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39" w:rsidRDefault="00907839">
      <w:pPr>
        <w:pStyle w:val="ConsPlusTitlePage"/>
      </w:pPr>
      <w:r>
        <w:t xml:space="preserve">Документ предоставлен </w:t>
      </w:r>
      <w:hyperlink r:id="rId4" w:history="1">
        <w:r>
          <w:rPr>
            <w:color w:val="0000FF"/>
          </w:rPr>
          <w:t>КонсультантПлюс</w:t>
        </w:r>
      </w:hyperlink>
      <w:r>
        <w:br/>
      </w:r>
    </w:p>
    <w:p w:rsidR="00907839" w:rsidRDefault="00907839">
      <w:pPr>
        <w:pStyle w:val="ConsPlusNormal"/>
        <w:jc w:val="both"/>
        <w:outlineLvl w:val="0"/>
      </w:pPr>
    </w:p>
    <w:p w:rsidR="00907839" w:rsidRDefault="00907839">
      <w:pPr>
        <w:pStyle w:val="ConsPlusTitle"/>
        <w:jc w:val="center"/>
        <w:outlineLvl w:val="0"/>
      </w:pPr>
      <w:r>
        <w:t>ПРАВИТЕЛЬСТВО ВОЛОГОДСКОЙ ОБЛАСТИ</w:t>
      </w:r>
    </w:p>
    <w:p w:rsidR="00907839" w:rsidRDefault="00907839">
      <w:pPr>
        <w:pStyle w:val="ConsPlusTitle"/>
        <w:jc w:val="center"/>
      </w:pPr>
    </w:p>
    <w:p w:rsidR="00907839" w:rsidRDefault="00907839">
      <w:pPr>
        <w:pStyle w:val="ConsPlusTitle"/>
        <w:jc w:val="center"/>
      </w:pPr>
      <w:r>
        <w:t>ПОСТАНОВЛЕНИЕ</w:t>
      </w:r>
    </w:p>
    <w:p w:rsidR="00907839" w:rsidRDefault="00907839">
      <w:pPr>
        <w:pStyle w:val="ConsPlusTitle"/>
        <w:jc w:val="center"/>
      </w:pPr>
      <w:r>
        <w:t>от 28 мая 2013 г. N 548</w:t>
      </w:r>
    </w:p>
    <w:p w:rsidR="00907839" w:rsidRDefault="00907839">
      <w:pPr>
        <w:pStyle w:val="ConsPlusTitle"/>
        <w:jc w:val="center"/>
      </w:pPr>
    </w:p>
    <w:p w:rsidR="00907839" w:rsidRDefault="00907839">
      <w:pPr>
        <w:pStyle w:val="ConsPlusTitle"/>
        <w:jc w:val="center"/>
      </w:pPr>
      <w:r>
        <w:t>ОБ ОБЩЕСТВЕННОМ СОВЕТЕ ПРИ ПРАВИТЕЛЬСТВЕ ВОЛОГОДСКОЙ ОБЛАСТИ</w:t>
      </w:r>
    </w:p>
    <w:p w:rsidR="00907839" w:rsidRDefault="00907839">
      <w:pPr>
        <w:pStyle w:val="ConsPlusNormal"/>
        <w:jc w:val="center"/>
      </w:pPr>
    </w:p>
    <w:p w:rsidR="00907839" w:rsidRDefault="00907839">
      <w:pPr>
        <w:pStyle w:val="ConsPlusNormal"/>
        <w:jc w:val="center"/>
      </w:pPr>
      <w:r>
        <w:t>Список изменяющих документов</w:t>
      </w:r>
    </w:p>
    <w:p w:rsidR="00907839" w:rsidRDefault="00907839">
      <w:pPr>
        <w:pStyle w:val="ConsPlusNormal"/>
        <w:jc w:val="center"/>
      </w:pPr>
      <w:r>
        <w:t>(в ред. постановлений Правительства Вологодской области</w:t>
      </w:r>
    </w:p>
    <w:p w:rsidR="00907839" w:rsidRDefault="00907839">
      <w:pPr>
        <w:pStyle w:val="ConsPlusNormal"/>
        <w:jc w:val="center"/>
      </w:pPr>
      <w:r>
        <w:t xml:space="preserve">от 23.10.2013 </w:t>
      </w:r>
      <w:hyperlink r:id="rId5" w:history="1">
        <w:r>
          <w:rPr>
            <w:color w:val="0000FF"/>
          </w:rPr>
          <w:t>N 1040</w:t>
        </w:r>
      </w:hyperlink>
      <w:r>
        <w:t xml:space="preserve">, от 22.12.2015 </w:t>
      </w:r>
      <w:hyperlink r:id="rId6" w:history="1">
        <w:r>
          <w:rPr>
            <w:color w:val="0000FF"/>
          </w:rPr>
          <w:t>N 1145</w:t>
        </w:r>
      </w:hyperlink>
      <w:r>
        <w:t xml:space="preserve">, от 30.05.2016 </w:t>
      </w:r>
      <w:hyperlink r:id="rId7" w:history="1">
        <w:r>
          <w:rPr>
            <w:color w:val="0000FF"/>
          </w:rPr>
          <w:t>N 459</w:t>
        </w:r>
      </w:hyperlink>
      <w:r>
        <w:t>,</w:t>
      </w:r>
    </w:p>
    <w:p w:rsidR="00907839" w:rsidRDefault="00907839">
      <w:pPr>
        <w:pStyle w:val="ConsPlusNormal"/>
        <w:jc w:val="center"/>
      </w:pPr>
      <w:r>
        <w:t xml:space="preserve">от 29.05.2017 </w:t>
      </w:r>
      <w:hyperlink r:id="rId8" w:history="1">
        <w:r>
          <w:rPr>
            <w:color w:val="0000FF"/>
          </w:rPr>
          <w:t>N 466</w:t>
        </w:r>
      </w:hyperlink>
      <w:r>
        <w:t xml:space="preserve">, от 10.07.2017 </w:t>
      </w:r>
      <w:hyperlink r:id="rId9" w:history="1">
        <w:r>
          <w:rPr>
            <w:color w:val="0000FF"/>
          </w:rPr>
          <w:t>N 615</w:t>
        </w:r>
      </w:hyperlink>
      <w:r>
        <w:t>)</w:t>
      </w:r>
    </w:p>
    <w:p w:rsidR="00907839" w:rsidRDefault="00907839">
      <w:pPr>
        <w:pStyle w:val="ConsPlusNormal"/>
        <w:jc w:val="both"/>
      </w:pPr>
    </w:p>
    <w:p w:rsidR="00907839" w:rsidRDefault="00907839">
      <w:pPr>
        <w:pStyle w:val="ConsPlusNormal"/>
        <w:ind w:firstLine="540"/>
        <w:jc w:val="both"/>
      </w:pPr>
      <w:r>
        <w:t xml:space="preserve">В соответствии с </w:t>
      </w:r>
      <w:hyperlink r:id="rId10" w:history="1">
        <w:r>
          <w:rPr>
            <w:color w:val="0000FF"/>
          </w:rPr>
          <w:t>постановлением</w:t>
        </w:r>
      </w:hyperlink>
      <w:r>
        <w:t xml:space="preserve"> Правительства области от 27 декабря 2011 года N 1691 "О концепции содействия развитию институтов гражданского общества в Вологодской области", </w:t>
      </w:r>
      <w:hyperlink r:id="rId11" w:history="1">
        <w:r>
          <w:rPr>
            <w:color w:val="0000FF"/>
          </w:rPr>
          <w:t>постановлением</w:t>
        </w:r>
      </w:hyperlink>
      <w:r>
        <w:t xml:space="preserve"> Губернатора области от 24 декабря 2012 года N 686 "О порядке образования общественных советов при органах исполнительной государственной власти области" Правительство области постановляет:</w:t>
      </w:r>
    </w:p>
    <w:p w:rsidR="00907839" w:rsidRDefault="00907839">
      <w:pPr>
        <w:pStyle w:val="ConsPlusNormal"/>
        <w:spacing w:before="220"/>
        <w:ind w:firstLine="540"/>
        <w:jc w:val="both"/>
      </w:pPr>
      <w:r>
        <w:t>1. Образовать общественный совет при Правительстве Вологодской области.</w:t>
      </w:r>
    </w:p>
    <w:p w:rsidR="00907839" w:rsidRDefault="00907839">
      <w:pPr>
        <w:pStyle w:val="ConsPlusNormal"/>
        <w:spacing w:before="220"/>
        <w:ind w:firstLine="540"/>
        <w:jc w:val="both"/>
      </w:pPr>
      <w:r>
        <w:t xml:space="preserve">2. Утвердить </w:t>
      </w:r>
      <w:hyperlink w:anchor="P41" w:history="1">
        <w:r>
          <w:rPr>
            <w:color w:val="0000FF"/>
          </w:rPr>
          <w:t>Положение</w:t>
        </w:r>
      </w:hyperlink>
      <w:r>
        <w:t xml:space="preserve"> об общественном совете при Правительстве Вологодской области (приложение 1).</w:t>
      </w:r>
    </w:p>
    <w:p w:rsidR="00907839" w:rsidRDefault="00907839">
      <w:pPr>
        <w:pStyle w:val="ConsPlusNormal"/>
        <w:spacing w:before="220"/>
        <w:ind w:firstLine="540"/>
        <w:jc w:val="both"/>
      </w:pPr>
      <w:r>
        <w:t xml:space="preserve">3. Утвердить форму </w:t>
      </w:r>
      <w:hyperlink w:anchor="P273" w:history="1">
        <w:r>
          <w:rPr>
            <w:color w:val="0000FF"/>
          </w:rPr>
          <w:t>анкеты</w:t>
        </w:r>
      </w:hyperlink>
      <w:r>
        <w:t xml:space="preserve"> кандидата в члены общественного совета при Правительстве Вологодской области (приложение 2).</w:t>
      </w:r>
    </w:p>
    <w:p w:rsidR="00907839" w:rsidRDefault="00907839">
      <w:pPr>
        <w:pStyle w:val="ConsPlusNormal"/>
        <w:jc w:val="both"/>
      </w:pPr>
      <w:r>
        <w:t xml:space="preserve">(в ред. </w:t>
      </w:r>
      <w:hyperlink r:id="rId12" w:history="1">
        <w:r>
          <w:rPr>
            <w:color w:val="0000FF"/>
          </w:rPr>
          <w:t>постановления</w:t>
        </w:r>
      </w:hyperlink>
      <w:r>
        <w:t xml:space="preserve"> Правительства Вологодской области от 10.07.2017 N 615)</w:t>
      </w:r>
    </w:p>
    <w:p w:rsidR="00907839" w:rsidRDefault="00907839">
      <w:pPr>
        <w:pStyle w:val="ConsPlusNormal"/>
        <w:spacing w:before="220"/>
        <w:ind w:firstLine="540"/>
        <w:jc w:val="both"/>
      </w:pPr>
      <w:r>
        <w:t xml:space="preserve">4. Определить, что прием анкет кандидатов в члены общественного совета при Правительстве Вологодской области осуществляется в течение 10 календарных дней с даты опубликования объявления о начале формирования общественного совета при Правительстве Вологодской области на официальном </w:t>
      </w:r>
      <w:hyperlink r:id="rId13" w:history="1">
        <w:r>
          <w:rPr>
            <w:color w:val="0000FF"/>
          </w:rPr>
          <w:t>сайте</w:t>
        </w:r>
      </w:hyperlink>
      <w:r>
        <w:t xml:space="preserve"> Правительства Вологодской области в информационно-телекоммуникационной сети Интернет в электронном виде по адресу: UpDel@gov35.ru или на бумажном носителе по адресу: г. Вологда, ул. Герцена, д. 2, Департамент управления делами Правительства области.</w:t>
      </w:r>
    </w:p>
    <w:p w:rsidR="00907839" w:rsidRDefault="00907839">
      <w:pPr>
        <w:pStyle w:val="ConsPlusNormal"/>
        <w:spacing w:before="220"/>
        <w:ind w:firstLine="540"/>
        <w:jc w:val="both"/>
      </w:pPr>
      <w:r>
        <w:t xml:space="preserve">Кандидатам также необходимо представить </w:t>
      </w:r>
      <w:hyperlink w:anchor="P410" w:history="1">
        <w:r>
          <w:rPr>
            <w:color w:val="0000FF"/>
          </w:rPr>
          <w:t>согласие</w:t>
        </w:r>
      </w:hyperlink>
      <w:r>
        <w:t xml:space="preserve"> на обработку персональных данных (приложение 3).</w:t>
      </w:r>
    </w:p>
    <w:p w:rsidR="00907839" w:rsidRDefault="00907839">
      <w:pPr>
        <w:pStyle w:val="ConsPlusNormal"/>
        <w:spacing w:before="220"/>
        <w:ind w:firstLine="540"/>
        <w:jc w:val="both"/>
      </w:pPr>
      <w:r>
        <w:t xml:space="preserve">5. Создать комиссию по организации формирования общественного совета при Правительстве Вологодской области в </w:t>
      </w:r>
      <w:hyperlink w:anchor="P471" w:history="1">
        <w:r>
          <w:rPr>
            <w:color w:val="0000FF"/>
          </w:rPr>
          <w:t>составе</w:t>
        </w:r>
      </w:hyperlink>
      <w:r>
        <w:t xml:space="preserve"> согласно приложению 4 к настоящему постановлению.</w:t>
      </w:r>
    </w:p>
    <w:p w:rsidR="00907839" w:rsidRDefault="00907839">
      <w:pPr>
        <w:pStyle w:val="ConsPlusNormal"/>
        <w:spacing w:before="220"/>
        <w:ind w:firstLine="540"/>
        <w:jc w:val="both"/>
      </w:pPr>
      <w:r>
        <w:t>Установить, что комиссия:</w:t>
      </w:r>
    </w:p>
    <w:p w:rsidR="00907839" w:rsidRDefault="00907839">
      <w:pPr>
        <w:pStyle w:val="ConsPlusNormal"/>
        <w:spacing w:before="220"/>
        <w:ind w:firstLine="540"/>
        <w:jc w:val="both"/>
      </w:pPr>
      <w:r>
        <w:t>- предварительно рассматривает анкеты кандидатов в члены общественного совета при Правительстве Вологодской области;</w:t>
      </w:r>
    </w:p>
    <w:p w:rsidR="00907839" w:rsidRDefault="00907839">
      <w:pPr>
        <w:pStyle w:val="ConsPlusNormal"/>
        <w:spacing w:before="220"/>
        <w:ind w:firstLine="540"/>
        <w:jc w:val="both"/>
      </w:pPr>
      <w:r>
        <w:t>- организует проведение публичных консультаций по кандидатурам в члены общественного совета при Правительстве Вологодской области;</w:t>
      </w:r>
    </w:p>
    <w:p w:rsidR="00907839" w:rsidRDefault="00907839">
      <w:pPr>
        <w:pStyle w:val="ConsPlusNormal"/>
        <w:spacing w:before="220"/>
        <w:ind w:firstLine="540"/>
        <w:jc w:val="both"/>
      </w:pPr>
      <w:r>
        <w:t>- по итогам предварительного рассмотрения и с учетом результатов публичных консультаций подготавливает предложения по составу общественного совета при Правительстве Вологодской области.</w:t>
      </w:r>
    </w:p>
    <w:p w:rsidR="00907839" w:rsidRDefault="00907839">
      <w:pPr>
        <w:pStyle w:val="ConsPlusNormal"/>
        <w:spacing w:before="220"/>
        <w:ind w:firstLine="540"/>
        <w:jc w:val="both"/>
      </w:pPr>
      <w:r>
        <w:lastRenderedPageBreak/>
        <w:t xml:space="preserve">6. Департаменту управления делами Правительства области (О.И. Бухинко) в течение 2 рабочих дней со дня подписания настоящего постановления разместить на официальном </w:t>
      </w:r>
      <w:hyperlink r:id="rId14" w:history="1">
        <w:r>
          <w:rPr>
            <w:color w:val="0000FF"/>
          </w:rPr>
          <w:t>сайте</w:t>
        </w:r>
      </w:hyperlink>
      <w:r>
        <w:t xml:space="preserve"> Правительства области в информационно-коммуникационной сети Интернет объявление о начале процедуры формирования общественного совета при Правительстве Вологодской области.</w:t>
      </w:r>
    </w:p>
    <w:p w:rsidR="00907839" w:rsidRDefault="00907839">
      <w:pPr>
        <w:pStyle w:val="ConsPlusNormal"/>
        <w:spacing w:before="220"/>
        <w:ind w:firstLine="540"/>
        <w:jc w:val="both"/>
      </w:pPr>
      <w:r>
        <w:t>7. Настоящее постановление вступает в силу через 10 дней со дня его официального опубликования.</w:t>
      </w:r>
    </w:p>
    <w:p w:rsidR="00907839" w:rsidRDefault="00907839">
      <w:pPr>
        <w:pStyle w:val="ConsPlusNormal"/>
        <w:jc w:val="both"/>
      </w:pPr>
    </w:p>
    <w:p w:rsidR="00907839" w:rsidRDefault="00907839">
      <w:pPr>
        <w:pStyle w:val="ConsPlusNormal"/>
        <w:jc w:val="right"/>
      </w:pPr>
      <w:r>
        <w:t>Губернатор области</w:t>
      </w:r>
    </w:p>
    <w:p w:rsidR="00907839" w:rsidRDefault="00907839">
      <w:pPr>
        <w:pStyle w:val="ConsPlusNormal"/>
        <w:jc w:val="right"/>
      </w:pPr>
      <w:r>
        <w:t>О.А.КУВШИННИКОВ</w:t>
      </w: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right"/>
        <w:outlineLvl w:val="0"/>
      </w:pPr>
      <w:r>
        <w:t>Утверждено</w:t>
      </w:r>
    </w:p>
    <w:p w:rsidR="00907839" w:rsidRDefault="00907839">
      <w:pPr>
        <w:pStyle w:val="ConsPlusNormal"/>
        <w:jc w:val="right"/>
      </w:pPr>
      <w:r>
        <w:t>Постановлением</w:t>
      </w:r>
    </w:p>
    <w:p w:rsidR="00907839" w:rsidRDefault="00907839">
      <w:pPr>
        <w:pStyle w:val="ConsPlusNormal"/>
        <w:jc w:val="right"/>
      </w:pPr>
      <w:r>
        <w:t>Правительства области</w:t>
      </w:r>
    </w:p>
    <w:p w:rsidR="00907839" w:rsidRDefault="00907839">
      <w:pPr>
        <w:pStyle w:val="ConsPlusNormal"/>
        <w:jc w:val="right"/>
      </w:pPr>
      <w:r>
        <w:t>от 28 мая 2013 г. N 548</w:t>
      </w:r>
    </w:p>
    <w:p w:rsidR="00907839" w:rsidRDefault="00907839">
      <w:pPr>
        <w:pStyle w:val="ConsPlusNormal"/>
        <w:jc w:val="right"/>
      </w:pPr>
      <w:r>
        <w:t>(приложение 1)</w:t>
      </w:r>
    </w:p>
    <w:p w:rsidR="00907839" w:rsidRDefault="00907839">
      <w:pPr>
        <w:pStyle w:val="ConsPlusNormal"/>
        <w:jc w:val="both"/>
      </w:pPr>
    </w:p>
    <w:p w:rsidR="00907839" w:rsidRDefault="00907839">
      <w:pPr>
        <w:pStyle w:val="ConsPlusTitle"/>
        <w:jc w:val="center"/>
      </w:pPr>
      <w:bookmarkStart w:id="0" w:name="P41"/>
      <w:bookmarkEnd w:id="0"/>
      <w:r>
        <w:t>ПОЛОЖЕНИЕ</w:t>
      </w:r>
    </w:p>
    <w:p w:rsidR="00907839" w:rsidRDefault="00907839">
      <w:pPr>
        <w:pStyle w:val="ConsPlusTitle"/>
        <w:jc w:val="center"/>
      </w:pPr>
      <w:r>
        <w:t>ОБ ОБЩЕСТВЕННОМ СОВЕТЕ</w:t>
      </w:r>
    </w:p>
    <w:p w:rsidR="00907839" w:rsidRDefault="00907839">
      <w:pPr>
        <w:pStyle w:val="ConsPlusTitle"/>
        <w:jc w:val="center"/>
      </w:pPr>
      <w:r>
        <w:t>ПРИ ПРАВИТЕЛЬСТВЕ ВОЛОГОДСКОЙ ОБЛАСТИ (ДАЛЕЕ - ПОЛОЖЕНИЕ)</w:t>
      </w:r>
    </w:p>
    <w:p w:rsidR="00907839" w:rsidRDefault="00907839">
      <w:pPr>
        <w:pStyle w:val="ConsPlusNormal"/>
        <w:jc w:val="center"/>
      </w:pPr>
    </w:p>
    <w:p w:rsidR="00907839" w:rsidRDefault="00907839">
      <w:pPr>
        <w:pStyle w:val="ConsPlusNormal"/>
        <w:jc w:val="center"/>
      </w:pPr>
      <w:r>
        <w:t>Список изменяющих документов</w:t>
      </w:r>
    </w:p>
    <w:p w:rsidR="00907839" w:rsidRDefault="00907839">
      <w:pPr>
        <w:pStyle w:val="ConsPlusNormal"/>
        <w:jc w:val="center"/>
      </w:pPr>
      <w:r>
        <w:t>(в ред. постановлений Правительства Вологодской области</w:t>
      </w:r>
    </w:p>
    <w:p w:rsidR="00907839" w:rsidRDefault="00907839">
      <w:pPr>
        <w:pStyle w:val="ConsPlusNormal"/>
        <w:jc w:val="center"/>
      </w:pPr>
      <w:r>
        <w:t xml:space="preserve">от 23.10.2013 </w:t>
      </w:r>
      <w:hyperlink r:id="rId15" w:history="1">
        <w:r>
          <w:rPr>
            <w:color w:val="0000FF"/>
          </w:rPr>
          <w:t>N 1040</w:t>
        </w:r>
      </w:hyperlink>
      <w:r>
        <w:t xml:space="preserve">, от 22.12.2015 </w:t>
      </w:r>
      <w:hyperlink r:id="rId16" w:history="1">
        <w:r>
          <w:rPr>
            <w:color w:val="0000FF"/>
          </w:rPr>
          <w:t>N 1145</w:t>
        </w:r>
      </w:hyperlink>
      <w:r>
        <w:t xml:space="preserve">, от 30.05.2016 </w:t>
      </w:r>
      <w:hyperlink r:id="rId17" w:history="1">
        <w:r>
          <w:rPr>
            <w:color w:val="0000FF"/>
          </w:rPr>
          <w:t>N 459</w:t>
        </w:r>
      </w:hyperlink>
      <w:r>
        <w:t>,</w:t>
      </w:r>
    </w:p>
    <w:p w:rsidR="00907839" w:rsidRDefault="00907839">
      <w:pPr>
        <w:pStyle w:val="ConsPlusNormal"/>
        <w:jc w:val="center"/>
      </w:pPr>
      <w:r>
        <w:t xml:space="preserve">от 29.05.2017 </w:t>
      </w:r>
      <w:hyperlink r:id="rId18" w:history="1">
        <w:r>
          <w:rPr>
            <w:color w:val="0000FF"/>
          </w:rPr>
          <w:t>N 466</w:t>
        </w:r>
      </w:hyperlink>
      <w:r>
        <w:t xml:space="preserve">, от 10.07.2017 </w:t>
      </w:r>
      <w:hyperlink r:id="rId19" w:history="1">
        <w:r>
          <w:rPr>
            <w:color w:val="0000FF"/>
          </w:rPr>
          <w:t>N 615</w:t>
        </w:r>
      </w:hyperlink>
      <w:r>
        <w:t>)</w:t>
      </w:r>
    </w:p>
    <w:p w:rsidR="00907839" w:rsidRDefault="00907839">
      <w:pPr>
        <w:pStyle w:val="ConsPlusNormal"/>
        <w:jc w:val="both"/>
      </w:pPr>
    </w:p>
    <w:p w:rsidR="00907839" w:rsidRDefault="00907839">
      <w:pPr>
        <w:pStyle w:val="ConsPlusNormal"/>
        <w:jc w:val="center"/>
        <w:outlineLvl w:val="1"/>
      </w:pPr>
      <w:r>
        <w:t>1. Общие положения</w:t>
      </w:r>
    </w:p>
    <w:p w:rsidR="00907839" w:rsidRDefault="00907839">
      <w:pPr>
        <w:pStyle w:val="ConsPlusNormal"/>
        <w:jc w:val="both"/>
      </w:pPr>
    </w:p>
    <w:p w:rsidR="00907839" w:rsidRDefault="00907839">
      <w:pPr>
        <w:pStyle w:val="ConsPlusNormal"/>
        <w:ind w:firstLine="540"/>
        <w:jc w:val="both"/>
      </w:pPr>
      <w:r>
        <w:t>1.1. Настоящее Положение определяет компетенцию, порядок формирования и деятельности общественного совета при Правительстве Вологодской области (далее - общественный совет).</w:t>
      </w:r>
    </w:p>
    <w:p w:rsidR="00907839" w:rsidRDefault="00907839">
      <w:pPr>
        <w:pStyle w:val="ConsPlusNormal"/>
        <w:spacing w:before="220"/>
        <w:ind w:firstLine="540"/>
        <w:jc w:val="both"/>
      </w:pPr>
      <w:r>
        <w:t>1.2. Общественный совет является постоянно действующим совещательным органом, образованным в целях обеспечения согласования общественно значимых интересов граждан Российской Федерации и находящихся на территории области иностранных граждан и лиц без гражданства, институтов гражданского общества и Правительства Вологодской области (далее - Правительство области).</w:t>
      </w:r>
    </w:p>
    <w:p w:rsidR="00907839" w:rsidRDefault="00907839">
      <w:pPr>
        <w:pStyle w:val="ConsPlusNormal"/>
        <w:spacing w:before="220"/>
        <w:ind w:firstLine="540"/>
        <w:jc w:val="both"/>
      </w:pPr>
      <w:r>
        <w:t xml:space="preserve">1.3. В своей деятельности общественный совет руководствуется </w:t>
      </w:r>
      <w:hyperlink r:id="rId20" w:history="1">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Вологодской области, а также настоящим Положением.</w:t>
      </w:r>
    </w:p>
    <w:p w:rsidR="00907839" w:rsidRDefault="00907839">
      <w:pPr>
        <w:pStyle w:val="ConsPlusNormal"/>
        <w:spacing w:before="220"/>
        <w:ind w:firstLine="540"/>
        <w:jc w:val="both"/>
      </w:pPr>
      <w:r>
        <w:t>1.4. Общественный совет при осуществлении возложенных на него задач взаимодействует с органами государственной власти и иными государственными органами Вологодской области (далее - органы государственной власти области), органами местного самоуправления муниципальных образований области (далее - органы местного самоуправления), общественными советами, созданными при органах исполнительной государственной власти области, общественными объединениями, экспертными сообществами и иными институтами гражданского общества.</w:t>
      </w:r>
    </w:p>
    <w:p w:rsidR="00907839" w:rsidRDefault="00907839">
      <w:pPr>
        <w:pStyle w:val="ConsPlusNormal"/>
        <w:jc w:val="both"/>
      </w:pPr>
      <w:r>
        <w:t xml:space="preserve">(в ред. </w:t>
      </w:r>
      <w:hyperlink r:id="rId21" w:history="1">
        <w:r>
          <w:rPr>
            <w:color w:val="0000FF"/>
          </w:rPr>
          <w:t>постановления</w:t>
        </w:r>
      </w:hyperlink>
      <w:r>
        <w:t xml:space="preserve"> Правительства Вологодской области от 10.07.2017 N 615)</w:t>
      </w:r>
    </w:p>
    <w:p w:rsidR="00907839" w:rsidRDefault="00907839">
      <w:pPr>
        <w:pStyle w:val="ConsPlusNormal"/>
        <w:spacing w:before="220"/>
        <w:ind w:firstLine="540"/>
        <w:jc w:val="both"/>
      </w:pPr>
      <w:r>
        <w:lastRenderedPageBreak/>
        <w:t>1.5. Решения общественного совета носят рекомендательный характер.</w:t>
      </w:r>
    </w:p>
    <w:p w:rsidR="00907839" w:rsidRDefault="00907839">
      <w:pPr>
        <w:pStyle w:val="ConsPlusNormal"/>
        <w:spacing w:before="220"/>
        <w:ind w:firstLine="540"/>
        <w:jc w:val="both"/>
      </w:pPr>
      <w:r>
        <w:t>1.6. Члены общественного совета осуществляют свои обязанности на общественных началах.</w:t>
      </w:r>
    </w:p>
    <w:p w:rsidR="00907839" w:rsidRDefault="00907839">
      <w:pPr>
        <w:pStyle w:val="ConsPlusNormal"/>
        <w:spacing w:before="220"/>
        <w:ind w:firstLine="540"/>
        <w:jc w:val="both"/>
      </w:pPr>
      <w:r>
        <w:t>1.7. Члены общественного совета не вправе использовать свой статус в интересах политических партий, коммерческих и некоммерческих организаций, а также в личных интересах.</w:t>
      </w:r>
    </w:p>
    <w:p w:rsidR="00907839" w:rsidRDefault="00907839">
      <w:pPr>
        <w:pStyle w:val="ConsPlusNormal"/>
        <w:jc w:val="both"/>
      </w:pPr>
    </w:p>
    <w:p w:rsidR="00907839" w:rsidRDefault="00907839">
      <w:pPr>
        <w:pStyle w:val="ConsPlusNormal"/>
        <w:jc w:val="center"/>
        <w:outlineLvl w:val="1"/>
      </w:pPr>
      <w:r>
        <w:t>2. Основные задачи общественного совета</w:t>
      </w:r>
    </w:p>
    <w:p w:rsidR="00907839" w:rsidRDefault="00907839">
      <w:pPr>
        <w:pStyle w:val="ConsPlusNormal"/>
        <w:jc w:val="both"/>
      </w:pPr>
    </w:p>
    <w:p w:rsidR="00907839" w:rsidRDefault="00907839">
      <w:pPr>
        <w:pStyle w:val="ConsPlusNormal"/>
        <w:ind w:firstLine="540"/>
        <w:jc w:val="both"/>
      </w:pPr>
      <w:r>
        <w:t>Основными задачами общественного совета являются:</w:t>
      </w:r>
    </w:p>
    <w:p w:rsidR="00907839" w:rsidRDefault="00907839">
      <w:pPr>
        <w:pStyle w:val="ConsPlusNormal"/>
        <w:spacing w:before="220"/>
        <w:ind w:firstLine="540"/>
        <w:jc w:val="both"/>
      </w:pPr>
      <w:r>
        <w:t>участие в осуществлении общественного контроля за деятельностью Правительства области и его структурных подразделений;</w:t>
      </w:r>
    </w:p>
    <w:p w:rsidR="00907839" w:rsidRDefault="00907839">
      <w:pPr>
        <w:pStyle w:val="ConsPlusNormal"/>
        <w:jc w:val="both"/>
      </w:pPr>
      <w:r>
        <w:t xml:space="preserve">(в ред. </w:t>
      </w:r>
      <w:hyperlink r:id="rId22" w:history="1">
        <w:r>
          <w:rPr>
            <w:color w:val="0000FF"/>
          </w:rPr>
          <w:t>постановления</w:t>
        </w:r>
      </w:hyperlink>
      <w:r>
        <w:t xml:space="preserve"> Правительства Вологодской области от 30.05.2016 N 459)</w:t>
      </w:r>
    </w:p>
    <w:p w:rsidR="00907839" w:rsidRDefault="00907839">
      <w:pPr>
        <w:pStyle w:val="ConsPlusNormal"/>
        <w:spacing w:before="220"/>
        <w:ind w:firstLine="540"/>
        <w:jc w:val="both"/>
      </w:pPr>
      <w:r>
        <w:t>совершенствование законодательства в сфере деятельности Правительства области;</w:t>
      </w:r>
    </w:p>
    <w:p w:rsidR="00907839" w:rsidRDefault="00907839">
      <w:pPr>
        <w:pStyle w:val="ConsPlusNormal"/>
        <w:spacing w:before="220"/>
        <w:ind w:firstLine="540"/>
        <w:jc w:val="both"/>
      </w:pPr>
      <w:r>
        <w:t>мониторинг правоприменительной практики в сфере деятельности Правительства области;</w:t>
      </w:r>
    </w:p>
    <w:p w:rsidR="00907839" w:rsidRDefault="00907839">
      <w:pPr>
        <w:pStyle w:val="ConsPlusNormal"/>
        <w:spacing w:before="220"/>
        <w:ind w:firstLine="540"/>
        <w:jc w:val="both"/>
      </w:pPr>
      <w:r>
        <w:t>совершенствование организации деятельности Правительства области, в том числе по взаимодействию с гражданами Российской Федерации, институтами гражданского общества;</w:t>
      </w:r>
    </w:p>
    <w:p w:rsidR="00907839" w:rsidRDefault="00907839">
      <w:pPr>
        <w:pStyle w:val="ConsPlusNormal"/>
        <w:spacing w:before="220"/>
        <w:ind w:firstLine="540"/>
        <w:jc w:val="both"/>
      </w:pPr>
      <w:r>
        <w:t>информирование населения по основным направлениям деятельности Правительства области;</w:t>
      </w:r>
    </w:p>
    <w:p w:rsidR="00907839" w:rsidRDefault="00907839">
      <w:pPr>
        <w:pStyle w:val="ConsPlusNormal"/>
        <w:spacing w:before="220"/>
        <w:ind w:firstLine="540"/>
        <w:jc w:val="both"/>
      </w:pPr>
      <w:r>
        <w:t>подготовка предложений и рекомендаций Губернатору области по вопросам совершенствования деятельности Правительства области;</w:t>
      </w:r>
    </w:p>
    <w:p w:rsidR="00907839" w:rsidRDefault="00907839">
      <w:pPr>
        <w:pStyle w:val="ConsPlusNormal"/>
        <w:spacing w:before="220"/>
        <w:ind w:firstLine="540"/>
        <w:jc w:val="both"/>
      </w:pPr>
      <w:r>
        <w:t>предварительное обсуждение разрабатываемых структурными подразделениями Правительства области проектов законов области, постановлений Законодательного Собрания области, нормативных правовых актов Губернатора области и Правительства области.</w:t>
      </w:r>
    </w:p>
    <w:p w:rsidR="00907839" w:rsidRDefault="00907839">
      <w:pPr>
        <w:pStyle w:val="ConsPlusNormal"/>
        <w:jc w:val="both"/>
      </w:pPr>
      <w:r>
        <w:t xml:space="preserve">(абзац введен </w:t>
      </w:r>
      <w:hyperlink r:id="rId23" w:history="1">
        <w:r>
          <w:rPr>
            <w:color w:val="0000FF"/>
          </w:rPr>
          <w:t>постановлением</w:t>
        </w:r>
      </w:hyperlink>
      <w:r>
        <w:t xml:space="preserve"> Правительства Вологодской области от 23.10.2013 N 1040)</w:t>
      </w:r>
    </w:p>
    <w:p w:rsidR="00907839" w:rsidRDefault="00907839">
      <w:pPr>
        <w:pStyle w:val="ConsPlusNormal"/>
        <w:jc w:val="both"/>
      </w:pPr>
    </w:p>
    <w:p w:rsidR="00907839" w:rsidRDefault="00907839">
      <w:pPr>
        <w:pStyle w:val="ConsPlusNormal"/>
        <w:jc w:val="center"/>
        <w:outlineLvl w:val="1"/>
      </w:pPr>
      <w:r>
        <w:t>3. Полномочия общественного совета</w:t>
      </w:r>
    </w:p>
    <w:p w:rsidR="00907839" w:rsidRDefault="00907839">
      <w:pPr>
        <w:pStyle w:val="ConsPlusNormal"/>
        <w:jc w:val="both"/>
      </w:pPr>
    </w:p>
    <w:p w:rsidR="00907839" w:rsidRDefault="00907839">
      <w:pPr>
        <w:pStyle w:val="ConsPlusNormal"/>
        <w:ind w:firstLine="540"/>
        <w:jc w:val="both"/>
      </w:pPr>
      <w:r>
        <w:t>3.1. Для решения возложенных задач общественный совет осуществляет следующие полномочия:</w:t>
      </w:r>
    </w:p>
    <w:p w:rsidR="00907839" w:rsidRDefault="00907839">
      <w:pPr>
        <w:pStyle w:val="ConsPlusNormal"/>
        <w:spacing w:before="220"/>
        <w:ind w:firstLine="540"/>
        <w:jc w:val="both"/>
      </w:pPr>
      <w:r>
        <w:t>1) участвует по вопросам, относящимся к задачам общественного совета, в совещаниях, конференциях и семинарах, иных мероприятиях, проводимых Правительством области, а также мероприятиях, проводимых органами государственной власти области, органами местного самоуправления области, институтами гражданского общества, по согласованию с указанными органами и организациями;</w:t>
      </w:r>
    </w:p>
    <w:p w:rsidR="00907839" w:rsidRDefault="00907839">
      <w:pPr>
        <w:pStyle w:val="ConsPlusNormal"/>
        <w:spacing w:before="220"/>
        <w:ind w:firstLine="540"/>
        <w:jc w:val="both"/>
      </w:pPr>
      <w:r>
        <w:t>2) разрабатывает предложения по организации взаимодействия Правительства области с гражданами Российской Федерации и находящимися на территории области иностранными гражданами и лицами без гражданства, а также институтами гражданского общества;</w:t>
      </w:r>
    </w:p>
    <w:p w:rsidR="00907839" w:rsidRDefault="00907839">
      <w:pPr>
        <w:pStyle w:val="ConsPlusNormal"/>
        <w:spacing w:before="220"/>
        <w:ind w:firstLine="540"/>
        <w:jc w:val="both"/>
      </w:pPr>
      <w:r>
        <w:t>3) участвует в осуществлении мониторинга правоприменительной практики в сфере деятельности Правительства области в соответствии с планом и порядком его проведения, разрабатывает предложения по совершенствованию законодательства в сфере деятельности Правительства области;</w:t>
      </w:r>
    </w:p>
    <w:p w:rsidR="00907839" w:rsidRDefault="00907839">
      <w:pPr>
        <w:pStyle w:val="ConsPlusNormal"/>
        <w:spacing w:before="220"/>
        <w:ind w:firstLine="540"/>
        <w:jc w:val="both"/>
      </w:pPr>
      <w:r>
        <w:t>4) проводит с использованием различных форм общественное обсуждение общественно важных вопросов деятельности Правительства области;</w:t>
      </w:r>
    </w:p>
    <w:p w:rsidR="00907839" w:rsidRDefault="00907839">
      <w:pPr>
        <w:pStyle w:val="ConsPlusNormal"/>
        <w:spacing w:before="220"/>
        <w:ind w:firstLine="540"/>
        <w:jc w:val="both"/>
      </w:pPr>
      <w:r>
        <w:lastRenderedPageBreak/>
        <w:t>5) принимает участие в конкурсных и аттестационных комиссиях Правительства области;</w:t>
      </w:r>
    </w:p>
    <w:p w:rsidR="00907839" w:rsidRDefault="00907839">
      <w:pPr>
        <w:pStyle w:val="ConsPlusNormal"/>
        <w:spacing w:before="220"/>
        <w:ind w:firstLine="540"/>
        <w:jc w:val="both"/>
      </w:pPr>
      <w:r>
        <w:t xml:space="preserve">6) рассматривает разрабатываемые структурными подразделениями Правительства области проекты законов области, постановлений Законодательного Собрания области, нормативных правовых актов Губернатора области, Правительства области, подлежащие предварительному обсуждению в соответствии с </w:t>
      </w:r>
      <w:hyperlink r:id="rId24" w:history="1">
        <w:r>
          <w:rPr>
            <w:color w:val="0000FF"/>
          </w:rPr>
          <w:t>постановлением</w:t>
        </w:r>
      </w:hyperlink>
      <w:r>
        <w:t xml:space="preserve"> Губернатора области от 6 июня 2013 года N 249 "О составе нормативных правовых актов и иных документов, включая программные, разрабатываемые органами исполнительной государственной власти области, которые не могут быть приняты без предварительного обсуждения на заседаниях общественных советов при этих органах исполнительной государственной власти области", готовит предложения и рекомендации по результатам обсуждения проекта;</w:t>
      </w:r>
    </w:p>
    <w:p w:rsidR="00907839" w:rsidRDefault="00907839">
      <w:pPr>
        <w:pStyle w:val="ConsPlusNormal"/>
        <w:jc w:val="both"/>
      </w:pPr>
      <w:r>
        <w:t xml:space="preserve">(пп. 6 введен </w:t>
      </w:r>
      <w:hyperlink r:id="rId25" w:history="1">
        <w:r>
          <w:rPr>
            <w:color w:val="0000FF"/>
          </w:rPr>
          <w:t>постановлением</w:t>
        </w:r>
      </w:hyperlink>
      <w:r>
        <w:t xml:space="preserve"> Правительства Вологодской области от 23.10.2013 N 1040)</w:t>
      </w:r>
    </w:p>
    <w:p w:rsidR="00907839" w:rsidRDefault="00907839">
      <w:pPr>
        <w:pStyle w:val="ConsPlusNormal"/>
        <w:spacing w:before="220"/>
        <w:ind w:firstLine="540"/>
        <w:jc w:val="both"/>
      </w:pPr>
      <w:r>
        <w:t xml:space="preserve">7) рассматривает проекты правовых актов о требованиях к отдельным видам товаров, работ, услуг, указанные в </w:t>
      </w:r>
      <w:hyperlink r:id="rId26" w:history="1">
        <w:r>
          <w:rPr>
            <w:color w:val="0000FF"/>
          </w:rPr>
          <w:t>абзаце третьем подпункта "а"</w:t>
        </w:r>
      </w:hyperlink>
      <w:r>
        <w:t xml:space="preserve"> и </w:t>
      </w:r>
      <w:hyperlink r:id="rId27" w:history="1">
        <w:r>
          <w:rPr>
            <w:color w:val="0000FF"/>
          </w:rPr>
          <w:t>абзаце третьем подпункта "б" пункта 1</w:t>
        </w:r>
      </w:hyperlink>
      <w:r>
        <w:t xml:space="preserve"> Требований к порядку разработки и принятия правовых актов о нормировании в сфере закупок для обеспечения нужд области, содержанию указанных актов и обеспечению их исполнения, утвержденных постановлением Правительства области от 16 ноября 2015 года N 956 (далее - Требования), и принимает решение в соответствии с </w:t>
      </w:r>
      <w:hyperlink r:id="rId28" w:history="1">
        <w:r>
          <w:rPr>
            <w:color w:val="0000FF"/>
          </w:rPr>
          <w:t>пунктом 11</w:t>
        </w:r>
      </w:hyperlink>
      <w:r>
        <w:t xml:space="preserve"> Требований, а также пересматривает правовые акты Правительства области, предусмотренные </w:t>
      </w:r>
      <w:hyperlink r:id="rId29" w:history="1">
        <w:r>
          <w:rPr>
            <w:color w:val="0000FF"/>
          </w:rPr>
          <w:t>подпунктом "б" пункта 1</w:t>
        </w:r>
      </w:hyperlink>
      <w:r>
        <w:t xml:space="preserve"> Требований, и принимает решение в соответствии с </w:t>
      </w:r>
      <w:hyperlink r:id="rId30" w:history="1">
        <w:r>
          <w:rPr>
            <w:color w:val="0000FF"/>
          </w:rPr>
          <w:t>пунктом 14</w:t>
        </w:r>
      </w:hyperlink>
      <w:r>
        <w:t xml:space="preserve"> Требований.</w:t>
      </w:r>
    </w:p>
    <w:p w:rsidR="00907839" w:rsidRDefault="00907839">
      <w:pPr>
        <w:pStyle w:val="ConsPlusNormal"/>
        <w:jc w:val="both"/>
      </w:pPr>
      <w:r>
        <w:t xml:space="preserve">(пп. 7 в ред. </w:t>
      </w:r>
      <w:hyperlink r:id="rId31" w:history="1">
        <w:r>
          <w:rPr>
            <w:color w:val="0000FF"/>
          </w:rPr>
          <w:t>постановления</w:t>
        </w:r>
      </w:hyperlink>
      <w:r>
        <w:t xml:space="preserve"> Правительства Вологодской области от 10.07.2017 N 615)</w:t>
      </w:r>
    </w:p>
    <w:p w:rsidR="00907839" w:rsidRDefault="00907839">
      <w:pPr>
        <w:pStyle w:val="ConsPlusNormal"/>
        <w:spacing w:before="220"/>
        <w:ind w:firstLine="540"/>
        <w:jc w:val="both"/>
      </w:pPr>
      <w:r>
        <w:t>8) участвует в осуществлении общественного контроля за деятельностью Правительства области и его структурных подразделений в формах, предусмотренных федеральными законами, законами и иными нормативными правовыми актами Вологодской области, настоящим Положением.</w:t>
      </w:r>
    </w:p>
    <w:p w:rsidR="00907839" w:rsidRDefault="00907839">
      <w:pPr>
        <w:pStyle w:val="ConsPlusNormal"/>
        <w:jc w:val="both"/>
      </w:pPr>
      <w:r>
        <w:t xml:space="preserve">(пп. 8 введен </w:t>
      </w:r>
      <w:hyperlink r:id="rId32" w:history="1">
        <w:r>
          <w:rPr>
            <w:color w:val="0000FF"/>
          </w:rPr>
          <w:t>постановлением</w:t>
        </w:r>
      </w:hyperlink>
      <w:r>
        <w:t xml:space="preserve"> Правительства Вологодской области от 30.05.2016 N 459)</w:t>
      </w:r>
    </w:p>
    <w:p w:rsidR="00907839" w:rsidRDefault="00907839">
      <w:pPr>
        <w:pStyle w:val="ConsPlusNormal"/>
        <w:spacing w:before="220"/>
        <w:ind w:firstLine="540"/>
        <w:jc w:val="both"/>
      </w:pPr>
      <w:r>
        <w:t>3.2. В целях реализации полномочий общественный совет:</w:t>
      </w:r>
    </w:p>
    <w:p w:rsidR="00907839" w:rsidRDefault="00907839">
      <w:pPr>
        <w:pStyle w:val="ConsPlusNormal"/>
        <w:spacing w:before="220"/>
        <w:ind w:firstLine="540"/>
        <w:jc w:val="both"/>
      </w:pPr>
      <w:r>
        <w:t>создает рабочие группы для подготовки материалов на заседания общественного совета;</w:t>
      </w:r>
    </w:p>
    <w:p w:rsidR="00907839" w:rsidRDefault="00907839">
      <w:pPr>
        <w:pStyle w:val="ConsPlusNormal"/>
        <w:spacing w:before="220"/>
        <w:ind w:firstLine="540"/>
        <w:jc w:val="both"/>
      </w:pPr>
      <w:r>
        <w:t>запрашивает у органов государственной власти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rsidR="00907839" w:rsidRDefault="00907839">
      <w:pPr>
        <w:pStyle w:val="ConsPlusNormal"/>
        <w:spacing w:before="220"/>
        <w:ind w:firstLine="540"/>
        <w:jc w:val="both"/>
      </w:pPr>
      <w:r>
        <w:t>приглашает на свои заседания представителей органов государственной власти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rsidR="00907839" w:rsidRDefault="00907839">
      <w:pPr>
        <w:pStyle w:val="ConsPlusNormal"/>
        <w:spacing w:before="220"/>
        <w:ind w:firstLine="540"/>
        <w:jc w:val="both"/>
      </w:pPr>
      <w:r>
        <w:t>привлекает для осуществления своих полномочий специалистов и экспертов, обладающих знаниями и навыками в определенных отраслях;</w:t>
      </w:r>
    </w:p>
    <w:p w:rsidR="00907839" w:rsidRDefault="00907839">
      <w:pPr>
        <w:pStyle w:val="ConsPlusNormal"/>
        <w:spacing w:before="220"/>
        <w:ind w:firstLine="540"/>
        <w:jc w:val="both"/>
      </w:pPr>
      <w:r>
        <w:t>направляет своих представителей для участия в совещаниях, конференциях и семинарах, проводимых Правительством области, институтами гражданского общества по вопросам, относящимся к полномочиям общественного совета.</w:t>
      </w:r>
    </w:p>
    <w:p w:rsidR="00907839" w:rsidRDefault="00907839">
      <w:pPr>
        <w:pStyle w:val="ConsPlusNormal"/>
        <w:spacing w:before="220"/>
        <w:ind w:firstLine="540"/>
        <w:jc w:val="both"/>
      </w:pPr>
      <w:r>
        <w:t>3.3. Члены общественного совета имеют право:</w:t>
      </w:r>
    </w:p>
    <w:p w:rsidR="00907839" w:rsidRDefault="00907839">
      <w:pPr>
        <w:pStyle w:val="ConsPlusNormal"/>
        <w:spacing w:before="220"/>
        <w:ind w:firstLine="540"/>
        <w:jc w:val="both"/>
      </w:pPr>
      <w:r>
        <w:t>вносить предложения, замечания и поправки к проектам планов работы общественного совета, повестке дня и порядку ведения его заседаний;</w:t>
      </w:r>
    </w:p>
    <w:p w:rsidR="00907839" w:rsidRDefault="00907839">
      <w:pPr>
        <w:pStyle w:val="ConsPlusNormal"/>
        <w:spacing w:before="220"/>
        <w:ind w:firstLine="540"/>
        <w:jc w:val="both"/>
      </w:pPr>
      <w:r>
        <w:t>знакомиться с представленными в общественный совет документами;</w:t>
      </w:r>
    </w:p>
    <w:p w:rsidR="00907839" w:rsidRDefault="00907839">
      <w:pPr>
        <w:pStyle w:val="ConsPlusNormal"/>
        <w:spacing w:before="220"/>
        <w:ind w:firstLine="540"/>
        <w:jc w:val="both"/>
      </w:pPr>
      <w:r>
        <w:lastRenderedPageBreak/>
        <w:t>высказывать свое мнение по существу обсуждаемых вопросов, давать замечания и предложения по проектам принимаемых решений и протоколам заседаний общественного совета;</w:t>
      </w:r>
    </w:p>
    <w:p w:rsidR="00907839" w:rsidRDefault="00907839">
      <w:pPr>
        <w:pStyle w:val="ConsPlusNormal"/>
        <w:spacing w:before="220"/>
        <w:ind w:firstLine="540"/>
        <w:jc w:val="both"/>
      </w:pPr>
      <w:r>
        <w:t>участвовать в организации и проведении "круглых столов", конференций и семинаров, а также иных мероприятий по вопросам, относящимся к полномочиям общественного совета;</w:t>
      </w:r>
    </w:p>
    <w:p w:rsidR="00907839" w:rsidRDefault="00907839">
      <w:pPr>
        <w:pStyle w:val="ConsPlusNormal"/>
        <w:spacing w:before="220"/>
        <w:ind w:firstLine="540"/>
        <w:jc w:val="both"/>
      </w:pPr>
      <w:r>
        <w:t>использовать в своей работе информацию, аналитические и иные материалы, полученные в результате общественной деятельности.</w:t>
      </w:r>
    </w:p>
    <w:p w:rsidR="00907839" w:rsidRDefault="00907839">
      <w:pPr>
        <w:pStyle w:val="ConsPlusNormal"/>
        <w:jc w:val="both"/>
      </w:pPr>
    </w:p>
    <w:p w:rsidR="00907839" w:rsidRDefault="00907839">
      <w:pPr>
        <w:pStyle w:val="ConsPlusNormal"/>
        <w:jc w:val="center"/>
        <w:outlineLvl w:val="1"/>
      </w:pPr>
      <w:bookmarkStart w:id="1" w:name="P101"/>
      <w:bookmarkEnd w:id="1"/>
      <w:r>
        <w:t>4. Порядок формирования общественного совета</w:t>
      </w:r>
    </w:p>
    <w:p w:rsidR="00907839" w:rsidRDefault="00907839">
      <w:pPr>
        <w:pStyle w:val="ConsPlusNormal"/>
        <w:jc w:val="both"/>
      </w:pPr>
    </w:p>
    <w:p w:rsidR="00907839" w:rsidRDefault="00907839">
      <w:pPr>
        <w:pStyle w:val="ConsPlusNormal"/>
        <w:ind w:firstLine="540"/>
        <w:jc w:val="both"/>
      </w:pPr>
      <w:r>
        <w:t>4.1. Состав общественного совета утверждается распоряжением Губернатора области.</w:t>
      </w:r>
    </w:p>
    <w:p w:rsidR="00907839" w:rsidRDefault="00907839">
      <w:pPr>
        <w:pStyle w:val="ConsPlusNormal"/>
        <w:spacing w:before="220"/>
        <w:ind w:firstLine="540"/>
        <w:jc w:val="both"/>
      </w:pPr>
      <w:r>
        <w:t>4.2. Общественный совет формируется сроком на четыре года (срок полномочий) в количестве 8 человек (общее число членов общественного совета).</w:t>
      </w:r>
    </w:p>
    <w:p w:rsidR="00907839" w:rsidRDefault="00907839">
      <w:pPr>
        <w:pStyle w:val="ConsPlusNormal"/>
        <w:spacing w:before="220"/>
        <w:ind w:firstLine="540"/>
        <w:jc w:val="both"/>
      </w:pPr>
      <w:r>
        <w:t>Срок полномочий общественного совета исчисляется со дня проведения его первого заседания.</w:t>
      </w:r>
    </w:p>
    <w:p w:rsidR="00907839" w:rsidRDefault="00907839">
      <w:pPr>
        <w:pStyle w:val="ConsPlusNormal"/>
        <w:jc w:val="both"/>
      </w:pPr>
      <w:r>
        <w:t xml:space="preserve">(абзац введен </w:t>
      </w:r>
      <w:hyperlink r:id="rId33" w:history="1">
        <w:r>
          <w:rPr>
            <w:color w:val="0000FF"/>
          </w:rPr>
          <w:t>постановлением</w:t>
        </w:r>
      </w:hyperlink>
      <w:r>
        <w:t xml:space="preserve"> Правительства Вологодской области от 29.05.2017 N 466)</w:t>
      </w:r>
    </w:p>
    <w:p w:rsidR="00907839" w:rsidRDefault="00907839">
      <w:pPr>
        <w:pStyle w:val="ConsPlusNormal"/>
        <w:spacing w:before="220"/>
        <w:ind w:firstLine="540"/>
        <w:jc w:val="both"/>
      </w:pPr>
      <w:r>
        <w:t>4.3. Отбор кандидатов в члены общественного совета осуществляется на принципах гласности и добровольности участия в деятельности общественного совета.</w:t>
      </w:r>
    </w:p>
    <w:p w:rsidR="00907839" w:rsidRDefault="00907839">
      <w:pPr>
        <w:pStyle w:val="ConsPlusNormal"/>
        <w:spacing w:before="220"/>
        <w:ind w:firstLine="540"/>
        <w:jc w:val="both"/>
      </w:pPr>
      <w:r>
        <w:t>4.4. Общественный совет формируется из числа граждан Российской Федерации, постоянно проживающих на территории области, достигших возраста восемнадцати лет, обладающих знаниями и навыками, позволяющими решать задачи, возложенные на общественный совет в сфере деятельности Правительства области.</w:t>
      </w:r>
    </w:p>
    <w:p w:rsidR="00907839" w:rsidRDefault="00907839">
      <w:pPr>
        <w:pStyle w:val="ConsPlusNormal"/>
        <w:spacing w:before="220"/>
        <w:ind w:firstLine="540"/>
        <w:jc w:val="both"/>
      </w:pPr>
      <w:r>
        <w:t>Требования, предъявляемые к кандидатам:</w:t>
      </w:r>
    </w:p>
    <w:p w:rsidR="00907839" w:rsidRDefault="00907839">
      <w:pPr>
        <w:pStyle w:val="ConsPlusNormal"/>
        <w:spacing w:before="220"/>
        <w:ind w:firstLine="540"/>
        <w:jc w:val="both"/>
      </w:pPr>
      <w:r>
        <w:t>высшее профессиональное образование;</w:t>
      </w:r>
    </w:p>
    <w:p w:rsidR="00907839" w:rsidRDefault="00907839">
      <w:pPr>
        <w:pStyle w:val="ConsPlusNormal"/>
        <w:spacing w:before="220"/>
        <w:ind w:firstLine="540"/>
        <w:jc w:val="both"/>
      </w:pPr>
      <w:r>
        <w:t>стаж работы по специальности не менее 5 лет.</w:t>
      </w:r>
    </w:p>
    <w:p w:rsidR="00907839" w:rsidRDefault="00907839">
      <w:pPr>
        <w:pStyle w:val="ConsPlusNormal"/>
        <w:spacing w:before="220"/>
        <w:ind w:firstLine="540"/>
        <w:jc w:val="both"/>
      </w:pPr>
      <w:r>
        <w:t xml:space="preserve">4.5. Информация об отборе кандидатов общественного совета размещается на официальном </w:t>
      </w:r>
      <w:hyperlink r:id="rId34" w:history="1">
        <w:r>
          <w:rPr>
            <w:color w:val="0000FF"/>
          </w:rPr>
          <w:t>сайте</w:t>
        </w:r>
      </w:hyperlink>
      <w:r>
        <w:t xml:space="preserve"> Правительства Вологодской области в информационно-телекоммуникационной сети Интернет (далее - официальный сайт Правительства области).</w:t>
      </w:r>
    </w:p>
    <w:p w:rsidR="00907839" w:rsidRDefault="00907839">
      <w:pPr>
        <w:pStyle w:val="ConsPlusNormal"/>
        <w:spacing w:before="220"/>
        <w:ind w:firstLine="540"/>
        <w:jc w:val="both"/>
      </w:pPr>
      <w:r>
        <w:t>4.5.1. Отбор кандидатов в члены общественного совета производится по итогам публичных консультаций Правительства области, которые проводятся в форме сбора мнений граждан, организаций, учреждений и институтов гражданского общества с использованием почты и (или) электронной почты.</w:t>
      </w:r>
    </w:p>
    <w:p w:rsidR="00907839" w:rsidRDefault="00907839">
      <w:pPr>
        <w:pStyle w:val="ConsPlusNormal"/>
        <w:spacing w:before="220"/>
        <w:ind w:firstLine="540"/>
        <w:jc w:val="both"/>
      </w:pPr>
      <w:r>
        <w:t xml:space="preserve">4.5.2. Департамент управления делами Правительства области в течение 5 рабочих дней со дня окончания приема документов формирует список кандидатов в члены общественного совета при Правительстве Вологодской области и размещает его на официальном </w:t>
      </w:r>
      <w:hyperlink r:id="rId35" w:history="1">
        <w:r>
          <w:rPr>
            <w:color w:val="0000FF"/>
          </w:rPr>
          <w:t>сайте</w:t>
        </w:r>
      </w:hyperlink>
      <w:r>
        <w:t xml:space="preserve"> Правительства области.</w:t>
      </w:r>
    </w:p>
    <w:p w:rsidR="00907839" w:rsidRDefault="00907839">
      <w:pPr>
        <w:pStyle w:val="ConsPlusNormal"/>
        <w:spacing w:before="220"/>
        <w:ind w:firstLine="540"/>
        <w:jc w:val="both"/>
      </w:pPr>
      <w:bookmarkStart w:id="2" w:name="P115"/>
      <w:bookmarkEnd w:id="2"/>
      <w:r>
        <w:t xml:space="preserve">4.5.3. Срок проведения публичных консультаций составляет 5 рабочих дней с даты размещения списка кандидатов на официальном </w:t>
      </w:r>
      <w:hyperlink r:id="rId36" w:history="1">
        <w:r>
          <w:rPr>
            <w:color w:val="0000FF"/>
          </w:rPr>
          <w:t>сайте</w:t>
        </w:r>
      </w:hyperlink>
      <w:r>
        <w:t xml:space="preserve"> Правительства.</w:t>
      </w:r>
    </w:p>
    <w:p w:rsidR="00907839" w:rsidRDefault="00907839">
      <w:pPr>
        <w:pStyle w:val="ConsPlusNormal"/>
        <w:spacing w:before="220"/>
        <w:ind w:firstLine="540"/>
        <w:jc w:val="both"/>
      </w:pPr>
      <w:r>
        <w:t>4.5.4. Граждане, организации, учреждения и институты гражданского общества направляют предложения и замечания по кандидатам, включенным в сводный список, на бумажном носителе по адресу: г. Вологда, ул. Герцена, д. 2, Департамент управления делами Правительства области и (или) в электронном виде по адресу электронной почты: UpDel@gov35.ru.</w:t>
      </w:r>
    </w:p>
    <w:p w:rsidR="00907839" w:rsidRDefault="00907839">
      <w:pPr>
        <w:pStyle w:val="ConsPlusNormal"/>
        <w:spacing w:before="220"/>
        <w:ind w:firstLine="540"/>
        <w:jc w:val="both"/>
      </w:pPr>
      <w:r>
        <w:lastRenderedPageBreak/>
        <w:t xml:space="preserve">4.5.5. Поступившие в установленный срок замечания и предложения по списку кандидатов рассматриваются Департаментом управления делами Правительства области в течение 5 рабочих дней после дня окончания срока проведения публичных консультаций, указанного в </w:t>
      </w:r>
      <w:hyperlink w:anchor="P115" w:history="1">
        <w:r>
          <w:rPr>
            <w:color w:val="0000FF"/>
          </w:rPr>
          <w:t>подпункте 4.5.3</w:t>
        </w:r>
      </w:hyperlink>
      <w:r>
        <w:t xml:space="preserve"> настоящего пункта.</w:t>
      </w:r>
    </w:p>
    <w:p w:rsidR="00907839" w:rsidRDefault="00907839">
      <w:pPr>
        <w:pStyle w:val="ConsPlusNormal"/>
        <w:spacing w:before="220"/>
        <w:ind w:firstLine="540"/>
        <w:jc w:val="both"/>
      </w:pPr>
      <w:r>
        <w:t>4.5.6. Не рассматриваются замечания и предложения:</w:t>
      </w:r>
    </w:p>
    <w:p w:rsidR="00907839" w:rsidRDefault="00907839">
      <w:pPr>
        <w:pStyle w:val="ConsPlusNormal"/>
        <w:spacing w:before="220"/>
        <w:ind w:firstLine="540"/>
        <w:jc w:val="both"/>
      </w:pPr>
      <w:r>
        <w:t>не поддающиеся прочтению;</w:t>
      </w:r>
    </w:p>
    <w:p w:rsidR="00907839" w:rsidRDefault="00907839">
      <w:pPr>
        <w:pStyle w:val="ConsPlusNormal"/>
        <w:spacing w:before="220"/>
        <w:ind w:firstLine="540"/>
        <w:jc w:val="both"/>
      </w:pPr>
      <w:r>
        <w:t>экстремистской направленности;</w:t>
      </w:r>
    </w:p>
    <w:p w:rsidR="00907839" w:rsidRDefault="00907839">
      <w:pPr>
        <w:pStyle w:val="ConsPlusNormal"/>
        <w:spacing w:before="220"/>
        <w:ind w:firstLine="540"/>
        <w:jc w:val="both"/>
      </w:pPr>
      <w:r>
        <w:t>содержащие нецензурные либо оскорбительные выражения;</w:t>
      </w:r>
    </w:p>
    <w:p w:rsidR="00907839" w:rsidRDefault="00907839">
      <w:pPr>
        <w:pStyle w:val="ConsPlusNormal"/>
        <w:spacing w:before="220"/>
        <w:ind w:firstLine="540"/>
        <w:jc w:val="both"/>
      </w:pPr>
      <w:r>
        <w:t>поступившие по истечении установленного срока проведения публичных консультаций.</w:t>
      </w:r>
    </w:p>
    <w:p w:rsidR="00907839" w:rsidRDefault="00907839">
      <w:pPr>
        <w:pStyle w:val="ConsPlusNormal"/>
        <w:spacing w:before="220"/>
        <w:ind w:firstLine="540"/>
        <w:jc w:val="both"/>
      </w:pPr>
      <w:r>
        <w:t>4.5.7. По результатам рассмотрения поступивших замечаний и предложений к списку кандидатов Департамент управления делами Правительства области готовит сводный отчет.</w:t>
      </w:r>
    </w:p>
    <w:p w:rsidR="00907839" w:rsidRDefault="00907839">
      <w:pPr>
        <w:pStyle w:val="ConsPlusNormal"/>
        <w:spacing w:before="220"/>
        <w:ind w:firstLine="540"/>
        <w:jc w:val="both"/>
      </w:pPr>
      <w:r>
        <w:t>4.5.8. В срок не позднее чем 10 рабочих дней со дня окончания срока приема от граждан, организаций, учреждений и институтов гражданского общества предложений по кандидатам, включенным в сводный список, Департамент управления делами Правительства области организует проведение совместного заседания комиссии по организации формирования общественного совета при Правительстве Вологодской области и представителей действующего состава общественного совета.</w:t>
      </w:r>
    </w:p>
    <w:p w:rsidR="00907839" w:rsidRDefault="00907839">
      <w:pPr>
        <w:pStyle w:val="ConsPlusNormal"/>
        <w:spacing w:before="220"/>
        <w:ind w:firstLine="540"/>
        <w:jc w:val="both"/>
      </w:pPr>
      <w:r>
        <w:t>4.5.9. По результатам совместного заседания с учетом итогов публичных консультаций формируется итоговый список кандидатов в состав общественного совета. Решение оформляется в виде протокола.</w:t>
      </w:r>
    </w:p>
    <w:p w:rsidR="00907839" w:rsidRDefault="00907839">
      <w:pPr>
        <w:pStyle w:val="ConsPlusNormal"/>
        <w:jc w:val="both"/>
      </w:pPr>
      <w:r>
        <w:t xml:space="preserve">(п. 4.5 в ред. </w:t>
      </w:r>
      <w:hyperlink r:id="rId37" w:history="1">
        <w:r>
          <w:rPr>
            <w:color w:val="0000FF"/>
          </w:rPr>
          <w:t>постановления</w:t>
        </w:r>
      </w:hyperlink>
      <w:r>
        <w:t xml:space="preserve"> Правительства Вологодской области от 10.07.2017 N 615)</w:t>
      </w:r>
    </w:p>
    <w:p w:rsidR="00907839" w:rsidRDefault="00907839">
      <w:pPr>
        <w:pStyle w:val="ConsPlusNormal"/>
        <w:spacing w:before="220"/>
        <w:ind w:firstLine="540"/>
        <w:jc w:val="both"/>
      </w:pPr>
      <w:r>
        <w:t xml:space="preserve">4.6. Исключен. - </w:t>
      </w:r>
      <w:hyperlink r:id="rId38" w:history="1">
        <w:r>
          <w:rPr>
            <w:color w:val="0000FF"/>
          </w:rPr>
          <w:t>Постановление</w:t>
        </w:r>
      </w:hyperlink>
      <w:r>
        <w:t xml:space="preserve"> Правительства Вологодской области от 10.07.2017 N 615.</w:t>
      </w:r>
    </w:p>
    <w:p w:rsidR="00907839" w:rsidRDefault="00907839">
      <w:pPr>
        <w:pStyle w:val="ConsPlusNormal"/>
        <w:spacing w:before="220"/>
        <w:ind w:firstLine="540"/>
        <w:jc w:val="both"/>
      </w:pPr>
      <w:hyperlink r:id="rId39" w:history="1">
        <w:r>
          <w:rPr>
            <w:color w:val="0000FF"/>
          </w:rPr>
          <w:t>4.6</w:t>
        </w:r>
      </w:hyperlink>
      <w:r>
        <w:t xml:space="preserve">. Членами общественного совета не могут быть лица, которые в соответствии с </w:t>
      </w:r>
      <w:hyperlink r:id="rId40" w:history="1">
        <w:r>
          <w:rPr>
            <w:color w:val="0000FF"/>
          </w:rPr>
          <w:t>законом</w:t>
        </w:r>
      </w:hyperlink>
      <w:r>
        <w:t xml:space="preserve"> области от 2 июля 2008 года N 1811-ОЗ "Об Общественной палате Вологодской области" не могут быть членами Общественной палаты Вологодской области.</w:t>
      </w:r>
    </w:p>
    <w:p w:rsidR="00907839" w:rsidRDefault="00907839">
      <w:pPr>
        <w:pStyle w:val="ConsPlusNormal"/>
        <w:jc w:val="both"/>
      </w:pPr>
    </w:p>
    <w:p w:rsidR="00907839" w:rsidRDefault="00907839">
      <w:pPr>
        <w:pStyle w:val="ConsPlusNormal"/>
        <w:jc w:val="center"/>
        <w:outlineLvl w:val="1"/>
      </w:pPr>
      <w:r>
        <w:t>5. Прекращение полномочий члена общественного совета</w:t>
      </w:r>
    </w:p>
    <w:p w:rsidR="00907839" w:rsidRDefault="00907839">
      <w:pPr>
        <w:pStyle w:val="ConsPlusNormal"/>
        <w:jc w:val="both"/>
      </w:pPr>
    </w:p>
    <w:p w:rsidR="00907839" w:rsidRDefault="00907839">
      <w:pPr>
        <w:pStyle w:val="ConsPlusNormal"/>
        <w:ind w:firstLine="540"/>
        <w:jc w:val="both"/>
      </w:pPr>
      <w:r>
        <w:t>5.1. Полномочия члена общественного совета прекращаются по истечении срока полномочий общественного совета, а также досрочно в установленных настоящим Положением случаях.</w:t>
      </w:r>
    </w:p>
    <w:p w:rsidR="00907839" w:rsidRDefault="00907839">
      <w:pPr>
        <w:pStyle w:val="ConsPlusNormal"/>
        <w:spacing w:before="220"/>
        <w:ind w:firstLine="540"/>
        <w:jc w:val="both"/>
      </w:pPr>
      <w:r>
        <w:t>5.2. Полномочия члена общественного совета досрочно прекращаются в случаях:</w:t>
      </w:r>
    </w:p>
    <w:p w:rsidR="00907839" w:rsidRDefault="00907839">
      <w:pPr>
        <w:pStyle w:val="ConsPlusNormal"/>
        <w:spacing w:before="220"/>
        <w:ind w:firstLine="540"/>
        <w:jc w:val="both"/>
      </w:pPr>
      <w:r>
        <w:t>письменного заявления о выходе из состава общественного совета;</w:t>
      </w:r>
    </w:p>
    <w:p w:rsidR="00907839" w:rsidRDefault="00907839">
      <w:pPr>
        <w:pStyle w:val="ConsPlusNormal"/>
        <w:spacing w:before="220"/>
        <w:ind w:firstLine="540"/>
        <w:jc w:val="both"/>
      </w:pPr>
      <w:r>
        <w:t>выезда за пределы территории области на постоянное место жительства;</w:t>
      </w:r>
    </w:p>
    <w:p w:rsidR="00907839" w:rsidRDefault="00907839">
      <w:pPr>
        <w:pStyle w:val="ConsPlusNormal"/>
        <w:spacing w:before="220"/>
        <w:ind w:firstLine="540"/>
        <w:jc w:val="both"/>
      </w:pPr>
      <w:r>
        <w:t>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07839" w:rsidRDefault="00907839">
      <w:pPr>
        <w:pStyle w:val="ConsPlusNormal"/>
        <w:spacing w:before="220"/>
        <w:ind w:firstLine="540"/>
        <w:jc w:val="both"/>
      </w:pPr>
      <w:r>
        <w:t>вступления в законную силу обвинительного приговора суда;</w:t>
      </w:r>
    </w:p>
    <w:p w:rsidR="00907839" w:rsidRDefault="00907839">
      <w:pPr>
        <w:pStyle w:val="ConsPlusNormal"/>
        <w:spacing w:before="220"/>
        <w:ind w:firstLine="540"/>
        <w:jc w:val="both"/>
      </w:pPr>
      <w:r>
        <w:t>признания судом безвестно отсутствующим, объявления умершим;</w:t>
      </w:r>
    </w:p>
    <w:p w:rsidR="00907839" w:rsidRDefault="00907839">
      <w:pPr>
        <w:pStyle w:val="ConsPlusNormal"/>
        <w:spacing w:before="220"/>
        <w:ind w:firstLine="540"/>
        <w:jc w:val="both"/>
      </w:pPr>
      <w:r>
        <w:t>смерти.</w:t>
      </w:r>
    </w:p>
    <w:p w:rsidR="00907839" w:rsidRDefault="00907839">
      <w:pPr>
        <w:pStyle w:val="ConsPlusNormal"/>
        <w:spacing w:before="220"/>
        <w:ind w:firstLine="540"/>
        <w:jc w:val="both"/>
      </w:pPr>
      <w:r>
        <w:lastRenderedPageBreak/>
        <w:t>5.3. Досрочное прекращение полномочий члена общественного совета оформляется распоряжением Губернатора области.</w:t>
      </w:r>
    </w:p>
    <w:p w:rsidR="00907839" w:rsidRDefault="00907839">
      <w:pPr>
        <w:pStyle w:val="ConsPlusNormal"/>
        <w:spacing w:before="220"/>
        <w:ind w:firstLine="540"/>
        <w:jc w:val="both"/>
      </w:pPr>
      <w:r>
        <w:t xml:space="preserve">5.4. 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anchor="P101" w:history="1">
        <w:r>
          <w:rPr>
            <w:color w:val="0000FF"/>
          </w:rPr>
          <w:t>разделом 4</w:t>
        </w:r>
      </w:hyperlink>
      <w:r>
        <w:t xml:space="preserve"> настоящего Положения, в течение 30 дней со дня прекращения полномочий.</w:t>
      </w:r>
    </w:p>
    <w:p w:rsidR="00907839" w:rsidRDefault="00907839">
      <w:pPr>
        <w:pStyle w:val="ConsPlusNormal"/>
        <w:jc w:val="both"/>
      </w:pPr>
    </w:p>
    <w:p w:rsidR="00907839" w:rsidRDefault="00907839">
      <w:pPr>
        <w:pStyle w:val="ConsPlusNormal"/>
        <w:jc w:val="center"/>
        <w:outlineLvl w:val="1"/>
      </w:pPr>
      <w:r>
        <w:t>6. Состав и структура общественного совета</w:t>
      </w:r>
    </w:p>
    <w:p w:rsidR="00907839" w:rsidRDefault="00907839">
      <w:pPr>
        <w:pStyle w:val="ConsPlusNormal"/>
        <w:jc w:val="both"/>
      </w:pPr>
    </w:p>
    <w:p w:rsidR="00907839" w:rsidRDefault="00907839">
      <w:pPr>
        <w:pStyle w:val="ConsPlusNormal"/>
        <w:ind w:firstLine="540"/>
        <w:jc w:val="both"/>
      </w:pPr>
      <w:r>
        <w:t>6.1. В состав общественного совета входят председатель общественного совета, заместитель председателя, секретарь и члены общественного совета.</w:t>
      </w:r>
    </w:p>
    <w:p w:rsidR="00907839" w:rsidRDefault="00907839">
      <w:pPr>
        <w:pStyle w:val="ConsPlusNormal"/>
        <w:spacing w:before="220"/>
        <w:ind w:firstLine="540"/>
        <w:jc w:val="both"/>
      </w:pPr>
      <w:r>
        <w:t>6.2. Председатель общественного совета назначается распоряжением Губернатора области. Заместитель председателя общественного совета, секретарь общественного совета избираются из числа членов общественного совета на заседании общественного совета.</w:t>
      </w:r>
    </w:p>
    <w:p w:rsidR="00907839" w:rsidRDefault="00907839">
      <w:pPr>
        <w:pStyle w:val="ConsPlusNormal"/>
        <w:spacing w:before="220"/>
        <w:ind w:firstLine="540"/>
        <w:jc w:val="both"/>
      </w:pPr>
      <w:r>
        <w:t>6.3. Председатель общественного совета:</w:t>
      </w:r>
    </w:p>
    <w:p w:rsidR="00907839" w:rsidRDefault="00907839">
      <w:pPr>
        <w:pStyle w:val="ConsPlusNormal"/>
        <w:spacing w:before="220"/>
        <w:ind w:firstLine="540"/>
        <w:jc w:val="both"/>
      </w:pPr>
      <w:r>
        <w:t>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rsidR="00907839" w:rsidRDefault="00907839">
      <w:pPr>
        <w:pStyle w:val="ConsPlusNormal"/>
        <w:spacing w:before="220"/>
        <w:ind w:firstLine="540"/>
        <w:jc w:val="both"/>
      </w:pPr>
      <w:r>
        <w:t>формирует проект повестки заседания общественного совета на основании предложений членов общественного совета;</w:t>
      </w:r>
    </w:p>
    <w:p w:rsidR="00907839" w:rsidRDefault="00907839">
      <w:pPr>
        <w:pStyle w:val="ConsPlusNormal"/>
        <w:spacing w:before="220"/>
        <w:ind w:firstLine="540"/>
        <w:jc w:val="both"/>
      </w:pPr>
      <w:r>
        <w:t>подписывает протоколы и документы, связанные с деятельностью общественного совета.</w:t>
      </w:r>
    </w:p>
    <w:p w:rsidR="00907839" w:rsidRDefault="00907839">
      <w:pPr>
        <w:pStyle w:val="ConsPlusNormal"/>
        <w:spacing w:before="220"/>
        <w:ind w:firstLine="540"/>
        <w:jc w:val="both"/>
      </w:pPr>
      <w:r>
        <w:t>6.4. В отсутствие председателя его обязанности исполняет заместитель председателя общественного совета.</w:t>
      </w:r>
    </w:p>
    <w:p w:rsidR="00907839" w:rsidRDefault="00907839">
      <w:pPr>
        <w:pStyle w:val="ConsPlusNormal"/>
        <w:spacing w:before="220"/>
        <w:ind w:firstLine="540"/>
        <w:jc w:val="both"/>
      </w:pPr>
      <w:r>
        <w:t>6.5. Секретарь общественного совета:</w:t>
      </w:r>
    </w:p>
    <w:p w:rsidR="00907839" w:rsidRDefault="00907839">
      <w:pPr>
        <w:pStyle w:val="ConsPlusNormal"/>
        <w:spacing w:before="220"/>
        <w:ind w:firstLine="540"/>
        <w:jc w:val="both"/>
      </w:pPr>
      <w:r>
        <w:t>решает вопросы о месте, времени и обеспечении условий для проведения заседаний, а также информирует членов общественного совета о проведении заседаний;</w:t>
      </w:r>
    </w:p>
    <w:p w:rsidR="00907839" w:rsidRDefault="00907839">
      <w:pPr>
        <w:pStyle w:val="ConsPlusNormal"/>
        <w:spacing w:before="220"/>
        <w:ind w:firstLine="540"/>
        <w:jc w:val="both"/>
      </w:pPr>
      <w:r>
        <w:t>осуществляет координацию деятельности комиссий и рабочих групп общественного совета;</w:t>
      </w:r>
    </w:p>
    <w:p w:rsidR="00907839" w:rsidRDefault="00907839">
      <w:pPr>
        <w:pStyle w:val="ConsPlusNormal"/>
        <w:spacing w:before="220"/>
        <w:ind w:firstLine="540"/>
        <w:jc w:val="both"/>
      </w:pPr>
      <w:r>
        <w:t>осуществляет документационное обеспечение заседаний общественного совета;</w:t>
      </w:r>
    </w:p>
    <w:p w:rsidR="00907839" w:rsidRDefault="00907839">
      <w:pPr>
        <w:pStyle w:val="ConsPlusNormal"/>
        <w:spacing w:before="220"/>
        <w:ind w:firstLine="540"/>
        <w:jc w:val="both"/>
      </w:pPr>
      <w:r>
        <w:t>выполняет поручения председателя общественного совета в рамках полномочий общественного совета.</w:t>
      </w:r>
    </w:p>
    <w:p w:rsidR="00907839" w:rsidRDefault="00907839">
      <w:pPr>
        <w:pStyle w:val="ConsPlusNormal"/>
        <w:spacing w:before="220"/>
        <w:ind w:firstLine="540"/>
        <w:jc w:val="both"/>
      </w:pPr>
      <w:r>
        <w:t>6.6. Члены общественного совета обладают равными правами на участие в деятельности общественного совета, в том числе при обсуждении вопросов и голосовании.</w:t>
      </w:r>
    </w:p>
    <w:p w:rsidR="00907839" w:rsidRDefault="00907839">
      <w:pPr>
        <w:pStyle w:val="ConsPlusNormal"/>
        <w:jc w:val="both"/>
      </w:pPr>
    </w:p>
    <w:p w:rsidR="00907839" w:rsidRDefault="00907839">
      <w:pPr>
        <w:pStyle w:val="ConsPlusNormal"/>
        <w:jc w:val="center"/>
        <w:outlineLvl w:val="1"/>
      </w:pPr>
      <w:r>
        <w:t>7. Организация работы общественного совета</w:t>
      </w:r>
    </w:p>
    <w:p w:rsidR="00907839" w:rsidRDefault="00907839">
      <w:pPr>
        <w:pStyle w:val="ConsPlusNormal"/>
        <w:jc w:val="center"/>
      </w:pPr>
    </w:p>
    <w:p w:rsidR="00907839" w:rsidRDefault="00907839">
      <w:pPr>
        <w:pStyle w:val="ConsPlusNormal"/>
        <w:jc w:val="center"/>
      </w:pPr>
      <w:r>
        <w:t xml:space="preserve">(в ред. </w:t>
      </w:r>
      <w:hyperlink r:id="rId41" w:history="1">
        <w:r>
          <w:rPr>
            <w:color w:val="0000FF"/>
          </w:rPr>
          <w:t>постановления</w:t>
        </w:r>
      </w:hyperlink>
      <w:r>
        <w:t xml:space="preserve"> Правительства Вологодской области</w:t>
      </w:r>
    </w:p>
    <w:p w:rsidR="00907839" w:rsidRDefault="00907839">
      <w:pPr>
        <w:pStyle w:val="ConsPlusNormal"/>
        <w:jc w:val="center"/>
      </w:pPr>
      <w:r>
        <w:t>от 10.07.2017 N 615)</w:t>
      </w:r>
    </w:p>
    <w:p w:rsidR="00907839" w:rsidRDefault="00907839">
      <w:pPr>
        <w:pStyle w:val="ConsPlusNormal"/>
        <w:jc w:val="both"/>
      </w:pPr>
    </w:p>
    <w:p w:rsidR="00907839" w:rsidRDefault="00907839">
      <w:pPr>
        <w:pStyle w:val="ConsPlusNormal"/>
        <w:jc w:val="center"/>
      </w:pPr>
      <w:r>
        <w:t>7.1. Общие положения</w:t>
      </w:r>
    </w:p>
    <w:p w:rsidR="00907839" w:rsidRDefault="00907839">
      <w:pPr>
        <w:pStyle w:val="ConsPlusNormal"/>
        <w:jc w:val="both"/>
      </w:pPr>
    </w:p>
    <w:p w:rsidR="00907839" w:rsidRDefault="00907839">
      <w:pPr>
        <w:pStyle w:val="ConsPlusNormal"/>
        <w:ind w:firstLine="540"/>
        <w:jc w:val="both"/>
      </w:pPr>
      <w:r>
        <w:t>7.1.1. Общественный совет осуществляет свою деятельность в соответствии с планом работы на год, утвержденным решением общественного совета.</w:t>
      </w:r>
    </w:p>
    <w:p w:rsidR="00907839" w:rsidRDefault="00907839">
      <w:pPr>
        <w:pStyle w:val="ConsPlusNormal"/>
        <w:spacing w:before="220"/>
        <w:ind w:firstLine="540"/>
        <w:jc w:val="both"/>
      </w:pPr>
      <w:r>
        <w:lastRenderedPageBreak/>
        <w:t>7.1.2. Общественный совет может собираться на очередные и внеплановые заседания.</w:t>
      </w:r>
    </w:p>
    <w:p w:rsidR="00907839" w:rsidRDefault="00907839">
      <w:pPr>
        <w:pStyle w:val="ConsPlusNormal"/>
        <w:spacing w:before="220"/>
        <w:ind w:firstLine="540"/>
        <w:jc w:val="both"/>
      </w:pPr>
      <w:r>
        <w:t>7.1.3. Заседания общественного совета являются правомочными, если на них присутствуют более половины членов состава общественного совета.</w:t>
      </w:r>
    </w:p>
    <w:p w:rsidR="00907839" w:rsidRDefault="00907839">
      <w:pPr>
        <w:pStyle w:val="ConsPlusNormal"/>
        <w:spacing w:before="220"/>
        <w:ind w:firstLine="540"/>
        <w:jc w:val="both"/>
      </w:pPr>
      <w:r>
        <w:t>7.1.4. Очередные заседания общественного совета включаются в план работы на год и проводятся не реже одного раза в квартал.</w:t>
      </w:r>
    </w:p>
    <w:p w:rsidR="00907839" w:rsidRDefault="00907839">
      <w:pPr>
        <w:pStyle w:val="ConsPlusNormal"/>
        <w:spacing w:before="220"/>
        <w:ind w:firstLine="540"/>
        <w:jc w:val="both"/>
      </w:pPr>
      <w:r>
        <w:t>7.1.5. По решению председателя общественного совета или лица, им уполномоченного, дата проведения очередного заседания общественного совета может быть изменена.</w:t>
      </w:r>
    </w:p>
    <w:p w:rsidR="00907839" w:rsidRDefault="00907839">
      <w:pPr>
        <w:pStyle w:val="ConsPlusNormal"/>
        <w:spacing w:before="220"/>
        <w:ind w:firstLine="540"/>
        <w:jc w:val="both"/>
      </w:pPr>
      <w:r>
        <w:t>7.1.6. По решению председателя общественного совета или лица, им уполномоченного, могут проводиться внеплановые заседания общественного совета.</w:t>
      </w:r>
    </w:p>
    <w:p w:rsidR="00907839" w:rsidRDefault="00907839">
      <w:pPr>
        <w:pStyle w:val="ConsPlusNormal"/>
        <w:jc w:val="both"/>
      </w:pPr>
    </w:p>
    <w:p w:rsidR="00907839" w:rsidRDefault="00907839">
      <w:pPr>
        <w:pStyle w:val="ConsPlusNormal"/>
        <w:jc w:val="center"/>
      </w:pPr>
      <w:r>
        <w:t>7.2. Порядок подготовки заседаний общественного совета</w:t>
      </w:r>
    </w:p>
    <w:p w:rsidR="00907839" w:rsidRDefault="00907839">
      <w:pPr>
        <w:pStyle w:val="ConsPlusNormal"/>
        <w:jc w:val="both"/>
      </w:pPr>
    </w:p>
    <w:p w:rsidR="00907839" w:rsidRDefault="00907839">
      <w:pPr>
        <w:pStyle w:val="ConsPlusNormal"/>
        <w:ind w:firstLine="540"/>
        <w:jc w:val="both"/>
      </w:pPr>
      <w:r>
        <w:t>7.2.1. Вопросы на заседаниях общественного совета рассматриваются в соответствии с повесткой заседания общественного совета.</w:t>
      </w:r>
    </w:p>
    <w:p w:rsidR="00907839" w:rsidRDefault="00907839">
      <w:pPr>
        <w:pStyle w:val="ConsPlusNormal"/>
        <w:spacing w:before="220"/>
        <w:ind w:firstLine="540"/>
        <w:jc w:val="both"/>
      </w:pPr>
      <w:r>
        <w:t>7.2.2. Проект повестки заседания общественного совета формируется секретарем общественного совета на основании предложений, представленных членами общественного совета, членами Правительства области, руководителями структурных подразделений Правительства области.</w:t>
      </w:r>
    </w:p>
    <w:p w:rsidR="00907839" w:rsidRDefault="00907839">
      <w:pPr>
        <w:pStyle w:val="ConsPlusNormal"/>
        <w:spacing w:before="220"/>
        <w:ind w:firstLine="540"/>
        <w:jc w:val="both"/>
      </w:pPr>
      <w:r>
        <w:t>7.2.3. Проект повестки заседания общественного совета согласовывается с председателем общественного совета или лицом, им уполномоченным.</w:t>
      </w:r>
    </w:p>
    <w:p w:rsidR="00907839" w:rsidRDefault="00907839">
      <w:pPr>
        <w:pStyle w:val="ConsPlusNormal"/>
        <w:spacing w:before="220"/>
        <w:ind w:firstLine="540"/>
        <w:jc w:val="both"/>
      </w:pPr>
      <w:r>
        <w:t>7.2.4. Повестки заседаний общественного совета утверждаются непосредственно на заседаниях общественного совета.</w:t>
      </w:r>
    </w:p>
    <w:p w:rsidR="00907839" w:rsidRDefault="00907839">
      <w:pPr>
        <w:pStyle w:val="ConsPlusNormal"/>
        <w:spacing w:before="220"/>
        <w:ind w:firstLine="540"/>
        <w:jc w:val="both"/>
      </w:pPr>
      <w:r>
        <w:t>7.2.5. Документы по вопросам, включенным в проект повестки заседания общественного совета, оформляются секретарем общественного совета и вместе с проектом повестки заседания общественного совета не позднее чем за 2 рабочих дня до заседания общественного совета рассылаются членам общественного совета, членам Правительства области, руководителям структурных подразделений Правительства области, к ведению которых относятся вопросы, включенные в проект повестки заседания общественного совета.</w:t>
      </w:r>
    </w:p>
    <w:p w:rsidR="00907839" w:rsidRDefault="00907839">
      <w:pPr>
        <w:pStyle w:val="ConsPlusNormal"/>
        <w:jc w:val="both"/>
      </w:pPr>
    </w:p>
    <w:p w:rsidR="00907839" w:rsidRDefault="00907839">
      <w:pPr>
        <w:pStyle w:val="ConsPlusNormal"/>
        <w:jc w:val="center"/>
      </w:pPr>
      <w:r>
        <w:t>7.3. Проведение заседаний общественного совета</w:t>
      </w:r>
    </w:p>
    <w:p w:rsidR="00907839" w:rsidRDefault="00907839">
      <w:pPr>
        <w:pStyle w:val="ConsPlusNormal"/>
        <w:jc w:val="both"/>
      </w:pPr>
    </w:p>
    <w:p w:rsidR="00907839" w:rsidRDefault="00907839">
      <w:pPr>
        <w:pStyle w:val="ConsPlusNormal"/>
        <w:ind w:firstLine="540"/>
        <w:jc w:val="both"/>
      </w:pPr>
      <w:r>
        <w:t>7.3.1. Члены общественного совета обязаны присутствовать на всех заседаниях общественного совета. В случае невозможности присутствовать на заседании общественного совета члены общественного совета обязаны за 2 рабочих дня до заседания информировать об этом секретаря общественного совета.</w:t>
      </w:r>
    </w:p>
    <w:p w:rsidR="00907839" w:rsidRDefault="00907839">
      <w:pPr>
        <w:pStyle w:val="ConsPlusNormal"/>
        <w:spacing w:before="220"/>
        <w:ind w:firstLine="540"/>
        <w:jc w:val="both"/>
      </w:pPr>
      <w:r>
        <w:t>Допускается участие членов общественного совета в заседаниях общественного совета в режиме видеоконференцсвязи.</w:t>
      </w:r>
    </w:p>
    <w:p w:rsidR="00907839" w:rsidRDefault="00907839">
      <w:pPr>
        <w:pStyle w:val="ConsPlusNormal"/>
        <w:spacing w:before="220"/>
        <w:ind w:firstLine="540"/>
        <w:jc w:val="both"/>
      </w:pPr>
      <w:r>
        <w:t>7.3.2. В заседаниях общественного совета принимают участие представители структурных подразделений Правительства области, к ведению которых относятся вопросы, включенные в проект повестки заседания общественного совета.</w:t>
      </w:r>
    </w:p>
    <w:p w:rsidR="00907839" w:rsidRDefault="00907839">
      <w:pPr>
        <w:pStyle w:val="ConsPlusNormal"/>
        <w:spacing w:before="220"/>
        <w:ind w:firstLine="540"/>
        <w:jc w:val="both"/>
      </w:pPr>
      <w:r>
        <w:t>Члены Правительства области могут участвовать в заседаниях общественного совета.</w:t>
      </w:r>
    </w:p>
    <w:p w:rsidR="00907839" w:rsidRDefault="00907839">
      <w:pPr>
        <w:pStyle w:val="ConsPlusNormal"/>
        <w:spacing w:before="220"/>
        <w:ind w:firstLine="540"/>
        <w:jc w:val="both"/>
      </w:pPr>
      <w:r>
        <w:t>7.3.3. Секретарь общественного совета обеспечивает доступ лиц на заседания общественного совета и осуществляет их регистрацию.</w:t>
      </w:r>
    </w:p>
    <w:p w:rsidR="00907839" w:rsidRDefault="00907839">
      <w:pPr>
        <w:pStyle w:val="ConsPlusNormal"/>
        <w:spacing w:before="220"/>
        <w:ind w:firstLine="540"/>
        <w:jc w:val="both"/>
      </w:pPr>
      <w:r>
        <w:lastRenderedPageBreak/>
        <w:t>7.3.4. Время для выступлений на заседаниях общественного совета устанавливается председательствующим.</w:t>
      </w:r>
    </w:p>
    <w:p w:rsidR="00907839" w:rsidRDefault="00907839">
      <w:pPr>
        <w:pStyle w:val="ConsPlusNormal"/>
        <w:spacing w:before="220"/>
        <w:ind w:firstLine="540"/>
        <w:jc w:val="both"/>
      </w:pPr>
      <w:r>
        <w:t>7.3.5. Члены общественного совета могут голосовать за каждый вопрос повестки заседания отдельно или за все вопросы повестки сразу.</w:t>
      </w:r>
    </w:p>
    <w:p w:rsidR="00907839" w:rsidRDefault="00907839">
      <w:pPr>
        <w:pStyle w:val="ConsPlusNormal"/>
        <w:spacing w:before="220"/>
        <w:ind w:firstLine="540"/>
        <w:jc w:val="both"/>
      </w:pPr>
      <w:r>
        <w:t>7.3.6. В случае отсутствия члена общественного совета на заседании при наличии особого мнения по вопросам повестки заседания общественного совета его мнение, выраженное в письменной форме, должно быть доведено до сведения участников заседания общественного совета до проведения процедуры голосования.</w:t>
      </w:r>
    </w:p>
    <w:p w:rsidR="00907839" w:rsidRDefault="00907839">
      <w:pPr>
        <w:pStyle w:val="ConsPlusNormal"/>
        <w:spacing w:before="220"/>
        <w:ind w:firstLine="540"/>
        <w:jc w:val="both"/>
      </w:pPr>
      <w:r>
        <w:t>7.3.7. Решения общественного совета принимаются открытым голосованием большинством голосов от общего количества членов общественного совета. При равном количестве голосов решающим является голос председательствующего.</w:t>
      </w:r>
    </w:p>
    <w:p w:rsidR="00907839" w:rsidRDefault="00907839">
      <w:pPr>
        <w:pStyle w:val="ConsPlusNormal"/>
        <w:spacing w:before="220"/>
        <w:ind w:firstLine="540"/>
        <w:jc w:val="both"/>
      </w:pPr>
      <w:r>
        <w:t>7.3.8. Решения общественного совета оформляются протоколом заседания общественного совета.</w:t>
      </w:r>
    </w:p>
    <w:p w:rsidR="00907839" w:rsidRDefault="00907839">
      <w:pPr>
        <w:pStyle w:val="ConsPlusNormal"/>
        <w:spacing w:before="220"/>
        <w:ind w:firstLine="540"/>
        <w:jc w:val="both"/>
      </w:pPr>
      <w:r>
        <w:t>7.3.9. Протокол заседания общественного совета оформляется в течение 3 рабочих дней со дня заседания общественного совета и подписывается председательствовавшим на заседании общественного совета.</w:t>
      </w:r>
    </w:p>
    <w:p w:rsidR="00907839" w:rsidRDefault="00907839">
      <w:pPr>
        <w:pStyle w:val="ConsPlusNormal"/>
        <w:spacing w:before="220"/>
        <w:ind w:firstLine="540"/>
        <w:jc w:val="both"/>
      </w:pPr>
      <w:r>
        <w:t>7.3.10. Копии протоколов заседаний общественного совета в течение 1 рабочего дня со дня подписания протокола направляются секретарем общественного совета в Департамент управления делами Правительства области.</w:t>
      </w:r>
    </w:p>
    <w:p w:rsidR="00907839" w:rsidRDefault="00907839">
      <w:pPr>
        <w:pStyle w:val="ConsPlusNormal"/>
        <w:spacing w:before="220"/>
        <w:ind w:firstLine="540"/>
        <w:jc w:val="both"/>
      </w:pPr>
      <w:r>
        <w:t>7.3.11. Члены Правительства области вправе знакомиться с протоколами заседаний общественного совета.</w:t>
      </w:r>
    </w:p>
    <w:p w:rsidR="00907839" w:rsidRDefault="00907839">
      <w:pPr>
        <w:pStyle w:val="ConsPlusNormal"/>
        <w:spacing w:before="220"/>
        <w:ind w:firstLine="540"/>
        <w:jc w:val="both"/>
      </w:pPr>
      <w:r>
        <w:t>7.3.12. Протоколы заседаний общественного совета и документы к ним формируются и хранятся секретарем общественного совета.</w:t>
      </w:r>
    </w:p>
    <w:p w:rsidR="00907839" w:rsidRDefault="00907839">
      <w:pPr>
        <w:pStyle w:val="ConsPlusNormal"/>
        <w:jc w:val="both"/>
      </w:pPr>
    </w:p>
    <w:p w:rsidR="00907839" w:rsidRDefault="00907839">
      <w:pPr>
        <w:pStyle w:val="ConsPlusNormal"/>
        <w:jc w:val="center"/>
      </w:pPr>
      <w:r>
        <w:t>7.4. Принятие решений общественного совета</w:t>
      </w:r>
    </w:p>
    <w:p w:rsidR="00907839" w:rsidRDefault="00907839">
      <w:pPr>
        <w:pStyle w:val="ConsPlusNormal"/>
        <w:jc w:val="center"/>
      </w:pPr>
      <w:r>
        <w:t>путем заочного голосования</w:t>
      </w:r>
    </w:p>
    <w:p w:rsidR="00907839" w:rsidRDefault="00907839">
      <w:pPr>
        <w:pStyle w:val="ConsPlusNormal"/>
        <w:jc w:val="both"/>
      </w:pPr>
    </w:p>
    <w:p w:rsidR="00907839" w:rsidRDefault="00907839">
      <w:pPr>
        <w:pStyle w:val="ConsPlusNormal"/>
        <w:ind w:firstLine="540"/>
        <w:jc w:val="both"/>
      </w:pPr>
      <w:r>
        <w:t xml:space="preserve">7.4.1. Допускается принятие решений общественного совета путем заочного голосования членов общественного совета. В ходе заочного голосования члены общественного совета заполняют </w:t>
      </w:r>
      <w:hyperlink w:anchor="P227" w:history="1">
        <w:r>
          <w:rPr>
            <w:color w:val="0000FF"/>
          </w:rPr>
          <w:t>листы</w:t>
        </w:r>
      </w:hyperlink>
      <w:r>
        <w:t xml:space="preserve"> заочного голосования по форме согласно приложению к настоящему Положению.</w:t>
      </w:r>
    </w:p>
    <w:p w:rsidR="00907839" w:rsidRDefault="00907839">
      <w:pPr>
        <w:pStyle w:val="ConsPlusNormal"/>
        <w:spacing w:before="220"/>
        <w:ind w:firstLine="540"/>
        <w:jc w:val="both"/>
      </w:pPr>
      <w:r>
        <w:t>7.4.2. Срок заполнения листов заочного голосования не должен превышать 3 рабочих дней.</w:t>
      </w:r>
    </w:p>
    <w:p w:rsidR="00907839" w:rsidRDefault="00907839">
      <w:pPr>
        <w:pStyle w:val="ConsPlusNormal"/>
        <w:spacing w:before="220"/>
        <w:ind w:firstLine="540"/>
        <w:jc w:val="both"/>
      </w:pPr>
      <w:r>
        <w:t>7.4.3. В случае если член общественного совета в установленный срок не представил лист заочного голосования, то считается, что член общественного совета не участвовал в голосовании.</w:t>
      </w:r>
    </w:p>
    <w:p w:rsidR="00907839" w:rsidRDefault="00907839">
      <w:pPr>
        <w:pStyle w:val="ConsPlusNormal"/>
        <w:spacing w:before="220"/>
        <w:ind w:firstLine="540"/>
        <w:jc w:val="both"/>
      </w:pPr>
      <w:r>
        <w:t>7.4.4. Решение считается принятым, если 2/3 общего количества членов общественного совета проголосовали за принятие соответствующего решения.</w:t>
      </w:r>
    </w:p>
    <w:p w:rsidR="00907839" w:rsidRDefault="00907839">
      <w:pPr>
        <w:pStyle w:val="ConsPlusNormal"/>
        <w:spacing w:before="220"/>
        <w:ind w:firstLine="540"/>
        <w:jc w:val="both"/>
      </w:pPr>
      <w:r>
        <w:t>7.4.5. Решение, принятое по итогам заочного голосования, также оформляется протоколом и направляется членам общественного совета в течение 3 рабочих дней после подписания протокола.</w:t>
      </w:r>
    </w:p>
    <w:p w:rsidR="00907839" w:rsidRDefault="00907839">
      <w:pPr>
        <w:pStyle w:val="ConsPlusNormal"/>
        <w:spacing w:before="220"/>
        <w:ind w:firstLine="540"/>
        <w:jc w:val="both"/>
      </w:pPr>
      <w:r>
        <w:t>7.4.6. Датой принятия решения общественного совета при заочном голосовании является дата составления протокола.</w:t>
      </w:r>
    </w:p>
    <w:p w:rsidR="00907839" w:rsidRDefault="00907839">
      <w:pPr>
        <w:pStyle w:val="ConsPlusNormal"/>
        <w:jc w:val="both"/>
      </w:pPr>
    </w:p>
    <w:p w:rsidR="00907839" w:rsidRDefault="00907839">
      <w:pPr>
        <w:pStyle w:val="ConsPlusNormal"/>
        <w:jc w:val="center"/>
      </w:pPr>
      <w:r>
        <w:t>7.5. Заключительные положения</w:t>
      </w:r>
    </w:p>
    <w:p w:rsidR="00907839" w:rsidRDefault="00907839">
      <w:pPr>
        <w:pStyle w:val="ConsPlusNormal"/>
        <w:jc w:val="both"/>
      </w:pPr>
    </w:p>
    <w:p w:rsidR="00907839" w:rsidRDefault="00907839">
      <w:pPr>
        <w:pStyle w:val="ConsPlusNormal"/>
        <w:ind w:firstLine="540"/>
        <w:jc w:val="both"/>
      </w:pPr>
      <w:r>
        <w:lastRenderedPageBreak/>
        <w:t>7.5.1. Общественный совет ежегодно в срок не позднее 1 февраля года, следующего за отчетным, готовит доклад о своей деятельности, утверждаемый на заседании общественного совета.</w:t>
      </w:r>
    </w:p>
    <w:p w:rsidR="00907839" w:rsidRDefault="00907839">
      <w:pPr>
        <w:pStyle w:val="ConsPlusNormal"/>
        <w:spacing w:before="220"/>
        <w:ind w:firstLine="540"/>
        <w:jc w:val="both"/>
      </w:pPr>
      <w:r>
        <w:t xml:space="preserve">7.5.2. Информация об обсуждаемых общественным советом общественно значимых вопросах и принятых на заседаниях общественного совета решениях, ежегодный доклад об итогах деятельности общественного совета размещаются в средствах массовой информации и (или) на официальном </w:t>
      </w:r>
      <w:hyperlink r:id="rId42" w:history="1">
        <w:r>
          <w:rPr>
            <w:color w:val="0000FF"/>
          </w:rPr>
          <w:t>сайте</w:t>
        </w:r>
      </w:hyperlink>
      <w:r>
        <w:t xml:space="preserve"> Правительства области.</w:t>
      </w:r>
    </w:p>
    <w:p w:rsidR="00907839" w:rsidRDefault="00907839">
      <w:pPr>
        <w:pStyle w:val="ConsPlusNormal"/>
        <w:spacing w:before="220"/>
        <w:ind w:firstLine="540"/>
        <w:jc w:val="both"/>
      </w:pPr>
      <w:r>
        <w:t>7.5.3. Организационно-техническое обеспечение деятельности общественного совета осуществляет Правительство области.</w:t>
      </w: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right"/>
        <w:outlineLvl w:val="1"/>
      </w:pPr>
      <w:r>
        <w:t>Приложение</w:t>
      </w:r>
    </w:p>
    <w:p w:rsidR="00907839" w:rsidRDefault="00907839">
      <w:pPr>
        <w:pStyle w:val="ConsPlusNormal"/>
        <w:jc w:val="right"/>
      </w:pPr>
      <w:r>
        <w:t>к Положению</w:t>
      </w:r>
    </w:p>
    <w:p w:rsidR="00907839" w:rsidRDefault="00907839">
      <w:pPr>
        <w:pStyle w:val="ConsPlusNormal"/>
        <w:jc w:val="center"/>
      </w:pPr>
    </w:p>
    <w:p w:rsidR="00907839" w:rsidRDefault="00907839">
      <w:pPr>
        <w:pStyle w:val="ConsPlusNormal"/>
        <w:jc w:val="center"/>
      </w:pPr>
      <w:r>
        <w:t>Список изменяющих документов</w:t>
      </w:r>
    </w:p>
    <w:p w:rsidR="00907839" w:rsidRDefault="00907839">
      <w:pPr>
        <w:pStyle w:val="ConsPlusNormal"/>
        <w:jc w:val="center"/>
      </w:pPr>
      <w:r>
        <w:t xml:space="preserve">(введен </w:t>
      </w:r>
      <w:hyperlink r:id="rId43" w:history="1">
        <w:r>
          <w:rPr>
            <w:color w:val="0000FF"/>
          </w:rPr>
          <w:t>постановлением</w:t>
        </w:r>
      </w:hyperlink>
      <w:r>
        <w:t xml:space="preserve"> Правительства Вологодской области</w:t>
      </w:r>
    </w:p>
    <w:p w:rsidR="00907839" w:rsidRDefault="00907839">
      <w:pPr>
        <w:pStyle w:val="ConsPlusNormal"/>
        <w:jc w:val="center"/>
      </w:pPr>
      <w:r>
        <w:t>от 10.07.2017 N 615)</w:t>
      </w:r>
    </w:p>
    <w:p w:rsidR="00907839" w:rsidRDefault="00907839">
      <w:pPr>
        <w:pStyle w:val="ConsPlusNormal"/>
        <w:jc w:val="both"/>
      </w:pPr>
    </w:p>
    <w:p w:rsidR="00907839" w:rsidRDefault="00907839">
      <w:pPr>
        <w:pStyle w:val="ConsPlusNormal"/>
        <w:jc w:val="right"/>
      </w:pPr>
      <w:r>
        <w:t>Форма</w:t>
      </w:r>
    </w:p>
    <w:p w:rsidR="00907839" w:rsidRDefault="00907839">
      <w:pPr>
        <w:pStyle w:val="ConsPlusNormal"/>
        <w:jc w:val="both"/>
      </w:pPr>
    </w:p>
    <w:p w:rsidR="00907839" w:rsidRDefault="00907839">
      <w:pPr>
        <w:pStyle w:val="ConsPlusNonformat"/>
        <w:jc w:val="both"/>
      </w:pPr>
      <w:bookmarkStart w:id="3" w:name="P227"/>
      <w:bookmarkEnd w:id="3"/>
      <w:r>
        <w:t xml:space="preserve">                         ЛИСТ ЗАОЧНОГО ГОЛОСОВАНИЯ</w:t>
      </w:r>
    </w:p>
    <w:p w:rsidR="00907839" w:rsidRDefault="00907839">
      <w:pPr>
        <w:pStyle w:val="ConsPlusNonformat"/>
        <w:jc w:val="both"/>
      </w:pPr>
      <w:r>
        <w:t xml:space="preserve">                        члена общественного совета</w:t>
      </w:r>
    </w:p>
    <w:p w:rsidR="00907839" w:rsidRDefault="00907839">
      <w:pPr>
        <w:pStyle w:val="ConsPlusNonformat"/>
        <w:jc w:val="both"/>
      </w:pPr>
      <w:r>
        <w:t xml:space="preserve">                   при Правительстве Вологодской области</w:t>
      </w:r>
    </w:p>
    <w:p w:rsidR="00907839" w:rsidRDefault="00907839">
      <w:pPr>
        <w:pStyle w:val="ConsPlusNonformat"/>
        <w:jc w:val="both"/>
      </w:pP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 xml:space="preserve">                            (Ф.И.О. полностью)</w:t>
      </w:r>
    </w:p>
    <w:p w:rsidR="00907839" w:rsidRDefault="00907839">
      <w:pPr>
        <w:pStyle w:val="ConsPlusNonformat"/>
        <w:jc w:val="both"/>
      </w:pPr>
      <w:r>
        <w:t>по результатам рассмотрения вопроса 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 xml:space="preserve">                    (указывается наименование вопроса)</w:t>
      </w:r>
    </w:p>
    <w:p w:rsidR="00907839" w:rsidRDefault="00907839">
      <w:pPr>
        <w:pStyle w:val="ConsPlusNonformat"/>
        <w:jc w:val="both"/>
      </w:pPr>
    </w:p>
    <w:p w:rsidR="00907839" w:rsidRDefault="00907839">
      <w:pPr>
        <w:pStyle w:val="ConsPlusNonformat"/>
        <w:jc w:val="both"/>
      </w:pPr>
      <w:r>
        <w:t>Результат голосования члена общественного совета (нужное подчеркнуть):</w:t>
      </w:r>
    </w:p>
    <w:p w:rsidR="00907839" w:rsidRDefault="00907839">
      <w:pPr>
        <w:pStyle w:val="ConsPlusNonformat"/>
        <w:jc w:val="both"/>
      </w:pPr>
    </w:p>
    <w:p w:rsidR="00907839" w:rsidRDefault="00907839">
      <w:pPr>
        <w:pStyle w:val="ConsPlusNonformat"/>
        <w:jc w:val="both"/>
      </w:pPr>
      <w:r>
        <w:t xml:space="preserve">    За</w:t>
      </w:r>
    </w:p>
    <w:p w:rsidR="00907839" w:rsidRDefault="00907839">
      <w:pPr>
        <w:pStyle w:val="ConsPlusNonformat"/>
        <w:jc w:val="both"/>
      </w:pPr>
      <w:r>
        <w:t xml:space="preserve">    Против</w:t>
      </w:r>
    </w:p>
    <w:p w:rsidR="00907839" w:rsidRDefault="00907839">
      <w:pPr>
        <w:pStyle w:val="ConsPlusNonformat"/>
        <w:jc w:val="both"/>
      </w:pPr>
      <w:r>
        <w:t xml:space="preserve">    Воздержался</w:t>
      </w:r>
    </w:p>
    <w:p w:rsidR="00907839" w:rsidRDefault="00907839">
      <w:pPr>
        <w:pStyle w:val="ConsPlusNonformat"/>
        <w:jc w:val="both"/>
      </w:pPr>
    </w:p>
    <w:p w:rsidR="00907839" w:rsidRDefault="00907839">
      <w:pPr>
        <w:pStyle w:val="ConsPlusNonformat"/>
        <w:jc w:val="both"/>
      </w:pPr>
      <w:r>
        <w:t>____________________                        _________/_____________________</w:t>
      </w:r>
    </w:p>
    <w:p w:rsidR="00907839" w:rsidRDefault="00907839">
      <w:pPr>
        <w:pStyle w:val="ConsPlusNonformat"/>
        <w:jc w:val="both"/>
      </w:pPr>
      <w:r>
        <w:t xml:space="preserve">       (дата)                               (подпись)     (расшифровка)</w:t>
      </w:r>
    </w:p>
    <w:p w:rsidR="00907839" w:rsidRDefault="00907839">
      <w:pPr>
        <w:pStyle w:val="ConsPlusNonformat"/>
        <w:jc w:val="both"/>
      </w:pPr>
    </w:p>
    <w:p w:rsidR="00907839" w:rsidRDefault="00907839">
      <w:pPr>
        <w:pStyle w:val="ConsPlusNonformat"/>
        <w:jc w:val="both"/>
      </w:pPr>
      <w:r>
        <w:t xml:space="preserve">                                Комментарии</w:t>
      </w:r>
    </w:p>
    <w:p w:rsidR="00907839" w:rsidRDefault="00907839">
      <w:pPr>
        <w:pStyle w:val="ConsPlusNonformat"/>
        <w:jc w:val="both"/>
      </w:pPr>
      <w:r>
        <w:t xml:space="preserve">             (указываются замечания и предложения по вопросу)</w:t>
      </w:r>
    </w:p>
    <w:p w:rsidR="00907839" w:rsidRDefault="00907839">
      <w:pPr>
        <w:pStyle w:val="ConsPlusNonformat"/>
        <w:jc w:val="both"/>
      </w:pP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sectPr w:rsidR="00907839" w:rsidSect="00096EE6">
          <w:pgSz w:w="11906" w:h="16838"/>
          <w:pgMar w:top="1134" w:right="850" w:bottom="1134" w:left="1701" w:header="708" w:footer="708" w:gutter="0"/>
          <w:cols w:space="708"/>
          <w:docGrid w:linePitch="360"/>
        </w:sectPr>
      </w:pPr>
    </w:p>
    <w:p w:rsidR="00907839" w:rsidRDefault="00907839">
      <w:pPr>
        <w:pStyle w:val="ConsPlusNormal"/>
        <w:jc w:val="right"/>
        <w:outlineLvl w:val="0"/>
      </w:pPr>
      <w:r>
        <w:lastRenderedPageBreak/>
        <w:t>Утверждена</w:t>
      </w:r>
    </w:p>
    <w:p w:rsidR="00907839" w:rsidRDefault="00907839">
      <w:pPr>
        <w:pStyle w:val="ConsPlusNormal"/>
        <w:jc w:val="right"/>
      </w:pPr>
      <w:r>
        <w:t>Постановлением</w:t>
      </w:r>
    </w:p>
    <w:p w:rsidR="00907839" w:rsidRDefault="00907839">
      <w:pPr>
        <w:pStyle w:val="ConsPlusNormal"/>
        <w:jc w:val="right"/>
      </w:pPr>
      <w:r>
        <w:t>Правительства области</w:t>
      </w:r>
    </w:p>
    <w:p w:rsidR="00907839" w:rsidRDefault="00907839">
      <w:pPr>
        <w:pStyle w:val="ConsPlusNormal"/>
        <w:jc w:val="right"/>
      </w:pPr>
      <w:r>
        <w:t>от 28 мая 2013 г. N 548</w:t>
      </w:r>
    </w:p>
    <w:p w:rsidR="00907839" w:rsidRDefault="00907839">
      <w:pPr>
        <w:pStyle w:val="ConsPlusNormal"/>
        <w:jc w:val="right"/>
      </w:pPr>
      <w:r>
        <w:t>(приложение 2)</w:t>
      </w:r>
    </w:p>
    <w:p w:rsidR="00907839" w:rsidRDefault="00907839">
      <w:pPr>
        <w:pStyle w:val="ConsPlusNormal"/>
        <w:jc w:val="center"/>
      </w:pPr>
    </w:p>
    <w:p w:rsidR="00907839" w:rsidRDefault="00907839">
      <w:pPr>
        <w:pStyle w:val="ConsPlusNormal"/>
        <w:jc w:val="center"/>
      </w:pPr>
      <w:r>
        <w:t>Список изменяющих документов</w:t>
      </w:r>
    </w:p>
    <w:p w:rsidR="00907839" w:rsidRDefault="00907839">
      <w:pPr>
        <w:pStyle w:val="ConsPlusNormal"/>
        <w:jc w:val="center"/>
      </w:pPr>
      <w:r>
        <w:t xml:space="preserve">(в ред. </w:t>
      </w:r>
      <w:hyperlink r:id="rId44" w:history="1">
        <w:r>
          <w:rPr>
            <w:color w:val="0000FF"/>
          </w:rPr>
          <w:t>постановления</w:t>
        </w:r>
      </w:hyperlink>
      <w:r>
        <w:t xml:space="preserve"> Правительства Вологодской области</w:t>
      </w:r>
    </w:p>
    <w:p w:rsidR="00907839" w:rsidRDefault="00907839">
      <w:pPr>
        <w:pStyle w:val="ConsPlusNormal"/>
        <w:jc w:val="center"/>
      </w:pPr>
      <w:r>
        <w:t>от 10.07.2017 N 615)</w:t>
      </w:r>
    </w:p>
    <w:p w:rsidR="00907839" w:rsidRDefault="00907839">
      <w:pPr>
        <w:pStyle w:val="ConsPlusNormal"/>
        <w:jc w:val="both"/>
      </w:pPr>
    </w:p>
    <w:p w:rsidR="00907839" w:rsidRDefault="00907839">
      <w:pPr>
        <w:pStyle w:val="ConsPlusNormal"/>
        <w:jc w:val="right"/>
      </w:pPr>
      <w:r>
        <w:t>форма</w:t>
      </w:r>
    </w:p>
    <w:p w:rsidR="00907839" w:rsidRDefault="00907839">
      <w:pPr>
        <w:pStyle w:val="ConsPlusNormal"/>
        <w:jc w:val="both"/>
      </w:pPr>
    </w:p>
    <w:p w:rsidR="00907839" w:rsidRDefault="00907839">
      <w:pPr>
        <w:pStyle w:val="ConsPlusNormal"/>
        <w:jc w:val="center"/>
      </w:pPr>
      <w:bookmarkStart w:id="4" w:name="P273"/>
      <w:bookmarkEnd w:id="4"/>
      <w:r>
        <w:t>АНКЕТА</w:t>
      </w:r>
    </w:p>
    <w:p w:rsidR="00907839" w:rsidRDefault="00907839">
      <w:pPr>
        <w:pStyle w:val="ConsPlusNormal"/>
        <w:jc w:val="center"/>
      </w:pPr>
      <w:r>
        <w:t>кандидата в члены общественного совета</w:t>
      </w:r>
    </w:p>
    <w:p w:rsidR="00907839" w:rsidRDefault="00907839">
      <w:pPr>
        <w:pStyle w:val="ConsPlusNormal"/>
        <w:jc w:val="center"/>
      </w:pPr>
      <w:r>
        <w:t>при Правительстве Вологодской области</w:t>
      </w:r>
    </w:p>
    <w:p w:rsidR="00907839" w:rsidRDefault="00907839">
      <w:pPr>
        <w:pStyle w:val="ConsPlusNormal"/>
        <w:jc w:val="center"/>
      </w:pPr>
      <w:r>
        <w:t>(заполняется собственноручно)</w:t>
      </w:r>
    </w:p>
    <w:p w:rsidR="00907839" w:rsidRDefault="00907839">
      <w:pPr>
        <w:pStyle w:val="ConsPlusNormal"/>
        <w:jc w:val="both"/>
      </w:pPr>
    </w:p>
    <w:p w:rsidR="00907839" w:rsidRDefault="00907839">
      <w:pPr>
        <w:pStyle w:val="ConsPlusNonformat"/>
        <w:jc w:val="both"/>
      </w:pPr>
      <w:r>
        <w:t xml:space="preserve">                                                          ┌───────────────┐</w:t>
      </w:r>
    </w:p>
    <w:p w:rsidR="00907839" w:rsidRDefault="00907839">
      <w:pPr>
        <w:pStyle w:val="ConsPlusNonformat"/>
        <w:jc w:val="both"/>
      </w:pPr>
      <w:r>
        <w:t>1. Фамилия ______________________________________________ │Место для      │</w:t>
      </w:r>
    </w:p>
    <w:p w:rsidR="00907839" w:rsidRDefault="00907839">
      <w:pPr>
        <w:pStyle w:val="ConsPlusNonformat"/>
        <w:jc w:val="both"/>
      </w:pPr>
      <w:r>
        <w:t xml:space="preserve">   Имя __________________________________________________ │фотографии     │</w:t>
      </w:r>
    </w:p>
    <w:p w:rsidR="00907839" w:rsidRDefault="00907839">
      <w:pPr>
        <w:pStyle w:val="ConsPlusNonformat"/>
        <w:jc w:val="both"/>
      </w:pPr>
      <w:r>
        <w:t xml:space="preserve">   Отчество _____________________________________________ │               │</w:t>
      </w:r>
    </w:p>
    <w:p w:rsidR="00907839" w:rsidRDefault="00907839">
      <w:pPr>
        <w:pStyle w:val="ConsPlusNonformat"/>
        <w:jc w:val="both"/>
      </w:pPr>
      <w:r>
        <w:t xml:space="preserve">                                                          └───────────────┘</w:t>
      </w:r>
    </w:p>
    <w:p w:rsidR="00907839" w:rsidRDefault="0090783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3798"/>
      </w:tblGrid>
      <w:tr w:rsidR="00907839">
        <w:tc>
          <w:tcPr>
            <w:tcW w:w="7370" w:type="dxa"/>
            <w:tcBorders>
              <w:top w:val="single" w:sz="4" w:space="0" w:color="auto"/>
              <w:bottom w:val="single" w:sz="4" w:space="0" w:color="auto"/>
            </w:tcBorders>
          </w:tcPr>
          <w:p w:rsidR="00907839" w:rsidRDefault="00907839">
            <w:pPr>
              <w:pStyle w:val="ConsPlusNormal"/>
            </w:pPr>
            <w:r>
              <w:t>2. Число, месяц, год и место рождения (село, деревня, город, район, область, край, республика, страна)</w:t>
            </w:r>
          </w:p>
        </w:tc>
        <w:tc>
          <w:tcPr>
            <w:tcW w:w="3798" w:type="dxa"/>
            <w:tcBorders>
              <w:top w:val="single" w:sz="4" w:space="0" w:color="auto"/>
              <w:bottom w:val="single" w:sz="4" w:space="0" w:color="auto"/>
            </w:tcBorders>
          </w:tcPr>
          <w:p w:rsidR="00907839" w:rsidRDefault="00907839">
            <w:pPr>
              <w:pStyle w:val="ConsPlusNormal"/>
            </w:pPr>
          </w:p>
        </w:tc>
      </w:tr>
      <w:tr w:rsidR="00907839">
        <w:tc>
          <w:tcPr>
            <w:tcW w:w="7370" w:type="dxa"/>
            <w:tcBorders>
              <w:top w:val="single" w:sz="4" w:space="0" w:color="auto"/>
              <w:bottom w:val="single" w:sz="4" w:space="0" w:color="auto"/>
            </w:tcBorders>
          </w:tcPr>
          <w:p w:rsidR="00907839" w:rsidRDefault="00907839">
            <w:pPr>
              <w:pStyle w:val="ConsPlusNormal"/>
            </w:pPr>
            <w:r>
              <w:t>3. Гражданство</w:t>
            </w:r>
          </w:p>
        </w:tc>
        <w:tc>
          <w:tcPr>
            <w:tcW w:w="3798" w:type="dxa"/>
            <w:tcBorders>
              <w:top w:val="single" w:sz="4" w:space="0" w:color="auto"/>
              <w:bottom w:val="single" w:sz="4" w:space="0" w:color="auto"/>
            </w:tcBorders>
          </w:tcPr>
          <w:p w:rsidR="00907839" w:rsidRDefault="00907839">
            <w:pPr>
              <w:pStyle w:val="ConsPlusNormal"/>
            </w:pPr>
          </w:p>
        </w:tc>
      </w:tr>
      <w:tr w:rsidR="00907839">
        <w:tblPrEx>
          <w:tblBorders>
            <w:insideH w:val="none" w:sz="0" w:space="0" w:color="auto"/>
          </w:tblBorders>
        </w:tblPrEx>
        <w:tc>
          <w:tcPr>
            <w:tcW w:w="7370" w:type="dxa"/>
            <w:tcBorders>
              <w:top w:val="single" w:sz="4" w:space="0" w:color="auto"/>
              <w:bottom w:val="nil"/>
            </w:tcBorders>
          </w:tcPr>
          <w:p w:rsidR="00907839" w:rsidRDefault="00907839">
            <w:pPr>
              <w:pStyle w:val="ConsPlusNormal"/>
            </w:pPr>
            <w:r>
              <w:t>4. Образование (когда и какие учебные заведения окончили, номера дипломов)</w:t>
            </w:r>
          </w:p>
        </w:tc>
        <w:tc>
          <w:tcPr>
            <w:tcW w:w="3798" w:type="dxa"/>
            <w:tcBorders>
              <w:top w:val="single" w:sz="4" w:space="0" w:color="auto"/>
              <w:bottom w:val="nil"/>
            </w:tcBorders>
          </w:tcPr>
          <w:p w:rsidR="00907839" w:rsidRDefault="00907839">
            <w:pPr>
              <w:pStyle w:val="ConsPlusNormal"/>
            </w:pPr>
          </w:p>
        </w:tc>
      </w:tr>
      <w:tr w:rsidR="00907839">
        <w:tblPrEx>
          <w:tblBorders>
            <w:insideH w:val="none" w:sz="0" w:space="0" w:color="auto"/>
          </w:tblBorders>
        </w:tblPrEx>
        <w:tc>
          <w:tcPr>
            <w:tcW w:w="7370" w:type="dxa"/>
            <w:tcBorders>
              <w:top w:val="nil"/>
              <w:bottom w:val="nil"/>
            </w:tcBorders>
          </w:tcPr>
          <w:p w:rsidR="00907839" w:rsidRDefault="00907839">
            <w:pPr>
              <w:pStyle w:val="ConsPlusNormal"/>
            </w:pPr>
            <w:r>
              <w:t>Направление подготовки или специальность по диплому</w:t>
            </w:r>
          </w:p>
        </w:tc>
        <w:tc>
          <w:tcPr>
            <w:tcW w:w="3798" w:type="dxa"/>
            <w:tcBorders>
              <w:top w:val="nil"/>
              <w:bottom w:val="nil"/>
            </w:tcBorders>
          </w:tcPr>
          <w:p w:rsidR="00907839" w:rsidRDefault="00907839">
            <w:pPr>
              <w:pStyle w:val="ConsPlusNormal"/>
            </w:pPr>
          </w:p>
        </w:tc>
      </w:tr>
      <w:tr w:rsidR="00907839">
        <w:tblPrEx>
          <w:tblBorders>
            <w:insideH w:val="none" w:sz="0" w:space="0" w:color="auto"/>
          </w:tblBorders>
        </w:tblPrEx>
        <w:tc>
          <w:tcPr>
            <w:tcW w:w="7370" w:type="dxa"/>
            <w:tcBorders>
              <w:top w:val="nil"/>
              <w:bottom w:val="single" w:sz="4" w:space="0" w:color="auto"/>
            </w:tcBorders>
          </w:tcPr>
          <w:p w:rsidR="00907839" w:rsidRDefault="00907839">
            <w:pPr>
              <w:pStyle w:val="ConsPlusNormal"/>
            </w:pPr>
            <w:r>
              <w:t>Квалификация по диплому</w:t>
            </w:r>
          </w:p>
        </w:tc>
        <w:tc>
          <w:tcPr>
            <w:tcW w:w="3798" w:type="dxa"/>
            <w:tcBorders>
              <w:top w:val="nil"/>
              <w:bottom w:val="single" w:sz="4" w:space="0" w:color="auto"/>
            </w:tcBorders>
          </w:tcPr>
          <w:p w:rsidR="00907839" w:rsidRDefault="00907839">
            <w:pPr>
              <w:pStyle w:val="ConsPlusNormal"/>
            </w:pPr>
          </w:p>
        </w:tc>
      </w:tr>
      <w:tr w:rsidR="00907839">
        <w:tblPrEx>
          <w:tblBorders>
            <w:insideH w:val="none" w:sz="0" w:space="0" w:color="auto"/>
          </w:tblBorders>
        </w:tblPrEx>
        <w:tc>
          <w:tcPr>
            <w:tcW w:w="7370" w:type="dxa"/>
            <w:tcBorders>
              <w:top w:val="single" w:sz="4" w:space="0" w:color="auto"/>
              <w:bottom w:val="nil"/>
            </w:tcBorders>
          </w:tcPr>
          <w:p w:rsidR="00907839" w:rsidRDefault="00907839">
            <w:pPr>
              <w:pStyle w:val="ConsPlusNormal"/>
            </w:pPr>
            <w:r>
              <w:lastRenderedPageBreak/>
              <w:t>5.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3798" w:type="dxa"/>
            <w:tcBorders>
              <w:top w:val="single" w:sz="4" w:space="0" w:color="auto"/>
              <w:bottom w:val="nil"/>
            </w:tcBorders>
          </w:tcPr>
          <w:p w:rsidR="00907839" w:rsidRDefault="00907839">
            <w:pPr>
              <w:pStyle w:val="ConsPlusNormal"/>
            </w:pPr>
          </w:p>
        </w:tc>
      </w:tr>
      <w:tr w:rsidR="00907839">
        <w:tblPrEx>
          <w:tblBorders>
            <w:insideH w:val="none" w:sz="0" w:space="0" w:color="auto"/>
          </w:tblBorders>
        </w:tblPrEx>
        <w:tc>
          <w:tcPr>
            <w:tcW w:w="7370" w:type="dxa"/>
            <w:tcBorders>
              <w:top w:val="nil"/>
              <w:bottom w:val="single" w:sz="4" w:space="0" w:color="auto"/>
            </w:tcBorders>
          </w:tcPr>
          <w:p w:rsidR="00907839" w:rsidRDefault="00907839">
            <w:pPr>
              <w:pStyle w:val="ConsPlusNormal"/>
            </w:pPr>
            <w:r>
              <w:t>Ученая степень, ученое звание (когда присвоены, номера дипломов, аттестатов)</w:t>
            </w:r>
          </w:p>
        </w:tc>
        <w:tc>
          <w:tcPr>
            <w:tcW w:w="3798" w:type="dxa"/>
            <w:tcBorders>
              <w:top w:val="nil"/>
              <w:bottom w:val="single" w:sz="4" w:space="0" w:color="auto"/>
            </w:tcBorders>
          </w:tcPr>
          <w:p w:rsidR="00907839" w:rsidRDefault="00907839">
            <w:pPr>
              <w:pStyle w:val="ConsPlusNormal"/>
            </w:pPr>
          </w:p>
        </w:tc>
      </w:tr>
    </w:tbl>
    <w:p w:rsidR="00907839" w:rsidRDefault="00907839">
      <w:pPr>
        <w:pStyle w:val="ConsPlusNormal"/>
        <w:jc w:val="both"/>
      </w:pPr>
    </w:p>
    <w:p w:rsidR="00907839" w:rsidRDefault="00907839">
      <w:pPr>
        <w:pStyle w:val="ConsPlusNormal"/>
        <w:jc w:val="both"/>
      </w:pPr>
      <w:r>
        <w:t>6. Выполняемая работа за последние 10 лет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07839" w:rsidRDefault="0090783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990"/>
        <w:gridCol w:w="5610"/>
        <w:gridCol w:w="2608"/>
      </w:tblGrid>
      <w:tr w:rsidR="00907839">
        <w:tc>
          <w:tcPr>
            <w:tcW w:w="2970" w:type="dxa"/>
            <w:gridSpan w:val="2"/>
          </w:tcPr>
          <w:p w:rsidR="00907839" w:rsidRDefault="00907839">
            <w:pPr>
              <w:pStyle w:val="ConsPlusNormal"/>
              <w:jc w:val="center"/>
            </w:pPr>
            <w:r>
              <w:t>Месяц и год</w:t>
            </w:r>
          </w:p>
        </w:tc>
        <w:tc>
          <w:tcPr>
            <w:tcW w:w="5610" w:type="dxa"/>
            <w:vMerge w:val="restart"/>
          </w:tcPr>
          <w:p w:rsidR="00907839" w:rsidRDefault="00907839">
            <w:pPr>
              <w:pStyle w:val="ConsPlusNormal"/>
              <w:jc w:val="center"/>
            </w:pPr>
            <w:r>
              <w:t>Должность с указанием организации</w:t>
            </w:r>
          </w:p>
        </w:tc>
        <w:tc>
          <w:tcPr>
            <w:tcW w:w="2608" w:type="dxa"/>
            <w:vMerge w:val="restart"/>
          </w:tcPr>
          <w:p w:rsidR="00907839" w:rsidRDefault="00907839">
            <w:pPr>
              <w:pStyle w:val="ConsPlusNormal"/>
            </w:pPr>
            <w:r>
              <w:t>Местонахождение организации</w:t>
            </w:r>
          </w:p>
        </w:tc>
      </w:tr>
      <w:tr w:rsidR="00907839">
        <w:tc>
          <w:tcPr>
            <w:tcW w:w="1980" w:type="dxa"/>
          </w:tcPr>
          <w:p w:rsidR="00907839" w:rsidRDefault="00907839">
            <w:pPr>
              <w:pStyle w:val="ConsPlusNormal"/>
              <w:jc w:val="center"/>
            </w:pPr>
            <w:r>
              <w:t>поступления</w:t>
            </w:r>
          </w:p>
        </w:tc>
        <w:tc>
          <w:tcPr>
            <w:tcW w:w="990" w:type="dxa"/>
          </w:tcPr>
          <w:p w:rsidR="00907839" w:rsidRDefault="00907839">
            <w:pPr>
              <w:pStyle w:val="ConsPlusNormal"/>
              <w:jc w:val="center"/>
            </w:pPr>
            <w:r>
              <w:t>ухода</w:t>
            </w:r>
          </w:p>
        </w:tc>
        <w:tc>
          <w:tcPr>
            <w:tcW w:w="5610" w:type="dxa"/>
            <w:vMerge/>
          </w:tcPr>
          <w:p w:rsidR="00907839" w:rsidRDefault="00907839"/>
        </w:tc>
        <w:tc>
          <w:tcPr>
            <w:tcW w:w="2608" w:type="dxa"/>
            <w:vMerge/>
          </w:tcPr>
          <w:p w:rsidR="00907839" w:rsidRDefault="00907839"/>
        </w:tc>
      </w:tr>
      <w:tr w:rsidR="00907839">
        <w:tc>
          <w:tcPr>
            <w:tcW w:w="1980" w:type="dxa"/>
          </w:tcPr>
          <w:p w:rsidR="00907839" w:rsidRDefault="00907839">
            <w:pPr>
              <w:pStyle w:val="ConsPlusNormal"/>
            </w:pPr>
          </w:p>
        </w:tc>
        <w:tc>
          <w:tcPr>
            <w:tcW w:w="990" w:type="dxa"/>
          </w:tcPr>
          <w:p w:rsidR="00907839" w:rsidRDefault="00907839">
            <w:pPr>
              <w:pStyle w:val="ConsPlusNormal"/>
            </w:pPr>
          </w:p>
        </w:tc>
        <w:tc>
          <w:tcPr>
            <w:tcW w:w="5610" w:type="dxa"/>
          </w:tcPr>
          <w:p w:rsidR="00907839" w:rsidRDefault="00907839">
            <w:pPr>
              <w:pStyle w:val="ConsPlusNormal"/>
            </w:pPr>
          </w:p>
        </w:tc>
        <w:tc>
          <w:tcPr>
            <w:tcW w:w="2608" w:type="dxa"/>
          </w:tcPr>
          <w:p w:rsidR="00907839" w:rsidRDefault="00907839">
            <w:pPr>
              <w:pStyle w:val="ConsPlusNormal"/>
            </w:pPr>
          </w:p>
        </w:tc>
      </w:tr>
      <w:tr w:rsidR="00907839">
        <w:tc>
          <w:tcPr>
            <w:tcW w:w="1980" w:type="dxa"/>
          </w:tcPr>
          <w:p w:rsidR="00907839" w:rsidRDefault="00907839">
            <w:pPr>
              <w:pStyle w:val="ConsPlusNormal"/>
            </w:pPr>
          </w:p>
        </w:tc>
        <w:tc>
          <w:tcPr>
            <w:tcW w:w="990" w:type="dxa"/>
          </w:tcPr>
          <w:p w:rsidR="00907839" w:rsidRDefault="00907839">
            <w:pPr>
              <w:pStyle w:val="ConsPlusNormal"/>
            </w:pPr>
          </w:p>
        </w:tc>
        <w:tc>
          <w:tcPr>
            <w:tcW w:w="5610" w:type="dxa"/>
          </w:tcPr>
          <w:p w:rsidR="00907839" w:rsidRDefault="00907839">
            <w:pPr>
              <w:pStyle w:val="ConsPlusNormal"/>
            </w:pPr>
          </w:p>
        </w:tc>
        <w:tc>
          <w:tcPr>
            <w:tcW w:w="2608" w:type="dxa"/>
          </w:tcPr>
          <w:p w:rsidR="00907839" w:rsidRDefault="00907839">
            <w:pPr>
              <w:pStyle w:val="ConsPlusNormal"/>
            </w:pPr>
          </w:p>
        </w:tc>
      </w:tr>
      <w:tr w:rsidR="00907839">
        <w:tc>
          <w:tcPr>
            <w:tcW w:w="1980" w:type="dxa"/>
          </w:tcPr>
          <w:p w:rsidR="00907839" w:rsidRDefault="00907839">
            <w:pPr>
              <w:pStyle w:val="ConsPlusNormal"/>
            </w:pPr>
          </w:p>
        </w:tc>
        <w:tc>
          <w:tcPr>
            <w:tcW w:w="990" w:type="dxa"/>
          </w:tcPr>
          <w:p w:rsidR="00907839" w:rsidRDefault="00907839">
            <w:pPr>
              <w:pStyle w:val="ConsPlusNormal"/>
            </w:pPr>
          </w:p>
        </w:tc>
        <w:tc>
          <w:tcPr>
            <w:tcW w:w="5610" w:type="dxa"/>
          </w:tcPr>
          <w:p w:rsidR="00907839" w:rsidRDefault="00907839">
            <w:pPr>
              <w:pStyle w:val="ConsPlusNormal"/>
            </w:pPr>
          </w:p>
        </w:tc>
        <w:tc>
          <w:tcPr>
            <w:tcW w:w="2608" w:type="dxa"/>
          </w:tcPr>
          <w:p w:rsidR="00907839" w:rsidRDefault="00907839">
            <w:pPr>
              <w:pStyle w:val="ConsPlusNormal"/>
            </w:pPr>
          </w:p>
        </w:tc>
      </w:tr>
      <w:tr w:rsidR="00907839">
        <w:tc>
          <w:tcPr>
            <w:tcW w:w="1980" w:type="dxa"/>
          </w:tcPr>
          <w:p w:rsidR="00907839" w:rsidRDefault="00907839">
            <w:pPr>
              <w:pStyle w:val="ConsPlusNormal"/>
            </w:pPr>
          </w:p>
        </w:tc>
        <w:tc>
          <w:tcPr>
            <w:tcW w:w="990" w:type="dxa"/>
          </w:tcPr>
          <w:p w:rsidR="00907839" w:rsidRDefault="00907839">
            <w:pPr>
              <w:pStyle w:val="ConsPlusNormal"/>
            </w:pPr>
          </w:p>
        </w:tc>
        <w:tc>
          <w:tcPr>
            <w:tcW w:w="5610" w:type="dxa"/>
          </w:tcPr>
          <w:p w:rsidR="00907839" w:rsidRDefault="00907839">
            <w:pPr>
              <w:pStyle w:val="ConsPlusNormal"/>
            </w:pPr>
          </w:p>
        </w:tc>
        <w:tc>
          <w:tcPr>
            <w:tcW w:w="2608" w:type="dxa"/>
          </w:tcPr>
          <w:p w:rsidR="00907839" w:rsidRDefault="00907839">
            <w:pPr>
              <w:pStyle w:val="ConsPlusNormal"/>
            </w:pPr>
          </w:p>
        </w:tc>
      </w:tr>
      <w:tr w:rsidR="00907839">
        <w:tc>
          <w:tcPr>
            <w:tcW w:w="1980" w:type="dxa"/>
          </w:tcPr>
          <w:p w:rsidR="00907839" w:rsidRDefault="00907839">
            <w:pPr>
              <w:pStyle w:val="ConsPlusNormal"/>
            </w:pPr>
          </w:p>
        </w:tc>
        <w:tc>
          <w:tcPr>
            <w:tcW w:w="990" w:type="dxa"/>
          </w:tcPr>
          <w:p w:rsidR="00907839" w:rsidRDefault="00907839">
            <w:pPr>
              <w:pStyle w:val="ConsPlusNormal"/>
            </w:pPr>
          </w:p>
        </w:tc>
        <w:tc>
          <w:tcPr>
            <w:tcW w:w="5610" w:type="dxa"/>
          </w:tcPr>
          <w:p w:rsidR="00907839" w:rsidRDefault="00907839">
            <w:pPr>
              <w:pStyle w:val="ConsPlusNormal"/>
            </w:pPr>
          </w:p>
        </w:tc>
        <w:tc>
          <w:tcPr>
            <w:tcW w:w="2608" w:type="dxa"/>
          </w:tcPr>
          <w:p w:rsidR="00907839" w:rsidRDefault="00907839">
            <w:pPr>
              <w:pStyle w:val="ConsPlusNormal"/>
            </w:pPr>
          </w:p>
        </w:tc>
      </w:tr>
      <w:tr w:rsidR="00907839">
        <w:tc>
          <w:tcPr>
            <w:tcW w:w="1980" w:type="dxa"/>
          </w:tcPr>
          <w:p w:rsidR="00907839" w:rsidRDefault="00907839">
            <w:pPr>
              <w:pStyle w:val="ConsPlusNormal"/>
            </w:pPr>
          </w:p>
        </w:tc>
        <w:tc>
          <w:tcPr>
            <w:tcW w:w="990" w:type="dxa"/>
          </w:tcPr>
          <w:p w:rsidR="00907839" w:rsidRDefault="00907839">
            <w:pPr>
              <w:pStyle w:val="ConsPlusNormal"/>
            </w:pPr>
          </w:p>
        </w:tc>
        <w:tc>
          <w:tcPr>
            <w:tcW w:w="5610" w:type="dxa"/>
          </w:tcPr>
          <w:p w:rsidR="00907839" w:rsidRDefault="00907839">
            <w:pPr>
              <w:pStyle w:val="ConsPlusNormal"/>
            </w:pPr>
          </w:p>
        </w:tc>
        <w:tc>
          <w:tcPr>
            <w:tcW w:w="2608" w:type="dxa"/>
          </w:tcPr>
          <w:p w:rsidR="00907839" w:rsidRDefault="00907839">
            <w:pPr>
              <w:pStyle w:val="ConsPlusNormal"/>
            </w:pPr>
          </w:p>
        </w:tc>
      </w:tr>
      <w:tr w:rsidR="00907839">
        <w:tc>
          <w:tcPr>
            <w:tcW w:w="1980" w:type="dxa"/>
          </w:tcPr>
          <w:p w:rsidR="00907839" w:rsidRDefault="00907839">
            <w:pPr>
              <w:pStyle w:val="ConsPlusNormal"/>
            </w:pPr>
          </w:p>
        </w:tc>
        <w:tc>
          <w:tcPr>
            <w:tcW w:w="990" w:type="dxa"/>
          </w:tcPr>
          <w:p w:rsidR="00907839" w:rsidRDefault="00907839">
            <w:pPr>
              <w:pStyle w:val="ConsPlusNormal"/>
            </w:pPr>
          </w:p>
        </w:tc>
        <w:tc>
          <w:tcPr>
            <w:tcW w:w="5610" w:type="dxa"/>
          </w:tcPr>
          <w:p w:rsidR="00907839" w:rsidRDefault="00907839">
            <w:pPr>
              <w:pStyle w:val="ConsPlusNormal"/>
            </w:pPr>
          </w:p>
        </w:tc>
        <w:tc>
          <w:tcPr>
            <w:tcW w:w="2608" w:type="dxa"/>
          </w:tcPr>
          <w:p w:rsidR="00907839" w:rsidRDefault="00907839">
            <w:pPr>
              <w:pStyle w:val="ConsPlusNormal"/>
            </w:pPr>
          </w:p>
        </w:tc>
      </w:tr>
      <w:tr w:rsidR="00907839">
        <w:tc>
          <w:tcPr>
            <w:tcW w:w="1980" w:type="dxa"/>
          </w:tcPr>
          <w:p w:rsidR="00907839" w:rsidRDefault="00907839">
            <w:pPr>
              <w:pStyle w:val="ConsPlusNormal"/>
            </w:pPr>
          </w:p>
        </w:tc>
        <w:tc>
          <w:tcPr>
            <w:tcW w:w="990" w:type="dxa"/>
          </w:tcPr>
          <w:p w:rsidR="00907839" w:rsidRDefault="00907839">
            <w:pPr>
              <w:pStyle w:val="ConsPlusNormal"/>
            </w:pPr>
          </w:p>
        </w:tc>
        <w:tc>
          <w:tcPr>
            <w:tcW w:w="5610" w:type="dxa"/>
          </w:tcPr>
          <w:p w:rsidR="00907839" w:rsidRDefault="00907839">
            <w:pPr>
              <w:pStyle w:val="ConsPlusNormal"/>
            </w:pPr>
          </w:p>
        </w:tc>
        <w:tc>
          <w:tcPr>
            <w:tcW w:w="2608" w:type="dxa"/>
          </w:tcPr>
          <w:p w:rsidR="00907839" w:rsidRDefault="00907839">
            <w:pPr>
              <w:pStyle w:val="ConsPlusNormal"/>
            </w:pPr>
          </w:p>
        </w:tc>
      </w:tr>
      <w:tr w:rsidR="00907839">
        <w:tc>
          <w:tcPr>
            <w:tcW w:w="1980" w:type="dxa"/>
          </w:tcPr>
          <w:p w:rsidR="00907839" w:rsidRDefault="00907839">
            <w:pPr>
              <w:pStyle w:val="ConsPlusNormal"/>
            </w:pPr>
          </w:p>
        </w:tc>
        <w:tc>
          <w:tcPr>
            <w:tcW w:w="990" w:type="dxa"/>
          </w:tcPr>
          <w:p w:rsidR="00907839" w:rsidRDefault="00907839">
            <w:pPr>
              <w:pStyle w:val="ConsPlusNormal"/>
            </w:pPr>
          </w:p>
        </w:tc>
        <w:tc>
          <w:tcPr>
            <w:tcW w:w="5610" w:type="dxa"/>
          </w:tcPr>
          <w:p w:rsidR="00907839" w:rsidRDefault="00907839">
            <w:pPr>
              <w:pStyle w:val="ConsPlusNormal"/>
            </w:pPr>
          </w:p>
        </w:tc>
        <w:tc>
          <w:tcPr>
            <w:tcW w:w="2608" w:type="dxa"/>
          </w:tcPr>
          <w:p w:rsidR="00907839" w:rsidRDefault="00907839">
            <w:pPr>
              <w:pStyle w:val="ConsPlusNormal"/>
            </w:pPr>
          </w:p>
        </w:tc>
      </w:tr>
    </w:tbl>
    <w:p w:rsidR="00907839" w:rsidRDefault="00907839">
      <w:pPr>
        <w:sectPr w:rsidR="00907839">
          <w:pgSz w:w="16838" w:h="11905" w:orient="landscape"/>
          <w:pgMar w:top="1701" w:right="1134" w:bottom="850" w:left="1134" w:header="0" w:footer="0" w:gutter="0"/>
          <w:cols w:space="720"/>
        </w:sectPr>
      </w:pPr>
    </w:p>
    <w:p w:rsidR="00907839" w:rsidRDefault="00907839">
      <w:pPr>
        <w:pStyle w:val="ConsPlusNormal"/>
        <w:jc w:val="both"/>
      </w:pPr>
    </w:p>
    <w:p w:rsidR="00907839" w:rsidRDefault="00907839">
      <w:pPr>
        <w:pStyle w:val="ConsPlusNonformat"/>
        <w:jc w:val="both"/>
      </w:pPr>
      <w:r>
        <w:t>7. Государственные награды, иные награды и знаки отличия</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8. Ваши основные профессиональные достижения за последние три года</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9.  Опыт  участия  в  общественной  работе  (участие  в  качестве эксперта,</w:t>
      </w:r>
    </w:p>
    <w:p w:rsidR="00907839" w:rsidRDefault="00907839">
      <w:pPr>
        <w:pStyle w:val="ConsPlusNonformat"/>
        <w:jc w:val="both"/>
      </w:pPr>
      <w:r>
        <w:t>разработчика нормативных правовых актов и т.п.)</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10. Чего бы Вы хотели добиться, участвуя в работе общественного совета:</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11.  Опишите  значимые  проекты,  разработанные  или  реализованные с Вашим</w:t>
      </w:r>
    </w:p>
    <w:p w:rsidR="00907839" w:rsidRDefault="00907839">
      <w:pPr>
        <w:pStyle w:val="ConsPlusNonformat"/>
        <w:jc w:val="both"/>
      </w:pPr>
      <w:r>
        <w:t>участием. Какие общественные проблемы удалось решить с их помощью?</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12.  Домашний  адрес  (адрес  регистрации,  фактического проживания), номер</w:t>
      </w:r>
    </w:p>
    <w:p w:rsidR="00907839" w:rsidRDefault="00907839">
      <w:pPr>
        <w:pStyle w:val="ConsPlusNonformat"/>
        <w:jc w:val="both"/>
      </w:pPr>
      <w:r>
        <w:t>телефона (либо иной вид связи), е-mail</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13. Паспорт или документ, его заменяющий</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 xml:space="preserve">                     (серия, номер, кем и когда выдан)</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14. Дополнительные сведения</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r>
        <w:t>___________________________________________________________________________</w:t>
      </w:r>
    </w:p>
    <w:p w:rsidR="00907839" w:rsidRDefault="00907839">
      <w:pPr>
        <w:pStyle w:val="ConsPlusNonformat"/>
        <w:jc w:val="both"/>
      </w:pPr>
    </w:p>
    <w:p w:rsidR="00907839" w:rsidRDefault="00907839">
      <w:pPr>
        <w:pStyle w:val="ConsPlusNonformat"/>
        <w:jc w:val="both"/>
      </w:pPr>
      <w:r>
        <w:t>"__"__________ 20__ г.                      Подпись _______________________</w:t>
      </w: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right"/>
        <w:outlineLvl w:val="0"/>
      </w:pPr>
      <w:r>
        <w:lastRenderedPageBreak/>
        <w:t>Приложение 3</w:t>
      </w:r>
    </w:p>
    <w:p w:rsidR="00907839" w:rsidRDefault="00907839">
      <w:pPr>
        <w:pStyle w:val="ConsPlusNormal"/>
        <w:jc w:val="right"/>
      </w:pPr>
      <w:r>
        <w:t>к Постановлению</w:t>
      </w:r>
    </w:p>
    <w:p w:rsidR="00907839" w:rsidRDefault="00907839">
      <w:pPr>
        <w:pStyle w:val="ConsPlusNormal"/>
        <w:jc w:val="right"/>
      </w:pPr>
      <w:r>
        <w:t>Правительства области</w:t>
      </w:r>
    </w:p>
    <w:p w:rsidR="00907839" w:rsidRDefault="00907839">
      <w:pPr>
        <w:pStyle w:val="ConsPlusNormal"/>
        <w:jc w:val="right"/>
      </w:pPr>
      <w:r>
        <w:t>от 28 мая 2013 г. N 548</w:t>
      </w:r>
    </w:p>
    <w:p w:rsidR="00907839" w:rsidRDefault="00907839">
      <w:pPr>
        <w:pStyle w:val="ConsPlusNormal"/>
        <w:jc w:val="both"/>
      </w:pPr>
    </w:p>
    <w:p w:rsidR="00907839" w:rsidRDefault="00907839">
      <w:pPr>
        <w:pStyle w:val="ConsPlusNonformat"/>
        <w:jc w:val="both"/>
      </w:pPr>
      <w:bookmarkStart w:id="5" w:name="P410"/>
      <w:bookmarkEnd w:id="5"/>
      <w:r>
        <w:t xml:space="preserve">                                 СОГЛАСИЕ</w:t>
      </w:r>
    </w:p>
    <w:p w:rsidR="00907839" w:rsidRDefault="00907839">
      <w:pPr>
        <w:pStyle w:val="ConsPlusNonformat"/>
        <w:jc w:val="both"/>
      </w:pPr>
      <w:r>
        <w:t xml:space="preserve">                     НА ОБРАБОТКУ ПЕРСОНАЛЬНЫХ ДАННЫХ</w:t>
      </w:r>
    </w:p>
    <w:p w:rsidR="00907839" w:rsidRDefault="00907839">
      <w:pPr>
        <w:pStyle w:val="ConsPlusNonformat"/>
        <w:jc w:val="both"/>
      </w:pPr>
    </w:p>
    <w:p w:rsidR="00907839" w:rsidRDefault="00907839">
      <w:pPr>
        <w:pStyle w:val="ConsPlusNonformat"/>
        <w:jc w:val="both"/>
      </w:pPr>
      <w:r>
        <w:t xml:space="preserve">    Я, ___________________________________________________________________,</w:t>
      </w:r>
    </w:p>
    <w:p w:rsidR="00907839" w:rsidRDefault="00907839">
      <w:pPr>
        <w:pStyle w:val="ConsPlusNonformat"/>
        <w:jc w:val="both"/>
      </w:pPr>
      <w:r>
        <w:t xml:space="preserve">               Фамилия, имя, отчество субъекта персональных данных</w:t>
      </w:r>
    </w:p>
    <w:p w:rsidR="00907839" w:rsidRDefault="00907839">
      <w:pPr>
        <w:pStyle w:val="ConsPlusNonformat"/>
        <w:jc w:val="both"/>
      </w:pPr>
      <w:r>
        <w:t>зарегистрированный(ая) по адресу: ________________________________________,</w:t>
      </w:r>
    </w:p>
    <w:p w:rsidR="00907839" w:rsidRDefault="00907839">
      <w:pPr>
        <w:pStyle w:val="ConsPlusNonformat"/>
        <w:jc w:val="both"/>
      </w:pPr>
      <w:r>
        <w:t>документ, удостоверяющий личность: _______________________________________,</w:t>
      </w:r>
    </w:p>
    <w:p w:rsidR="00907839" w:rsidRDefault="00907839">
      <w:pPr>
        <w:pStyle w:val="ConsPlusNonformat"/>
        <w:jc w:val="both"/>
      </w:pPr>
      <w:r>
        <w:t>__________________________________________________________________________,</w:t>
      </w:r>
    </w:p>
    <w:p w:rsidR="00907839" w:rsidRDefault="00907839">
      <w:pPr>
        <w:pStyle w:val="ConsPlusNonformat"/>
        <w:jc w:val="both"/>
      </w:pPr>
      <w:r>
        <w:t xml:space="preserve">              вид документа, N документа, когда и кем выдан</w:t>
      </w:r>
    </w:p>
    <w:p w:rsidR="00907839" w:rsidRDefault="00907839">
      <w:pPr>
        <w:pStyle w:val="ConsPlusNonformat"/>
        <w:jc w:val="both"/>
      </w:pPr>
      <w:r>
        <w:t>даю   согласие   на   обработку   моих  персональных  данных  Правительству</w:t>
      </w:r>
    </w:p>
    <w:p w:rsidR="00907839" w:rsidRDefault="00907839">
      <w:pPr>
        <w:pStyle w:val="ConsPlusNonformat"/>
        <w:jc w:val="both"/>
      </w:pPr>
      <w:r>
        <w:t>Вологодской  области, г. Вологда, ул. Герцена, 2 (далее - оператор) в связи</w:t>
      </w:r>
    </w:p>
    <w:p w:rsidR="00907839" w:rsidRDefault="00907839">
      <w:pPr>
        <w:pStyle w:val="ConsPlusNonformat"/>
        <w:jc w:val="both"/>
      </w:pPr>
      <w:r>
        <w:t>с  моим  участием  в  отборе в члены общественного совета при Правительстве</w:t>
      </w:r>
    </w:p>
    <w:p w:rsidR="00907839" w:rsidRDefault="00907839">
      <w:pPr>
        <w:pStyle w:val="ConsPlusNonformat"/>
        <w:jc w:val="both"/>
      </w:pPr>
      <w:r>
        <w:t>Вологодской области (далее - общественный совет).</w:t>
      </w:r>
    </w:p>
    <w:p w:rsidR="00907839" w:rsidRDefault="00907839">
      <w:pPr>
        <w:pStyle w:val="ConsPlusNonformat"/>
        <w:jc w:val="both"/>
      </w:pPr>
      <w:r>
        <w:t xml:space="preserve">    Перечень персональных данных, на обработку которых дается согласие:</w:t>
      </w:r>
    </w:p>
    <w:p w:rsidR="00907839" w:rsidRDefault="00907839">
      <w:pPr>
        <w:pStyle w:val="ConsPlusNonformat"/>
        <w:jc w:val="both"/>
      </w:pPr>
      <w:r>
        <w:t xml:space="preserve">    - фамилия, имя, отчество;</w:t>
      </w:r>
    </w:p>
    <w:p w:rsidR="00907839" w:rsidRDefault="00907839">
      <w:pPr>
        <w:pStyle w:val="ConsPlusNonformat"/>
        <w:jc w:val="both"/>
      </w:pPr>
      <w:r>
        <w:t xml:space="preserve">    - дата рождения;</w:t>
      </w:r>
    </w:p>
    <w:p w:rsidR="00907839" w:rsidRDefault="00907839">
      <w:pPr>
        <w:pStyle w:val="ConsPlusNonformat"/>
        <w:jc w:val="both"/>
      </w:pPr>
      <w:r>
        <w:t xml:space="preserve">    - место рождения;</w:t>
      </w:r>
    </w:p>
    <w:p w:rsidR="00907839" w:rsidRDefault="00907839">
      <w:pPr>
        <w:pStyle w:val="ConsPlusNonformat"/>
        <w:jc w:val="both"/>
      </w:pPr>
      <w:r>
        <w:t xml:space="preserve">    - гражданство;</w:t>
      </w:r>
    </w:p>
    <w:p w:rsidR="00907839" w:rsidRDefault="00907839">
      <w:pPr>
        <w:pStyle w:val="ConsPlusNonformat"/>
        <w:jc w:val="both"/>
      </w:pPr>
      <w:r>
        <w:t xml:space="preserve">    - адрес регистрации, фактического проживания;</w:t>
      </w:r>
    </w:p>
    <w:p w:rsidR="00907839" w:rsidRDefault="00907839">
      <w:pPr>
        <w:pStyle w:val="ConsPlusNonformat"/>
        <w:jc w:val="both"/>
      </w:pPr>
      <w:r>
        <w:t xml:space="preserve">    - данные паспорта;</w:t>
      </w:r>
    </w:p>
    <w:p w:rsidR="00907839" w:rsidRDefault="00907839">
      <w:pPr>
        <w:pStyle w:val="ConsPlusNonformat"/>
        <w:jc w:val="both"/>
      </w:pPr>
      <w:r>
        <w:t xml:space="preserve">    - номер телефона;</w:t>
      </w:r>
    </w:p>
    <w:p w:rsidR="00907839" w:rsidRDefault="00907839">
      <w:pPr>
        <w:pStyle w:val="ConsPlusNonformat"/>
        <w:jc w:val="both"/>
      </w:pPr>
      <w:r>
        <w:t xml:space="preserve">    - электронный адрес;</w:t>
      </w:r>
    </w:p>
    <w:p w:rsidR="00907839" w:rsidRDefault="00907839">
      <w:pPr>
        <w:pStyle w:val="ConsPlusNonformat"/>
        <w:jc w:val="both"/>
      </w:pPr>
      <w:r>
        <w:t xml:space="preserve">    - сведения об образовании;</w:t>
      </w:r>
    </w:p>
    <w:p w:rsidR="00907839" w:rsidRDefault="00907839">
      <w:pPr>
        <w:pStyle w:val="ConsPlusNonformat"/>
        <w:jc w:val="both"/>
      </w:pPr>
      <w:r>
        <w:t xml:space="preserve">    - сведения о трудовой деятельности;</w:t>
      </w:r>
    </w:p>
    <w:p w:rsidR="00907839" w:rsidRDefault="00907839">
      <w:pPr>
        <w:pStyle w:val="ConsPlusNonformat"/>
        <w:jc w:val="both"/>
      </w:pPr>
      <w:r>
        <w:t xml:space="preserve">    - сведения о наградах.</w:t>
      </w:r>
    </w:p>
    <w:p w:rsidR="00907839" w:rsidRDefault="00907839">
      <w:pPr>
        <w:pStyle w:val="ConsPlusNonformat"/>
        <w:jc w:val="both"/>
      </w:pPr>
      <w:r>
        <w:t xml:space="preserve">    Перечень  действий  с  персональными  данными,  на  совершение  которых</w:t>
      </w:r>
    </w:p>
    <w:p w:rsidR="00907839" w:rsidRDefault="00907839">
      <w:pPr>
        <w:pStyle w:val="ConsPlusNonformat"/>
        <w:jc w:val="both"/>
      </w:pPr>
      <w:r>
        <w:t>дается согласие, общее описание используемых оператором способов обработки:</w:t>
      </w:r>
    </w:p>
    <w:p w:rsidR="00907839" w:rsidRDefault="00907839">
      <w:pPr>
        <w:pStyle w:val="ConsPlusNonformat"/>
        <w:jc w:val="both"/>
      </w:pPr>
      <w:r>
        <w:t xml:space="preserve">    1.  Получение  персональных  данных  у  субъекта персональных данных, а</w:t>
      </w:r>
    </w:p>
    <w:p w:rsidR="00907839" w:rsidRDefault="00907839">
      <w:pPr>
        <w:pStyle w:val="ConsPlusNonformat"/>
        <w:jc w:val="both"/>
      </w:pPr>
      <w:r>
        <w:t>также у третьих лиц в случае дополнительного согласия субъекта.</w:t>
      </w:r>
    </w:p>
    <w:p w:rsidR="00907839" w:rsidRDefault="00907839">
      <w:pPr>
        <w:pStyle w:val="ConsPlusNonformat"/>
        <w:jc w:val="both"/>
      </w:pPr>
      <w:r>
        <w:t xml:space="preserve">    2.  Хранение  персональных  данных  (в  электронном  виде и на бумажном</w:t>
      </w:r>
    </w:p>
    <w:p w:rsidR="00907839" w:rsidRDefault="00907839">
      <w:pPr>
        <w:pStyle w:val="ConsPlusNonformat"/>
        <w:jc w:val="both"/>
      </w:pPr>
      <w:r>
        <w:t>носителе).</w:t>
      </w:r>
    </w:p>
    <w:p w:rsidR="00907839" w:rsidRDefault="00907839">
      <w:pPr>
        <w:pStyle w:val="ConsPlusNonformat"/>
        <w:jc w:val="both"/>
      </w:pPr>
      <w:r>
        <w:t xml:space="preserve">    3. Уточнение (обновление, изменение) персональных данных.</w:t>
      </w:r>
    </w:p>
    <w:p w:rsidR="00907839" w:rsidRDefault="00907839">
      <w:pPr>
        <w:pStyle w:val="ConsPlusNonformat"/>
        <w:jc w:val="both"/>
      </w:pPr>
      <w:r>
        <w:t xml:space="preserve">    4.  Использование  персональных  данных оператором в связи с включением</w:t>
      </w:r>
    </w:p>
    <w:p w:rsidR="00907839" w:rsidRDefault="00907839">
      <w:pPr>
        <w:pStyle w:val="ConsPlusNonformat"/>
        <w:jc w:val="both"/>
      </w:pPr>
      <w:r>
        <w:t>субъекта  персональных  данных  в  состав общественного совета, в том числе</w:t>
      </w:r>
    </w:p>
    <w:p w:rsidR="00907839" w:rsidRDefault="00907839">
      <w:pPr>
        <w:pStyle w:val="ConsPlusNonformat"/>
        <w:jc w:val="both"/>
      </w:pPr>
      <w:r>
        <w:t>публикация  персональных  данных,  за  исключением  данных  о  дате и месте</w:t>
      </w:r>
    </w:p>
    <w:p w:rsidR="00907839" w:rsidRDefault="00907839">
      <w:pPr>
        <w:pStyle w:val="ConsPlusNonformat"/>
        <w:jc w:val="both"/>
      </w:pPr>
      <w:r>
        <w:t>рождения,  адресе  регистрации и фактического проживания, месте проживания,</w:t>
      </w:r>
    </w:p>
    <w:p w:rsidR="00907839" w:rsidRDefault="00907839">
      <w:pPr>
        <w:pStyle w:val="ConsPlusNonformat"/>
        <w:jc w:val="both"/>
      </w:pPr>
      <w:r>
        <w:t>паспортных данных.</w:t>
      </w:r>
    </w:p>
    <w:p w:rsidR="00907839" w:rsidRDefault="00907839">
      <w:pPr>
        <w:pStyle w:val="ConsPlusNonformat"/>
        <w:jc w:val="both"/>
      </w:pPr>
      <w:r>
        <w:t xml:space="preserve">    5.  Передача  персональных  данных  субъекта в порядке, предусмотренном</w:t>
      </w:r>
    </w:p>
    <w:p w:rsidR="00907839" w:rsidRDefault="00907839">
      <w:pPr>
        <w:pStyle w:val="ConsPlusNonformat"/>
        <w:jc w:val="both"/>
      </w:pPr>
      <w:r>
        <w:t>законодательством Российской Федерации.</w:t>
      </w:r>
    </w:p>
    <w:p w:rsidR="00907839" w:rsidRDefault="00907839">
      <w:pPr>
        <w:pStyle w:val="ConsPlusNonformat"/>
        <w:jc w:val="both"/>
      </w:pPr>
      <w:r>
        <w:t xml:space="preserve">    Настоящее  согласие  дается  на  срок  моего  участия  в отборе в члены</w:t>
      </w:r>
    </w:p>
    <w:p w:rsidR="00907839" w:rsidRDefault="00907839">
      <w:pPr>
        <w:pStyle w:val="ConsPlusNonformat"/>
        <w:jc w:val="both"/>
      </w:pPr>
      <w:r>
        <w:t>общественного совета, а также на срок участия в работе общественного совета</w:t>
      </w:r>
    </w:p>
    <w:p w:rsidR="00907839" w:rsidRDefault="00907839">
      <w:pPr>
        <w:pStyle w:val="ConsPlusNonformat"/>
        <w:jc w:val="both"/>
      </w:pPr>
      <w:r>
        <w:t>(в  случае  включения  меня  в  члены  общественного совета) и на весь срок</w:t>
      </w:r>
    </w:p>
    <w:p w:rsidR="00907839" w:rsidRDefault="00907839">
      <w:pPr>
        <w:pStyle w:val="ConsPlusNonformat"/>
        <w:jc w:val="both"/>
      </w:pPr>
      <w:r>
        <w:t>хранения  документов Правительства Вологодской области, связанных с работой</w:t>
      </w:r>
    </w:p>
    <w:p w:rsidR="00907839" w:rsidRDefault="00907839">
      <w:pPr>
        <w:pStyle w:val="ConsPlusNonformat"/>
        <w:jc w:val="both"/>
      </w:pPr>
      <w:r>
        <w:t>общественного совета.</w:t>
      </w:r>
    </w:p>
    <w:p w:rsidR="00907839" w:rsidRDefault="00907839">
      <w:pPr>
        <w:pStyle w:val="ConsPlusNonformat"/>
        <w:jc w:val="both"/>
      </w:pPr>
    </w:p>
    <w:p w:rsidR="00907839" w:rsidRDefault="00907839">
      <w:pPr>
        <w:pStyle w:val="ConsPlusNonformat"/>
        <w:jc w:val="both"/>
      </w:pPr>
      <w:r>
        <w:t xml:space="preserve">    Порядок  отзыва  настоящего  согласия  -  по личному заявлению субъекта</w:t>
      </w:r>
    </w:p>
    <w:p w:rsidR="00907839" w:rsidRDefault="00907839">
      <w:pPr>
        <w:pStyle w:val="ConsPlusNonformat"/>
        <w:jc w:val="both"/>
      </w:pPr>
      <w:r>
        <w:t>персональных данных.</w:t>
      </w:r>
    </w:p>
    <w:p w:rsidR="00907839" w:rsidRDefault="00907839">
      <w:pPr>
        <w:pStyle w:val="ConsPlusNonformat"/>
        <w:jc w:val="both"/>
      </w:pPr>
    </w:p>
    <w:p w:rsidR="00907839" w:rsidRDefault="00907839">
      <w:pPr>
        <w:pStyle w:val="ConsPlusNonformat"/>
        <w:jc w:val="both"/>
      </w:pPr>
      <w:r>
        <w:t>_____________________                                ______________________</w:t>
      </w:r>
    </w:p>
    <w:p w:rsidR="00907839" w:rsidRDefault="00907839">
      <w:pPr>
        <w:pStyle w:val="ConsPlusNonformat"/>
        <w:jc w:val="both"/>
      </w:pPr>
      <w:r>
        <w:t xml:space="preserve">       подпись                                        расшифровка подписи</w:t>
      </w:r>
    </w:p>
    <w:p w:rsidR="00907839" w:rsidRDefault="00907839">
      <w:pPr>
        <w:pStyle w:val="ConsPlusNonformat"/>
        <w:jc w:val="both"/>
      </w:pPr>
      <w:r>
        <w:t>"__"_____________ 20___</w:t>
      </w: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both"/>
      </w:pPr>
    </w:p>
    <w:p w:rsidR="00907839" w:rsidRDefault="00907839">
      <w:pPr>
        <w:pStyle w:val="ConsPlusNormal"/>
        <w:jc w:val="right"/>
        <w:outlineLvl w:val="0"/>
      </w:pPr>
      <w:r>
        <w:t>Приложение 4</w:t>
      </w:r>
    </w:p>
    <w:p w:rsidR="00907839" w:rsidRDefault="00907839">
      <w:pPr>
        <w:pStyle w:val="ConsPlusNormal"/>
        <w:jc w:val="right"/>
      </w:pPr>
      <w:r>
        <w:lastRenderedPageBreak/>
        <w:t>к Постановлению</w:t>
      </w:r>
    </w:p>
    <w:p w:rsidR="00907839" w:rsidRDefault="00907839">
      <w:pPr>
        <w:pStyle w:val="ConsPlusNormal"/>
        <w:jc w:val="right"/>
      </w:pPr>
      <w:r>
        <w:t>Правительства области</w:t>
      </w:r>
    </w:p>
    <w:p w:rsidR="00907839" w:rsidRDefault="00907839">
      <w:pPr>
        <w:pStyle w:val="ConsPlusNormal"/>
        <w:jc w:val="right"/>
      </w:pPr>
      <w:r>
        <w:t>от 28 мая 2013 г. N 548</w:t>
      </w:r>
    </w:p>
    <w:p w:rsidR="00907839" w:rsidRDefault="00907839">
      <w:pPr>
        <w:pStyle w:val="ConsPlusNormal"/>
        <w:jc w:val="both"/>
      </w:pPr>
    </w:p>
    <w:p w:rsidR="00907839" w:rsidRDefault="00907839">
      <w:pPr>
        <w:pStyle w:val="ConsPlusNormal"/>
        <w:jc w:val="center"/>
      </w:pPr>
      <w:bookmarkStart w:id="6" w:name="P471"/>
      <w:bookmarkEnd w:id="6"/>
      <w:r>
        <w:t>СОСТАВ</w:t>
      </w:r>
    </w:p>
    <w:p w:rsidR="00907839" w:rsidRDefault="00907839">
      <w:pPr>
        <w:pStyle w:val="ConsPlusNormal"/>
        <w:jc w:val="center"/>
      </w:pPr>
      <w:r>
        <w:t>КОМИССИИ ПО ОРГАНИЗАЦИИ ФОРМИРОВАНИЯ ОБЩЕСТВЕННОГО СОВЕТА</w:t>
      </w:r>
    </w:p>
    <w:p w:rsidR="00907839" w:rsidRDefault="00907839">
      <w:pPr>
        <w:pStyle w:val="ConsPlusNormal"/>
        <w:jc w:val="center"/>
      </w:pPr>
      <w:r>
        <w:t>ПРИ ПРАВИТЕЛЬСТВЕ ВОЛОГОДСКОЙ ОБЛАСТИ</w:t>
      </w:r>
    </w:p>
    <w:p w:rsidR="00907839" w:rsidRDefault="00907839">
      <w:pPr>
        <w:pStyle w:val="ConsPlusNormal"/>
        <w:jc w:val="center"/>
      </w:pPr>
    </w:p>
    <w:p w:rsidR="00907839" w:rsidRDefault="00907839">
      <w:pPr>
        <w:pStyle w:val="ConsPlusNormal"/>
        <w:jc w:val="center"/>
      </w:pPr>
      <w:r>
        <w:t>Список изменяющих документов</w:t>
      </w:r>
    </w:p>
    <w:p w:rsidR="00907839" w:rsidRDefault="00907839">
      <w:pPr>
        <w:pStyle w:val="ConsPlusNormal"/>
        <w:jc w:val="center"/>
      </w:pPr>
      <w:r>
        <w:t xml:space="preserve">(в ред. </w:t>
      </w:r>
      <w:hyperlink r:id="rId45" w:history="1">
        <w:r>
          <w:rPr>
            <w:color w:val="0000FF"/>
          </w:rPr>
          <w:t>постановления</w:t>
        </w:r>
      </w:hyperlink>
      <w:r>
        <w:t xml:space="preserve"> Правительства Вологодской области</w:t>
      </w:r>
    </w:p>
    <w:p w:rsidR="00907839" w:rsidRDefault="00907839">
      <w:pPr>
        <w:pStyle w:val="ConsPlusNormal"/>
        <w:jc w:val="center"/>
      </w:pPr>
      <w:r>
        <w:t>от 29.05.2017 N 466)</w:t>
      </w:r>
    </w:p>
    <w:p w:rsidR="00907839" w:rsidRDefault="0090783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14"/>
        <w:gridCol w:w="360"/>
        <w:gridCol w:w="6917"/>
      </w:tblGrid>
      <w:tr w:rsidR="00907839">
        <w:tc>
          <w:tcPr>
            <w:tcW w:w="1814" w:type="dxa"/>
            <w:tcBorders>
              <w:top w:val="nil"/>
              <w:left w:val="nil"/>
              <w:bottom w:val="nil"/>
              <w:right w:val="nil"/>
            </w:tcBorders>
          </w:tcPr>
          <w:p w:rsidR="00907839" w:rsidRDefault="00907839">
            <w:pPr>
              <w:pStyle w:val="ConsPlusNormal"/>
            </w:pPr>
            <w:r>
              <w:t>Богомазов Е.А.</w:t>
            </w:r>
          </w:p>
        </w:tc>
        <w:tc>
          <w:tcPr>
            <w:tcW w:w="360" w:type="dxa"/>
            <w:tcBorders>
              <w:top w:val="nil"/>
              <w:left w:val="nil"/>
              <w:bottom w:val="nil"/>
              <w:right w:val="nil"/>
            </w:tcBorders>
          </w:tcPr>
          <w:p w:rsidR="00907839" w:rsidRDefault="00907839">
            <w:pPr>
              <w:pStyle w:val="ConsPlusNormal"/>
              <w:jc w:val="center"/>
            </w:pPr>
            <w:r>
              <w:t>-</w:t>
            </w:r>
          </w:p>
        </w:tc>
        <w:tc>
          <w:tcPr>
            <w:tcW w:w="6917" w:type="dxa"/>
            <w:tcBorders>
              <w:top w:val="nil"/>
              <w:left w:val="nil"/>
              <w:bottom w:val="nil"/>
              <w:right w:val="nil"/>
            </w:tcBorders>
          </w:tcPr>
          <w:p w:rsidR="00907839" w:rsidRDefault="00907839">
            <w:pPr>
              <w:pStyle w:val="ConsPlusNormal"/>
            </w:pPr>
            <w:r>
              <w:t>заместитель Губернатора области, председатель комиссии</w:t>
            </w:r>
          </w:p>
        </w:tc>
      </w:tr>
      <w:tr w:rsidR="00907839">
        <w:tc>
          <w:tcPr>
            <w:tcW w:w="1814" w:type="dxa"/>
            <w:tcBorders>
              <w:top w:val="nil"/>
              <w:left w:val="nil"/>
              <w:bottom w:val="nil"/>
              <w:right w:val="nil"/>
            </w:tcBorders>
          </w:tcPr>
          <w:p w:rsidR="00907839" w:rsidRDefault="00907839">
            <w:pPr>
              <w:pStyle w:val="ConsPlusNormal"/>
            </w:pPr>
            <w:r>
              <w:t>Куликова А.С.</w:t>
            </w:r>
          </w:p>
        </w:tc>
        <w:tc>
          <w:tcPr>
            <w:tcW w:w="360" w:type="dxa"/>
            <w:tcBorders>
              <w:top w:val="nil"/>
              <w:left w:val="nil"/>
              <w:bottom w:val="nil"/>
              <w:right w:val="nil"/>
            </w:tcBorders>
          </w:tcPr>
          <w:p w:rsidR="00907839" w:rsidRDefault="00907839">
            <w:pPr>
              <w:pStyle w:val="ConsPlusNormal"/>
              <w:jc w:val="center"/>
            </w:pPr>
            <w:r>
              <w:t>-</w:t>
            </w:r>
          </w:p>
        </w:tc>
        <w:tc>
          <w:tcPr>
            <w:tcW w:w="6917" w:type="dxa"/>
            <w:tcBorders>
              <w:top w:val="nil"/>
              <w:left w:val="nil"/>
              <w:bottom w:val="nil"/>
              <w:right w:val="nil"/>
            </w:tcBorders>
          </w:tcPr>
          <w:p w:rsidR="00907839" w:rsidRDefault="00907839">
            <w:pPr>
              <w:pStyle w:val="ConsPlusNormal"/>
            </w:pPr>
            <w:r>
              <w:t>начальник управления по общественным проектам, заместитель начальника Департамента внутренней политики Правительства области, заместитель председателя комиссии</w:t>
            </w:r>
          </w:p>
        </w:tc>
      </w:tr>
      <w:tr w:rsidR="00907839">
        <w:tc>
          <w:tcPr>
            <w:tcW w:w="1814" w:type="dxa"/>
            <w:tcBorders>
              <w:top w:val="nil"/>
              <w:left w:val="nil"/>
              <w:bottom w:val="nil"/>
              <w:right w:val="nil"/>
            </w:tcBorders>
          </w:tcPr>
          <w:p w:rsidR="00907839" w:rsidRDefault="00907839">
            <w:pPr>
              <w:pStyle w:val="ConsPlusNormal"/>
            </w:pPr>
            <w:r>
              <w:t>Миняева Ю.П.</w:t>
            </w:r>
          </w:p>
        </w:tc>
        <w:tc>
          <w:tcPr>
            <w:tcW w:w="360" w:type="dxa"/>
            <w:tcBorders>
              <w:top w:val="nil"/>
              <w:left w:val="nil"/>
              <w:bottom w:val="nil"/>
              <w:right w:val="nil"/>
            </w:tcBorders>
          </w:tcPr>
          <w:p w:rsidR="00907839" w:rsidRDefault="00907839">
            <w:pPr>
              <w:pStyle w:val="ConsPlusNormal"/>
              <w:jc w:val="center"/>
            </w:pPr>
            <w:r>
              <w:t>-</w:t>
            </w:r>
          </w:p>
        </w:tc>
        <w:tc>
          <w:tcPr>
            <w:tcW w:w="6917" w:type="dxa"/>
            <w:tcBorders>
              <w:top w:val="nil"/>
              <w:left w:val="nil"/>
              <w:bottom w:val="nil"/>
              <w:right w:val="nil"/>
            </w:tcBorders>
          </w:tcPr>
          <w:p w:rsidR="00907839" w:rsidRDefault="00907839">
            <w:pPr>
              <w:pStyle w:val="ConsPlusNormal"/>
            </w:pPr>
            <w:r>
              <w:t>главный советник Департамента управления делами Правительства области, секретарь комиссии</w:t>
            </w:r>
          </w:p>
        </w:tc>
      </w:tr>
      <w:tr w:rsidR="00907839">
        <w:tc>
          <w:tcPr>
            <w:tcW w:w="1814" w:type="dxa"/>
            <w:tcBorders>
              <w:top w:val="nil"/>
              <w:left w:val="nil"/>
              <w:bottom w:val="nil"/>
              <w:right w:val="nil"/>
            </w:tcBorders>
          </w:tcPr>
          <w:p w:rsidR="00907839" w:rsidRDefault="00907839">
            <w:pPr>
              <w:pStyle w:val="ConsPlusNormal"/>
            </w:pPr>
            <w:r>
              <w:t>Рома Н.В.</w:t>
            </w:r>
          </w:p>
        </w:tc>
        <w:tc>
          <w:tcPr>
            <w:tcW w:w="360" w:type="dxa"/>
            <w:tcBorders>
              <w:top w:val="nil"/>
              <w:left w:val="nil"/>
              <w:bottom w:val="nil"/>
              <w:right w:val="nil"/>
            </w:tcBorders>
          </w:tcPr>
          <w:p w:rsidR="00907839" w:rsidRDefault="00907839">
            <w:pPr>
              <w:pStyle w:val="ConsPlusNormal"/>
              <w:jc w:val="center"/>
            </w:pPr>
            <w:r>
              <w:t>-</w:t>
            </w:r>
          </w:p>
        </w:tc>
        <w:tc>
          <w:tcPr>
            <w:tcW w:w="6917" w:type="dxa"/>
            <w:tcBorders>
              <w:top w:val="nil"/>
              <w:left w:val="nil"/>
              <w:bottom w:val="nil"/>
              <w:right w:val="nil"/>
            </w:tcBorders>
          </w:tcPr>
          <w:p w:rsidR="00907839" w:rsidRDefault="00907839">
            <w:pPr>
              <w:pStyle w:val="ConsPlusNormal"/>
            </w:pPr>
            <w:r>
              <w:t>заместитель начальника управления государственной службы и кадров Департамента управления делами Правительства области, член комиссии</w:t>
            </w:r>
          </w:p>
        </w:tc>
      </w:tr>
    </w:tbl>
    <w:p w:rsidR="00907839" w:rsidRDefault="00907839">
      <w:pPr>
        <w:pStyle w:val="ConsPlusNormal"/>
        <w:jc w:val="both"/>
      </w:pPr>
    </w:p>
    <w:p w:rsidR="00907839" w:rsidRDefault="00907839">
      <w:pPr>
        <w:pStyle w:val="ConsPlusNormal"/>
        <w:jc w:val="both"/>
      </w:pPr>
    </w:p>
    <w:p w:rsidR="00907839" w:rsidRDefault="00907839">
      <w:pPr>
        <w:pStyle w:val="ConsPlusNormal"/>
        <w:pBdr>
          <w:top w:val="single" w:sz="6" w:space="0" w:color="auto"/>
        </w:pBdr>
        <w:spacing w:before="100" w:after="100"/>
        <w:jc w:val="both"/>
        <w:rPr>
          <w:sz w:val="2"/>
          <w:szCs w:val="2"/>
        </w:rPr>
      </w:pPr>
    </w:p>
    <w:p w:rsidR="00476C15" w:rsidRDefault="00476C15">
      <w:bookmarkStart w:id="7" w:name="_GoBack"/>
      <w:bookmarkEnd w:id="7"/>
    </w:p>
    <w:sectPr w:rsidR="00476C15" w:rsidSect="002E73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39"/>
    <w:rsid w:val="00476C15"/>
    <w:rsid w:val="0090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8B138-9E17-4306-B3B2-8F7284BF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78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D079ABF304D4379DB3C3867250E7EA4636D7F3158A298219BF9A07222AD9996094EF697821483FC640796w568L" TargetMode="External"/><Relationship Id="rId13" Type="http://schemas.openxmlformats.org/officeDocument/2006/relationships/hyperlink" Target="consultantplus://offline/ref=982D079ABF304D4379DB3C3867250E7EA4636D7F315EA29E2A9AF9A07222AD9996094EF697821483FC640794w56CL" TargetMode="External"/><Relationship Id="rId18" Type="http://schemas.openxmlformats.org/officeDocument/2006/relationships/hyperlink" Target="consultantplus://offline/ref=982D079ABF304D4379DB3C3867250E7EA4636D7F3158A298219BF9A07222AD9996094EF697821483FC640796w56BL" TargetMode="External"/><Relationship Id="rId26" Type="http://schemas.openxmlformats.org/officeDocument/2006/relationships/hyperlink" Target="consultantplus://offline/ref=982D079ABF304D4379DB3C3867250E7EA4636D7F3158A29F2B9AF9A07222AD9996094EF697821483FC640797w56EL" TargetMode="External"/><Relationship Id="rId39" Type="http://schemas.openxmlformats.org/officeDocument/2006/relationships/hyperlink" Target="consultantplus://offline/ref=982D079ABF304D4379DB3C3867250E7EA4636D7F3158A09D2C9AF9A07222AD9996094EF697821483FC640794w56AL" TargetMode="External"/><Relationship Id="rId3" Type="http://schemas.openxmlformats.org/officeDocument/2006/relationships/webSettings" Target="webSettings.xml"/><Relationship Id="rId21" Type="http://schemas.openxmlformats.org/officeDocument/2006/relationships/hyperlink" Target="consultantplus://offline/ref=982D079ABF304D4379DB3C3867250E7EA4636D7F3158A09D2C9AF9A07222AD9996094EF697821483FC640796w565L" TargetMode="External"/><Relationship Id="rId34" Type="http://schemas.openxmlformats.org/officeDocument/2006/relationships/hyperlink" Target="consultantplus://offline/ref=982D079ABF304D4379DB3C3867250E7EA4636D7F315EA29E2A9AF9A07222AD9996094EF697821483FC640794w56CL" TargetMode="External"/><Relationship Id="rId42" Type="http://schemas.openxmlformats.org/officeDocument/2006/relationships/hyperlink" Target="consultantplus://offline/ref=982D079ABF304D4379DB3C3867250E7EA4636D7F315EA29E2A9AF9A07222AD9996094EF697821483FC640794w56CL" TargetMode="External"/><Relationship Id="rId47" Type="http://schemas.openxmlformats.org/officeDocument/2006/relationships/theme" Target="theme/theme1.xml"/><Relationship Id="rId7" Type="http://schemas.openxmlformats.org/officeDocument/2006/relationships/hyperlink" Target="consultantplus://offline/ref=982D079ABF304D4379DB3C3867250E7EA4636D7F315EAB9C2E97F9A07222AD9996094EF697821483FC640796w568L" TargetMode="External"/><Relationship Id="rId12" Type="http://schemas.openxmlformats.org/officeDocument/2006/relationships/hyperlink" Target="consultantplus://offline/ref=982D079ABF304D4379DB3C3867250E7EA4636D7F3158A09D2C9AF9A07222AD9996094EF697821483FC640796w56BL" TargetMode="External"/><Relationship Id="rId17" Type="http://schemas.openxmlformats.org/officeDocument/2006/relationships/hyperlink" Target="consultantplus://offline/ref=982D079ABF304D4379DB3C3867250E7EA4636D7F315EAB9C2E97F9A07222AD9996094EF697821483FC640796w568L" TargetMode="External"/><Relationship Id="rId25" Type="http://schemas.openxmlformats.org/officeDocument/2006/relationships/hyperlink" Target="consultantplus://offline/ref=982D079ABF304D4379DB3C3867250E7EA4636D7F395AA39F2E94A4AA7A7BA19B910611E190CB1882FC6407w96EL" TargetMode="External"/><Relationship Id="rId33" Type="http://schemas.openxmlformats.org/officeDocument/2006/relationships/hyperlink" Target="consultantplus://offline/ref=982D079ABF304D4379DB3C3867250E7EA4636D7F3158A298219BF9A07222AD9996094EF697821483FC640796w56BL" TargetMode="External"/><Relationship Id="rId38" Type="http://schemas.openxmlformats.org/officeDocument/2006/relationships/hyperlink" Target="consultantplus://offline/ref=982D079ABF304D4379DB3C3867250E7EA4636D7F3158A09D2C9AF9A07222AD9996094EF697821483FC640794w56B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82D079ABF304D4379DB3C3867250E7EA4636D7F315EA19A2B99F9A07222AD9996094EF697821483FC640796w568L" TargetMode="External"/><Relationship Id="rId20" Type="http://schemas.openxmlformats.org/officeDocument/2006/relationships/hyperlink" Target="consultantplus://offline/ref=982D079ABF304D4379DB22357149507AA36034773B0AFFC8259EF1wF62L" TargetMode="External"/><Relationship Id="rId29" Type="http://schemas.openxmlformats.org/officeDocument/2006/relationships/hyperlink" Target="consultantplus://offline/ref=982D079ABF304D4379DB3C3867250E7EA4636D7F3158A29F2B9AF9A07222AD9996094EF697821483FC640797w569L" TargetMode="External"/><Relationship Id="rId41" Type="http://schemas.openxmlformats.org/officeDocument/2006/relationships/hyperlink" Target="consultantplus://offline/ref=982D079ABF304D4379DB3C3867250E7EA4636D7F3158A09D2C9AF9A07222AD9996094EF697821483FC640794w565L" TargetMode="External"/><Relationship Id="rId1" Type="http://schemas.openxmlformats.org/officeDocument/2006/relationships/styles" Target="styles.xml"/><Relationship Id="rId6" Type="http://schemas.openxmlformats.org/officeDocument/2006/relationships/hyperlink" Target="consultantplus://offline/ref=982D079ABF304D4379DB3C3867250E7EA4636D7F315EA19A2B99F9A07222AD9996094EF697821483FC640796w568L" TargetMode="External"/><Relationship Id="rId11" Type="http://schemas.openxmlformats.org/officeDocument/2006/relationships/hyperlink" Target="consultantplus://offline/ref=982D079ABF304D4379DB3C3867250E7EA4636D7F315EA0952B9EF9A07222AD9996094EF697821483FC640796w56BL" TargetMode="External"/><Relationship Id="rId24" Type="http://schemas.openxmlformats.org/officeDocument/2006/relationships/hyperlink" Target="consultantplus://offline/ref=982D079ABF304D4379DB3C3867250E7EA4636D7F315CA098289CF9A07222AD9996094EF697821483FC640797w56BL" TargetMode="External"/><Relationship Id="rId32" Type="http://schemas.openxmlformats.org/officeDocument/2006/relationships/hyperlink" Target="consultantplus://offline/ref=982D079ABF304D4379DB3C3867250E7EA4636D7F315EAB9C2E97F9A07222AD9996094EF697821483FC640796w565L" TargetMode="External"/><Relationship Id="rId37" Type="http://schemas.openxmlformats.org/officeDocument/2006/relationships/hyperlink" Target="consultantplus://offline/ref=982D079ABF304D4379DB3C3867250E7EA4636D7F3158A09D2C9AF9A07222AD9996094EF697821483FC640797w56CL" TargetMode="External"/><Relationship Id="rId40" Type="http://schemas.openxmlformats.org/officeDocument/2006/relationships/hyperlink" Target="consultantplus://offline/ref=982D079ABF304D4379DB3C3867250E7EA4636D7F315FA4982B96F9A07222AD9996094EF697821483FC640790w56BL" TargetMode="External"/><Relationship Id="rId45" Type="http://schemas.openxmlformats.org/officeDocument/2006/relationships/hyperlink" Target="consultantplus://offline/ref=982D079ABF304D4379DB3C3867250E7EA4636D7F3158A298219BF9A07222AD9996094EF697821483FC640796w565L" TargetMode="External"/><Relationship Id="rId5" Type="http://schemas.openxmlformats.org/officeDocument/2006/relationships/hyperlink" Target="consultantplus://offline/ref=982D079ABF304D4379DB3C3867250E7EA4636D7F395AA39F2E94A4AA7A7BA19B910611E190CB1882FC6407w963L" TargetMode="External"/><Relationship Id="rId15" Type="http://schemas.openxmlformats.org/officeDocument/2006/relationships/hyperlink" Target="consultantplus://offline/ref=982D079ABF304D4379DB3C3867250E7EA4636D7F395AA39F2E94A4AA7A7BA19B910611E190CB1882FC6407w963L" TargetMode="External"/><Relationship Id="rId23" Type="http://schemas.openxmlformats.org/officeDocument/2006/relationships/hyperlink" Target="consultantplus://offline/ref=982D079ABF304D4379DB3C3867250E7EA4636D7F395AA39F2E94A4AA7A7BA19B910611E190CB1882FC6407w960L" TargetMode="External"/><Relationship Id="rId28" Type="http://schemas.openxmlformats.org/officeDocument/2006/relationships/hyperlink" Target="consultantplus://offline/ref=982D079ABF304D4379DB3C3867250E7EA4636D7F3158A29F2B9AF9A07222AD9996094EF697821483FC640794w56BL" TargetMode="External"/><Relationship Id="rId36" Type="http://schemas.openxmlformats.org/officeDocument/2006/relationships/hyperlink" Target="consultantplus://offline/ref=982D079ABF304D4379DB3C3867250E7EA4636D7F315EA29E2A9AF9A07222AD9996094EF697821483FC640794w56CL" TargetMode="External"/><Relationship Id="rId10" Type="http://schemas.openxmlformats.org/officeDocument/2006/relationships/hyperlink" Target="consultantplus://offline/ref=982D079ABF304D4379DB3C3867250E7EA4636D7F375FA29B2D94A4AA7A7BA19B910611E190CB1882FC6406w966L" TargetMode="External"/><Relationship Id="rId19" Type="http://schemas.openxmlformats.org/officeDocument/2006/relationships/hyperlink" Target="consultantplus://offline/ref=982D079ABF304D4379DB3C3867250E7EA4636D7F3158A09D2C9AF9A07222AD9996094EF697821483FC640796w56AL" TargetMode="External"/><Relationship Id="rId31" Type="http://schemas.openxmlformats.org/officeDocument/2006/relationships/hyperlink" Target="consultantplus://offline/ref=982D079ABF304D4379DB3C3867250E7EA4636D7F3158A09D2C9AF9A07222AD9996094EF697821483FC640796w564L" TargetMode="External"/><Relationship Id="rId44" Type="http://schemas.openxmlformats.org/officeDocument/2006/relationships/hyperlink" Target="consultantplus://offline/ref=982D079ABF304D4379DB3C3867250E7EA4636D7F3158A09D2C9AF9A07222AD9996094EF697821483FC640791w56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2D079ABF304D4379DB3C3867250E7EA4636D7F3158A09D2C9AF9A07222AD9996094EF697821483FC640796w568L" TargetMode="External"/><Relationship Id="rId14" Type="http://schemas.openxmlformats.org/officeDocument/2006/relationships/hyperlink" Target="consultantplus://offline/ref=982D079ABF304D4379DB3C3867250E7EA4636D7F315EA29E2A9AF9A07222AD9996094EF697821483FC640794w56CL" TargetMode="External"/><Relationship Id="rId22" Type="http://schemas.openxmlformats.org/officeDocument/2006/relationships/hyperlink" Target="consultantplus://offline/ref=982D079ABF304D4379DB3C3867250E7EA4636D7F315EAB9C2E97F9A07222AD9996094EF697821483FC640796w56BL" TargetMode="External"/><Relationship Id="rId27" Type="http://schemas.openxmlformats.org/officeDocument/2006/relationships/hyperlink" Target="consultantplus://offline/ref=982D079ABF304D4379DB3C3867250E7EA4636D7F3158A29F2B9AF9A07222AD9996094EF697821483FC640793w568L" TargetMode="External"/><Relationship Id="rId30" Type="http://schemas.openxmlformats.org/officeDocument/2006/relationships/hyperlink" Target="consultantplus://offline/ref=982D079ABF304D4379DB3C3867250E7EA4636D7F3158A29F2B9AF9A07222AD9996094EF697821483FC640793w56BL" TargetMode="External"/><Relationship Id="rId35" Type="http://schemas.openxmlformats.org/officeDocument/2006/relationships/hyperlink" Target="consultantplus://offline/ref=982D079ABF304D4379DB3C3867250E7EA4636D7F315EA29E2A9AF9A07222AD9996094EF697821483FC640794w56CL" TargetMode="External"/><Relationship Id="rId43" Type="http://schemas.openxmlformats.org/officeDocument/2006/relationships/hyperlink" Target="consultantplus://offline/ref=982D079ABF304D4379DB3C3867250E7EA4636D7F3158A09D2C9AF9A07222AD9996094EF697821483FC640790w56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6050</Words>
  <Characters>34490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2017-09-29T11:58:00Z</dcterms:created>
  <dcterms:modified xsi:type="dcterms:W3CDTF">2017-09-29T11:58:00Z</dcterms:modified>
</cp:coreProperties>
</file>