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24.05.2007 N 63-ЗАО</w:t>
              <w:br/>
              <w:t xml:space="preserve">(ред. от 03.10.2023)</w:t>
              <w:br/>
              <w:t xml:space="preserve">"О референдуме Ямало-Ненецкого автономного округа (окружной референдум)"</w:t>
              <w:br/>
              <w:t xml:space="preserve">(принят Государственной Думой Ямало-Ненецкого автономного округа 16.05.2007)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мая 2007 года</w:t>
            </w:r>
          </w:p>
        </w:tc>
        <w:tc>
          <w:tcPr>
            <w:tcW w:w="5103" w:type="dxa"/>
            <w:tcBorders>
              <w:top w:val="nil"/>
              <w:left w:val="nil"/>
              <w:bottom w:val="nil"/>
              <w:right w:val="nil"/>
            </w:tcBorders>
          </w:tcPr>
          <w:p>
            <w:pPr>
              <w:pStyle w:val="0"/>
              <w:outlineLvl w:val="0"/>
              <w:jc w:val="right"/>
            </w:pPr>
            <w:r>
              <w:rPr>
                <w:sz w:val="20"/>
              </w:rPr>
              <w:t xml:space="preserve">N 63-ЗАО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РЕФЕРЕНДУМЕ ЯМАЛО-НЕНЕЦКОГО АВТОНОМНОГО ОКРУГА</w:t>
      </w:r>
    </w:p>
    <w:p>
      <w:pPr>
        <w:pStyle w:val="2"/>
        <w:jc w:val="center"/>
      </w:pPr>
      <w:r>
        <w:rPr>
          <w:sz w:val="20"/>
        </w:rPr>
        <w:t xml:space="preserve">(ОКРУЖНОЙ РЕФЕРЕНДУМ)</w:t>
      </w:r>
    </w:p>
    <w:p>
      <w:pPr>
        <w:pStyle w:val="0"/>
        <w:jc w:val="center"/>
      </w:pPr>
      <w:r>
        <w:rPr>
          <w:sz w:val="20"/>
        </w:rPr>
      </w:r>
    </w:p>
    <w:p>
      <w:pPr>
        <w:pStyle w:val="0"/>
        <w:jc w:val="right"/>
      </w:pPr>
      <w:r>
        <w:rPr>
          <w:sz w:val="20"/>
        </w:rPr>
        <w:t xml:space="preserve">Принят Государственной Думой</w:t>
      </w:r>
    </w:p>
    <w:p>
      <w:pPr>
        <w:pStyle w:val="0"/>
        <w:jc w:val="right"/>
      </w:pPr>
      <w:r>
        <w:rPr>
          <w:sz w:val="20"/>
        </w:rPr>
        <w:t xml:space="preserve">Ямало-Ненецкого автономного округа</w:t>
      </w:r>
    </w:p>
    <w:p>
      <w:pPr>
        <w:pStyle w:val="0"/>
        <w:jc w:val="right"/>
      </w:pPr>
      <w:r>
        <w:rPr>
          <w:sz w:val="20"/>
        </w:rPr>
        <w:t xml:space="preserve">16 мая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19.06.2009 </w:t>
            </w:r>
            <w:hyperlink w:history="0" r:id="rId7"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color w:val="392c69"/>
              </w:rPr>
              <w:t xml:space="preserve">, от 02.06.2010 </w:t>
            </w:r>
            <w:hyperlink w:history="0" r:id="rId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color w:val="392c69"/>
              </w:rPr>
              <w:t xml:space="preserve">,</w:t>
            </w:r>
          </w:p>
          <w:p>
            <w:pPr>
              <w:pStyle w:val="0"/>
              <w:jc w:val="center"/>
            </w:pPr>
            <w:r>
              <w:rPr>
                <w:sz w:val="20"/>
                <w:color w:val="392c69"/>
              </w:rPr>
              <w:t xml:space="preserve">от 09.11.2010 </w:t>
            </w:r>
            <w:hyperlink w:history="0" r:id="rId9"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N 113-ЗАО</w:t>
              </w:r>
            </w:hyperlink>
            <w:r>
              <w:rPr>
                <w:sz w:val="20"/>
                <w:color w:val="392c69"/>
              </w:rPr>
              <w:t xml:space="preserve">, от 09.03.2011 </w:t>
            </w:r>
            <w:hyperlink w:history="0" r:id="rId10"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color w:val="392c69"/>
              </w:rPr>
              <w:t xml:space="preserve">, от 02.11.2011 </w:t>
            </w:r>
            <w:hyperlink w:history="0" r:id="rId11"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color w:val="392c69"/>
              </w:rPr>
              <w:t xml:space="preserve">,</w:t>
            </w:r>
          </w:p>
          <w:p>
            <w:pPr>
              <w:pStyle w:val="0"/>
              <w:jc w:val="center"/>
            </w:pPr>
            <w:r>
              <w:rPr>
                <w:sz w:val="20"/>
                <w:color w:val="392c69"/>
              </w:rPr>
              <w:t xml:space="preserve">от 24.12.2012 </w:t>
            </w:r>
            <w:hyperlink w:history="0" r:id="rId12" w:tooltip="Закон ЯНАО от 24.12.2012 N 150-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2.2012) {КонсультантПлюс}">
              <w:r>
                <w:rPr>
                  <w:sz w:val="20"/>
                  <w:color w:val="0000ff"/>
                </w:rPr>
                <w:t xml:space="preserve">N 150-ЗАО</w:t>
              </w:r>
            </w:hyperlink>
            <w:r>
              <w:rPr>
                <w:sz w:val="20"/>
                <w:color w:val="392c69"/>
              </w:rPr>
              <w:t xml:space="preserve">, от 28.05.2013 </w:t>
            </w:r>
            <w:hyperlink w:history="0" r:id="rId13"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color w:val="392c69"/>
              </w:rPr>
              <w:t xml:space="preserve">, от 02.03.2015 </w:t>
            </w:r>
            <w:hyperlink w:history="0" r:id="rId1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color w:val="392c69"/>
              </w:rPr>
              <w:t xml:space="preserve">,</w:t>
            </w:r>
          </w:p>
          <w:p>
            <w:pPr>
              <w:pStyle w:val="0"/>
              <w:jc w:val="center"/>
            </w:pPr>
            <w:r>
              <w:rPr>
                <w:sz w:val="20"/>
                <w:color w:val="392c69"/>
              </w:rPr>
              <w:t xml:space="preserve">от 26.05.2015 </w:t>
            </w:r>
            <w:hyperlink w:history="0" r:id="rId15"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color w:val="392c69"/>
              </w:rPr>
              <w:t xml:space="preserve">, от 26.10.2015 </w:t>
            </w:r>
            <w:hyperlink w:history="0" r:id="rId16" w:tooltip="Закон ЯНАО от 26.10.2015 N 84-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15) {КонсультантПлюс}">
              <w:r>
                <w:rPr>
                  <w:sz w:val="20"/>
                  <w:color w:val="0000ff"/>
                </w:rPr>
                <w:t xml:space="preserve">N 84-ЗАО</w:t>
              </w:r>
            </w:hyperlink>
            <w:r>
              <w:rPr>
                <w:sz w:val="20"/>
                <w:color w:val="392c69"/>
              </w:rPr>
              <w:t xml:space="preserve">, от 01.04.2016 </w:t>
            </w:r>
            <w:hyperlink w:history="0" r:id="rId17"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N 15-ЗАО</w:t>
              </w:r>
            </w:hyperlink>
            <w:r>
              <w:rPr>
                <w:sz w:val="20"/>
                <w:color w:val="392c69"/>
              </w:rPr>
              <w:t xml:space="preserve">,</w:t>
            </w:r>
          </w:p>
          <w:p>
            <w:pPr>
              <w:pStyle w:val="0"/>
              <w:jc w:val="center"/>
            </w:pPr>
            <w:r>
              <w:rPr>
                <w:sz w:val="20"/>
                <w:color w:val="392c69"/>
              </w:rPr>
              <w:t xml:space="preserve">от 06.06.2016 </w:t>
            </w:r>
            <w:hyperlink w:history="0" r:id="rId1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color w:val="392c69"/>
              </w:rPr>
              <w:t xml:space="preserve">, от 31.10.2017 </w:t>
            </w:r>
            <w:hyperlink w:history="0" r:id="rId19"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color w:val="392c69"/>
              </w:rPr>
              <w:t xml:space="preserve">, от 01.11.2018 </w:t>
            </w:r>
            <w:hyperlink w:history="0" r:id="rId20"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color w:val="392c69"/>
              </w:rPr>
              <w:t xml:space="preserve">,</w:t>
            </w:r>
          </w:p>
          <w:p>
            <w:pPr>
              <w:pStyle w:val="0"/>
              <w:jc w:val="center"/>
            </w:pPr>
            <w:r>
              <w:rPr>
                <w:sz w:val="20"/>
                <w:color w:val="392c69"/>
              </w:rPr>
              <w:t xml:space="preserve">от 23.04.2019 </w:t>
            </w:r>
            <w:hyperlink w:history="0" r:id="rId21"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color w:val="392c69"/>
              </w:rPr>
              <w:t xml:space="preserve">, от 19.12.2019 </w:t>
            </w:r>
            <w:hyperlink w:history="0" r:id="rId22"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color w:val="392c69"/>
              </w:rPr>
              <w:t xml:space="preserve">, от 30.11.2020 </w:t>
            </w:r>
            <w:hyperlink w:history="0" r:id="rId23"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color w:val="392c69"/>
              </w:rPr>
              <w:t xml:space="preserve">,</w:t>
            </w:r>
          </w:p>
          <w:p>
            <w:pPr>
              <w:pStyle w:val="0"/>
              <w:jc w:val="center"/>
            </w:pPr>
            <w:r>
              <w:rPr>
                <w:sz w:val="20"/>
                <w:color w:val="392c69"/>
              </w:rPr>
              <w:t xml:space="preserve">от 28.06.2021 </w:t>
            </w:r>
            <w:hyperlink w:history="0" r:id="rId24"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color w:val="392c69"/>
              </w:rPr>
              <w:t xml:space="preserve">, от 25.10.2021 </w:t>
            </w:r>
            <w:hyperlink w:history="0" r:id="rId25" w:tooltip="Закон ЯНАО от 25.10.2021 N 99-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21) {КонсультантПлюс}">
              <w:r>
                <w:rPr>
                  <w:sz w:val="20"/>
                  <w:color w:val="0000ff"/>
                </w:rPr>
                <w:t xml:space="preserve">N 99-ЗАО</w:t>
              </w:r>
            </w:hyperlink>
            <w:r>
              <w:rPr>
                <w:sz w:val="20"/>
                <w:color w:val="392c69"/>
              </w:rPr>
              <w:t xml:space="preserve">, от 30.05.2022 </w:t>
            </w:r>
            <w:hyperlink w:history="0" r:id="rId26"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color w:val="392c69"/>
              </w:rPr>
              <w:t xml:space="preserve">,</w:t>
            </w:r>
          </w:p>
          <w:p>
            <w:pPr>
              <w:pStyle w:val="0"/>
              <w:jc w:val="center"/>
            </w:pPr>
            <w:r>
              <w:rPr>
                <w:sz w:val="20"/>
                <w:color w:val="392c69"/>
              </w:rPr>
              <w:t xml:space="preserve">от 24.10.2022 </w:t>
            </w:r>
            <w:hyperlink w:history="0" r:id="rId27"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color w:val="392c69"/>
              </w:rPr>
              <w:t xml:space="preserve">, от 21.04.2023 </w:t>
            </w:r>
            <w:hyperlink w:history="0" r:id="rId28"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N 24-ЗАО</w:t>
              </w:r>
            </w:hyperlink>
            <w:r>
              <w:rPr>
                <w:sz w:val="20"/>
                <w:color w:val="392c69"/>
              </w:rPr>
              <w:t xml:space="preserve">, от 03.10.2023 </w:t>
            </w:r>
            <w:hyperlink w:history="0" r:id="rId29"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вопросы назначения, подготовки и проведения референдума Ямало-Ненецкого автономного округа (окружной референдум). Настоящий Закон имеет прямое действие и применяется на всей территории Ямало-Ненецкого автономного округа (далее - автономный округ).</w:t>
      </w:r>
    </w:p>
    <w:p>
      <w:pPr>
        <w:pStyle w:val="0"/>
        <w:jc w:val="both"/>
      </w:pPr>
      <w:r>
        <w:rPr>
          <w:sz w:val="20"/>
        </w:rPr>
        <w:t xml:space="preserve">(в ред. </w:t>
      </w:r>
      <w:hyperlink w:history="0" r:id="rId3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Понятие референдума автономного округа</w:t>
      </w:r>
    </w:p>
    <w:p>
      <w:pPr>
        <w:pStyle w:val="0"/>
        <w:ind w:firstLine="540"/>
        <w:jc w:val="both"/>
      </w:pPr>
      <w:r>
        <w:rPr>
          <w:sz w:val="20"/>
        </w:rPr>
        <w:t xml:space="preserve">(в ред. </w:t>
      </w:r>
      <w:hyperlink w:history="0" r:id="rId3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0"/>
        <w:ind w:firstLine="540"/>
        <w:jc w:val="both"/>
      </w:pPr>
      <w:r>
        <w:rPr>
          <w:sz w:val="20"/>
        </w:rPr>
        <w:t xml:space="preserve">Референдум автономного округа (окружной референдум) (далее - референдум автономного округа) - форма прямого волеизъявления граждан Российской Федерации по вопросам, находящимся в ведении автономного округа или совместном ведении Российской Федерации и автономного округа, если указанные вопросы не урегулированы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Референдум автономного округа проводится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Уставом</w:t>
        </w:r>
      </w:hyperlink>
      <w:r>
        <w:rPr>
          <w:sz w:val="20"/>
        </w:rPr>
        <w:t xml:space="preserve"> (Основным законом) автономного округа и настоящим Законом среди обладающих правом на участие в референдуме автономного округа граждан Российской Федерации, место жительства которых расположено на территории автономного округа.</w:t>
      </w:r>
    </w:p>
    <w:p>
      <w:pPr>
        <w:pStyle w:val="0"/>
        <w:jc w:val="both"/>
      </w:pPr>
      <w:r>
        <w:rPr>
          <w:sz w:val="20"/>
        </w:rPr>
        <w:t xml:space="preserve">(в ред. </w:t>
      </w:r>
      <w:hyperlink w:history="0" r:id="rId3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2"/>
        <w:outlineLvl w:val="2"/>
        <w:ind w:firstLine="540"/>
        <w:jc w:val="both"/>
      </w:pPr>
      <w:r>
        <w:rPr>
          <w:sz w:val="20"/>
        </w:rPr>
        <w:t xml:space="preserve">Статья 2. Основные принципы проведения референдума автономного округа</w:t>
      </w:r>
    </w:p>
    <w:p>
      <w:pPr>
        <w:pStyle w:val="0"/>
        <w:ind w:firstLine="540"/>
        <w:jc w:val="both"/>
      </w:pPr>
      <w:r>
        <w:rPr>
          <w:sz w:val="20"/>
        </w:rPr>
      </w:r>
    </w:p>
    <w:p>
      <w:pPr>
        <w:pStyle w:val="0"/>
        <w:ind w:firstLine="540"/>
        <w:jc w:val="both"/>
      </w:pPr>
      <w:r>
        <w:rPr>
          <w:sz w:val="20"/>
        </w:rPr>
        <w:t xml:space="preserve">1. Референдум автономного округа проводится на основе всеобщего равного и прямого волеизъявления граждан Российской Федерации при тайном голосовании.</w:t>
      </w:r>
    </w:p>
    <w:p>
      <w:pPr>
        <w:pStyle w:val="0"/>
        <w:spacing w:before="200" w:line-rule="auto"/>
        <w:ind w:firstLine="540"/>
        <w:jc w:val="both"/>
      </w:pPr>
      <w:r>
        <w:rPr>
          <w:sz w:val="20"/>
        </w:rPr>
        <w:t xml:space="preserve">2. Граждане Российской Федерации участвуют в референдуме автономного округа на равных основаниях.</w:t>
      </w:r>
    </w:p>
    <w:p>
      <w:pPr>
        <w:pStyle w:val="0"/>
        <w:spacing w:before="200" w:line-rule="auto"/>
        <w:ind w:firstLine="540"/>
        <w:jc w:val="both"/>
      </w:pPr>
      <w:r>
        <w:rPr>
          <w:sz w:val="20"/>
        </w:rPr>
        <w:t xml:space="preserve">3. Гражданин Российской Федерации голосует за вынесенный (вынесенные) на референдум автономного округа вопрос (вопросы) или против него (них) непосредственно.</w:t>
      </w:r>
    </w:p>
    <w:p>
      <w:pPr>
        <w:pStyle w:val="0"/>
        <w:spacing w:before="200" w:line-rule="auto"/>
        <w:ind w:firstLine="540"/>
        <w:jc w:val="both"/>
      </w:pPr>
      <w:r>
        <w:rPr>
          <w:sz w:val="20"/>
        </w:rPr>
        <w:t xml:space="preserve">4. Участие гражданина Российской Федерации в референдуме автономного округа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автономного округа либо воспрепятствовать его свободному волеизъявлению.</w:t>
      </w:r>
    </w:p>
    <w:p>
      <w:pPr>
        <w:pStyle w:val="0"/>
        <w:spacing w:before="200" w:line-rule="auto"/>
        <w:ind w:firstLine="540"/>
        <w:jc w:val="both"/>
      </w:pPr>
      <w:r>
        <w:rPr>
          <w:sz w:val="20"/>
        </w:rPr>
        <w:t xml:space="preserve">5. Голосование на референдуме автономного округа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автономного округа бюллетеня для голосования на референдуме автономного округа в месте для тайного голосования.</w:t>
      </w:r>
    </w:p>
    <w:p>
      <w:pPr>
        <w:pStyle w:val="0"/>
        <w:spacing w:before="200" w:line-rule="auto"/>
        <w:ind w:firstLine="540"/>
        <w:jc w:val="both"/>
      </w:pPr>
      <w:r>
        <w:rPr>
          <w:sz w:val="20"/>
        </w:rPr>
        <w:t xml:space="preserve">5.1. Деятельность комиссий при подготовке и проведении референдума автономного округа, подсчете голосов, установлении итогов голосования, определении результатов референдума автономного округа осуществляется открыто и гласно.</w:t>
      </w:r>
    </w:p>
    <w:p>
      <w:pPr>
        <w:pStyle w:val="0"/>
        <w:jc w:val="both"/>
      </w:pPr>
      <w:r>
        <w:rPr>
          <w:sz w:val="20"/>
        </w:rPr>
        <w:t xml:space="preserve">(часть 5.1 введена </w:t>
      </w:r>
      <w:hyperlink w:history="0" r:id="rId3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Законом</w:t>
        </w:r>
      </w:hyperlink>
      <w:r>
        <w:rPr>
          <w:sz w:val="20"/>
        </w:rPr>
        <w:t xml:space="preserve"> ЯНАО от 02.06.2010 N 59-ЗАО)</w:t>
      </w:r>
    </w:p>
    <w:p>
      <w:pPr>
        <w:pStyle w:val="0"/>
        <w:spacing w:before="200" w:line-rule="auto"/>
        <w:ind w:firstLine="540"/>
        <w:jc w:val="both"/>
      </w:pPr>
      <w:r>
        <w:rPr>
          <w:sz w:val="20"/>
        </w:rPr>
        <w:t xml:space="preserve">6.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автономного округа и проведению референдума автономного округа, достижению определенного результата на референдуме автономного округа, а также в иных формах участвовать в кампании референдума автономного округа. Участие в кампании референдума автономного округа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ЯНАО от 28.06.2021 </w:t>
      </w:r>
      <w:hyperlink w:history="0" r:id="rId37"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 от 21.04.2023 </w:t>
      </w:r>
      <w:hyperlink w:history="0" r:id="rId38"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N 24-ЗАО</w:t>
        </w:r>
      </w:hyperlink>
      <w:r>
        <w:rPr>
          <w:sz w:val="20"/>
        </w:rPr>
        <w:t xml:space="preserve">)</w:t>
      </w:r>
    </w:p>
    <w:p>
      <w:pPr>
        <w:pStyle w:val="0"/>
        <w:spacing w:before="200" w:line-rule="auto"/>
        <w:ind w:firstLine="540"/>
        <w:jc w:val="both"/>
      </w:pPr>
      <w:r>
        <w:rPr>
          <w:sz w:val="20"/>
        </w:rPr>
        <w:t xml:space="preserve">6.1. Референдум автономного округа организуют и проводят комиссии референдума автономного округа, указанные в </w:t>
      </w:r>
      <w:hyperlink w:history="0" w:anchor="P464" w:tooltip="1. Подготовку и проведение референдума автономного округа осуществляют:">
        <w:r>
          <w:rPr>
            <w:sz w:val="20"/>
            <w:color w:val="0000ff"/>
          </w:rPr>
          <w:t xml:space="preserve">части 1 статьи 31</w:t>
        </w:r>
      </w:hyperlink>
      <w:r>
        <w:rPr>
          <w:sz w:val="20"/>
        </w:rPr>
        <w:t xml:space="preserve"> настоящего Закона. Вмешательство в деятельность комиссий референдума автономного округа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(часть 6.1 введена </w:t>
      </w:r>
      <w:hyperlink w:history="0" r:id="rId3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Законом</w:t>
        </w:r>
      </w:hyperlink>
      <w:r>
        <w:rPr>
          <w:sz w:val="20"/>
        </w:rPr>
        <w:t xml:space="preserve"> ЯНАО от 02.06.2010 N 59-ЗАО)</w:t>
      </w:r>
    </w:p>
    <w:p>
      <w:pPr>
        <w:pStyle w:val="0"/>
        <w:spacing w:before="200" w:line-rule="auto"/>
        <w:ind w:firstLine="540"/>
        <w:jc w:val="both"/>
      </w:pPr>
      <w:r>
        <w:rPr>
          <w:sz w:val="20"/>
        </w:rPr>
        <w:t xml:space="preserve">7. Допускается совмещение дней голосования в один день референдума автономного округа и местного референдума в соответствии с законодательством автономного округа о местном референдуме.</w:t>
      </w:r>
    </w:p>
    <w:p>
      <w:pPr>
        <w:pStyle w:val="0"/>
        <w:spacing w:before="200" w:line-rule="auto"/>
        <w:ind w:firstLine="540"/>
        <w:jc w:val="both"/>
      </w:pPr>
      <w:r>
        <w:rPr>
          <w:sz w:val="20"/>
        </w:rPr>
        <w:t xml:space="preserve">8. Допускается проведение референдума автономного округа в день выборов депутатов Законодательного Собрания автономного округа, в день выборов депутатов представительных органов местного самоуправления и выборных должностных лиц местного самоуправления.</w:t>
      </w:r>
    </w:p>
    <w:p>
      <w:pPr>
        <w:pStyle w:val="0"/>
        <w:jc w:val="both"/>
      </w:pPr>
      <w:r>
        <w:rPr>
          <w:sz w:val="20"/>
        </w:rPr>
        <w:t xml:space="preserve">(в ред. </w:t>
      </w:r>
      <w:hyperlink w:history="0" r:id="rId40"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p>
      <w:pPr>
        <w:pStyle w:val="0"/>
        <w:ind w:firstLine="540"/>
        <w:jc w:val="both"/>
      </w:pPr>
      <w:r>
        <w:rPr>
          <w:sz w:val="20"/>
        </w:rPr>
      </w:r>
    </w:p>
    <w:p>
      <w:pPr>
        <w:pStyle w:val="2"/>
        <w:outlineLvl w:val="2"/>
        <w:ind w:firstLine="540"/>
        <w:jc w:val="both"/>
      </w:pPr>
      <w:r>
        <w:rPr>
          <w:sz w:val="20"/>
        </w:rPr>
        <w:t xml:space="preserve">Статья 3. Территория проведения референдума автономного округа</w:t>
      </w:r>
    </w:p>
    <w:p>
      <w:pPr>
        <w:pStyle w:val="0"/>
        <w:ind w:firstLine="540"/>
        <w:jc w:val="both"/>
      </w:pPr>
      <w:r>
        <w:rPr>
          <w:sz w:val="20"/>
        </w:rPr>
      </w:r>
    </w:p>
    <w:p>
      <w:pPr>
        <w:pStyle w:val="0"/>
        <w:ind w:firstLine="540"/>
        <w:jc w:val="both"/>
      </w:pPr>
      <w:r>
        <w:rPr>
          <w:sz w:val="20"/>
        </w:rPr>
        <w:t xml:space="preserve">Референдум автономного округа проводится на всей территории автономного округа.</w:t>
      </w:r>
    </w:p>
    <w:p>
      <w:pPr>
        <w:pStyle w:val="0"/>
        <w:ind w:firstLine="540"/>
        <w:jc w:val="both"/>
      </w:pPr>
      <w:r>
        <w:rPr>
          <w:sz w:val="20"/>
        </w:rPr>
      </w:r>
    </w:p>
    <w:p>
      <w:pPr>
        <w:pStyle w:val="2"/>
        <w:outlineLvl w:val="2"/>
        <w:ind w:firstLine="540"/>
        <w:jc w:val="both"/>
      </w:pPr>
      <w:r>
        <w:rPr>
          <w:sz w:val="20"/>
        </w:rPr>
        <w:t xml:space="preserve">Статья 4. Правовая основа референдума автономного округа</w:t>
      </w:r>
    </w:p>
    <w:p>
      <w:pPr>
        <w:pStyle w:val="0"/>
        <w:ind w:firstLine="540"/>
        <w:jc w:val="both"/>
      </w:pPr>
      <w:r>
        <w:rPr>
          <w:sz w:val="20"/>
        </w:rPr>
      </w:r>
    </w:p>
    <w:p>
      <w:pPr>
        <w:pStyle w:val="0"/>
        <w:ind w:firstLine="540"/>
        <w:jc w:val="both"/>
      </w:pPr>
      <w:r>
        <w:rPr>
          <w:sz w:val="20"/>
        </w:rPr>
        <w:t xml:space="preserve">Правовую основу организации и проведения референдума автономного округа составляют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конституционный </w:t>
      </w:r>
      <w:hyperlink w:history="0" r:id="rId42"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w:t>
        </w:r>
      </w:hyperlink>
      <w:r>
        <w:rPr>
          <w:sz w:val="20"/>
        </w:rPr>
        <w:t xml:space="preserve"> от 17 декабря 2001 года N 6-ФКЗ "О порядке принятия в Российскую Федерацию и образования в ее составе нового субъекта Российской Федерации" (далее - Федеральный конституционный закон), Федеральный </w:t>
      </w:r>
      <w:hyperlink w:history="0" r:id="rId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w:history="0" r:id="rId4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w:t>
        </w:r>
      </w:hyperlink>
      <w:r>
        <w:rPr>
          <w:sz w:val="20"/>
        </w:rPr>
        <w:t xml:space="preserve"> (Основной закон) автономного округа, настоящий Закон автономного округа и иные законы автономного округа.</w:t>
      </w:r>
    </w:p>
    <w:p>
      <w:pPr>
        <w:pStyle w:val="0"/>
        <w:jc w:val="both"/>
      </w:pPr>
      <w:r>
        <w:rPr>
          <w:sz w:val="20"/>
        </w:rPr>
        <w:t xml:space="preserve">(в ред. </w:t>
      </w:r>
      <w:hyperlink w:history="0" r:id="rId45" w:tooltip="Закон ЯНАО от 26.10.2015 N 84-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15) {КонсультантПлюс}">
        <w:r>
          <w:rPr>
            <w:sz w:val="20"/>
            <w:color w:val="0000ff"/>
          </w:rPr>
          <w:t xml:space="preserve">Закона</w:t>
        </w:r>
      </w:hyperlink>
      <w:r>
        <w:rPr>
          <w:sz w:val="20"/>
        </w:rPr>
        <w:t xml:space="preserve"> ЯНАО от 26.10.2015 N 84-ЗАО)</w:t>
      </w:r>
    </w:p>
    <w:p>
      <w:pPr>
        <w:pStyle w:val="0"/>
        <w:ind w:firstLine="540"/>
        <w:jc w:val="both"/>
      </w:pPr>
      <w:r>
        <w:rPr>
          <w:sz w:val="20"/>
        </w:rPr>
      </w:r>
    </w:p>
    <w:p>
      <w:pPr>
        <w:pStyle w:val="2"/>
        <w:outlineLvl w:val="2"/>
        <w:ind w:firstLine="540"/>
        <w:jc w:val="both"/>
      </w:pPr>
      <w:r>
        <w:rPr>
          <w:sz w:val="20"/>
        </w:rPr>
        <w:t xml:space="preserve">Статья 5. Основные термины и понятия</w:t>
      </w:r>
    </w:p>
    <w:p>
      <w:pPr>
        <w:pStyle w:val="0"/>
        <w:ind w:firstLine="540"/>
        <w:jc w:val="both"/>
      </w:pPr>
      <w:r>
        <w:rPr>
          <w:sz w:val="20"/>
        </w:rPr>
      </w:r>
    </w:p>
    <w:p>
      <w:pPr>
        <w:pStyle w:val="0"/>
        <w:ind w:firstLine="540"/>
        <w:jc w:val="both"/>
      </w:pPr>
      <w:r>
        <w:rPr>
          <w:sz w:val="20"/>
        </w:rPr>
        <w:t xml:space="preserve">1. Основные термины и понятия, используемые в настоящем Законе автономного округа, применяются в том же значении, что и в Федеральном </w:t>
      </w:r>
      <w:hyperlink w:history="0" r:id="rId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w:t>
      </w:r>
    </w:p>
    <w:p>
      <w:pPr>
        <w:pStyle w:val="0"/>
        <w:spacing w:before="200" w:line-rule="auto"/>
        <w:ind w:firstLine="540"/>
        <w:jc w:val="both"/>
      </w:pPr>
      <w:r>
        <w:rPr>
          <w:sz w:val="20"/>
        </w:rPr>
        <w:t xml:space="preserve">2. В случае проведения референдума автономного округа по вопросу об образовании в составе Российской Федерации нового субъекта в соответствии с Федеральным конституционным </w:t>
      </w:r>
      <w:hyperlink w:history="0" r:id="rId47"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период кампании референдума автономного округа исчисляется со дня официального опубликования решения о назначении референдума автономного округа.</w:t>
      </w:r>
    </w:p>
    <w:p>
      <w:pPr>
        <w:pStyle w:val="0"/>
        <w:ind w:firstLine="540"/>
        <w:jc w:val="both"/>
      </w:pPr>
      <w:r>
        <w:rPr>
          <w:sz w:val="20"/>
        </w:rPr>
      </w:r>
    </w:p>
    <w:bookmarkStart w:id="67" w:name="P67"/>
    <w:bookmarkEnd w:id="67"/>
    <w:p>
      <w:pPr>
        <w:pStyle w:val="2"/>
        <w:outlineLvl w:val="2"/>
        <w:ind w:firstLine="540"/>
        <w:jc w:val="both"/>
      </w:pPr>
      <w:r>
        <w:rPr>
          <w:sz w:val="20"/>
        </w:rPr>
        <w:t xml:space="preserve">Статья 6. Право граждан на участие в референдуме автономного округа</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 место жительства которого расположено на территории автономного округа, имеет право голосовать на референдуме автономного округа. Гражданин Российской Федерации, который достигнет на день голосования возраста 18 лет, вправе участвовать в предусмотренных Федеральным </w:t>
      </w:r>
      <w:hyperlink w:history="0" r:id="rId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в проводимых законными методами других действиях по подготовке и проведению назначенного референдума автономного округа. До назначения референдума автономного округа в действиях по подготовке и проведению референдума автономного округа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4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1-1. Правом голосовать на референдуме автономного округа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в автономном округе по месту пребывания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r:id="rId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для голосования в пределах округа референдума, где он зарегистрирован по месту пребывания.</w:t>
      </w:r>
    </w:p>
    <w:p>
      <w:pPr>
        <w:pStyle w:val="0"/>
        <w:jc w:val="both"/>
      </w:pPr>
      <w:r>
        <w:rPr>
          <w:sz w:val="20"/>
        </w:rPr>
        <w:t xml:space="preserve">(часть 1-1 введена </w:t>
      </w:r>
      <w:hyperlink w:history="0" r:id="rId51"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Законом</w:t>
        </w:r>
      </w:hyperlink>
      <w:r>
        <w:rPr>
          <w:sz w:val="20"/>
        </w:rPr>
        <w:t xml:space="preserve"> ЯНАО от 19.12.2019 N 109-ЗАО)</w:t>
      </w:r>
    </w:p>
    <w:p>
      <w:pPr>
        <w:pStyle w:val="0"/>
        <w:spacing w:before="200" w:line-rule="auto"/>
        <w:ind w:firstLine="540"/>
        <w:jc w:val="both"/>
      </w:pPr>
      <w:r>
        <w:rPr>
          <w:sz w:val="20"/>
        </w:rPr>
        <w:t xml:space="preserve">2. Не имеют права участвовать в референдуме автономного округа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3. В случае принятия Избирательной комиссией автономного округа решения, предусмотренного </w:t>
      </w:r>
      <w:hyperlink w:history="0" w:anchor="P1217" w:tooltip="1. По решению Избирательной комиссии автономного округа голосование на референдуме автономного округ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автономного округа и не подлежит пересмотру.">
        <w:r>
          <w:rPr>
            <w:sz w:val="20"/>
            <w:color w:val="0000ff"/>
          </w:rPr>
          <w:t xml:space="preserve">частью 1 статьи 68-1</w:t>
        </w:r>
      </w:hyperlink>
      <w:r>
        <w:rPr>
          <w:sz w:val="20"/>
        </w:rPr>
        <w:t xml:space="preserve"> настоящего Закона, а также в случае, предусмотренном </w:t>
      </w:r>
      <w:hyperlink w:history="0" r:id="rId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установленные настоящим Законом условия реализации гражданами Российской Федерации права на участие в референдуме автономного округа, других действиях по подготовке и проведению референдума автономного округа, связанные с достижением возраста 18 лет, определяются исходя из последнего возможного дня голосования на референдуме автономного округа.</w:t>
      </w:r>
    </w:p>
    <w:p>
      <w:pPr>
        <w:pStyle w:val="0"/>
        <w:jc w:val="both"/>
      </w:pPr>
      <w:r>
        <w:rPr>
          <w:sz w:val="20"/>
        </w:rPr>
        <w:t xml:space="preserve">(часть 3 введена </w:t>
      </w:r>
      <w:hyperlink w:history="0" r:id="rId53"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w:t>
      </w:r>
    </w:p>
    <w:p>
      <w:pPr>
        <w:pStyle w:val="0"/>
        <w:ind w:firstLine="540"/>
        <w:jc w:val="both"/>
      </w:pPr>
      <w:r>
        <w:rPr>
          <w:sz w:val="20"/>
        </w:rPr>
      </w:r>
    </w:p>
    <w:bookmarkStart w:id="77" w:name="P77"/>
    <w:bookmarkEnd w:id="77"/>
    <w:p>
      <w:pPr>
        <w:pStyle w:val="2"/>
        <w:outlineLvl w:val="2"/>
        <w:ind w:firstLine="540"/>
        <w:jc w:val="both"/>
      </w:pPr>
      <w:r>
        <w:rPr>
          <w:sz w:val="20"/>
        </w:rPr>
        <w:t xml:space="preserve">Статья 7. Вопросы референдума автономного округа</w:t>
      </w:r>
    </w:p>
    <w:p>
      <w:pPr>
        <w:pStyle w:val="0"/>
        <w:ind w:firstLine="540"/>
        <w:jc w:val="both"/>
      </w:pPr>
      <w:r>
        <w:rPr>
          <w:sz w:val="20"/>
        </w:rPr>
      </w:r>
    </w:p>
    <w:p>
      <w:pPr>
        <w:pStyle w:val="0"/>
        <w:ind w:firstLine="540"/>
        <w:jc w:val="both"/>
      </w:pPr>
      <w:r>
        <w:rPr>
          <w:sz w:val="20"/>
        </w:rPr>
        <w:t xml:space="preserve">1. На референдум автономного округа могут быть вынесены только вопросы, находящиеся в ведении автономного округа как субъекта Российской Федерации или совместном ведении Российской Федерации и автономного округа как субъекта Российской Федерации, если указанные вопросы не урегулированы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Обязательному вынесению на референдум автономного округа подлежат вопросы о даче согласия на изменение статуса автономного округа, а также иные вопросы, определенные в Федеральном конституционном </w:t>
      </w:r>
      <w:hyperlink w:history="0" r:id="rId56"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законе</w:t>
        </w:r>
      </w:hyperlink>
      <w:r>
        <w:rPr>
          <w:sz w:val="20"/>
        </w:rPr>
        <w:t xml:space="preserve">, федеральных законах, </w:t>
      </w:r>
      <w:hyperlink w:history="0" r:id="rId5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Уставе</w:t>
        </w:r>
      </w:hyperlink>
      <w:r>
        <w:rPr>
          <w:sz w:val="20"/>
        </w:rPr>
        <w:t xml:space="preserve"> (Основном законе) автономного округа и законах автономного округа.</w:t>
      </w:r>
    </w:p>
    <w:p>
      <w:pPr>
        <w:pStyle w:val="0"/>
        <w:spacing w:before="200" w:line-rule="auto"/>
        <w:ind w:firstLine="540"/>
        <w:jc w:val="both"/>
      </w:pPr>
      <w:r>
        <w:rPr>
          <w:sz w:val="20"/>
        </w:rPr>
        <w:t xml:space="preserve">3. На референдум автономного округа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автономного округа,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автономного округа,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автономного округа,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окружного бюджета, исполнении и изменении финансовых обязательств автономного округа;</w:t>
      </w:r>
    </w:p>
    <w:p>
      <w:pPr>
        <w:pStyle w:val="0"/>
        <w:jc w:val="both"/>
      </w:pPr>
      <w:r>
        <w:rPr>
          <w:sz w:val="20"/>
        </w:rPr>
        <w:t xml:space="preserve">(в ред. </w:t>
      </w:r>
      <w:hyperlink w:history="0" r:id="rId5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4. Вопросы, выносимые на референдум автономного округа,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5. Вопросы, выносимые на референдум автономного округа, не должны противоречить законодательству Российской Федерации.</w:t>
      </w:r>
    </w:p>
    <w:p>
      <w:pPr>
        <w:pStyle w:val="0"/>
        <w:spacing w:before="200" w:line-rule="auto"/>
        <w:ind w:firstLine="540"/>
        <w:jc w:val="both"/>
      </w:pPr>
      <w:r>
        <w:rPr>
          <w:sz w:val="20"/>
        </w:rPr>
        <w:t xml:space="preserve">6. Вопрос, выносимый на референдум автономного округа,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ind w:firstLine="540"/>
        <w:jc w:val="both"/>
      </w:pPr>
      <w:r>
        <w:rPr>
          <w:sz w:val="20"/>
        </w:rPr>
      </w:r>
    </w:p>
    <w:p>
      <w:pPr>
        <w:pStyle w:val="2"/>
        <w:outlineLvl w:val="2"/>
        <w:ind w:firstLine="540"/>
        <w:jc w:val="both"/>
      </w:pPr>
      <w:r>
        <w:rPr>
          <w:sz w:val="20"/>
        </w:rPr>
        <w:t xml:space="preserve">Статья 8. Обстоятельства, исключающие назначение и проведение референдума автономного округа</w:t>
      </w:r>
    </w:p>
    <w:p>
      <w:pPr>
        <w:pStyle w:val="0"/>
        <w:ind w:firstLine="540"/>
        <w:jc w:val="both"/>
      </w:pPr>
      <w:r>
        <w:rPr>
          <w:sz w:val="20"/>
        </w:rPr>
      </w:r>
    </w:p>
    <w:p>
      <w:pPr>
        <w:pStyle w:val="0"/>
        <w:ind w:firstLine="540"/>
        <w:jc w:val="both"/>
      </w:pPr>
      <w:r>
        <w:rPr>
          <w:sz w:val="20"/>
        </w:rPr>
        <w:t xml:space="preserve">1. Референдум автономного округа не может назначаться и проводиться в условиях военного или чрезвычайного положения, введенного на территории Российской Федерации либо на территории автономного округа либо на части территории автономного округа, а также в течение трех месяцев после отмены военного или чрезвычайного положения, за исключением случаев, предусмотренных </w:t>
      </w:r>
      <w:hyperlink w:history="0" r:id="rId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w:t>
      </w:r>
    </w:p>
    <w:p>
      <w:pPr>
        <w:pStyle w:val="0"/>
        <w:jc w:val="both"/>
      </w:pPr>
      <w:r>
        <w:rPr>
          <w:sz w:val="20"/>
        </w:rPr>
        <w:t xml:space="preserve">(в ред. </w:t>
      </w:r>
      <w:hyperlink w:history="0" r:id="rId61"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2. Срок, в течение которого не проводится референдум автономного округа с такой же по смыслу формулировкой вопроса (вопросов), что и вопрос (вопросы), голосование по которому (которым) проведено на референдуме автономного округа, составляет 2 года со дня официального опубликования результатов предыдущего референдума автономного округа, за исключением случаев, предусмотренных Федеральным конституционным </w:t>
      </w:r>
      <w:hyperlink w:history="0" r:id="rId62"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9. Язык проведения референдума автономного округа</w:t>
      </w:r>
    </w:p>
    <w:p>
      <w:pPr>
        <w:pStyle w:val="0"/>
        <w:ind w:firstLine="540"/>
        <w:jc w:val="both"/>
      </w:pPr>
      <w:r>
        <w:rPr>
          <w:sz w:val="20"/>
        </w:rPr>
      </w:r>
    </w:p>
    <w:p>
      <w:pPr>
        <w:pStyle w:val="0"/>
        <w:ind w:firstLine="540"/>
        <w:jc w:val="both"/>
      </w:pPr>
      <w:r>
        <w:rPr>
          <w:sz w:val="20"/>
        </w:rPr>
        <w:t xml:space="preserve">1. Все документы, касающиеся референдума автономного округа, в том числе формулировка вопроса (вопросов) референдума автономного округа, текст проекта нормативного акта, выносимого на референдум автономного округа, бюллетень, решения, принятые на референдуме автономного округа, документы органов государственной власти, иных государственных органов, органов местного самоуправления, касающиеся проведения референдума автономного округа, составляются (публикуются) на русском языке.</w:t>
      </w:r>
    </w:p>
    <w:p>
      <w:pPr>
        <w:pStyle w:val="0"/>
        <w:spacing w:before="200" w:line-rule="auto"/>
        <w:ind w:firstLine="540"/>
        <w:jc w:val="both"/>
      </w:pPr>
      <w:r>
        <w:rPr>
          <w:sz w:val="20"/>
        </w:rPr>
        <w:t xml:space="preserve">2. В местах компактного проживания коренных малочисленных народов Севера по предложению их полномочных представителей и при наличии материально-финансовых возможностей документы референдума в соответствии с решением Избирательной комиссии автономного округа могут оформляться и публиковаться, помимо русского языка, на языке соответствующих коренных малочисленных народов Севера, проживающих на территории автономного округа.</w:t>
      </w:r>
    </w:p>
    <w:p>
      <w:pPr>
        <w:pStyle w:val="0"/>
        <w:ind w:firstLine="540"/>
        <w:jc w:val="both"/>
      </w:pPr>
      <w:r>
        <w:rPr>
          <w:sz w:val="20"/>
        </w:rPr>
      </w:r>
    </w:p>
    <w:p>
      <w:pPr>
        <w:pStyle w:val="2"/>
        <w:outlineLvl w:val="2"/>
        <w:ind w:firstLine="540"/>
        <w:jc w:val="both"/>
      </w:pPr>
      <w:r>
        <w:rPr>
          <w:sz w:val="20"/>
        </w:rPr>
        <w:t xml:space="preserve">Статья 10. Финансирование референдума автономного округа</w:t>
      </w:r>
    </w:p>
    <w:p>
      <w:pPr>
        <w:pStyle w:val="0"/>
        <w:ind w:firstLine="540"/>
        <w:jc w:val="both"/>
      </w:pPr>
      <w:r>
        <w:rPr>
          <w:sz w:val="20"/>
        </w:rPr>
      </w:r>
    </w:p>
    <w:p>
      <w:pPr>
        <w:pStyle w:val="0"/>
        <w:ind w:firstLine="540"/>
        <w:jc w:val="both"/>
      </w:pPr>
      <w:r>
        <w:rPr>
          <w:sz w:val="20"/>
        </w:rPr>
        <w:t xml:space="preserve">1. Финансирование расходов, связанных с подготовкой и проведением референдума автономного округа, осуществляется за счет средств окружного бюджета в порядке, предусмотренном настоящим Законом.</w:t>
      </w:r>
    </w:p>
    <w:p>
      <w:pPr>
        <w:pStyle w:val="0"/>
        <w:spacing w:before="200" w:line-rule="auto"/>
        <w:ind w:firstLine="540"/>
        <w:jc w:val="both"/>
      </w:pPr>
      <w:r>
        <w:rPr>
          <w:sz w:val="20"/>
        </w:rPr>
        <w:t xml:space="preserve">2. Инициативная группа по проведению референдума автономного округа обязана создать собственный фонд для финансирования своей деятельности по выдвижению инициативы проведения референдума автономного округа, организации сбора подписей в поддержку этой инициативы, а также деятельности, направленной на получение определенного результата на референдуме автономного округа.</w:t>
      </w:r>
    </w:p>
    <w:p>
      <w:pPr>
        <w:pStyle w:val="0"/>
        <w:spacing w:before="200" w:line-rule="auto"/>
        <w:ind w:firstLine="540"/>
        <w:jc w:val="both"/>
      </w:pPr>
      <w:r>
        <w:rPr>
          <w:sz w:val="20"/>
        </w:rPr>
        <w:t xml:space="preserve">3. Настоящим Законом предусматривается возможность создания фондов референдума автономного округа иными группами участников референдума автономного округа, в том числе для агитации против проведения референдума автономного округа, участия в референдуме автономного округа, против вопросов, выносимых на референдум автономного округа. На указанные фонды распространяются правила, установленные Федеральным </w:t>
      </w:r>
      <w:hyperlink w:history="0" r:id="rId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фонда референдума автономного округа, созданного инициативной группой по проведению референдума автономного округа.</w:t>
      </w:r>
    </w:p>
    <w:p>
      <w:pPr>
        <w:pStyle w:val="0"/>
        <w:spacing w:before="200" w:line-rule="auto"/>
        <w:ind w:firstLine="540"/>
        <w:jc w:val="both"/>
      </w:pPr>
      <w:r>
        <w:rPr>
          <w:sz w:val="20"/>
        </w:rPr>
        <w:t xml:space="preserve">4. Фонд референдума автономного округа, инициативной группы по проведению референдума автономного округа, фонд референдума автономного округа иной группы участников референдума автономного округа (далее - фонды референдума автономного округа) создаются в размерах и порядке, предусмотренном настоящим Законом автономного округа.</w:t>
      </w:r>
    </w:p>
    <w:p>
      <w:pPr>
        <w:pStyle w:val="0"/>
        <w:ind w:firstLine="540"/>
        <w:jc w:val="both"/>
      </w:pPr>
      <w:r>
        <w:rPr>
          <w:sz w:val="20"/>
        </w:rPr>
      </w:r>
    </w:p>
    <w:p>
      <w:pPr>
        <w:pStyle w:val="2"/>
        <w:outlineLvl w:val="2"/>
        <w:ind w:firstLine="540"/>
        <w:jc w:val="both"/>
      </w:pPr>
      <w:r>
        <w:rPr>
          <w:sz w:val="20"/>
        </w:rPr>
        <w:t xml:space="preserve">Статья 11. Подготовка и проведение референдума автономного округа комиссиями референдума автономного округа</w:t>
      </w:r>
    </w:p>
    <w:p>
      <w:pPr>
        <w:pStyle w:val="0"/>
        <w:ind w:firstLine="540"/>
        <w:jc w:val="both"/>
      </w:pPr>
      <w:r>
        <w:rPr>
          <w:sz w:val="20"/>
        </w:rPr>
      </w:r>
    </w:p>
    <w:p>
      <w:pPr>
        <w:pStyle w:val="0"/>
        <w:ind w:firstLine="540"/>
        <w:jc w:val="both"/>
      </w:pPr>
      <w:r>
        <w:rPr>
          <w:sz w:val="20"/>
        </w:rPr>
        <w:t xml:space="preserve">1. Подготовка и проведение референдума автономного округа, обеспечение реализации и защиты права граждан на участие в референдуме автономного округа, а также контроль за его соблюдением возлагается на комиссии референдума автономного округа в пределах их компетенции, установленной Федеральным </w:t>
      </w:r>
      <w:hyperlink w:history="0" r:id="rId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 автономного округа.</w:t>
      </w:r>
    </w:p>
    <w:p>
      <w:pPr>
        <w:pStyle w:val="0"/>
        <w:spacing w:before="200" w:line-rule="auto"/>
        <w:ind w:firstLine="540"/>
        <w:jc w:val="both"/>
      </w:pPr>
      <w:r>
        <w:rPr>
          <w:sz w:val="20"/>
        </w:rPr>
        <w:t xml:space="preserve">2. В соответствии с Федеральным </w:t>
      </w:r>
      <w:hyperlink w:history="0" r:id="rId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решения и иные акты комиссий референдума автономного округа, принятые в пределах их компетенции, обязательны для федеральных органов исполнительной власти, исполнительных органов автономного округа, государственных учреждений, органов местного самоуправления, избирательных объединений, общественных объединений, организаций, должностных лиц, участников референдума автономного округа. Решения и иные акты комиссий референдума автономного округа не подлежат государственной регистрации.</w:t>
      </w:r>
    </w:p>
    <w:p>
      <w:pPr>
        <w:pStyle w:val="0"/>
        <w:jc w:val="both"/>
      </w:pPr>
      <w:r>
        <w:rPr>
          <w:sz w:val="20"/>
        </w:rPr>
        <w:t xml:space="preserve">(часть 2 в ред. </w:t>
      </w:r>
      <w:hyperlink w:history="0" r:id="rId66"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89-ЗАО)</w:t>
      </w:r>
    </w:p>
    <w:p>
      <w:pPr>
        <w:pStyle w:val="0"/>
        <w:ind w:firstLine="540"/>
        <w:jc w:val="both"/>
      </w:pPr>
      <w:r>
        <w:rPr>
          <w:sz w:val="20"/>
        </w:rPr>
      </w:r>
    </w:p>
    <w:p>
      <w:pPr>
        <w:pStyle w:val="2"/>
        <w:outlineLvl w:val="2"/>
        <w:ind w:firstLine="540"/>
        <w:jc w:val="both"/>
      </w:pPr>
      <w:r>
        <w:rPr>
          <w:sz w:val="20"/>
        </w:rPr>
        <w:t xml:space="preserve">Статья 12. Гласность при подготовке и проведении референдума автономного округа</w:t>
      </w:r>
    </w:p>
    <w:p>
      <w:pPr>
        <w:pStyle w:val="0"/>
        <w:ind w:firstLine="540"/>
        <w:jc w:val="both"/>
      </w:pPr>
      <w:r>
        <w:rPr>
          <w:sz w:val="20"/>
        </w:rPr>
      </w:r>
    </w:p>
    <w:p>
      <w:pPr>
        <w:pStyle w:val="0"/>
        <w:ind w:firstLine="540"/>
        <w:jc w:val="both"/>
      </w:pPr>
      <w:r>
        <w:rPr>
          <w:sz w:val="20"/>
        </w:rPr>
        <w:t xml:space="preserve">1. Подготовка и проведение референдума автономного округа осуществляются открыто и гласно. Комиссии референдума автономного округа осуществляют информирование граждан Российской Федерации о порядке и сроках подготовки и проведения референдума автономного округа, ходе кампании референдума автономного округа, об итогах голосования и о результатах референдума автономного округа.</w:t>
      </w:r>
    </w:p>
    <w:p>
      <w:pPr>
        <w:pStyle w:val="0"/>
        <w:spacing w:before="200" w:line-rule="auto"/>
        <w:ind w:firstLine="540"/>
        <w:jc w:val="both"/>
      </w:pPr>
      <w:r>
        <w:rPr>
          <w:sz w:val="20"/>
        </w:rPr>
        <w:t xml:space="preserve">2. Нормативные правовые акты органов государственной власти автономного округа и органов местного самоуправления, решения комиссий референдума автономного округа, касающиеся подготовки и проведения референдума автономного округа, обеспечения права на участие в референдуме автономного округа, официально публикуются либо доводятся до всеобщего сведения иным путем в порядке и сроки, которые предусмотрены настоящим Законом.</w:t>
      </w:r>
    </w:p>
    <w:p>
      <w:pPr>
        <w:pStyle w:val="0"/>
        <w:ind w:firstLine="540"/>
        <w:jc w:val="both"/>
      </w:pPr>
      <w:r>
        <w:rPr>
          <w:sz w:val="20"/>
        </w:rPr>
      </w:r>
    </w:p>
    <w:p>
      <w:pPr>
        <w:pStyle w:val="2"/>
        <w:outlineLvl w:val="2"/>
        <w:ind w:firstLine="540"/>
        <w:jc w:val="both"/>
      </w:pPr>
      <w:r>
        <w:rPr>
          <w:sz w:val="20"/>
        </w:rPr>
        <w:t xml:space="preserve">Статья 13. Использование Государственной автоматизированной системы Российской Федерации "Выборы"</w:t>
      </w:r>
    </w:p>
    <w:p>
      <w:pPr>
        <w:pStyle w:val="0"/>
        <w:ind w:firstLine="540"/>
        <w:jc w:val="both"/>
      </w:pPr>
      <w:r>
        <w:rPr>
          <w:sz w:val="20"/>
        </w:rPr>
      </w:r>
    </w:p>
    <w:p>
      <w:pPr>
        <w:pStyle w:val="0"/>
        <w:ind w:firstLine="540"/>
        <w:jc w:val="both"/>
      </w:pPr>
      <w:r>
        <w:rPr>
          <w:sz w:val="20"/>
        </w:rPr>
        <w:t xml:space="preserve">При подготовке и проведении референдума автономного округа используется Государственная автоматизированная система Российской Федерации "Выборы" (далее - ГАС "Выборы")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Глава 2. ИНИЦИАТИВА ПРОВЕДЕНИЯ РЕФЕРЕНДУМА</w:t>
      </w:r>
    </w:p>
    <w:p>
      <w:pPr>
        <w:pStyle w:val="2"/>
        <w:jc w:val="center"/>
      </w:pPr>
      <w:r>
        <w:rPr>
          <w:sz w:val="20"/>
        </w:rPr>
        <w:t xml:space="preserve">АВТОНОМНОГО ОКРУГА. НАЗНАЧЕНИЕ РЕФЕРЕНДУМА</w:t>
      </w:r>
    </w:p>
    <w:p>
      <w:pPr>
        <w:pStyle w:val="2"/>
        <w:jc w:val="center"/>
      </w:pPr>
      <w:r>
        <w:rPr>
          <w:sz w:val="20"/>
        </w:rPr>
        <w:t xml:space="preserve">АВТОНОМНОГО ОКРУГА</w:t>
      </w:r>
    </w:p>
    <w:p>
      <w:pPr>
        <w:pStyle w:val="0"/>
        <w:ind w:firstLine="540"/>
        <w:jc w:val="both"/>
      </w:pPr>
      <w:r>
        <w:rPr>
          <w:sz w:val="20"/>
        </w:rPr>
      </w:r>
    </w:p>
    <w:p>
      <w:pPr>
        <w:pStyle w:val="2"/>
        <w:outlineLvl w:val="2"/>
        <w:ind w:firstLine="540"/>
        <w:jc w:val="both"/>
      </w:pPr>
      <w:r>
        <w:rPr>
          <w:sz w:val="20"/>
        </w:rPr>
        <w:t xml:space="preserve">Статья 14. Инициатива проведения референдума автономного округа</w:t>
      </w:r>
    </w:p>
    <w:p>
      <w:pPr>
        <w:pStyle w:val="0"/>
        <w:ind w:firstLine="540"/>
        <w:jc w:val="both"/>
      </w:pPr>
      <w:r>
        <w:rPr>
          <w:sz w:val="20"/>
        </w:rPr>
      </w:r>
    </w:p>
    <w:p>
      <w:pPr>
        <w:pStyle w:val="0"/>
        <w:ind w:firstLine="540"/>
        <w:jc w:val="both"/>
      </w:pPr>
      <w:r>
        <w:rPr>
          <w:sz w:val="20"/>
        </w:rPr>
        <w:t xml:space="preserve">Инициатива проведения референдума автономного округа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референдуме автономного округа. Выдвижение указанной инициативы, регистрация инициативной группы по проведению референдума автономного округа, сбор подписей в поддержку такой инициативы, представление подписных листов в Избирательную комиссию автономного округа, проверка соблюдения порядка сбора подписей в поддержку такой инициативы, оформления подписных листов и достоверности сведений, содержащихся в подписных листах, принятие Избирательной комиссией автономного округа постановления о результатах выдвижения инициативы проведения референдума автономного округа в указанном случае осуществляются в порядке, предусмотренном Федеральным </w:t>
      </w:r>
      <w:hyperlink w:history="0" r:id="rId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w:anchor="P136" w:tooltip="Статья 15. Порядок реализации инициативы проведения референдума автономного округа гражданами Российской Федерации, избирательными объединениями, общественными объединениями">
        <w:r>
          <w:rPr>
            <w:sz w:val="20"/>
            <w:color w:val="0000ff"/>
          </w:rPr>
          <w:t xml:space="preserve">статьями 15</w:t>
        </w:r>
      </w:hyperlink>
      <w:r>
        <w:rPr>
          <w:sz w:val="20"/>
        </w:rPr>
        <w:t xml:space="preserve"> - </w:t>
      </w:r>
      <w:hyperlink w:history="0" w:anchor="P269" w:tooltip="Статья 20. Основания отказа в проведении референдума автономного округа">
        <w:r>
          <w:rPr>
            <w:sz w:val="20"/>
            <w:color w:val="0000ff"/>
          </w:rPr>
          <w:t xml:space="preserve">20</w:t>
        </w:r>
      </w:hyperlink>
      <w:r>
        <w:rPr>
          <w:sz w:val="20"/>
        </w:rPr>
        <w:t xml:space="preserve"> настоящего Закона;</w:t>
      </w:r>
    </w:p>
    <w:bookmarkStart w:id="133" w:name="P133"/>
    <w:bookmarkEnd w:id="133"/>
    <w:p>
      <w:pPr>
        <w:pStyle w:val="0"/>
        <w:spacing w:before="200" w:line-rule="auto"/>
        <w:ind w:firstLine="540"/>
        <w:jc w:val="both"/>
      </w:pPr>
      <w:r>
        <w:rPr>
          <w:sz w:val="20"/>
        </w:rPr>
        <w:t xml:space="preserve">2) Губернатору автономного округа - по вопросу об образовании в составе Российской Федерации нового субъекта в случае, если в соответствии с Федеральным конституционным </w:t>
      </w:r>
      <w:hyperlink w:history="0" r:id="rId6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заинтересованным субъектом Российской Федерации является автономный округ. Выдвижение указанной инициативы осуществляется в порядке, предусмотренном Федеральным конституционным </w:t>
      </w:r>
      <w:hyperlink w:history="0" r:id="rId69"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spacing w:before="200" w:line-rule="auto"/>
        <w:ind w:firstLine="540"/>
        <w:jc w:val="both"/>
      </w:pPr>
      <w:r>
        <w:rPr>
          <w:sz w:val="20"/>
        </w:rPr>
        <w:t xml:space="preserve">3) избирательным объединениям, иным общественным объединениям, устав которых предусматривает участие в выборах и (или) референдумах и которые зарегистрированы в порядке, определенном Федеральным </w:t>
      </w:r>
      <w:hyperlink w:history="0" r:id="rId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соответствующем уровню референдума автономного округа, или на более высоком уровне не позднее чем за один год до дня образования инициативной группы по проведению референдума автономного округа.</w:t>
      </w:r>
    </w:p>
    <w:p>
      <w:pPr>
        <w:pStyle w:val="0"/>
        <w:ind w:firstLine="540"/>
        <w:jc w:val="both"/>
      </w:pPr>
      <w:r>
        <w:rPr>
          <w:sz w:val="20"/>
        </w:rPr>
      </w:r>
    </w:p>
    <w:bookmarkStart w:id="136" w:name="P136"/>
    <w:bookmarkEnd w:id="136"/>
    <w:p>
      <w:pPr>
        <w:pStyle w:val="2"/>
        <w:outlineLvl w:val="2"/>
        <w:ind w:firstLine="540"/>
        <w:jc w:val="both"/>
      </w:pPr>
      <w:r>
        <w:rPr>
          <w:sz w:val="20"/>
        </w:rPr>
        <w:t xml:space="preserve">Статья 15. Порядок реализации инициативы проведения референдума автономного округа гражданами Российской Федерации, избирательными объединениями, общественными объединениями</w:t>
      </w:r>
    </w:p>
    <w:p>
      <w:pPr>
        <w:pStyle w:val="0"/>
        <w:ind w:firstLine="540"/>
        <w:jc w:val="both"/>
      </w:pPr>
      <w:r>
        <w:rPr>
          <w:sz w:val="20"/>
        </w:rPr>
      </w:r>
    </w:p>
    <w:bookmarkStart w:id="138" w:name="P138"/>
    <w:bookmarkEnd w:id="138"/>
    <w:p>
      <w:pPr>
        <w:pStyle w:val="0"/>
        <w:ind w:firstLine="540"/>
        <w:jc w:val="both"/>
      </w:pPr>
      <w:r>
        <w:rPr>
          <w:sz w:val="20"/>
        </w:rPr>
        <w:t xml:space="preserve">1. Для выдвижения инициативы проведения референдума автономного округа и сбора подписей граждан Российской Федерации в ее поддержку образуется инициативная группа по проведению референдума автономного округа в количестве не менее 20 человек, имеющих право на участие в референдуме автономного округа. Выдвинуть инициативу проведения референдума автономного округа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w:t>
      </w:r>
      <w:hyperlink w:history="0" r:id="rId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автономного округа или на более высоком уровне не позднее чем за один год до дня образования инициативной группы по проведению референдума автономного округа.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автономного округа) независимо от его численности выступает в качестве инициативной группы по проведению референдума автономного округа.</w:t>
      </w:r>
    </w:p>
    <w:p>
      <w:pPr>
        <w:pStyle w:val="0"/>
        <w:jc w:val="both"/>
      </w:pPr>
      <w:r>
        <w:rPr>
          <w:sz w:val="20"/>
        </w:rPr>
        <w:t xml:space="preserve">(в ред. </w:t>
      </w:r>
      <w:hyperlink w:history="0" r:id="rId7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На первом собрании инициативной группы по проведению референдума автономного округа большинством голосов принимается решение о выступлении с инициативой проведения референдума автономного округа, формулируется вопрос (вопросы), предлагаемый (предлагаемые) для вынесения на референдум автономного округа, избирается председатель инициативной группы по проведению референдума автономного округа, а также определяются иные лица, уполномоченные действовать от имени инициативной группы по проведению референдума автономного округа (далее - уполномоченные представители инициативной группы). Председатель инициативной группы по проведению референдума автономного округа представляет инициативную группу по проведению референдума автономного округа во взаимоотношениях с государственными и общественными органами и организациями, органами местного самоуправления.</w:t>
      </w:r>
    </w:p>
    <w:p>
      <w:pPr>
        <w:pStyle w:val="0"/>
        <w:jc w:val="both"/>
      </w:pPr>
      <w:r>
        <w:rPr>
          <w:sz w:val="20"/>
        </w:rPr>
        <w:t xml:space="preserve">(часть 2 в ред. </w:t>
      </w:r>
      <w:hyperlink w:history="0" r:id="rId7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Инициативная группа по проведению референдума автономного округа обращается в Избирательную комиссию автономного округа с ходатайством о регистрации группы.</w:t>
      </w:r>
    </w:p>
    <w:p>
      <w:pPr>
        <w:pStyle w:val="0"/>
        <w:spacing w:before="200" w:line-rule="auto"/>
        <w:ind w:firstLine="540"/>
        <w:jc w:val="both"/>
      </w:pPr>
      <w:r>
        <w:rPr>
          <w:sz w:val="20"/>
        </w:rPr>
        <w:t xml:space="preserve">4. В ходатайстве инициативной группы по проведению референдума автономного округа должен (должны) содержаться вопрос (вопросы), предлагаемый (предлагаемые) инициативной группой по проведению референдума автономного округа для вынесения на референдум автономного округа. В случае, если для вынесения на референдум автономного округа предлагается проект закона (иного нормативного правового акта), текст проекта закона (иного нормативного правового акта) должен быть воспроизведен в самом ходатайстве либо оформлен как приложение к ходатайству.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органа, выдавшего паспорт или документ, заменяющий паспорт гражданина, а также адрес места жительства каждого члена инициативной группы по проведению референдума автономного округа и уполномоченных представителей инициативной группы. Ходатайство инициативной группы по проведению референдума автономного округа должно быть подписано всеми членами указанной группы, а в случае выдвижения инициативы проведения референдума автономного округа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поддержавшими решение о выдвижении инициативы проведения референдума автономного округа.</w:t>
      </w:r>
    </w:p>
    <w:p>
      <w:pPr>
        <w:pStyle w:val="0"/>
        <w:jc w:val="both"/>
      </w:pPr>
      <w:r>
        <w:rPr>
          <w:sz w:val="20"/>
        </w:rPr>
        <w:t xml:space="preserve">(в ред. Законов ЯНАО от 02.06.2010 </w:t>
      </w:r>
      <w:hyperlink w:history="0" r:id="rId7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02.03.2015 </w:t>
      </w:r>
      <w:hyperlink w:history="0" r:id="rId7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24.10.2022 </w:t>
      </w:r>
      <w:hyperlink w:history="0" r:id="rId76"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p>
      <w:pPr>
        <w:pStyle w:val="0"/>
        <w:spacing w:before="200" w:line-rule="auto"/>
        <w:ind w:firstLine="540"/>
        <w:jc w:val="both"/>
      </w:pPr>
      <w:r>
        <w:rPr>
          <w:sz w:val="20"/>
        </w:rPr>
        <w:t xml:space="preserve">К ходатайству должен быть приложен протокол собрания инициативной группы по проведению референдума автономного округа, на котором было принято решение о выдвижении инициативы проведения референдума автономного округа. В протоколе должны быть указаны место и дата проведения собрания, количество и состав участников, фамилия, имя, отчество председательствующего и секретаря, постановочная и резолютивная части.</w:t>
      </w:r>
    </w:p>
    <w:p>
      <w:pPr>
        <w:pStyle w:val="0"/>
        <w:jc w:val="both"/>
      </w:pPr>
      <w:r>
        <w:rPr>
          <w:sz w:val="20"/>
        </w:rPr>
        <w:t xml:space="preserve">(в ред. </w:t>
      </w:r>
      <w:hyperlink w:history="0" r:id="rId7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Избирательная комиссия автономного округа в течение 15 дней со дня поступления ходатайства инициативной группы по проведению референдума автономного округа проверяет соответствие ходатайства и приложенных к нему документов требованиям, предусмотренным настоящим Законом, и принимает одно из следующих решений:</w:t>
      </w:r>
    </w:p>
    <w:p>
      <w:pPr>
        <w:pStyle w:val="0"/>
        <w:jc w:val="both"/>
      </w:pPr>
      <w:r>
        <w:rPr>
          <w:sz w:val="20"/>
        </w:rPr>
        <w:t xml:space="preserve">(в ред. </w:t>
      </w:r>
      <w:hyperlink w:history="0" r:id="rId7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 о регистрации инициативной группы по проведению референдума автономного округа и направлении представленных документов в Законодательное Собрание автономного округа для проверки соответствия вопроса, предлагаемого для вынесения на референдум автономного округа,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 В данном решении указываются формулировка вопроса (вопросов) референдума, фамилии, имена и отчества всех членов инициативной группы по проведению референдума автономного округа (при необходимости - иные сведения о членах группы);</w:t>
      </w:r>
    </w:p>
    <w:p>
      <w:pPr>
        <w:pStyle w:val="0"/>
        <w:jc w:val="both"/>
      </w:pPr>
      <w:r>
        <w:rPr>
          <w:sz w:val="20"/>
        </w:rPr>
        <w:t xml:space="preserve">(в ред. Законов ЯНАО от 19.06.2009 </w:t>
      </w:r>
      <w:hyperlink w:history="0" r:id="rId79"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8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w:t>
      </w:r>
    </w:p>
    <w:p>
      <w:pPr>
        <w:pStyle w:val="0"/>
        <w:spacing w:before="200" w:line-rule="auto"/>
        <w:ind w:firstLine="540"/>
        <w:jc w:val="both"/>
      </w:pPr>
      <w:r>
        <w:rPr>
          <w:sz w:val="20"/>
        </w:rPr>
        <w:t xml:space="preserve">2) об отказе в регистрации инициативной группы по проведению референдума автономного округа.</w:t>
      </w:r>
    </w:p>
    <w:p>
      <w:pPr>
        <w:pStyle w:val="0"/>
        <w:jc w:val="both"/>
      </w:pPr>
      <w:r>
        <w:rPr>
          <w:sz w:val="20"/>
        </w:rPr>
        <w:t xml:space="preserve">(в ред. </w:t>
      </w:r>
      <w:hyperlink w:history="0" r:id="rId8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Законодательное Собрание автономного округа в течение 20 дней со дня поступления ходатайства инициативной группы по проведению референдума автономного округа и приложенных к нему документов обязано проверить соответствие вопроса, предлагаемого для вынесения на референдум автономного округа,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w:t>
      </w:r>
    </w:p>
    <w:p>
      <w:pPr>
        <w:pStyle w:val="0"/>
        <w:jc w:val="both"/>
      </w:pPr>
      <w:r>
        <w:rPr>
          <w:sz w:val="20"/>
        </w:rPr>
        <w:t xml:space="preserve">(в ред. Законов ЯНАО от 19.06.2009 </w:t>
      </w:r>
      <w:hyperlink w:history="0" r:id="rId82"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8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24.10.2022 </w:t>
      </w:r>
      <w:hyperlink w:history="0" r:id="rId84"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p>
      <w:pPr>
        <w:pStyle w:val="0"/>
        <w:spacing w:before="200" w:line-rule="auto"/>
        <w:ind w:firstLine="540"/>
        <w:jc w:val="both"/>
      </w:pPr>
      <w:r>
        <w:rPr>
          <w:sz w:val="20"/>
        </w:rPr>
        <w:t xml:space="preserve">Вопрос о соответствии вопроса, предлагаемого для вынесения на референдум автономного округа,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 рассматривается на заседании Законодательного Собрания автономного округа.</w:t>
      </w:r>
    </w:p>
    <w:p>
      <w:pPr>
        <w:pStyle w:val="0"/>
        <w:jc w:val="both"/>
      </w:pPr>
      <w:r>
        <w:rPr>
          <w:sz w:val="20"/>
        </w:rPr>
        <w:t xml:space="preserve">(в ред. </w:t>
      </w:r>
      <w:hyperlink w:history="0" r:id="rId85"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p>
      <w:pPr>
        <w:pStyle w:val="0"/>
        <w:spacing w:before="200" w:line-rule="auto"/>
        <w:ind w:firstLine="540"/>
        <w:jc w:val="both"/>
      </w:pPr>
      <w:r>
        <w:rPr>
          <w:sz w:val="20"/>
        </w:rPr>
        <w:t xml:space="preserve">Постановление о соответствии вопроса, предлагаемого инициативной группой по проведению референдума автономного округа для вынесения на референдум автономного округа,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 принимается большинством голосов от установленного числа депутатов Законодательного Собрания автономного округа и не позднее чем через 5 дней со дня принятия направляется в Избирательную комиссию автономного округа.</w:t>
      </w:r>
    </w:p>
    <w:p>
      <w:pPr>
        <w:pStyle w:val="0"/>
        <w:jc w:val="both"/>
      </w:pPr>
      <w:r>
        <w:rPr>
          <w:sz w:val="20"/>
        </w:rPr>
        <w:t xml:space="preserve">(в ред. Законов ЯНАО от 19.06.2009 </w:t>
      </w:r>
      <w:hyperlink w:history="0" r:id="rId86"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8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24.10.2022 </w:t>
      </w:r>
      <w:hyperlink w:history="0" r:id="rId88"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p>
      <w:pPr>
        <w:pStyle w:val="0"/>
        <w:spacing w:before="200" w:line-rule="auto"/>
        <w:ind w:firstLine="540"/>
        <w:jc w:val="both"/>
      </w:pPr>
      <w:r>
        <w:rPr>
          <w:sz w:val="20"/>
        </w:rPr>
        <w:t xml:space="preserve">7. Законодательное Собрание автономного округа не позднее чем через 5 дней со дня поступления ходатайства инициативной группы по проведению референдума автономного округа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jc w:val="both"/>
      </w:pPr>
      <w:r>
        <w:rPr>
          <w:sz w:val="20"/>
        </w:rPr>
        <w:t xml:space="preserve">(в ред. Законов ЯНАО от 19.06.2009 </w:t>
      </w:r>
      <w:hyperlink w:history="0" r:id="rId89"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24.10.2022 </w:t>
      </w:r>
      <w:hyperlink w:history="0" r:id="rId90"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 Регистрация инициативной группы по проведению референдума автономного округа</w:t>
      </w:r>
    </w:p>
    <w:p>
      <w:pPr>
        <w:pStyle w:val="0"/>
        <w:jc w:val="both"/>
      </w:pPr>
      <w:r>
        <w:rPr>
          <w:sz w:val="20"/>
        </w:rPr>
        <w:t xml:space="preserve">(в ред. </w:t>
      </w:r>
      <w:hyperlink w:history="0" r:id="rId9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0"/>
        <w:ind w:firstLine="540"/>
        <w:jc w:val="both"/>
      </w:pPr>
      <w:r>
        <w:rPr>
          <w:sz w:val="20"/>
        </w:rPr>
        <w:t xml:space="preserve">1. Если Законодательное Собрание автономного округа признает, что вопрос, выносимый на референдум автономного округа, отвечает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 Избирательная комиссия автономного округа принимает решение о регистрации инициативной группы по проведению референдума автономного округа,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автономного округа принимается в пятнадцатидневный срок со дня признания Законодательным Собранием автономного округа соответствия вопроса, выносимого на референдум автономного округа,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w:t>
      </w:r>
    </w:p>
    <w:p>
      <w:pPr>
        <w:pStyle w:val="0"/>
        <w:jc w:val="both"/>
      </w:pPr>
      <w:r>
        <w:rPr>
          <w:sz w:val="20"/>
        </w:rPr>
        <w:t xml:space="preserve">(в ред. Законов ЯНАО от 19.06.2009 </w:t>
      </w:r>
      <w:hyperlink w:history="0" r:id="rId92"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9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30.05.2022 </w:t>
      </w:r>
      <w:hyperlink w:history="0" r:id="rId9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 Регистрационное свидетельство выдается инициативной группе по проведению референдума автономного округа в день регистрации инициативной группы по проведению референдума автономного округа. Форма регистрационного свидетельства утверждается Избирательной комиссией автономного округа. Регистрационное свидетельство действительно в течение всего срока полномочий инициативной группы по проведению референдума автономного округа.</w:t>
      </w:r>
    </w:p>
    <w:p>
      <w:pPr>
        <w:pStyle w:val="0"/>
        <w:jc w:val="both"/>
      </w:pPr>
      <w:r>
        <w:rPr>
          <w:sz w:val="20"/>
        </w:rPr>
        <w:t xml:space="preserve">(в ред. </w:t>
      </w:r>
      <w:hyperlink w:history="0" r:id="rId9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169" w:name="P169"/>
    <w:bookmarkEnd w:id="169"/>
    <w:p>
      <w:pPr>
        <w:pStyle w:val="0"/>
        <w:spacing w:before="200" w:line-rule="auto"/>
        <w:ind w:firstLine="540"/>
        <w:jc w:val="both"/>
      </w:pPr>
      <w:r>
        <w:rPr>
          <w:sz w:val="20"/>
        </w:rPr>
        <w:t xml:space="preserve">3. Решение Избирательной комиссии автономного округа о регистрации инициативной группы по проведению референдума автономного округа подлежит официальному опубликованию в течение пяти дней со дня его принятия.</w:t>
      </w:r>
    </w:p>
    <w:p>
      <w:pPr>
        <w:pStyle w:val="0"/>
        <w:jc w:val="both"/>
      </w:pPr>
      <w:r>
        <w:rPr>
          <w:sz w:val="20"/>
        </w:rPr>
        <w:t xml:space="preserve">(в ред. </w:t>
      </w:r>
      <w:hyperlink w:history="0" r:id="rId9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Если Законодательное Собрание автономного округа признает, что выносимый на референдум автономного округа вопрос не отвечает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 Избирательная комиссия автономного округа отказывает инициативной группе по проведению референдума автономного округа в регистрации. Решение об отказе в регистрации принимается в десятидневный срок со дня признания Законодательным Собранием автономного округа вопроса, выносимого на референдум автономного округа, не соответствующим требованиям </w:t>
      </w:r>
      <w:hyperlink w:history="0" w:anchor="P77" w:tooltip="Статья 7. Вопросы референдума автономного округа">
        <w:r>
          <w:rPr>
            <w:sz w:val="20"/>
            <w:color w:val="0000ff"/>
          </w:rPr>
          <w:t xml:space="preserve">статьи 7</w:t>
        </w:r>
      </w:hyperlink>
      <w:r>
        <w:rPr>
          <w:sz w:val="20"/>
        </w:rPr>
        <w:t xml:space="preserve"> настоящего Закона.</w:t>
      </w:r>
    </w:p>
    <w:p>
      <w:pPr>
        <w:pStyle w:val="0"/>
        <w:jc w:val="both"/>
      </w:pPr>
      <w:r>
        <w:rPr>
          <w:sz w:val="20"/>
        </w:rPr>
        <w:t xml:space="preserve">(в ред. Законов ЯНАО от 19.06.2009 </w:t>
      </w:r>
      <w:hyperlink w:history="0" r:id="rId97"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9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w:t>
      </w:r>
    </w:p>
    <w:p>
      <w:pPr>
        <w:pStyle w:val="0"/>
        <w:spacing w:before="200" w:line-rule="auto"/>
        <w:ind w:firstLine="540"/>
        <w:jc w:val="both"/>
      </w:pPr>
      <w:r>
        <w:rPr>
          <w:sz w:val="20"/>
        </w:rPr>
        <w:t xml:space="preserve">5. Решение об отказе в регистрации выдается инициативной группе по проведению референдума автономного округа не позднее чем через один день после его принятия. В решении об отказе инициативной группе по проведению референдума автономного округа в регистрации должны быть указаны основания такого отказа.</w:t>
      </w:r>
    </w:p>
    <w:p>
      <w:pPr>
        <w:pStyle w:val="0"/>
        <w:jc w:val="both"/>
      </w:pPr>
      <w:r>
        <w:rPr>
          <w:sz w:val="20"/>
        </w:rPr>
        <w:t xml:space="preserve">(в ред. </w:t>
      </w:r>
      <w:hyperlink w:history="0" r:id="rId9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Основанием отказа инициативной группе по проведению референдума автономного округа в регистрации может быть только нарушение инициативной группой по проведению референдума автономного округа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01"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Устава</w:t>
        </w:r>
      </w:hyperlink>
      <w:r>
        <w:rPr>
          <w:sz w:val="20"/>
        </w:rPr>
        <w:t xml:space="preserve"> (Основного закона) автономного округа, законов автономного округа.</w:t>
      </w:r>
    </w:p>
    <w:p>
      <w:pPr>
        <w:pStyle w:val="0"/>
        <w:jc w:val="both"/>
      </w:pPr>
      <w:r>
        <w:rPr>
          <w:sz w:val="20"/>
        </w:rPr>
        <w:t xml:space="preserve">(в ред. </w:t>
      </w:r>
      <w:hyperlink w:history="0" r:id="rId10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Отказ в регистрации может быть обжалован в порядке, установленном Федеральным </w:t>
      </w:r>
      <w:hyperlink w:history="0" r:id="rId1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 Порядок и сроки сбора подписей в поддержку инициативы проведения референдума автономного округа</w:t>
      </w:r>
    </w:p>
    <w:p>
      <w:pPr>
        <w:pStyle w:val="0"/>
        <w:ind w:firstLine="540"/>
        <w:jc w:val="both"/>
      </w:pPr>
      <w:r>
        <w:rPr>
          <w:sz w:val="20"/>
        </w:rPr>
      </w:r>
    </w:p>
    <w:p>
      <w:pPr>
        <w:pStyle w:val="0"/>
        <w:ind w:firstLine="540"/>
        <w:jc w:val="both"/>
      </w:pPr>
      <w:r>
        <w:rPr>
          <w:sz w:val="20"/>
        </w:rPr>
        <w:t xml:space="preserve">1. Со дня оплаты изготовления подписных листов инициативная группа по проведению референдума автономного округа приступает к организации сбора подписей участников референдума автономного округа в поддержку инициативы проведения референдума автономного округа в порядке, установленном настоящим Законом. Расходы, связанные со сбором подписей, изготовлением подписных листов, должны осуществляться за счет средств фонда референдума автономного округа.</w:t>
      </w:r>
    </w:p>
    <w:bookmarkStart w:id="182" w:name="P182"/>
    <w:bookmarkEnd w:id="182"/>
    <w:p>
      <w:pPr>
        <w:pStyle w:val="0"/>
        <w:spacing w:before="200" w:line-rule="auto"/>
        <w:ind w:firstLine="540"/>
        <w:jc w:val="both"/>
      </w:pPr>
      <w:r>
        <w:rPr>
          <w:sz w:val="20"/>
        </w:rPr>
        <w:t xml:space="preserve">2. В поддержку инициативы проведения референдума автономного округа необходимо собрать 2 процента подписей от числа зарегистрированных на территории автономного округа участников референдума автономного округа. Регистрация участников референдума автономного округа и установление численности участников референдума автономного округа осуществляется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3. Сбор подписей в поддержку проведения референдума автономного округа осуществляется в течение 30 дней со дня, следующего за днем регистрации инициативной группы по проведению референдума автономного округа.</w:t>
      </w:r>
    </w:p>
    <w:p>
      <w:pPr>
        <w:pStyle w:val="0"/>
        <w:jc w:val="both"/>
      </w:pPr>
      <w:r>
        <w:rPr>
          <w:sz w:val="20"/>
        </w:rPr>
        <w:t xml:space="preserve">(в ред. </w:t>
      </w:r>
      <w:hyperlink w:history="0" r:id="rId10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Подписи собираются посредством внесения их в подписные листы, содержащие формулировку вопроса (вопросов), выносимого (выносимых) на референдум автономного округа. В случае вынесения на референдум автономного округа проекта закона (иного нормативного правового акта) лицо, собирающее подписи, должно представлять текст этого проекта закона (иного нормативного правового акта) участнику референдума автономного округа по его первому требованию.</w:t>
      </w:r>
    </w:p>
    <w:p>
      <w:pPr>
        <w:pStyle w:val="0"/>
        <w:jc w:val="both"/>
      </w:pPr>
      <w:r>
        <w:rPr>
          <w:sz w:val="20"/>
        </w:rPr>
        <w:t xml:space="preserve">(в ред. </w:t>
      </w:r>
      <w:hyperlink w:history="0" r:id="rId105"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89-ЗАО)</w:t>
      </w:r>
    </w:p>
    <w:bookmarkStart w:id="187" w:name="P187"/>
    <w:bookmarkEnd w:id="187"/>
    <w:p>
      <w:pPr>
        <w:pStyle w:val="0"/>
        <w:spacing w:before="200" w:line-rule="auto"/>
        <w:ind w:firstLine="540"/>
        <w:jc w:val="both"/>
      </w:pPr>
      <w:r>
        <w:rPr>
          <w:sz w:val="20"/>
        </w:rPr>
        <w:t xml:space="preserve">5. Подписные листы для сбора подписей участников референдума автономного округа в поддержку инициативы проведения референдума автономного округа изготавливаются и оформляются по </w:t>
      </w:r>
      <w:hyperlink w:history="0" r:id="rId1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9 к Федеральному закону. На основании формы подписного листа, установленной Федеральным законом, Избирательная комиссия автономного округа утверждает образец заполнения подписного листа в части, касающейся указания наименования автономного округа.</w:t>
      </w:r>
    </w:p>
    <w:p>
      <w:pPr>
        <w:pStyle w:val="0"/>
        <w:jc w:val="both"/>
      </w:pPr>
      <w:r>
        <w:rPr>
          <w:sz w:val="20"/>
        </w:rPr>
        <w:t xml:space="preserve">(в ред. Законов ЯНАО от 02.11.2011 </w:t>
      </w:r>
      <w:hyperlink w:history="0" r:id="rId107"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30.11.2020 </w:t>
      </w:r>
      <w:hyperlink w:history="0" r:id="rId10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5.1. При выдвижении инициативы проведения референдума автономного округа в подписном листе указывается номер специального счета фонда референдума автономного округа, с которого произведена оплата изготовления подписных листов.</w:t>
      </w:r>
    </w:p>
    <w:p>
      <w:pPr>
        <w:pStyle w:val="0"/>
        <w:jc w:val="both"/>
      </w:pPr>
      <w:r>
        <w:rPr>
          <w:sz w:val="20"/>
        </w:rPr>
        <w:t xml:space="preserve">(часть 5.1 введена </w:t>
      </w:r>
      <w:hyperlink w:history="0" r:id="rId109"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114-ЗАО)</w:t>
      </w:r>
    </w:p>
    <w:p>
      <w:pPr>
        <w:pStyle w:val="0"/>
        <w:spacing w:before="200" w:line-rule="auto"/>
        <w:ind w:firstLine="540"/>
        <w:jc w:val="both"/>
      </w:pPr>
      <w:r>
        <w:rPr>
          <w:sz w:val="20"/>
        </w:rPr>
        <w:t xml:space="preserve">6. Участник референдума автономного округа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адрес места жительства. Адрес места жительства может не содержать каких-либо из указанных в </w:t>
      </w:r>
      <w:hyperlink w:history="0" r:id="rId1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автономного округа.</w:t>
      </w:r>
    </w:p>
    <w:p>
      <w:pPr>
        <w:pStyle w:val="0"/>
        <w:spacing w:before="200" w:line-rule="auto"/>
        <w:ind w:firstLine="540"/>
        <w:jc w:val="both"/>
      </w:pPr>
      <w:r>
        <w:rPr>
          <w:sz w:val="20"/>
        </w:rPr>
        <w:t xml:space="preserve">Данные об участнике референдума автономного округа, ставящем в подписном листе свои фамилию, имя, отчество, подпись и дату ее внесения, могут вноситься в подписной лист по просьбе участника референдума автономного округа лицом, собирающим подписи в поддержку инициативы проведения референдума автономного округа. Указанные данные вносятся только рукописным способом, при этом использование карандаша не допускается.</w:t>
      </w:r>
    </w:p>
    <w:p>
      <w:pPr>
        <w:pStyle w:val="0"/>
        <w:jc w:val="both"/>
      </w:pPr>
      <w:r>
        <w:rPr>
          <w:sz w:val="20"/>
        </w:rPr>
        <w:t xml:space="preserve">(в ред. </w:t>
      </w:r>
      <w:hyperlink w:history="0" r:id="rId111"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Фамилию, имя, отчество, подпись и дату ее внесения участник референдума автономного округа ставит собственноручно. Если участник референдума автономного округа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автономного округа, не являющегося членом комиссии референдума автономного округа, членом инициативной группы по проведению референдума автономного округа, членом иной группы участников референдума автономного округа, уполномоченным представителем, в том числе по финансовым вопросам, инициативной группы по проведению референдума автономного округа, иной группы участников референдума автономного округа. При этом фамилия, имя, отчество, серия и номер паспорта или документа, заменяющего паспорт гражданина, лица, оказывающего помощь участнику референдума автономного округа, должны быть указаны в графе, где проставляется подпись.</w:t>
      </w:r>
    </w:p>
    <w:p>
      <w:pPr>
        <w:pStyle w:val="0"/>
        <w:jc w:val="both"/>
      </w:pPr>
      <w:r>
        <w:rPr>
          <w:sz w:val="20"/>
        </w:rPr>
        <w:t xml:space="preserve">(в ред. Законов ЯНАО от 31.10.2017 </w:t>
      </w:r>
      <w:hyperlink w:history="0" r:id="rId112"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rPr>
        <w:t xml:space="preserve">, от 30.11.2020 </w:t>
      </w:r>
      <w:hyperlink w:history="0" r:id="rId113"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7. Участник референдума автономного округа вправе поставить свою подпись в поддержку одной и той же инициативы проведения референдума автономного округа только один раз.</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автономного округа. При заверении подписного листа лицо, осуществлявшее сбор подписей участников референдума автономного округа,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 автономного округа.</w:t>
      </w:r>
    </w:p>
    <w:p>
      <w:pPr>
        <w:pStyle w:val="0"/>
        <w:jc w:val="both"/>
      </w:pPr>
      <w:r>
        <w:rPr>
          <w:sz w:val="20"/>
        </w:rPr>
        <w:t xml:space="preserve">(в ред. </w:t>
      </w:r>
      <w:hyperlink w:history="0" r:id="rId115"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Закона</w:t>
        </w:r>
      </w:hyperlink>
      <w:r>
        <w:rPr>
          <w:sz w:val="20"/>
        </w:rPr>
        <w:t xml:space="preserve"> ЯНАО от 31.10.2017 N 81-ЗАО)</w:t>
      </w:r>
    </w:p>
    <w:p>
      <w:pPr>
        <w:pStyle w:val="0"/>
        <w:spacing w:before="200" w:line-rule="auto"/>
        <w:ind w:firstLine="540"/>
        <w:jc w:val="both"/>
      </w:pPr>
      <w:r>
        <w:rPr>
          <w:sz w:val="20"/>
        </w:rPr>
        <w:t xml:space="preserve">Каждый подписной лист с подписями участников референдума автономного округа в поддержку инициативы проведения референдума автономного округа должен быть заверен уполномоченным представителем инициативной группы по проведению референдума автономного округа. При заверении подписного листа уполномоченный представитель инициативной группы по проведению референдума автономного округа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8 в ред. </w:t>
      </w:r>
      <w:hyperlink w:history="0" r:id="rId11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9. Утратила силу. - </w:t>
      </w:r>
      <w:hyperlink w:history="0" r:id="rId117"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w:t>
        </w:r>
      </w:hyperlink>
      <w:r>
        <w:rPr>
          <w:sz w:val="20"/>
        </w:rPr>
        <w:t xml:space="preserve"> ЯНАО от 30.11.2020 N 151-ЗАО.</w:t>
      </w:r>
    </w:p>
    <w:p>
      <w:pPr>
        <w:pStyle w:val="0"/>
        <w:spacing w:before="200" w:line-rule="auto"/>
        <w:ind w:firstLine="540"/>
        <w:jc w:val="both"/>
      </w:pPr>
      <w:r>
        <w:rPr>
          <w:sz w:val="20"/>
        </w:rPr>
        <w:t xml:space="preserve">10. Право сбора подписей участников референдума автономного округа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может заключать с лицом, осуществляющим сбор подписей участников референдума автономного округа, договор о сборе подписей. Оплата этой работы осуществляется только из средств фонда референдума автономного округа, созданного инициативной группой по проведению референдума автономного округа.</w:t>
      </w:r>
    </w:p>
    <w:p>
      <w:pPr>
        <w:pStyle w:val="0"/>
        <w:jc w:val="both"/>
      </w:pPr>
      <w:r>
        <w:rPr>
          <w:sz w:val="20"/>
        </w:rPr>
        <w:t xml:space="preserve">(в ред. Законов ЯНАО от 02.06.2010 </w:t>
      </w:r>
      <w:hyperlink w:history="0" r:id="rId11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02.11.2011 </w:t>
      </w:r>
      <w:hyperlink w:history="0" r:id="rId119"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w:t>
      </w:r>
    </w:p>
    <w:p>
      <w:pPr>
        <w:pStyle w:val="0"/>
        <w:spacing w:before="200" w:line-rule="auto"/>
        <w:ind w:firstLine="540"/>
        <w:jc w:val="both"/>
      </w:pPr>
      <w:r>
        <w:rPr>
          <w:sz w:val="20"/>
        </w:rPr>
        <w:t xml:space="preserve">11. Подписи могут собираться только среди граждан, обладающих правом на участие в референдуме автономного округа.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автономного округа с правом решающего голоса в сборе подписей, равно как и принуждение участников референдума автономного округа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w:t>
      </w:r>
      <w:hyperlink w:history="0" r:id="rId12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p>
      <w:pPr>
        <w:pStyle w:val="2"/>
        <w:outlineLvl w:val="2"/>
        <w:ind w:firstLine="540"/>
        <w:jc w:val="both"/>
      </w:pPr>
      <w:r>
        <w:rPr>
          <w:sz w:val="20"/>
        </w:rPr>
        <w:t xml:space="preserve">Статья 18. Представление подписных листов в Избирательную комиссию автономного округа</w:t>
      </w:r>
    </w:p>
    <w:p>
      <w:pPr>
        <w:pStyle w:val="0"/>
        <w:ind w:firstLine="540"/>
        <w:jc w:val="both"/>
      </w:pPr>
      <w:r>
        <w:rPr>
          <w:sz w:val="20"/>
        </w:rPr>
      </w:r>
    </w:p>
    <w:p>
      <w:pPr>
        <w:pStyle w:val="0"/>
        <w:ind w:firstLine="540"/>
        <w:jc w:val="both"/>
      </w:pPr>
      <w:r>
        <w:rPr>
          <w:sz w:val="20"/>
        </w:rPr>
        <w:t xml:space="preserve">1. После окончания сбора подписей уполномоченные представители инициативной группы по проведению референдума автономного округа подсчитывают общее число собранных подписей участников референдума автономного округа и составляют протокол об итогах сбора подписей по форме, установленной Избирательной комиссией автономного округа. Протокол подписывается уполномоченным представителем инициативной группы по проведению референдума автономного округа.</w:t>
      </w:r>
    </w:p>
    <w:p>
      <w:pPr>
        <w:pStyle w:val="0"/>
        <w:jc w:val="both"/>
      </w:pPr>
      <w:r>
        <w:rPr>
          <w:sz w:val="20"/>
        </w:rPr>
        <w:t xml:space="preserve">(часть 1 в ред. </w:t>
      </w:r>
      <w:hyperlink w:history="0" r:id="rId12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211" w:name="P211"/>
    <w:bookmarkEnd w:id="211"/>
    <w:p>
      <w:pPr>
        <w:pStyle w:val="0"/>
        <w:spacing w:before="200" w:line-rule="auto"/>
        <w:ind w:firstLine="540"/>
        <w:jc w:val="both"/>
      </w:pPr>
      <w:r>
        <w:rPr>
          <w:sz w:val="20"/>
        </w:rPr>
        <w:t xml:space="preserve">2. Подписные листы представляются в Избирательную комиссию автономного округа в сброшюрованном (не более 100 листов в одной папке) и пронумерованном виде. Вместе с подписными листами в Избирательную комиссию автономного округа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ЯНАО от 02.11.2011 </w:t>
      </w:r>
      <w:hyperlink w:history="0" r:id="rId122"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02.03.2015 </w:t>
      </w:r>
      <w:hyperlink w:history="0" r:id="rId123"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30.11.2020 </w:t>
      </w:r>
      <w:hyperlink w:history="0" r:id="rId124"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3. Количество подписей участников референдума автономного округа, содержащихся в подписных листах, представляемых в Избирательную комиссию автономного округа, может превышать необходимое количество подписей, установленное </w:t>
      </w:r>
      <w:hyperlink w:history="0" w:anchor="P182" w:tooltip="2. В поддержку инициативы проведения референдума автономного округа необходимо собрать 2 процента подписей от числа зарегистрированных на территории автономного округа участников референдума автономного округа. Регистрация участников референдума автономного округа и установление численности участников референдума автономного округа осуществляется по состоянию на 1 января и 1 июля каждого года с использованием ГАС &quot;Выборы&quot;.">
        <w:r>
          <w:rPr>
            <w:sz w:val="20"/>
            <w:color w:val="0000ff"/>
          </w:rPr>
          <w:t xml:space="preserve">частью 2 статьи 17</w:t>
        </w:r>
      </w:hyperlink>
      <w:r>
        <w:rPr>
          <w:sz w:val="20"/>
        </w:rPr>
        <w:t xml:space="preserve"> настоящего Закона, но не более чем на 10 процентов.</w:t>
      </w:r>
    </w:p>
    <w:p>
      <w:pPr>
        <w:pStyle w:val="0"/>
        <w:spacing w:before="200" w:line-rule="auto"/>
        <w:ind w:firstLine="540"/>
        <w:jc w:val="both"/>
      </w:pPr>
      <w:r>
        <w:rPr>
          <w:sz w:val="20"/>
        </w:rPr>
        <w:t xml:space="preserve">4. При приеме документов Избирательная комиссия автономного округа заверяет каждую папку с подписными листами печатью Избирательной комиссии автономного округа, проверяет соответствие количества представленных подписных листов количеству подписных листов, указанному в протоколе об итогах сбора подписей в поддержку инициативы проведения референдума автономного округа, и выдает уполномоченному представителю инициативной группы документ в письменной форме, подтверждающий прием подписных листов, с указанием количества принятых подписных листов, заявленного количества подписей, даты и времени приема подписных листов. Избирательная комиссия автономного округа не вправе ограничивать доступ уполномоченного представителя инициативной группы в занимаемое ею помещение или отказывать ему в приеме документов в случае, если документы доставлены до истечения срока, указанного в </w:t>
      </w:r>
      <w:hyperlink w:history="0" w:anchor="P211" w:tooltip="2. Подписные листы представляются в Избирательную комиссию автономного округа в сброшюрованном (не более 100 листов в одной папке) и пронумерованном виде. Вместе с подписными листами в Избирательную комиссию автономного округа представляется протокол об итогах сбора подписей на бумажном носителе и в машиночитаемом виде.">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19. Проверка соблюдения порядка сбора подписей в поддержку инициативы проведения референдума автономного округа, оформления подписных листов и достоверности сведений, содержащихся в подписных листах</w:t>
      </w:r>
    </w:p>
    <w:p>
      <w:pPr>
        <w:pStyle w:val="0"/>
        <w:ind w:firstLine="540"/>
        <w:jc w:val="both"/>
      </w:pPr>
      <w:r>
        <w:rPr>
          <w:sz w:val="20"/>
        </w:rPr>
      </w:r>
    </w:p>
    <w:p>
      <w:pPr>
        <w:pStyle w:val="0"/>
        <w:ind w:firstLine="540"/>
        <w:jc w:val="both"/>
      </w:pPr>
      <w:r>
        <w:rPr>
          <w:sz w:val="20"/>
        </w:rPr>
        <w:t xml:space="preserve">1. Избирательная комиссия автономного округа проверяет соблюдение порядка сбора подписей, оформления подписных листов, достоверность сведений об участниках референдума автономного округа и подписей участников референдума автономного округа, содержащихся в подписных листах.</w:t>
      </w:r>
    </w:p>
    <w:p>
      <w:pPr>
        <w:pStyle w:val="0"/>
        <w:spacing w:before="200" w:line-rule="auto"/>
        <w:ind w:firstLine="540"/>
        <w:jc w:val="both"/>
      </w:pPr>
      <w:r>
        <w:rPr>
          <w:sz w:val="20"/>
        </w:rPr>
        <w:t xml:space="preserve">2. Проверке подлежит не менее 20 процентов от необходимого для назначения референдума автономного округа количества подписей участников референдума автономного округа, отобранных для проверки посредством случайной выборки (жребия), проводимой (проводимого) членами Избирательной комиссии автономного округа с правом решающего голоса в порядке, установленном Избирательной комиссией автономного округа.</w:t>
      </w:r>
    </w:p>
    <w:p>
      <w:pPr>
        <w:pStyle w:val="0"/>
        <w:spacing w:before="200" w:line-rule="auto"/>
        <w:ind w:firstLine="540"/>
        <w:jc w:val="both"/>
      </w:pPr>
      <w:r>
        <w:rPr>
          <w:sz w:val="20"/>
        </w:rPr>
        <w:t xml:space="preserve">При проведении проверки подписей, представленных инициативной группой по проведению референдума автономного округа, вправе присутствовать уполномоченные представители инициативной группы, которые должны извещаться о дате, времени и месте проведения жеребьевки и проверки подписей.</w:t>
      </w:r>
    </w:p>
    <w:p>
      <w:pPr>
        <w:pStyle w:val="0"/>
        <w:jc w:val="both"/>
      </w:pPr>
      <w:r>
        <w:rPr>
          <w:sz w:val="20"/>
        </w:rPr>
        <w:t xml:space="preserve">(в ред. </w:t>
      </w:r>
      <w:hyperlink w:history="0" r:id="rId12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222" w:name="P222"/>
    <w:bookmarkEnd w:id="222"/>
    <w:p>
      <w:pPr>
        <w:pStyle w:val="0"/>
        <w:spacing w:before="200" w:line-rule="auto"/>
        <w:ind w:firstLine="540"/>
        <w:jc w:val="both"/>
      </w:pPr>
      <w:r>
        <w:rPr>
          <w:sz w:val="20"/>
        </w:rPr>
        <w:t xml:space="preserve">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комиссии автономного округа, работников ее аппарата и привлеченных специалистов. К проверке могут привлекаться члены нижестоящих комиссий референдума автономного округа,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автономного округа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автономного округа используется ГАС "Выборы", включая регистр избирателей, участников референдума.</w:t>
      </w:r>
    </w:p>
    <w:p>
      <w:pPr>
        <w:pStyle w:val="0"/>
        <w:jc w:val="both"/>
      </w:pPr>
      <w:r>
        <w:rPr>
          <w:sz w:val="20"/>
        </w:rPr>
        <w:t xml:space="preserve">(в ред. Законов ЯНАО от 02.11.2011 </w:t>
      </w:r>
      <w:hyperlink w:history="0" r:id="rId126"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02.03.2015 </w:t>
      </w:r>
      <w:hyperlink w:history="0" r:id="rId12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4. По результатам проверки подписей и сведений, содержащихся в подписных листах, подпись участника референдума автономного округа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5. Проверке и учету не подлежат подписи участников референдума автономного округа и соответствующие им сведения,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автономного округа.</w:t>
      </w:r>
    </w:p>
    <w:p>
      <w:pPr>
        <w:pStyle w:val="0"/>
        <w:jc w:val="both"/>
      </w:pPr>
      <w:r>
        <w:rPr>
          <w:sz w:val="20"/>
        </w:rPr>
        <w:t xml:space="preserve">(в ред. </w:t>
      </w:r>
      <w:hyperlink w:history="0" r:id="rId128"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6. В случае, если при проверке подписных листов обнаруживается несколько подписей одного и того же участника референдума в поддержку выдвижения одной и той же инициативы проведения референдума автономного округа,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129"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7.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достоверности подписей в соответствии с </w:t>
      </w:r>
      <w:hyperlink w:history="0" w:anchor="P222"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комиссии автономного округа, работников ее аппарата и привлеченных специалистов. К проверке могут привлекаться члены нижестоящих комиссий референдума автономного округа, эксперты из числа специалистов органов внутренних дел, учреждений юстиции, воен...">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8. Недействительными признаются:</w:t>
      </w:r>
    </w:p>
    <w:p>
      <w:pPr>
        <w:pStyle w:val="0"/>
        <w:jc w:val="both"/>
      </w:pPr>
      <w:r>
        <w:rPr>
          <w:sz w:val="20"/>
        </w:rPr>
        <w:t xml:space="preserve">(в ред. </w:t>
      </w:r>
      <w:hyperlink w:history="0" r:id="rId13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1) подписи лиц, не обладающих правом на участие в референдуме автономного округа;</w:t>
      </w:r>
    </w:p>
    <w:p>
      <w:pPr>
        <w:pStyle w:val="0"/>
        <w:spacing w:before="200" w:line-rule="auto"/>
        <w:ind w:firstLine="540"/>
        <w:jc w:val="both"/>
      </w:pPr>
      <w:r>
        <w:rPr>
          <w:sz w:val="20"/>
        </w:rPr>
        <w:t xml:space="preserve">2) подписи участников референдума автономного округа,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222"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комиссии автономного округа, работников ее аппарата и привлеченных специалистов. К проверке могут привлекаться члены нижестоящих комиссий референдума автономного округа, эксперты из числа специалистов органов внутренних дел, учреждений юстиции, воен...">
        <w:r>
          <w:rPr>
            <w:sz w:val="20"/>
            <w:color w:val="0000ff"/>
          </w:rPr>
          <w:t xml:space="preserve">частью 3</w:t>
        </w:r>
      </w:hyperlink>
      <w:r>
        <w:rPr>
          <w:sz w:val="20"/>
        </w:rPr>
        <w:t xml:space="preserve"> настоящей статьи;</w:t>
      </w:r>
    </w:p>
    <w:p>
      <w:pPr>
        <w:pStyle w:val="0"/>
        <w:jc w:val="both"/>
      </w:pPr>
      <w:r>
        <w:rPr>
          <w:sz w:val="20"/>
        </w:rPr>
        <w:t xml:space="preserve">(п. 2 в ред. </w:t>
      </w:r>
      <w:hyperlink w:history="0" r:id="rId13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3) подписи участников референдума автономного округа без указания каких-либо из требуемых в соответствии с настоящим Законом сведений либо без указания даты собственноручного внесения участником референдума автономного округа своей подписи;</w:t>
      </w:r>
    </w:p>
    <w:p>
      <w:pPr>
        <w:pStyle w:val="0"/>
        <w:spacing w:before="200" w:line-rule="auto"/>
        <w:ind w:firstLine="540"/>
        <w:jc w:val="both"/>
      </w:pPr>
      <w:r>
        <w:rPr>
          <w:sz w:val="20"/>
        </w:rPr>
        <w:t xml:space="preserve">4) подписи участников референдума автономного округа, данные о которых внесены в подписной лист нерукописным способом или карандашом;</w:t>
      </w:r>
    </w:p>
    <w:p>
      <w:pPr>
        <w:pStyle w:val="0"/>
        <w:spacing w:before="200" w:line-rule="auto"/>
        <w:ind w:firstLine="540"/>
        <w:jc w:val="both"/>
      </w:pPr>
      <w:r>
        <w:rPr>
          <w:sz w:val="20"/>
        </w:rPr>
        <w:t xml:space="preserve">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222"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комиссии автономного округа, работников ее аппарата и привлеченных специалистов. К проверке могут привлекаться члены нижестоящих комиссий референдума автономного округа, эксперты из числа специалистов органов внутренних дел, учреждений юстиции, воен...">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ЯНАО от 02.11.2011 </w:t>
      </w:r>
      <w:hyperlink w:history="0" r:id="rId132"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02.03.2015 </w:t>
      </w:r>
      <w:hyperlink w:history="0" r:id="rId133"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6) подписи участников референдума автономного округа с исправлениями в соответствующих этим подписям сведениях об участниках референдума автономного округа, если эти исправления специально не оговорены участниками референдума автономного округа или лицами, осуществляющими сбор подписей участников референдума автономного округа;</w:t>
      </w:r>
    </w:p>
    <w:p>
      <w:pPr>
        <w:pStyle w:val="0"/>
        <w:jc w:val="both"/>
      </w:pPr>
      <w:r>
        <w:rPr>
          <w:sz w:val="20"/>
        </w:rPr>
        <w:t xml:space="preserve">(в ред. </w:t>
      </w:r>
      <w:hyperlink w:history="0" r:id="rId13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241" w:name="P241"/>
    <w:bookmarkEnd w:id="241"/>
    <w:p>
      <w:pPr>
        <w:pStyle w:val="0"/>
        <w:spacing w:before="200" w:line-rule="auto"/>
        <w:ind w:firstLine="540"/>
        <w:jc w:val="both"/>
      </w:pPr>
      <w:r>
        <w:rPr>
          <w:sz w:val="20"/>
        </w:rPr>
        <w:t xml:space="preserve">7) все подписи участников референдума автономного округа в подписном листе в случае, если подписной лист не заверен собственноручно подписями лица, осуществлявшего сбор подписей участников референдума автономного округа, и (или) уполномоченного представителя инициативной группы по проведению референдума автономного округа либо если хотя бы одна из этих подписей недостоверна, либо если подписной лист заверен лицом, осуществлявшим сбор подписей участников референдума автономного округа,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автономного округа, и (или) в дате внесения подписи указанным лицом и (или) уполномоченным представителем инициативной группы по проведению референдума автономного округа имеются исправления, специально не оговоренные соответственно лицом, осуществлявшим сбор подписей участников референдума автономного округа, уполномоченным представителем инициативной группы по проведению референдума автономного округа, либо если сведения о лице, осуществлявшем сбор подписей участников референдума автономного округа, и (или) об уполномоченном представителе инициативной группы по проведению референдума автономного округа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автономного округа, не внесены им собственноручно либо внесены нерукописным способом или карандашом;</w:t>
      </w:r>
    </w:p>
    <w:p>
      <w:pPr>
        <w:pStyle w:val="0"/>
        <w:jc w:val="both"/>
      </w:pPr>
      <w:r>
        <w:rPr>
          <w:sz w:val="20"/>
        </w:rPr>
        <w:t xml:space="preserve">(в ред. Законов ЯНАО от 02.11.2011 </w:t>
      </w:r>
      <w:hyperlink w:history="0" r:id="rId135"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02.03.2015 </w:t>
      </w:r>
      <w:hyperlink w:history="0" r:id="rId13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8) утратил силу. - </w:t>
      </w:r>
      <w:hyperlink w:history="0" r:id="rId13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9)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автономного округа с правом решающего голоса, либо с принуждением участников референдума автономного округа в процессе сбора представленных подписей, либо с вознаграждением участников референдума автономного округа за внесение представленных подписей, либо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w:t>
      </w:r>
    </w:p>
    <w:p>
      <w:pPr>
        <w:pStyle w:val="0"/>
        <w:jc w:val="both"/>
      </w:pPr>
      <w:r>
        <w:rPr>
          <w:sz w:val="20"/>
        </w:rPr>
        <w:t xml:space="preserve">(в ред. </w:t>
      </w:r>
      <w:hyperlink w:history="0" r:id="rId138"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10) подписи участников референдума автономного округа, если сведения о них внесены в подписной лист не самими участниками референдума автономного округа, ставящими подписи, и не лицом, осуществлявшим сбор подписей, внесенных в этот подписной лист, а также если фамилия, имя, отчество указаны участниками референдума автономного округа несобственноручно, - на основании письменного заключения эксперта, привлеченного к проверке в соответствии с </w:t>
      </w:r>
      <w:hyperlink w:history="0" w:anchor="P222"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комиссии автономного округа, работников ее аппарата и привлеченных специалистов. К проверке могут привлекаться члены нижестоящих комиссий референдума автономного округа, эксперты из числа специалистов органов внутренних дел, учреждений юстиции, воен...">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ЯНАО от 02.06.2010 </w:t>
      </w:r>
      <w:hyperlink w:history="0" r:id="rId13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02.03.2015 </w:t>
      </w:r>
      <w:hyperlink w:history="0" r:id="rId14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30.11.2020 </w:t>
      </w:r>
      <w:hyperlink w:history="0" r:id="rId141"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bookmarkStart w:id="248" w:name="P248"/>
    <w:bookmarkEnd w:id="248"/>
    <w:p>
      <w:pPr>
        <w:pStyle w:val="0"/>
        <w:spacing w:before="200" w:line-rule="auto"/>
        <w:ind w:firstLine="540"/>
        <w:jc w:val="both"/>
      </w:pPr>
      <w:r>
        <w:rPr>
          <w:sz w:val="20"/>
        </w:rPr>
        <w:t xml:space="preserve">11) все подписи участников референдума в подписном листе, форма которого не соответствует требованиям, установленным </w:t>
      </w:r>
      <w:hyperlink w:history="0" r:id="rId1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и (или) в который не внесены сведения, предусмотренные </w:t>
      </w:r>
      <w:hyperlink w:history="0" r:id="rId1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37</w:t>
        </w:r>
      </w:hyperlink>
      <w:r>
        <w:rPr>
          <w:sz w:val="20"/>
        </w:rPr>
        <w:t xml:space="preserve"> Федерального закона, и (или) который изготовлен с несоблюдением требований, предусмотренных </w:t>
      </w:r>
      <w:hyperlink w:history="0" r:id="rId1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Неточное указание в подписном листе наименования автономного округа, если оно соответствует образцу, утвержденному в соответствии с </w:t>
      </w:r>
      <w:hyperlink w:history="0" w:anchor="P187" w:tooltip="5. Подписные листы для сбора подписей участников референдума автономного округа в поддержку инициативы проведения референдума автономного округа изготавливаются и оформляются по форме согласно приложению 9 к Федеральному закону. На основании формы подписного листа, установленной Федеральным законом, Избирательная комиссия автономного округа утверждает образец заполнения подписного листа в части, касающейся указания наименования автономного округа.">
        <w:r>
          <w:rPr>
            <w:sz w:val="20"/>
            <w:color w:val="0000ff"/>
          </w:rPr>
          <w:t xml:space="preserve">частью 5 статьи 17</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ЯНАО от 02.03.2015 </w:t>
      </w:r>
      <w:hyperlink w:history="0" r:id="rId14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30.11.2020 </w:t>
      </w:r>
      <w:hyperlink w:history="0" r:id="rId146"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bookmarkStart w:id="250" w:name="P250"/>
    <w:bookmarkEnd w:id="250"/>
    <w:p>
      <w:pPr>
        <w:pStyle w:val="0"/>
        <w:spacing w:before="200" w:line-rule="auto"/>
        <w:ind w:firstLine="540"/>
        <w:jc w:val="both"/>
      </w:pPr>
      <w:r>
        <w:rPr>
          <w:sz w:val="20"/>
        </w:rPr>
        <w:t xml:space="preserve">12) подписи участников референдума автономного округа, собранные вне периода сбора подписей, в том числе до дня оплаты изготовления подписных листов;</w:t>
      </w:r>
    </w:p>
    <w:p>
      <w:pPr>
        <w:pStyle w:val="0"/>
        <w:jc w:val="both"/>
      </w:pPr>
      <w:r>
        <w:rPr>
          <w:sz w:val="20"/>
        </w:rPr>
        <w:t xml:space="preserve">(п. 12 в ред. </w:t>
      </w:r>
      <w:hyperlink w:history="0" r:id="rId14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13) подписи участников референдума автономного округа, которые внесены в подписной лист позднее заверения подписного листа лицом, осуществлявшим сбор подписей участников референдума автономного округа, и (или) уполномоченным представителем инициативной группы по проведению референдума автономного округа;</w:t>
      </w:r>
    </w:p>
    <w:p>
      <w:pPr>
        <w:pStyle w:val="0"/>
        <w:jc w:val="both"/>
      </w:pPr>
      <w:r>
        <w:rPr>
          <w:sz w:val="20"/>
        </w:rPr>
        <w:t xml:space="preserve">(п. 13 введен </w:t>
      </w:r>
      <w:hyperlink w:history="0" r:id="rId148"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114-ЗАО)</w:t>
      </w:r>
    </w:p>
    <w:bookmarkStart w:id="254" w:name="P254"/>
    <w:bookmarkEnd w:id="254"/>
    <w:p>
      <w:pPr>
        <w:pStyle w:val="0"/>
        <w:spacing w:before="200" w:line-rule="auto"/>
        <w:ind w:firstLine="540"/>
        <w:jc w:val="both"/>
      </w:pPr>
      <w:r>
        <w:rPr>
          <w:sz w:val="20"/>
        </w:rPr>
        <w:t xml:space="preserve">14) все подписи участников референдума автономного округа в подписном листе, если заверительная запись лица, осуществлявшего сбор подписей участников референдума автономного округа, внесена позднее внесения заверительной записи уполномоченного представителя инициативной группы по проведению референдума автономного округа.</w:t>
      </w:r>
    </w:p>
    <w:p>
      <w:pPr>
        <w:pStyle w:val="0"/>
        <w:jc w:val="both"/>
      </w:pPr>
      <w:r>
        <w:rPr>
          <w:sz w:val="20"/>
        </w:rPr>
        <w:t xml:space="preserve">(п. 14 введен </w:t>
      </w:r>
      <w:hyperlink w:history="0" r:id="rId149"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114-ЗАО)</w:t>
      </w:r>
    </w:p>
    <w:p>
      <w:pPr>
        <w:pStyle w:val="0"/>
        <w:spacing w:before="200" w:line-rule="auto"/>
        <w:ind w:firstLine="540"/>
        <w:jc w:val="both"/>
      </w:pPr>
      <w:r>
        <w:rPr>
          <w:sz w:val="20"/>
        </w:rPr>
        <w:t xml:space="preserve">9. Не могут служить основанием для признания подписи участника референдума автономного округа недействительной имеющиеся в сведениях об участнике референдума автономного округа, содержащихся в подписном листе, сокращения, не препятствующие однозначному восприятию этих сведений.</w:t>
      </w:r>
    </w:p>
    <w:p>
      <w:pPr>
        <w:pStyle w:val="0"/>
        <w:spacing w:before="200" w:line-rule="auto"/>
        <w:ind w:firstLine="540"/>
        <w:jc w:val="both"/>
      </w:pPr>
      <w:r>
        <w:rPr>
          <w:sz w:val="20"/>
        </w:rPr>
        <w:t xml:space="preserve">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41" w:tooltip="7) все подписи участников референдума автономного округа в подписном листе в случае, если подписной лист не заверен собственноручно подписями лица, осуществлявшего сбор подписей участников референдума автономного округа, и (или) уполномоченного представителя инициативной группы по проведению референдума автономного округа либо если хотя бы одна из этих подписей недостоверна, либо если подписной лист заверен лицом, осуществлявшим сбор подписей участников референдума автономного округа, не достигшим к моме...">
        <w:r>
          <w:rPr>
            <w:sz w:val="20"/>
            <w:color w:val="0000ff"/>
          </w:rPr>
          <w:t xml:space="preserve">пунктами 7</w:t>
        </w:r>
      </w:hyperlink>
      <w:r>
        <w:rPr>
          <w:sz w:val="20"/>
        </w:rPr>
        <w:t xml:space="preserve">, </w:t>
      </w:r>
      <w:hyperlink w:history="0" w:anchor="P248" w:tooltip="11)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пунктом 10 статьи 37 Федерального закона, и (или) который изготовлен с несоблюдением требований, предусмотренных пунктом 5 статьи 37 Федерального закона. Неточное указание в подписном листе наименования автономного округа, если оно соответствует образцу, утвержденному в соответствии с частью 5 стать...">
        <w:r>
          <w:rPr>
            <w:sz w:val="20"/>
            <w:color w:val="0000ff"/>
          </w:rPr>
          <w:t xml:space="preserve">11</w:t>
        </w:r>
      </w:hyperlink>
      <w:r>
        <w:rPr>
          <w:sz w:val="20"/>
        </w:rPr>
        <w:t xml:space="preserve">, </w:t>
      </w:r>
      <w:hyperlink w:history="0" w:anchor="P250" w:tooltip="12) подписи участников референдума автономного округа, собранные вне периода сбора подписей, в том числе до дня оплаты изготовления подписных листов;">
        <w:r>
          <w:rPr>
            <w:sz w:val="20"/>
            <w:color w:val="0000ff"/>
          </w:rPr>
          <w:t xml:space="preserve">12</w:t>
        </w:r>
      </w:hyperlink>
      <w:r>
        <w:rPr>
          <w:sz w:val="20"/>
        </w:rPr>
        <w:t xml:space="preserve">, </w:t>
      </w:r>
      <w:hyperlink w:history="0" w:anchor="P254" w:tooltip="14) все подписи участников референдума автономного округа в подписном листе, если заверительная запись лица, осуществлявшего сбор подписей участников референдума автономного округа, внесена позднее внесения заверительной записи уполномоченного представителя инициативной группы по проведению референдума автономного округа.">
        <w:r>
          <w:rPr>
            <w:sz w:val="20"/>
            <w:color w:val="0000ff"/>
          </w:rPr>
          <w:t xml:space="preserve">14 части 8</w:t>
        </w:r>
      </w:hyperlink>
      <w:r>
        <w:rPr>
          <w:sz w:val="20"/>
        </w:rPr>
        <w:t xml:space="preserve"> настоящей статьи.</w:t>
      </w:r>
    </w:p>
    <w:p>
      <w:pPr>
        <w:pStyle w:val="0"/>
        <w:jc w:val="both"/>
      </w:pPr>
      <w:r>
        <w:rPr>
          <w:sz w:val="20"/>
        </w:rPr>
        <w:t xml:space="preserve">(в ред. </w:t>
      </w:r>
      <w:hyperlink w:history="0" r:id="rId150"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spacing w:before="200" w:line-rule="auto"/>
        <w:ind w:firstLine="540"/>
        <w:jc w:val="both"/>
      </w:pPr>
      <w:r>
        <w:rPr>
          <w:sz w:val="20"/>
        </w:rPr>
        <w:t xml:space="preserve">11. Специально оговоренные участником референдума автономного округа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автономного округа недействительной, если не установлена ее недостоверность или недействительность в соответствии с </w:t>
      </w:r>
      <w:hyperlink w:history="0" w:anchor="P241" w:tooltip="7) все подписи участников референдума автономного округа в подписном листе в случае, если подписной лист не заверен собственноручно подписями лица, осуществлявшего сбор подписей участников референдума автономного округа, и (или) уполномоченного представителя инициативной группы по проведению референдума автономного округа либо если хотя бы одна из этих подписей недостоверна, либо если подписной лист заверен лицом, осуществлявшим сбор подписей участников референдума автономного округа, не достигшим к моме...">
        <w:r>
          <w:rPr>
            <w:sz w:val="20"/>
            <w:color w:val="0000ff"/>
          </w:rPr>
          <w:t xml:space="preserve">подпунктами 7</w:t>
        </w:r>
      </w:hyperlink>
      <w:r>
        <w:rPr>
          <w:sz w:val="20"/>
        </w:rPr>
        <w:t xml:space="preserve">, </w:t>
      </w:r>
      <w:hyperlink w:history="0" w:anchor="P248" w:tooltip="11)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пунктом 10 статьи 37 Федерального закона, и (или) который изготовлен с несоблюдением требований, предусмотренных пунктом 5 статьи 37 Федерального закона. Неточное указание в подписном листе наименования автономного округа, если оно соответствует образцу, утвержденному в соответствии с частью 5 стать...">
        <w:r>
          <w:rPr>
            <w:sz w:val="20"/>
            <w:color w:val="0000ff"/>
          </w:rPr>
          <w:t xml:space="preserve">11</w:t>
        </w:r>
      </w:hyperlink>
      <w:r>
        <w:rPr>
          <w:sz w:val="20"/>
        </w:rPr>
        <w:t xml:space="preserve">, </w:t>
      </w:r>
      <w:hyperlink w:history="0" w:anchor="P250" w:tooltip="12) подписи участников референдума автономного округа, собранные вне периода сбора подписей, в том числе до дня оплаты изготовления подписных листов;">
        <w:r>
          <w:rPr>
            <w:sz w:val="20"/>
            <w:color w:val="0000ff"/>
          </w:rPr>
          <w:t xml:space="preserve">12</w:t>
        </w:r>
      </w:hyperlink>
      <w:r>
        <w:rPr>
          <w:sz w:val="20"/>
        </w:rPr>
        <w:t xml:space="preserve">, </w:t>
      </w:r>
      <w:hyperlink w:history="0" w:anchor="P254" w:tooltip="14) все подписи участников референдума автономного округа в подписном листе, если заверительная запись лица, осуществлявшего сбор подписей участников референдума автономного округа, внесена позднее внесения заверительной записи уполномоченного представителя инициативной группы по проведению референдума автономного округа.">
        <w:r>
          <w:rPr>
            <w:sz w:val="20"/>
            <w:color w:val="0000ff"/>
          </w:rPr>
          <w:t xml:space="preserve">14 части 8</w:t>
        </w:r>
      </w:hyperlink>
      <w:r>
        <w:rPr>
          <w:sz w:val="20"/>
        </w:rPr>
        <w:t xml:space="preserve"> настоящей статьи.</w:t>
      </w:r>
    </w:p>
    <w:p>
      <w:pPr>
        <w:pStyle w:val="0"/>
        <w:jc w:val="both"/>
      </w:pPr>
      <w:r>
        <w:rPr>
          <w:sz w:val="20"/>
        </w:rPr>
        <w:t xml:space="preserve">(часть 11 в ред. </w:t>
      </w:r>
      <w:hyperlink w:history="0" r:id="rId151"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spacing w:before="200" w:line-rule="auto"/>
        <w:ind w:firstLine="540"/>
        <w:jc w:val="both"/>
      </w:pPr>
      <w:r>
        <w:rPr>
          <w:sz w:val="20"/>
        </w:rPr>
        <w:t xml:space="preserve">12. По окончании проверки подписных листов составляется итоговый протокол, который подписывается руководителем рабочей группы - членом Избирательной комиссии автономного округа с правом решающего голоса и представляется Избирательной комиссии автономного округа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автономного округа,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Избирательной комиссии автономного округа о результатах выдвижения инициативы проведения референдума. Внесение изменений в протокол после принятия решения не допускается. Копия протокола передается уполномоченному представителю инициативной группы не менее чем за двое суток до заседания Избирательной комиссии автономного округа, на котором должен рассматриваться вопрос о результатах выдвижения инициативы проведения референдума автономного округа. В случае, если количества достоверных подписей участников референдума автономного округа недостаточно для назначения референдума автономного округа или количество недостоверных и (или) недействительных подписей составило 10 и более процентов от общего количества подписей, отобранных для проверки, уполномоченный представитель инициативной группы вправе получить в Избирательной комиссии автономного округа одновременно с копией протокола заверенные копии ведомостей проверки подписных листов, в которых указываются основания (причины) признания подписей участников референдума автономного округа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0"/>
        <w:spacing w:before="200" w:line-rule="auto"/>
        <w:ind w:firstLine="540"/>
        <w:jc w:val="both"/>
      </w:pPr>
      <w:r>
        <w:rPr>
          <w:sz w:val="20"/>
        </w:rPr>
        <w:t xml:space="preserve">Повторная проверка подписных листов после принятия Избирательной комиссией автономного округа постановления о результатах проверки может быть осуществлена только судом или Избирательной комиссией автономного округа в соответствии с </w:t>
      </w:r>
      <w:hyperlink w:history="0" r:id="rId1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spacing w:before="200" w:line-rule="auto"/>
        <w:ind w:firstLine="540"/>
        <w:jc w:val="both"/>
      </w:pPr>
      <w:r>
        <w:rPr>
          <w:sz w:val="20"/>
        </w:rPr>
        <w:t xml:space="preserve">13. Избирательная комиссия автономного округа по результатам проверки принимает постановление о результатах выдвижения инициативы проведения референдума автономного округа. Наличие необходимого количества подписей участников референдума автономного округа, собранных в поддержку инициативы проведения референдума автономного округа, выдвинутой инициативной группой по проведению референдума автономного округа, является основанием для назначения референдума автономного округа.</w:t>
      </w:r>
    </w:p>
    <w:p>
      <w:pPr>
        <w:pStyle w:val="0"/>
        <w:jc w:val="both"/>
      </w:pPr>
      <w:r>
        <w:rPr>
          <w:sz w:val="20"/>
        </w:rPr>
        <w:t xml:space="preserve">(в ред. </w:t>
      </w:r>
      <w:hyperlink w:history="0" r:id="rId15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265" w:name="P265"/>
    <w:bookmarkEnd w:id="265"/>
    <w:p>
      <w:pPr>
        <w:pStyle w:val="0"/>
        <w:spacing w:before="200" w:line-rule="auto"/>
        <w:ind w:firstLine="540"/>
        <w:jc w:val="both"/>
      </w:pPr>
      <w:r>
        <w:rPr>
          <w:sz w:val="20"/>
        </w:rPr>
        <w:t xml:space="preserve">14. В случае соответствия порядка выдвижения инициативы проведения референдума автономного округа требованиям настоящего Закона Избирательная комиссия автономного округа в течение 15 дней со дня представления инициативной группой по проведению референдума автономного округа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Законодательное Собрание автономного округа. Копия постановления Избирательной комиссии автономного округа направляется также инициативной группе по проведению референдума автономного округа.</w:t>
      </w:r>
    </w:p>
    <w:p>
      <w:pPr>
        <w:pStyle w:val="0"/>
        <w:jc w:val="both"/>
      </w:pPr>
      <w:r>
        <w:rPr>
          <w:sz w:val="20"/>
        </w:rPr>
        <w:t xml:space="preserve">(в ред. Законов ЯНАО от 19.06.2009 </w:t>
      </w:r>
      <w:hyperlink w:history="0" r:id="rId154"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15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w:t>
      </w:r>
    </w:p>
    <w:p>
      <w:pPr>
        <w:pStyle w:val="0"/>
        <w:spacing w:before="200" w:line-rule="auto"/>
        <w:ind w:firstLine="540"/>
        <w:jc w:val="both"/>
      </w:pPr>
      <w:r>
        <w:rPr>
          <w:sz w:val="20"/>
        </w:rPr>
        <w:t xml:space="preserve">15. В случае наличия оснований отказа в проведении референдума автономного округа, предусмотренных </w:t>
      </w:r>
      <w:hyperlink w:history="0" w:anchor="P269" w:tooltip="Статья 20. Основания отказа в проведении референдума автономного округа">
        <w:r>
          <w:rPr>
            <w:sz w:val="20"/>
            <w:color w:val="0000ff"/>
          </w:rPr>
          <w:t xml:space="preserve">статьей 20</w:t>
        </w:r>
      </w:hyperlink>
      <w:r>
        <w:rPr>
          <w:sz w:val="20"/>
        </w:rPr>
        <w:t xml:space="preserve"> настоящего Закона, Избирательная комиссия автономного округа выносит постановление об отказе в проведении референдума автономного округа и в течение одних суток с момента его принятия выдает уполномоченному представителю инициативной группы копию указанного постановления с изложением оснований отказа.</w:t>
      </w:r>
    </w:p>
    <w:p>
      <w:pPr>
        <w:pStyle w:val="0"/>
        <w:ind w:firstLine="540"/>
        <w:jc w:val="both"/>
      </w:pPr>
      <w:r>
        <w:rPr>
          <w:sz w:val="20"/>
        </w:rPr>
      </w:r>
    </w:p>
    <w:bookmarkStart w:id="269" w:name="P269"/>
    <w:bookmarkEnd w:id="269"/>
    <w:p>
      <w:pPr>
        <w:pStyle w:val="2"/>
        <w:outlineLvl w:val="2"/>
        <w:ind w:firstLine="540"/>
        <w:jc w:val="both"/>
      </w:pPr>
      <w:r>
        <w:rPr>
          <w:sz w:val="20"/>
        </w:rPr>
        <w:t xml:space="preserve">Статья 20. Основания отказа в проведении референдума автономного округа</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основаниями отказа проведения референдума автономного округа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автономного округа, документов, необходимых в соответствии с Федеральным </w:t>
      </w:r>
      <w:hyperlink w:history="0" r:id="rId1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назначения референдума автономного округа;</w:t>
      </w:r>
    </w:p>
    <w:p>
      <w:pPr>
        <w:pStyle w:val="0"/>
        <w:spacing w:before="200" w:line-rule="auto"/>
        <w:ind w:firstLine="540"/>
        <w:jc w:val="both"/>
      </w:pPr>
      <w:r>
        <w:rPr>
          <w:sz w:val="20"/>
        </w:rPr>
        <w:t xml:space="preserve">2) наличие среди подписей участников референдума автономного округа, представленных для назначения референдума автономного округа, более 5 процентов подписей, собранных в местах, где в соответствии с настоящим Законом сбор подписей запрещен, если иное не установлено Федеральным </w:t>
      </w:r>
      <w:hyperlink w:history="0" r:id="rId1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5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2.1) если для назначения референдума автономного округа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2.1 введен </w:t>
      </w:r>
      <w:hyperlink w:history="0" r:id="rId16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Законом</w:t>
        </w:r>
      </w:hyperlink>
      <w:r>
        <w:rPr>
          <w:sz w:val="20"/>
        </w:rPr>
        <w:t xml:space="preserve"> ЯНАО от 02.03.2015 N 2-ЗАО; в ред. </w:t>
      </w:r>
      <w:hyperlink w:history="0" r:id="rId161"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 автономного округа;</w:t>
      </w:r>
    </w:p>
    <w:p>
      <w:pPr>
        <w:pStyle w:val="0"/>
        <w:jc w:val="both"/>
      </w:pPr>
      <w:r>
        <w:rPr>
          <w:sz w:val="20"/>
        </w:rPr>
        <w:t xml:space="preserve">(п. 3 в ред. </w:t>
      </w:r>
      <w:hyperlink w:history="0" r:id="rId16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4) несоздание инициативной группой по проведению референдума автономного округа фонда референдума автономного округа. Отсутствие средств в фонде референдума автономного округа не является основанием отказа в проведении референдума автономного округа;</w:t>
      </w:r>
    </w:p>
    <w:p>
      <w:pPr>
        <w:pStyle w:val="0"/>
        <w:jc w:val="both"/>
      </w:pPr>
      <w:r>
        <w:rPr>
          <w:sz w:val="20"/>
        </w:rPr>
        <w:t xml:space="preserve">(в ред. </w:t>
      </w:r>
      <w:hyperlink w:history="0" r:id="rId16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использование инициативной группой по проведению референдума автономного округа при финансировании своей деятельности по выдвижению инициативы проведения референдума автономного округа, организации сбора подписей участников референдума автономного округа, а также деятельности, направленной на получение определенного результата на референдуме автономного округа, помимо средств собственного фонда референдума автономного округа,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 автономного округа;</w:t>
      </w:r>
    </w:p>
    <w:p>
      <w:pPr>
        <w:pStyle w:val="0"/>
        <w:jc w:val="both"/>
      </w:pPr>
      <w:r>
        <w:rPr>
          <w:sz w:val="20"/>
        </w:rPr>
        <w:t xml:space="preserve">(в ред. </w:t>
      </w:r>
      <w:hyperlink w:history="0" r:id="rId16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превышение инициативной группой по проведению референдума автономного округа при финансировании своей деятельности по выдвижению инициативы проведения референдума автономного округа, организации сбора подписей участников референдума автономного округа, а также деятельности, направленной на получение определенного результата на референдуме автономного округа, более чем на 5 процентов установленного настоящим Законом предельного размера расходования средств фонда референдума автономного округа;</w:t>
      </w:r>
    </w:p>
    <w:p>
      <w:pPr>
        <w:pStyle w:val="0"/>
        <w:jc w:val="both"/>
      </w:pPr>
      <w:r>
        <w:rPr>
          <w:sz w:val="20"/>
        </w:rPr>
        <w:t xml:space="preserve">(в ред. </w:t>
      </w:r>
      <w:hyperlink w:history="0" r:id="rId16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референдума автономного округа в течение агитационного периода ограничений, предусмотренных </w:t>
      </w:r>
      <w:hyperlink w:history="0" w:anchor="P960" w:tooltip="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ремизма, призывы к совершению деяний, определяемых в статье 1 Федерального закона от 25 июля 2002 года N 114-...">
        <w:r>
          <w:rPr>
            <w:sz w:val="20"/>
            <w:color w:val="0000ff"/>
          </w:rPr>
          <w:t xml:space="preserve">частями 1</w:t>
        </w:r>
      </w:hyperlink>
      <w:r>
        <w:rPr>
          <w:sz w:val="20"/>
        </w:rPr>
        <w:t xml:space="preserve"> и </w:t>
      </w:r>
      <w:hyperlink w:history="0" w:anchor="P962" w:tooltip="2. При проведении агитации по вопросам референдума автономного округ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56</w:t>
        </w:r>
      </w:hyperlink>
      <w:r>
        <w:rPr>
          <w:sz w:val="20"/>
        </w:rPr>
        <w:t xml:space="preserve"> настоящего Закона и </w:t>
      </w:r>
      <w:hyperlink w:history="0" r:id="rId1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jc w:val="both"/>
      </w:pPr>
      <w:r>
        <w:rPr>
          <w:sz w:val="20"/>
        </w:rPr>
        <w:t xml:space="preserve">(в ред. </w:t>
      </w:r>
      <w:hyperlink w:history="0" r:id="rId16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преимуществ своего должностного или служебного положения.</w:t>
      </w:r>
    </w:p>
    <w:p>
      <w:pPr>
        <w:pStyle w:val="0"/>
        <w:spacing w:before="200" w:line-rule="auto"/>
        <w:ind w:firstLine="540"/>
        <w:jc w:val="both"/>
      </w:pPr>
      <w:r>
        <w:rPr>
          <w:sz w:val="20"/>
        </w:rPr>
        <w:t xml:space="preserve">2. В случае принятия Избирательной комиссией автономного округа решения об отказе в проведении референдума автономного округа по предложенному вопросу члены соответствующей инициативной группы по проведению референдума автономного округа не могут в течение двух лет со дня принятия указанного решения выступать повторно с инициативой проведения референдума автономного округа по вопросу, имеющему такую же по смыслу или содержанию формулировку.</w:t>
      </w:r>
    </w:p>
    <w:p>
      <w:pPr>
        <w:pStyle w:val="0"/>
        <w:jc w:val="both"/>
      </w:pPr>
      <w:r>
        <w:rPr>
          <w:sz w:val="20"/>
        </w:rPr>
        <w:t xml:space="preserve">(в ред. </w:t>
      </w:r>
      <w:hyperlink w:history="0" r:id="rId16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bookmarkStart w:id="291" w:name="P291"/>
    <w:bookmarkEnd w:id="291"/>
    <w:p>
      <w:pPr>
        <w:pStyle w:val="2"/>
        <w:outlineLvl w:val="2"/>
        <w:ind w:firstLine="540"/>
        <w:jc w:val="both"/>
      </w:pPr>
      <w:r>
        <w:rPr>
          <w:sz w:val="20"/>
        </w:rPr>
        <w:t xml:space="preserve">Статья 21. Порядок реализации инициативы проведения референдума автономного округа Губернатором автономного округа</w:t>
      </w:r>
    </w:p>
    <w:p>
      <w:pPr>
        <w:pStyle w:val="0"/>
        <w:ind w:firstLine="540"/>
        <w:jc w:val="both"/>
      </w:pPr>
      <w:r>
        <w:rPr>
          <w:sz w:val="20"/>
        </w:rPr>
      </w:r>
    </w:p>
    <w:p>
      <w:pPr>
        <w:pStyle w:val="0"/>
        <w:ind w:firstLine="540"/>
        <w:jc w:val="both"/>
      </w:pPr>
      <w:r>
        <w:rPr>
          <w:sz w:val="20"/>
        </w:rPr>
        <w:t xml:space="preserve">1. В целях реализации инициативы проведения референдума автономного округа по вопросу, указанному в </w:t>
      </w:r>
      <w:hyperlink w:history="0" w:anchor="P133" w:tooltip="2) Губернатору автономного округа - по вопросу об образовании в составе Российской Федерации нового субъекта в случае, если в соответствии с Федеральным конституционным законом заинтересованным субъектом Российской Федерации является автономный округ. Выдвижение указанной инициативы осуществляется в порядке, предусмотренном Федеральным конституционным законом и настоящим Законом;">
        <w:r>
          <w:rPr>
            <w:sz w:val="20"/>
            <w:color w:val="0000ff"/>
          </w:rPr>
          <w:t xml:space="preserve">пункте 2 статьи 14</w:t>
        </w:r>
      </w:hyperlink>
      <w:r>
        <w:rPr>
          <w:sz w:val="20"/>
        </w:rPr>
        <w:t xml:space="preserve"> настоящего Закона, Губернатор автономного округа издает постановление о выдвижении инициативы проведения референдума автономного округа по вопросу об образовании в составе Российской Федерации нового субъекта (далее - постановление Губернатора автономного округа).</w:t>
      </w:r>
    </w:p>
    <w:p>
      <w:pPr>
        <w:pStyle w:val="0"/>
        <w:spacing w:before="200" w:line-rule="auto"/>
        <w:ind w:firstLine="540"/>
        <w:jc w:val="both"/>
      </w:pPr>
      <w:r>
        <w:rPr>
          <w:sz w:val="20"/>
        </w:rPr>
        <w:t xml:space="preserve">2. Постановление Губернатора автономного округа подлежит официальному опубликованию не позднее чем через 5 дней со дня его подписания Губернатором автономного округа.</w:t>
      </w:r>
    </w:p>
    <w:p>
      <w:pPr>
        <w:pStyle w:val="0"/>
        <w:spacing w:before="200" w:line-rule="auto"/>
        <w:ind w:firstLine="540"/>
        <w:jc w:val="both"/>
      </w:pPr>
      <w:r>
        <w:rPr>
          <w:sz w:val="20"/>
        </w:rPr>
        <w:t xml:space="preserve">3. Постановление Губернатора автономного округа направляется Губернатором автономного округа в Законодательное Собрание автономного округа в течение трех дней со дня его подписания. К постановлению Губернатора автономного округа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указанного в </w:t>
      </w:r>
      <w:hyperlink w:history="0" w:anchor="P133" w:tooltip="2) Губернатору автономного округа - по вопросу об образовании в составе Российской Федерации нового субъекта в случае, если в соответствии с Федеральным конституционным законом заинтересованным субъектом Российской Федерации является автономный округ. Выдвижение указанной инициативы осуществляется в порядке, предусмотренном Федеральным конституционным законом и настоящим Законом;">
        <w:r>
          <w:rPr>
            <w:sz w:val="20"/>
            <w:color w:val="0000ff"/>
          </w:rPr>
          <w:t xml:space="preserve">пункте 2 статьи 14</w:t>
        </w:r>
      </w:hyperlink>
      <w:r>
        <w:rPr>
          <w:sz w:val="20"/>
        </w:rPr>
        <w:t xml:space="preserve"> настоящего Закона, в соответствии с Федеральным конституционным </w:t>
      </w:r>
      <w:hyperlink w:history="0" r:id="rId170"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а также предложение по дате голосования на референдуме автономного округа.</w:t>
      </w:r>
    </w:p>
    <w:p>
      <w:pPr>
        <w:pStyle w:val="0"/>
        <w:jc w:val="both"/>
      </w:pPr>
      <w:r>
        <w:rPr>
          <w:sz w:val="20"/>
        </w:rPr>
        <w:t xml:space="preserve">(в ред. Законов ЯНАО от 19.06.2009 </w:t>
      </w:r>
      <w:hyperlink w:history="0" r:id="rId171"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17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22. Назначение референдума автономного округа</w:t>
      </w:r>
    </w:p>
    <w:p>
      <w:pPr>
        <w:pStyle w:val="0"/>
        <w:ind w:firstLine="540"/>
        <w:jc w:val="both"/>
      </w:pPr>
      <w:r>
        <w:rPr>
          <w:sz w:val="20"/>
        </w:rPr>
      </w:r>
    </w:p>
    <w:p>
      <w:pPr>
        <w:pStyle w:val="0"/>
        <w:ind w:firstLine="540"/>
        <w:jc w:val="both"/>
      </w:pPr>
      <w:r>
        <w:rPr>
          <w:sz w:val="20"/>
        </w:rPr>
        <w:t xml:space="preserve">1. Решение о назначении референдума автономного округа принимается Законодательным Собранием автономного округа в соответствии с Федеральным </w:t>
      </w:r>
      <w:hyperlink w:history="0" r:id="rId1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17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Уставом</w:t>
        </w:r>
      </w:hyperlink>
      <w:r>
        <w:rPr>
          <w:sz w:val="20"/>
        </w:rPr>
        <w:t xml:space="preserve"> (Основным законом) автономного округа, настоящим Законом.</w:t>
      </w:r>
    </w:p>
    <w:p>
      <w:pPr>
        <w:pStyle w:val="0"/>
        <w:jc w:val="both"/>
      </w:pPr>
      <w:r>
        <w:rPr>
          <w:sz w:val="20"/>
        </w:rPr>
        <w:t xml:space="preserve">(в ред. </w:t>
      </w:r>
      <w:hyperlink w:history="0" r:id="rId175"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bookmarkStart w:id="302" w:name="P302"/>
    <w:bookmarkEnd w:id="302"/>
    <w:p>
      <w:pPr>
        <w:pStyle w:val="0"/>
        <w:spacing w:before="200" w:line-rule="auto"/>
        <w:ind w:firstLine="540"/>
        <w:jc w:val="both"/>
      </w:pPr>
      <w:r>
        <w:rPr>
          <w:sz w:val="20"/>
        </w:rPr>
        <w:t xml:space="preserve">2. Назначение и проведение референдума автономного округа обязательно, если соблюдены порядок и сроки выдвижения инициативы проведения референдума автономного округа и ее реализации, установленные Федеральным </w:t>
      </w:r>
      <w:hyperlink w:history="0" r:id="rId1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3. Законодательное Собрание автономного округа рассматривает представленные Избирательной комиссией автономного округа документы и материалы, указанные в </w:t>
      </w:r>
      <w:hyperlink w:history="0" w:anchor="P265" w:tooltip="14. В случае соответствия порядка выдвижения инициативы проведения референдума автономного округа требованиям настоящего Закона Избирательная комиссия автономного округа в течение 15 дней со дня представления инициативной группой по проведению референдума автономного округ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ое Собрание автономного округа. Копия постановления Избирательной комиссии автономно...">
        <w:r>
          <w:rPr>
            <w:sz w:val="20"/>
            <w:color w:val="0000ff"/>
          </w:rPr>
          <w:t xml:space="preserve">части 14 статьи 19</w:t>
        </w:r>
      </w:hyperlink>
      <w:r>
        <w:rPr>
          <w:sz w:val="20"/>
        </w:rPr>
        <w:t xml:space="preserve"> настоящего Закона, и принимает по ним решения не позднее чем через 30 дней со дня их поступления в Законодательное Собрание автономного округа.</w:t>
      </w:r>
    </w:p>
    <w:p>
      <w:pPr>
        <w:pStyle w:val="0"/>
        <w:jc w:val="both"/>
      </w:pPr>
      <w:r>
        <w:rPr>
          <w:sz w:val="20"/>
        </w:rPr>
        <w:t xml:space="preserve">(в ред. </w:t>
      </w:r>
      <w:hyperlink w:history="0" r:id="rId177"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bookmarkStart w:id="305" w:name="P305"/>
    <w:bookmarkEnd w:id="305"/>
    <w:p>
      <w:pPr>
        <w:pStyle w:val="0"/>
        <w:spacing w:before="200" w:line-rule="auto"/>
        <w:ind w:firstLine="540"/>
        <w:jc w:val="both"/>
      </w:pPr>
      <w:r>
        <w:rPr>
          <w:sz w:val="20"/>
        </w:rPr>
        <w:t xml:space="preserve">4. Принятие органом государственной власти, иным государственным органом решения по существу вопроса, который может быть вынесен на референдум автономного округа, не является обстоятельством, исключающим возможность проведения референдума автономного округа по данному вопросу.</w:t>
      </w:r>
    </w:p>
    <w:p>
      <w:pPr>
        <w:pStyle w:val="0"/>
        <w:spacing w:before="200" w:line-rule="auto"/>
        <w:ind w:firstLine="540"/>
        <w:jc w:val="both"/>
      </w:pPr>
      <w:r>
        <w:rPr>
          <w:sz w:val="20"/>
        </w:rPr>
        <w:t xml:space="preserve">5. В случае выдвижения инициативы проведения референдума автономного округа Губернатором автономного округа в порядке, предусмотренном Федеральным конституционным </w:t>
      </w:r>
      <w:hyperlink w:history="0" r:id="rId17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и </w:t>
      </w:r>
      <w:hyperlink w:history="0" w:anchor="P291" w:tooltip="Статья 21. Порядок реализации инициативы проведения референдума автономного округа Губернатором автономного округа">
        <w:r>
          <w:rPr>
            <w:sz w:val="20"/>
            <w:color w:val="0000ff"/>
          </w:rPr>
          <w:t xml:space="preserve">статьей 21</w:t>
        </w:r>
      </w:hyperlink>
      <w:r>
        <w:rPr>
          <w:sz w:val="20"/>
        </w:rPr>
        <w:t xml:space="preserve"> настоящего Закона, </w:t>
      </w:r>
      <w:hyperlink w:history="0" w:anchor="P302" w:tooltip="2. Назначение и проведение референдума автономного округа обязательно, если соблюдены порядок и сроки выдвижения инициативы проведения референдума автономного округа и ее реализации, установленные Федеральным законом, настоящим Законом.">
        <w:r>
          <w:rPr>
            <w:sz w:val="20"/>
            <w:color w:val="0000ff"/>
          </w:rPr>
          <w:t xml:space="preserve">части 2</w:t>
        </w:r>
      </w:hyperlink>
      <w:r>
        <w:rPr>
          <w:sz w:val="20"/>
        </w:rPr>
        <w:t xml:space="preserve"> - </w:t>
      </w:r>
      <w:hyperlink w:history="0" w:anchor="P305" w:tooltip="4. Принятие органом государственной власти, иным государственным органом решения по существу вопроса, который может быть вынесен на референдум автономного округа, не является обстоятельством, исключающим возможность проведения референдума автономного округа по данному вопросу.">
        <w:r>
          <w:rPr>
            <w:sz w:val="20"/>
            <w:color w:val="0000ff"/>
          </w:rPr>
          <w:t xml:space="preserve">4</w:t>
        </w:r>
      </w:hyperlink>
      <w:r>
        <w:rPr>
          <w:sz w:val="20"/>
        </w:rPr>
        <w:t xml:space="preserve"> настоящей статьи не применяются. В этом случае Законодательное Собрание автономного округа рассматривает представленные Губернатором автономного округа документы, указанные в </w:t>
      </w:r>
      <w:hyperlink w:history="0" w:anchor="P291" w:tooltip="Статья 21. Порядок реализации инициативы проведения референдума автономного округа Губернатором автономного округа">
        <w:r>
          <w:rPr>
            <w:sz w:val="20"/>
            <w:color w:val="0000ff"/>
          </w:rPr>
          <w:t xml:space="preserve">статье 21</w:t>
        </w:r>
      </w:hyperlink>
      <w:r>
        <w:rPr>
          <w:sz w:val="20"/>
        </w:rPr>
        <w:t xml:space="preserve"> настоящего Закона, и принимает по ним решения не позднее чем через 30 дней со дня их поступления в Законодательное Собрание автономного округа.</w:t>
      </w:r>
    </w:p>
    <w:p>
      <w:pPr>
        <w:pStyle w:val="0"/>
        <w:jc w:val="both"/>
      </w:pPr>
      <w:r>
        <w:rPr>
          <w:sz w:val="20"/>
        </w:rPr>
        <w:t xml:space="preserve">(в ред. Законов ЯНАО от 19.06.2009 </w:t>
      </w:r>
      <w:hyperlink w:history="0" r:id="rId179"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18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w:t>
      </w:r>
    </w:p>
    <w:p>
      <w:pPr>
        <w:pStyle w:val="0"/>
        <w:spacing w:before="200" w:line-rule="auto"/>
        <w:ind w:firstLine="540"/>
        <w:jc w:val="both"/>
      </w:pPr>
      <w:r>
        <w:rPr>
          <w:sz w:val="20"/>
        </w:rPr>
        <w:t xml:space="preserve">6. Постановление о назначении референдума автономного округа принимается большинством голосов от установленного числа депутатов Законодательного Собрания автономного округа.</w:t>
      </w:r>
    </w:p>
    <w:p>
      <w:pPr>
        <w:pStyle w:val="0"/>
        <w:jc w:val="both"/>
      </w:pPr>
      <w:r>
        <w:rPr>
          <w:sz w:val="20"/>
        </w:rPr>
        <w:t xml:space="preserve">(в ред. Законов ЯНАО от 19.06.2009 </w:t>
      </w:r>
      <w:hyperlink w:history="0" r:id="rId181"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24.10.2022 </w:t>
      </w:r>
      <w:hyperlink w:history="0" r:id="rId182"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bookmarkStart w:id="310" w:name="P310"/>
    <w:bookmarkEnd w:id="310"/>
    <w:p>
      <w:pPr>
        <w:pStyle w:val="0"/>
        <w:spacing w:before="200" w:line-rule="auto"/>
        <w:ind w:firstLine="540"/>
        <w:jc w:val="both"/>
      </w:pPr>
      <w:r>
        <w:rPr>
          <w:sz w:val="20"/>
        </w:rPr>
        <w:t xml:space="preserve">7. Голосование на референдуме автономного округа назначается только на воскресенье. Не допускается назначение голосования на референдуме автономного округа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8. Решение о назначении референдума автономного округа подлежит официальному опубликованию в средствах массовой информации не менее чем за 60 дней до дня голосования.</w:t>
      </w:r>
    </w:p>
    <w:bookmarkStart w:id="312" w:name="P312"/>
    <w:bookmarkEnd w:id="312"/>
    <w:p>
      <w:pPr>
        <w:pStyle w:val="0"/>
        <w:spacing w:before="200" w:line-rule="auto"/>
        <w:ind w:firstLine="540"/>
        <w:jc w:val="both"/>
      </w:pPr>
      <w:r>
        <w:rPr>
          <w:sz w:val="20"/>
        </w:rPr>
        <w:t xml:space="preserve">9. День голосования на референдуме автономного округа не позднее чем за 25 дней до назначенного дня голосования может быть перенесен решением Законодательного Собрания автономного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jc w:val="both"/>
      </w:pPr>
      <w:r>
        <w:rPr>
          <w:sz w:val="20"/>
        </w:rPr>
        <w:t xml:space="preserve">(в ред. </w:t>
      </w:r>
      <w:hyperlink w:history="0" r:id="rId183"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p>
      <w:pPr>
        <w:pStyle w:val="0"/>
        <w:spacing w:before="200" w:line-rule="auto"/>
        <w:ind w:firstLine="540"/>
        <w:jc w:val="both"/>
      </w:pPr>
      <w:r>
        <w:rPr>
          <w:sz w:val="20"/>
        </w:rPr>
        <w:t xml:space="preserve">Указанное решение принимается Законодательным Собранием автономного округа в форме постановления.</w:t>
      </w:r>
    </w:p>
    <w:p>
      <w:pPr>
        <w:pStyle w:val="0"/>
        <w:jc w:val="both"/>
      </w:pPr>
      <w:r>
        <w:rPr>
          <w:sz w:val="20"/>
        </w:rPr>
        <w:t xml:space="preserve">(в ред. </w:t>
      </w:r>
      <w:hyperlink w:history="0" r:id="rId184"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p>
      <w:pPr>
        <w:pStyle w:val="0"/>
        <w:spacing w:before="200" w:line-rule="auto"/>
        <w:ind w:firstLine="540"/>
        <w:jc w:val="both"/>
      </w:pPr>
      <w:r>
        <w:rPr>
          <w:sz w:val="20"/>
        </w:rPr>
        <w:t xml:space="preserve">10. Решение о назначении референдума автономного округа либо об отказе в назначении референдума автономного округа, а также о перенесении дня голосования в соответствии с </w:t>
      </w:r>
      <w:hyperlink w:history="0" w:anchor="P312" w:tooltip="9. День голосования на референдуме автономного округа не позднее чем за 25 дней до назначенного дня голосования может быть перенесен решением Законодательного Собрания автономн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9</w:t>
        </w:r>
      </w:hyperlink>
      <w:r>
        <w:rPr>
          <w:sz w:val="20"/>
        </w:rPr>
        <w:t xml:space="preserve"> настоящей статьи подлежит официальному опубликованию в средствах массовой информации не позднее чем через 5 дней со дня его принятия.</w:t>
      </w:r>
    </w:p>
    <w:p>
      <w:pPr>
        <w:pStyle w:val="0"/>
        <w:ind w:firstLine="540"/>
        <w:jc w:val="both"/>
      </w:pPr>
      <w:r>
        <w:rPr>
          <w:sz w:val="20"/>
        </w:rPr>
      </w:r>
    </w:p>
    <w:p>
      <w:pPr>
        <w:pStyle w:val="2"/>
        <w:outlineLvl w:val="1"/>
        <w:jc w:val="center"/>
      </w:pPr>
      <w:r>
        <w:rPr>
          <w:sz w:val="20"/>
        </w:rPr>
        <w:t xml:space="preserve">Глава 3. ИНИЦИАТИВНАЯ ГРУППА ПО ПРОВЕДЕНИЮ РЕФЕРЕНДУМА</w:t>
      </w:r>
    </w:p>
    <w:p>
      <w:pPr>
        <w:pStyle w:val="2"/>
        <w:jc w:val="center"/>
      </w:pPr>
      <w:r>
        <w:rPr>
          <w:sz w:val="20"/>
        </w:rPr>
        <w:t xml:space="preserve">АВТОНОМНОГО ОКРУГА. ИНЫЕ ГРУППЫ УЧАСТНИКОВ РЕФЕРЕНДУМА</w:t>
      </w:r>
    </w:p>
    <w:p>
      <w:pPr>
        <w:pStyle w:val="2"/>
        <w:jc w:val="center"/>
      </w:pPr>
      <w:r>
        <w:rPr>
          <w:sz w:val="20"/>
        </w:rPr>
        <w:t xml:space="preserve">АВТОНОМНОГО ОКРУГА. СТАТУС ЧЛЕНОВ</w:t>
      </w:r>
    </w:p>
    <w:p>
      <w:pPr>
        <w:pStyle w:val="2"/>
        <w:jc w:val="center"/>
      </w:pPr>
      <w:r>
        <w:rPr>
          <w:sz w:val="20"/>
        </w:rPr>
        <w:t xml:space="preserve">И УПОЛНОМОЧЕННЫХ ПРЕДСТАВИТЕЛЕЙ ИНИЦИАТИВНОЙ ГРУППЫ</w:t>
      </w:r>
    </w:p>
    <w:p>
      <w:pPr>
        <w:pStyle w:val="2"/>
        <w:jc w:val="center"/>
      </w:pPr>
      <w:r>
        <w:rPr>
          <w:sz w:val="20"/>
        </w:rPr>
        <w:t xml:space="preserve">И ИНЫХ ГРУПП УЧАСТНИКОВ РЕФЕРЕНДУМА АВТОНОМНОГО ОКРУГА</w:t>
      </w:r>
    </w:p>
    <w:p>
      <w:pPr>
        <w:pStyle w:val="0"/>
        <w:ind w:firstLine="540"/>
        <w:jc w:val="both"/>
      </w:pPr>
      <w:r>
        <w:rPr>
          <w:sz w:val="20"/>
        </w:rPr>
      </w:r>
    </w:p>
    <w:p>
      <w:pPr>
        <w:pStyle w:val="2"/>
        <w:outlineLvl w:val="2"/>
        <w:ind w:firstLine="540"/>
        <w:jc w:val="both"/>
      </w:pPr>
      <w:r>
        <w:rPr>
          <w:sz w:val="20"/>
        </w:rPr>
        <w:t xml:space="preserve">Статья 23. Срок полномочий инициативной группы по проведению референдума автономного округа</w:t>
      </w:r>
    </w:p>
    <w:p>
      <w:pPr>
        <w:pStyle w:val="0"/>
        <w:jc w:val="both"/>
      </w:pPr>
      <w:r>
        <w:rPr>
          <w:sz w:val="20"/>
        </w:rPr>
        <w:t xml:space="preserve">(в ред. </w:t>
      </w:r>
      <w:hyperlink w:history="0" r:id="rId18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0"/>
        <w:ind w:firstLine="540"/>
        <w:jc w:val="both"/>
      </w:pPr>
      <w:r>
        <w:rPr>
          <w:sz w:val="20"/>
        </w:rPr>
        <w:t xml:space="preserve">1. Срок полномочий инициативной группы по проведению референдума автономного округа исчисляется со дня, следующего за днем регистрации указанной группы.</w:t>
      </w:r>
    </w:p>
    <w:p>
      <w:pPr>
        <w:pStyle w:val="0"/>
        <w:jc w:val="both"/>
      </w:pPr>
      <w:r>
        <w:rPr>
          <w:sz w:val="20"/>
        </w:rPr>
        <w:t xml:space="preserve">(в ред. </w:t>
      </w:r>
      <w:hyperlink w:history="0" r:id="rId18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Полномочия инициативной группы по проведению референдума автономного округа прекращаются по истечении установленного федеральными законами срока на обжалование решения об определении результатов референдума автономного округа. В случае обжалования указанного решения полномочия инициативной группы по проведению референдума автономного округа прекращаются со дня вступления в законную силу решения суда, вынесенного по результатам рассмотрения соответствующей жалобы.</w:t>
      </w:r>
    </w:p>
    <w:p>
      <w:pPr>
        <w:pStyle w:val="0"/>
        <w:jc w:val="both"/>
      </w:pPr>
      <w:r>
        <w:rPr>
          <w:sz w:val="20"/>
        </w:rPr>
        <w:t xml:space="preserve">(в ред. </w:t>
      </w:r>
      <w:hyperlink w:history="0" r:id="rId18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Полномочия инициативной группы по проведению референдума автономного округа прекращаются досрочно:</w:t>
      </w:r>
    </w:p>
    <w:p>
      <w:pPr>
        <w:pStyle w:val="0"/>
        <w:jc w:val="both"/>
      </w:pPr>
      <w:r>
        <w:rPr>
          <w:sz w:val="20"/>
        </w:rPr>
        <w:t xml:space="preserve">(в ред. </w:t>
      </w:r>
      <w:hyperlink w:history="0" r:id="rId18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 по решению большинства членов инициативной группы по проведению референдума автономного округа, принятому на общем собрании инициативной группы по проведению референдума автономного округа. О принятом решении инициативная группа по проведению референдума автономного округа письменно уведомляет Законодательное Собрание автономного округа, Избирательную комиссию автономного округа. В этом случае полномочия инициативной группы по проведению референдума автономного округа прекращаются со дня принятия в указанном порядке такого решения;</w:t>
      </w:r>
    </w:p>
    <w:p>
      <w:pPr>
        <w:pStyle w:val="0"/>
        <w:jc w:val="both"/>
      </w:pPr>
      <w:r>
        <w:rPr>
          <w:sz w:val="20"/>
        </w:rPr>
        <w:t xml:space="preserve">(в ред. Законов ЯНАО от 19.06.2009 </w:t>
      </w:r>
      <w:hyperlink w:history="0" r:id="rId189"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19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w:t>
      </w:r>
    </w:p>
    <w:p>
      <w:pPr>
        <w:pStyle w:val="0"/>
        <w:spacing w:before="200" w:line-rule="auto"/>
        <w:ind w:firstLine="540"/>
        <w:jc w:val="both"/>
      </w:pPr>
      <w:r>
        <w:rPr>
          <w:sz w:val="20"/>
        </w:rPr>
        <w:t xml:space="preserve">2) в случае отказа в назначении и (или) проведении референдума автономного округа. В этом случае полномочия инициативной группы по проведению референдума автономного округа прекращаются со дня вынесения соответствующего решения об отказе Избирательной комиссией автономного округа либо Законодательным Собранием автономного округа, а в случае его обжалования в судебном порядке - со дня вступления в законную силу решения суда;</w:t>
      </w:r>
    </w:p>
    <w:p>
      <w:pPr>
        <w:pStyle w:val="0"/>
        <w:jc w:val="both"/>
      </w:pPr>
      <w:r>
        <w:rPr>
          <w:sz w:val="20"/>
        </w:rPr>
        <w:t xml:space="preserve">(в ред. Законов ЯНАО от 19.06.2009 </w:t>
      </w:r>
      <w:hyperlink w:history="0" r:id="rId191"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N 53-ЗАО</w:t>
        </w:r>
      </w:hyperlink>
      <w:r>
        <w:rPr>
          <w:sz w:val="20"/>
        </w:rPr>
        <w:t xml:space="preserve">, от 02.06.2010 </w:t>
      </w:r>
      <w:hyperlink w:history="0" r:id="rId19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w:t>
      </w:r>
    </w:p>
    <w:p>
      <w:pPr>
        <w:pStyle w:val="0"/>
        <w:spacing w:before="200" w:line-rule="auto"/>
        <w:ind w:firstLine="540"/>
        <w:jc w:val="both"/>
      </w:pPr>
      <w:r>
        <w:rPr>
          <w:sz w:val="20"/>
        </w:rPr>
        <w:t xml:space="preserve">3) в случае выбытия всех членов инициативной группы по проведению референдума автономного округа. В этом случае полномочия инициативной группы по проведению референдума автономного округа прекращаются со дня выбытия последнего члена инициативной группы.</w:t>
      </w:r>
    </w:p>
    <w:p>
      <w:pPr>
        <w:pStyle w:val="0"/>
        <w:jc w:val="both"/>
      </w:pPr>
      <w:r>
        <w:rPr>
          <w:sz w:val="20"/>
        </w:rPr>
        <w:t xml:space="preserve">(в ред. </w:t>
      </w:r>
      <w:hyperlink w:history="0" r:id="rId19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2"/>
        <w:outlineLvl w:val="2"/>
        <w:ind w:firstLine="540"/>
        <w:jc w:val="both"/>
      </w:pPr>
      <w:r>
        <w:rPr>
          <w:sz w:val="20"/>
        </w:rPr>
        <w:t xml:space="preserve">Статья 24. Иные группы участников референдума автономного округа</w:t>
      </w:r>
    </w:p>
    <w:p>
      <w:pPr>
        <w:pStyle w:val="0"/>
        <w:ind w:firstLine="540"/>
        <w:jc w:val="both"/>
      </w:pPr>
      <w:r>
        <w:rPr>
          <w:sz w:val="20"/>
        </w:rPr>
      </w:r>
    </w:p>
    <w:p>
      <w:pPr>
        <w:pStyle w:val="0"/>
        <w:ind w:firstLine="540"/>
        <w:jc w:val="both"/>
      </w:pPr>
      <w:r>
        <w:rPr>
          <w:sz w:val="20"/>
        </w:rPr>
        <w:t xml:space="preserve">1. После регистрации инициативной группы по проведению референдума автономного округа Избирательной комиссией автономного округа, а в случае проведения референдума автономного округа по вопросу об образовании в составе Российской Федерации нового субъекта в соответствии с Федеральным конституционным </w:t>
      </w:r>
      <w:hyperlink w:history="0" r:id="rId194"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 после официального опубликования решения о назначении референдума автономного округа и не позднее чем за 45 дней до дня голосования могут быть созданы и зарегистрированы иные группы участников референдума автономного округа для осуществления деятельности, имеющей целью побудить или побуждающей участников референдума автономного округа поддержать инициативу проведения референдума автономного округа либо отказаться от такой поддержки, голосовать либо отказаться от голосования на референдуме автономного округа, поддержать либо отвергнуть выносимый (выносимые) на референдум автономного округа вопрос (вопросы), проект закона (иного нормативного правового акта).</w:t>
      </w:r>
    </w:p>
    <w:p>
      <w:pPr>
        <w:pStyle w:val="0"/>
        <w:jc w:val="both"/>
      </w:pPr>
      <w:r>
        <w:rPr>
          <w:sz w:val="20"/>
        </w:rPr>
        <w:t xml:space="preserve">(в ред. Законов ЯНАО от 02.06.2010 </w:t>
      </w:r>
      <w:hyperlink w:history="0" r:id="rId19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24.10.2022 </w:t>
      </w:r>
      <w:hyperlink w:history="0" r:id="rId196"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p>
      <w:pPr>
        <w:pStyle w:val="0"/>
        <w:spacing w:before="200" w:line-rule="auto"/>
        <w:ind w:firstLine="540"/>
        <w:jc w:val="both"/>
      </w:pPr>
      <w:r>
        <w:rPr>
          <w:sz w:val="20"/>
        </w:rPr>
        <w:t xml:space="preserve">2. В случае проведения референдума автономного округа по вопросу об образовании в составе Российской Федерации нового субъекта в соответствии с Федеральным конституционным </w:t>
      </w:r>
      <w:hyperlink w:history="0" r:id="rId197"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Губернатор автономного округа образует иную группу участников референдума автономного округа для осуществления деятельности, имеющей целью побудить или побуждающей участников референдума автономного округа поддержать инициативу проведения референдума автономного округа с соблюдением требований к ее численности, установленных </w:t>
      </w:r>
      <w:hyperlink w:history="0" w:anchor="P346" w:tooltip="3. Иная группа участников референдума автономного округа может образовываться в количестве не менее 20 человек, имеющих право на участие в референдуме автономного округа.">
        <w:r>
          <w:rPr>
            <w:sz w:val="20"/>
            <w:color w:val="0000ff"/>
          </w:rPr>
          <w:t xml:space="preserve">частью 3 настоящей статьи</w:t>
        </w:r>
      </w:hyperlink>
      <w:r>
        <w:rPr>
          <w:sz w:val="20"/>
        </w:rPr>
        <w:t xml:space="preserve">.</w:t>
      </w:r>
    </w:p>
    <w:p>
      <w:pPr>
        <w:pStyle w:val="0"/>
        <w:jc w:val="both"/>
      </w:pPr>
      <w:r>
        <w:rPr>
          <w:sz w:val="20"/>
        </w:rPr>
        <w:t xml:space="preserve">(в ред. </w:t>
      </w:r>
      <w:hyperlink w:history="0" r:id="rId19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346" w:name="P346"/>
    <w:bookmarkEnd w:id="346"/>
    <w:p>
      <w:pPr>
        <w:pStyle w:val="0"/>
        <w:spacing w:before="200" w:line-rule="auto"/>
        <w:ind w:firstLine="540"/>
        <w:jc w:val="both"/>
      </w:pPr>
      <w:r>
        <w:rPr>
          <w:sz w:val="20"/>
        </w:rPr>
        <w:t xml:space="preserve">3. Иная группа участников референдума автономного округа может образовываться в количестве не менее 20 человек, имеющих право на участие в референдуме автономного округа.</w:t>
      </w:r>
    </w:p>
    <w:p>
      <w:pPr>
        <w:pStyle w:val="0"/>
        <w:spacing w:before="200" w:line-rule="auto"/>
        <w:ind w:firstLine="540"/>
        <w:jc w:val="both"/>
      </w:pPr>
      <w:r>
        <w:rPr>
          <w:sz w:val="20"/>
        </w:rPr>
        <w:t xml:space="preserve">В качестве иных групп участников референдума автономного округа может выступать независимо от своей численности:</w:t>
      </w:r>
    </w:p>
    <w:bookmarkStart w:id="348" w:name="P348"/>
    <w:bookmarkEnd w:id="348"/>
    <w:p>
      <w:pPr>
        <w:pStyle w:val="0"/>
        <w:spacing w:before="200" w:line-rule="auto"/>
        <w:ind w:firstLine="540"/>
        <w:jc w:val="both"/>
      </w:pPr>
      <w:r>
        <w:rPr>
          <w:sz w:val="20"/>
        </w:rPr>
        <w:t xml:space="preserve">1) руководящий орган общественного объединения, руководящий орган регионального отделения общественного объединения, устав которого предусматривает участие в выборах и (или) референдумах и которое зарегистрировано в порядке, предусмотренном Федеральным </w:t>
      </w:r>
      <w:hyperlink w:history="0" r:id="rId1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автономного округа или на более высоком уровне не позднее чем за шесть месяцев до дня обращения с инициативой о проведении референдума автономного округа;</w:t>
      </w:r>
    </w:p>
    <w:bookmarkStart w:id="349" w:name="P349"/>
    <w:bookmarkEnd w:id="349"/>
    <w:p>
      <w:pPr>
        <w:pStyle w:val="0"/>
        <w:spacing w:before="200" w:line-rule="auto"/>
        <w:ind w:firstLine="540"/>
        <w:jc w:val="both"/>
      </w:pPr>
      <w:r>
        <w:rPr>
          <w:sz w:val="20"/>
        </w:rPr>
        <w:t xml:space="preserve">2) руководящий орган политической партии, регионального отделения политической партии.</w:t>
      </w:r>
    </w:p>
    <w:p>
      <w:pPr>
        <w:pStyle w:val="0"/>
        <w:spacing w:before="200" w:line-rule="auto"/>
        <w:ind w:firstLine="540"/>
        <w:jc w:val="both"/>
      </w:pPr>
      <w:r>
        <w:rPr>
          <w:sz w:val="20"/>
        </w:rPr>
        <w:t xml:space="preserve">4. Иная группа участников референдума автономного округа должна быть зарегистрирована Избирательной комиссией автономного округа.</w:t>
      </w:r>
    </w:p>
    <w:p>
      <w:pPr>
        <w:pStyle w:val="0"/>
        <w:spacing w:before="200" w:line-rule="auto"/>
        <w:ind w:firstLine="540"/>
        <w:jc w:val="both"/>
      </w:pPr>
      <w:r>
        <w:rPr>
          <w:sz w:val="20"/>
        </w:rPr>
        <w:t xml:space="preserve">5. Для регистрации иной группы участников референдума автономного округа в Избирательную комиссию автономного округа должны быть представлены следующие документы:</w:t>
      </w:r>
    </w:p>
    <w:bookmarkStart w:id="352" w:name="P352"/>
    <w:bookmarkEnd w:id="352"/>
    <w:p>
      <w:pPr>
        <w:pStyle w:val="0"/>
        <w:spacing w:before="200" w:line-rule="auto"/>
        <w:ind w:firstLine="540"/>
        <w:jc w:val="both"/>
      </w:pPr>
      <w:r>
        <w:rPr>
          <w:sz w:val="20"/>
        </w:rPr>
        <w:t xml:space="preserve">1) ходатайство о регистрации иной группы участников референдума автономного округа,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 кода органа, выдавшего паспорт или документ, заменяющий паспорт гражданина, а также адрес места жительства каждого члена иной группы участников референдума автономного округа и лиц, уполномоченных действовать от ее имени на территории автономного округа. Ходатайство иной группы участников референдума автономного округа должно быть подписано всеми членами указанной группы;</w:t>
      </w:r>
    </w:p>
    <w:p>
      <w:pPr>
        <w:pStyle w:val="0"/>
        <w:spacing w:before="200" w:line-rule="auto"/>
        <w:ind w:firstLine="540"/>
        <w:jc w:val="both"/>
      </w:pPr>
      <w:r>
        <w:rPr>
          <w:sz w:val="20"/>
        </w:rPr>
        <w:t xml:space="preserve">2) протокол собрания иной группы участников референдума автономного округа, на котором было принято решение о создании иной группы участников референдума автономного округа;</w:t>
      </w:r>
    </w:p>
    <w:p>
      <w:pPr>
        <w:pStyle w:val="0"/>
        <w:spacing w:before="200" w:line-rule="auto"/>
        <w:ind w:firstLine="540"/>
        <w:jc w:val="both"/>
      </w:pPr>
      <w:r>
        <w:rPr>
          <w:sz w:val="20"/>
        </w:rPr>
        <w:t xml:space="preserve">3) документы, подтверждающие статус общественного объединения, дату и уровень его регистрации, статус руководящего органа, в случае, предусмотренном </w:t>
      </w:r>
      <w:hyperlink w:history="0" w:anchor="P348" w:tooltip="1) руководящий орган общественного объединения, руководящий орган регионального отделения общественного объединения, устав которого предусматривает участие в выборах и (или) референдумах и которое зарегистрировано в порядке, предусмотренном Федеральным законом, на уровне автономного округа или на более высоком уровне не позднее чем за шесть месяцев до дня обращения с инициативой о проведении референдума автономного округа;">
        <w:r>
          <w:rPr>
            <w:sz w:val="20"/>
            <w:color w:val="0000ff"/>
          </w:rPr>
          <w:t xml:space="preserve">пунктом 1 части 3</w:t>
        </w:r>
      </w:hyperlink>
      <w:r>
        <w:rPr>
          <w:sz w:val="20"/>
        </w:rPr>
        <w:t xml:space="preserve"> настоящей статьи;</w:t>
      </w:r>
    </w:p>
    <w:bookmarkStart w:id="355" w:name="P355"/>
    <w:bookmarkEnd w:id="355"/>
    <w:p>
      <w:pPr>
        <w:pStyle w:val="0"/>
        <w:spacing w:before="200" w:line-rule="auto"/>
        <w:ind w:firstLine="540"/>
        <w:jc w:val="both"/>
      </w:pPr>
      <w:r>
        <w:rPr>
          <w:sz w:val="20"/>
        </w:rPr>
        <w:t xml:space="preserve">4) документы, подтверждающие статус руководящего органа, в случае, предусмотренном </w:t>
      </w:r>
      <w:hyperlink w:history="0" w:anchor="P349" w:tooltip="2) руководящий орган политической партии, регионального отделения политической парти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Для регистрации иной группы участников референдума автономного округа, образованной Губернатором автономного округа в случае проведения референдума автономного округа по вопросу об образовании в составе Российской Федерации нового субъекта Российской Федерации в соответствии с Федеральным конституционным </w:t>
      </w:r>
      <w:hyperlink w:history="0" r:id="rId200"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в Избирательную комиссию автономного округа должно быть представлено ходатайство о регистрации иной группы участников референдума автономного округа,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 кода органа, выдавшего паспорт или документ, заменяющий паспорт гражданина, а также адрес места жительства каждого члена иной группы участников референдума автономного округа и лиц, уполномоченных действовать от ее имени на территории автономного округа. Ходатайство должно быть подписано Губернатором автономного округа.</w:t>
      </w:r>
    </w:p>
    <w:p>
      <w:pPr>
        <w:pStyle w:val="0"/>
        <w:spacing w:before="200" w:line-rule="auto"/>
        <w:ind w:firstLine="540"/>
        <w:jc w:val="both"/>
      </w:pPr>
      <w:r>
        <w:rPr>
          <w:sz w:val="20"/>
        </w:rPr>
        <w:t xml:space="preserve">6. Избирательная комиссия автономного округа в течение пяти дней со дня поступления указанного ходатайства обязана рассмотреть ходатайство и приложенные к нему документы (в случае, если с ходатайством должны быть представлены документы, предусмотренные </w:t>
      </w:r>
      <w:hyperlink w:history="0" w:anchor="P352" w:tooltip="1) ходатайство о регистрации иной группы участников референдума автономного округа,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 кода органа, выдавшего паспорт или документ, заменяющий паспорт гражданина, а также адрес места жительства каждого члена иной группы участников референдума автономного округа и лиц, уполномоченных действовать от ее имени на территории авт...">
        <w:r>
          <w:rPr>
            <w:sz w:val="20"/>
            <w:color w:val="0000ff"/>
          </w:rPr>
          <w:t xml:space="preserve">пунктами 1</w:t>
        </w:r>
      </w:hyperlink>
      <w:r>
        <w:rPr>
          <w:sz w:val="20"/>
        </w:rPr>
        <w:t xml:space="preserve"> - </w:t>
      </w:r>
      <w:hyperlink w:history="0" w:anchor="P355" w:tooltip="4) документы, подтверждающие статус руководящего органа, в случае, предусмотренном пунктом 2 части 3 настоящей статьи.">
        <w:r>
          <w:rPr>
            <w:sz w:val="20"/>
            <w:color w:val="0000ff"/>
          </w:rPr>
          <w:t xml:space="preserve">4 части 5</w:t>
        </w:r>
      </w:hyperlink>
      <w:r>
        <w:rPr>
          <w:sz w:val="20"/>
        </w:rPr>
        <w:t xml:space="preserve"> настоящей статьи) и принять решение о регистрации иной группы участников референдума автономного округа или об отказе в ее регистрации. Основанием для отказа в регистрации иной группы участников референдума может быть только несоответствие представленных документов требованиям федерального законодательства, настоящего Закона.</w:t>
      </w:r>
    </w:p>
    <w:p>
      <w:pPr>
        <w:pStyle w:val="0"/>
        <w:spacing w:before="200" w:line-rule="auto"/>
        <w:ind w:firstLine="540"/>
        <w:jc w:val="both"/>
      </w:pPr>
      <w:r>
        <w:rPr>
          <w:sz w:val="20"/>
        </w:rPr>
        <w:t xml:space="preserve">7. Положения настоящего Закона, регулирующие деятельность инициативной группы по проведению референдума автономного округа после ее регистрации, ее членов и уполномоченных представителей инициативной группы, распространяются также на иные группы участников референдума автономного округа, их членов и уполномоченных представителей инициативной группы, если иное не предусмотрено Федеральным </w:t>
      </w:r>
      <w:hyperlink w:history="0" r:id="rId2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0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2"/>
        <w:outlineLvl w:val="2"/>
        <w:ind w:firstLine="540"/>
        <w:jc w:val="both"/>
      </w:pPr>
      <w:r>
        <w:rPr>
          <w:sz w:val="20"/>
        </w:rPr>
        <w:t xml:space="preserve">Статья 25. Статус членов и уполномоченных представителей инициативной группы и иных групп участников референдума автономного округа</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автономного округа, иная группа участников референдума автономного округа вправе назначить лиц, уполномоченных действовать от ее имени на территории автономного округа.</w:t>
      </w:r>
    </w:p>
    <w:p>
      <w:pPr>
        <w:pStyle w:val="0"/>
        <w:spacing w:before="200" w:line-rule="auto"/>
        <w:ind w:firstLine="540"/>
        <w:jc w:val="both"/>
      </w:pPr>
      <w:r>
        <w:rPr>
          <w:sz w:val="20"/>
        </w:rPr>
        <w:t xml:space="preserve">2. Инициативная группа по проведению референдума автономного округа, иная группа участников референдума автономного округа обязаны назначить уполномоченных представителей по финансовым вопросам.</w:t>
      </w:r>
    </w:p>
    <w:p>
      <w:pPr>
        <w:pStyle w:val="0"/>
        <w:spacing w:before="200" w:line-rule="auto"/>
        <w:ind w:firstLine="540"/>
        <w:jc w:val="both"/>
      </w:pPr>
      <w:r>
        <w:rPr>
          <w:sz w:val="20"/>
        </w:rPr>
        <w:t xml:space="preserve">3. Уполномоченные представители по финансовым вопросам регистрируются Избирательной комиссией автономного округа в порядке, установленном </w:t>
      </w:r>
      <w:hyperlink w:history="0" w:anchor="P1015" w:tooltip="Статья 59. Фонды референдума автономного округа">
        <w:r>
          <w:rPr>
            <w:sz w:val="20"/>
            <w:color w:val="0000ff"/>
          </w:rPr>
          <w:t xml:space="preserve">статьей 59</w:t>
        </w:r>
      </w:hyperlink>
      <w:r>
        <w:rPr>
          <w:sz w:val="20"/>
        </w:rPr>
        <w:t xml:space="preserve"> настоящего Закона.</w:t>
      </w:r>
    </w:p>
    <w:p>
      <w:pPr>
        <w:pStyle w:val="0"/>
        <w:spacing w:before="200" w:line-rule="auto"/>
        <w:ind w:firstLine="540"/>
        <w:jc w:val="both"/>
      </w:pPr>
      <w:r>
        <w:rPr>
          <w:sz w:val="20"/>
        </w:rPr>
        <w:t xml:space="preserve">4. Количество уполномоченных представителей инициативной группы определяется инициативной группой по проведению референдума автономного округа, иной группой участников референдума автономного округа самостоятельно. В качестве уполномоченных представителей инициативной группы могут выступать как члены инициативной группы по проведению референдума автономного округа, иной группы участников референдума автономного округа, так и иные граждане. Уполномоченным представителям инициативной группы выдается удостоверение по форме, установленной Избирательной комиссией автономного округа.</w:t>
      </w:r>
    </w:p>
    <w:p>
      <w:pPr>
        <w:pStyle w:val="0"/>
        <w:jc w:val="both"/>
      </w:pPr>
      <w:r>
        <w:rPr>
          <w:sz w:val="20"/>
        </w:rPr>
        <w:t xml:space="preserve">(часть 4 в ред. </w:t>
      </w:r>
      <w:hyperlink w:history="0" r:id="rId20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Инициативная группа по проведению референдума автономного округа, иная группа участников референдума автономного округа вправе в любое время прекратить полномочия уполномоченного представителя инициативной группы, письменно известив его об этом и направив копию принятого решения в Избирательную комиссию автономного округа.</w:t>
      </w:r>
    </w:p>
    <w:p>
      <w:pPr>
        <w:pStyle w:val="0"/>
        <w:jc w:val="both"/>
      </w:pPr>
      <w:r>
        <w:rPr>
          <w:sz w:val="20"/>
        </w:rPr>
        <w:t xml:space="preserve">(в ред. </w:t>
      </w:r>
      <w:hyperlink w:history="0" r:id="rId20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Члены и уполномоченные представители инициативной группы, иной группы участников референдума автономного округа не вправе использовать преимущества своего должностного и служебного положения в целях выдвижения и поддержки инициативы проведения референдума автономного округа, получения того или иного ответа на вопрос референдума автономного округа.</w:t>
      </w:r>
    </w:p>
    <w:p>
      <w:pPr>
        <w:pStyle w:val="0"/>
        <w:ind w:firstLine="540"/>
        <w:jc w:val="both"/>
      </w:pPr>
      <w:r>
        <w:rPr>
          <w:sz w:val="20"/>
        </w:rPr>
      </w:r>
    </w:p>
    <w:p>
      <w:pPr>
        <w:pStyle w:val="2"/>
        <w:outlineLvl w:val="2"/>
        <w:ind w:firstLine="540"/>
        <w:jc w:val="both"/>
      </w:pPr>
      <w:r>
        <w:rPr>
          <w:sz w:val="20"/>
        </w:rPr>
        <w:t xml:space="preserve">Статья 26.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Члены и уполномоченные представители инициативной группы,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автономного округа не вправе использовать преимущества своего должностного или служебного положения в целях выдвижения и поддержки инициативы проведения референдума автономного округа, получения того или иного ответа на вопрос референдума автономного округа.</w:t>
      </w:r>
    </w:p>
    <w:bookmarkStart w:id="375" w:name="P375"/>
    <w:bookmarkEnd w:id="375"/>
    <w:p>
      <w:pPr>
        <w:pStyle w:val="0"/>
        <w:spacing w:before="200" w:line-rule="auto"/>
        <w:ind w:firstLine="540"/>
        <w:jc w:val="both"/>
      </w:pPr>
      <w:r>
        <w:rPr>
          <w:sz w:val="20"/>
        </w:rPr>
        <w:t xml:space="preserve">2. В соответствии с Федеральным </w:t>
      </w:r>
      <w:hyperlink w:history="0" r:id="rId2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под использованием преимуществ должностного или служебного положения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автономного округа, получению того или иного ответа на вопрос референдума автономного округа;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автономного округа, получению того или иного ответа на вопрос референдума автономного округа, если иным группам участников референдума автономного округа не будет гарантировано использование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автономного округа, если их использование не оплачено из соответствующего фонда референдума автономного округа;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автономного округа, получению того или иного ответа на вопрос референдума автономного округа.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референдума автономного округа, ведение агитации по вопросам референдума автономного округа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референдума автономного округа, ведения агитации по вопросам референдума автономного округа, если иным группам участников референдума автономного округа для этих целей не будет гарантирован такой же доступ в соответствии с Федеральным </w:t>
      </w:r>
      <w:hyperlink w:history="0" r:id="rId2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7) агитационное выступление в период кампании референдума автономного округа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кампании референдума автономного округа в средствах массовой информации, в агитационных печатных материалах отчетов о проделанной работе.</w:t>
      </w:r>
    </w:p>
    <w:p>
      <w:pPr>
        <w:pStyle w:val="0"/>
        <w:jc w:val="both"/>
      </w:pPr>
      <w:r>
        <w:rPr>
          <w:sz w:val="20"/>
        </w:rPr>
        <w:t xml:space="preserve">(в ред. </w:t>
      </w:r>
      <w:hyperlink w:history="0" r:id="rId20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Соблюдение перечисленных в </w:t>
      </w:r>
      <w:hyperlink w:history="0" w:anchor="P375" w:tooltip="2. В соответствии с Федеральным законом под использованием преимуществ должностного или служебного положения следует понимать:">
        <w:r>
          <w:rPr>
            <w:sz w:val="20"/>
            <w:color w:val="0000ff"/>
          </w:rPr>
          <w:t xml:space="preserve">части 2</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ind w:firstLine="540"/>
        <w:jc w:val="both"/>
      </w:pPr>
      <w:r>
        <w:rPr>
          <w:sz w:val="20"/>
        </w:rPr>
      </w:r>
    </w:p>
    <w:p>
      <w:pPr>
        <w:pStyle w:val="2"/>
        <w:outlineLvl w:val="1"/>
        <w:jc w:val="center"/>
      </w:pPr>
      <w:r>
        <w:rPr>
          <w:sz w:val="20"/>
        </w:rPr>
        <w:t xml:space="preserve">Глава 4. СПИСКИ УЧАСТНИКОВ РЕФЕРЕНДУМА АВТОНОМНОГО ОКРУГА.</w:t>
      </w:r>
    </w:p>
    <w:p>
      <w:pPr>
        <w:pStyle w:val="2"/>
        <w:jc w:val="center"/>
      </w:pPr>
      <w:r>
        <w:rPr>
          <w:sz w:val="20"/>
        </w:rPr>
        <w:t xml:space="preserve">УЧАСТКИ РЕФЕРЕНДУМА АВТОНОМНОГО ОКРУГА</w:t>
      </w:r>
    </w:p>
    <w:p>
      <w:pPr>
        <w:pStyle w:val="0"/>
        <w:ind w:firstLine="540"/>
        <w:jc w:val="both"/>
      </w:pPr>
      <w:r>
        <w:rPr>
          <w:sz w:val="20"/>
        </w:rPr>
      </w:r>
    </w:p>
    <w:p>
      <w:pPr>
        <w:pStyle w:val="2"/>
        <w:outlineLvl w:val="2"/>
        <w:ind w:firstLine="540"/>
        <w:jc w:val="both"/>
      </w:pPr>
      <w:r>
        <w:rPr>
          <w:sz w:val="20"/>
        </w:rPr>
        <w:t xml:space="preserve">Статья 27. Составление списков участников референдума автономного округа</w:t>
      </w:r>
    </w:p>
    <w:p>
      <w:pPr>
        <w:pStyle w:val="0"/>
        <w:ind w:firstLine="540"/>
        <w:jc w:val="both"/>
      </w:pPr>
      <w:r>
        <w:rPr>
          <w:sz w:val="20"/>
        </w:rPr>
      </w:r>
    </w:p>
    <w:bookmarkStart w:id="392" w:name="P392"/>
    <w:bookmarkEnd w:id="392"/>
    <w:p>
      <w:pPr>
        <w:pStyle w:val="0"/>
        <w:ind w:firstLine="540"/>
        <w:jc w:val="both"/>
      </w:pPr>
      <w:r>
        <w:rPr>
          <w:sz w:val="20"/>
        </w:rPr>
        <w:t xml:space="preserve">1. Списки участников референдума автономного округа составляются территориальными комиссиями референдума автономного округа не позднее чем за 25 дней до дня голосования отдельно по каждому участку референдума автономного округа на основании сведений об участниках референдума автономного округа,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участники референдума автономного округа временно пребывают, по форме, установленной Избирательной комиссией автономного округа.</w:t>
      </w:r>
    </w:p>
    <w:p>
      <w:pPr>
        <w:pStyle w:val="0"/>
        <w:jc w:val="both"/>
      </w:pPr>
      <w:r>
        <w:rPr>
          <w:sz w:val="20"/>
        </w:rPr>
        <w:t xml:space="preserve">(в ред. </w:t>
      </w:r>
      <w:hyperlink w:history="0" r:id="rId20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bookmarkStart w:id="394" w:name="P394"/>
    <w:bookmarkEnd w:id="394"/>
    <w:p>
      <w:pPr>
        <w:pStyle w:val="0"/>
        <w:spacing w:before="200" w:line-rule="auto"/>
        <w:ind w:firstLine="540"/>
        <w:jc w:val="both"/>
      </w:pPr>
      <w:r>
        <w:rPr>
          <w:sz w:val="20"/>
        </w:rPr>
        <w:t xml:space="preserve">2. Список участников референдума автономного округа по участку, образованному в труднодоступной или отдаленной местности, составляется участковой комиссией референдума автономного округа не позднее чем за 20 дней до дня голосования, а в исключительных случаях - не позднее чем в день сформирования участковой комиссии референдума автономного округа на основании сведений об участниках референдума автономного округа, представляемых главой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20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3. По участку референдума автономного округа, образованному на территории воинской части, список участников референдума автономного округа - военнослужащих, находящихся в воинской части, членов их семей и других участников референдума автономного округа,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комиссией референдума автономного округа не позднее чем за 20 дней до дня голосования на основании сведений об участниках референдума автономного округа, представляемых командиром воинской части.</w:t>
      </w:r>
    </w:p>
    <w:bookmarkStart w:id="397" w:name="P397"/>
    <w:bookmarkEnd w:id="397"/>
    <w:p>
      <w:pPr>
        <w:pStyle w:val="0"/>
        <w:spacing w:before="200" w:line-rule="auto"/>
        <w:ind w:firstLine="540"/>
        <w:jc w:val="both"/>
      </w:pPr>
      <w:r>
        <w:rPr>
          <w:sz w:val="20"/>
        </w:rPr>
        <w:t xml:space="preserve">4. Список участников референдума автономного округа по участку референдума автономного округа, образованному в местах временного пребывания участников референдума автономного округа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референдума автономного округа не позднее чем за день до дня голосования на основании сведений об участниках референдума автономного округа, представляемых руководителем учреждения, в котором участник референдума автономного округа временно пребывает.</w:t>
      </w:r>
    </w:p>
    <w:p>
      <w:pPr>
        <w:pStyle w:val="0"/>
        <w:spacing w:before="200" w:line-rule="auto"/>
        <w:ind w:firstLine="540"/>
        <w:jc w:val="both"/>
      </w:pPr>
      <w:r>
        <w:rPr>
          <w:sz w:val="20"/>
        </w:rPr>
        <w:t xml:space="preserve">4.1. Утратила силу. - </w:t>
      </w:r>
      <w:hyperlink w:history="0" r:id="rId210"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spacing w:before="200" w:line-rule="auto"/>
        <w:ind w:firstLine="540"/>
        <w:jc w:val="both"/>
      </w:pPr>
      <w:r>
        <w:rPr>
          <w:sz w:val="20"/>
        </w:rPr>
        <w:t xml:space="preserve">4.2. В случае проведения голосования, предусмотренного </w:t>
      </w:r>
      <w:hyperlink w:history="0" r:id="rId2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2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2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списки участников референдума автономного округа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4.2 введена </w:t>
      </w:r>
      <w:hyperlink w:history="0" r:id="rId214"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spacing w:before="200" w:line-rule="auto"/>
        <w:ind w:firstLine="540"/>
        <w:jc w:val="both"/>
      </w:pPr>
      <w:r>
        <w:rPr>
          <w:sz w:val="20"/>
        </w:rPr>
        <w:t xml:space="preserve">5. Сведения об участниках референдума автономного округа собираются и уточняются должностными лицами, указанными в </w:t>
      </w:r>
      <w:hyperlink w:history="0" w:anchor="P392" w:tooltip="1. Списки участников референдума автономного округа составляются территориальными комиссиями референдума автономного округа не позднее чем за 25 дней до дня голосования отдельно по каждому участку референдума автономного округа на основании сведений об участниках референдума автономного округ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участники референдума автономного...">
        <w:r>
          <w:rPr>
            <w:sz w:val="20"/>
            <w:color w:val="0000ff"/>
          </w:rPr>
          <w:t xml:space="preserve">частях 1</w:t>
        </w:r>
      </w:hyperlink>
      <w:r>
        <w:rPr>
          <w:sz w:val="20"/>
        </w:rPr>
        <w:t xml:space="preserve"> - </w:t>
      </w:r>
      <w:hyperlink w:history="0" w:anchor="P397" w:tooltip="4. Список участников референдума автономного округа по участку референдума автономного округа, образованному в местах временного пребывания участников референдума автономного округ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референдума автономного округа не позднее чем за день до дня голосования на основании сведений об участниках референдума автономного округа, п...">
        <w:r>
          <w:rPr>
            <w:sz w:val="20"/>
            <w:color w:val="0000ff"/>
          </w:rPr>
          <w:t xml:space="preserve">4</w:t>
        </w:r>
      </w:hyperlink>
      <w:r>
        <w:rPr>
          <w:sz w:val="20"/>
        </w:rPr>
        <w:t xml:space="preserve"> настоящей статьи, в порядке, предусмотренном </w:t>
      </w:r>
      <w:hyperlink w:history="0" r:id="rId215" w:tooltip="Постановление ЦИК России от 06.11.1997 N 134/973-II (ред. от 21.12.2022) &quot;О Положении о Государственной системе регистрации (учета) избирателей, участников референдума в Российской Федерации&quot; {КонсультантПлюс}">
        <w:r>
          <w:rPr>
            <w:sz w:val="20"/>
            <w:color w:val="0000ff"/>
          </w:rPr>
          <w:t xml:space="preserve">Положением</w:t>
        </w:r>
      </w:hyperlink>
      <w:r>
        <w:rPr>
          <w:sz w:val="20"/>
        </w:rPr>
        <w:t xml:space="preserve"> о Государственной системе регистрации (учета) избирателей, участников референдума, и представляются в территориальные комиссии референдума автономного округа сразу после назначения дня голосования, а если список участников референдума автономного округа составляется участковой комиссией референдума автономного округа - в соответствующие участковые комиссии референдума автономного округа сразу после их сформирования.</w:t>
      </w:r>
    </w:p>
    <w:p>
      <w:pPr>
        <w:pStyle w:val="0"/>
        <w:spacing w:before="200" w:line-rule="auto"/>
        <w:ind w:firstLine="540"/>
        <w:jc w:val="both"/>
      </w:pPr>
      <w:r>
        <w:rPr>
          <w:sz w:val="20"/>
        </w:rPr>
        <w:t xml:space="preserve">6. При составлении списка участников референдума автономного округа может использоваться ГАС "Выборы".</w:t>
      </w:r>
    </w:p>
    <w:p>
      <w:pPr>
        <w:pStyle w:val="0"/>
        <w:spacing w:before="200" w:line-rule="auto"/>
        <w:ind w:firstLine="540"/>
        <w:jc w:val="both"/>
      </w:pPr>
      <w:r>
        <w:rPr>
          <w:sz w:val="20"/>
        </w:rPr>
        <w:t xml:space="preserve">7. Сведения об участниках референдума автономного округа, включаемых в список участников референдума автономного округа,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автономного округа. В списке участников референдума автономного округа должны быть предусмотрены места для проставления участником референдума автономного округа серии и номера своего паспорта или документа, заменяющего паспорт гражданина, для подписи за каждый полученный им бюллетень, для проставления подписи члена участковой комиссии референдума автономного округа, выдавшего бюллетень (бюллетени) участнику референдума автономного округа, а также для внесения суммарных данных по референдуму автономного округа.</w:t>
      </w:r>
    </w:p>
    <w:p>
      <w:pPr>
        <w:pStyle w:val="0"/>
        <w:spacing w:before="200" w:line-rule="auto"/>
        <w:ind w:firstLine="540"/>
        <w:jc w:val="both"/>
      </w:pPr>
      <w:r>
        <w:rPr>
          <w:sz w:val="20"/>
        </w:rPr>
        <w:t xml:space="preserve">8. Список участников референдума автономного округа составляется в двух экземплярах.</w:t>
      </w:r>
    </w:p>
    <w:p>
      <w:pPr>
        <w:pStyle w:val="0"/>
        <w:spacing w:before="200" w:line-rule="auto"/>
        <w:ind w:firstLine="540"/>
        <w:jc w:val="both"/>
      </w:pPr>
      <w:r>
        <w:rPr>
          <w:sz w:val="20"/>
        </w:rPr>
        <w:t xml:space="preserve">9. Первый экземпляр списка участников референдума автономного округа, составленный в соответствии с </w:t>
      </w:r>
      <w:hyperlink w:history="0" w:anchor="P392" w:tooltip="1. Списки участников референдума автономного округа составляются территориальными комиссиями референдума автономного округа не позднее чем за 25 дней до дня голосования отдельно по каждому участку референдума автономного округа на основании сведений об участниках референдума автономного округ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участники референдума автономного...">
        <w:r>
          <w:rPr>
            <w:sz w:val="20"/>
            <w:color w:val="0000ff"/>
          </w:rPr>
          <w:t xml:space="preserve">частью 1</w:t>
        </w:r>
      </w:hyperlink>
      <w:r>
        <w:rPr>
          <w:sz w:val="20"/>
        </w:rPr>
        <w:t xml:space="preserve"> настоящей статьи, передается по акту в соответствующую участковую комиссию референдума автономного округа не позднее чем за 10 дней до дня голосования, а второй экземпляр хранится в территориальной комиссии референдума автономного округа и используется в порядке, устанавливаемом Избирательной комиссией автономного округа. Список участников референдума автономного округа подписывается председателем и секретарем территориальной комиссии референдума автономного округа и заверяется печатью территориальной комиссии референдума автономного округа.</w:t>
      </w:r>
    </w:p>
    <w:p>
      <w:pPr>
        <w:pStyle w:val="0"/>
        <w:jc w:val="both"/>
      </w:pPr>
      <w:r>
        <w:rPr>
          <w:sz w:val="20"/>
        </w:rPr>
        <w:t xml:space="preserve">(в ред. </w:t>
      </w:r>
      <w:hyperlink w:history="0" r:id="rId216"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10. Список участников референдума автономного округа по участку референдума автономного округа, образованному в соответствии с </w:t>
      </w:r>
      <w:hyperlink w:history="0" w:anchor="P454" w:tooltip="3. Военнослужащие голосуют на общих участках референдума автономного округа. В порядке исключения допускается образование участков референдума автономного округа на территориях воинских частей, расположенных в обособленных, удаленных от населенных пунктов местностях. Участки референдума автономного округа в этих случаях образуются в срок, установленный частью 2 настоящей статьи, а в исключительных случаях - не позднее чем за 3 дня до дня (первого дня) голосования командирами воинских частей по решению те...">
        <w:r>
          <w:rPr>
            <w:sz w:val="20"/>
            <w:color w:val="0000ff"/>
          </w:rPr>
          <w:t xml:space="preserve">частями 3</w:t>
        </w:r>
      </w:hyperlink>
      <w:r>
        <w:rPr>
          <w:sz w:val="20"/>
        </w:rPr>
        <w:t xml:space="preserve"> и </w:t>
      </w:r>
      <w:hyperlink w:history="0" w:anchor="P456" w:tooltip="4. Списки участков референдума автономного округ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автономного округ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
        <w:r>
          <w:rPr>
            <w:sz w:val="20"/>
            <w:color w:val="0000ff"/>
          </w:rPr>
          <w:t xml:space="preserve">4 статьи 30</w:t>
        </w:r>
      </w:hyperlink>
      <w:r>
        <w:rPr>
          <w:sz w:val="20"/>
        </w:rPr>
        <w:t xml:space="preserve"> настоящего Закона, подписывается председателем и секретарем участковой комиссии референдума автономного округа и заверяется печатью участковой комиссии референдума автономного округа.</w:t>
      </w:r>
    </w:p>
    <w:p>
      <w:pPr>
        <w:pStyle w:val="0"/>
        <w:jc w:val="both"/>
      </w:pPr>
      <w:r>
        <w:rPr>
          <w:sz w:val="20"/>
        </w:rPr>
        <w:t xml:space="preserve">(в ред. Законов ЯНАО от 02.06.2010 </w:t>
      </w:r>
      <w:hyperlink w:history="0" r:id="rId21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24.12.2012 </w:t>
      </w:r>
      <w:hyperlink w:history="0" r:id="rId218" w:tooltip="Закон ЯНАО от 24.12.2012 N 150-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2.2012) {КонсультантПлюс}">
        <w:r>
          <w:rPr>
            <w:sz w:val="20"/>
            <w:color w:val="0000ff"/>
          </w:rPr>
          <w:t xml:space="preserve">N 150-ЗАО</w:t>
        </w:r>
      </w:hyperlink>
      <w:r>
        <w:rPr>
          <w:sz w:val="20"/>
        </w:rPr>
        <w:t xml:space="preserve">)</w:t>
      </w:r>
    </w:p>
    <w:p>
      <w:pPr>
        <w:pStyle w:val="0"/>
        <w:spacing w:before="200" w:line-rule="auto"/>
        <w:ind w:firstLine="540"/>
        <w:jc w:val="both"/>
      </w:pPr>
      <w:r>
        <w:rPr>
          <w:sz w:val="20"/>
        </w:rPr>
        <w:t xml:space="preserve">11. Участковая комиссия референдума автономного округа вправе разделить первый экземпляр списка участников референдума автономного округа на отдельные книги с сохранением единой нумерации списка участников референдума автономного округа.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автономного округа и подписью ее председателя.</w:t>
      </w:r>
    </w:p>
    <w:p>
      <w:pPr>
        <w:pStyle w:val="0"/>
        <w:spacing w:before="200" w:line-rule="auto"/>
        <w:ind w:firstLine="540"/>
        <w:jc w:val="both"/>
      </w:pPr>
      <w:r>
        <w:rPr>
          <w:sz w:val="20"/>
        </w:rPr>
        <w:t xml:space="preserve">12. Участковая комиссия референдума автономного округа после получения списка участников референдума автономного округа выверяет его и вносит в него необходимые изменения на основании личных обращений граждан в соответствии со </w:t>
      </w:r>
      <w:hyperlink w:history="0" w:anchor="P439" w:tooltip="Статья 29. Ознакомление участников референдума автономного округа со списками участников референдума автономного округа">
        <w:r>
          <w:rPr>
            <w:sz w:val="20"/>
            <w:color w:val="0000ff"/>
          </w:rPr>
          <w:t xml:space="preserve">статьей 29</w:t>
        </w:r>
      </w:hyperlink>
      <w:r>
        <w:rPr>
          <w:sz w:val="20"/>
        </w:rPr>
        <w:t xml:space="preserve"> настоящего Закона, соответствующих документов органов местного самоуправления, их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автономного округа о включении участника референдума автономного округа в список на другом участке. Выверенный и уточненный список участников референдума автономного округа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комиссии референдума автономного округа и заверяется печатью участковой комиссии референдума автономного округа.</w:t>
      </w:r>
    </w:p>
    <w:p>
      <w:pPr>
        <w:pStyle w:val="0"/>
        <w:jc w:val="both"/>
      </w:pPr>
      <w:r>
        <w:rPr>
          <w:sz w:val="20"/>
        </w:rPr>
        <w:t xml:space="preserve">(в ред. </w:t>
      </w:r>
      <w:hyperlink w:history="0" r:id="rId21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12.1. Список участников референдума автономного округа может составляться, уточняться и использоваться в электронном виде в порядке и сроки, определенные Избирательной комиссией автономного округа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автономного округа в электронном виде его копия изготавливается путем распечатки списка участников референдума автономного округа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референдума автономного округа и печатью участковой комиссии референдума автономного округа,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референдума автономного округа. Указанная копия равнозначна по своей юридической силе списку участников референдума автономного округа в электронном виде. Хранение указанной копии осуществляется в порядке, определяемом в соответствии с Федеральным законом в отношении хранения документации референдума.</w:t>
      </w:r>
    </w:p>
    <w:p>
      <w:pPr>
        <w:pStyle w:val="0"/>
        <w:jc w:val="both"/>
      </w:pPr>
      <w:r>
        <w:rPr>
          <w:sz w:val="20"/>
        </w:rPr>
        <w:t xml:space="preserve">(в ред. </w:t>
      </w:r>
      <w:hyperlink w:history="0" r:id="rId220"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jc w:val="both"/>
      </w:pPr>
      <w:r>
        <w:rPr>
          <w:sz w:val="20"/>
        </w:rPr>
        <w:t xml:space="preserve">(часть 12.1 введена </w:t>
      </w:r>
      <w:hyperlink w:history="0" r:id="rId221"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41-ЗАО)</w:t>
      </w:r>
    </w:p>
    <w:p>
      <w:pPr>
        <w:pStyle w:val="0"/>
        <w:spacing w:before="200" w:line-rule="auto"/>
        <w:ind w:firstLine="540"/>
        <w:jc w:val="both"/>
      </w:pPr>
      <w:r>
        <w:rPr>
          <w:sz w:val="20"/>
        </w:rPr>
        <w:t xml:space="preserve">13. Лица, представляющие сведения об участниках референдума автономного округа,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0"/>
        <w:ind w:firstLine="540"/>
        <w:jc w:val="both"/>
      </w:pPr>
      <w:r>
        <w:rPr>
          <w:sz w:val="20"/>
        </w:rPr>
      </w:r>
    </w:p>
    <w:p>
      <w:pPr>
        <w:pStyle w:val="2"/>
        <w:outlineLvl w:val="2"/>
        <w:ind w:firstLine="540"/>
        <w:jc w:val="both"/>
      </w:pPr>
      <w:r>
        <w:rPr>
          <w:sz w:val="20"/>
        </w:rPr>
        <w:t xml:space="preserve">Статья 28. Порядок включения граждан в список участников референдума автономного округа и их исключения из списка участников референдума автономного округа</w:t>
      </w:r>
    </w:p>
    <w:p>
      <w:pPr>
        <w:pStyle w:val="0"/>
        <w:ind w:firstLine="540"/>
        <w:jc w:val="both"/>
      </w:pPr>
      <w:r>
        <w:rPr>
          <w:sz w:val="20"/>
        </w:rPr>
      </w:r>
    </w:p>
    <w:p>
      <w:pPr>
        <w:pStyle w:val="0"/>
        <w:ind w:firstLine="540"/>
        <w:jc w:val="both"/>
      </w:pPr>
      <w:r>
        <w:rPr>
          <w:sz w:val="20"/>
        </w:rPr>
        <w:t xml:space="preserve">1. Все граждане Российской Федерации, обладающие правом на участие в референдуме автономного округа в соответствии со </w:t>
      </w:r>
      <w:hyperlink w:history="0" w:anchor="P67" w:tooltip="Статья 6. Право граждан на участие в референдуме автономного округа">
        <w:r>
          <w:rPr>
            <w:sz w:val="20"/>
            <w:color w:val="0000ff"/>
          </w:rPr>
          <w:t xml:space="preserve">статьей 6</w:t>
        </w:r>
      </w:hyperlink>
      <w:r>
        <w:rPr>
          <w:sz w:val="20"/>
        </w:rPr>
        <w:t xml:space="preserve"> настоящего Закона, место жительства которых находится на территории автономного округа, включаются в списки участников референдума автономного округа.</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референдума автономного округа на конкретном участке референдума автономного округа является факт нахождения места его жительства на территории этого участка, а в случаях, предусмотренных Федеральным </w:t>
      </w:r>
      <w:hyperlink w:history="0" r:id="rId2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автономного округа). Факт нахождения места жительства либо пребывания (временного пребывания) гражданина на территории определенного участка референдума автономного округа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автономного округа по месту его нахождения на территории определенного участка референдума автономного округа осуществляется в соответствии с </w:t>
      </w:r>
      <w:hyperlink w:history="0" w:anchor="P1256" w:tooltip="17. Участник референдума автономного округа, который будет находиться в день голосования вне места своего жительства, вправе подать в территориальную или участковую комиссию референдума заявление о включении в список участников референдума автономного округа по месту своего нахождения (далее в настоящей части - заявление) в соответствии с пунктом 16 статьи 64 Федерального закона и в порядке, установленном Центральной избирательной комиссией Российской Федерации (далее в настоящей части - порядок). Заявле...">
        <w:r>
          <w:rPr>
            <w:sz w:val="20"/>
            <w:color w:val="0000ff"/>
          </w:rPr>
          <w:t xml:space="preserve">частью 17 статьи 69</w:t>
        </w:r>
      </w:hyperlink>
      <w:r>
        <w:rPr>
          <w:sz w:val="20"/>
        </w:rPr>
        <w:t xml:space="preserve"> настоящего Закона.</w:t>
      </w:r>
    </w:p>
    <w:p>
      <w:pPr>
        <w:pStyle w:val="0"/>
        <w:jc w:val="both"/>
      </w:pPr>
      <w:r>
        <w:rPr>
          <w:sz w:val="20"/>
        </w:rPr>
        <w:t xml:space="preserve">(в ред. Законов ЯНАО от 31.10.2017 </w:t>
      </w:r>
      <w:hyperlink w:history="0" r:id="rId223"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rPr>
        <w:t xml:space="preserve">, от 23.04.2019 </w:t>
      </w:r>
      <w:hyperlink w:history="0" r:id="rId224"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w:t>
      </w:r>
    </w:p>
    <w:p>
      <w:pPr>
        <w:pStyle w:val="0"/>
        <w:spacing w:before="200" w:line-rule="auto"/>
        <w:ind w:firstLine="540"/>
        <w:jc w:val="both"/>
      </w:pPr>
      <w:r>
        <w:rPr>
          <w:sz w:val="20"/>
        </w:rPr>
        <w:t xml:space="preserve">3. Военнослужащие, проживающие вне воинских частей, включаются в списки участников референдума автономного округа по месту жительства на общих основаниях. Основанием для включения в список участников референдума автономного округа военнослужащих, членов их семей и других участников референдума автономного округа,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автономного округа, либо приказ командира воинской части о зачислении в штат воинской части граждан, проходящих службу по призыву.</w:t>
      </w:r>
    </w:p>
    <w:p>
      <w:pPr>
        <w:pStyle w:val="0"/>
        <w:jc w:val="both"/>
      </w:pPr>
      <w:r>
        <w:rPr>
          <w:sz w:val="20"/>
        </w:rPr>
        <w:t xml:space="preserve">(в ред. </w:t>
      </w:r>
      <w:hyperlink w:history="0" r:id="rId22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Участники референдума автономного округа,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участников референдума автономного округа по месту нахождения общежития (образовательной организации).</w:t>
      </w:r>
    </w:p>
    <w:p>
      <w:pPr>
        <w:pStyle w:val="0"/>
        <w:jc w:val="both"/>
      </w:pPr>
      <w:r>
        <w:rPr>
          <w:sz w:val="20"/>
        </w:rPr>
        <w:t xml:space="preserve">(в ред. </w:t>
      </w:r>
      <w:hyperlink w:history="0" r:id="rId22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5. Утратила силу. - </w:t>
      </w:r>
      <w:hyperlink w:history="0" r:id="rId22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bookmarkStart w:id="428" w:name="P428"/>
    <w:bookmarkEnd w:id="428"/>
    <w:p>
      <w:pPr>
        <w:pStyle w:val="0"/>
        <w:spacing w:before="200" w:line-rule="auto"/>
        <w:ind w:firstLine="540"/>
        <w:jc w:val="both"/>
      </w:pPr>
      <w:r>
        <w:rPr>
          <w:sz w:val="20"/>
        </w:rPr>
        <w:t xml:space="preserve">6.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автономного округа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автономного округа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автономного округа с днем голосования на выборах в органы местного самоуправления, местном референдуме). Информация о включении участника референдума автономного округа в список участников референдума автономного округа на участке референдума автономного округа по месту их временного пребывания передается, в том числе с использованием ГАС "Выборы", в участковую комиссию референдума автономного округа, где данный участник референдума автономного округа включен в список участников референдума автономного округа по месту его жительства. Участковая комиссия референдума автономного округа в соответствующей строке списка участников референдума автономного округа делает отметку: "Включен в список участников референдума автономного округа на участке референдума N" с указанием номера участка референдума автономного округа.</w:t>
      </w:r>
    </w:p>
    <w:p>
      <w:pPr>
        <w:pStyle w:val="0"/>
        <w:jc w:val="both"/>
      </w:pPr>
      <w:r>
        <w:rPr>
          <w:sz w:val="20"/>
        </w:rPr>
        <w:t xml:space="preserve">(в ред. Законов ЯНАО от 23.04.2019 </w:t>
      </w:r>
      <w:hyperlink w:history="0" r:id="rId228"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19.12.2019 </w:t>
      </w:r>
      <w:hyperlink w:history="0" r:id="rId229"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30.05.2022 </w:t>
      </w:r>
      <w:hyperlink w:history="0" r:id="rId23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6.1. Утратила силу. - </w:t>
      </w:r>
      <w:hyperlink w:history="0" r:id="rId23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либо в его территориальные органы с ходатайством о признании их вынужденными переселенцами, включаются в список участников референдума автономного округа по месту их временного пребывания на территории автономного округа на основании паспорта или документа, заменяющего паспорт гражданина, а также соответствующих документов, выданных указанными органами.</w:t>
      </w:r>
    </w:p>
    <w:p>
      <w:pPr>
        <w:pStyle w:val="0"/>
        <w:spacing w:before="200" w:line-rule="auto"/>
        <w:ind w:firstLine="540"/>
        <w:jc w:val="both"/>
      </w:pPr>
      <w:r>
        <w:rPr>
          <w:sz w:val="20"/>
        </w:rPr>
        <w:t xml:space="preserve">8. Участники референдума автономного округа, поселившиеся на территории участка референдума автономного округа после представления списка участников референдума автономного округа для ознакомления участников референдума автономного округа, а также участники референдума автономного округа, по какой-либо иной причине не включенные в список участников референдума автономного округа, дополнительно включаются участковой комиссией референдума автономного округа в список участников референдума автономного округа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автономного округа на территории данного участка.</w:t>
      </w:r>
    </w:p>
    <w:p>
      <w:pPr>
        <w:pStyle w:val="0"/>
        <w:jc w:val="both"/>
      </w:pPr>
      <w:r>
        <w:rPr>
          <w:sz w:val="20"/>
        </w:rPr>
        <w:t xml:space="preserve">(в ред. </w:t>
      </w:r>
      <w:hyperlink w:history="0" r:id="rId23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9. Участник референдума автономного округа может быть включен в список участников референдума автономного округа только на одном участке референдума автономного округа.</w:t>
      </w:r>
    </w:p>
    <w:p>
      <w:pPr>
        <w:pStyle w:val="0"/>
        <w:spacing w:before="200" w:line-rule="auto"/>
        <w:ind w:firstLine="540"/>
        <w:jc w:val="both"/>
      </w:pPr>
      <w:r>
        <w:rPr>
          <w:sz w:val="20"/>
        </w:rPr>
        <w:t xml:space="preserve">10. Исключение гражданина из списка участников референдума автономного округа после его подписания председателем и секретарем соответствующей комиссии референдума автономного округа и заверения его печатью этой комиссии производится только на основании официальных документов, в том числе сообщения вышестоящей комиссии референдума автономного округа о включении участника референдума автономного округа в список участников референдума автономного округа на другом участке референдума автономного округа. При этом в списке участников референдума автономного округа, а также в базе данных ГАС "Выборы" указывается дата исключения гражданина из списка, а также причина такого исключения. Соответствующая запись заверяется подписью председателя участковой комиссии референдума автономного округа с указанием даты внесения этой подписи.</w:t>
      </w:r>
    </w:p>
    <w:p>
      <w:pPr>
        <w:pStyle w:val="0"/>
        <w:jc w:val="both"/>
      </w:pPr>
      <w:r>
        <w:rPr>
          <w:sz w:val="20"/>
        </w:rPr>
        <w:t xml:space="preserve">(в ред. Законов ЯНАО от 02.03.2015 </w:t>
      </w:r>
      <w:hyperlink w:history="0" r:id="rId233"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06.06.2016 </w:t>
      </w:r>
      <w:hyperlink w:history="0" r:id="rId23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01.11.2018 </w:t>
      </w:r>
      <w:hyperlink w:history="0" r:id="rId235"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w:t>
      </w:r>
    </w:p>
    <w:p>
      <w:pPr>
        <w:pStyle w:val="0"/>
        <w:spacing w:before="200" w:line-rule="auto"/>
        <w:ind w:firstLine="540"/>
        <w:jc w:val="both"/>
      </w:pPr>
      <w:r>
        <w:rPr>
          <w:sz w:val="20"/>
        </w:rPr>
        <w:t xml:space="preserve">11. Вносить какие-либо изменения в списки участников референдума автономного округа после окончания голосования и начала подсчета голосов участников референдума автономного округа запрещается.</w:t>
      </w:r>
    </w:p>
    <w:p>
      <w:pPr>
        <w:pStyle w:val="0"/>
        <w:ind w:firstLine="540"/>
        <w:jc w:val="both"/>
      </w:pPr>
      <w:r>
        <w:rPr>
          <w:sz w:val="20"/>
        </w:rPr>
      </w:r>
    </w:p>
    <w:bookmarkStart w:id="439" w:name="P439"/>
    <w:bookmarkEnd w:id="439"/>
    <w:p>
      <w:pPr>
        <w:pStyle w:val="2"/>
        <w:outlineLvl w:val="2"/>
        <w:ind w:firstLine="540"/>
        <w:jc w:val="both"/>
      </w:pPr>
      <w:r>
        <w:rPr>
          <w:sz w:val="20"/>
        </w:rPr>
        <w:t xml:space="preserve">Статья 29. Ознакомление участников референдума автономного округа со списками участников референдума автономного округа</w:t>
      </w:r>
    </w:p>
    <w:p>
      <w:pPr>
        <w:pStyle w:val="0"/>
        <w:ind w:firstLine="540"/>
        <w:jc w:val="both"/>
      </w:pPr>
      <w:r>
        <w:rPr>
          <w:sz w:val="20"/>
        </w:rPr>
      </w:r>
    </w:p>
    <w:p>
      <w:pPr>
        <w:pStyle w:val="0"/>
        <w:ind w:firstLine="540"/>
        <w:jc w:val="both"/>
      </w:pPr>
      <w:r>
        <w:rPr>
          <w:sz w:val="20"/>
        </w:rPr>
        <w:t xml:space="preserve">1. Список участников референдума автономного округа представляется участковой комиссией референдума автономного округа для ознакомления участников референдума автономного округа и дополнительного уточнения за 10 дней до дня голосования.</w:t>
      </w:r>
    </w:p>
    <w:p>
      <w:pPr>
        <w:pStyle w:val="0"/>
        <w:jc w:val="both"/>
      </w:pPr>
      <w:r>
        <w:rPr>
          <w:sz w:val="20"/>
        </w:rPr>
        <w:t xml:space="preserve">(в ред. </w:t>
      </w:r>
      <w:hyperlink w:history="0" r:id="rId236"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2. Гражданин Российской Федерации, обладающий правом на участие в референдуме автономного округа, вправе заявить в участковую комиссию референдума автономного округа о включении его в список участников референдума автономного округа, о любой ошибке или неточности в сведениях о нем, внесенных в список участников референдума автономного округа.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автономного округа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референдума автономного округа об отклонении заявления о включении гражданина Российской Федерации в список участников референдума автономного округа может быть обжаловано в вышестоящую комиссию референдума автономного округа или в суд (по месту нахождения участковой комиссии референдума автономного округа), которые в соответствии с федеральными законами обязаны рассмотреть жалобу (заявление) в трехдневный срок, а за 3 дня и менее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автономного округа производится участковой комиссией референдума автономного округа немедленно.</w:t>
      </w:r>
    </w:p>
    <w:p>
      <w:pPr>
        <w:pStyle w:val="0"/>
        <w:jc w:val="both"/>
      </w:pPr>
      <w:r>
        <w:rPr>
          <w:sz w:val="20"/>
        </w:rPr>
        <w:t xml:space="preserve">(в ред. </w:t>
      </w:r>
      <w:hyperlink w:history="0" r:id="rId23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Каждый гражданин Российской Федерации вправе сообщить в участковую комиссию референдума автономного округа об изменении указанных в </w:t>
      </w:r>
      <w:hyperlink w:history="0" r:id="rId2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сведений об участниках референдума автономного округа, включенных в список участников референдума автономного округа на соответствующем участке референдума автономного округа.</w:t>
      </w:r>
    </w:p>
    <w:p>
      <w:pPr>
        <w:pStyle w:val="0"/>
        <w:jc w:val="both"/>
      </w:pPr>
      <w:r>
        <w:rPr>
          <w:sz w:val="20"/>
        </w:rPr>
        <w:t xml:space="preserve">(в ред. </w:t>
      </w:r>
      <w:hyperlink w:history="0" r:id="rId23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2"/>
        <w:outlineLvl w:val="2"/>
        <w:ind w:firstLine="540"/>
        <w:jc w:val="both"/>
      </w:pPr>
      <w:r>
        <w:rPr>
          <w:sz w:val="20"/>
        </w:rPr>
        <w:t xml:space="preserve">Статья 30. Образование участков референдума автономного округа</w:t>
      </w:r>
    </w:p>
    <w:p>
      <w:pPr>
        <w:pStyle w:val="0"/>
        <w:ind w:firstLine="540"/>
        <w:jc w:val="both"/>
      </w:pPr>
      <w:r>
        <w:rPr>
          <w:sz w:val="20"/>
        </w:rPr>
        <w:t xml:space="preserve">(в ред. </w:t>
      </w:r>
      <w:hyperlink w:history="0" r:id="rId240" w:tooltip="Закон ЯНАО от 24.12.2012 N 150-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2.2012) {КонсультантПлюс}">
        <w:r>
          <w:rPr>
            <w:sz w:val="20"/>
            <w:color w:val="0000ff"/>
          </w:rPr>
          <w:t xml:space="preserve">Закона</w:t>
        </w:r>
      </w:hyperlink>
      <w:r>
        <w:rPr>
          <w:sz w:val="20"/>
        </w:rPr>
        <w:t xml:space="preserve"> ЯНАО от 24.12.2012 N 150-ЗАО)</w:t>
      </w:r>
    </w:p>
    <w:p>
      <w:pPr>
        <w:pStyle w:val="0"/>
        <w:ind w:firstLine="540"/>
        <w:jc w:val="both"/>
      </w:pPr>
      <w:r>
        <w:rPr>
          <w:sz w:val="20"/>
        </w:rPr>
      </w:r>
    </w:p>
    <w:p>
      <w:pPr>
        <w:pStyle w:val="0"/>
        <w:ind w:firstLine="540"/>
        <w:jc w:val="both"/>
      </w:pPr>
      <w:r>
        <w:rPr>
          <w:sz w:val="20"/>
        </w:rPr>
        <w:t xml:space="preserve">1. Голосование и подсчет голосов участников референдума автономного округа осуществляется на участках референдума автономного округа, образованных в соответствии со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и настоящей статьей.</w:t>
      </w:r>
    </w:p>
    <w:bookmarkStart w:id="452" w:name="P452"/>
    <w:bookmarkEnd w:id="452"/>
    <w:p>
      <w:pPr>
        <w:pStyle w:val="0"/>
        <w:spacing w:before="200" w:line-rule="auto"/>
        <w:ind w:firstLine="540"/>
        <w:jc w:val="both"/>
      </w:pPr>
      <w:r>
        <w:rPr>
          <w:sz w:val="20"/>
        </w:rPr>
        <w:t xml:space="preserve">2. В местах временного пребывания участников референдума автономного округа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участки референдума автономного округа могут образовываться территориальной комиссией референдума автономного округа на установленный ею срок не позднее чем за 30 дней до дня голосования, а в исключительных случаях по согласованию с Избирательной комиссией автономного округа - не позднее чем за 3 дня до дня (первого дня) голосования. В труднодоступных и отдаленных местностях, на судах, которые будут находиться в день голосования в плавании, и на полярных станциях участки референдума автономного округа могут образовываться Избирательной комиссией автономного округа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из числа членов экипажа, работников полярной станции, в том числе не входящих в резерв составов участковых комиссий. В соответствии с Федеральным законом для проведения на территории автономного округа голосования, предусмотренного </w:t>
      </w:r>
      <w:hyperlink w:history="0" r:id="rId2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2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2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участки референдума автономного округа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pPr>
        <w:pStyle w:val="0"/>
        <w:jc w:val="both"/>
      </w:pPr>
      <w:r>
        <w:rPr>
          <w:sz w:val="20"/>
        </w:rPr>
        <w:t xml:space="preserve">(в ред. Законов ЯНАО от 06.06.2016 </w:t>
      </w:r>
      <w:hyperlink w:history="0" r:id="rId24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19.12.2019 </w:t>
      </w:r>
      <w:hyperlink w:history="0" r:id="rId246"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30.11.2020 </w:t>
      </w:r>
      <w:hyperlink w:history="0" r:id="rId247"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30.05.2022 </w:t>
      </w:r>
      <w:hyperlink w:history="0" r:id="rId24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 от 03.10.2023 </w:t>
      </w:r>
      <w:hyperlink w:history="0" r:id="rId249"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bookmarkStart w:id="454" w:name="P454"/>
    <w:bookmarkEnd w:id="454"/>
    <w:p>
      <w:pPr>
        <w:pStyle w:val="0"/>
        <w:spacing w:before="200" w:line-rule="auto"/>
        <w:ind w:firstLine="540"/>
        <w:jc w:val="both"/>
      </w:pPr>
      <w:r>
        <w:rPr>
          <w:sz w:val="20"/>
        </w:rPr>
        <w:t xml:space="preserve">3. Военнослужащие голосуют на общих участках референдума автономного округа. В порядке исключения допускается образование участков референдума автономного округа на территориях воинских частей, расположенных в обособленных, удаленных от населенных пунктов местностях. Участки референдума автономного округа в этих случаях образуются в срок, установленный </w:t>
      </w:r>
      <w:hyperlink w:history="0" w:anchor="P452" w:tooltip="2. В местах временного пребывания участников референдума автономного округ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участки референдума автономного округа могут образовываться территориальной комиссией референдума автономного округа на установленный ею срок не позднее чем за 30 дне...">
        <w:r>
          <w:rPr>
            <w:sz w:val="20"/>
            <w:color w:val="0000ff"/>
          </w:rPr>
          <w:t xml:space="preserve">частью 2</w:t>
        </w:r>
      </w:hyperlink>
      <w:r>
        <w:rPr>
          <w:sz w:val="20"/>
        </w:rPr>
        <w:t xml:space="preserve"> настоящей статьи, а в исключительных случаях - не позднее чем за 3 дня до дня (первого дня) голосования командирами воинских частей по решению территориальной комиссии референдума автономного округа.</w:t>
      </w:r>
    </w:p>
    <w:p>
      <w:pPr>
        <w:pStyle w:val="0"/>
        <w:jc w:val="both"/>
      </w:pPr>
      <w:r>
        <w:rPr>
          <w:sz w:val="20"/>
        </w:rPr>
        <w:t xml:space="preserve">(в ред. </w:t>
      </w:r>
      <w:hyperlink w:history="0" r:id="rId250"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bookmarkStart w:id="456" w:name="P456"/>
    <w:bookmarkEnd w:id="456"/>
    <w:p>
      <w:pPr>
        <w:pStyle w:val="0"/>
        <w:spacing w:before="200" w:line-rule="auto"/>
        <w:ind w:firstLine="540"/>
        <w:jc w:val="both"/>
      </w:pPr>
      <w:r>
        <w:rPr>
          <w:sz w:val="20"/>
        </w:rPr>
        <w:t xml:space="preserve">4. Списки участков референдума автономного округа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автономного округа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pPr>
        <w:pStyle w:val="0"/>
        <w:jc w:val="both"/>
      </w:pPr>
      <w:r>
        <w:rPr>
          <w:sz w:val="20"/>
        </w:rPr>
        <w:t xml:space="preserve">(в ред. </w:t>
      </w:r>
      <w:hyperlink w:history="0" r:id="rId251"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5. Информация об участках референдума, образованных в соответствии с </w:t>
      </w:r>
      <w:hyperlink w:history="0" w:anchor="P452" w:tooltip="2. В местах временного пребывания участников референдума автономного округ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участки референдума автономного округа могут образовываться территориальной комиссией референдума автономного округа на установленный ею срок не позднее чем за 30 дне...">
        <w:r>
          <w:rPr>
            <w:sz w:val="20"/>
            <w:color w:val="0000ff"/>
          </w:rPr>
          <w:t xml:space="preserve">частью 2</w:t>
        </w:r>
      </w:hyperlink>
      <w:r>
        <w:rPr>
          <w:sz w:val="20"/>
        </w:rPr>
        <w:t xml:space="preserve"> настоящей статьи, должна быть опубликована территориальной комиссией референдума автономного округа не позднее чем через 2 дня после их образования.</w:t>
      </w:r>
    </w:p>
    <w:p>
      <w:pPr>
        <w:pStyle w:val="0"/>
        <w:ind w:firstLine="540"/>
        <w:jc w:val="both"/>
      </w:pPr>
      <w:r>
        <w:rPr>
          <w:sz w:val="20"/>
        </w:rPr>
      </w:r>
    </w:p>
    <w:p>
      <w:pPr>
        <w:pStyle w:val="2"/>
        <w:outlineLvl w:val="1"/>
        <w:jc w:val="center"/>
      </w:pPr>
      <w:r>
        <w:rPr>
          <w:sz w:val="20"/>
        </w:rPr>
        <w:t xml:space="preserve">Глава 5. КОМИССИИ РЕФЕРЕНДУМА АВТОНОМНОГО ОКРУГА</w:t>
      </w:r>
    </w:p>
    <w:p>
      <w:pPr>
        <w:pStyle w:val="0"/>
        <w:ind w:firstLine="540"/>
        <w:jc w:val="both"/>
      </w:pPr>
      <w:r>
        <w:rPr>
          <w:sz w:val="20"/>
        </w:rPr>
      </w:r>
    </w:p>
    <w:p>
      <w:pPr>
        <w:pStyle w:val="2"/>
        <w:outlineLvl w:val="2"/>
        <w:ind w:firstLine="540"/>
        <w:jc w:val="both"/>
      </w:pPr>
      <w:r>
        <w:rPr>
          <w:sz w:val="20"/>
        </w:rPr>
        <w:t xml:space="preserve">Статья 31. Система и статус комиссий, осуществляющих подготовку и проведение референдума автономного округа</w:t>
      </w:r>
    </w:p>
    <w:p>
      <w:pPr>
        <w:pStyle w:val="0"/>
        <w:ind w:firstLine="540"/>
        <w:jc w:val="both"/>
      </w:pPr>
      <w:r>
        <w:rPr>
          <w:sz w:val="20"/>
        </w:rPr>
      </w:r>
    </w:p>
    <w:bookmarkStart w:id="464" w:name="P464"/>
    <w:bookmarkEnd w:id="464"/>
    <w:p>
      <w:pPr>
        <w:pStyle w:val="0"/>
        <w:ind w:firstLine="540"/>
        <w:jc w:val="both"/>
      </w:pPr>
      <w:r>
        <w:rPr>
          <w:sz w:val="20"/>
        </w:rPr>
        <w:t xml:space="preserve">1. Подготовку и проведение референдума автономного округа осуществляют:</w:t>
      </w:r>
    </w:p>
    <w:p>
      <w:pPr>
        <w:pStyle w:val="0"/>
        <w:spacing w:before="200" w:line-rule="auto"/>
        <w:ind w:firstLine="540"/>
        <w:jc w:val="both"/>
      </w:pPr>
      <w:r>
        <w:rPr>
          <w:sz w:val="20"/>
        </w:rPr>
        <w:t xml:space="preserve">1) Избирательная комиссия автономного округа;</w:t>
      </w:r>
    </w:p>
    <w:p>
      <w:pPr>
        <w:pStyle w:val="0"/>
        <w:spacing w:before="200" w:line-rule="auto"/>
        <w:ind w:firstLine="540"/>
        <w:jc w:val="both"/>
      </w:pPr>
      <w:r>
        <w:rPr>
          <w:sz w:val="20"/>
        </w:rPr>
        <w:t xml:space="preserve">2) территориальные избирательные комиссии, действующие в качестве территориальных комиссий референдума автономного округа (далее - территориальные комиссии референдума);</w:t>
      </w:r>
    </w:p>
    <w:p>
      <w:pPr>
        <w:pStyle w:val="0"/>
        <w:spacing w:before="200" w:line-rule="auto"/>
        <w:ind w:firstLine="540"/>
        <w:jc w:val="both"/>
      </w:pPr>
      <w:r>
        <w:rPr>
          <w:sz w:val="20"/>
        </w:rPr>
        <w:t xml:space="preserve">3) участковые избирательные комиссии, действующие в качестве участковых комиссий референдума автономного округа (далее - участковые комиссии референдума, участковые комиссии).</w:t>
      </w:r>
    </w:p>
    <w:p>
      <w:pPr>
        <w:pStyle w:val="0"/>
        <w:jc w:val="both"/>
      </w:pPr>
      <w:r>
        <w:rPr>
          <w:sz w:val="20"/>
        </w:rPr>
        <w:t xml:space="preserve">(п. 3 в ред. </w:t>
      </w:r>
      <w:hyperlink w:history="0" r:id="rId252"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2. Полномочия и порядок деятельности комиссий референдума автономного округа устанавливаются Федеральным </w:t>
      </w:r>
      <w:hyperlink w:history="0" r:id="rId2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w:t>
      </w:r>
      <w:hyperlink w:history="0" r:id="rId254"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Законом</w:t>
        </w:r>
      </w:hyperlink>
      <w:r>
        <w:rPr>
          <w:sz w:val="20"/>
        </w:rPr>
        <w:t xml:space="preserve"> автономного округа от 1 июля 2010 года N 84-ЗАО "Об избирательных комиссиях, комиссиях референдума в Ямало-Ненецком автономном округе" (далее - Закон автономного округа "Об избирательных комиссиях, комиссиях референдума в Ямало-Ненецком автономном округе").</w:t>
      </w:r>
    </w:p>
    <w:p>
      <w:pPr>
        <w:pStyle w:val="0"/>
        <w:jc w:val="both"/>
      </w:pPr>
      <w:r>
        <w:rPr>
          <w:sz w:val="20"/>
        </w:rPr>
        <w:t xml:space="preserve">(в ред. </w:t>
      </w:r>
      <w:hyperlink w:history="0" r:id="rId255"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113-ЗАО)</w:t>
      </w:r>
    </w:p>
    <w:p>
      <w:pPr>
        <w:pStyle w:val="0"/>
        <w:spacing w:before="200" w:line-rule="auto"/>
        <w:ind w:firstLine="540"/>
        <w:jc w:val="both"/>
      </w:pPr>
      <w:r>
        <w:rPr>
          <w:sz w:val="20"/>
        </w:rPr>
        <w:t xml:space="preserve">3. При проведении референдума автономного округа Избирательная комиссия автономного округа является вышестоящей для территориальных и участковых комиссий референдума, действующих на территории автономного округа.</w:t>
      </w:r>
    </w:p>
    <w:p>
      <w:pPr>
        <w:pStyle w:val="0"/>
        <w:spacing w:before="200" w:line-rule="auto"/>
        <w:ind w:firstLine="540"/>
        <w:jc w:val="both"/>
      </w:pPr>
      <w:r>
        <w:rPr>
          <w:sz w:val="20"/>
        </w:rPr>
        <w:t xml:space="preserve">4. Территориальная комиссия референдума является вышестоящей для участковых комиссий референдума, действующих на соответствующей территории.</w:t>
      </w:r>
    </w:p>
    <w:p>
      <w:pPr>
        <w:pStyle w:val="0"/>
        <w:spacing w:before="200" w:line-rule="auto"/>
        <w:ind w:firstLine="540"/>
        <w:jc w:val="both"/>
      </w:pPr>
      <w:r>
        <w:rPr>
          <w:sz w:val="20"/>
        </w:rPr>
        <w:t xml:space="preserve">5. Решения вышестоящей комиссии референдума автономного округа, принятые в пределах ее компетенции, обязательны для нижестоящих комиссий референдума автономного округа.</w:t>
      </w:r>
    </w:p>
    <w:p>
      <w:pPr>
        <w:pStyle w:val="0"/>
        <w:jc w:val="both"/>
      </w:pPr>
      <w:r>
        <w:rPr>
          <w:sz w:val="20"/>
        </w:rPr>
        <w:t xml:space="preserve">(в ред. </w:t>
      </w:r>
      <w:hyperlink w:history="0" r:id="rId25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475" w:name="P475"/>
    <w:bookmarkEnd w:id="475"/>
    <w:p>
      <w:pPr>
        <w:pStyle w:val="0"/>
        <w:spacing w:before="200" w:line-rule="auto"/>
        <w:ind w:firstLine="540"/>
        <w:jc w:val="both"/>
      </w:pPr>
      <w:r>
        <w:rPr>
          <w:sz w:val="20"/>
        </w:rPr>
        <w:t xml:space="preserve">6. Комиссии референдума автономного округа обязаны в пределах своей компетенции рассматривать поступившие к ним в период кампании референдума автономного округа обращения о нарушении настоящего Закона, Федерального </w:t>
      </w:r>
      <w:hyperlink w:history="0" r:id="rId2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в части, регулирующей подготовку и проведение референдума автономного округа,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настоящего Закона инициативной группой по проведению референдума автономного округа, иными группами участников референдума автономного округа, эта инициативная группа по проведению референдума автономного округа, иные группы участников референдума автономного округа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jc w:val="both"/>
      </w:pPr>
      <w:r>
        <w:rPr>
          <w:sz w:val="20"/>
        </w:rPr>
        <w:t xml:space="preserve">(в ред. </w:t>
      </w:r>
      <w:hyperlink w:history="0" r:id="rId25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7. Комиссии референдума автономного округа вправе, в том числе в связи с обращениями, указанными в </w:t>
      </w:r>
      <w:hyperlink w:history="0" w:anchor="P475" w:tooltip="6. Комиссии референдума автономного округа обязаны в пределах своей компетенции рассматривать поступившие к ним в период кампании референдума автономного округа обращения о нарушении настоящего Закона, Федерального закона в части, регулирующей подготовку и проведение референдума автономного окру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
        <w:r>
          <w:rPr>
            <w:sz w:val="20"/>
            <w:color w:val="0000ff"/>
          </w:rPr>
          <w:t xml:space="preserve">части 6</w:t>
        </w:r>
      </w:hyperlink>
      <w:r>
        <w:rPr>
          <w:sz w:val="20"/>
        </w:rPr>
        <w:t xml:space="preserve"> настоящей статьи, обращаться с представлениями о проведении соответствующих проверок и пресечении нарушений закона в части, регулирующей подготовку и проведение референдума автономного округа, в правоохранительные органы, органы исполнительной власти. Указанные органы в соответствии с Федеральным </w:t>
      </w:r>
      <w:hyperlink w:history="0" r:id="rId2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автономного округа.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8. В случае нарушения инициативной группой по проведению референдума автономного округа и иными группами участников референдума автономного округа Федерального </w:t>
      </w:r>
      <w:hyperlink w:history="0" r:id="rId2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соответствующая комиссия референдума автономного округа вправе вынести этой инициативной группе по проведению референдума автономного округа, иным группам участников референдума автономного округа предупреждение, которое доводится до сведения участников референдума автономного округа через средства массовой информации либо иным способом.</w:t>
      </w:r>
    </w:p>
    <w:p>
      <w:pPr>
        <w:pStyle w:val="0"/>
        <w:jc w:val="both"/>
      </w:pPr>
      <w:r>
        <w:rPr>
          <w:sz w:val="20"/>
        </w:rPr>
        <w:t xml:space="preserve">(часть 8 в ред. </w:t>
      </w:r>
      <w:hyperlink w:history="0" r:id="rId26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9. Комиссии референдума автономного округа обеспечивают информирование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о ходе кампании референдума автономного округа.</w:t>
      </w:r>
    </w:p>
    <w:p>
      <w:pPr>
        <w:pStyle w:val="0"/>
        <w:spacing w:before="200" w:line-rule="auto"/>
        <w:ind w:firstLine="540"/>
        <w:jc w:val="both"/>
      </w:pPr>
      <w:r>
        <w:rPr>
          <w:sz w:val="20"/>
        </w:rPr>
        <w:t xml:space="preserve">10. Решение комиссии референдума автономного округа, противоречащее настоящему Закону либо принятое с превышением пределов установленной компетенции, подлежит отмене вышестоящей комиссией референдума автономного округа или судом. При этом вышестоящая комиссия референдума автономного округа вправе принять решение по существу вопроса или направить нижестоящей комиссии референдума автономного округа, решение которой было отменено, соответствующие материалы на повторное рассмотрение. В случае, если нижестоящая комиссия референдума автономного округа повторно не рассмотрит вопрос, решение по существу данного вопроса вправе принять вышестоящая комиссия референдума автономного округа.</w:t>
      </w:r>
    </w:p>
    <w:p>
      <w:pPr>
        <w:pStyle w:val="0"/>
        <w:jc w:val="both"/>
      </w:pPr>
      <w:r>
        <w:rPr>
          <w:sz w:val="20"/>
        </w:rPr>
        <w:t xml:space="preserve">(в ред. </w:t>
      </w:r>
      <w:hyperlink w:history="0" r:id="rId26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11. В соответствии с Федеральным </w:t>
      </w:r>
      <w:hyperlink w:history="0" r:id="rId2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целях обеспечения реализации положений Федерального </w:t>
      </w:r>
      <w:hyperlink w:history="0" r:id="rId2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референдума автономного округа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комиссиям референдума - без возмещения и оплаты комиссиями затрат на использование помещений и оплату коммунальных услуг), в том числе для хранения документации референдума автономного округа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референдума,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11 в ред. </w:t>
      </w:r>
      <w:hyperlink w:history="0" r:id="rId265"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12.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референдума автономного округа, их должностные лица обязаны оказывать комиссиям референдума автономного округа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13.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комиссиям референдума автономного округа эфирное время для информирования участников референдума автономного округа в порядке, установленном настоящим Законом, а также печатную площадь для опубликования решений комиссий референдума автономного округа и размещения иной информации не позднее чем в семидневный срок со дня ее предоставления. При этом расходы указанных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0"/>
        <w:jc w:val="both"/>
      </w:pPr>
      <w:r>
        <w:rPr>
          <w:sz w:val="20"/>
        </w:rPr>
        <w:t xml:space="preserve">(в ред. </w:t>
      </w:r>
      <w:hyperlink w:history="0" r:id="rId26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14. В соответствии с федеральными законами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автономного округа необходимые сведения и материалы, давать ответы на обращения комиссий референдума автономного округа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референдума автономного округа безвозмездно.</w:t>
      </w:r>
    </w:p>
    <w:p>
      <w:pPr>
        <w:pStyle w:val="0"/>
        <w:jc w:val="both"/>
      </w:pPr>
      <w:r>
        <w:rPr>
          <w:sz w:val="20"/>
        </w:rPr>
        <w:t xml:space="preserve">(в ред. </w:t>
      </w:r>
      <w:hyperlink w:history="0" r:id="rId26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15. В целях обеспечения реализации права на участие в референдуме автономного округа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15 введена </w:t>
      </w:r>
      <w:hyperlink w:history="0" r:id="rId268"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Законом</w:t>
        </w:r>
      </w:hyperlink>
      <w:r>
        <w:rPr>
          <w:sz w:val="20"/>
        </w:rPr>
        <w:t xml:space="preserve"> ЯНАО от 19.12.2019 N 109-ЗАО)</w:t>
      </w:r>
    </w:p>
    <w:p>
      <w:pPr>
        <w:pStyle w:val="0"/>
        <w:ind w:firstLine="540"/>
        <w:jc w:val="both"/>
      </w:pPr>
      <w:r>
        <w:rPr>
          <w:sz w:val="20"/>
        </w:rPr>
      </w:r>
    </w:p>
    <w:p>
      <w:pPr>
        <w:pStyle w:val="2"/>
        <w:outlineLvl w:val="2"/>
        <w:ind w:firstLine="540"/>
        <w:jc w:val="both"/>
      </w:pPr>
      <w:r>
        <w:rPr>
          <w:sz w:val="20"/>
        </w:rPr>
        <w:t xml:space="preserve">Статья 32. Порядок формирования Избирательной комиссии автономного округа</w:t>
      </w:r>
    </w:p>
    <w:p>
      <w:pPr>
        <w:pStyle w:val="0"/>
        <w:ind w:firstLine="540"/>
        <w:jc w:val="both"/>
      </w:pPr>
      <w:r>
        <w:rPr>
          <w:sz w:val="20"/>
        </w:rPr>
      </w:r>
    </w:p>
    <w:p>
      <w:pPr>
        <w:pStyle w:val="0"/>
        <w:ind w:firstLine="540"/>
        <w:jc w:val="both"/>
      </w:pPr>
      <w:r>
        <w:rPr>
          <w:sz w:val="20"/>
        </w:rPr>
        <w:t xml:space="preserve">Порядок формирования Избирательной комиссии автономного округа определяется Федеральным </w:t>
      </w:r>
      <w:hyperlink w:history="0" r:id="rId2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r:id="rId270"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Законом</w:t>
        </w:r>
      </w:hyperlink>
      <w:r>
        <w:rPr>
          <w:sz w:val="20"/>
        </w:rPr>
        <w:t xml:space="preserve"> Ямало-Ненецкого автономного округа "Об избирательных комиссиях, комиссиях референдума в Ямало-Ненецком автономном округе".</w:t>
      </w:r>
    </w:p>
    <w:p>
      <w:pPr>
        <w:pStyle w:val="0"/>
        <w:jc w:val="both"/>
      </w:pPr>
      <w:r>
        <w:rPr>
          <w:sz w:val="20"/>
        </w:rPr>
        <w:t xml:space="preserve">(в ред. </w:t>
      </w:r>
      <w:hyperlink w:history="0" r:id="rId271"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113-ЗАО)</w:t>
      </w:r>
    </w:p>
    <w:p>
      <w:pPr>
        <w:pStyle w:val="0"/>
        <w:ind w:firstLine="540"/>
        <w:jc w:val="both"/>
      </w:pPr>
      <w:r>
        <w:rPr>
          <w:sz w:val="20"/>
        </w:rPr>
      </w:r>
    </w:p>
    <w:p>
      <w:pPr>
        <w:pStyle w:val="2"/>
        <w:outlineLvl w:val="2"/>
        <w:ind w:firstLine="540"/>
        <w:jc w:val="both"/>
      </w:pPr>
      <w:r>
        <w:rPr>
          <w:sz w:val="20"/>
        </w:rPr>
        <w:t xml:space="preserve">Статья 33. Порядок формирования территориальных комиссий референдума</w:t>
      </w:r>
    </w:p>
    <w:p>
      <w:pPr>
        <w:pStyle w:val="0"/>
        <w:ind w:firstLine="540"/>
        <w:jc w:val="both"/>
      </w:pPr>
      <w:r>
        <w:rPr>
          <w:sz w:val="20"/>
        </w:rPr>
      </w:r>
    </w:p>
    <w:p>
      <w:pPr>
        <w:pStyle w:val="0"/>
        <w:ind w:firstLine="540"/>
        <w:jc w:val="both"/>
      </w:pPr>
      <w:r>
        <w:rPr>
          <w:sz w:val="20"/>
        </w:rPr>
        <w:t xml:space="preserve">Территориальные комиссии референдума формируются в соответствии с Федеральным </w:t>
      </w:r>
      <w:hyperlink w:history="0" r:id="rId2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r:id="rId273"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Законом</w:t>
        </w:r>
      </w:hyperlink>
      <w:r>
        <w:rPr>
          <w:sz w:val="20"/>
        </w:rPr>
        <w:t xml:space="preserve"> автономного округа "Об избирательных комиссиях, комиссиях референдума в Ямало-Ненецком автономном округе".</w:t>
      </w:r>
    </w:p>
    <w:p>
      <w:pPr>
        <w:pStyle w:val="0"/>
        <w:jc w:val="both"/>
      </w:pPr>
      <w:r>
        <w:rPr>
          <w:sz w:val="20"/>
        </w:rPr>
        <w:t xml:space="preserve">(в ред. </w:t>
      </w:r>
      <w:hyperlink w:history="0" r:id="rId274"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113-ЗАО)</w:t>
      </w:r>
    </w:p>
    <w:p>
      <w:pPr>
        <w:pStyle w:val="0"/>
        <w:ind w:firstLine="540"/>
        <w:jc w:val="both"/>
      </w:pPr>
      <w:r>
        <w:rPr>
          <w:sz w:val="20"/>
        </w:rPr>
      </w:r>
    </w:p>
    <w:p>
      <w:pPr>
        <w:pStyle w:val="2"/>
        <w:outlineLvl w:val="2"/>
        <w:ind w:firstLine="540"/>
        <w:jc w:val="both"/>
      </w:pPr>
      <w:r>
        <w:rPr>
          <w:sz w:val="20"/>
        </w:rPr>
        <w:t xml:space="preserve">Статья 34. Порядок формирования участковых комиссий референдума</w:t>
      </w:r>
    </w:p>
    <w:p>
      <w:pPr>
        <w:pStyle w:val="0"/>
        <w:ind w:firstLine="540"/>
        <w:jc w:val="both"/>
      </w:pPr>
      <w:r>
        <w:rPr>
          <w:sz w:val="20"/>
        </w:rPr>
        <w:t xml:space="preserve">(в ред. </w:t>
      </w:r>
      <w:hyperlink w:history="0" r:id="rId275"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113-ЗАО)</w:t>
      </w:r>
    </w:p>
    <w:p>
      <w:pPr>
        <w:pStyle w:val="0"/>
        <w:ind w:firstLine="540"/>
        <w:jc w:val="both"/>
      </w:pPr>
      <w:r>
        <w:rPr>
          <w:sz w:val="20"/>
        </w:rPr>
      </w:r>
    </w:p>
    <w:p>
      <w:pPr>
        <w:pStyle w:val="0"/>
        <w:ind w:firstLine="540"/>
        <w:jc w:val="both"/>
      </w:pPr>
      <w:r>
        <w:rPr>
          <w:sz w:val="20"/>
        </w:rPr>
        <w:t xml:space="preserve">Порядок формирования участковых комиссий референдума определяется Федеральным </w:t>
      </w:r>
      <w:hyperlink w:history="0" r:id="rId2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r:id="rId277"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Законом</w:t>
        </w:r>
      </w:hyperlink>
      <w:r>
        <w:rPr>
          <w:sz w:val="20"/>
        </w:rPr>
        <w:t xml:space="preserve"> автономного округа "Об избирательных комиссиях, комиссиях референдума в Ямало-Ненецком автономном округе".</w:t>
      </w:r>
    </w:p>
    <w:p>
      <w:pPr>
        <w:pStyle w:val="0"/>
        <w:ind w:firstLine="540"/>
        <w:jc w:val="both"/>
      </w:pPr>
      <w:r>
        <w:rPr>
          <w:sz w:val="20"/>
        </w:rPr>
      </w:r>
    </w:p>
    <w:p>
      <w:pPr>
        <w:pStyle w:val="2"/>
        <w:outlineLvl w:val="2"/>
        <w:ind w:firstLine="540"/>
        <w:jc w:val="both"/>
      </w:pPr>
      <w:r>
        <w:rPr>
          <w:sz w:val="20"/>
        </w:rPr>
        <w:t xml:space="preserve">Статья 35. Порядок назначения и срок полномочий членов комиссии референдума автономного округа с правом совещательного голоса</w:t>
      </w:r>
    </w:p>
    <w:p>
      <w:pPr>
        <w:pStyle w:val="0"/>
        <w:ind w:firstLine="540"/>
        <w:jc w:val="both"/>
      </w:pPr>
      <w:r>
        <w:rPr>
          <w:sz w:val="20"/>
        </w:rPr>
        <w:t xml:space="preserve">(в ред. </w:t>
      </w:r>
      <w:hyperlink w:history="0" r:id="rId27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0"/>
        <w:ind w:firstLine="540"/>
        <w:jc w:val="both"/>
      </w:pPr>
      <w:r>
        <w:rPr>
          <w:sz w:val="20"/>
        </w:rPr>
        <w:t xml:space="preserve">Порядок назначения и срок полномочий членов комиссии референдума автономного округа с правом совещательного голоса устанавливаются Федеральным </w:t>
      </w:r>
      <w:hyperlink w:history="0" r:id="rId2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r:id="rId280"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Законом</w:t>
        </w:r>
      </w:hyperlink>
      <w:r>
        <w:rPr>
          <w:sz w:val="20"/>
        </w:rPr>
        <w:t xml:space="preserve"> автономного округа "Об избирательных комиссиях, комиссиях референдума в Ямало-Ненецком автономном округе".</w:t>
      </w:r>
    </w:p>
    <w:p>
      <w:pPr>
        <w:pStyle w:val="0"/>
        <w:ind w:firstLine="540"/>
        <w:jc w:val="both"/>
      </w:pPr>
      <w:r>
        <w:rPr>
          <w:sz w:val="20"/>
        </w:rPr>
      </w:r>
    </w:p>
    <w:p>
      <w:pPr>
        <w:pStyle w:val="2"/>
        <w:outlineLvl w:val="2"/>
        <w:ind w:firstLine="540"/>
        <w:jc w:val="both"/>
      </w:pPr>
      <w:r>
        <w:rPr>
          <w:sz w:val="20"/>
        </w:rPr>
        <w:t xml:space="preserve">Статья 36. Организация деятельности комиссий референдума автономного округа</w:t>
      </w:r>
    </w:p>
    <w:p>
      <w:pPr>
        <w:pStyle w:val="0"/>
        <w:ind w:firstLine="540"/>
        <w:jc w:val="both"/>
      </w:pPr>
      <w:r>
        <w:rPr>
          <w:sz w:val="20"/>
        </w:rPr>
      </w:r>
    </w:p>
    <w:p>
      <w:pPr>
        <w:pStyle w:val="0"/>
        <w:ind w:firstLine="540"/>
        <w:jc w:val="both"/>
      </w:pPr>
      <w:r>
        <w:rPr>
          <w:sz w:val="20"/>
        </w:rPr>
        <w:t xml:space="preserve">1. Организация деятельности комиссий референдума автономного округа осуществляется в соответствии с требованиями Федерального </w:t>
      </w:r>
      <w:hyperlink w:history="0" r:id="rId2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настоящего Закона.</w:t>
      </w:r>
    </w:p>
    <w:p>
      <w:pPr>
        <w:pStyle w:val="0"/>
        <w:spacing w:before="200" w:line-rule="auto"/>
        <w:ind w:firstLine="540"/>
        <w:jc w:val="both"/>
      </w:pPr>
      <w:r>
        <w:rPr>
          <w:sz w:val="20"/>
        </w:rPr>
        <w:t xml:space="preserve">2. Большинством голосов от установленного количества членов соответствующей комиссии референдума автономного округа с правом решающего голоса принимаются следующие решения комиссии:</w:t>
      </w:r>
    </w:p>
    <w:p>
      <w:pPr>
        <w:pStyle w:val="0"/>
        <w:spacing w:before="200" w:line-rule="auto"/>
        <w:ind w:firstLine="540"/>
        <w:jc w:val="both"/>
      </w:pPr>
      <w:r>
        <w:rPr>
          <w:sz w:val="20"/>
        </w:rPr>
        <w:t xml:space="preserve">1)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w:t>
      </w:r>
    </w:p>
    <w:p>
      <w:pPr>
        <w:pStyle w:val="0"/>
        <w:spacing w:before="200" w:line-rule="auto"/>
        <w:ind w:firstLine="540"/>
        <w:jc w:val="both"/>
      </w:pPr>
      <w:r>
        <w:rPr>
          <w:sz w:val="20"/>
        </w:rPr>
        <w:t xml:space="preserve">2) по вопросам финансового обеспечения подготовки и проведения референдума автономного округа;</w:t>
      </w:r>
    </w:p>
    <w:p>
      <w:pPr>
        <w:pStyle w:val="0"/>
        <w:spacing w:before="200" w:line-rule="auto"/>
        <w:ind w:firstLine="540"/>
        <w:jc w:val="both"/>
      </w:pPr>
      <w:r>
        <w:rPr>
          <w:sz w:val="20"/>
        </w:rPr>
        <w:t xml:space="preserve">3) об установлении итогов голосования, об определении результатов референдума автономного округа;</w:t>
      </w:r>
    </w:p>
    <w:p>
      <w:pPr>
        <w:pStyle w:val="0"/>
        <w:spacing w:before="200" w:line-rule="auto"/>
        <w:ind w:firstLine="540"/>
        <w:jc w:val="both"/>
      </w:pPr>
      <w:r>
        <w:rPr>
          <w:sz w:val="20"/>
        </w:rPr>
        <w:t xml:space="preserve">4) о признании референдума автономного округа несостоявшимся или о признании итогов голосования на отдельных участках референдума автономного округа, результатов референдума автономного округа недействительными;</w:t>
      </w:r>
    </w:p>
    <w:p>
      <w:pPr>
        <w:pStyle w:val="0"/>
        <w:spacing w:before="200" w:line-rule="auto"/>
        <w:ind w:firstLine="540"/>
        <w:jc w:val="both"/>
      </w:pPr>
      <w:r>
        <w:rPr>
          <w:sz w:val="20"/>
        </w:rPr>
        <w:t xml:space="preserve">5) об отмене решения нижестоящей комиссии референдума автономного округа и (или) о принятии решения по существу вопроса;</w:t>
      </w:r>
    </w:p>
    <w:p>
      <w:pPr>
        <w:pStyle w:val="0"/>
        <w:spacing w:before="200" w:line-rule="auto"/>
        <w:ind w:firstLine="540"/>
        <w:jc w:val="both"/>
      </w:pPr>
      <w:r>
        <w:rPr>
          <w:sz w:val="20"/>
        </w:rPr>
        <w:t xml:space="preserve">6) о назначении повторного голосования в случаях, установленных Федеральным конституционным </w:t>
      </w:r>
      <w:hyperlink w:history="0" r:id="rId282"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Федеральным </w:t>
      </w:r>
      <w:hyperlink w:history="0" r:id="rId2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spacing w:before="200" w:line-rule="auto"/>
        <w:ind w:firstLine="540"/>
        <w:jc w:val="both"/>
      </w:pPr>
      <w:r>
        <w:rPr>
          <w:sz w:val="20"/>
        </w:rPr>
        <w:t xml:space="preserve">3. В период кампании референдума автономного округа региональные государственные организации телерадиовещания безвозмездно предоставляют Избирательной комиссии автономного округа не менее 20 минут эфирного времени, территориальным комиссиям референдума - не менее 15 минут эфирного времени еженедельно на каждом из своих каналов для разъяснения законодательства о референдумах, информирования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о ходе кампании референдума автономного округа, для ответов на вопросы участников референдума автономного округа.</w:t>
      </w:r>
    </w:p>
    <w:p>
      <w:pPr>
        <w:pStyle w:val="0"/>
        <w:spacing w:before="200" w:line-rule="auto"/>
        <w:ind w:firstLine="540"/>
        <w:jc w:val="both"/>
      </w:pPr>
      <w:r>
        <w:rPr>
          <w:sz w:val="20"/>
        </w:rPr>
        <w:t xml:space="preserve">4. Редакции региональных государственных периодических печатных изданий, выходящих не реже одного раза в неделю, в период кампании референдума автономного округа безвозмездно предоставляют Избирательной комиссии автономного округа не менее одной сотой от еженедельного объема печатной площади, а территориальным комиссиям референдума - не менее одной двухсотой от еженедельного объема печатной площади. Комиссии используют указанную печатную площадь для разъяснения законодательства о референдумах, информирования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о ходе кампании референдума автономного округа, для ответов на вопросы участников референдума автономного округа.</w:t>
      </w:r>
    </w:p>
    <w:p>
      <w:pPr>
        <w:pStyle w:val="0"/>
        <w:spacing w:before="200" w:line-rule="auto"/>
        <w:ind w:firstLine="540"/>
        <w:jc w:val="both"/>
      </w:pPr>
      <w:r>
        <w:rPr>
          <w:sz w:val="20"/>
        </w:rPr>
        <w:t xml:space="preserve">5. Редакции региональных государственных организаций телерадиовещания и периодических печатных изданий осуществляют публикацию (обнародование) решений Избирательной комиссии автономного округа, территориальных комиссий референдума, непосредственно связанных с подготовкой и проведением референдума автономного округа, не позднее дня, следующего за днем их поступления, за исключением случая, установленного </w:t>
      </w:r>
      <w:hyperlink w:history="0" w:anchor="P169" w:tooltip="3. Решение Избирательной комиссии автономного округа о регистрации инициативной группы по проведению референдума автономного округа подлежит официальному опубликованию в течение пяти дней со дня его принятия.">
        <w:r>
          <w:rPr>
            <w:sz w:val="20"/>
            <w:color w:val="0000ff"/>
          </w:rPr>
          <w:t xml:space="preserve">частью 3 статьи 16</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37. Статус членов комиссий референдума автономного округа</w:t>
      </w:r>
    </w:p>
    <w:p>
      <w:pPr>
        <w:pStyle w:val="0"/>
        <w:ind w:firstLine="540"/>
        <w:jc w:val="both"/>
      </w:pPr>
      <w:r>
        <w:rPr>
          <w:sz w:val="20"/>
        </w:rPr>
        <w:t xml:space="preserve">(в ред. </w:t>
      </w:r>
      <w:hyperlink w:history="0" r:id="rId28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0"/>
        <w:ind w:firstLine="540"/>
        <w:jc w:val="both"/>
      </w:pPr>
      <w:r>
        <w:rPr>
          <w:sz w:val="20"/>
        </w:rPr>
        <w:t xml:space="preserve">Статус членов комиссий референдума автономного округа устанавливается Федеральным </w:t>
      </w:r>
      <w:hyperlink w:history="0" r:id="rId2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286"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Законом</w:t>
        </w:r>
      </w:hyperlink>
      <w:r>
        <w:rPr>
          <w:sz w:val="20"/>
        </w:rPr>
        <w:t xml:space="preserve"> автономного округа "Об избирательных комиссиях, комиссиях референдума в Ямало-Ненецком автономном округе".</w:t>
      </w:r>
    </w:p>
    <w:p>
      <w:pPr>
        <w:pStyle w:val="0"/>
        <w:ind w:firstLine="540"/>
        <w:jc w:val="both"/>
      </w:pPr>
      <w:r>
        <w:rPr>
          <w:sz w:val="20"/>
        </w:rPr>
      </w:r>
    </w:p>
    <w:p>
      <w:pPr>
        <w:pStyle w:val="2"/>
        <w:outlineLvl w:val="2"/>
        <w:ind w:firstLine="540"/>
        <w:jc w:val="both"/>
      </w:pPr>
      <w:r>
        <w:rPr>
          <w:sz w:val="20"/>
        </w:rPr>
        <w:t xml:space="preserve">Статья 38. Участие Центральной избирательной комиссии Российской Федерации в подготовке и проведении референдума автономного округа</w:t>
      </w:r>
    </w:p>
    <w:p>
      <w:pPr>
        <w:pStyle w:val="0"/>
        <w:ind w:firstLine="540"/>
        <w:jc w:val="both"/>
      </w:pPr>
      <w:r>
        <w:rPr>
          <w:sz w:val="20"/>
        </w:rPr>
      </w:r>
    </w:p>
    <w:p>
      <w:pPr>
        <w:pStyle w:val="0"/>
        <w:ind w:firstLine="540"/>
        <w:jc w:val="both"/>
      </w:pPr>
      <w:r>
        <w:rPr>
          <w:sz w:val="20"/>
        </w:rPr>
        <w:t xml:space="preserve">При подготовке и проведении референдума автономного округа Центральная избирательная комиссия Российской Федерации осуществляет полномочия в соответствии с Федеральным </w:t>
      </w:r>
      <w:hyperlink w:history="0" r:id="rId2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39. Полномочия Избирательной комиссии автономного округа</w:t>
      </w:r>
    </w:p>
    <w:p>
      <w:pPr>
        <w:pStyle w:val="0"/>
        <w:ind w:firstLine="540"/>
        <w:jc w:val="both"/>
      </w:pPr>
      <w:r>
        <w:rPr>
          <w:sz w:val="20"/>
        </w:rPr>
      </w:r>
    </w:p>
    <w:p>
      <w:pPr>
        <w:pStyle w:val="0"/>
        <w:ind w:firstLine="540"/>
        <w:jc w:val="both"/>
      </w:pPr>
      <w:r>
        <w:rPr>
          <w:sz w:val="20"/>
        </w:rPr>
        <w:t xml:space="preserve">Избирательная комиссия автономного округа при подготовке и проведении референдума автономного округа:</w:t>
      </w:r>
    </w:p>
    <w:p>
      <w:pPr>
        <w:pStyle w:val="0"/>
        <w:spacing w:before="200" w:line-rule="auto"/>
        <w:ind w:firstLine="540"/>
        <w:jc w:val="both"/>
      </w:pPr>
      <w:r>
        <w:rPr>
          <w:sz w:val="20"/>
        </w:rPr>
        <w:t xml:space="preserve">1) руководит деятельностью комиссий референдума автономного округа;</w:t>
      </w:r>
    </w:p>
    <w:p>
      <w:pPr>
        <w:pStyle w:val="0"/>
        <w:spacing w:before="200" w:line-rule="auto"/>
        <w:ind w:firstLine="540"/>
        <w:jc w:val="both"/>
      </w:pPr>
      <w:r>
        <w:rPr>
          <w:sz w:val="20"/>
        </w:rPr>
        <w:t xml:space="preserve">2) осуществляет контроль за соблюдением права на участие в референдуме граждан Российской Федерации при подготовке и проведении референдума автономного округа, обеспечивает единообразное применение настоящего Закона;</w:t>
      </w:r>
    </w:p>
    <w:p>
      <w:pPr>
        <w:pStyle w:val="0"/>
        <w:spacing w:before="200" w:line-rule="auto"/>
        <w:ind w:firstLine="540"/>
        <w:jc w:val="both"/>
      </w:pPr>
      <w:r>
        <w:rPr>
          <w:sz w:val="20"/>
        </w:rPr>
        <w:t xml:space="preserve">3) издает инструкции, рекомендации по вопросам применения настоящего Закона;</w:t>
      </w:r>
    </w:p>
    <w:p>
      <w:pPr>
        <w:pStyle w:val="0"/>
        <w:spacing w:before="200" w:line-rule="auto"/>
        <w:ind w:firstLine="540"/>
        <w:jc w:val="both"/>
      </w:pPr>
      <w:r>
        <w:rPr>
          <w:sz w:val="20"/>
        </w:rPr>
        <w:t xml:space="preserve">4) оказывает правовую, методическую, организационно-техническую помощь нижестоящим комиссиям референдума автономного округа;</w:t>
      </w:r>
    </w:p>
    <w:p>
      <w:pPr>
        <w:pStyle w:val="0"/>
        <w:spacing w:before="200" w:line-rule="auto"/>
        <w:ind w:firstLine="540"/>
        <w:jc w:val="both"/>
      </w:pPr>
      <w:r>
        <w:rPr>
          <w:sz w:val="20"/>
        </w:rPr>
        <w:t xml:space="preserve">5) осуществляет руководство деятельностью комиссий референдума автономного округа по единообразному использованию ГАС "Выборы", ее отдельных технических средств;</w:t>
      </w:r>
    </w:p>
    <w:p>
      <w:pPr>
        <w:pStyle w:val="0"/>
        <w:spacing w:before="200" w:line-rule="auto"/>
        <w:ind w:firstLine="540"/>
        <w:jc w:val="both"/>
      </w:pPr>
      <w:r>
        <w:rPr>
          <w:sz w:val="20"/>
        </w:rPr>
        <w:t xml:space="preserve">6) регистрирует инициативную группу по проведению референдума автономного округа, иные группы участников референдума автономного округа, выдает им регистрационные свидетельства, выдает уполномоченным представителям инициативной группы удостоверения установленного образца;</w:t>
      </w:r>
    </w:p>
    <w:p>
      <w:pPr>
        <w:pStyle w:val="0"/>
        <w:jc w:val="both"/>
      </w:pPr>
      <w:r>
        <w:rPr>
          <w:sz w:val="20"/>
        </w:rPr>
        <w:t xml:space="preserve">(в ред. </w:t>
      </w:r>
      <w:hyperlink w:history="0" r:id="rId28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7) регистрирует уполномоченных представителей по финансовым вопросам инициативной группы по проведению референдума автономного округа, иных групп участников референдума автономного округа;</w:t>
      </w:r>
    </w:p>
    <w:p>
      <w:pPr>
        <w:pStyle w:val="0"/>
        <w:jc w:val="both"/>
      </w:pPr>
      <w:r>
        <w:rPr>
          <w:sz w:val="20"/>
        </w:rPr>
        <w:t xml:space="preserve">(в ред. </w:t>
      </w:r>
      <w:hyperlink w:history="0" r:id="rId28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8) обеспечивает для инициативной группы по проведению референдума автономного округа и иных групп участников референдума автономного округа соблюдение установленных федеральными законами, настоящим Законом условий деятельности по подготовке и проведению референдума автономного округа;</w:t>
      </w:r>
    </w:p>
    <w:p>
      <w:pPr>
        <w:pStyle w:val="0"/>
        <w:jc w:val="both"/>
      </w:pPr>
      <w:r>
        <w:rPr>
          <w:sz w:val="20"/>
        </w:rPr>
        <w:t xml:space="preserve">(в ред. </w:t>
      </w:r>
      <w:hyperlink w:history="0" r:id="rId29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9) заслушивает сообщения исполнительных органов автономного округа и органов местного самоуправления по вопросам, связанным с подготовкой и проведением референдума автономного округа;</w:t>
      </w:r>
    </w:p>
    <w:p>
      <w:pPr>
        <w:pStyle w:val="0"/>
        <w:jc w:val="both"/>
      </w:pPr>
      <w:r>
        <w:rPr>
          <w:sz w:val="20"/>
        </w:rPr>
        <w:t xml:space="preserve">(в ред. </w:t>
      </w:r>
      <w:hyperlink w:history="0" r:id="rId291"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89-ЗАО)</w:t>
      </w:r>
    </w:p>
    <w:p>
      <w:pPr>
        <w:pStyle w:val="0"/>
        <w:spacing w:before="200" w:line-rule="auto"/>
        <w:ind w:firstLine="540"/>
        <w:jc w:val="both"/>
      </w:pPr>
      <w:r>
        <w:rPr>
          <w:sz w:val="20"/>
        </w:rPr>
        <w:t xml:space="preserve">10) устанавливает единую нумерацию участков референдума автономного округа;</w:t>
      </w:r>
    </w:p>
    <w:p>
      <w:pPr>
        <w:pStyle w:val="0"/>
        <w:spacing w:before="200" w:line-rule="auto"/>
        <w:ind w:firstLine="540"/>
        <w:jc w:val="both"/>
      </w:pPr>
      <w:r>
        <w:rPr>
          <w:sz w:val="20"/>
        </w:rPr>
        <w:t xml:space="preserve">11) устанавливает форму бюллетеня для голосования на референдуме автономного округа, списка участников референдума автономного округа и других документов, связанных с подготовкой и проведением референдума автономного округа, решает вопросы, связанные с их изготовлением;</w:t>
      </w:r>
    </w:p>
    <w:p>
      <w:pPr>
        <w:pStyle w:val="0"/>
        <w:spacing w:before="200" w:line-rule="auto"/>
        <w:ind w:firstLine="540"/>
        <w:jc w:val="both"/>
      </w:pPr>
      <w:r>
        <w:rPr>
          <w:sz w:val="20"/>
        </w:rPr>
        <w:t xml:space="preserve">12) утратил силу. - </w:t>
      </w:r>
      <w:hyperlink w:history="0" r:id="rId29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13) утверждает текст бюллетеня для голосования на референдуме автономного округа;</w:t>
      </w:r>
    </w:p>
    <w:p>
      <w:pPr>
        <w:pStyle w:val="0"/>
        <w:spacing w:before="200" w:line-rule="auto"/>
        <w:ind w:firstLine="540"/>
        <w:jc w:val="both"/>
      </w:pPr>
      <w:r>
        <w:rPr>
          <w:sz w:val="20"/>
        </w:rPr>
        <w:t xml:space="preserve">14) обеспечивает изготовление бюллетеней для голосования на референдуме автономного округа и снабжение ими территориальных комиссий референдума;</w:t>
      </w:r>
    </w:p>
    <w:p>
      <w:pPr>
        <w:pStyle w:val="0"/>
        <w:spacing w:before="200" w:line-rule="auto"/>
        <w:ind w:firstLine="540"/>
        <w:jc w:val="both"/>
      </w:pPr>
      <w:r>
        <w:rPr>
          <w:sz w:val="20"/>
        </w:rPr>
        <w:t xml:space="preserve">15) утверждает образцы печатей комиссий референдума автономного округа;</w:t>
      </w:r>
    </w:p>
    <w:p>
      <w:pPr>
        <w:pStyle w:val="0"/>
        <w:spacing w:before="200" w:line-rule="auto"/>
        <w:ind w:firstLine="540"/>
        <w:jc w:val="both"/>
      </w:pPr>
      <w:r>
        <w:rPr>
          <w:sz w:val="20"/>
        </w:rPr>
        <w:t xml:space="preserve">16)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 автономного округа;</w:t>
      </w:r>
    </w:p>
    <w:p>
      <w:pPr>
        <w:pStyle w:val="0"/>
        <w:spacing w:before="200" w:line-rule="auto"/>
        <w:ind w:firstLine="540"/>
        <w:jc w:val="both"/>
      </w:pPr>
      <w:r>
        <w:rPr>
          <w:sz w:val="20"/>
        </w:rPr>
        <w:t xml:space="preserve">17) осуществляет меры по организации финансирования подготовки и проведения референдума автономного округа, распределяет средства, выделенные из окружного бюджета на финансовое обеспечение подготовки и проведения референдума автономного округа, контролирует целевое использование указанных средств;</w:t>
      </w:r>
    </w:p>
    <w:p>
      <w:pPr>
        <w:pStyle w:val="0"/>
        <w:spacing w:before="200" w:line-rule="auto"/>
        <w:ind w:firstLine="540"/>
        <w:jc w:val="both"/>
      </w:pPr>
      <w:r>
        <w:rPr>
          <w:sz w:val="20"/>
        </w:rPr>
        <w:t xml:space="preserve">18) осуществляет меры по организации единого порядка распределения эфирного времени и печатной площади между инициативной группой по проведению референдума автономного округа и иными группами участников референдума автономного округа для проведения агитации по вопросам референдума автономного округа, установления итогов голосования, определения результатов референдума автономного округа, а также порядка опубликования итогов голосования и результатов референдума автономного округа;</w:t>
      </w:r>
    </w:p>
    <w:p>
      <w:pPr>
        <w:pStyle w:val="0"/>
        <w:jc w:val="both"/>
      </w:pPr>
      <w:r>
        <w:rPr>
          <w:sz w:val="20"/>
        </w:rPr>
        <w:t xml:space="preserve">(в ред. </w:t>
      </w:r>
      <w:hyperlink w:history="0" r:id="rId29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19) организует закупку технологического оборудования (кабины для голосования, ящики для голосования) для участковых комиссий референдума, осуществляет на территории автономного округа контроль за соблюдением нормативов технологического оборудования для участковых комиссий;</w:t>
      </w:r>
    </w:p>
    <w:p>
      <w:pPr>
        <w:pStyle w:val="0"/>
        <w:jc w:val="both"/>
      </w:pPr>
      <w:r>
        <w:rPr>
          <w:sz w:val="20"/>
        </w:rPr>
        <w:t xml:space="preserve">(в ред. </w:t>
      </w:r>
      <w:hyperlink w:history="0" r:id="rId29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20) рассматривает вопросы материально-технического обеспечения референдума автономного округа;</w:t>
      </w:r>
    </w:p>
    <w:p>
      <w:pPr>
        <w:pStyle w:val="0"/>
        <w:spacing w:before="200" w:line-rule="auto"/>
        <w:ind w:firstLine="540"/>
        <w:jc w:val="both"/>
      </w:pPr>
      <w:r>
        <w:rPr>
          <w:sz w:val="20"/>
        </w:rPr>
        <w:t xml:space="preserve">21) обеспечивает информирование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ходе кампании референдума автономного округа;</w:t>
      </w:r>
    </w:p>
    <w:p>
      <w:pPr>
        <w:pStyle w:val="0"/>
        <w:spacing w:before="200" w:line-rule="auto"/>
        <w:ind w:firstLine="540"/>
        <w:jc w:val="both"/>
      </w:pPr>
      <w:r>
        <w:rPr>
          <w:sz w:val="20"/>
        </w:rPr>
        <w:t xml:space="preserve">22) рассматривает жалобы (заявления) на решения и действия (бездействие) нижестоящих комиссий референдума автономного округа и принимает по ним мотивированные решения;</w:t>
      </w:r>
    </w:p>
    <w:p>
      <w:pPr>
        <w:pStyle w:val="0"/>
        <w:spacing w:before="200" w:line-rule="auto"/>
        <w:ind w:firstLine="540"/>
        <w:jc w:val="both"/>
      </w:pPr>
      <w:r>
        <w:rPr>
          <w:sz w:val="20"/>
        </w:rPr>
        <w:t xml:space="preserve">23) определяет результаты референдума автономного округа и осуществляет их официальное опубликование;</w:t>
      </w:r>
    </w:p>
    <w:p>
      <w:pPr>
        <w:pStyle w:val="0"/>
        <w:spacing w:before="200" w:line-rule="auto"/>
        <w:ind w:firstLine="540"/>
        <w:jc w:val="both"/>
      </w:pPr>
      <w:r>
        <w:rPr>
          <w:sz w:val="20"/>
        </w:rPr>
        <w:t xml:space="preserve">24) осуществляет иные полномочия в соответствии с Федеральным </w:t>
      </w:r>
      <w:hyperlink w:history="0" r:id="rId2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 автономного округа.</w:t>
      </w:r>
    </w:p>
    <w:p>
      <w:pPr>
        <w:pStyle w:val="0"/>
        <w:ind w:firstLine="540"/>
        <w:jc w:val="both"/>
      </w:pPr>
      <w:r>
        <w:rPr>
          <w:sz w:val="20"/>
        </w:rPr>
      </w:r>
    </w:p>
    <w:p>
      <w:pPr>
        <w:pStyle w:val="2"/>
        <w:outlineLvl w:val="2"/>
        <w:ind w:firstLine="540"/>
        <w:jc w:val="both"/>
      </w:pPr>
      <w:r>
        <w:rPr>
          <w:sz w:val="20"/>
        </w:rPr>
        <w:t xml:space="preserve">Статья 40. Полномочия территориальной комиссии референдума</w:t>
      </w:r>
    </w:p>
    <w:p>
      <w:pPr>
        <w:pStyle w:val="0"/>
        <w:ind w:firstLine="540"/>
        <w:jc w:val="both"/>
      </w:pPr>
      <w:r>
        <w:rPr>
          <w:sz w:val="20"/>
        </w:rPr>
      </w:r>
    </w:p>
    <w:p>
      <w:pPr>
        <w:pStyle w:val="0"/>
        <w:ind w:firstLine="540"/>
        <w:jc w:val="both"/>
      </w:pPr>
      <w:r>
        <w:rPr>
          <w:sz w:val="20"/>
        </w:rPr>
        <w:t xml:space="preserve">Территориальная комиссия референдума:</w:t>
      </w:r>
    </w:p>
    <w:p>
      <w:pPr>
        <w:pStyle w:val="0"/>
        <w:spacing w:before="200" w:line-rule="auto"/>
        <w:ind w:firstLine="540"/>
        <w:jc w:val="both"/>
      </w:pPr>
      <w:r>
        <w:rPr>
          <w:sz w:val="20"/>
        </w:rPr>
        <w:t xml:space="preserve">1) осуществляет контроль за подготовкой и проведением референдума автономного округа на соответствующей территории;</w:t>
      </w:r>
    </w:p>
    <w:p>
      <w:pPr>
        <w:pStyle w:val="0"/>
        <w:spacing w:before="200" w:line-rule="auto"/>
        <w:ind w:firstLine="540"/>
        <w:jc w:val="both"/>
      </w:pPr>
      <w:r>
        <w:rPr>
          <w:sz w:val="20"/>
        </w:rPr>
        <w:t xml:space="preserve">2) формирует участковые комиссии референдума и назначает их председателей;</w:t>
      </w:r>
    </w:p>
    <w:p>
      <w:pPr>
        <w:pStyle w:val="0"/>
        <w:spacing w:before="200" w:line-rule="auto"/>
        <w:ind w:firstLine="540"/>
        <w:jc w:val="both"/>
      </w:pPr>
      <w:r>
        <w:rPr>
          <w:sz w:val="20"/>
        </w:rPr>
        <w:t xml:space="preserve">3) координирует работу участковых комиссий референдума на соответствующей территории, рассматривает жалобы (заявления) на решения и действия (бездействие) этих комиссий, принимает по жалобам (заявлениям) мотивированные решения;</w:t>
      </w:r>
    </w:p>
    <w:p>
      <w:pPr>
        <w:pStyle w:val="0"/>
        <w:spacing w:before="200" w:line-rule="auto"/>
        <w:ind w:firstLine="540"/>
        <w:jc w:val="both"/>
      </w:pPr>
      <w:r>
        <w:rPr>
          <w:sz w:val="20"/>
        </w:rPr>
        <w:t xml:space="preserve">4) заслушивает сообщения исполнительных органов автономного округа и органов местного самоуправления по вопросам, связанным с подготовкой и проведением референдума автономного округа;</w:t>
      </w:r>
    </w:p>
    <w:p>
      <w:pPr>
        <w:pStyle w:val="0"/>
        <w:jc w:val="both"/>
      </w:pPr>
      <w:r>
        <w:rPr>
          <w:sz w:val="20"/>
        </w:rPr>
        <w:t xml:space="preserve">(в ред. </w:t>
      </w:r>
      <w:hyperlink w:history="0" r:id="rId296"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89-ЗАО)</w:t>
      </w:r>
    </w:p>
    <w:p>
      <w:pPr>
        <w:pStyle w:val="0"/>
        <w:spacing w:before="200" w:line-rule="auto"/>
        <w:ind w:firstLine="540"/>
        <w:jc w:val="both"/>
      </w:pPr>
      <w:r>
        <w:rPr>
          <w:sz w:val="20"/>
        </w:rPr>
        <w:t xml:space="preserve">5) составляет списки участников референдума автономного округа по соответствующей территории отдельно по каждому участку референдума автономного округа;</w:t>
      </w:r>
    </w:p>
    <w:p>
      <w:pPr>
        <w:pStyle w:val="0"/>
        <w:spacing w:before="200" w:line-rule="auto"/>
        <w:ind w:firstLine="540"/>
        <w:jc w:val="both"/>
      </w:pPr>
      <w:r>
        <w:rPr>
          <w:sz w:val="20"/>
        </w:rPr>
        <w:t xml:space="preserve">6) распределяет средства, выделенные ей на финансовое обеспечение подготовки и проведения референдума автономного округа, контролирует целевое использование указанных средств;</w:t>
      </w:r>
    </w:p>
    <w:p>
      <w:pPr>
        <w:pStyle w:val="0"/>
        <w:spacing w:before="200" w:line-rule="auto"/>
        <w:ind w:firstLine="540"/>
        <w:jc w:val="both"/>
      </w:pPr>
      <w:r>
        <w:rPr>
          <w:sz w:val="20"/>
        </w:rPr>
        <w:t xml:space="preserve">7) обеспечивает на соответствующей территории для инициативной группы по проведению референдума автономного округа и иных групп участников референдума автономного округа соблюдение установленных федеральными законами, настоящим Законом условий деятельности по подготовке и проведению референдума автономного округа;</w:t>
      </w:r>
    </w:p>
    <w:p>
      <w:pPr>
        <w:pStyle w:val="0"/>
        <w:spacing w:before="200" w:line-rule="auto"/>
        <w:ind w:firstLine="540"/>
        <w:jc w:val="both"/>
      </w:pPr>
      <w:r>
        <w:rPr>
          <w:sz w:val="20"/>
        </w:rPr>
        <w:t xml:space="preserve">8) осуществляет контроль за соблюдением порядка и правил проведения агитации по вопросам референдума автономного округа;</w:t>
      </w:r>
    </w:p>
    <w:p>
      <w:pPr>
        <w:pStyle w:val="0"/>
        <w:spacing w:before="200" w:line-rule="auto"/>
        <w:ind w:firstLine="540"/>
        <w:jc w:val="both"/>
      </w:pPr>
      <w:r>
        <w:rPr>
          <w:sz w:val="20"/>
        </w:rPr>
        <w:t xml:space="preserve">9) обеспечивает на соответствующей территории использование ГАС "Выборы" в соответствии с порядком, установленным Избирательной комиссией автономного округа;</w:t>
      </w:r>
    </w:p>
    <w:p>
      <w:pPr>
        <w:pStyle w:val="0"/>
        <w:spacing w:before="200" w:line-rule="auto"/>
        <w:ind w:firstLine="540"/>
        <w:jc w:val="both"/>
      </w:pPr>
      <w:r>
        <w:rPr>
          <w:sz w:val="20"/>
        </w:rPr>
        <w:t xml:space="preserve">10) организует доставку бюллетеней для голосования на референдуме автономного округа и других документов, связанных с подготовкой и проведением референдума автономного округа, в участковые комиссии референдума;</w:t>
      </w:r>
    </w:p>
    <w:p>
      <w:pPr>
        <w:pStyle w:val="0"/>
        <w:spacing w:before="200" w:line-rule="auto"/>
        <w:ind w:firstLine="540"/>
        <w:jc w:val="both"/>
      </w:pPr>
      <w:r>
        <w:rPr>
          <w:sz w:val="20"/>
        </w:rPr>
        <w:t xml:space="preserve">11) утратил силу. - </w:t>
      </w:r>
      <w:hyperlink w:history="0" r:id="rId29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12) оказывает организационно-техническую помощь участковым комиссиям референдума в проведении голосования на участках референдума автономного округа;</w:t>
      </w:r>
    </w:p>
    <w:p>
      <w:pPr>
        <w:pStyle w:val="0"/>
        <w:jc w:val="both"/>
      </w:pPr>
      <w:r>
        <w:rPr>
          <w:sz w:val="20"/>
        </w:rPr>
        <w:t xml:space="preserve">(в ред. </w:t>
      </w:r>
      <w:hyperlink w:history="0" r:id="rId29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13) осуществляет на соответствующей территории меры по соблюдению единого порядка подсчета голосов, установления итогов голосования;</w:t>
      </w:r>
    </w:p>
    <w:p>
      <w:pPr>
        <w:pStyle w:val="0"/>
        <w:spacing w:before="200" w:line-rule="auto"/>
        <w:ind w:firstLine="540"/>
        <w:jc w:val="both"/>
      </w:pPr>
      <w:r>
        <w:rPr>
          <w:sz w:val="20"/>
        </w:rPr>
        <w:t xml:space="preserve">14)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Избирательную комиссию автономного округа;</w:t>
      </w:r>
    </w:p>
    <w:p>
      <w:pPr>
        <w:pStyle w:val="0"/>
        <w:spacing w:before="200" w:line-rule="auto"/>
        <w:ind w:firstLine="540"/>
        <w:jc w:val="both"/>
      </w:pPr>
      <w:r>
        <w:rPr>
          <w:sz w:val="20"/>
        </w:rPr>
        <w:t xml:space="preserve">15) обеспечивает хранение и передачу в Избирательную комиссию автономного округа или в архив документов, связанных с подготовкой и проведением референдума автономного округа, в соответствии с утвержденным Избирательной комиссией автономного округа порядком, уничтожает документы, связанные с подготовкой и проведением референдума автономного округа, по истечении сроков их хранения;</w:t>
      </w:r>
    </w:p>
    <w:p>
      <w:pPr>
        <w:pStyle w:val="0"/>
        <w:spacing w:before="200" w:line-rule="auto"/>
        <w:ind w:firstLine="540"/>
        <w:jc w:val="both"/>
      </w:pPr>
      <w:r>
        <w:rPr>
          <w:sz w:val="20"/>
        </w:rPr>
        <w:t xml:space="preserve">16) обеспечивает соблюдение нормативов технологического оборудования (кабины для голосования, ящики для голосования) для участковых комиссий референдума;</w:t>
      </w:r>
    </w:p>
    <w:p>
      <w:pPr>
        <w:pStyle w:val="0"/>
        <w:jc w:val="both"/>
      </w:pPr>
      <w:r>
        <w:rPr>
          <w:sz w:val="20"/>
        </w:rPr>
        <w:t xml:space="preserve">(в ред. </w:t>
      </w:r>
      <w:hyperlink w:history="0" r:id="rId29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17) обеспечивает информирование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ходе кампании референдума автономного округа;</w:t>
      </w:r>
    </w:p>
    <w:p>
      <w:pPr>
        <w:pStyle w:val="0"/>
        <w:spacing w:before="200" w:line-rule="auto"/>
        <w:ind w:firstLine="540"/>
        <w:jc w:val="both"/>
      </w:pPr>
      <w:r>
        <w:rPr>
          <w:sz w:val="20"/>
        </w:rPr>
        <w:t xml:space="preserve">18) осуществляет иные полномочия в соответствии с Федеральным </w:t>
      </w:r>
      <w:hyperlink w:history="0" r:id="rId3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ind w:firstLine="540"/>
        <w:jc w:val="both"/>
      </w:pPr>
      <w:r>
        <w:rPr>
          <w:sz w:val="20"/>
        </w:rPr>
      </w:r>
    </w:p>
    <w:p>
      <w:pPr>
        <w:pStyle w:val="2"/>
        <w:outlineLvl w:val="2"/>
        <w:ind w:firstLine="540"/>
        <w:jc w:val="both"/>
      </w:pPr>
      <w:r>
        <w:rPr>
          <w:sz w:val="20"/>
        </w:rPr>
        <w:t xml:space="preserve">Статья 41. Полномочия участковой комиссии референдума</w:t>
      </w:r>
    </w:p>
    <w:p>
      <w:pPr>
        <w:pStyle w:val="0"/>
        <w:ind w:firstLine="540"/>
        <w:jc w:val="both"/>
      </w:pPr>
      <w:r>
        <w:rPr>
          <w:sz w:val="20"/>
        </w:rPr>
      </w:r>
    </w:p>
    <w:p>
      <w:pPr>
        <w:pStyle w:val="0"/>
        <w:ind w:firstLine="540"/>
        <w:jc w:val="both"/>
      </w:pPr>
      <w:r>
        <w:rPr>
          <w:sz w:val="20"/>
        </w:rPr>
        <w:t xml:space="preserve">1. Участковая комиссия референдума:</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а в случаях, предусмотренных </w:t>
      </w:r>
      <w:hyperlink w:history="0" w:anchor="P394" w:tooltip="2. Список участников референдума автономного округа по участку, образованному в труднодоступной или отдаленной местности, составляется участковой комиссией референдума автономного округа не позднее чем за 20 дней до дня голосования, а в исключительных случаях - не позднее чем в день сформирования участковой комиссии референдума автономного округа на основании сведений об участниках референдума автономного округа, представляемых главой местной администрации муниципального района, муниципального округа, го...">
        <w:r>
          <w:rPr>
            <w:sz w:val="20"/>
            <w:color w:val="0000ff"/>
          </w:rPr>
          <w:t xml:space="preserve">частями 2</w:t>
        </w:r>
      </w:hyperlink>
      <w:r>
        <w:rPr>
          <w:sz w:val="20"/>
        </w:rPr>
        <w:t xml:space="preserve"> - </w:t>
      </w:r>
      <w:hyperlink w:history="0" w:anchor="P397" w:tooltip="4. Список участников референдума автономного округа по участку референдума автономного округа, образованному в местах временного пребывания участников референдума автономного округ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референдума автономного округа не позднее чем за день до дня голосования на основании сведений об участниках референдума автономного округа, п...">
        <w:r>
          <w:rPr>
            <w:sz w:val="20"/>
            <w:color w:val="0000ff"/>
          </w:rPr>
          <w:t xml:space="preserve">4 статьи 27</w:t>
        </w:r>
      </w:hyperlink>
      <w:r>
        <w:rPr>
          <w:sz w:val="20"/>
        </w:rPr>
        <w:t xml:space="preserve"> настоящего Закона, составляет и уточняет список участников референдума автономного округа, производит ознакомление участников референдума автономного округа с данным списком, рассматривает заявления об ошибках и о неточностях в данном списке и решает вопрос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референдума автономного округа о вопросах референдума автономного округа на основе сведений, полученных из вышестоящей комиссии референдума автономного округа;</w:t>
      </w:r>
    </w:p>
    <w:p>
      <w:pPr>
        <w:pStyle w:val="0"/>
        <w:spacing w:before="200" w:line-rule="auto"/>
        <w:ind w:firstLine="540"/>
        <w:jc w:val="both"/>
      </w:pPr>
      <w:r>
        <w:rPr>
          <w:sz w:val="20"/>
        </w:rPr>
        <w:t xml:space="preserve">5) контролирует соблюдение на территории участка референдума автономного округа правил проведения агитации по вопросам референдума автономного округа;</w:t>
      </w:r>
    </w:p>
    <w:p>
      <w:pPr>
        <w:pStyle w:val="0"/>
        <w:spacing w:before="200" w:line-rule="auto"/>
        <w:ind w:firstLine="540"/>
        <w:jc w:val="both"/>
      </w:pPr>
      <w:r>
        <w:rPr>
          <w:sz w:val="20"/>
        </w:rPr>
        <w:t xml:space="preserve">6) утратил силу. - </w:t>
      </w:r>
      <w:hyperlink w:history="0" r:id="rId30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7) организует на участке референдума автономного округа голосование в день голосования, а также досрочное голосование;</w:t>
      </w:r>
    </w:p>
    <w:p>
      <w:pPr>
        <w:pStyle w:val="0"/>
        <w:jc w:val="both"/>
      </w:pPr>
      <w:r>
        <w:rPr>
          <w:sz w:val="20"/>
        </w:rPr>
        <w:t xml:space="preserve">(в ред. </w:t>
      </w:r>
      <w:hyperlink w:history="0" r:id="rId30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8) проводит подсчет голосов, устанавливает итоги голосования на участке референдума автономного округа, составляет протокол об итогах голосования и передает его в территориальную комиссию референдума;</w:t>
      </w:r>
    </w:p>
    <w:p>
      <w:pPr>
        <w:pStyle w:val="0"/>
        <w:jc w:val="both"/>
      </w:pPr>
      <w:r>
        <w:rPr>
          <w:sz w:val="20"/>
        </w:rPr>
        <w:t xml:space="preserve">(в ред. </w:t>
      </w:r>
      <w:hyperlink w:history="0" r:id="rId30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9) объявляет итоги голосования на участке референдума автономного округа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в пределах своих полномочий рассматривает жалобы (заявления) на нарушения Федерального </w:t>
      </w:r>
      <w:hyperlink w:history="0" r:id="rId3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референдума автономного округа документов, связанных с подготовкой и проведением референдума автономного округа, в соответствии с утвержденным Избирательной комиссией автономного округа порядком;</w:t>
      </w:r>
    </w:p>
    <w:p>
      <w:pPr>
        <w:pStyle w:val="0"/>
        <w:jc w:val="both"/>
      </w:pPr>
      <w:r>
        <w:rPr>
          <w:sz w:val="20"/>
        </w:rPr>
        <w:t xml:space="preserve">(в ред. </w:t>
      </w:r>
      <w:hyperlink w:history="0" r:id="rId30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12) осуществляет иные полномочия в соответствии с настоящим Законом.</w:t>
      </w:r>
    </w:p>
    <w:p>
      <w:pPr>
        <w:pStyle w:val="0"/>
        <w:spacing w:before="200" w:line-rule="auto"/>
        <w:ind w:firstLine="540"/>
        <w:jc w:val="both"/>
      </w:pPr>
      <w:r>
        <w:rPr>
          <w:sz w:val="20"/>
        </w:rPr>
        <w:t xml:space="preserve">2. Утратила силу. - </w:t>
      </w:r>
      <w:hyperlink w:history="0" r:id="rId306" w:tooltip="Закон ЯНАО от 24.12.2012 N 150-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2.2012) {КонсультантПлюс}">
        <w:r>
          <w:rPr>
            <w:sz w:val="20"/>
            <w:color w:val="0000ff"/>
          </w:rPr>
          <w:t xml:space="preserve">Закон</w:t>
        </w:r>
      </w:hyperlink>
      <w:r>
        <w:rPr>
          <w:sz w:val="20"/>
        </w:rPr>
        <w:t xml:space="preserve"> ЯНАО от 24.12.2012 N 150-ЗАО.</w:t>
      </w:r>
    </w:p>
    <w:p>
      <w:pPr>
        <w:pStyle w:val="0"/>
        <w:ind w:firstLine="540"/>
        <w:jc w:val="both"/>
      </w:pPr>
      <w:r>
        <w:rPr>
          <w:sz w:val="20"/>
        </w:rPr>
      </w:r>
    </w:p>
    <w:p>
      <w:pPr>
        <w:pStyle w:val="2"/>
        <w:outlineLvl w:val="2"/>
        <w:ind w:firstLine="540"/>
        <w:jc w:val="both"/>
      </w:pPr>
      <w:r>
        <w:rPr>
          <w:sz w:val="20"/>
        </w:rPr>
        <w:t xml:space="preserve">Статья 42. Гласность в деятельности комиссий референдума автономного округа</w:t>
      </w:r>
    </w:p>
    <w:p>
      <w:pPr>
        <w:pStyle w:val="0"/>
        <w:ind w:firstLine="540"/>
        <w:jc w:val="both"/>
      </w:pPr>
      <w:r>
        <w:rPr>
          <w:sz w:val="20"/>
        </w:rPr>
      </w:r>
    </w:p>
    <w:bookmarkStart w:id="617" w:name="P617"/>
    <w:bookmarkEnd w:id="617"/>
    <w:p>
      <w:pPr>
        <w:pStyle w:val="0"/>
        <w:ind w:firstLine="540"/>
        <w:jc w:val="both"/>
      </w:pPr>
      <w:r>
        <w:rPr>
          <w:sz w:val="20"/>
        </w:rPr>
        <w:t xml:space="preserve">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решающего голоса и работники их аппаратов, член или уполномоченный представитель инициативной группы по проведению референдума автономного округа. Для присутствия на заседаниях комиссии референдума автономного округа и при осуществлении ею работы с указанными документами перечисленным лицам не требуется дополнительное разрешение. На всех заседаниях комиссии референдума автономного округа и при осуществлении ею работы с указанными документами, а также при подсчете голосов участников референдума автономного округа вправе присутствовать представители средств массовой информации.</w:t>
      </w:r>
    </w:p>
    <w:p>
      <w:pPr>
        <w:pStyle w:val="0"/>
        <w:jc w:val="both"/>
      </w:pPr>
      <w:r>
        <w:rPr>
          <w:sz w:val="20"/>
        </w:rPr>
        <w:t xml:space="preserve">(в ред. Законов ЯНАО от 02.06.2010 </w:t>
      </w:r>
      <w:hyperlink w:history="0" r:id="rId30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02.03.2015 </w:t>
      </w:r>
      <w:hyperlink w:history="0" r:id="rId308"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01.04.2016 </w:t>
      </w:r>
      <w:hyperlink w:history="0" r:id="rId309"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N 15-ЗАО</w:t>
        </w:r>
      </w:hyperlink>
      <w:r>
        <w:rPr>
          <w:sz w:val="20"/>
        </w:rPr>
        <w:t xml:space="preserve">, от 30.05.2022 </w:t>
      </w:r>
      <w:hyperlink w:history="0" r:id="rId31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1.1. На всех заседаниях комиссии референдума автономного округа и при осуществлении ею работы с документами, указанными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621" w:tooltip="1.2. На заседаниях комиссии референдума автономного округа при установлении ею итогов голосования, определении результатов референдума автономного округа, а также при подсчете голосов участников референдума автономного округ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автономного округа трудового догов...">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311"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bookmarkStart w:id="621" w:name="P621"/>
    <w:bookmarkEnd w:id="621"/>
    <w:p>
      <w:pPr>
        <w:pStyle w:val="0"/>
        <w:spacing w:before="200" w:line-rule="auto"/>
        <w:ind w:firstLine="540"/>
        <w:jc w:val="both"/>
      </w:pPr>
      <w:r>
        <w:rPr>
          <w:sz w:val="20"/>
        </w:rPr>
        <w:t xml:space="preserve">1.2. На заседаниях комиссии референдума автономного округа при установлении ею итогов голосования, определении результатов референдума автономного округа, а также при подсчете голосов участников референдума автономного округа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автономного округа трудового договора, аккредитованные в соответствии с </w:t>
      </w:r>
      <w:hyperlink w:history="0" w:anchor="P676" w:tooltip="13.2. Для осуществления полномочий, указанных в частях 1.2, 5, 13.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
        <w:r>
          <w:rPr>
            <w:sz w:val="20"/>
            <w:color w:val="0000ff"/>
          </w:rPr>
          <w:t xml:space="preserve">частью 13.2</w:t>
        </w:r>
      </w:hyperlink>
      <w:r>
        <w:rPr>
          <w:sz w:val="20"/>
        </w:rPr>
        <w:t xml:space="preserve"> настоящей статьи.</w:t>
      </w:r>
    </w:p>
    <w:p>
      <w:pPr>
        <w:pStyle w:val="0"/>
        <w:jc w:val="both"/>
      </w:pPr>
      <w:r>
        <w:rPr>
          <w:sz w:val="20"/>
        </w:rPr>
        <w:t xml:space="preserve">(часть 1.2 введена </w:t>
      </w:r>
      <w:hyperlink w:history="0" r:id="rId312"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 в ред. </w:t>
      </w:r>
      <w:hyperlink w:history="0" r:id="rId313"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2. Соответствующая комиссия референдума автономного округа обеспечивает информирование непосредственно вышестоящей комиссии референдума автономного округа, члена или уполномоченного представителя инициативной группы, иной группы участников референдума автономного округа о дате, времени и месте проведения заседаний комиссии референдума автономного округа и осуществления ею работы с перечисленными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w:t>
        </w:r>
      </w:hyperlink>
      <w:r>
        <w:rPr>
          <w:sz w:val="20"/>
        </w:rPr>
        <w:t xml:space="preserve"> настоящей статьи документами.</w:t>
      </w:r>
    </w:p>
    <w:p>
      <w:pPr>
        <w:pStyle w:val="0"/>
        <w:jc w:val="both"/>
      </w:pPr>
      <w:r>
        <w:rPr>
          <w:sz w:val="20"/>
        </w:rPr>
        <w:t xml:space="preserve">(в ред. </w:t>
      </w:r>
      <w:hyperlink w:history="0" r:id="rId31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На заседаниях комиссий референдума автономного округа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pPr>
        <w:pStyle w:val="0"/>
        <w:spacing w:before="200" w:line-rule="auto"/>
        <w:ind w:firstLine="540"/>
        <w:jc w:val="both"/>
      </w:pPr>
      <w:r>
        <w:rPr>
          <w:sz w:val="20"/>
        </w:rPr>
        <w:t xml:space="preserve">4. Комиссии референдума автономного округа доводят до сведения граждан информацию о вопросах референдума автономного округа, итогах голосования по референдуму автономного округа.</w:t>
      </w:r>
    </w:p>
    <w:bookmarkStart w:id="627" w:name="P627"/>
    <w:bookmarkEnd w:id="627"/>
    <w:p>
      <w:pPr>
        <w:pStyle w:val="0"/>
        <w:spacing w:before="200" w:line-rule="auto"/>
        <w:ind w:firstLine="540"/>
        <w:jc w:val="both"/>
      </w:pPr>
      <w:r>
        <w:rPr>
          <w:sz w:val="20"/>
        </w:rPr>
        <w:t xml:space="preserve">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частях 1</w:t>
        </w:r>
      </w:hyperlink>
      <w:r>
        <w:rPr>
          <w:sz w:val="20"/>
        </w:rPr>
        <w:t xml:space="preserve"> и </w:t>
      </w:r>
      <w:hyperlink w:history="0" w:anchor="P621" w:tooltip="1.2. На заседаниях комиссии референдума автономного округа при установлении ею итогов голосования, определении результатов референдума автономного округа, а также при подсчете голосов участников референдума автономного округ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автономного округа трудового догов...">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315"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p>
      <w:pPr>
        <w:pStyle w:val="0"/>
        <w:spacing w:before="200" w:line-rule="auto"/>
        <w:ind w:firstLine="540"/>
        <w:jc w:val="both"/>
      </w:pPr>
      <w:r>
        <w:rPr>
          <w:sz w:val="20"/>
        </w:rPr>
        <w:t xml:space="preserve">6. Наблюдатели, представители средств массовой информации, иностранные (международные) наблюдатели вправе присутствовать в иных комиссиях референдума автономного округа при проведении ими досрочного голосования, установлении итогов голосования, определении результатов референдума автономного округа, составлении протоколов об итогах голосования, о результатах референдума автономного округа, а также при повторном подсчете голосов участников референдума автономного округа.</w:t>
      </w:r>
    </w:p>
    <w:p>
      <w:pPr>
        <w:pStyle w:val="0"/>
        <w:spacing w:before="200" w:line-rule="auto"/>
        <w:ind w:firstLine="540"/>
        <w:jc w:val="both"/>
      </w:pPr>
      <w:r>
        <w:rPr>
          <w:sz w:val="20"/>
        </w:rPr>
        <w:t xml:space="preserve">7. Доступ в помещение участковой комиссии, сформированной на участке референдума, образованной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(часть 7 в ред. </w:t>
      </w:r>
      <w:hyperlink w:history="0" r:id="rId316"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bookmarkStart w:id="632" w:name="P632"/>
    <w:bookmarkEnd w:id="632"/>
    <w:p>
      <w:pPr>
        <w:pStyle w:val="0"/>
        <w:spacing w:before="200" w:line-rule="auto"/>
        <w:ind w:firstLine="540"/>
        <w:jc w:val="both"/>
      </w:pPr>
      <w:r>
        <w:rPr>
          <w:sz w:val="20"/>
        </w:rPr>
        <w:t xml:space="preserve">8. При проведении референдума автономного округа наблюдателя может назначить инициативная группа по проведению референдума автономного округа, общественное объединение, которое должно быть создано и зарегистрировано на уровне, соответствующем уровню референдума автономного округа, или на более высоком уровне. Инициативная группа по проведению референдума автономного округа, общественное объединение вправе назначить в каждую участковую комиссию референдума и территориальную комиссию референдума не более трех наблюдателей (в случае принятия решения, предусмотренного </w:t>
      </w:r>
      <w:hyperlink w:history="0" r:id="rId3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w:t>
      </w:r>
      <w:hyperlink w:history="0" w:anchor="P1217" w:tooltip="1. По решению Избирательной комиссии автономного округа голосование на референдуме автономного округ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автономного округа и не подлежит пересмотру.">
        <w:r>
          <w:rPr>
            <w:sz w:val="20"/>
            <w:color w:val="0000ff"/>
          </w:rPr>
          <w:t xml:space="preserve">частью 1 статьи 68-1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референдума автономного округа наблюдателем может быть гражданин Российской Федерации, обладающий правом на участие в референдуме автономного округа.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318"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частью 7 статьи 18</w:t>
        </w:r>
      </w:hyperlink>
      <w:r>
        <w:rPr>
          <w:sz w:val="20"/>
        </w:rPr>
        <w:t xml:space="preserve"> Закона автономного округа "Об избирательных комиссиях, комиссиях референдума в Ямало-Ненецком автономном округе".</w:t>
      </w:r>
    </w:p>
    <w:p>
      <w:pPr>
        <w:pStyle w:val="0"/>
        <w:jc w:val="both"/>
      </w:pPr>
      <w:r>
        <w:rPr>
          <w:sz w:val="20"/>
        </w:rPr>
        <w:t xml:space="preserve">(в ред. Законов ЯНАО от 30.11.2020 </w:t>
      </w:r>
      <w:hyperlink w:history="0" r:id="rId31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30.05.2022 </w:t>
      </w:r>
      <w:hyperlink w:history="0" r:id="rId32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634" w:name="P634"/>
    <w:bookmarkEnd w:id="634"/>
    <w:p>
      <w:pPr>
        <w:pStyle w:val="0"/>
        <w:spacing w:before="200" w:line-rule="auto"/>
        <w:ind w:firstLine="540"/>
        <w:jc w:val="both"/>
      </w:pPr>
      <w:r>
        <w:rPr>
          <w:sz w:val="20"/>
        </w:rPr>
        <w:t xml:space="preserve">9. Полномочия наблюдателя должны быть удостоверены в направлении в письменной форме, выданном инициативной группой по проведению референдума автономного округа,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автономного округа, наименование комиссии референдума автономного округа (территориальная, участковая), куда наблюдатель направляется, а также делается запись об отсутствии ограничений, предусмотренных </w:t>
      </w:r>
      <w:hyperlink w:history="0" w:anchor="P632" w:tooltip="8. При проведении референдума автономного округа наблюдателя может назначить инициативная группа по проведению референдума автономного округа, общественное объединение, которое должно быть создано и зарегистрировано на уровне, соответствующем уровню референдума автономного округа, или на более высоком уровне. Инициативная группа по проведению референдума автономного округа, общественное объединение вправе назначить в каждую участковую комиссию референдума и территориальную комиссию референдума не более т...">
        <w:r>
          <w:rPr>
            <w:sz w:val="20"/>
            <w:color w:val="0000ff"/>
          </w:rPr>
          <w:t xml:space="preserve">частью 8</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автономного округа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ЯНАО от 02.06.2010 </w:t>
      </w:r>
      <w:hyperlink w:history="0" r:id="rId32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01.04.2016 </w:t>
      </w:r>
      <w:hyperlink w:history="0" r:id="rId322"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N 15-ЗАО</w:t>
        </w:r>
      </w:hyperlink>
      <w:r>
        <w:rPr>
          <w:sz w:val="20"/>
        </w:rPr>
        <w:t xml:space="preserve">, от 30.05.2022 </w:t>
      </w:r>
      <w:hyperlink w:history="0" r:id="rId32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636" w:name="P636"/>
    <w:bookmarkEnd w:id="636"/>
    <w:p>
      <w:pPr>
        <w:pStyle w:val="0"/>
        <w:spacing w:before="200" w:line-rule="auto"/>
        <w:ind w:firstLine="540"/>
        <w:jc w:val="both"/>
      </w:pPr>
      <w:r>
        <w:rPr>
          <w:sz w:val="20"/>
        </w:rPr>
        <w:t xml:space="preserve">9.1. Инициативная группа по проведению референдума автономного округа, общественное объединение, назначившие наблюдателей в участковые комиссии референдума и территориальные комиссии референдума,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референдума. В данном списке указываются фамилия, имя и отчество каждого наблюдателя, адрес его места жительства, номер участка референдума автономного округа, наименование комиссии, куда наблюдатель направляется.</w:t>
      </w:r>
    </w:p>
    <w:p>
      <w:pPr>
        <w:pStyle w:val="0"/>
        <w:jc w:val="both"/>
      </w:pPr>
      <w:r>
        <w:rPr>
          <w:sz w:val="20"/>
        </w:rPr>
        <w:t xml:space="preserve">(часть 9.1 введена </w:t>
      </w:r>
      <w:hyperlink w:history="0" r:id="rId324"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 в ред. Законов ЯНАО от 23.04.2019 </w:t>
      </w:r>
      <w:hyperlink w:history="0" r:id="rId325"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19.12.2019 </w:t>
      </w:r>
      <w:hyperlink w:history="0" r:id="rId326"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30.11.2020 </w:t>
      </w:r>
      <w:hyperlink w:history="0" r:id="rId327"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30.05.2022 </w:t>
      </w:r>
      <w:hyperlink w:history="0" r:id="rId32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10. Направление, указанное в </w:t>
      </w:r>
      <w:hyperlink w:history="0" w:anchor="P634" w:tooltip="9. Полномочия наблюдателя должны быть удостоверены в направлении в письменной форме, выданном инициативной группой по проведению референдума автономного округ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автономного округа, наименование комиссии референдума автономного округа (территориальная, участковая), куда наблюдатель направляется, а также делается за...">
        <w:r>
          <w:rPr>
            <w:sz w:val="20"/>
            <w:color w:val="0000ff"/>
          </w:rPr>
          <w:t xml:space="preserve">части 9</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референдума, территориальную комиссию референдума направление может быть представлено только наблюдателем, указанным в списке, предусмотренном </w:t>
      </w:r>
      <w:hyperlink w:history="0" w:anchor="P636" w:tooltip="9.1. Инициативная группа по проведению референдума автономного округа, общественное объединение, назначившие наблюдателей в участковые комиссии референдума и территориальные комиссии референдума,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референдума. В данном списке указываются фамилия, имя и отчество каждого наблюдателя, адрес его места жительства, номер участка референдума а...">
        <w:r>
          <w:rPr>
            <w:sz w:val="20"/>
            <w:color w:val="0000ff"/>
          </w:rPr>
          <w:t xml:space="preserve">частью 9.1</w:t>
        </w:r>
      </w:hyperlink>
      <w:r>
        <w:rPr>
          <w:sz w:val="20"/>
        </w:rP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автономного округа,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ЯНАО от 01.04.2016 </w:t>
      </w:r>
      <w:hyperlink w:history="0" r:id="rId329"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N 15-ЗАО</w:t>
        </w:r>
      </w:hyperlink>
      <w:r>
        <w:rPr>
          <w:sz w:val="20"/>
        </w:rPr>
        <w:t xml:space="preserve">, от 23.04.2019 </w:t>
      </w:r>
      <w:hyperlink w:history="0" r:id="rId330"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19.12.2019 </w:t>
      </w:r>
      <w:hyperlink w:history="0" r:id="rId331"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30.05.2022 </w:t>
      </w:r>
      <w:hyperlink w:history="0" r:id="rId332"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11. Наблюдатель вправе:</w:t>
      </w:r>
    </w:p>
    <w:p>
      <w:pPr>
        <w:pStyle w:val="0"/>
        <w:spacing w:before="200" w:line-rule="auto"/>
        <w:ind w:firstLine="540"/>
        <w:jc w:val="both"/>
      </w:pPr>
      <w:r>
        <w:rPr>
          <w:sz w:val="20"/>
        </w:rPr>
        <w:t xml:space="preserve">1) знакомиться со списками участников референдума автономного округа,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ЯНАО от 02.03.2015 </w:t>
      </w:r>
      <w:hyperlink w:history="0" r:id="rId333"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30.05.2022 </w:t>
      </w:r>
      <w:hyperlink w:history="0" r:id="rId33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участка референдума автономного округа в день голосования, а также в дни досрочного голосования в любое время в период, указанный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участникам референдума автономного округа;</w:t>
      </w:r>
    </w:p>
    <w:p>
      <w:pPr>
        <w:pStyle w:val="0"/>
        <w:spacing w:before="200" w:line-rule="auto"/>
        <w:ind w:firstLine="540"/>
        <w:jc w:val="both"/>
      </w:pPr>
      <w:r>
        <w:rPr>
          <w:sz w:val="20"/>
        </w:rPr>
        <w:t xml:space="preserve">4) присутствовать при голосовании участников референдума автономного округа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референдума автономного округа, бюллетеней, выданных участникам референдума автономного округа, погашенных бюллетеней; наблюдать за подсчетом голосов участников референдума автономного округа на участке референдума автономного округа на расстоянии и в условиях, обеспечивающих ему обозримость содержащихся в бюллетенях отметок участников референдума автономного округа; знакомиться с любым заполненным или незаполненным бюллетенем при подсчете голосов участников референдума автономного округа; наблюдать за составлением комиссией референдума автономного округа протокола об итогах голосования и иных документов в период, указанный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референдума, а в случае его отсутствия к лицу, его замещающему, с предложениями и замечаниями по вопросам организации голосования;</w:t>
      </w:r>
    </w:p>
    <w:p>
      <w:pPr>
        <w:pStyle w:val="0"/>
        <w:jc w:val="both"/>
      </w:pPr>
      <w:r>
        <w:rPr>
          <w:sz w:val="20"/>
        </w:rPr>
        <w:t xml:space="preserve">(в ред. </w:t>
      </w:r>
      <w:hyperlink w:history="0" r:id="rId33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7) знакомиться с протоколами соответствующей комиссии референдума автономного округа, нижестоящих комиссий референдума автономного округа об итогах голосования, о результатах референдума автономного округа и приложенными к ним документами, получать от соответствующей комиссии референдума автономного округа заверенные копии указанных протоколов;</w:t>
      </w:r>
    </w:p>
    <w:p>
      <w:pPr>
        <w:pStyle w:val="0"/>
        <w:jc w:val="both"/>
      </w:pPr>
      <w:r>
        <w:rPr>
          <w:sz w:val="20"/>
        </w:rPr>
        <w:t xml:space="preserve">(в ред. </w:t>
      </w:r>
      <w:hyperlink w:history="0" r:id="rId33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соответствующую комиссию референдума автономного округа. Если наблюдатель направлен инициативной группой по проведению референдума автономного округа, это также может быть указано на нагрудном знаке. Форма нагрудного знака устанавливается Избирательной комиссией автономного округа;</w:t>
      </w:r>
    </w:p>
    <w:p>
      <w:pPr>
        <w:pStyle w:val="0"/>
        <w:jc w:val="both"/>
      </w:pPr>
      <w:r>
        <w:rPr>
          <w:sz w:val="20"/>
        </w:rPr>
        <w:t xml:space="preserve">(п. 8 в ред. </w:t>
      </w:r>
      <w:hyperlink w:history="0" r:id="rId33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9) обжаловать в порядке, установленном Федеральным </w:t>
      </w:r>
      <w:hyperlink w:history="0" r:id="rId3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действия (бездействие) комиссии референдума автономного округа в вышестоящую комиссию референдума автономного округа или в суд;</w:t>
      </w:r>
    </w:p>
    <w:p>
      <w:pPr>
        <w:pStyle w:val="0"/>
        <w:jc w:val="both"/>
      </w:pPr>
      <w:r>
        <w:rPr>
          <w:sz w:val="20"/>
        </w:rPr>
        <w:t xml:space="preserve">(в ред. </w:t>
      </w:r>
      <w:hyperlink w:history="0" r:id="rId33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10) присутствовать при повторном подсчете голосов участников референдума автономного округа в соответствующих комиссиях референдума автономного округа;</w:t>
      </w:r>
    </w:p>
    <w:p>
      <w:pPr>
        <w:pStyle w:val="0"/>
        <w:jc w:val="both"/>
      </w:pPr>
      <w:r>
        <w:rPr>
          <w:sz w:val="20"/>
        </w:rPr>
        <w:t xml:space="preserve">(в ред. </w:t>
      </w:r>
      <w:hyperlink w:history="0" r:id="rId34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341"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12. Наблюдатель не вправе:</w:t>
      </w:r>
    </w:p>
    <w:p>
      <w:pPr>
        <w:pStyle w:val="0"/>
        <w:spacing w:before="200" w:line-rule="auto"/>
        <w:ind w:firstLine="540"/>
        <w:jc w:val="both"/>
      </w:pPr>
      <w:r>
        <w:rPr>
          <w:sz w:val="20"/>
        </w:rPr>
        <w:t xml:space="preserve">1) выдавать участникам референдума автономного округа бюллетени;</w:t>
      </w:r>
    </w:p>
    <w:p>
      <w:pPr>
        <w:pStyle w:val="0"/>
        <w:spacing w:before="200" w:line-rule="auto"/>
        <w:ind w:firstLine="540"/>
        <w:jc w:val="both"/>
      </w:pPr>
      <w:r>
        <w:rPr>
          <w:sz w:val="20"/>
        </w:rPr>
        <w:t xml:space="preserve">2) расписываться за участника референдума автономного округа, в том числе по его просьбе, в получении бюллетеня;</w:t>
      </w:r>
    </w:p>
    <w:p>
      <w:pPr>
        <w:pStyle w:val="0"/>
        <w:spacing w:before="200" w:line-rule="auto"/>
        <w:ind w:firstLine="540"/>
        <w:jc w:val="both"/>
      </w:pPr>
      <w:r>
        <w:rPr>
          <w:sz w:val="20"/>
        </w:rPr>
        <w:t xml:space="preserve">3) заполнять за участника референдума автономного округа,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референдума автономного округа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 референдума автономного округа;</w:t>
      </w:r>
    </w:p>
    <w:p>
      <w:pPr>
        <w:pStyle w:val="0"/>
        <w:spacing w:before="200" w:line-rule="auto"/>
        <w:ind w:firstLine="540"/>
        <w:jc w:val="both"/>
      </w:pPr>
      <w:r>
        <w:rPr>
          <w:sz w:val="20"/>
        </w:rPr>
        <w:t xml:space="preserve">7) проводить агитацию среди участников референдума автономного округа;</w:t>
      </w:r>
    </w:p>
    <w:p>
      <w:pPr>
        <w:pStyle w:val="0"/>
        <w:spacing w:before="200" w:line-rule="auto"/>
        <w:ind w:firstLine="540"/>
        <w:jc w:val="both"/>
      </w:pPr>
      <w:r>
        <w:rPr>
          <w:sz w:val="20"/>
        </w:rPr>
        <w:t xml:space="preserve">8) участвовать в принятии решений соответствующей комиссией референдума автономного округа.</w:t>
      </w:r>
    </w:p>
    <w:p>
      <w:pPr>
        <w:pStyle w:val="0"/>
        <w:spacing w:before="200" w:line-rule="auto"/>
        <w:ind w:firstLine="540"/>
        <w:jc w:val="both"/>
      </w:pPr>
      <w:r>
        <w:rPr>
          <w:sz w:val="20"/>
        </w:rPr>
        <w:t xml:space="preserve">13. Представители средств массовой информации, принимая участие в информационном освещении подготовки и проведения референдума автономного округа, вправе:</w:t>
      </w:r>
    </w:p>
    <w:p>
      <w:pPr>
        <w:pStyle w:val="0"/>
        <w:spacing w:before="200" w:line-rule="auto"/>
        <w:ind w:firstLine="540"/>
        <w:jc w:val="both"/>
      </w:pPr>
      <w:r>
        <w:rPr>
          <w:sz w:val="20"/>
        </w:rPr>
        <w:t xml:space="preserve">1) утратил силу. - </w:t>
      </w:r>
      <w:hyperlink w:history="0" r:id="rId342"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w:t>
        </w:r>
      </w:hyperlink>
      <w:r>
        <w:rPr>
          <w:sz w:val="20"/>
        </w:rPr>
        <w:t xml:space="preserve"> ЯНАО от 01.04.2016 N 15-ЗАО;</w:t>
      </w:r>
    </w:p>
    <w:p>
      <w:pPr>
        <w:pStyle w:val="0"/>
        <w:spacing w:before="200" w:line-rule="auto"/>
        <w:ind w:firstLine="540"/>
        <w:jc w:val="both"/>
      </w:pPr>
      <w:r>
        <w:rPr>
          <w:sz w:val="20"/>
        </w:rPr>
        <w:t xml:space="preserve">2) знакомиться с протоколом участковой комиссии референдума об итогах голосования, а также с протоколами иных комиссий референдума автономного округа об итогах голосования, о результатах референдума автономного округа, в том числе составляемыми повторно, получать от соответствующей комиссии референдума автономного округа копии указанных протоколов;</w:t>
      </w:r>
    </w:p>
    <w:p>
      <w:pPr>
        <w:pStyle w:val="0"/>
        <w:jc w:val="both"/>
      </w:pPr>
      <w:r>
        <w:rPr>
          <w:sz w:val="20"/>
        </w:rPr>
        <w:t xml:space="preserve">(в ред. Законов ЯНАО от 02.06.2010 </w:t>
      </w:r>
      <w:hyperlink w:history="0" r:id="rId34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01.04.2016 </w:t>
      </w:r>
      <w:hyperlink w:history="0" r:id="rId344"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N 15-ЗАО</w:t>
        </w:r>
      </w:hyperlink>
      <w:r>
        <w:rPr>
          <w:sz w:val="20"/>
        </w:rPr>
        <w:t xml:space="preserve">)</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345"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w:t>
        </w:r>
      </w:hyperlink>
      <w:r>
        <w:rPr>
          <w:sz w:val="20"/>
        </w:rPr>
        <w:t xml:space="preserve"> ЯНАО от 01.04.2016 N 15-ЗАО.</w:t>
      </w:r>
    </w:p>
    <w:bookmarkStart w:id="674" w:name="P674"/>
    <w:bookmarkEnd w:id="674"/>
    <w:p>
      <w:pPr>
        <w:pStyle w:val="0"/>
        <w:spacing w:before="200" w:line-rule="auto"/>
        <w:ind w:firstLine="540"/>
        <w:jc w:val="both"/>
      </w:pPr>
      <w:r>
        <w:rPr>
          <w:sz w:val="20"/>
        </w:rPr>
        <w:t xml:space="preserve">13.1. Представители средств массовой информации, указанные в </w:t>
      </w:r>
      <w:hyperlink w:history="0" w:anchor="P621" w:tooltip="1.2. На заседаниях комиссии референдума автономного округа при установлении ею итогов голосования, определении результатов референдума автономного округа, а также при подсчете голосов участников референдума автономного округ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автономного округа трудового догов...">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13.1 введена </w:t>
      </w:r>
      <w:hyperlink w:history="0" r:id="rId346"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bookmarkStart w:id="676" w:name="P676"/>
    <w:bookmarkEnd w:id="676"/>
    <w:p>
      <w:pPr>
        <w:pStyle w:val="0"/>
        <w:spacing w:before="200" w:line-rule="auto"/>
        <w:ind w:firstLine="540"/>
        <w:jc w:val="both"/>
      </w:pPr>
      <w:r>
        <w:rPr>
          <w:sz w:val="20"/>
        </w:rPr>
        <w:t xml:space="preserve">13.2. Для осуществления полномочий, указанных в </w:t>
      </w:r>
      <w:hyperlink w:history="0" w:anchor="P621" w:tooltip="1.2. На заседаниях комиссии референдума автономного округа при установлении ею итогов голосования, определении результатов референдума автономного округа, а также при подсчете голосов участников референдума автономного округ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автономного округа трудового догов...">
        <w:r>
          <w:rPr>
            <w:sz w:val="20"/>
            <w:color w:val="0000ff"/>
          </w:rPr>
          <w:t xml:space="preserve">частях 1.2</w:t>
        </w:r>
      </w:hyperlink>
      <w:r>
        <w:rPr>
          <w:sz w:val="20"/>
        </w:rPr>
        <w:t xml:space="preserve">,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5</w:t>
        </w:r>
      </w:hyperlink>
      <w:r>
        <w:rPr>
          <w:sz w:val="20"/>
        </w:rPr>
        <w:t xml:space="preserve">, </w:t>
      </w:r>
      <w:hyperlink w:history="0" w:anchor="P674" w:tooltip="13.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13.1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голосования).</w:t>
      </w:r>
    </w:p>
    <w:p>
      <w:pPr>
        <w:pStyle w:val="0"/>
        <w:jc w:val="both"/>
      </w:pPr>
      <w:r>
        <w:rPr>
          <w:sz w:val="20"/>
        </w:rPr>
        <w:t xml:space="preserve">(часть 13.2 введена </w:t>
      </w:r>
      <w:hyperlink w:history="0" r:id="rId347"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 в ред. </w:t>
      </w:r>
      <w:hyperlink w:history="0" r:id="rId34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13.3. Аккредитованный в соответствии с </w:t>
      </w:r>
      <w:hyperlink w:history="0" w:anchor="P676" w:tooltip="13.2. Для осуществления полномочий, указанных в частях 1.2, 5, 13.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
        <w:r>
          <w:rPr>
            <w:sz w:val="20"/>
            <w:color w:val="0000ff"/>
          </w:rPr>
          <w:t xml:space="preserve">частью 13.2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настоящего Закона об опубликовании (обнародовании) соответствующей информации.</w:t>
      </w:r>
    </w:p>
    <w:p>
      <w:pPr>
        <w:pStyle w:val="0"/>
        <w:jc w:val="both"/>
      </w:pPr>
      <w:r>
        <w:rPr>
          <w:sz w:val="20"/>
        </w:rPr>
        <w:t xml:space="preserve">(часть 13.3 введена </w:t>
      </w:r>
      <w:hyperlink w:history="0" r:id="rId349"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14. Заверение копий протоколов и иных документов комиссий референдума автономного округа производится председателем или заместителем председателя или секретарем соответствующей комиссии референдума автономного округа.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 автономного округа.</w:t>
      </w:r>
    </w:p>
    <w:p>
      <w:pPr>
        <w:pStyle w:val="0"/>
        <w:spacing w:before="200" w:line-rule="auto"/>
        <w:ind w:firstLine="540"/>
        <w:jc w:val="both"/>
      </w:pPr>
      <w:r>
        <w:rPr>
          <w:sz w:val="20"/>
        </w:rPr>
        <w:t xml:space="preserve">15. Утратила силу. - </w:t>
      </w:r>
      <w:hyperlink w:history="0" r:id="rId35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w:t>
        </w:r>
      </w:hyperlink>
      <w:r>
        <w:rPr>
          <w:sz w:val="20"/>
        </w:rPr>
        <w:t xml:space="preserve"> ЯНАО от 30.05.2022 N 41-ЗАО.</w:t>
      </w:r>
    </w:p>
    <w:p>
      <w:pPr>
        <w:pStyle w:val="0"/>
        <w:spacing w:before="200" w:line-rule="auto"/>
        <w:ind w:firstLine="540"/>
        <w:jc w:val="both"/>
      </w:pPr>
      <w:r>
        <w:rPr>
          <w:sz w:val="20"/>
        </w:rPr>
        <w:t xml:space="preserve">16. Фото- и (или) видеосъемка должна осуществляться лицами, имеющими в соответствии с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участников референдума автономного округа, а также чтобы сохранялась конфиденциальность персональных данных, которые содержатся в списках участников референдума автономного округа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16 введена </w:t>
      </w:r>
      <w:hyperlink w:history="0" r:id="rId351"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ind w:firstLine="540"/>
        <w:jc w:val="both"/>
      </w:pPr>
      <w:r>
        <w:rPr>
          <w:sz w:val="20"/>
        </w:rPr>
      </w:r>
    </w:p>
    <w:p>
      <w:pPr>
        <w:pStyle w:val="2"/>
        <w:outlineLvl w:val="2"/>
        <w:ind w:firstLine="540"/>
        <w:jc w:val="both"/>
      </w:pPr>
      <w:r>
        <w:rPr>
          <w:sz w:val="20"/>
        </w:rPr>
        <w:t xml:space="preserve">Статья 43. Иностранные (международные) наблюдатели</w:t>
      </w:r>
    </w:p>
    <w:p>
      <w:pPr>
        <w:pStyle w:val="0"/>
        <w:ind w:firstLine="540"/>
        <w:jc w:val="both"/>
      </w:pPr>
      <w:r>
        <w:rPr>
          <w:sz w:val="20"/>
        </w:rPr>
      </w:r>
    </w:p>
    <w:p>
      <w:pPr>
        <w:pStyle w:val="0"/>
        <w:ind w:firstLine="540"/>
        <w:jc w:val="both"/>
      </w:pPr>
      <w:r>
        <w:rPr>
          <w:sz w:val="20"/>
        </w:rPr>
        <w:t xml:space="preserve">Правовой статус иностранных (международных) наблюдателей определяется федеральными законами.</w:t>
      </w:r>
    </w:p>
    <w:p>
      <w:pPr>
        <w:pStyle w:val="0"/>
        <w:ind w:firstLine="540"/>
        <w:jc w:val="both"/>
      </w:pPr>
      <w:r>
        <w:rPr>
          <w:sz w:val="20"/>
        </w:rPr>
      </w:r>
    </w:p>
    <w:p>
      <w:pPr>
        <w:pStyle w:val="2"/>
        <w:outlineLvl w:val="1"/>
        <w:jc w:val="center"/>
      </w:pPr>
      <w:r>
        <w:rPr>
          <w:sz w:val="20"/>
        </w:rPr>
        <w:t xml:space="preserve">Глава 6. ИНФОРМИРОВАНИЕ УЧАСТНИКОВ РЕФЕРЕНДУМА</w:t>
      </w:r>
    </w:p>
    <w:p>
      <w:pPr>
        <w:pStyle w:val="2"/>
        <w:jc w:val="center"/>
      </w:pPr>
      <w:r>
        <w:rPr>
          <w:sz w:val="20"/>
        </w:rPr>
        <w:t xml:space="preserve">АВТОНОМНОГО ОКРУГА И АГИТАЦИЯ ПО ВОПРОСАМ РЕФЕРЕНДУМА</w:t>
      </w:r>
    </w:p>
    <w:p>
      <w:pPr>
        <w:pStyle w:val="2"/>
        <w:jc w:val="center"/>
      </w:pPr>
      <w:r>
        <w:rPr>
          <w:sz w:val="20"/>
        </w:rPr>
        <w:t xml:space="preserve">АВТОНОМНОГО ОКРУГА</w:t>
      </w:r>
    </w:p>
    <w:p>
      <w:pPr>
        <w:pStyle w:val="0"/>
        <w:ind w:firstLine="540"/>
        <w:jc w:val="both"/>
      </w:pPr>
      <w:r>
        <w:rPr>
          <w:sz w:val="20"/>
        </w:rPr>
      </w:r>
    </w:p>
    <w:p>
      <w:pPr>
        <w:pStyle w:val="2"/>
        <w:outlineLvl w:val="2"/>
        <w:ind w:firstLine="540"/>
        <w:jc w:val="both"/>
      </w:pPr>
      <w:r>
        <w:rPr>
          <w:sz w:val="20"/>
        </w:rPr>
        <w:t xml:space="preserve">Статья 44. Информационное обеспечение референдума автономного округа</w:t>
      </w:r>
    </w:p>
    <w:p>
      <w:pPr>
        <w:pStyle w:val="0"/>
        <w:ind w:firstLine="540"/>
        <w:jc w:val="both"/>
      </w:pPr>
      <w:r>
        <w:rPr>
          <w:sz w:val="20"/>
        </w:rPr>
      </w:r>
    </w:p>
    <w:p>
      <w:pPr>
        <w:pStyle w:val="0"/>
        <w:ind w:firstLine="540"/>
        <w:jc w:val="both"/>
      </w:pPr>
      <w:r>
        <w:rPr>
          <w:sz w:val="20"/>
        </w:rPr>
        <w:t xml:space="preserve">Информационное обеспечение референдума автономного округа включает в себя информирование участников референдума автономного округа, агитацию по вопросам референдума автономного округа и способствует осознанному волеизъявлению граждан, гласности референдума автономного округа.</w:t>
      </w:r>
    </w:p>
    <w:p>
      <w:pPr>
        <w:pStyle w:val="0"/>
        <w:ind w:firstLine="540"/>
        <w:jc w:val="both"/>
      </w:pPr>
      <w:r>
        <w:rPr>
          <w:sz w:val="20"/>
        </w:rPr>
      </w:r>
    </w:p>
    <w:p>
      <w:pPr>
        <w:pStyle w:val="2"/>
        <w:outlineLvl w:val="2"/>
        <w:ind w:firstLine="540"/>
        <w:jc w:val="both"/>
      </w:pPr>
      <w:r>
        <w:rPr>
          <w:sz w:val="20"/>
        </w:rPr>
        <w:t xml:space="preserve">Статья 45. Информирование участников референдума автономного округа</w:t>
      </w:r>
    </w:p>
    <w:p>
      <w:pPr>
        <w:pStyle w:val="0"/>
        <w:ind w:firstLine="540"/>
        <w:jc w:val="both"/>
      </w:pPr>
      <w:r>
        <w:rPr>
          <w:sz w:val="20"/>
        </w:rPr>
      </w:r>
    </w:p>
    <w:p>
      <w:pPr>
        <w:pStyle w:val="0"/>
        <w:ind w:firstLine="540"/>
        <w:jc w:val="both"/>
      </w:pPr>
      <w:r>
        <w:rPr>
          <w:sz w:val="20"/>
        </w:rPr>
        <w:t xml:space="preserve">1. Информирование участников референдума автономного округа осуществляют органы государственной власти, органы местного самоуправления, комиссии референдума автономного округа,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3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35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 автономного округа.</w:t>
      </w:r>
    </w:p>
    <w:p>
      <w:pPr>
        <w:pStyle w:val="0"/>
        <w:spacing w:before="200" w:line-rule="auto"/>
        <w:ind w:firstLine="540"/>
        <w:jc w:val="both"/>
      </w:pPr>
      <w:r>
        <w:rPr>
          <w:sz w:val="20"/>
        </w:rPr>
        <w:t xml:space="preserve">3. Информирование участников референдума автономного округа, в том числе через средства массовой информации, о ходе подготовки и проведения референдума автономного округа, о сроках и порядке совершения действий по участию в референдуме автономного округа, о законодательстве Российской Федерации о референдумах осуществляют комиссии референдума автономного округа. Комиссии референдума автономного округа также принимают необходимые меры по информированию участников референдума автономного округа, являющихся инвалидами.</w:t>
      </w:r>
    </w:p>
    <w:p>
      <w:pPr>
        <w:pStyle w:val="0"/>
        <w:jc w:val="both"/>
      </w:pPr>
      <w:r>
        <w:rPr>
          <w:sz w:val="20"/>
        </w:rPr>
        <w:t xml:space="preserve">(в ред. </w:t>
      </w:r>
      <w:hyperlink w:history="0" r:id="rId354"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автономного округа, осуществляемой в соответствии с федеральными законами.</w:t>
      </w:r>
    </w:p>
    <w:p>
      <w:pPr>
        <w:pStyle w:val="0"/>
        <w:jc w:val="both"/>
      </w:pPr>
      <w:r>
        <w:rPr>
          <w:sz w:val="20"/>
        </w:rPr>
        <w:t xml:space="preserve">(часть 4 в ред. </w:t>
      </w:r>
      <w:hyperlink w:history="0" r:id="rId35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автономного округа,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автономного округа, иной группой участников референдума автономного округа. В них не должно отдаваться предпочтение какой бы то ни было инициативной группе по проведению референдума автономного округа, иной группе участников референдума автономного округа, не должна допускаться дискриминация (умаление прав), в том числе по времени освещения их деятельности, связанной с проведением референдума автономного округа, объему печатной площади, отведенной для таких сообщений.</w:t>
      </w:r>
    </w:p>
    <w:p>
      <w:pPr>
        <w:pStyle w:val="0"/>
        <w:jc w:val="both"/>
      </w:pPr>
      <w:r>
        <w:rPr>
          <w:sz w:val="20"/>
        </w:rPr>
        <w:t xml:space="preserve">(часть 5 в ред. </w:t>
      </w:r>
      <w:hyperlink w:history="0" r:id="rId35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автономного округа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автономного округа и в течение одного года после окончания соответствующей кампании референдума автономного округа,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35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7. В день голосования до момента окончания голосования на территории автономного округа запрещается публикация (обнародование) данных об итогах голосования, о результатах референдума автономного округа,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58"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ind w:firstLine="540"/>
        <w:jc w:val="both"/>
      </w:pPr>
      <w:r>
        <w:rPr>
          <w:sz w:val="20"/>
        </w:rPr>
      </w:r>
    </w:p>
    <w:p>
      <w:pPr>
        <w:pStyle w:val="2"/>
        <w:outlineLvl w:val="2"/>
        <w:ind w:firstLine="540"/>
        <w:jc w:val="both"/>
      </w:pPr>
      <w:r>
        <w:rPr>
          <w:sz w:val="20"/>
        </w:rPr>
        <w:t xml:space="preserve">Статья 46.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автономного округа, является разновидностью информирования участников референдума автономного округа.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автономного округа,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автономного округа, иных исследований, связанных с проводимым референдумом автономного округа,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59"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ind w:firstLine="540"/>
        <w:jc w:val="both"/>
      </w:pPr>
      <w:r>
        <w:rPr>
          <w:sz w:val="20"/>
        </w:rPr>
      </w:r>
    </w:p>
    <w:p>
      <w:pPr>
        <w:pStyle w:val="2"/>
        <w:outlineLvl w:val="2"/>
        <w:ind w:firstLine="540"/>
        <w:jc w:val="both"/>
      </w:pPr>
      <w:r>
        <w:rPr>
          <w:sz w:val="20"/>
        </w:rPr>
        <w:t xml:space="preserve">Статья 47. Организации телерадиовещания и периодические печатные издания, используемые для информационного обеспечения референдума автономного округа</w:t>
      </w:r>
    </w:p>
    <w:p>
      <w:pPr>
        <w:pStyle w:val="0"/>
        <w:ind w:firstLine="540"/>
        <w:jc w:val="both"/>
      </w:pPr>
      <w:r>
        <w:rPr>
          <w:sz w:val="20"/>
        </w:rPr>
      </w:r>
    </w:p>
    <w:p>
      <w:pPr>
        <w:pStyle w:val="0"/>
        <w:ind w:firstLine="540"/>
        <w:jc w:val="both"/>
      </w:pPr>
      <w:r>
        <w:rPr>
          <w:sz w:val="20"/>
        </w:rPr>
        <w:t xml:space="preserve">1. Информационное обеспечение референдума автономного округа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723" w:name="P723"/>
    <w:bookmarkEnd w:id="723"/>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государственные органы и организации, и (или) которым за год, предшествующий дню официального опубликования (публикации) решения о назначении референдума автономного округа, выделялись бюджетные ассигнования из федерального бюджета, окружного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референдума автономного округа имеется доля (вклад) Российской Федерации и (или) автономного округа, других субъектов Российской Федерации.</w:t>
      </w:r>
    </w:p>
    <w:p>
      <w:pPr>
        <w:pStyle w:val="0"/>
        <w:jc w:val="both"/>
      </w:pPr>
      <w:r>
        <w:rPr>
          <w:sz w:val="20"/>
        </w:rPr>
        <w:t xml:space="preserve">(в ред. </w:t>
      </w:r>
      <w:hyperlink w:history="0" r:id="rId36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725" w:name="P725"/>
    <w:bookmarkEnd w:id="725"/>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референдума автономного округа,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референдума автономного округа имеется доля (вклад) муниципального образования (муниципальных образований).</w:t>
      </w:r>
    </w:p>
    <w:p>
      <w:pPr>
        <w:pStyle w:val="0"/>
        <w:jc w:val="both"/>
      </w:pPr>
      <w:r>
        <w:rPr>
          <w:sz w:val="20"/>
        </w:rPr>
        <w:t xml:space="preserve">(в ред. </w:t>
      </w:r>
      <w:hyperlink w:history="0" r:id="rId36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723" w:tooltip="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государственные органы и организации, и (или) которым за год, предшествующий дню официального опубликования (п...">
        <w:r>
          <w:rPr>
            <w:sz w:val="20"/>
            <w:color w:val="0000ff"/>
          </w:rPr>
          <w:t xml:space="preserve">частей 2</w:t>
        </w:r>
      </w:hyperlink>
      <w:r>
        <w:rPr>
          <w:sz w:val="20"/>
        </w:rPr>
        <w:t xml:space="preserve"> и </w:t>
      </w:r>
      <w:hyperlink w:history="0" w:anchor="P725"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органы местного самоуправления и муниципальные организации, и (или) которым за год, предшествующий дню официальног...">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соответствии с Федеральным </w:t>
      </w:r>
      <w:hyperlink w:history="0" r:id="rId3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под региональными организациями телерадиовещания в настоящем Законе понимаются:</w:t>
      </w:r>
    </w:p>
    <w:p>
      <w:pPr>
        <w:pStyle w:val="0"/>
        <w:spacing w:before="200" w:line-rule="auto"/>
        <w:ind w:firstLine="540"/>
        <w:jc w:val="both"/>
      </w:pPr>
      <w:r>
        <w:rPr>
          <w:sz w:val="20"/>
        </w:rPr>
        <w:t xml:space="preserve">1) расположенные на территории автономного округа организации телерадиовещания, имеющие лицензию на вещание и распространяющие средства массовой информации (телеканалов, радиоканалов, телепрограмм, радиопрограмм) на территориях менее чем половины субъектов Российской Федерации;</w:t>
      </w:r>
    </w:p>
    <w:p>
      <w:pPr>
        <w:pStyle w:val="0"/>
        <w:jc w:val="both"/>
      </w:pPr>
      <w:r>
        <w:rPr>
          <w:sz w:val="20"/>
        </w:rPr>
        <w:t xml:space="preserve">(в ред. </w:t>
      </w:r>
      <w:hyperlink w:history="0" r:id="rId36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2) расположенные на территории автономного округа подразделения общероссийских организаций телерадиовещания (то есть организаций телерадиовещания, имеющих лицензию на вещание на территориях половины или более чем половины субъектов Российской Федерации, а также организаций телерадиовещания, осуществляющих выпуск средств массовой информации (телеканалы, радиоканалы, телепрограммы, радиопрограммы),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осуществляющих вещание на всей территории автономного округа или его части.</w:t>
      </w:r>
    </w:p>
    <w:p>
      <w:pPr>
        <w:pStyle w:val="0"/>
        <w:jc w:val="both"/>
      </w:pPr>
      <w:r>
        <w:rPr>
          <w:sz w:val="20"/>
        </w:rPr>
        <w:t xml:space="preserve">(в ред. </w:t>
      </w:r>
      <w:hyperlink w:history="0" r:id="rId36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Под региональными периодическими печатными изданиями в настоящем Законе в соответствии с Федеральным </w:t>
      </w:r>
      <w:hyperlink w:history="0" r:id="rId3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понимаются распространяемые на всей территории автономного округа или его части издания, зарегистрированные для распространения на территориях менее чем половины субъектов Российской Федерации.</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автономного округа.</w:t>
      </w:r>
    </w:p>
    <w:bookmarkStart w:id="735" w:name="P735"/>
    <w:bookmarkEnd w:id="735"/>
    <w:p>
      <w:pPr>
        <w:pStyle w:val="0"/>
        <w:spacing w:before="200" w:line-rule="auto"/>
        <w:ind w:firstLine="540"/>
        <w:jc w:val="both"/>
      </w:pPr>
      <w:r>
        <w:rPr>
          <w:sz w:val="20"/>
        </w:rPr>
        <w:t xml:space="preserve">7. При проведении референдума автономного округа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автономного округа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 автономного округа.</w:t>
      </w:r>
    </w:p>
    <w:p>
      <w:pPr>
        <w:pStyle w:val="0"/>
        <w:jc w:val="both"/>
      </w:pPr>
      <w:r>
        <w:rPr>
          <w:sz w:val="20"/>
        </w:rPr>
        <w:t xml:space="preserve">(часть 7 в ред. </w:t>
      </w:r>
      <w:hyperlink w:history="0" r:id="rId36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8. Перечень, указанный в </w:t>
      </w:r>
      <w:hyperlink w:history="0" w:anchor="P735" w:tooltip="7. При проведении референдума автономного округа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автономного округа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 автономн...">
        <w:r>
          <w:rPr>
            <w:sz w:val="20"/>
            <w:color w:val="0000ff"/>
          </w:rPr>
          <w:t xml:space="preserve">части 7</w:t>
        </w:r>
      </w:hyperlink>
      <w:r>
        <w:rPr>
          <w:sz w:val="20"/>
        </w:rPr>
        <w:t xml:space="preserve"> настоящей статьи, представляется в Избирательную комиссию автономного округа не позднее чем на десятый день после дня официального опубликования решения о назначении референдума автономного округа.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36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36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36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37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окружного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 автономного округа);</w:t>
      </w:r>
    </w:p>
    <w:p>
      <w:pPr>
        <w:pStyle w:val="0"/>
        <w:jc w:val="both"/>
      </w:pPr>
      <w:r>
        <w:rPr>
          <w:sz w:val="20"/>
        </w:rPr>
        <w:t xml:space="preserve">(п. 4 в ред. </w:t>
      </w:r>
      <w:hyperlink w:history="0" r:id="rId37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 автономного округа);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37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9. При проведении референдума автономного округа исполнительный орган автономного округа не позднее чем на пятый день после дня официального опубликования (публикации) решения о назначении референдума автономного округа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государственные органы и организации автономного округа и (или) которым за год, предшествующий дню официального опубликования (публикации) решения о назначении референдума автономного округа, выделялись бюджетные ассигнования из окружного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референдума автономного округа имеется доля (вклад) субъекта (субъектов) Российской Федерации.</w:t>
      </w:r>
    </w:p>
    <w:p>
      <w:pPr>
        <w:pStyle w:val="0"/>
        <w:jc w:val="both"/>
      </w:pPr>
      <w:r>
        <w:rPr>
          <w:sz w:val="20"/>
        </w:rPr>
        <w:t xml:space="preserve">(часть 9 введена </w:t>
      </w:r>
      <w:hyperlink w:history="0" r:id="rId37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 в ред. </w:t>
      </w:r>
      <w:hyperlink w:history="0" r:id="rId374"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89-ЗАО)</w:t>
      </w:r>
    </w:p>
    <w:p>
      <w:pPr>
        <w:pStyle w:val="0"/>
        <w:spacing w:before="200" w:line-rule="auto"/>
        <w:ind w:firstLine="540"/>
        <w:jc w:val="both"/>
      </w:pPr>
      <w:r>
        <w:rPr>
          <w:sz w:val="20"/>
        </w:rPr>
        <w:t xml:space="preserve">10. При проведении референдума автономного округа орган местного самоуправления не позднее чем на пятый день после дня официального опубликования (публикации) решения о назначении референдума автономного округа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725"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органы местного самоуправления и муниципальные организации, и (или) которым за год, предшествующий дню официальног...">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автономного округа,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10 введена </w:t>
      </w:r>
      <w:hyperlink w:history="0" r:id="rId37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ind w:firstLine="540"/>
        <w:jc w:val="both"/>
      </w:pPr>
      <w:r>
        <w:rPr>
          <w:sz w:val="20"/>
        </w:rPr>
      </w:r>
    </w:p>
    <w:p>
      <w:pPr>
        <w:pStyle w:val="2"/>
        <w:outlineLvl w:val="2"/>
        <w:ind w:firstLine="540"/>
        <w:jc w:val="both"/>
      </w:pPr>
      <w:r>
        <w:rPr>
          <w:sz w:val="20"/>
        </w:rPr>
        <w:t xml:space="preserve">Статья 48. Агитация по вопросам референдума автономного округа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настоящим Законом формах и законными методами проводить агитацию по вопросам референдума автономного округа.</w:t>
      </w:r>
    </w:p>
    <w:p>
      <w:pPr>
        <w:pStyle w:val="0"/>
        <w:spacing w:before="200" w:line-rule="auto"/>
        <w:ind w:firstLine="540"/>
        <w:jc w:val="both"/>
      </w:pPr>
      <w:r>
        <w:rPr>
          <w:sz w:val="20"/>
        </w:rPr>
        <w:t xml:space="preserve">2. Под агитацией по вопросам референдума автономного округа понимается деятельность, осуществляемая в период кампании референдума автономного округа и имеющая целью побудить или побуждающая участников референдума автономного округа поддержать инициативу проведения референдума автономного округа либо отказаться от такой поддержки, голосовать либо отказаться от голосования на референдуме автономного округа, поддержать либо отвергнуть вопрос, вынесенный на референдум автономного округа.</w:t>
      </w:r>
    </w:p>
    <w:p>
      <w:pPr>
        <w:pStyle w:val="0"/>
        <w:spacing w:before="200" w:line-rule="auto"/>
        <w:ind w:firstLine="540"/>
        <w:jc w:val="both"/>
      </w:pPr>
      <w:r>
        <w:rPr>
          <w:sz w:val="20"/>
        </w:rPr>
        <w:t xml:space="preserve">3. Агитация по вопросам референдума автономного округа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7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377"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4) иными не запрещенными настоящим Законом методами.</w:t>
      </w:r>
    </w:p>
    <w:p>
      <w:pPr>
        <w:pStyle w:val="0"/>
        <w:spacing w:before="200" w:line-rule="auto"/>
        <w:ind w:firstLine="540"/>
        <w:jc w:val="both"/>
      </w:pPr>
      <w:r>
        <w:rPr>
          <w:sz w:val="20"/>
        </w:rPr>
        <w:t xml:space="preserve">4. Инициативная группа по проведению референдума автономного округа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5. Расходы на проведение агитации по вопросам референдума автономного округа осуществляются исключительно за счет средств соответствующих фондов референдума автономного округа в установленном настоящим Законом порядке.</w:t>
      </w:r>
    </w:p>
    <w:bookmarkStart w:id="770" w:name="P770"/>
    <w:bookmarkEnd w:id="770"/>
    <w:p>
      <w:pPr>
        <w:pStyle w:val="0"/>
        <w:spacing w:before="200" w:line-rule="auto"/>
        <w:ind w:firstLine="540"/>
        <w:jc w:val="both"/>
      </w:pPr>
      <w:r>
        <w:rPr>
          <w:sz w:val="20"/>
        </w:rPr>
        <w:t xml:space="preserve">6.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771" w:name="P771"/>
    <w:bookmarkEnd w:id="771"/>
    <w:p>
      <w:pPr>
        <w:pStyle w:val="0"/>
        <w:spacing w:before="200" w:line-rule="auto"/>
        <w:ind w:firstLine="540"/>
        <w:jc w:val="both"/>
      </w:pPr>
      <w:r>
        <w:rPr>
          <w:sz w:val="20"/>
        </w:rPr>
        <w:t xml:space="preserve">7. Запрещается проводить агитацию по вопросам референдума автономного округа,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784" w:tooltip="8. Лица, замещающие государственные или выборные муниципальные должности, вправе проводить агитацию по вопросам референдума автономного округ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8</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(п. 2 в ред. </w:t>
      </w:r>
      <w:hyperlink w:history="0" r:id="rId37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референдума автономного округа, членам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37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history="0" w:anchor="P960" w:tooltip="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ремизма, призывы к совершению деяний, определяемых в статье 1 Федерального закона от 25 июля 2002 года N 114-...">
        <w:r>
          <w:rPr>
            <w:sz w:val="20"/>
            <w:color w:val="0000ff"/>
          </w:rPr>
          <w:t xml:space="preserve">частью 1 статьи 56</w:t>
        </w:r>
      </w:hyperlink>
      <w:r>
        <w:rPr>
          <w:sz w:val="20"/>
        </w:rPr>
        <w:t xml:space="preserve"> настоящего Закона.</w:t>
      </w:r>
    </w:p>
    <w:p>
      <w:pPr>
        <w:pStyle w:val="0"/>
        <w:jc w:val="both"/>
      </w:pPr>
      <w:r>
        <w:rPr>
          <w:sz w:val="20"/>
        </w:rPr>
        <w:t xml:space="preserve">(п. 9 введен </w:t>
      </w:r>
      <w:hyperlink w:history="0" r:id="rId38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bookmarkStart w:id="784" w:name="P784"/>
    <w:bookmarkEnd w:id="784"/>
    <w:p>
      <w:pPr>
        <w:pStyle w:val="0"/>
        <w:spacing w:before="200" w:line-rule="auto"/>
        <w:ind w:firstLine="540"/>
        <w:jc w:val="both"/>
      </w:pPr>
      <w:r>
        <w:rPr>
          <w:sz w:val="20"/>
        </w:rPr>
        <w:t xml:space="preserve">8. Лица, замещающие государственные или выборные муниципальные должности, вправе проводить агитацию по вопросам референдума автономного округа,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Губернатор автономного округа, депутаты Законодательного Собрания автономного округа, а также иные лица, замещающие государственные или выборные муниципальные должности, вправе принимать участие в агитации по вопросу референдума об образовании в составе Российской Федерации нового субъекта, но не вправе использовать преимущества своего должностного положения.</w:t>
      </w:r>
    </w:p>
    <w:p>
      <w:pPr>
        <w:pStyle w:val="0"/>
        <w:jc w:val="both"/>
      </w:pPr>
      <w:r>
        <w:rPr>
          <w:sz w:val="20"/>
        </w:rPr>
        <w:t xml:space="preserve">(в ред. </w:t>
      </w:r>
      <w:hyperlink w:history="0" r:id="rId381"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bookmarkStart w:id="787" w:name="P787"/>
    <w:bookmarkEnd w:id="787"/>
    <w:p>
      <w:pPr>
        <w:pStyle w:val="0"/>
        <w:spacing w:before="200" w:line-rule="auto"/>
        <w:ind w:firstLine="540"/>
        <w:jc w:val="both"/>
      </w:pPr>
      <w:r>
        <w:rPr>
          <w:sz w:val="20"/>
        </w:rPr>
        <w:t xml:space="preserve">9.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автономного округа, не допускается.</w:t>
      </w:r>
    </w:p>
    <w:p>
      <w:pPr>
        <w:pStyle w:val="0"/>
        <w:jc w:val="both"/>
      </w:pPr>
      <w:r>
        <w:rPr>
          <w:sz w:val="20"/>
        </w:rPr>
        <w:t xml:space="preserve">(часть 9 введена </w:t>
      </w:r>
      <w:hyperlink w:history="0" r:id="rId38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bookmarkStart w:id="789" w:name="P789"/>
    <w:bookmarkEnd w:id="789"/>
    <w:p>
      <w:pPr>
        <w:pStyle w:val="0"/>
        <w:spacing w:before="200" w:line-rule="auto"/>
        <w:ind w:firstLine="540"/>
        <w:jc w:val="both"/>
      </w:pPr>
      <w:r>
        <w:rPr>
          <w:sz w:val="20"/>
        </w:rPr>
        <w:t xml:space="preserve">10. Использование в агитационных материалах высказываний физического лица, не указанного в </w:t>
      </w:r>
      <w:hyperlink w:history="0" w:anchor="P787" w:tooltip="9.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автономного округа, не допускается.">
        <w:r>
          <w:rPr>
            <w:sz w:val="20"/>
            <w:color w:val="0000ff"/>
          </w:rPr>
          <w:t xml:space="preserve">части 9</w:t>
        </w:r>
      </w:hyperlink>
      <w:r>
        <w:rPr>
          <w:sz w:val="20"/>
        </w:rPr>
        <w:t xml:space="preserve"> настоящей статьи, по вопросу референдума автономного округа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автономного округа вместе с экземплярами агитационных материалов, представляемых в соответствии с </w:t>
      </w:r>
      <w:hyperlink w:history="0" w:anchor="P93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автономного округа и иной группой участников референдума автономного округа в Избирательную комиссию автономного округа. Вместе с указанными материалами должны быть также представлены сведения об адресе юридического лица, и...">
        <w:r>
          <w:rPr>
            <w:sz w:val="20"/>
            <w:color w:val="0000ff"/>
          </w:rPr>
          <w:t xml:space="preserve">частью 4 статьи 54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автономного округа по ее требованию.</w:t>
      </w:r>
    </w:p>
    <w:p>
      <w:pPr>
        <w:pStyle w:val="0"/>
        <w:jc w:val="both"/>
      </w:pPr>
      <w:r>
        <w:rPr>
          <w:sz w:val="20"/>
        </w:rPr>
        <w:t xml:space="preserve">(часть 10 введена </w:t>
      </w:r>
      <w:hyperlink w:history="0" r:id="rId38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bookmarkStart w:id="791" w:name="P791"/>
    <w:bookmarkEnd w:id="791"/>
    <w:p>
      <w:pPr>
        <w:pStyle w:val="0"/>
        <w:spacing w:before="200" w:line-rule="auto"/>
        <w:ind w:firstLine="540"/>
        <w:jc w:val="both"/>
      </w:pPr>
      <w:r>
        <w:rPr>
          <w:sz w:val="20"/>
        </w:rPr>
        <w:t xml:space="preserve">11. При проведении референдума автономного округа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автономного округа вместе с экземплярами агитационных материалов, представляемых в соответствии с </w:t>
      </w:r>
      <w:hyperlink w:history="0" w:anchor="P93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автономного округа и иной группой участников референдума автономного округа в Избирательную комиссию автономного округа. Вместе с указанными материалами должны быть также представлены сведения об адресе юридического лица, и...">
        <w:r>
          <w:rPr>
            <w:sz w:val="20"/>
            <w:color w:val="0000ff"/>
          </w:rPr>
          <w:t xml:space="preserve">частью 4 статьи 54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автономного округа по ее требованию.</w:t>
      </w:r>
    </w:p>
    <w:p>
      <w:pPr>
        <w:pStyle w:val="0"/>
        <w:jc w:val="both"/>
      </w:pPr>
      <w:r>
        <w:rPr>
          <w:sz w:val="20"/>
        </w:rPr>
        <w:t xml:space="preserve">(часть 11 введена </w:t>
      </w:r>
      <w:hyperlink w:history="0" r:id="rId38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ind w:firstLine="540"/>
        <w:jc w:val="both"/>
      </w:pPr>
      <w:r>
        <w:rPr>
          <w:sz w:val="20"/>
        </w:rPr>
      </w:r>
    </w:p>
    <w:p>
      <w:pPr>
        <w:pStyle w:val="2"/>
        <w:outlineLvl w:val="2"/>
        <w:ind w:firstLine="540"/>
        <w:jc w:val="both"/>
      </w:pPr>
      <w:r>
        <w:rPr>
          <w:sz w:val="20"/>
        </w:rPr>
        <w:t xml:space="preserve">Статья 49. Агитационный период</w:t>
      </w:r>
    </w:p>
    <w:p>
      <w:pPr>
        <w:pStyle w:val="0"/>
        <w:ind w:firstLine="540"/>
        <w:jc w:val="both"/>
      </w:pPr>
      <w:r>
        <w:rPr>
          <w:sz w:val="20"/>
        </w:rPr>
      </w:r>
    </w:p>
    <w:p>
      <w:pPr>
        <w:pStyle w:val="0"/>
        <w:ind w:firstLine="540"/>
        <w:jc w:val="both"/>
      </w:pPr>
      <w:r>
        <w:rPr>
          <w:sz w:val="20"/>
        </w:rPr>
        <w:t xml:space="preserve">1. Агитационный период при проведении референдума автономного округа начинается со дня регистрации инициативной группы по проведению референдума автономного округа.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217" w:tooltip="1. По решению Избирательной комиссии автономного округа голосование на референдуме автономного округ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автономного округа и не подлежит пересмотру.">
        <w:r>
          <w:rPr>
            <w:sz w:val="20"/>
            <w:color w:val="0000ff"/>
          </w:rPr>
          <w:t xml:space="preserve">частью 1 статьи 68-1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ЯНАО от 06.06.2016 </w:t>
      </w:r>
      <w:hyperlink w:history="0" r:id="rId38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28.06.2021 </w:t>
      </w:r>
      <w:hyperlink w:history="0" r:id="rId386"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w:t>
      </w:r>
    </w:p>
    <w:bookmarkStart w:id="798" w:name="P798"/>
    <w:bookmarkEnd w:id="798"/>
    <w:p>
      <w:pPr>
        <w:pStyle w:val="0"/>
        <w:spacing w:before="200" w:line-rule="auto"/>
        <w:ind w:firstLine="540"/>
        <w:jc w:val="both"/>
      </w:pPr>
      <w:r>
        <w:rPr>
          <w:sz w:val="20"/>
        </w:rPr>
        <w:t xml:space="preserve">2. Агитация по вопросам референдума автономного округа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217" w:tooltip="1. По решению Избирательной комиссии автономного округа голосование на референдуме автономного округ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автономного округа и не подлежит пересмотру.">
        <w:r>
          <w:rPr>
            <w:sz w:val="20"/>
            <w:color w:val="0000ff"/>
          </w:rPr>
          <w:t xml:space="preserve">частью 1 статьи 68-1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ЯНАО от 06.06.2016 </w:t>
      </w:r>
      <w:hyperlink w:history="0" r:id="rId38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28.06.2021 </w:t>
      </w:r>
      <w:hyperlink w:history="0" r:id="rId388"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автономного округа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автономного округа в день, предшествующий дню голосования, запрещается, за исключением случая принятия предусмотренного </w:t>
      </w:r>
      <w:hyperlink w:history="0" w:anchor="P1217" w:tooltip="1. По решению Избирательной комиссии автономного округа голосование на референдуме автономного округ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автономного округа и не подлежит пересмотру.">
        <w:r>
          <w:rPr>
            <w:sz w:val="20"/>
            <w:color w:val="0000ff"/>
          </w:rPr>
          <w:t xml:space="preserve">частью 1 статьи 68-1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389"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w:t>
      </w:r>
      <w:hyperlink w:history="0" w:anchor="P942" w:tooltip="8.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автономного округа. Такие места должны быть удобны для посещения участниками референдума автономного округа и располагаться таким образом, чтобы участники референдума автономного округа могли ознакомиться с размещенной там информацией. Площадь выделенны...">
        <w:r>
          <w:rPr>
            <w:sz w:val="20"/>
            <w:color w:val="0000ff"/>
          </w:rPr>
          <w:t xml:space="preserve">части 8 статьи 54</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944" w:tooltip="9. Печатные агитационные материалы могут размещаться в помещениях, на зданиях, сооружениях и иных объектах (за исключением мест, предусмотренных частью 8 настоящей статьи) только с согласия собственников, владельцев указанных объектов и на их условиях.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автономного округа в своем уставном (ск...">
        <w:r>
          <w:rPr>
            <w:sz w:val="20"/>
            <w:color w:val="0000ff"/>
          </w:rPr>
          <w:t xml:space="preserve">частями 9</w:t>
        </w:r>
      </w:hyperlink>
      <w:r>
        <w:rPr>
          <w:sz w:val="20"/>
        </w:rPr>
        <w:t xml:space="preserve"> и </w:t>
      </w:r>
      <w:hyperlink w:history="0" w:anchor="P948"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автономного округа, помещения для голосования, и на расстоянии менее 50 метров от входа в них.">
        <w:r>
          <w:rPr>
            <w:sz w:val="20"/>
            <w:color w:val="0000ff"/>
          </w:rPr>
          <w:t xml:space="preserve">11 статьи 54</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39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Избирательной комиссией автономного округа дня повторного голосования и прекращается в соответствии с </w:t>
      </w:r>
      <w:hyperlink w:history="0" w:anchor="P798" w:tooltip="2. Агитация по вопросам референдума автономного округ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68-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(часть 5 введена </w:t>
      </w:r>
      <w:hyperlink w:history="0" r:id="rId39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ind w:firstLine="540"/>
        <w:jc w:val="both"/>
      </w:pPr>
      <w:r>
        <w:rPr>
          <w:sz w:val="20"/>
        </w:rPr>
      </w:r>
    </w:p>
    <w:p>
      <w:pPr>
        <w:pStyle w:val="2"/>
        <w:outlineLvl w:val="2"/>
        <w:ind w:firstLine="540"/>
        <w:jc w:val="both"/>
      </w:pPr>
      <w:r>
        <w:rPr>
          <w:sz w:val="20"/>
        </w:rPr>
        <w:t xml:space="preserve">Статья 50. Общие условия проведения агитации по вопросам референдума автономного округа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9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ind w:firstLine="54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автономного округа и иным группам участников референдума автономного округа равные условия проведения агитации по вопросам референдума автономного округа в порядке, установленном Федеральным </w:t>
      </w:r>
      <w:hyperlink w:history="0" r:id="rId3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t xml:space="preserve">(в ред. </w:t>
      </w:r>
      <w:hyperlink w:history="0" r:id="rId39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автономного округа, иным группам участников референдума автономного округа в порядке, предусмотренном настоящим Законом, безвозмездно (бесплатное эфирное время, бесплатная печатная площадь) либо за плату.</w:t>
      </w:r>
    </w:p>
    <w:p>
      <w:pPr>
        <w:pStyle w:val="0"/>
        <w:jc w:val="both"/>
      </w:pPr>
      <w:r>
        <w:rPr>
          <w:sz w:val="20"/>
        </w:rPr>
        <w:t xml:space="preserve">(часть 2 в ред. </w:t>
      </w:r>
      <w:hyperlink w:history="0" r:id="rId39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Муниципальные организации телерадиовещания и редакции муниципальных периодических печатных изданий вправе предоставлять инициативной группе по проведению референдума автономного округа и иным группам участников референдума автономного округа эфирное время и печатную площадь только за плату.</w:t>
      </w:r>
    </w:p>
    <w:p>
      <w:pPr>
        <w:pStyle w:val="0"/>
        <w:jc w:val="both"/>
      </w:pPr>
      <w:r>
        <w:rPr>
          <w:sz w:val="20"/>
        </w:rPr>
        <w:t xml:space="preserve">(в ред. </w:t>
      </w:r>
      <w:hyperlink w:history="0" r:id="rId39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автономного округа и иным группам участников референдума автономного округа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819"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автономного округа и иных групп участников референдума автономного округа. Это требование не распространяется на редакции негосударственных периодических печатных изданий, редакции сете...">
        <w:r>
          <w:rPr>
            <w:sz w:val="20"/>
            <w:color w:val="0000ff"/>
          </w:rPr>
          <w:t xml:space="preserve">частями 5</w:t>
        </w:r>
      </w:hyperlink>
      <w:r>
        <w:rPr>
          <w:sz w:val="20"/>
        </w:rPr>
        <w:t xml:space="preserve"> и </w:t>
      </w:r>
      <w:hyperlink w:history="0" w:anchor="P82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автономного округа и иным группам участников референдума автономного округа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ЯНАО от 06.06.2016 </w:t>
      </w:r>
      <w:hyperlink w:history="0" r:id="rId39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30.05.2022 </w:t>
      </w:r>
      <w:hyperlink w:history="0" r:id="rId39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819" w:name="P819"/>
    <w:bookmarkEnd w:id="819"/>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автономного округа и иных групп участников референдума автономного округа.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 автономного округа.</w:t>
      </w:r>
    </w:p>
    <w:p>
      <w:pPr>
        <w:pStyle w:val="0"/>
        <w:jc w:val="both"/>
      </w:pPr>
      <w:r>
        <w:rPr>
          <w:sz w:val="20"/>
        </w:rPr>
        <w:t xml:space="preserve">(часть 5 в ред. </w:t>
      </w:r>
      <w:hyperlink w:history="0" r:id="rId39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821" w:name="P821"/>
    <w:bookmarkEnd w:id="821"/>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агитации по вопросам референдума автономного округа, услуги по размещению агитационных материалов в сетевом издании в Избирательную комиссию автономного округа не позднее чем за один день до дня выпуска первого агитационного материала.</w:t>
      </w:r>
    </w:p>
    <w:p>
      <w:pPr>
        <w:pStyle w:val="0"/>
        <w:jc w:val="both"/>
      </w:pPr>
      <w:r>
        <w:rPr>
          <w:sz w:val="20"/>
        </w:rPr>
        <w:t xml:space="preserve">(часть 6 в ред. </w:t>
      </w:r>
      <w:hyperlink w:history="0" r:id="rId40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агитации по вопросам референдума автономного округа, услуг по размещению агитационных материалов в сетевом издании, выраженный путем непредставления в Избирательную комиссию автономного округа уведомления, указанного в </w:t>
      </w:r>
      <w:hyperlink w:history="0" w:anchor="P82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6</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7 в ред. </w:t>
      </w:r>
      <w:hyperlink w:history="0" r:id="rId40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830" w:name="P830"/>
    <w:bookmarkEnd w:id="830"/>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автономного округа,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автономного округа, и представлять данные такого учета в Избирательную комиссию автономного округа не позднее чем через десять дней со дня голосования.</w:t>
      </w:r>
    </w:p>
    <w:p>
      <w:pPr>
        <w:pStyle w:val="0"/>
        <w:jc w:val="both"/>
      </w:pPr>
      <w:r>
        <w:rPr>
          <w:sz w:val="20"/>
        </w:rPr>
        <w:t xml:space="preserve">(часть 8 в ред. </w:t>
      </w:r>
      <w:hyperlink w:history="0" r:id="rId40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830"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автономного округ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автономного округа, и представлять данные таког...">
        <w:r>
          <w:rPr>
            <w:sz w:val="20"/>
            <w:color w:val="0000ff"/>
          </w:rPr>
          <w:t xml:space="preserve">частях 8</w:t>
        </w:r>
      </w:hyperlink>
      <w:r>
        <w:rPr>
          <w:sz w:val="20"/>
        </w:rPr>
        <w:t xml:space="preserve"> и </w:t>
      </w:r>
      <w:hyperlink w:history="0" w:anchor="P835" w:tooltip="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автономного округ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9 в ред. </w:t>
      </w:r>
      <w:hyperlink w:history="0" r:id="rId40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10.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автономного округа, относятся на результаты деятельности этих организаций и редакций.</w:t>
      </w:r>
    </w:p>
    <w:bookmarkStart w:id="835" w:name="P835"/>
    <w:bookmarkEnd w:id="835"/>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автономного округа,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автономного округа, иной группы участников референдума автономного округа до предоставления указанных эфирного времени, печатной площади, услуг.</w:t>
      </w:r>
    </w:p>
    <w:p>
      <w:pPr>
        <w:pStyle w:val="0"/>
        <w:jc w:val="both"/>
      </w:pPr>
      <w:r>
        <w:rPr>
          <w:sz w:val="20"/>
        </w:rPr>
        <w:t xml:space="preserve">(часть 11 в ред. </w:t>
      </w:r>
      <w:hyperlink w:history="0" r:id="rId40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ind w:firstLine="540"/>
        <w:jc w:val="both"/>
      </w:pPr>
      <w:r>
        <w:rPr>
          <w:sz w:val="20"/>
        </w:rPr>
      </w:r>
    </w:p>
    <w:bookmarkStart w:id="838" w:name="P838"/>
    <w:bookmarkEnd w:id="838"/>
    <w:p>
      <w:pPr>
        <w:pStyle w:val="2"/>
        <w:outlineLvl w:val="2"/>
        <w:ind w:firstLine="540"/>
        <w:jc w:val="both"/>
      </w:pPr>
      <w:r>
        <w:rPr>
          <w:sz w:val="20"/>
        </w:rPr>
        <w:t xml:space="preserve">Статья 51. Условия проведения агитации по вопросам референдума автономного округа на телевидении и радио</w:t>
      </w:r>
    </w:p>
    <w:p>
      <w:pPr>
        <w:pStyle w:val="0"/>
        <w:ind w:firstLine="540"/>
        <w:jc w:val="both"/>
      </w:pPr>
      <w:r>
        <w:rPr>
          <w:sz w:val="20"/>
        </w:rPr>
      </w:r>
    </w:p>
    <w:bookmarkStart w:id="840" w:name="P840"/>
    <w:bookmarkEnd w:id="840"/>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объединений (их региональных отделений), указанных в </w:t>
      </w:r>
      <w:hyperlink w:history="0" w:anchor="P138" w:tooltip="1. Для выдвижения инициативы проведения референдума автономного округа и сбора подписей граждан Российской Федерации в ее поддержку образуется инициативная группа по проведению референдума автономного округа в количестве не менее 20 человек, имеющих право на участие в референдуме автономного округа. Выдвинуть инициативу проведения референдума автономного округа может также избирательное объединение, иное общественное объединение, устав которого предусматривает участие в выборах и (или) референдумах и кот...">
        <w:r>
          <w:rPr>
            <w:sz w:val="20"/>
            <w:color w:val="0000ff"/>
          </w:rPr>
          <w:t xml:space="preserve">части 1 статьи 15</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автономного округа.</w:t>
      </w:r>
    </w:p>
    <w:p>
      <w:pPr>
        <w:pStyle w:val="0"/>
        <w:jc w:val="both"/>
      </w:pPr>
      <w:r>
        <w:rPr>
          <w:sz w:val="20"/>
        </w:rPr>
        <w:t xml:space="preserve">(часть 1 в ред. </w:t>
      </w:r>
      <w:hyperlink w:history="0" r:id="rId405"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Закона</w:t>
        </w:r>
      </w:hyperlink>
      <w:r>
        <w:rPr>
          <w:sz w:val="20"/>
        </w:rPr>
        <w:t xml:space="preserve"> ЯНАО от 19.12.2019 N 109-ЗАО)</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эфирное время, указанное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инициативной группе по проведению референдума автономного округа и иным группам участников референдума автономного округа, указанным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для проведения агитации по вопросам референдума автономного округа.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(часть 2 в ред. </w:t>
      </w:r>
      <w:hyperlink w:history="0" r:id="rId40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Общий объем эфирного времени, указанного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которое каждая региональная государственная организация телерадиовещания предоставляет для проведения агитации по вопросам референдума автономного округа,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на каждую инициативную группу по проведению референдума автономного округа или иную группу участников референдума автономного округа, указанную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умноженные соответственно на количество групп, которым предоставлено право на проведение агитации по вопросам референдума автономного округа.</w:t>
      </w:r>
    </w:p>
    <w:p>
      <w:pPr>
        <w:pStyle w:val="0"/>
        <w:jc w:val="both"/>
      </w:pPr>
      <w:r>
        <w:rPr>
          <w:sz w:val="20"/>
        </w:rPr>
        <w:t xml:space="preserve">(часть 3 в ред. </w:t>
      </w:r>
      <w:hyperlink w:history="0" r:id="rId40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должно быть предоставлено инициативной группе по проведению референдума автономного округа, иным группам участников референдума автономного округа, указанным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для проведения совместных дискуссий, круглых столов, иных совместных агитационных мероприятий.</w:t>
      </w:r>
    </w:p>
    <w:p>
      <w:pPr>
        <w:pStyle w:val="0"/>
        <w:jc w:val="both"/>
      </w:pPr>
      <w:r>
        <w:rPr>
          <w:sz w:val="20"/>
        </w:rPr>
        <w:t xml:space="preserve">(часть 4 в ред. </w:t>
      </w:r>
      <w:hyperlink w:history="0" r:id="rId40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При отказе инициативной группы по проведению референдума автономного округа от участия в совместном агитационном мероприятии доля эфирного времени, отведенная инициативной группе по проведению референдума автономного округа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5 в ред. </w:t>
      </w:r>
      <w:hyperlink w:history="0" r:id="rId40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 Оставшаяся часть общего объема эфирного времени (при ее наличии), указанного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предоставляется региональными государственными организациями телерадиовещания инициативной группе по проведению референдума автономного округа и указанным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иным группам участников референдума автономного округа для размещения агитационных материалов.</w:t>
      </w:r>
    </w:p>
    <w:p>
      <w:pPr>
        <w:pStyle w:val="0"/>
        <w:jc w:val="both"/>
      </w:pPr>
      <w:r>
        <w:rPr>
          <w:sz w:val="20"/>
        </w:rPr>
        <w:t xml:space="preserve">(часть 6 в ред. </w:t>
      </w:r>
      <w:hyperlink w:history="0" r:id="rId41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852" w:name="P852"/>
    <w:bookmarkEnd w:id="852"/>
    <w:p>
      <w:pPr>
        <w:pStyle w:val="0"/>
        <w:spacing w:before="200" w:line-rule="auto"/>
        <w:ind w:firstLine="540"/>
        <w:jc w:val="both"/>
      </w:pPr>
      <w:r>
        <w:rPr>
          <w:sz w:val="20"/>
        </w:rPr>
        <w:t xml:space="preserve">7. Не позднее чем за 30 дней до дня голосования проводится жеребьевка в целях распределения эфирного времени, указанного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между инициативной группой по проведению референдума автономного округа и иными группами участников референдума автономного округа.</w:t>
      </w:r>
    </w:p>
    <w:p>
      <w:pPr>
        <w:pStyle w:val="0"/>
        <w:jc w:val="both"/>
      </w:pPr>
      <w:r>
        <w:rPr>
          <w:sz w:val="20"/>
        </w:rPr>
        <w:t xml:space="preserve">(в ред. </w:t>
      </w:r>
      <w:hyperlink w:history="0" r:id="rId41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8. Избирательная комиссия автономного округа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инициативной группы по проведению референдума автономного округа и иных групп участников референдума автономного округа.</w:t>
      </w:r>
    </w:p>
    <w:p>
      <w:pPr>
        <w:pStyle w:val="0"/>
        <w:jc w:val="both"/>
      </w:pPr>
      <w:r>
        <w:rPr>
          <w:sz w:val="20"/>
        </w:rPr>
        <w:t xml:space="preserve">(в ред. </w:t>
      </w:r>
      <w:hyperlink w:history="0" r:id="rId41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При проведении жеребьевки вправе присутствовать лица, указанные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 статьи 42</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bookmarkStart w:id="857" w:name="P857"/>
    <w:bookmarkEnd w:id="857"/>
    <w:p>
      <w:pPr>
        <w:pStyle w:val="0"/>
        <w:spacing w:before="200" w:line-rule="auto"/>
        <w:ind w:firstLine="540"/>
        <w:jc w:val="both"/>
      </w:pPr>
      <w:r>
        <w:rPr>
          <w:sz w:val="20"/>
        </w:rPr>
        <w:t xml:space="preserve">9. Региональные государственные организации телерадиовещания обязаны резервировать эфирное время для проведения агитации по вопросам референдума автономного округа за плату. Размер и условия оплаты должны быть едиными для инициативной группы по проведению референдума автономного округа и иных групп участников референдума автономного округа. Общий объем резервируемого эфирного времени должен быть равен установленному общему объему эфирного времени, указанного в </w:t>
      </w:r>
      <w:hyperlink w:history="0" w:anchor="P84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
        <w:r>
          <w:rPr>
            <w:sz w:val="20"/>
            <w:color w:val="0000ff"/>
          </w:rPr>
          <w:t xml:space="preserve">части 1</w:t>
        </w:r>
      </w:hyperlink>
      <w:r>
        <w:rPr>
          <w:sz w:val="20"/>
        </w:rPr>
        <w:t xml:space="preserve"> настоящей статьи, или превышать его, но не более чем в два раза.</w:t>
      </w:r>
    </w:p>
    <w:p>
      <w:pPr>
        <w:pStyle w:val="0"/>
        <w:jc w:val="both"/>
      </w:pPr>
      <w:r>
        <w:rPr>
          <w:sz w:val="20"/>
        </w:rPr>
        <w:t xml:space="preserve">(в ред. Законов ЯНАО от 02.06.2010 </w:t>
      </w:r>
      <w:hyperlink w:history="0" r:id="rId41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06.06.2016 </w:t>
      </w:r>
      <w:hyperlink w:history="0" r:id="rId41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10. Инициативная группа по проведению референдума автономного округа, иные группы участников референдума автономного округа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автономного округа.</w:t>
      </w:r>
    </w:p>
    <w:p>
      <w:pPr>
        <w:pStyle w:val="0"/>
        <w:spacing w:before="200" w:line-rule="auto"/>
        <w:ind w:firstLine="540"/>
        <w:jc w:val="both"/>
      </w:pPr>
      <w:r>
        <w:rPr>
          <w:sz w:val="20"/>
        </w:rPr>
        <w:t xml:space="preserve">11. Эфирное время, указанное в </w:t>
      </w:r>
      <w:hyperlink w:history="0" w:anchor="P857" w:tooltip="9. Региональные государственные организации телерадиовещания обязаны резервировать эфирное время для проведения агитации по вопросам референдума автономного округа за плату. Размер и условия оплаты должны быть едиными для инициативной группы по проведению референдума автономного округа и иных групп участников референдума автономного округа. Общий объем резервируемого эфирного времени должен быть равен установленному общему объему эфирного времени, указанного в части 1 настоящей статьи, или превышать его,...">
        <w:r>
          <w:rPr>
            <w:sz w:val="20"/>
            <w:color w:val="0000ff"/>
          </w:rPr>
          <w:t xml:space="preserve">части 9</w:t>
        </w:r>
      </w:hyperlink>
      <w:r>
        <w:rPr>
          <w:sz w:val="20"/>
        </w:rPr>
        <w:t xml:space="preserve"> настоящей статьи, должно предоставляться организацией телерадиовещания в период, указанный в </w:t>
      </w:r>
      <w:hyperlink w:history="0" w:anchor="P798" w:tooltip="2. Агитация по вопросам референдума автономного округ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68-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49</w:t>
        </w:r>
      </w:hyperlink>
      <w:r>
        <w:rPr>
          <w:sz w:val="20"/>
        </w:rPr>
        <w:t xml:space="preserve"> настоящего Закона. Даты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иных групп участников референдума автономного округа. Жеребьевка должна проводиться в срок, установленный </w:t>
      </w:r>
      <w:hyperlink w:history="0" w:anchor="P852" w:tooltip="7. Не позднее чем за 30 дней до дня голосования проводится жеребьевка в целях распределения эфирного времени, указанного в части 1 настоящей статьи, между инициативной группой по проведению референдума автономного округа и иными группами участников референдума автономного округа.">
        <w:r>
          <w:rPr>
            <w:sz w:val="20"/>
            <w:color w:val="0000ff"/>
          </w:rPr>
          <w:t xml:space="preserve">частью 7</w:t>
        </w:r>
      </w:hyperlink>
      <w:r>
        <w:rPr>
          <w:sz w:val="20"/>
        </w:rPr>
        <w:t xml:space="preserve"> настоящей статьи. При проведении жеребьевки вправе присутствовать члены Избирательной комиссии автономного округа, лица, указанные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 статьи 42</w:t>
        </w:r>
      </w:hyperlink>
      <w:r>
        <w:rPr>
          <w:sz w:val="20"/>
        </w:rPr>
        <w:t xml:space="preserve"> настоящего Закона.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12. Муниципальные организации телерадиовещания, выполнившие условия </w:t>
      </w:r>
      <w:hyperlink w:history="0" w:anchor="P82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6 статьи 50</w:t>
        </w:r>
      </w:hyperlink>
      <w:r>
        <w:rPr>
          <w:sz w:val="20"/>
        </w:rPr>
        <w:t xml:space="preserve"> настоящего Закона, предоставляют инициативной группе по проведению референдума автономного округа, иным группам участников референдума автономного округа для проведения агитации по вопросам референдума автономного округа платное эфирное время. Размер и условия оплаты должны быть едиными для инициативной группы по проведению референдума автономного округа, иных групп участников референдума автономного округа. Общий объем предоставляемого эфирного времени муниципальной организацией телерадиовещания определяется этой организацией телерадиовещания. Даты и время выхода в эфир агитационных материалов инициативной группы по проведению референдума автономного округа, иных групп участников референдума автономного округа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референдума автономного округа, иными группами участников референдума автономного округа. Жеребьевка должна проводиться в срок, установленный </w:t>
      </w:r>
      <w:hyperlink w:history="0" w:anchor="P852" w:tooltip="7. Не позднее чем за 30 дней до дня голосования проводится жеребьевка в целях распределения эфирного времени, указанного в части 1 настоящей статьи, между инициативной группой по проведению референдума автономного округа и иными группами участников референдума автономного округа.">
        <w:r>
          <w:rPr>
            <w:sz w:val="20"/>
            <w:color w:val="0000ff"/>
          </w:rPr>
          <w:t xml:space="preserve">частью 7</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41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13. Если инициативная группа по проведению референдума автономного округа, иные группы участников референдума автономного округа после проведения жеребьевки откажутся от использования эфирного времени, они обязаны не позднее чем за 5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14. Предоставление эфирного времени инициативной группе по проведению референдума автономного округа, иным группам участников референдума автономного округа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w:t>
      </w:r>
      <w:hyperlink w:history="0" w:anchor="P82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6 статьи 50</w:t>
        </w:r>
      </w:hyperlink>
      <w:r>
        <w:rPr>
          <w:sz w:val="20"/>
        </w:rPr>
        <w:t xml:space="preserve"> настоящего Закона, не вправе предоставлять инициативной группе по проведению референдума автономного округа, иным группам участников референдума автономного округа эфирное время для целей агитации по вопросам референдума автономного округа.</w:t>
      </w:r>
    </w:p>
    <w:p>
      <w:pPr>
        <w:pStyle w:val="0"/>
        <w:jc w:val="both"/>
      </w:pPr>
      <w:r>
        <w:rPr>
          <w:sz w:val="20"/>
        </w:rPr>
        <w:t xml:space="preserve">(в ред. </w:t>
      </w:r>
      <w:hyperlink w:history="0" r:id="rId41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15.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инициативной группой по проведению референдума автономного округа, иной группой участников референдума автономного округа не позднее чем за 2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инициативной группой по проведению референдума автономного округа, иной группой участников референдума автономного округа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Законов ЯНАО от 02.06.2010 </w:t>
      </w:r>
      <w:hyperlink w:history="0" r:id="rId41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06.06.2016 </w:t>
      </w:r>
      <w:hyperlink w:history="0" r:id="rId41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16.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автономного округа.</w:t>
      </w:r>
    </w:p>
    <w:p>
      <w:pPr>
        <w:pStyle w:val="0"/>
        <w:jc w:val="both"/>
      </w:pPr>
      <w:r>
        <w:rPr>
          <w:sz w:val="20"/>
        </w:rPr>
        <w:t xml:space="preserve">(в ред. </w:t>
      </w:r>
      <w:hyperlink w:history="0" r:id="rId41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17. Запрещается прерывать передачу агитационных материалов инициативной группы по проведению референдума автономного округа, иной группы участников референдума автономного округа, в том числе рекламой товаров, работ и услуг.</w:t>
      </w:r>
    </w:p>
    <w:p>
      <w:pPr>
        <w:pStyle w:val="0"/>
        <w:jc w:val="both"/>
      </w:pPr>
      <w:r>
        <w:rPr>
          <w:sz w:val="20"/>
        </w:rPr>
        <w:t xml:space="preserve">(в ред. </w:t>
      </w:r>
      <w:hyperlink w:history="0" r:id="rId42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18. Запрещается перекрывать передачу агитационных материалов инициативной группы по проведению референдума автономного округа, иной группы участников референдума автономного округа на каналах организаций телерадиовещания трансляцией иных теле- и радиопрограмм, агитационных материалов.</w:t>
      </w:r>
    </w:p>
    <w:p>
      <w:pPr>
        <w:pStyle w:val="0"/>
        <w:jc w:val="both"/>
      </w:pPr>
      <w:r>
        <w:rPr>
          <w:sz w:val="20"/>
        </w:rPr>
        <w:t xml:space="preserve">(в ред. </w:t>
      </w:r>
      <w:hyperlink w:history="0" r:id="rId42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19. Видео- и аудиозаписи выпущенных в эфир теле- и радиопрограмм, содержащих агитацию по вопросам референдума автономного округа,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комиссий референдума автономного округа.</w:t>
      </w:r>
    </w:p>
    <w:p>
      <w:pPr>
        <w:pStyle w:val="0"/>
        <w:jc w:val="both"/>
      </w:pPr>
      <w:r>
        <w:rPr>
          <w:sz w:val="20"/>
        </w:rPr>
        <w:t xml:space="preserve">(в ред. </w:t>
      </w:r>
      <w:hyperlink w:history="0" r:id="rId42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bookmarkStart w:id="877" w:name="P877"/>
    <w:bookmarkEnd w:id="877"/>
    <w:p>
      <w:pPr>
        <w:pStyle w:val="2"/>
        <w:outlineLvl w:val="2"/>
        <w:ind w:firstLine="540"/>
        <w:jc w:val="both"/>
      </w:pPr>
      <w:r>
        <w:rPr>
          <w:sz w:val="20"/>
        </w:rPr>
        <w:t xml:space="preserve">Статья 52. Условия проведения агитации по вопросам референдума автономного округа в периодических печатных изданиях</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автономного округа, иная группа участников референдума автономного округа имеют право на предоставление им безвозмездной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pPr>
        <w:pStyle w:val="0"/>
        <w:jc w:val="both"/>
      </w:pPr>
      <w:r>
        <w:rPr>
          <w:sz w:val="20"/>
        </w:rPr>
        <w:t xml:space="preserve">(в ред. </w:t>
      </w:r>
      <w:hyperlink w:history="0" r:id="rId42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881" w:name="P881"/>
    <w:bookmarkEnd w:id="881"/>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автономного округа, иной группе участников референдума автономного округа, должен составлять не менее 10 процентов от общего объема еженедельной печатной площади соответствующего печатного издания в период, установленный </w:t>
      </w:r>
      <w:hyperlink w:history="0" w:anchor="P798" w:tooltip="2. Агитация по вопросам референдума автономного округ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68-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49</w:t>
        </w:r>
      </w:hyperlink>
      <w:r>
        <w:rPr>
          <w:sz w:val="20"/>
        </w:rPr>
        <w:t xml:space="preserve"> настоящего Закона. Информация об общем объеме безвозмездной печатной площади, которую такое периодическое печатное издание предоставляет для целей агитации в течение периода, установленного </w:t>
      </w:r>
      <w:hyperlink w:history="0" w:anchor="P798" w:tooltip="2. Агитация по вопросам референдума автономного округ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68-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49</w:t>
        </w:r>
      </w:hyperlink>
      <w:r>
        <w:rPr>
          <w:sz w:val="20"/>
        </w:rPr>
        <w:t xml:space="preserve"> настоящего Закона, публикуется в данном издании не позднее чем через 30 дней после официального опубликования решения о назначении референдума автономного округа.</w:t>
      </w:r>
    </w:p>
    <w:p>
      <w:pPr>
        <w:pStyle w:val="0"/>
        <w:jc w:val="both"/>
      </w:pPr>
      <w:r>
        <w:rPr>
          <w:sz w:val="20"/>
        </w:rPr>
        <w:t xml:space="preserve">(часть 2 в ред. </w:t>
      </w:r>
      <w:hyperlink w:history="0" r:id="rId42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автономного округа, иными группами участников референдума автономного округа путем деления общего объема выделяемой печатной площади на число групп, обладающих правом на проведение агитации по вопросам референдума автономного округа.</w:t>
      </w:r>
    </w:p>
    <w:p>
      <w:pPr>
        <w:pStyle w:val="0"/>
        <w:jc w:val="both"/>
      </w:pPr>
      <w:r>
        <w:rPr>
          <w:sz w:val="20"/>
        </w:rPr>
        <w:t xml:space="preserve">(в ред. </w:t>
      </w:r>
      <w:hyperlink w:history="0" r:id="rId42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885" w:name="P885"/>
    <w:bookmarkEnd w:id="885"/>
    <w:p>
      <w:pPr>
        <w:pStyle w:val="0"/>
        <w:spacing w:before="200" w:line-rule="auto"/>
        <w:ind w:firstLine="540"/>
        <w:jc w:val="both"/>
      </w:pPr>
      <w:r>
        <w:rPr>
          <w:sz w:val="20"/>
        </w:rPr>
        <w:t xml:space="preserve">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автономного округа, иными группами участников референдума автономного округа и установления дат бесплатных публикаций их агитационных материалов. При проведении жеребьевки вправе присутствовать члены Избирательной комиссии автономного округа, а также лица, указанные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 статьи 42</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42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887" w:name="P887"/>
    <w:bookmarkEnd w:id="887"/>
    <w:p>
      <w:pPr>
        <w:pStyle w:val="0"/>
        <w:spacing w:before="200" w:line-rule="auto"/>
        <w:ind w:firstLine="540"/>
        <w:jc w:val="both"/>
      </w:pPr>
      <w:r>
        <w:rPr>
          <w:sz w:val="20"/>
        </w:rPr>
        <w:t xml:space="preserve">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автономного округа. Размер и условия оплаты печатных площадей должны быть едиными для всех групп, обладающих правом на проведение агитации по вопросам референдума автономного округа.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881" w:tooltip="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автономного округа, иной группе участников референдума автономного округа, должен составлять не менее 10 процентов от общего объема еженедельной печатной площади соответствующего печатного издания в период, установленный частью 2 статьи 49 настоящего Закона. Информация об общем объеме безвозм...">
        <w:r>
          <w:rPr>
            <w:sz w:val="20"/>
            <w:color w:val="0000ff"/>
          </w:rPr>
          <w:t xml:space="preserve">частью 2</w:t>
        </w:r>
      </w:hyperlink>
      <w:r>
        <w:rPr>
          <w:sz w:val="20"/>
        </w:rPr>
        <w:t xml:space="preserve"> настоящей статьи, но не должен превышать этот объем более чем в два раза.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автономного округа, иным группам участников референдума автономного округа, подавшим заявку на предоставление такой печатной площади, на равных условиях.</w:t>
      </w:r>
    </w:p>
    <w:p>
      <w:pPr>
        <w:pStyle w:val="0"/>
        <w:jc w:val="both"/>
      </w:pPr>
      <w:r>
        <w:rPr>
          <w:sz w:val="20"/>
        </w:rPr>
        <w:t xml:space="preserve">(в ред. </w:t>
      </w:r>
      <w:hyperlink w:history="0" r:id="rId42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 Инициативная группа по проведению референдума автономного округа, иная группа участников референдума автономного округа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число групп, обладающих правом на проведение агитации по вопросам референдума автономного округа.</w:t>
      </w:r>
    </w:p>
    <w:p>
      <w:pPr>
        <w:pStyle w:val="0"/>
        <w:spacing w:before="200" w:line-rule="auto"/>
        <w:ind w:firstLine="540"/>
        <w:jc w:val="both"/>
      </w:pPr>
      <w:r>
        <w:rPr>
          <w:sz w:val="20"/>
        </w:rPr>
        <w:t xml:space="preserve">7. Печатная площадь, указанная в </w:t>
      </w:r>
      <w:hyperlink w:history="0" w:anchor="P887" w:tooltip="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автономного округа. Размер и условия оплаты печатных площадей должны быть едиными для всех групп, обладающих правом на проведение агитации по вопросам референдума автономного округа. Общий объем платной печатной площади, резервируемой редакцией периодического печатного издания, не может быть меньше о...">
        <w:r>
          <w:rPr>
            <w:sz w:val="20"/>
            <w:color w:val="0000ff"/>
          </w:rPr>
          <w:t xml:space="preserve">части 5</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798" w:tooltip="2. Агитация по вопросам референдума автономного округ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68-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49</w:t>
        </w:r>
      </w:hyperlink>
      <w:r>
        <w:rPr>
          <w:sz w:val="20"/>
        </w:rPr>
        <w:t xml:space="preserve"> настоящего Закона.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иных групп участников референдума автономного округа. Жеребьевка должна проводиться в срок, указанный в </w:t>
      </w:r>
      <w:hyperlink w:history="0" w:anchor="P885"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автономного округа, иными группами участников референдума автономного округа и установления дат бесплатных публикаций их агитационных материалов. При проведении жеребьевки вправе присутствовать члены Избирательной комиссии автономного округа, а также лица, указанн...">
        <w:r>
          <w:rPr>
            <w:sz w:val="20"/>
            <w:color w:val="0000ff"/>
          </w:rPr>
          <w:t xml:space="preserve">части 4</w:t>
        </w:r>
      </w:hyperlink>
      <w:r>
        <w:rPr>
          <w:sz w:val="20"/>
        </w:rPr>
        <w:t xml:space="preserve"> настоящей статьи. При проведении жеребьевки вправе присутствовать члены Избирательной комиссии автономного округа, а также лица, указанные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 статьи 42</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8. Редакции муниципальных периодических печатных изданий, а также редакции выходящих реже одного раза в неделю государственных и муниципальных периодических печатных изданий, выполнившие условия </w:t>
      </w:r>
      <w:hyperlink w:history="0" w:anchor="P82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6 статьи 50</w:t>
        </w:r>
      </w:hyperlink>
      <w:r>
        <w:rPr>
          <w:sz w:val="20"/>
        </w:rPr>
        <w:t xml:space="preserve"> настоящего Закона, предоставляют инициативной группе по проведению референдума автономного округа, иным группам участников референдума автономного округа платную печатную площадь. Размер и условия оплаты указанной печатной площади должны быть едиными для всех групп, обладающих правом на проведение агитации по вопросам референдума автономного округа. Общий объем печатной площади, предоставляемой инициативной группе по проведению референдума автономного округа, иным группам участников референдума автономного округа редакциями указанных периодических печатных изданий, определяют сами редакции.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иных групп участников референдума автономного округа. Жеребьевка должна проводиться в срок, установленный </w:t>
      </w:r>
      <w:hyperlink w:history="0" w:anchor="P885"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автономного округа, иными группами участников референдума автономного округа и установления дат бесплатных публикаций их агитационных материалов. При проведении жеребьевки вправе присутствовать члены Избирательной комиссии автономного округа, а также лица, указанн...">
        <w:r>
          <w:rPr>
            <w:sz w:val="20"/>
            <w:color w:val="0000ff"/>
          </w:rPr>
          <w:t xml:space="preserve">частью 4</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42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9. Если инициативная группа по проведению референдума автономного округа, иная группа участников референдума автономного округа после проведения жеребьевки откажутся от использования печатной площади, они обязаны не позднее чем за 5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10. Редакции негосударственных периодических печатных изданий вправе публиковать агитационные материалы в соответствии с договором, заключенным между редакцией периодического печатного издания и представителем инициативной группы, иной группы участников референдума автономного округа. Редакции негосударственных периодических печатных изданий, выполнивших условия </w:t>
      </w:r>
      <w:hyperlink w:history="0" w:anchor="P82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6 статьи 50</w:t>
        </w:r>
      </w:hyperlink>
      <w:r>
        <w:rPr>
          <w:sz w:val="20"/>
        </w:rPr>
        <w:t xml:space="preserve"> настоящего Закона, предоставляют печатную площадь инициативной группе по проведению референдума автономного округа, иным группам участников референдума автономного округа на равных условиях.</w:t>
      </w:r>
    </w:p>
    <w:p>
      <w:pPr>
        <w:pStyle w:val="0"/>
        <w:jc w:val="both"/>
      </w:pPr>
      <w:r>
        <w:rPr>
          <w:sz w:val="20"/>
        </w:rPr>
        <w:t xml:space="preserve">(в ред. </w:t>
      </w:r>
      <w:hyperlink w:history="0" r:id="rId42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11. Редакции негосударственных периодических печатных изданий, выполнившие условия </w:t>
      </w:r>
      <w:hyperlink w:history="0" w:anchor="P82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6 статьи 50</w:t>
        </w:r>
      </w:hyperlink>
      <w:r>
        <w:rPr>
          <w:sz w:val="20"/>
        </w:rPr>
        <w:t xml:space="preserve"> настоящего Закона, вправе отказать в предоставлении печатной площади для проведения агитации по вопросам референдума автономного округа.</w:t>
      </w:r>
    </w:p>
    <w:p>
      <w:pPr>
        <w:pStyle w:val="0"/>
        <w:spacing w:before="200" w:line-rule="auto"/>
        <w:ind w:firstLine="540"/>
        <w:jc w:val="both"/>
      </w:pPr>
      <w:r>
        <w:rPr>
          <w:sz w:val="20"/>
        </w:rPr>
        <w:t xml:space="preserve">12.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инициативной группой по проведению референдума автономного округа, иной группой участников референдума автономного округа не позднее чем за 2 дня до дня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инициативной группой по проведению референдума автономного округа, иной группой участников референдума автономного округа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Законов ЯНАО от 02.06.2010 </w:t>
      </w:r>
      <w:hyperlink w:history="0" r:id="rId43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06.06.2016 </w:t>
      </w:r>
      <w:hyperlink w:history="0" r:id="rId43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13.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автономного округа.</w:t>
      </w:r>
    </w:p>
    <w:p>
      <w:pPr>
        <w:pStyle w:val="0"/>
        <w:jc w:val="both"/>
      </w:pPr>
      <w:r>
        <w:rPr>
          <w:sz w:val="20"/>
        </w:rPr>
        <w:t xml:space="preserve">(в ред. </w:t>
      </w:r>
      <w:hyperlink w:history="0" r:id="rId43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автономного округа, иной группой участников референдума автономного округа.</w:t>
      </w:r>
    </w:p>
    <w:p>
      <w:pPr>
        <w:pStyle w:val="0"/>
        <w:jc w:val="both"/>
      </w:pPr>
      <w:r>
        <w:rPr>
          <w:sz w:val="20"/>
        </w:rPr>
        <w:t xml:space="preserve">(в ред. </w:t>
      </w:r>
      <w:hyperlink w:history="0" r:id="rId43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15.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референдума автономного округа, иной группе участников референдума автономного округа путем изменения тиража и периодичности выхода периодических печатных изданий.</w:t>
      </w:r>
    </w:p>
    <w:p>
      <w:pPr>
        <w:pStyle w:val="0"/>
        <w:jc w:val="both"/>
      </w:pPr>
      <w:r>
        <w:rPr>
          <w:sz w:val="20"/>
        </w:rPr>
        <w:t xml:space="preserve">(в ред. </w:t>
      </w:r>
      <w:hyperlink w:history="0" r:id="rId43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16. Во всех агитационных материалах, помещаемых в периодических печатных изданиях, должна помещаться информация о том, за счет средств фонда референдума автономного округа какой группы, обладающей правом на проведение агитации по вопросам референдума автономного округа,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43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2"/>
        <w:outlineLvl w:val="2"/>
        <w:ind w:firstLine="540"/>
        <w:jc w:val="both"/>
      </w:pPr>
      <w:r>
        <w:rPr>
          <w:sz w:val="20"/>
        </w:rPr>
        <w:t xml:space="preserve">Статья 53. Условия проведения агитации по вопросам референдума автономного округа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автономного округа и иным группам участников референдума автономного округа в организации и проведении агитационных публичных мероприятий.</w:t>
      </w:r>
    </w:p>
    <w:p>
      <w:pPr>
        <w:pStyle w:val="0"/>
        <w:jc w:val="both"/>
      </w:pPr>
      <w:r>
        <w:rPr>
          <w:sz w:val="20"/>
        </w:rPr>
        <w:t xml:space="preserve">(в ред. </w:t>
      </w:r>
      <w:hyperlink w:history="0" r:id="rId43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913" w:name="P913"/>
    <w:bookmarkEnd w:id="913"/>
    <w:p>
      <w:pPr>
        <w:pStyle w:val="0"/>
        <w:spacing w:before="200" w:line-rule="auto"/>
        <w:ind w:firstLine="540"/>
        <w:jc w:val="both"/>
      </w:pPr>
      <w:r>
        <w:rPr>
          <w:sz w:val="20"/>
        </w:rPr>
        <w:t xml:space="preserve">3. По заявке инициативной группы по проведению референдума автономного округа, иной группы участников референдума автономного округа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референдума, уполномоченным представителям инициативной группы и иной группы участников референдума автономного округа для встреч с участниками референдума автономного округа. При этом территориальная комиссия референдума обязана обеспечить равные условия проведения указанных мероприятий для инициативной группы по проведению референдума автономного округа и иных групп участников референдума автономного округа.</w:t>
      </w:r>
    </w:p>
    <w:p>
      <w:pPr>
        <w:pStyle w:val="0"/>
        <w:jc w:val="both"/>
      </w:pPr>
      <w:r>
        <w:rPr>
          <w:sz w:val="20"/>
        </w:rPr>
        <w:t xml:space="preserve">(часть 3 в ред. </w:t>
      </w:r>
      <w:hyperlink w:history="0" r:id="rId43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915" w:name="P915"/>
    <w:bookmarkEnd w:id="915"/>
    <w:p>
      <w:pPr>
        <w:pStyle w:val="0"/>
        <w:spacing w:before="200" w:line-rule="auto"/>
        <w:ind w:firstLine="540"/>
        <w:jc w:val="both"/>
      </w:pPr>
      <w:r>
        <w:rPr>
          <w:sz w:val="20"/>
        </w:rPr>
        <w:t xml:space="preserve">4. Если указанное в </w:t>
      </w:r>
      <w:hyperlink w:history="0" w:anchor="P913" w:tooltip="3. По заявке инициативной группы по проведению референдума автономного округа, иной группы участников референдума автономного округ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референдума, уполномоченным представителям инициативной группы и иной группы участников референдума автономн...">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автономного округа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автономного округа (иной группе участников референдума автономного округа), собственник, владелец помещения не вправе отказать иной группе участников референдума автономного округа (инициативной группе по проведению референдума автономного округа)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автономного округа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Законов ЯНАО от 02.06.2010 </w:t>
      </w:r>
      <w:hyperlink w:history="0" r:id="rId43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09.11.2010 </w:t>
      </w:r>
      <w:hyperlink w:history="0" r:id="rId439"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N 113-ЗАО</w:t>
        </w:r>
      </w:hyperlink>
      <w:r>
        <w:rPr>
          <w:sz w:val="20"/>
        </w:rPr>
        <w:t xml:space="preserve">)</w:t>
      </w:r>
    </w:p>
    <w:p>
      <w:pPr>
        <w:pStyle w:val="0"/>
        <w:spacing w:before="200" w:line-rule="auto"/>
        <w:ind w:firstLine="540"/>
        <w:jc w:val="both"/>
      </w:pPr>
      <w:r>
        <w:rPr>
          <w:sz w:val="20"/>
        </w:rPr>
        <w:t xml:space="preserve">4.1. Избирательная комиссия автономного округа в течение двух суток с момента получения уведомления о факте предоставления помещения инициативной группе по проведению референдума (иной группе участников референдума)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440"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Законом</w:t>
        </w:r>
      </w:hyperlink>
      <w:r>
        <w:rPr>
          <w:sz w:val="20"/>
        </w:rPr>
        <w:t xml:space="preserve"> ЯНАО от 09.11.2010 N 113-ЗАО; в ред. </w:t>
      </w:r>
      <w:hyperlink w:history="0" r:id="rId441"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spacing w:before="200" w:line-rule="auto"/>
        <w:ind w:firstLine="540"/>
        <w:jc w:val="both"/>
      </w:pPr>
      <w:r>
        <w:rPr>
          <w:sz w:val="20"/>
        </w:rPr>
        <w:t xml:space="preserve">5. Заявки на выделение помещений, указанных в </w:t>
      </w:r>
      <w:hyperlink w:history="0" w:anchor="P913" w:tooltip="3. По заявке инициативной группы по проведению референдума автономного округа, иной группы участников референдума автономного округ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референдума, уполномоченным представителям инициативной группы и иной группы участников референдума автономн...">
        <w:r>
          <w:rPr>
            <w:sz w:val="20"/>
            <w:color w:val="0000ff"/>
          </w:rPr>
          <w:t xml:space="preserve">частях 3</w:t>
        </w:r>
      </w:hyperlink>
      <w:r>
        <w:rPr>
          <w:sz w:val="20"/>
        </w:rPr>
        <w:t xml:space="preserve"> и </w:t>
      </w:r>
      <w:hyperlink w:history="0" w:anchor="P915"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автономного округ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автономного округа (иной группе участников референдум...">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автономного округа и иных групп участников референдума автономного округа с участниками референдума автономного округа рассматриваются собственниками, владельцами этих помещений в течение трех дней со дня подачи указанных заявок.</w:t>
      </w:r>
    </w:p>
    <w:p>
      <w:pPr>
        <w:pStyle w:val="0"/>
        <w:jc w:val="both"/>
      </w:pPr>
      <w:r>
        <w:rPr>
          <w:sz w:val="20"/>
        </w:rPr>
        <w:t xml:space="preserve">(в ред. </w:t>
      </w:r>
      <w:hyperlink w:history="0" r:id="rId44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Инициативная группа по проведению референдума автономного округа и иные группы участников референдума автономного округа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автономного округа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комиссии референдума для встреч представителей инициативной группы по проведению референдума автономного округа и иных групп участников референдума автономного округа с участниками референдума автономного округа из числа военнослужащих. Организацию указанных встреч обеспечивает командир воинской части совместно с территориальной комиссией референдума, при этом представители инициативной группы по проведению референдума автономного округа и иных групп участников референдума автономного округа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44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54.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444"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автономного округа и иные группы участников референдума автономного округа вправе беспрепятственно изготавливать и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445"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bookmarkStart w:id="931" w:name="P931"/>
    <w:bookmarkEnd w:id="931"/>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автономного округа, иным группам участников референдума автономного округа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автономного округа и в тот же срок представлены в Избирательную комиссию автономного округа. Вместе с указанными сведениями в Избирательную комиссию автономного округа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44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933" w:name="P933"/>
    <w:bookmarkEnd w:id="933"/>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 автономного округа.</w:t>
      </w:r>
    </w:p>
    <w:p>
      <w:pPr>
        <w:pStyle w:val="0"/>
        <w:jc w:val="both"/>
      </w:pPr>
      <w:r>
        <w:rPr>
          <w:sz w:val="20"/>
        </w:rPr>
        <w:t xml:space="preserve">(в ред. </w:t>
      </w:r>
      <w:hyperlink w:history="0" r:id="rId447"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bookmarkStart w:id="935" w:name="P935"/>
    <w:bookmarkEnd w:id="935"/>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автономного округа и иной группой участников референдума автономного округа в Избирательную комиссию автономного округа.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фонда референдума автономного округа. При проведении референдума автономного округа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ЯНАО от 02.06.2010 </w:t>
      </w:r>
      <w:hyperlink w:history="0" r:id="rId44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06.06.2016 </w:t>
      </w:r>
      <w:hyperlink w:history="0" r:id="rId44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31.10.2017 </w:t>
      </w:r>
      <w:hyperlink w:history="0" r:id="rId450"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rPr>
        <w:t xml:space="preserve">, от 28.06.2021 </w:t>
      </w:r>
      <w:hyperlink w:history="0" r:id="rId451"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w:t>
      </w:r>
    </w:p>
    <w:p>
      <w:pPr>
        <w:pStyle w:val="0"/>
        <w:spacing w:before="200" w:line-rule="auto"/>
        <w:ind w:firstLine="540"/>
        <w:jc w:val="both"/>
      </w:pPr>
      <w:r>
        <w:rPr>
          <w:sz w:val="20"/>
        </w:rPr>
        <w:t xml:space="preserve">5. Агитационные материалы не могут содержать коммерческую рекламу.</w:t>
      </w:r>
    </w:p>
    <w:bookmarkStart w:id="938" w:name="P938"/>
    <w:bookmarkEnd w:id="938"/>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931"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автономного округа, иным группам участников референдума автономного округ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автономного округа, с нарушением требований, установленных </w:t>
      </w:r>
      <w:hyperlink w:history="0" w:anchor="P770" w:tooltip="6.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6</w:t>
        </w:r>
      </w:hyperlink>
      <w:r>
        <w:rPr>
          <w:sz w:val="20"/>
        </w:rPr>
        <w:t xml:space="preserve">, </w:t>
      </w:r>
      <w:hyperlink w:history="0" w:anchor="P771" w:tooltip="7. Запрещается проводить агитацию по вопросам референдума автономного округа, выпускать и распространять любые агитационные материалы:">
        <w:r>
          <w:rPr>
            <w:sz w:val="20"/>
            <w:color w:val="0000ff"/>
          </w:rPr>
          <w:t xml:space="preserve">7</w:t>
        </w:r>
      </w:hyperlink>
      <w:r>
        <w:rPr>
          <w:sz w:val="20"/>
        </w:rPr>
        <w:t xml:space="preserve">, </w:t>
      </w:r>
      <w:hyperlink w:history="0" w:anchor="P787" w:tooltip="9.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автономного округа, не допускается.">
        <w:r>
          <w:rPr>
            <w:sz w:val="20"/>
            <w:color w:val="0000ff"/>
          </w:rPr>
          <w:t xml:space="preserve">9 статьи 48</w:t>
        </w:r>
      </w:hyperlink>
      <w:r>
        <w:rPr>
          <w:sz w:val="20"/>
        </w:rPr>
        <w:t xml:space="preserve"> настоящего Закона, </w:t>
      </w:r>
      <w:hyperlink w:history="0" w:anchor="P933"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45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938"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автономного округа, с нарушением требований, установленных частями 6, 7, 9 статьи 48 настоящего Закона, частью 3 настоящей статьи.">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93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автономного округа и иной группой участников референдума автономного округа в Избирательную комиссию автономного округа. Вместе с указанными материалами должны быть также представлены сведения об адресе юридического лица, и...">
        <w:r>
          <w:rPr>
            <w:sz w:val="20"/>
            <w:color w:val="0000ff"/>
          </w:rPr>
          <w:t xml:space="preserve">частью 4</w:t>
        </w:r>
      </w:hyperlink>
      <w:r>
        <w:rPr>
          <w:sz w:val="20"/>
        </w:rPr>
        <w:t xml:space="preserve"> настоящей статьи, </w:t>
      </w:r>
      <w:hyperlink w:history="0" w:anchor="P789" w:tooltip="10. Использование в агитационных материалах высказываний физического лица, не указанного в части 9 настоящей статьи, по вопросу референдума автономного округ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автономного округа вместе с экземплярами агитационных материалов, представляемых в соответствии с частью 4 статьи 54 настоящего Закона. В случае размещения агитационного материала на канале организации...">
        <w:r>
          <w:rPr>
            <w:sz w:val="20"/>
            <w:color w:val="0000ff"/>
          </w:rPr>
          <w:t xml:space="preserve">частями 10</w:t>
        </w:r>
      </w:hyperlink>
      <w:r>
        <w:rPr>
          <w:sz w:val="20"/>
        </w:rPr>
        <w:t xml:space="preserve"> и </w:t>
      </w:r>
      <w:hyperlink w:history="0" w:anchor="P791" w:tooltip="11. При проведении референдума автономного округ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автономного округа вместе с экземплярами агитационных материалов, представляемых в соответствии с частью 4 статьи 54 настоящего Закона. В случае размещения агитационного материала на канале организации телерадиовещания либо в периодическом печ...">
        <w:r>
          <w:rPr>
            <w:sz w:val="20"/>
            <w:color w:val="0000ff"/>
          </w:rPr>
          <w:t xml:space="preserve">11 статьи 48</w:t>
        </w:r>
      </w:hyperlink>
      <w:r>
        <w:rPr>
          <w:sz w:val="20"/>
        </w:rPr>
        <w:t xml:space="preserve"> настоящего Закона.</w:t>
      </w:r>
    </w:p>
    <w:p>
      <w:pPr>
        <w:pStyle w:val="0"/>
        <w:jc w:val="both"/>
      </w:pPr>
      <w:r>
        <w:rPr>
          <w:sz w:val="20"/>
        </w:rPr>
        <w:t xml:space="preserve">(часть 7 в ред. </w:t>
      </w:r>
      <w:hyperlink w:history="0" r:id="rId45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942" w:name="P942"/>
    <w:bookmarkEnd w:id="942"/>
    <w:p>
      <w:pPr>
        <w:pStyle w:val="0"/>
        <w:spacing w:before="200" w:line-rule="auto"/>
        <w:ind w:firstLine="540"/>
        <w:jc w:val="both"/>
      </w:pPr>
      <w:r>
        <w:rPr>
          <w:sz w:val="20"/>
        </w:rPr>
        <w:t xml:space="preserve">8.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автономного округа. Такие места должны быть удобны для посещения участниками референдума автономного округа и располагаться таким образом, чтобы участники референдума автономного округа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автономного округа и агитационных материалов инициативной группы по проведению референдума автономного округа, иных групп участников референдума автономного округа. Инициативной группе по проведению референдума автономного округа и иным группам участников референдума автономного округа должна быть выделена равная площадь для размещения печатных агитационных материалов. Перечень указанных мест доводится территориальными комиссиями референдума автономного округа до сведения инициативной группы по проведению референдума автономного округа и иных групп участников референдума автономного округа.</w:t>
      </w:r>
    </w:p>
    <w:p>
      <w:pPr>
        <w:pStyle w:val="0"/>
        <w:jc w:val="both"/>
      </w:pPr>
      <w:r>
        <w:rPr>
          <w:sz w:val="20"/>
        </w:rPr>
        <w:t xml:space="preserve">(в ред. </w:t>
      </w:r>
      <w:hyperlink w:history="0" r:id="rId45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bookmarkStart w:id="944" w:name="P944"/>
    <w:bookmarkEnd w:id="944"/>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942" w:tooltip="8.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автономного округа. Такие места должны быть удобны для посещения участниками референдума автономного округа и располагаться таким образом, чтобы участники референдума автономного округа могли ознакомиться с размещенной там информацией. Площадь выделенны...">
        <w:r>
          <w:rPr>
            <w:sz w:val="20"/>
            <w:color w:val="0000ff"/>
          </w:rPr>
          <w:t xml:space="preserve">частью 8</w:t>
        </w:r>
      </w:hyperlink>
      <w:r>
        <w:rPr>
          <w:sz w:val="20"/>
        </w:rPr>
        <w:t xml:space="preserve"> настоящей статьи) только с согласия собственников, владельцев указанных объектов и на их условиях.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автономного округа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автономного округа и иных групп участников референдума автономного округа.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ЯНАО от 02.06.2010 </w:t>
      </w:r>
      <w:hyperlink w:history="0" r:id="rId45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06.06.2016 </w:t>
      </w:r>
      <w:hyperlink w:history="0" r:id="rId45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автономного округа и иным группам участников референдума автономного округа равные условия оплаты своих работ (услуг).</w:t>
      </w:r>
    </w:p>
    <w:p>
      <w:pPr>
        <w:pStyle w:val="0"/>
        <w:jc w:val="both"/>
      </w:pPr>
      <w:r>
        <w:rPr>
          <w:sz w:val="20"/>
        </w:rPr>
        <w:t xml:space="preserve">(часть 10 в ред. </w:t>
      </w:r>
      <w:hyperlink w:history="0" r:id="rId45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948" w:name="P948"/>
    <w:bookmarkEnd w:id="948"/>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автономного округа,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45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838" w:tooltip="Статья 51. Условия проведения агитации по вопросам референдума автономного округа на телевидении и радио">
        <w:r>
          <w:rPr>
            <w:sz w:val="20"/>
            <w:color w:val="0000ff"/>
          </w:rPr>
          <w:t xml:space="preserve">статьями 51</w:t>
        </w:r>
      </w:hyperlink>
      <w:r>
        <w:rPr>
          <w:sz w:val="20"/>
        </w:rPr>
        <w:t xml:space="preserve"> и </w:t>
      </w:r>
      <w:hyperlink w:history="0" w:anchor="P877" w:tooltip="Статья 52. Условия проведения агитации по вопросам референдума автономного округа в периодических печатных изданиях">
        <w:r>
          <w:rPr>
            <w:sz w:val="20"/>
            <w:color w:val="0000ff"/>
          </w:rPr>
          <w:t xml:space="preserve">52</w:t>
        </w:r>
      </w:hyperlink>
      <w:r>
        <w:rPr>
          <w:sz w:val="20"/>
        </w:rPr>
        <w:t xml:space="preserve"> настоящего Закона.</w:t>
      </w:r>
    </w:p>
    <w:p>
      <w:pPr>
        <w:pStyle w:val="0"/>
        <w:jc w:val="both"/>
      </w:pPr>
      <w:r>
        <w:rPr>
          <w:sz w:val="20"/>
        </w:rPr>
        <w:t xml:space="preserve">(часть 12 в ред. </w:t>
      </w:r>
      <w:hyperlink w:history="0" r:id="rId459"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ind w:firstLine="540"/>
        <w:jc w:val="both"/>
      </w:pPr>
      <w:r>
        <w:rPr>
          <w:sz w:val="20"/>
        </w:rPr>
      </w:r>
    </w:p>
    <w:p>
      <w:pPr>
        <w:pStyle w:val="2"/>
        <w:outlineLvl w:val="2"/>
        <w:ind w:firstLine="540"/>
        <w:jc w:val="both"/>
      </w:pPr>
      <w:r>
        <w:rPr>
          <w:sz w:val="20"/>
        </w:rPr>
        <w:t xml:space="preserve">Статья 55. Гарантии права участников референдума автономного округа на своевременное ознакомление с текстом проекта закона, иного нормативного правового акта, выносимого на референдум автономного округа</w:t>
      </w:r>
    </w:p>
    <w:p>
      <w:pPr>
        <w:pStyle w:val="0"/>
        <w:ind w:firstLine="540"/>
        <w:jc w:val="both"/>
      </w:pPr>
      <w:r>
        <w:rPr>
          <w:sz w:val="20"/>
        </w:rPr>
      </w:r>
    </w:p>
    <w:p>
      <w:pPr>
        <w:pStyle w:val="0"/>
        <w:ind w:firstLine="540"/>
        <w:jc w:val="both"/>
      </w:pPr>
      <w:r>
        <w:rPr>
          <w:sz w:val="20"/>
        </w:rPr>
        <w:t xml:space="preserve">В случае вынесения на референдум автономного округа проекта закона, иного нормативного правового акта каждый участник референдума автономного округа не позднее чем за 30 дней до дня голосования имеет право получить текст этого проекта в территориальной комиссии референдума. Обязанность изготовления и распространения указанного текста возлагается на инициативную группу по проведению референдума автономного округа. Оплата изготовления указанного текста осуществляется за счет средств соответствующего фонда референдума автономного округа.</w:t>
      </w:r>
    </w:p>
    <w:p>
      <w:pPr>
        <w:pStyle w:val="0"/>
        <w:jc w:val="both"/>
      </w:pPr>
      <w:r>
        <w:rPr>
          <w:sz w:val="20"/>
        </w:rPr>
        <w:t xml:space="preserve">(в ред. </w:t>
      </w:r>
      <w:hyperlink w:history="0" r:id="rId46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2"/>
        <w:outlineLvl w:val="2"/>
        <w:ind w:firstLine="540"/>
        <w:jc w:val="both"/>
      </w:pPr>
      <w:r>
        <w:rPr>
          <w:sz w:val="20"/>
        </w:rPr>
        <w:t xml:space="preserve">Статья 56. Ограничения при проведении агитации по вопросам референдума автономного округа</w:t>
      </w:r>
    </w:p>
    <w:p>
      <w:pPr>
        <w:pStyle w:val="0"/>
        <w:ind w:firstLine="540"/>
        <w:jc w:val="both"/>
      </w:pPr>
      <w:r>
        <w:rPr>
          <w:sz w:val="20"/>
        </w:rPr>
      </w:r>
    </w:p>
    <w:bookmarkStart w:id="960" w:name="P960"/>
    <w:bookmarkEnd w:id="960"/>
    <w:p>
      <w:pPr>
        <w:pStyle w:val="0"/>
        <w:ind w:firstLine="540"/>
        <w:jc w:val="both"/>
      </w:pPr>
      <w:r>
        <w:rPr>
          <w:sz w:val="20"/>
        </w:rPr>
        <w:t xml:space="preserve">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46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ЯНАО от 02.06.2010 </w:t>
      </w:r>
      <w:hyperlink w:history="0" r:id="rId46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02.11.2011 </w:t>
      </w:r>
      <w:hyperlink w:history="0" r:id="rId463"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03.10.2023 </w:t>
      </w:r>
      <w:hyperlink w:history="0" r:id="rId464"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bookmarkStart w:id="962" w:name="P962"/>
    <w:bookmarkEnd w:id="962"/>
    <w:p>
      <w:pPr>
        <w:pStyle w:val="0"/>
        <w:spacing w:before="200" w:line-rule="auto"/>
        <w:ind w:firstLine="540"/>
        <w:jc w:val="both"/>
      </w:pPr>
      <w:r>
        <w:rPr>
          <w:sz w:val="20"/>
        </w:rPr>
        <w:t xml:space="preserve">2. При проведении агитации по вопросам референдума автономного округа также не допускается злоупотребление свободой массовой информации в иных, чем указанные в </w:t>
      </w:r>
      <w:hyperlink w:history="0" w:anchor="P960" w:tooltip="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ремизма, призывы к совершению деяний, определяемых в статье 1 Федерального закона от 25 июля 2002 года N 114-...">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(в ред. </w:t>
      </w:r>
      <w:hyperlink w:history="0" r:id="rId46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2.1. Не допускается проведение инициативной группой по проведению референдума автономного округа, иными группами участников референдума автономного округа агитации по вопросам референдума автономного округа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466"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2.1 введена </w:t>
      </w:r>
      <w:hyperlink w:history="0" r:id="rId467"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spacing w:before="200" w:line-rule="auto"/>
        <w:ind w:firstLine="540"/>
        <w:jc w:val="both"/>
      </w:pPr>
      <w:r>
        <w:rPr>
          <w:sz w:val="20"/>
        </w:rPr>
        <w:t xml:space="preserve">3. Инициативной группе по проведению референдума автономного округа, иным группам участников референдума автономного округа и их уполномоченным представителям, а также иным лицам и организациям при проведении агитации по вопросам референдума автономного округа запрещается осуществлять подкуп участников референдума автономного округа: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автономного округа, агитационную работу); производить вознаграждение участников референдума автономного округа,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автономного округа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автономного округа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Законов ЯНАО от 02.06.2010 </w:t>
      </w:r>
      <w:hyperlink w:history="0" r:id="rId46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03.10.2023 </w:t>
      </w:r>
      <w:hyperlink w:history="0" r:id="rId469"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4. В период кампании референдума автономного округа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автономного округа либо которые иным образом связаны с референдумом автономного округа.</w:t>
      </w:r>
    </w:p>
    <w:p>
      <w:pPr>
        <w:pStyle w:val="0"/>
        <w:spacing w:before="200" w:line-rule="auto"/>
        <w:ind w:firstLine="540"/>
        <w:jc w:val="both"/>
      </w:pPr>
      <w:r>
        <w:rPr>
          <w:sz w:val="20"/>
        </w:rPr>
        <w:t xml:space="preserve">5. Оплата рекламы, коммерческой и иной не связанной с референдумом автономного округа деятельности с использованием фамилии или изображения члена или уполномоченного представителя инициативной группы, иной группы участников референдума автономного округа в период кампании референдума автономного округа осуществляется только за счет средств соответствующего фонда референдума автономного округа. В день голосования и в день, предшествующий дню голосования, такая реклама, в том числе оплаченная за счет средств соответствующего фонда референдума автономного округа, не допускается.</w:t>
      </w:r>
    </w:p>
    <w:p>
      <w:pPr>
        <w:pStyle w:val="0"/>
        <w:spacing w:before="200" w:line-rule="auto"/>
        <w:ind w:firstLine="540"/>
        <w:jc w:val="both"/>
      </w:pPr>
      <w:r>
        <w:rPr>
          <w:sz w:val="20"/>
        </w:rPr>
        <w:t xml:space="preserve">6. Члены и уполномоченные представители инициативной группы и иных групп участников референдума автономного округа, а также зарегистрированные после начала кампании референдума автономного округа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автономного округа не вправе заниматься благотворительной деятельностью. Иные физические и юридические лица в период кампании референдума автономного округа не вправе заниматься благотворительной деятельностью по просьбе, поручению или от имени членов и уполномоченных представителей инициативной группы и иных групп участников референдума автономного округа, а также проводить одновременно с благотворительной деятельностью агитацию по вопросам референдума автономного округа. Членам и уполномоченным представителям инициативной группы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 автономного округа.</w:t>
      </w:r>
    </w:p>
    <w:p>
      <w:pPr>
        <w:pStyle w:val="0"/>
        <w:spacing w:before="200" w:line-rule="auto"/>
        <w:ind w:firstLine="540"/>
        <w:jc w:val="both"/>
      </w:pPr>
      <w:r>
        <w:rPr>
          <w:sz w:val="20"/>
        </w:rPr>
        <w:t xml:space="preserve">7. Комиссии референдума автономного округа контролируют соблюдение установленного порядка проведения агитации при проведении референдума автономного округа и принимают меры по устранению допущенных нарушений.</w:t>
      </w:r>
    </w:p>
    <w:p>
      <w:pPr>
        <w:pStyle w:val="0"/>
        <w:spacing w:before="200" w:line-rule="auto"/>
        <w:ind w:firstLine="540"/>
        <w:jc w:val="both"/>
      </w:pPr>
      <w:r>
        <w:rPr>
          <w:sz w:val="20"/>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настоящим Законом порядка проведения агитации по вопросам референдума автономного округа соответствующая комиссия референдума автономного округа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8 в ред. </w:t>
      </w:r>
      <w:hyperlink w:history="0" r:id="rId470"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9. В соответствии с Федеральным </w:t>
      </w:r>
      <w:hyperlink w:history="0" r:id="rId4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автономного округа о выявленных фактах и принятых мерах.</w:t>
      </w:r>
    </w:p>
    <w:p>
      <w:pPr>
        <w:pStyle w:val="0"/>
        <w:ind w:firstLine="540"/>
        <w:jc w:val="both"/>
      </w:pPr>
      <w:r>
        <w:rPr>
          <w:sz w:val="20"/>
        </w:rPr>
      </w:r>
    </w:p>
    <w:p>
      <w:pPr>
        <w:pStyle w:val="2"/>
        <w:outlineLvl w:val="1"/>
        <w:jc w:val="center"/>
      </w:pPr>
      <w:r>
        <w:rPr>
          <w:sz w:val="20"/>
        </w:rPr>
        <w:t xml:space="preserve">Глава 7. ФИНАНСИРОВАНИЕ РЕФЕРЕНДУМА АВТОНОМНОГО ОКРУГА</w:t>
      </w:r>
    </w:p>
    <w:p>
      <w:pPr>
        <w:pStyle w:val="0"/>
        <w:ind w:firstLine="540"/>
        <w:jc w:val="both"/>
      </w:pPr>
      <w:r>
        <w:rPr>
          <w:sz w:val="20"/>
        </w:rPr>
      </w:r>
    </w:p>
    <w:p>
      <w:pPr>
        <w:pStyle w:val="2"/>
        <w:outlineLvl w:val="2"/>
        <w:ind w:firstLine="540"/>
        <w:jc w:val="both"/>
      </w:pPr>
      <w:r>
        <w:rPr>
          <w:sz w:val="20"/>
        </w:rPr>
        <w:t xml:space="preserve">Статья 57. Финансовое обеспечение подготовки и проведения референдума автономного округа</w:t>
      </w:r>
    </w:p>
    <w:p>
      <w:pPr>
        <w:pStyle w:val="0"/>
        <w:ind w:firstLine="540"/>
        <w:jc w:val="both"/>
      </w:pPr>
      <w:r>
        <w:rPr>
          <w:sz w:val="20"/>
        </w:rPr>
      </w:r>
    </w:p>
    <w:p>
      <w:pPr>
        <w:pStyle w:val="0"/>
        <w:ind w:firstLine="540"/>
        <w:jc w:val="both"/>
      </w:pPr>
      <w:r>
        <w:rPr>
          <w:sz w:val="20"/>
        </w:rPr>
        <w:t xml:space="preserve">1. Расходы, связанные с подготовкой и проведением референдума автономного округа, обеспечением полномочий комиссий референдума автономного округа, осуществляются за счет средств, выделенных на эти цели из окружного бюджета. Главным распорядителем средств, предусмотренных в окружном бюджете на подготовку и проведение референдума автономного округа, является Избирательная комиссия автономного округа.</w:t>
      </w:r>
    </w:p>
    <w:p>
      <w:pPr>
        <w:pStyle w:val="0"/>
        <w:spacing w:before="200" w:line-rule="auto"/>
        <w:ind w:firstLine="540"/>
        <w:jc w:val="both"/>
      </w:pPr>
      <w:r>
        <w:rPr>
          <w:sz w:val="20"/>
        </w:rPr>
        <w:t xml:space="preserve">2. Финансирование Избирательной комиссии автономного округа на проведение референдума автономного округа осуществляется в десятидневный срок со дня официального опубликования решения о назначении референдума автономного округа.</w:t>
      </w:r>
    </w:p>
    <w:p>
      <w:pPr>
        <w:pStyle w:val="0"/>
        <w:spacing w:before="200" w:line-rule="auto"/>
        <w:ind w:firstLine="540"/>
        <w:jc w:val="both"/>
      </w:pPr>
      <w:r>
        <w:rPr>
          <w:sz w:val="20"/>
        </w:rPr>
        <w:t xml:space="preserve">3. Средства, выделенные из окружного бюджета на подготовку и проведение референдума автономного округа, поступают в распоряжение Избирательной комиссии автономного округа, которая не позднее чем за 25 дней до дня голосования распределяет эти средства между территориальными комиссиями референдума. В случае несвоевременного или не в полном объеме финансирования проведения референдума автономного округа указанные комиссии распределяют средства по мере их поступления.</w:t>
      </w:r>
    </w:p>
    <w:p>
      <w:pPr>
        <w:pStyle w:val="0"/>
        <w:jc w:val="both"/>
      </w:pPr>
      <w:r>
        <w:rPr>
          <w:sz w:val="20"/>
        </w:rPr>
        <w:t xml:space="preserve">(в ред. </w:t>
      </w:r>
      <w:hyperlink w:history="0" r:id="rId47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До официального опубликования решения о назначении референдума автономного округа производятся только расходы комиссий референдума автономного округа, связанные с проведением проверки подписей, собранных в поддержку инициативы проведения референдума автономного округа.</w:t>
      </w:r>
    </w:p>
    <w:p>
      <w:pPr>
        <w:pStyle w:val="0"/>
        <w:jc w:val="both"/>
      </w:pPr>
      <w:r>
        <w:rPr>
          <w:sz w:val="20"/>
        </w:rPr>
        <w:t xml:space="preserve">(в ред. </w:t>
      </w:r>
      <w:hyperlink w:history="0" r:id="rId47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Средства на указанные цели предусматриваются для Избирательной комиссии автономного округа в законе автономного округа об окружном бюджете на очередной финансовый год и плановый период в соответствии с настоящим Законом.</w:t>
      </w:r>
    </w:p>
    <w:p>
      <w:pPr>
        <w:pStyle w:val="0"/>
        <w:jc w:val="both"/>
      </w:pPr>
      <w:r>
        <w:rPr>
          <w:sz w:val="20"/>
        </w:rPr>
        <w:t xml:space="preserve">(в ред. </w:t>
      </w:r>
      <w:hyperlink w:history="0" r:id="rId47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w:t>
      </w:r>
      <w:hyperlink w:history="0" r:id="rId475" w:tooltip="Постановление Избирательной комиссии ЯНАО от 18.05.2020 N 123/1234-6 (ред. от 29.06.2023) &quot;Об утверждении Инструкции о порядке открытия и ведения счетов, учета, отчетности и перечисления денежных средств, выделенных из окружного бюджета Избирательной комиссии Ямало-Ненецкого автономного округа, другим избирательным комиссиям, комиссиям референдума&quot; {КонсультантПлюс}">
        <w:r>
          <w:rPr>
            <w:sz w:val="20"/>
            <w:color w:val="0000ff"/>
          </w:rPr>
          <w:t xml:space="preserve">Порядок</w:t>
        </w:r>
      </w:hyperlink>
      <w:r>
        <w:rPr>
          <w:sz w:val="20"/>
        </w:rPr>
        <w:t xml:space="preserve"> открытия и ведения счетов, учета, отчетности и перечисления средств, выделенных из окружного бюджета Избирательной комиссии автономного округа, другим комиссиям референдума автономного округа на подготовку и проведение референдума автономного округа, эксплуатацию и развитие средств автоматизации,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Средства на подготовку и проведение референдума автономного округа перечисляются на счета, открываемые комиссиям референдума автономного округа в учреждениях Центрального банка Российской Федерации, а в случае их отсутствия на территории, на которую распространяются полномочия комиссии референдума автономного округа, - в филиалах публичного акционерного общества "Сбербанк России".</w:t>
      </w:r>
    </w:p>
    <w:p>
      <w:pPr>
        <w:pStyle w:val="0"/>
        <w:jc w:val="both"/>
      </w:pPr>
      <w:r>
        <w:rPr>
          <w:sz w:val="20"/>
        </w:rPr>
        <w:t xml:space="preserve">(в ред. Законов ЯНАО от 02.06.2010 </w:t>
      </w:r>
      <w:hyperlink w:history="0" r:id="rId476"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26.05.2015 </w:t>
      </w:r>
      <w:hyperlink w:history="0" r:id="rId477"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rPr>
        <w:t xml:space="preserve">, от 06.06.2016 </w:t>
      </w:r>
      <w:hyperlink w:history="0" r:id="rId47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19.12.2019 </w:t>
      </w:r>
      <w:hyperlink w:history="0" r:id="rId479"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w:t>
      </w:r>
    </w:p>
    <w:p>
      <w:pPr>
        <w:pStyle w:val="0"/>
        <w:spacing w:before="200" w:line-rule="auto"/>
        <w:ind w:firstLine="540"/>
        <w:jc w:val="both"/>
      </w:pPr>
      <w:r>
        <w:rPr>
          <w:sz w:val="20"/>
        </w:rPr>
        <w:t xml:space="preserve">6. Плата за услуги банка по открытию счетов комиссий референдума автономного округа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7. Председатели комиссий референдума автономного округа распоряжаются средствами, выделенными из окружного бюджета на подготовку и проведение референдума автономного округа, и несут ответственность за соответствие финансовых документов решениям комиссий референдума автономного округа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8. Средства, выделенные из окружного бюджета на подготовку и проведение референдума автономного округа и не израсходованные комиссиями референдума автономного округа на начало очередного финансового года, возвращаются в доход окружного бюджета и используются в порядке и на цели, которые предусмотрены бюджетным законодательством Российской Федерации.</w:t>
      </w:r>
    </w:p>
    <w:p>
      <w:pPr>
        <w:pStyle w:val="0"/>
        <w:spacing w:before="200" w:line-rule="auto"/>
        <w:ind w:firstLine="540"/>
        <w:jc w:val="both"/>
      </w:pPr>
      <w:r>
        <w:rPr>
          <w:sz w:val="20"/>
        </w:rPr>
        <w:t xml:space="preserve">9. Закупки товаров, работ или услуг, связанных с подготовкой и проведением референдума автономного округа, осуществляются Избирательной комиссией автономного округа или по ее решению соответствующими нижестоящими комиссиями в соответствии со </w:t>
      </w:r>
      <w:hyperlink w:history="0" r:id="rId4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57</w:t>
        </w:r>
      </w:hyperlink>
      <w:r>
        <w:rPr>
          <w:sz w:val="20"/>
        </w:rPr>
        <w:t xml:space="preserve"> Федерального закона.</w:t>
      </w:r>
    </w:p>
    <w:p>
      <w:pPr>
        <w:pStyle w:val="0"/>
        <w:jc w:val="both"/>
      </w:pPr>
      <w:r>
        <w:rPr>
          <w:sz w:val="20"/>
        </w:rPr>
        <w:t xml:space="preserve">(часть 9 в ред. </w:t>
      </w:r>
      <w:hyperlink w:history="0" r:id="rId481" w:tooltip="Закон ЯНАО от 25.10.2021 N 99-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21) {КонсультантПлюс}">
        <w:r>
          <w:rPr>
            <w:sz w:val="20"/>
            <w:color w:val="0000ff"/>
          </w:rPr>
          <w:t xml:space="preserve">Закона</w:t>
        </w:r>
      </w:hyperlink>
      <w:r>
        <w:rPr>
          <w:sz w:val="20"/>
        </w:rPr>
        <w:t xml:space="preserve"> ЯНАО от 25.10.2021 N 99-ЗАО)</w:t>
      </w:r>
    </w:p>
    <w:p>
      <w:pPr>
        <w:pStyle w:val="0"/>
        <w:ind w:firstLine="540"/>
        <w:jc w:val="both"/>
      </w:pPr>
      <w:r>
        <w:rPr>
          <w:sz w:val="20"/>
        </w:rPr>
      </w:r>
    </w:p>
    <w:p>
      <w:pPr>
        <w:pStyle w:val="2"/>
        <w:outlineLvl w:val="2"/>
        <w:ind w:firstLine="540"/>
        <w:jc w:val="both"/>
      </w:pPr>
      <w:r>
        <w:rPr>
          <w:sz w:val="20"/>
        </w:rPr>
        <w:t xml:space="preserve">Статья 58. Финансовое обеспечение комиссий референдума автономного округа</w:t>
      </w:r>
    </w:p>
    <w:p>
      <w:pPr>
        <w:pStyle w:val="0"/>
        <w:ind w:firstLine="540"/>
        <w:jc w:val="both"/>
      </w:pPr>
      <w:r>
        <w:rPr>
          <w:sz w:val="20"/>
        </w:rPr>
      </w:r>
    </w:p>
    <w:p>
      <w:pPr>
        <w:pStyle w:val="0"/>
        <w:ind w:firstLine="540"/>
        <w:jc w:val="both"/>
      </w:pPr>
      <w:r>
        <w:rPr>
          <w:sz w:val="20"/>
        </w:rPr>
        <w:t xml:space="preserve">1. Расходование средств, выделенных из окружного бюджета на подготовку и проведение референдума автономного округа, а также на обеспечение деятельности комиссий референдума автономного округа,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2. За счет средств окружного бюджета финансируются следующие расходы комиссий референдума автономного округа:</w:t>
      </w:r>
    </w:p>
    <w:p>
      <w:pPr>
        <w:pStyle w:val="0"/>
        <w:spacing w:before="200" w:line-rule="auto"/>
        <w:ind w:firstLine="540"/>
        <w:jc w:val="both"/>
      </w:pPr>
      <w:r>
        <w:rPr>
          <w:sz w:val="20"/>
        </w:rPr>
        <w:t xml:space="preserve">1) на дополнительную оплату труда (вознаграждение) членов комиссий референдума автономного округа с правом решающего голоса, выплату компенсаций членам комиссий референдума автономного округа с правом решающего голоса, освобожденным от основной работы на период подготовки и проведения референдума автономного округа, а также на выплаты гражданам Российской Федерации, привлекаемым к выполнению работ, связанных с подготовкой и проведением референдума автономного округа, а также с обеспечением полномочий комиссий референдума автономного округа, по гражданско-правовым договорам, и специалистам, направляемым для работы в составе контрольно-ревизионных служб при комиссиях референдума автономного округа;</w:t>
      </w:r>
    </w:p>
    <w:p>
      <w:pPr>
        <w:pStyle w:val="0"/>
        <w:jc w:val="both"/>
      </w:pPr>
      <w:r>
        <w:rPr>
          <w:sz w:val="20"/>
        </w:rPr>
        <w:t xml:space="preserve">(в ред. </w:t>
      </w:r>
      <w:hyperlink w:history="0" r:id="rId48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автономного округа и обеспечения деятельности комиссий референдума автономного округа;</w:t>
      </w:r>
    </w:p>
    <w:p>
      <w:pPr>
        <w:pStyle w:val="0"/>
        <w:spacing w:before="200" w:line-rule="auto"/>
        <w:ind w:firstLine="540"/>
        <w:jc w:val="both"/>
      </w:pPr>
      <w:r>
        <w:rPr>
          <w:sz w:val="20"/>
        </w:rPr>
        <w:t xml:space="preserve">4) на транспортные расходы, в том числе при проведении голосования в труднодоступных и отдаленных местностях;</w:t>
      </w:r>
    </w:p>
    <w:p>
      <w:pPr>
        <w:pStyle w:val="0"/>
        <w:spacing w:before="200" w:line-rule="auto"/>
        <w:ind w:firstLine="540"/>
        <w:jc w:val="both"/>
      </w:pPr>
      <w:r>
        <w:rPr>
          <w:sz w:val="20"/>
        </w:rPr>
        <w:t xml:space="preserve">5) на доставку и хранение избирательных документов, связанных с подготовкой и проведением референдума автономного округа, подготовку их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референдума автономного округа, а также с обеспечением деятельности комиссий референдума автономного округа;</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участников и организаторов референдума автономного округа.</w:t>
      </w:r>
    </w:p>
    <w:p>
      <w:pPr>
        <w:pStyle w:val="0"/>
        <w:spacing w:before="200" w:line-rule="auto"/>
        <w:ind w:firstLine="540"/>
        <w:jc w:val="both"/>
      </w:pPr>
      <w:r>
        <w:rPr>
          <w:sz w:val="20"/>
        </w:rPr>
        <w:t xml:space="preserve">3. Члену комиссии референдума автономного округа с правом решающего голоса может производиться дополнительная оплата труда (вознаграждение) за работу в комиссии референдума автономного округа по подготовке и проведению референдума автономного округа. За членом комиссии референдума автономного округа с правом решающего голоса, освобожденным на основании представления этой комиссии от основной работы на период подготовки и проведения референдума автономного округа, сохраняется основное место работы (должность), и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автономного округа за счет и в пределах средств, выделенных из окружного бюджета на подготовку и проведение референдума автономного округа.</w:t>
      </w:r>
    </w:p>
    <w:p>
      <w:pPr>
        <w:pStyle w:val="0"/>
        <w:spacing w:before="200" w:line-rule="auto"/>
        <w:ind w:firstLine="540"/>
        <w:jc w:val="both"/>
      </w:pPr>
      <w:r>
        <w:rPr>
          <w:sz w:val="20"/>
        </w:rPr>
        <w:t xml:space="preserve">4. Дополнительная оплата труда членов комиссии референдума автономного округа с правом решающего голоса, работающих на постоянной (штатной) основе, производится в пределах средств, выделенных из окружного бюджета на подготовку и проведение референдума автономного округа, в порядке и размерах, которые определены Избирательной комиссией автономного округа.</w:t>
      </w:r>
    </w:p>
    <w:p>
      <w:pPr>
        <w:pStyle w:val="0"/>
        <w:spacing w:before="200" w:line-rule="auto"/>
        <w:ind w:firstLine="540"/>
        <w:jc w:val="both"/>
      </w:pPr>
      <w:r>
        <w:rPr>
          <w:sz w:val="20"/>
        </w:rPr>
        <w:t xml:space="preserve">5. Участковая комиссия референдума не позднее чем через 10 дней со дня голосования представляет территориальной комиссии референдума отчет о поступлении участковой комиссии референдума средств, выделенных из окружного бюджета на подготовку и проведение референдума автономного округа, и о расходовании этих средств. Территориальная комиссия референдума не позднее чем через 30 дней со дня голосования представляет Избирательной комиссии автономного округа отчет о поступлении территориальной комиссии референдума средств, выделенных из окружного бюджета на подготовку и проведение референдума автономного округа, и о расходовании этих средств.</w:t>
      </w:r>
    </w:p>
    <w:p>
      <w:pPr>
        <w:pStyle w:val="0"/>
        <w:jc w:val="both"/>
      </w:pPr>
      <w:r>
        <w:rPr>
          <w:sz w:val="20"/>
        </w:rPr>
        <w:t xml:space="preserve">(в ред. </w:t>
      </w:r>
      <w:hyperlink w:history="0" r:id="rId48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Избирательная комиссия автономного округа не позднее чем через три месяца со дня официального опубликования результатов референдума автономного округа представляет в Законодательное Собрание автономного округа отчет о расходовании средств, выделенных из окружного бюджета на проведение референдума автономного округа. Указанные отчет и сведения должны быть переданы редакциям средств массовой информации для опубликования не позднее чем через один месяц со дня их представления в Законодательное Собрание автономного округа.</w:t>
      </w:r>
    </w:p>
    <w:p>
      <w:pPr>
        <w:pStyle w:val="0"/>
        <w:jc w:val="both"/>
      </w:pPr>
      <w:r>
        <w:rPr>
          <w:sz w:val="20"/>
        </w:rPr>
        <w:t xml:space="preserve">(в ред. </w:t>
      </w:r>
      <w:hyperlink w:history="0" r:id="rId484" w:tooltip="Закон ЯНАО от 19.06.2009 N 5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53-ЗАО)</w:t>
      </w:r>
    </w:p>
    <w:p>
      <w:pPr>
        <w:pStyle w:val="0"/>
        <w:ind w:firstLine="540"/>
        <w:jc w:val="both"/>
      </w:pPr>
      <w:r>
        <w:rPr>
          <w:sz w:val="20"/>
        </w:rPr>
      </w:r>
    </w:p>
    <w:bookmarkStart w:id="1015" w:name="P1015"/>
    <w:bookmarkEnd w:id="1015"/>
    <w:p>
      <w:pPr>
        <w:pStyle w:val="2"/>
        <w:outlineLvl w:val="2"/>
        <w:ind w:firstLine="540"/>
        <w:jc w:val="both"/>
      </w:pPr>
      <w:r>
        <w:rPr>
          <w:sz w:val="20"/>
        </w:rPr>
        <w:t xml:space="preserve">Статья 59. Фонды референдума автономного округа</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автономного округа обязана создать собственный фонд для финансирования своей деятельности по выдвижению инициативы проведения референдума автономного округа, организации сбора подписей в поддержку этой инициативы, а также деятельности, направленной на получение определенного результата на референдуме автономного округа.</w:t>
      </w:r>
    </w:p>
    <w:p>
      <w:pPr>
        <w:pStyle w:val="0"/>
        <w:spacing w:before="200" w:line-rule="auto"/>
        <w:ind w:firstLine="540"/>
        <w:jc w:val="both"/>
      </w:pPr>
      <w:r>
        <w:rPr>
          <w:sz w:val="20"/>
        </w:rPr>
        <w:t xml:space="preserve">Каждая иная группа участников референдума автономного округа обязана создать собственные фонды для финансирования своей деятельности, в том числе для агитации против проведения референдума автономного округа, участия в референдуме автономного округа, против вопросов, выносимых на референдум автономного округа. На указанные фонды распространяются правила, установленные настоящим Законом для фонда референдума автономного округа, созданного инициативной группой по проведению референдума автономного округа.</w:t>
      </w:r>
    </w:p>
    <w:p>
      <w:pPr>
        <w:pStyle w:val="0"/>
        <w:jc w:val="both"/>
      </w:pPr>
      <w:r>
        <w:rPr>
          <w:sz w:val="20"/>
        </w:rPr>
        <w:t xml:space="preserve">(в ред. </w:t>
      </w:r>
      <w:hyperlink w:history="0" r:id="rId48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1.1. Все денежные средства, образующие фонд референдума автономного округа, перечисляются на специальный счет фонда референдума автономного округа, открытый с разрешения Избирательной комиссии автономного округа уполномоченным представителем по финансовым вопросам инициативной группы по проведению референдума автономного округа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 автономного округа.</w:t>
      </w:r>
    </w:p>
    <w:p>
      <w:pPr>
        <w:pStyle w:val="0"/>
        <w:jc w:val="both"/>
      </w:pPr>
      <w:r>
        <w:rPr>
          <w:sz w:val="20"/>
        </w:rPr>
        <w:t xml:space="preserve">(часть 1.1 введена </w:t>
      </w:r>
      <w:hyperlink w:history="0" r:id="rId48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spacing w:before="200" w:line-rule="auto"/>
        <w:ind w:firstLine="540"/>
        <w:jc w:val="both"/>
      </w:pPr>
      <w:r>
        <w:rPr>
          <w:sz w:val="20"/>
        </w:rPr>
        <w:t xml:space="preserve">2. Инициативная группа по проведению референдума автономного округа, каждая иная группа участников референдума автономного округа обязана назначить уполномоченных представителей по финансовым вопросам.</w:t>
      </w:r>
    </w:p>
    <w:bookmarkStart w:id="1023" w:name="P1023"/>
    <w:bookmarkEnd w:id="1023"/>
    <w:p>
      <w:pPr>
        <w:pStyle w:val="0"/>
        <w:spacing w:before="200" w:line-rule="auto"/>
        <w:ind w:firstLine="540"/>
        <w:jc w:val="both"/>
      </w:pPr>
      <w:r>
        <w:rPr>
          <w:sz w:val="20"/>
        </w:rPr>
        <w:t xml:space="preserve">3.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уполномоченного представителя по финансовым вопросам.</w:t>
      </w:r>
    </w:p>
    <w:p>
      <w:pPr>
        <w:pStyle w:val="0"/>
        <w:spacing w:before="200" w:line-rule="auto"/>
        <w:ind w:firstLine="540"/>
        <w:jc w:val="both"/>
      </w:pPr>
      <w:r>
        <w:rPr>
          <w:sz w:val="20"/>
        </w:rPr>
        <w:t xml:space="preserve">4. Уполномоченный представитель по финансовым вопросам открывает и закрывает специальный счет фонда референдума автономного округа, распоряжается средствами фонда референдума автономного округа, ведет учет указанных средств, осуществляет контроль за их поступлением и расходованием, сдает финансовые отчеты, а также исполняет иные полномочия. Уполномоченный представитель имеет право подписи на платежных (расчетных) документах.</w:t>
      </w:r>
    </w:p>
    <w:bookmarkStart w:id="1025" w:name="P1025"/>
    <w:bookmarkEnd w:id="1025"/>
    <w:p>
      <w:pPr>
        <w:pStyle w:val="0"/>
        <w:spacing w:before="200" w:line-rule="auto"/>
        <w:ind w:firstLine="540"/>
        <w:jc w:val="both"/>
      </w:pPr>
      <w:r>
        <w:rPr>
          <w:sz w:val="20"/>
        </w:rPr>
        <w:t xml:space="preserve">5. Регистрация уполномоченных представителей по финансовым вопросам инициативной группы по проведению референдума автономного округа, иной группы участников референдума автономного округа производится Избирательной комиссией автономного округа на основании решения инициативной группы по проведению референдума автономного округа, иной группы участников референдума автономного округа, доверенности, указанной в </w:t>
      </w:r>
      <w:hyperlink w:history="0" w:anchor="P1023" w:tooltip="3.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части 3</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pPr>
        <w:pStyle w:val="0"/>
        <w:jc w:val="both"/>
      </w:pPr>
      <w:r>
        <w:rPr>
          <w:sz w:val="20"/>
        </w:rPr>
        <w:t xml:space="preserve">(в ред. </w:t>
      </w:r>
      <w:hyperlink w:history="0" r:id="rId48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Срок полномочий уполномоченного представителя по финансовым вопросам начинается со дня его регистрации и истекает через 60 дней со дня голосования либо со дня прекращения полномочий инициативной группы по проведению референдума автономного округа, иной группы участников референдума автономного округа, а в случае, если в соответствии с законом ведется судебное разбирательство с участием соответствующей инициативной группы по проведению референдума автономного округа, иной группы участников референдума автономного округа - со дня вступления в силу судебного решения.</w:t>
      </w:r>
    </w:p>
    <w:p>
      <w:pPr>
        <w:pStyle w:val="0"/>
        <w:jc w:val="both"/>
      </w:pPr>
      <w:r>
        <w:rPr>
          <w:sz w:val="20"/>
        </w:rPr>
        <w:t xml:space="preserve">(в ред. </w:t>
      </w:r>
      <w:hyperlink w:history="0" r:id="rId48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7. Инициативная группа по проведению референдума автономного округа, иная группа участников референдума автономного округа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автономного округа и в филиал публичного акционерного общества "Сбербанк России", где открыт счет фонда референдума автономного округа инициативной группы по проведению референдума автономного округа, иной группы участников референдума автономного округа,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автономного округа, иная группа участников референдума автономного округа обязана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1023" w:tooltip="3.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частями 3</w:t>
        </w:r>
      </w:hyperlink>
      <w:r>
        <w:rPr>
          <w:sz w:val="20"/>
        </w:rPr>
        <w:t xml:space="preserve"> - </w:t>
      </w:r>
      <w:hyperlink w:history="0" w:anchor="P1025" w:tooltip="5. Регистрация уполномоченных представителей по финансовым вопросам инициативной группы по проведению референдума автономного округа, иной группы участников референдума автономного округа производится Избирательной комиссией автономного округа на основании решения инициативной группы по проведению референдума автономного округа, иной группы участников референдума автономного округа, доверенности, указанной в части 3 настоящей статьи, и при предъявлении уполномоченным представителем по финансовым вопросам...">
        <w:r>
          <w:rPr>
            <w:sz w:val="20"/>
            <w:color w:val="0000ff"/>
          </w:rPr>
          <w:t xml:space="preserve">5</w:t>
        </w:r>
      </w:hyperlink>
      <w:r>
        <w:rPr>
          <w:sz w:val="20"/>
        </w:rPr>
        <w:t xml:space="preserve"> настоящей статьи.</w:t>
      </w:r>
    </w:p>
    <w:p>
      <w:pPr>
        <w:pStyle w:val="0"/>
        <w:jc w:val="both"/>
      </w:pPr>
      <w:r>
        <w:rPr>
          <w:sz w:val="20"/>
        </w:rPr>
        <w:t xml:space="preserve">(в ред. Законов ЯНАО от 02.06.2010 </w:t>
      </w:r>
      <w:hyperlink w:history="0" r:id="rId48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06.06.2016 </w:t>
      </w:r>
      <w:hyperlink w:history="0" r:id="rId49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8.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w:history="0" r:id="rId4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другой кредитной организации обязаны незамедлительно открыть специальный счет фонда референдума автономного округа.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8 введена </w:t>
      </w:r>
      <w:hyperlink w:history="0" r:id="rId49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ind w:firstLine="540"/>
        <w:jc w:val="both"/>
      </w:pPr>
      <w:r>
        <w:rPr>
          <w:sz w:val="20"/>
        </w:rPr>
      </w:r>
    </w:p>
    <w:p>
      <w:pPr>
        <w:pStyle w:val="2"/>
        <w:outlineLvl w:val="2"/>
        <w:ind w:firstLine="540"/>
        <w:jc w:val="both"/>
      </w:pPr>
      <w:r>
        <w:rPr>
          <w:sz w:val="20"/>
        </w:rPr>
        <w:t xml:space="preserve">Статья 60. Порядок создания фондов референдума автономного округа</w:t>
      </w:r>
    </w:p>
    <w:p>
      <w:pPr>
        <w:pStyle w:val="0"/>
        <w:ind w:firstLine="540"/>
        <w:jc w:val="both"/>
      </w:pPr>
      <w:r>
        <w:rPr>
          <w:sz w:val="20"/>
        </w:rPr>
      </w:r>
    </w:p>
    <w:p>
      <w:pPr>
        <w:pStyle w:val="0"/>
        <w:ind w:firstLine="540"/>
        <w:jc w:val="both"/>
      </w:pPr>
      <w:r>
        <w:rPr>
          <w:sz w:val="20"/>
        </w:rPr>
        <w:t xml:space="preserve">1. Фонд референдума автономного округа может создаваться за счет:</w:t>
      </w:r>
    </w:p>
    <w:p>
      <w:pPr>
        <w:pStyle w:val="0"/>
        <w:spacing w:before="200" w:line-rule="auto"/>
        <w:ind w:firstLine="540"/>
        <w:jc w:val="both"/>
      </w:pPr>
      <w:r>
        <w:rPr>
          <w:sz w:val="20"/>
        </w:rPr>
        <w:t xml:space="preserve">1) собственных средств членов соответственно инициативной группы по проведению референдума автономного округа, иной группы участников референдума автономного округа, которые в совокупности для каждого члена инициативной группы по проведению референдума автономного округа, иной группы участников референдума автономного округа не могут превышать 0,5 процента от предельной суммы всех расходов из средств фонда референдума автономного округа и в совокупности соответственно для каждой инициативной группы по проведению референдума автономного округа, иной группы участников референдума автономного округа не могут превышать 50 процентов от предельной суммы всех расходов из средств фонда референдума автономного округа, установленной в соответствии с настоящим Законом;</w:t>
      </w:r>
    </w:p>
    <w:p>
      <w:pPr>
        <w:pStyle w:val="0"/>
        <w:jc w:val="both"/>
      </w:pPr>
      <w:r>
        <w:rPr>
          <w:sz w:val="20"/>
        </w:rPr>
        <w:t xml:space="preserve">(в ред. </w:t>
      </w:r>
      <w:hyperlink w:history="0" r:id="rId49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средств, выделенных избирательным объединением, иным общественным объединением, выступившим инициатором проведения референдума автономного округа, которые в совокупности не могут превышать 50 процентов от предельной суммы всех расходов из средств фонда референдума автономного округа, установленной в соответствии с настоящим Законом;</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и юридического лица соответственно в совокупности 0,5 процента и 5 процентов от предельной суммы всех расходов из средств фонда референдума автономного округа, установленной в соответствии с настоящим Законом.</w:t>
      </w:r>
    </w:p>
    <w:bookmarkStart w:id="1041" w:name="P1041"/>
    <w:bookmarkEnd w:id="1041"/>
    <w:p>
      <w:pPr>
        <w:pStyle w:val="0"/>
        <w:spacing w:before="200" w:line-rule="auto"/>
        <w:ind w:firstLine="540"/>
        <w:jc w:val="both"/>
      </w:pPr>
      <w:r>
        <w:rPr>
          <w:sz w:val="20"/>
        </w:rPr>
        <w:t xml:space="preserve">2. Предельный размер расходования средств фонда референдума автономного округа составляет 60 миллионов рублей.</w:t>
      </w:r>
    </w:p>
    <w:p>
      <w:pPr>
        <w:pStyle w:val="0"/>
        <w:jc w:val="both"/>
      </w:pPr>
      <w:r>
        <w:rPr>
          <w:sz w:val="20"/>
        </w:rPr>
        <w:t xml:space="preserve">(часть 2 в ред. </w:t>
      </w:r>
      <w:hyperlink w:history="0" r:id="rId494"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p>
      <w:pPr>
        <w:pStyle w:val="0"/>
        <w:spacing w:before="200" w:line-rule="auto"/>
        <w:ind w:firstLine="540"/>
        <w:jc w:val="both"/>
      </w:pPr>
      <w:r>
        <w:rPr>
          <w:sz w:val="20"/>
        </w:rPr>
        <w:t xml:space="preserve">2.1. Предельный размер расходования средств фонда референдума автономного округа, установленный </w:t>
      </w:r>
      <w:hyperlink w:history="0" w:anchor="P1041" w:tooltip="2. Предельный размер расходования средств фонда референдума автономного округа составляет 60 миллионов рублей.">
        <w:r>
          <w:rPr>
            <w:sz w:val="20"/>
            <w:color w:val="0000ff"/>
          </w:rPr>
          <w:t xml:space="preserve">частью 2</w:t>
        </w:r>
      </w:hyperlink>
      <w:r>
        <w:rPr>
          <w:sz w:val="20"/>
        </w:rPr>
        <w:t xml:space="preserve"> настоящей статьи, а также размеры средств, указанные в </w:t>
      </w:r>
      <w:hyperlink w:history="0" w:anchor="P1108" w:tooltip="6. Избирательная комиссия автономного округа до дня голосования на референдуме автономного округа периодически направляет, но не реже чем один раз в две недели в средства массовой информации для опубликования сведения о поступлении и расходовании средств фондов референдума автономного округа. Редакции государственных и муниципальных периодических печатных изданий обязаны публиковать переданные им Избирательной комиссией автономного округа сведения о поступлении и расходовании средств фондов референдума а...">
        <w:r>
          <w:rPr>
            <w:sz w:val="20"/>
            <w:color w:val="0000ff"/>
          </w:rPr>
          <w:t xml:space="preserve">части 6 статьи 63</w:t>
        </w:r>
      </w:hyperlink>
      <w:r>
        <w:rPr>
          <w:sz w:val="20"/>
        </w:rPr>
        <w:t xml:space="preserve"> настоящего Закона, ежегодно, начиная с 01 января 2017 года, индексируются с учетом уровня инфляции на соответствующий финансовый год.</w:t>
      </w:r>
    </w:p>
    <w:p>
      <w:pPr>
        <w:pStyle w:val="0"/>
        <w:jc w:val="both"/>
      </w:pPr>
      <w:r>
        <w:rPr>
          <w:sz w:val="20"/>
        </w:rPr>
        <w:t xml:space="preserve">(часть 2.1 введена </w:t>
      </w:r>
      <w:hyperlink w:history="0" r:id="rId495"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bookmarkStart w:id="1045" w:name="P1045"/>
    <w:bookmarkEnd w:id="1045"/>
    <w:p>
      <w:pPr>
        <w:pStyle w:val="0"/>
        <w:spacing w:before="200" w:line-rule="auto"/>
        <w:ind w:firstLine="540"/>
        <w:jc w:val="both"/>
      </w:pPr>
      <w:r>
        <w:rPr>
          <w:sz w:val="20"/>
        </w:rPr>
        <w:t xml:space="preserve">3. Запрещается вносить пожертвования в фонды референдума автономного округа:</w:t>
      </w:r>
    </w:p>
    <w:bookmarkStart w:id="1046" w:name="P1046"/>
    <w:bookmarkEnd w:id="1046"/>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1049" w:name="P1049"/>
    <w:bookmarkEnd w:id="1049"/>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1050" w:name="P1050"/>
    <w:bookmarkEnd w:id="1050"/>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051" w:name="P1051"/>
    <w:bookmarkEnd w:id="1051"/>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053" w:name="P1053"/>
    <w:bookmarkEnd w:id="1053"/>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054" w:name="P1054"/>
    <w:bookmarkEnd w:id="1054"/>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05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054"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05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054"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056" w:name="P1056"/>
    <w:bookmarkEnd w:id="1056"/>
    <w:p>
      <w:pPr>
        <w:pStyle w:val="0"/>
        <w:spacing w:before="200" w:line-rule="auto"/>
        <w:ind w:firstLine="540"/>
        <w:jc w:val="both"/>
      </w:pPr>
      <w:r>
        <w:rPr>
          <w:sz w:val="20"/>
        </w:rPr>
        <w:t xml:space="preserve">11)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1057" w:name="P1057"/>
    <w:bookmarkEnd w:id="1057"/>
    <w:p>
      <w:pPr>
        <w:pStyle w:val="0"/>
        <w:spacing w:before="200" w:line-rule="auto"/>
        <w:ind w:firstLine="540"/>
        <w:jc w:val="both"/>
      </w:pPr>
      <w:r>
        <w:rPr>
          <w:sz w:val="20"/>
        </w:rPr>
        <w:t xml:space="preserve">а) иностранных государств, а также от указанных в </w:t>
      </w:r>
      <w:hyperlink w:history="0" w:anchor="P1046"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049"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1051"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053"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063" w:tooltip="12) воинским частям, военным учреждениям и организациям, правоохранительным органам;">
        <w:r>
          <w:rPr>
            <w:sz w:val="20"/>
            <w:color w:val="0000ff"/>
          </w:rPr>
          <w:t xml:space="preserve">12</w:t>
        </w:r>
      </w:hyperlink>
      <w:r>
        <w:rPr>
          <w:sz w:val="20"/>
        </w:rPr>
        <w:t xml:space="preserve"> - </w:t>
      </w:r>
      <w:hyperlink w:history="0" w:anchor="P1066" w:tooltip="15) юридическим лицам, зарегистрированным менее чем за один год до дня начала кампании референдума автономного округ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15</w:t>
        </w:r>
      </w:hyperlink>
      <w:r>
        <w:rPr>
          <w:sz w:val="20"/>
        </w:rPr>
        <w:t xml:space="preserve"> настоящей части органов, организаций или физических лиц;</w:t>
      </w:r>
    </w:p>
    <w:bookmarkStart w:id="1058" w:name="P1058"/>
    <w:bookmarkEnd w:id="1058"/>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059" w:name="P1059"/>
    <w:bookmarkEnd w:id="1059"/>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1058"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059"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1062" w:name="P1062"/>
    <w:bookmarkEnd w:id="1062"/>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1058"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059"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063" w:name="P1063"/>
    <w:bookmarkEnd w:id="1063"/>
    <w:p>
      <w:pPr>
        <w:pStyle w:val="0"/>
        <w:spacing w:before="200" w:line-rule="auto"/>
        <w:ind w:firstLine="540"/>
        <w:jc w:val="both"/>
      </w:pPr>
      <w:r>
        <w:rPr>
          <w:sz w:val="20"/>
        </w:rPr>
        <w:t xml:space="preserve">12)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13)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14)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066" w:name="P1066"/>
    <w:bookmarkEnd w:id="1066"/>
    <w:p>
      <w:pPr>
        <w:pStyle w:val="0"/>
        <w:spacing w:before="200" w:line-rule="auto"/>
        <w:ind w:firstLine="540"/>
        <w:jc w:val="both"/>
      </w:pPr>
      <w:r>
        <w:rPr>
          <w:sz w:val="20"/>
        </w:rPr>
        <w:t xml:space="preserve">15) юридическим лицам, зарегистрированным менее чем за один год до дня начала кампании референдума автономного округа,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ЯНАО от 02.03.2015 </w:t>
      </w:r>
      <w:hyperlink w:history="0" r:id="rId49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21.04.2023 </w:t>
      </w:r>
      <w:hyperlink w:history="0" r:id="rId497"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N 24-ЗАО</w:t>
        </w:r>
      </w:hyperlink>
      <w:r>
        <w:rPr>
          <w:sz w:val="20"/>
        </w:rPr>
        <w:t xml:space="preserve">)</w:t>
      </w:r>
    </w:p>
    <w:p>
      <w:pPr>
        <w:pStyle w:val="0"/>
        <w:spacing w:before="200" w:line-rule="auto"/>
        <w:ind w:firstLine="540"/>
        <w:jc w:val="both"/>
      </w:pPr>
      <w:r>
        <w:rPr>
          <w:sz w:val="20"/>
        </w:rPr>
        <w:t xml:space="preserve">4. Некоммерческие организации, указанные в </w:t>
      </w:r>
      <w:hyperlink w:history="0" w:anchor="P1056" w:tooltip="1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11 части 3</w:t>
        </w:r>
      </w:hyperlink>
      <w:r>
        <w:rPr>
          <w:sz w:val="20"/>
        </w:rPr>
        <w:t xml:space="preserve"> настоящей статьи, не вправе вносить пожертвования в фонд референдума автономного округа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057" w:tooltip="а) иностранных государств, а также от указанных в пунктах 1 - 4, 6 - 8, 12 - 15 настоящей части органов, организаций или физических лиц;">
        <w:r>
          <w:rPr>
            <w:sz w:val="20"/>
            <w:color w:val="0000ff"/>
          </w:rPr>
          <w:t xml:space="preserve">подпунктах "а"</w:t>
        </w:r>
      </w:hyperlink>
      <w:r>
        <w:rPr>
          <w:sz w:val="20"/>
        </w:rPr>
        <w:t xml:space="preserve"> - </w:t>
      </w:r>
      <w:hyperlink w:history="0" w:anchor="P1062"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11 части 3</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(в ред. </w:t>
      </w:r>
      <w:hyperlink w:history="0" r:id="rId49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2"/>
        <w:outlineLvl w:val="2"/>
        <w:ind w:firstLine="540"/>
        <w:jc w:val="both"/>
      </w:pPr>
      <w:r>
        <w:rPr>
          <w:sz w:val="20"/>
        </w:rPr>
        <w:t xml:space="preserve">Статья 61. Порядок расходования средств фонда референдума автономного округа</w:t>
      </w:r>
    </w:p>
    <w:p>
      <w:pPr>
        <w:pStyle w:val="0"/>
        <w:ind w:firstLine="540"/>
        <w:jc w:val="both"/>
      </w:pPr>
      <w:r>
        <w:rPr>
          <w:sz w:val="20"/>
        </w:rPr>
      </w:r>
    </w:p>
    <w:p>
      <w:pPr>
        <w:pStyle w:val="0"/>
        <w:ind w:firstLine="540"/>
        <w:jc w:val="both"/>
      </w:pPr>
      <w:r>
        <w:rPr>
          <w:sz w:val="20"/>
        </w:rPr>
        <w:t xml:space="preserve">1. Право распоряжаться средствами фонда референдума автономного округа принадлежит создавшей этот фонд инициативной группе по проведению референдума автономного округа, иной группе участников референдума автономного округа.</w:t>
      </w:r>
    </w:p>
    <w:p>
      <w:pPr>
        <w:pStyle w:val="0"/>
        <w:spacing w:before="200" w:line-rule="auto"/>
        <w:ind w:firstLine="540"/>
        <w:jc w:val="both"/>
      </w:pPr>
      <w:r>
        <w:rPr>
          <w:sz w:val="20"/>
        </w:rPr>
        <w:t xml:space="preserve">2. Средства фонда референдума автономного округа имеют целевое назначение. Средства фонда референдума автономного округа могут использоваться инициативной группой по проведению референдума автономного округа только для деятельности, направленной на выдвижение инициативы проведения референдума автономного округа, сбор подписей в поддержку этой инициативы и получение определенного результата на референдуме автономного округа, а иными группами участников референдума автономного округа - только для деятельности, направленной на получение определенного результата на референдуме автономного округа.</w:t>
      </w:r>
    </w:p>
    <w:p>
      <w:pPr>
        <w:pStyle w:val="0"/>
        <w:jc w:val="both"/>
      </w:pPr>
      <w:r>
        <w:rPr>
          <w:sz w:val="20"/>
        </w:rPr>
        <w:t xml:space="preserve">(в ред. </w:t>
      </w:r>
      <w:hyperlink w:history="0" r:id="rId49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Средства фонда референдума автономного округа могут использоваться:</w:t>
      </w:r>
    </w:p>
    <w:p>
      <w:pPr>
        <w:pStyle w:val="0"/>
        <w:spacing w:before="200" w:line-rule="auto"/>
        <w:ind w:firstLine="540"/>
        <w:jc w:val="both"/>
      </w:pPr>
      <w:r>
        <w:rPr>
          <w:sz w:val="20"/>
        </w:rPr>
        <w:t xml:space="preserve">1) на финансовое обеспечение организационно-технических мер, направленных на сбор подписей участников референдума автономного округа в поддержку выдвижения инициативы проведения референдума автономного округа, в том числе на оплату труда лиц, привлекаемых для сбора подписей участников референдума автономного округа;</w:t>
      </w:r>
    </w:p>
    <w:p>
      <w:pPr>
        <w:pStyle w:val="0"/>
        <w:spacing w:before="200" w:line-rule="auto"/>
        <w:ind w:firstLine="540"/>
        <w:jc w:val="both"/>
      </w:pPr>
      <w:r>
        <w:rPr>
          <w:sz w:val="20"/>
        </w:rPr>
        <w:t xml:space="preserve">2) на проведение агитации по вопросам референдума автономного округа, а также оплату работ (услуг) информационного и консультационного характера;</w:t>
      </w:r>
    </w:p>
    <w:p>
      <w:pPr>
        <w:pStyle w:val="0"/>
        <w:spacing w:before="200" w:line-rule="auto"/>
        <w:ind w:firstLine="540"/>
        <w:jc w:val="both"/>
      </w:pPr>
      <w:r>
        <w:rPr>
          <w:sz w:val="20"/>
        </w:rPr>
        <w:t xml:space="preserve">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автономного округа своей деятельности, направленной на выдвижение инициативы проведения референдума автономного округа, сбор подписей в поддержку этой инициативы и получение определенного результата на референдуме автономного округа, иными группами участников референдума автономного округа - своей деятельности, направленной на получение определенного результата на референдуме автономного округа.</w:t>
      </w:r>
    </w:p>
    <w:p>
      <w:pPr>
        <w:pStyle w:val="0"/>
        <w:jc w:val="both"/>
      </w:pPr>
      <w:r>
        <w:rPr>
          <w:sz w:val="20"/>
        </w:rPr>
        <w:t xml:space="preserve">(в ред. </w:t>
      </w:r>
      <w:hyperlink w:history="0" r:id="rId50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автономного округа, заключаются лично уполномоченным представителем по финансовым вопросам инициативной группы по проведению референдума автономного округа, иной группы участников референдума. Расчеты между инициативной группой по проведению референдума автономного округа, иной группой участников референдума автономного округа и юридическими лицами за выполнение указанных работ (оказание услуг) осуществляются только в безналичном порядке.</w:t>
      </w:r>
    </w:p>
    <w:p>
      <w:pPr>
        <w:pStyle w:val="0"/>
        <w:jc w:val="both"/>
      </w:pPr>
      <w:r>
        <w:rPr>
          <w:sz w:val="20"/>
        </w:rPr>
        <w:t xml:space="preserve">(в ред. </w:t>
      </w:r>
      <w:hyperlink w:history="0" r:id="rId50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автономного округа, иной группе участников референдума автономного округа только через соответствующий фонд референдума автономного округа. Расходование в целях достижения определенного результата на референдуме автономного округа денежных средств, не перечисленных в фонды референдума автономного округа,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автономного округа, иной группы участников референдума автономного округа и без оплаты из соответствующего фонда референдума автономного округа выполнение оплачиваемых работ, реализация товаров, оказание платных услуг, прямо или косвенно связанных с референдумом автономного округа и направленных на выдвижение инициативы проведения референдума автономного округа, получение определенного результата на референдуме автономного округа. Запрещаются бесплатное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автономного округа и направленных на выдвижение инициативы проведения референдума автономного округа, получение определенного результата на референдуме автономного округа. Материальная поддержка инициативной группы по проведению референдума автономного округа, иной группы участников референдума автономного округа, направленная на достижение определенного результата на референдуме автономного округа, может быть оказана только при ее компенсации за счет средств соответствующего фонда референдума автономного округа.</w:t>
      </w:r>
    </w:p>
    <w:p>
      <w:pPr>
        <w:pStyle w:val="0"/>
        <w:jc w:val="both"/>
      </w:pPr>
      <w:r>
        <w:rPr>
          <w:sz w:val="20"/>
        </w:rPr>
        <w:t xml:space="preserve">(в ред. </w:t>
      </w:r>
      <w:hyperlink w:history="0" r:id="rId50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Допускается добровольное бесплатное личное выполнение гражданином работ, оказание им услуг по подготовке и проведению референдума автономного округа без привлечения третьих лиц.</w:t>
      </w:r>
    </w:p>
    <w:p>
      <w:pPr>
        <w:pStyle w:val="0"/>
        <w:spacing w:before="200" w:line-rule="auto"/>
        <w:ind w:firstLine="540"/>
        <w:jc w:val="both"/>
      </w:pPr>
      <w:r>
        <w:rPr>
          <w:sz w:val="20"/>
        </w:rPr>
        <w:t xml:space="preserve">7. Инициативная группа по проведению референдума автономного округа, иная группа участников референдума автономного округа вправе использовать на оплату организационно-технических мероприятий по сбору подписей участников референдума автономного округа, а также на проведение агитации по вопросам референдума автономного округа, на осуществление другой деятельности, направленной на достижение определенного результата на референдуме автономного округа, только денежные средства, поступившие в фонд референдума автономного округа в установленном законом порядке.</w:t>
      </w:r>
    </w:p>
    <w:p>
      <w:pPr>
        <w:pStyle w:val="0"/>
        <w:jc w:val="both"/>
      </w:pPr>
      <w:r>
        <w:rPr>
          <w:sz w:val="20"/>
        </w:rPr>
        <w:t xml:space="preserve">(в ред. </w:t>
      </w:r>
      <w:hyperlink w:history="0" r:id="rId50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bookmarkStart w:id="1089" w:name="P1089"/>
    <w:bookmarkEnd w:id="1089"/>
    <w:p>
      <w:pPr>
        <w:pStyle w:val="2"/>
        <w:outlineLvl w:val="2"/>
        <w:ind w:firstLine="540"/>
        <w:jc w:val="both"/>
      </w:pPr>
      <w:r>
        <w:rPr>
          <w:sz w:val="20"/>
        </w:rPr>
        <w:t xml:space="preserve">Статья 62. Добровольные пожертвования в фонд референдума автономного округа</w:t>
      </w:r>
    </w:p>
    <w:p>
      <w:pPr>
        <w:pStyle w:val="0"/>
        <w:ind w:firstLine="540"/>
        <w:jc w:val="both"/>
      </w:pPr>
      <w:r>
        <w:rPr>
          <w:sz w:val="20"/>
        </w:rPr>
      </w:r>
    </w:p>
    <w:bookmarkStart w:id="1091" w:name="P1091"/>
    <w:bookmarkEnd w:id="1091"/>
    <w:p>
      <w:pPr>
        <w:pStyle w:val="0"/>
        <w:ind w:firstLine="540"/>
        <w:jc w:val="both"/>
      </w:pPr>
      <w:r>
        <w:rPr>
          <w:sz w:val="20"/>
        </w:rPr>
        <w:t xml:space="preserve">1. Добровольные пожертвования гражданина Российской Федерации в фонд референдума автономного округа принимаются лично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bookmarkStart w:id="1092" w:name="P1092"/>
    <w:bookmarkEnd w:id="1092"/>
    <w:p>
      <w:pPr>
        <w:pStyle w:val="0"/>
        <w:spacing w:before="200" w:line-rule="auto"/>
        <w:ind w:firstLine="540"/>
        <w:jc w:val="both"/>
      </w:pPr>
      <w:r>
        <w:rPr>
          <w:sz w:val="20"/>
        </w:rPr>
        <w:t xml:space="preserve">2. Добровольные пожертвования юридических лиц в фонд референдума автономного округа осуществляются в безналичном порядке путем перечисления денежных средств на специальный счет фонда референдума автономного округа.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в </w:t>
      </w:r>
      <w:hyperlink w:history="0" w:anchor="P1045" w:tooltip="3. Запрещается вносить пожертвования в фонды референдума автономного округа:">
        <w:r>
          <w:rPr>
            <w:sz w:val="20"/>
            <w:color w:val="0000ff"/>
          </w:rPr>
          <w:t xml:space="preserve">части 3 статьи 60</w:t>
        </w:r>
      </w:hyperlink>
      <w:r>
        <w:rPr>
          <w:sz w:val="20"/>
        </w:rPr>
        <w:t xml:space="preserve"> настоящего Закона.</w:t>
      </w:r>
    </w:p>
    <w:p>
      <w:pPr>
        <w:pStyle w:val="0"/>
        <w:jc w:val="both"/>
      </w:pPr>
      <w:r>
        <w:rPr>
          <w:sz w:val="20"/>
        </w:rPr>
        <w:t xml:space="preserve">(в ред. </w:t>
      </w:r>
      <w:hyperlink w:history="0" r:id="rId50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счет фонда референдума автономного округа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автономного округа.</w:t>
      </w:r>
    </w:p>
    <w:p>
      <w:pPr>
        <w:pStyle w:val="0"/>
        <w:spacing w:before="200" w:line-rule="auto"/>
        <w:ind w:firstLine="540"/>
        <w:jc w:val="both"/>
      </w:pPr>
      <w:r>
        <w:rPr>
          <w:sz w:val="20"/>
        </w:rPr>
        <w:t xml:space="preserve">4. Инициативная группа по проведению референдума автономного округа, иная группа участников референдума автономного округа вправе возвратить жертвователю любое пожертвование,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091" w:tooltip="1. Добровольные пожертвования гражданина Российской Федерации в фонд референдума автономного округа принимаются лично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
        <w:r>
          <w:rPr>
            <w:sz w:val="20"/>
            <w:color w:val="0000ff"/>
          </w:rPr>
          <w:t xml:space="preserve">частей 1</w:t>
        </w:r>
      </w:hyperlink>
      <w:r>
        <w:rPr>
          <w:sz w:val="20"/>
        </w:rPr>
        <w:t xml:space="preserve"> и </w:t>
      </w:r>
      <w:hyperlink w:history="0" w:anchor="P1092" w:tooltip="2. Добровольные пожертвования юридических лиц в фонд референдума автономного округа осуществляются в безналичном порядке путем перечисления денежных средств на специальный счет фонда референдума автономного округ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в части 3 статьи 60 настоящего Закона.">
        <w:r>
          <w:rPr>
            <w:sz w:val="20"/>
            <w:color w:val="0000ff"/>
          </w:rPr>
          <w:t xml:space="preserve">2</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инициативная группа по проведению референдума автономного округа, иная группа участников референдума автономного округа обязана не позднее чем через 10 дней со дня поступления пожертвования на специальный счет фонда референдума автономного округа возвратить его жертвователю в полном объеме или ту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окружного бюджета не позднее чем через 10 дней со дня поступления пожертвования на специальный счет фонда референдума автономного округа. Инициативная группа по проведению референдума автономного округа, иная группа участников референдума автономного округа не несут ответственности за принятие пожертвований, при внесении которых жертвователи указали сведения, предусмотренные </w:t>
      </w:r>
      <w:hyperlink w:history="0" w:anchor="P1091" w:tooltip="1. Добровольные пожертвования гражданина Российской Федерации в фонд референдума автономного округа принимаются лично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
        <w:r>
          <w:rPr>
            <w:sz w:val="20"/>
            <w:color w:val="0000ff"/>
          </w:rPr>
          <w:t xml:space="preserve">частями 1</w:t>
        </w:r>
      </w:hyperlink>
      <w:r>
        <w:rPr>
          <w:sz w:val="20"/>
        </w:rPr>
        <w:t xml:space="preserve"> и </w:t>
      </w:r>
      <w:hyperlink w:history="0" w:anchor="P1092" w:tooltip="2. Добровольные пожертвования юридических лиц в фонд референдума автономного округа осуществляются в безналичном порядке путем перечисления денежных средств на специальный счет фонда референдума автономного округ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в части 3 статьи 60 настоящего Закона.">
        <w:r>
          <w:rPr>
            <w:sz w:val="20"/>
            <w:color w:val="0000ff"/>
          </w:rPr>
          <w:t xml:space="preserve">2</w:t>
        </w:r>
      </w:hyperlink>
      <w:r>
        <w:rPr>
          <w:sz w:val="20"/>
        </w:rPr>
        <w:t xml:space="preserve"> настоящей статьи и оказавшиеся недостоверными, если она своевременно не получила информацию о неправомерности данных пожертвований.</w:t>
      </w:r>
    </w:p>
    <w:p>
      <w:pPr>
        <w:pStyle w:val="0"/>
        <w:ind w:firstLine="540"/>
        <w:jc w:val="both"/>
      </w:pPr>
      <w:r>
        <w:rPr>
          <w:sz w:val="20"/>
        </w:rPr>
      </w:r>
    </w:p>
    <w:p>
      <w:pPr>
        <w:pStyle w:val="2"/>
        <w:outlineLvl w:val="2"/>
        <w:ind w:firstLine="540"/>
        <w:jc w:val="both"/>
      </w:pPr>
      <w:r>
        <w:rPr>
          <w:sz w:val="20"/>
        </w:rPr>
        <w:t xml:space="preserve">Статья 63. Отчетность по средствам фондов референдума автономного округа</w:t>
      </w:r>
    </w:p>
    <w:p>
      <w:pPr>
        <w:pStyle w:val="0"/>
        <w:ind w:firstLine="540"/>
        <w:jc w:val="both"/>
      </w:pPr>
      <w:r>
        <w:rPr>
          <w:sz w:val="20"/>
        </w:rPr>
      </w:r>
    </w:p>
    <w:p>
      <w:pPr>
        <w:pStyle w:val="0"/>
        <w:ind w:firstLine="540"/>
        <w:jc w:val="both"/>
      </w:pPr>
      <w:r>
        <w:rPr>
          <w:sz w:val="20"/>
        </w:rPr>
        <w:t xml:space="preserve">1. При проведении референдума автономного округа </w:t>
      </w:r>
      <w:hyperlink w:history="0" r:id="rId505" w:tooltip="Постановление Избирательной комиссии ЯНАО от 28.04.2023 N 56/446-7 &quot;Об утверждении Порядка открытия, ведения и закрытия специальных счетов фондов референдума Ямало-Ненецкого автономного округа при проведении референдума Ямало-Ненецкого автономного округа&quot; {КонсультантПлюс}">
        <w:r>
          <w:rPr>
            <w:sz w:val="20"/>
            <w:color w:val="0000ff"/>
          </w:rPr>
          <w:t xml:space="preserve">порядок</w:t>
        </w:r>
      </w:hyperlink>
      <w:r>
        <w:rPr>
          <w:sz w:val="20"/>
        </w:rPr>
        <w:t xml:space="preserve"> открытия, ведения и закрытия специальных счетов фонда референдума автономного округа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w:t>
      </w:r>
      <w:hyperlink w:history="0" r:id="rId506" w:tooltip="Постановление Избирательной комиссии ЯНАО от 28.04.2023 N 56/447-7 (ред. от 29.06.2023) &quot;Об утверждении Инструкции о порядке и формах учета и отчетности инициативной группы по проведению референдума Ямало-Ненецкого автономного округа, иной группы участников референдума Ямало-Ненецкого автономного округа о поступлении средств в фонды референдума Ямало-Ненецкого автономного округа и расходовании этих средств при проведении референдума Ямало-Ненецкого автономного округа&quot; {КонсультантПлюс}">
        <w:r>
          <w:rPr>
            <w:sz w:val="20"/>
            <w:color w:val="0000ff"/>
          </w:rPr>
          <w:t xml:space="preserve">Порядок</w:t>
        </w:r>
      </w:hyperlink>
      <w:r>
        <w:rPr>
          <w:sz w:val="20"/>
        </w:rPr>
        <w:t xml:space="preserve"> и формы учета и отчетности о поступлении средств фондов референдума автономного округа и расходовании этих средств, в том числе по каждой операции, устанавливаются Избирательной комиссией автономного округа.</w:t>
      </w:r>
    </w:p>
    <w:p>
      <w:pPr>
        <w:pStyle w:val="0"/>
        <w:jc w:val="both"/>
      </w:pPr>
      <w:r>
        <w:rPr>
          <w:sz w:val="20"/>
        </w:rPr>
        <w:t xml:space="preserve">(в ред. Законов ЯНАО от 02.03.2015 </w:t>
      </w:r>
      <w:hyperlink w:history="0" r:id="rId50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26.05.2015 </w:t>
      </w:r>
      <w:hyperlink w:history="0" r:id="rId508"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rPr>
        <w:t xml:space="preserve">)</w:t>
      </w:r>
    </w:p>
    <w:p>
      <w:pPr>
        <w:pStyle w:val="0"/>
        <w:spacing w:before="200" w:line-rule="auto"/>
        <w:ind w:firstLine="540"/>
        <w:jc w:val="both"/>
      </w:pPr>
      <w:r>
        <w:rPr>
          <w:sz w:val="20"/>
        </w:rPr>
        <w:t xml:space="preserve">2. Инициативная группа по проведению референдума автономного округа, иная группа участников референдума автономного округа представляет в Избирательную комиссию автономного округа итоговый финансовый отчет не позднее чем через 30 дней после официального опубликования результатов референдума автономного округа. К итоговому финансовому отчету прилагаются первичные финансовые документы, перечень которых определяется Избирательной комиссией автономного округа.</w:t>
      </w:r>
    </w:p>
    <w:p>
      <w:pPr>
        <w:pStyle w:val="0"/>
        <w:spacing w:before="200" w:line-rule="auto"/>
        <w:ind w:firstLine="540"/>
        <w:jc w:val="both"/>
      </w:pPr>
      <w:r>
        <w:rPr>
          <w:sz w:val="20"/>
        </w:rPr>
        <w:t xml:space="preserve">3. Обязанность сдачи финансового отчета инициативной группы по проведению референдума автономного округа возлагается на уполномоченного представителя по финансовым вопросам инициативной группы по проведению референдума автономного округа, иной группы участников референдума автономного округа.</w:t>
      </w:r>
    </w:p>
    <w:p>
      <w:pPr>
        <w:pStyle w:val="0"/>
        <w:jc w:val="both"/>
      </w:pPr>
      <w:r>
        <w:rPr>
          <w:sz w:val="20"/>
        </w:rPr>
        <w:t xml:space="preserve">(в ред. </w:t>
      </w:r>
      <w:hyperlink w:history="0" r:id="rId50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Копии финансовых отчетов инициативной группы по проведению референдума автономного округа, иной группы участников референдума автономного округа не позднее чем через пять дней со дня их получения передаются Избирательной комиссией автономного округа в редакции средств массовой информации для опубликования.</w:t>
      </w:r>
    </w:p>
    <w:p>
      <w:pPr>
        <w:pStyle w:val="0"/>
        <w:jc w:val="both"/>
      </w:pPr>
      <w:r>
        <w:rPr>
          <w:sz w:val="20"/>
        </w:rPr>
        <w:t xml:space="preserve">(в ред. </w:t>
      </w:r>
      <w:hyperlink w:history="0" r:id="rId51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Филиал публичного акционерного общества "Сбербанк России" в автономном округе по представлению Избирательной комиссии автономного округа (по соответствующему фонду референдума автономного округа также по требованию уполномоченного представителя по финансовым вопросам) обязан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автономного округа и расходование этих средств.</w:t>
      </w:r>
    </w:p>
    <w:p>
      <w:pPr>
        <w:pStyle w:val="0"/>
        <w:jc w:val="both"/>
      </w:pPr>
      <w:r>
        <w:rPr>
          <w:sz w:val="20"/>
        </w:rPr>
        <w:t xml:space="preserve">(в ред. Законов ЯНАО от 06.06.2016 </w:t>
      </w:r>
      <w:hyperlink w:history="0" r:id="rId51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30.11.2020 </w:t>
      </w:r>
      <w:hyperlink w:history="0" r:id="rId51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bookmarkStart w:id="1108" w:name="P1108"/>
    <w:bookmarkEnd w:id="1108"/>
    <w:p>
      <w:pPr>
        <w:pStyle w:val="0"/>
        <w:spacing w:before="200" w:line-rule="auto"/>
        <w:ind w:firstLine="540"/>
        <w:jc w:val="both"/>
      </w:pPr>
      <w:r>
        <w:rPr>
          <w:sz w:val="20"/>
        </w:rPr>
        <w:t xml:space="preserve">6. Избирательная комиссия автономного округа до дня голосования на референдуме автономного округа периодически направляет, но не реже чем один раз в две недели в средства массовой информации для опубликования сведения о поступлении и расходовании средств фондов референдума автономного округа. Редакции государственных и муниципальных периодических печатных изданий обязаны публиковать переданные им Избирательной комиссией автономного округа сведения о поступлении и расходовании средств фондов референдума автономного округа в течение трех дней со дня получения.</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референдума автономного округа в случае, если их размер превышает 300 тысяч рублей;</w:t>
      </w:r>
    </w:p>
    <w:p>
      <w:pPr>
        <w:pStyle w:val="0"/>
        <w:spacing w:before="200" w:line-rule="auto"/>
        <w:ind w:firstLine="540"/>
        <w:jc w:val="both"/>
      </w:pPr>
      <w:r>
        <w:rPr>
          <w:sz w:val="20"/>
        </w:rPr>
        <w:t xml:space="preserve">2) о юридических лицах, внесших в фонд референдума автономного округа добровольные пожертвования на сумму, превышающую 300 тысяч рублей;</w:t>
      </w:r>
    </w:p>
    <w:p>
      <w:pPr>
        <w:pStyle w:val="0"/>
        <w:spacing w:before="200" w:line-rule="auto"/>
        <w:ind w:firstLine="540"/>
        <w:jc w:val="both"/>
      </w:pPr>
      <w:r>
        <w:rPr>
          <w:sz w:val="20"/>
        </w:rPr>
        <w:t xml:space="preserve">3) о количестве граждан, внесших в фонд референдума автономного округа добровольные пожертвования на сумму, превышающую 50 тысяч рублей;</w:t>
      </w:r>
    </w:p>
    <w:p>
      <w:pPr>
        <w:pStyle w:val="0"/>
        <w:spacing w:before="200" w:line-rule="auto"/>
        <w:ind w:firstLine="540"/>
        <w:jc w:val="both"/>
      </w:pPr>
      <w:r>
        <w:rPr>
          <w:sz w:val="20"/>
        </w:rPr>
        <w:t xml:space="preserve">4)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автономного округа, и общей сумме израсходованных из него средств.</w:t>
      </w:r>
    </w:p>
    <w:bookmarkStart w:id="1115" w:name="P1115"/>
    <w:bookmarkEnd w:id="1115"/>
    <w:p>
      <w:pPr>
        <w:pStyle w:val="0"/>
        <w:spacing w:before="200" w:line-rule="auto"/>
        <w:ind w:firstLine="540"/>
        <w:jc w:val="both"/>
      </w:pPr>
      <w:r>
        <w:rPr>
          <w:sz w:val="20"/>
        </w:rPr>
        <w:t xml:space="preserve">6.1. Сведения о поступлении средств на специальный счет фонда референдума автономного округа и расходовании этих средств размещаются Избирательной комиссией автономного округа на своем официальном сайте в информационно-телекоммуникационной сети "Интернет". При проведении референдума автономного округа обязательному размещению подлежат сведения:</w:t>
      </w:r>
    </w:p>
    <w:p>
      <w:pPr>
        <w:pStyle w:val="0"/>
        <w:jc w:val="both"/>
      </w:pPr>
      <w:r>
        <w:rPr>
          <w:sz w:val="20"/>
        </w:rPr>
        <w:t xml:space="preserve">(в ред. </w:t>
      </w:r>
      <w:hyperlink w:history="0" r:id="rId51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 о финансовой операции по расходованию средств из фонда референдума автономного округа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фонд референдума автономного округа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фонд референдума автономного округа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фонда референдума автономного округа,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автономного округа, и об общей сумме израсходованных средств.</w:t>
      </w:r>
    </w:p>
    <w:p>
      <w:pPr>
        <w:pStyle w:val="0"/>
        <w:jc w:val="both"/>
      </w:pPr>
      <w:r>
        <w:rPr>
          <w:sz w:val="20"/>
        </w:rPr>
        <w:t xml:space="preserve">(часть 6.1 введена </w:t>
      </w:r>
      <w:hyperlink w:history="0" r:id="rId51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Законом</w:t>
        </w:r>
      </w:hyperlink>
      <w:r>
        <w:rPr>
          <w:sz w:val="20"/>
        </w:rPr>
        <w:t xml:space="preserve"> ЯНАО от 02.03.2015 N 2-ЗАО)</w:t>
      </w:r>
    </w:p>
    <w:p>
      <w:pPr>
        <w:pStyle w:val="0"/>
        <w:spacing w:before="200" w:line-rule="auto"/>
        <w:ind w:firstLine="540"/>
        <w:jc w:val="both"/>
      </w:pPr>
      <w:r>
        <w:rPr>
          <w:sz w:val="20"/>
        </w:rPr>
        <w:t xml:space="preserve">7. Избирательная комиссия автономного округа осуществляет контроль за порядком формирования средств фондов референдума автономного округа и расходованием этих средств. В соответствии с Федеральным </w:t>
      </w:r>
      <w:hyperlink w:history="0" r:id="rId5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автономного округа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автономного округа, и сообщить о результатах проверки в Избирательную комиссию автономного округа. Указанные сведения представляются согласно формам, установленным Избирательной комиссией автономного округа. При этом может использоваться ГАС "Выборы". При поступлении в распоряжение Избирательной комиссии автономного округа информации о перечислении добровольных пожертвований в нарушение </w:t>
      </w:r>
      <w:hyperlink w:history="0" w:anchor="P1089" w:tooltip="Статья 62. Добровольные пожертвования в фонд референдума автономного округа">
        <w:r>
          <w:rPr>
            <w:sz w:val="20"/>
            <w:color w:val="0000ff"/>
          </w:rPr>
          <w:t xml:space="preserve">статьи 62</w:t>
        </w:r>
      </w:hyperlink>
      <w:r>
        <w:rPr>
          <w:sz w:val="20"/>
        </w:rPr>
        <w:t xml:space="preserve"> настоящего Закона указанная информация незамедлительно сообщается Избирательной комиссией автономного округа соответствующим уполномоченным представителям по финансовым вопросам.</w:t>
      </w:r>
    </w:p>
    <w:p>
      <w:pPr>
        <w:pStyle w:val="0"/>
        <w:spacing w:before="200" w:line-rule="auto"/>
        <w:ind w:firstLine="540"/>
        <w:jc w:val="both"/>
      </w:pPr>
      <w:r>
        <w:rPr>
          <w:sz w:val="20"/>
        </w:rPr>
        <w:t xml:space="preserve">8. При проведении референдума автономного округа размещение сведений, указанных в </w:t>
      </w:r>
      <w:hyperlink w:history="0" w:anchor="P1115" w:tooltip="6.1. Сведения о поступлении средств на специальный счет фонда референдума автономного округа и расходовании этих средств размещаются Избирательной комиссией автономного округа на своем официальном сайте в информационно-телекоммуникационной сети &quot;Интернет&quot;. При проведении референдума автономного округа обязательному размещению подлежат сведения:">
        <w:r>
          <w:rPr>
            <w:sz w:val="20"/>
            <w:color w:val="0000ff"/>
          </w:rPr>
          <w:t xml:space="preserve">части 6.1</w:t>
        </w:r>
      </w:hyperlink>
      <w:r>
        <w:rPr>
          <w:sz w:val="20"/>
        </w:rPr>
        <w:t xml:space="preserve"> настоящей статьи, осуществляется в объеме, определяемом Избирательной комиссией автономного округа.</w:t>
      </w:r>
    </w:p>
    <w:p>
      <w:pPr>
        <w:pStyle w:val="0"/>
        <w:jc w:val="both"/>
      </w:pPr>
      <w:r>
        <w:rPr>
          <w:sz w:val="20"/>
        </w:rPr>
        <w:t xml:space="preserve">(часть 8 введена </w:t>
      </w:r>
      <w:hyperlink w:history="0" r:id="rId51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Законом</w:t>
        </w:r>
      </w:hyperlink>
      <w:r>
        <w:rPr>
          <w:sz w:val="20"/>
        </w:rPr>
        <w:t xml:space="preserve"> ЯНАО от 02.03.2015 N 2-ЗАО)</w:t>
      </w:r>
    </w:p>
    <w:p>
      <w:pPr>
        <w:pStyle w:val="0"/>
        <w:ind w:firstLine="540"/>
        <w:jc w:val="both"/>
      </w:pPr>
      <w:r>
        <w:rPr>
          <w:sz w:val="20"/>
        </w:rPr>
      </w:r>
    </w:p>
    <w:p>
      <w:pPr>
        <w:pStyle w:val="2"/>
        <w:outlineLvl w:val="2"/>
        <w:ind w:firstLine="540"/>
        <w:jc w:val="both"/>
      </w:pPr>
      <w:r>
        <w:rPr>
          <w:sz w:val="20"/>
        </w:rPr>
        <w:t xml:space="preserve">Статья 64. Возврат денежных средств инициативной группой по проведению референдума автономного округа, иной группой участников референдума автономного округа</w:t>
      </w:r>
    </w:p>
    <w:p>
      <w:pPr>
        <w:pStyle w:val="0"/>
        <w:jc w:val="both"/>
      </w:pPr>
      <w:r>
        <w:rPr>
          <w:sz w:val="20"/>
        </w:rPr>
        <w:t xml:space="preserve">(в ред. </w:t>
      </w:r>
      <w:hyperlink w:history="0" r:id="rId51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0"/>
        <w:ind w:firstLine="540"/>
        <w:jc w:val="both"/>
      </w:pPr>
      <w:r>
        <w:rPr>
          <w:sz w:val="20"/>
        </w:rPr>
        <w:t xml:space="preserve">1. После дня голосования инициативная группа по проведению референдума автономного округа, иная группа участников референдума автономного округа до представления итогового финансового отчета обязана перечислить неизрасходованные денежные средства, находящиеся на специальном счете фонда референдума автономного округа, гражданам и юридическим лицам, осуществившим добровольные пожертвования либо перечисления в фонд референдума автономного округа, пропорционально вложенным ими средствам.</w:t>
      </w:r>
    </w:p>
    <w:p>
      <w:pPr>
        <w:pStyle w:val="0"/>
        <w:spacing w:before="200" w:line-rule="auto"/>
        <w:ind w:firstLine="540"/>
        <w:jc w:val="both"/>
      </w:pPr>
      <w:r>
        <w:rPr>
          <w:sz w:val="20"/>
        </w:rPr>
        <w:t xml:space="preserve">2. В соответствии с Федеральным законом оставшиеся на специальном счете фонда референдума автономного округа неизрасходованные денежные средства кредитная организация обязана по истечении 60 дней со дня голосования перечислить в доход окружного бюджета и закрыть этот счет.</w:t>
      </w:r>
    </w:p>
    <w:p>
      <w:pPr>
        <w:pStyle w:val="0"/>
        <w:jc w:val="both"/>
      </w:pPr>
      <w:r>
        <w:rPr>
          <w:sz w:val="20"/>
        </w:rPr>
        <w:t xml:space="preserve">(часть 2 в ред. </w:t>
      </w:r>
      <w:hyperlink w:history="0" r:id="rId518"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Закона</w:t>
        </w:r>
      </w:hyperlink>
      <w:r>
        <w:rPr>
          <w:sz w:val="20"/>
        </w:rPr>
        <w:t xml:space="preserve"> ЯНАО от 19.12.2019 N 109-ЗАО)</w:t>
      </w:r>
    </w:p>
    <w:p>
      <w:pPr>
        <w:pStyle w:val="0"/>
        <w:ind w:firstLine="540"/>
        <w:jc w:val="both"/>
      </w:pPr>
      <w:r>
        <w:rPr>
          <w:sz w:val="20"/>
        </w:rPr>
      </w:r>
    </w:p>
    <w:p>
      <w:pPr>
        <w:pStyle w:val="2"/>
        <w:outlineLvl w:val="2"/>
        <w:ind w:firstLine="540"/>
        <w:jc w:val="both"/>
      </w:pPr>
      <w:r>
        <w:rPr>
          <w:sz w:val="20"/>
        </w:rPr>
        <w:t xml:space="preserve">Статья 65. Контрольно-ревизионные службы</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референдума автономного округа на подготовку и проведение референдума автономного округа, за источниками поступления средств в фонды референдума автономного округа, за организацией учета этих средств и их использованием, для проверки финансовых отчетов инициативной группы по проведению референдума автономного округа, иной группы участников референдума автономного округа создаются контрольно-ревизионные службы при Избирательной комиссии автономного округа, территориальных комиссиях референдума.</w:t>
      </w:r>
    </w:p>
    <w:p>
      <w:pPr>
        <w:pStyle w:val="0"/>
        <w:jc w:val="both"/>
      </w:pPr>
      <w:r>
        <w:rPr>
          <w:sz w:val="20"/>
        </w:rPr>
        <w:t xml:space="preserve">(часть 1 в ред. </w:t>
      </w:r>
      <w:hyperlink w:history="0" r:id="rId519"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1138" w:name="P1138"/>
    <w:bookmarkEnd w:id="1138"/>
    <w:p>
      <w:pPr>
        <w:pStyle w:val="0"/>
        <w:spacing w:before="200" w:line-rule="auto"/>
        <w:ind w:firstLine="540"/>
        <w:jc w:val="both"/>
      </w:pPr>
      <w:r>
        <w:rPr>
          <w:sz w:val="20"/>
        </w:rPr>
        <w:t xml:space="preserve">2. В соответствии с Федеральным </w:t>
      </w:r>
      <w:hyperlink w:history="0" r:id="rId5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контрольно-ревизионные службы создаются при Избирательной комиссии автономного округа, территориальных комиссиях референдума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Отделение по Тюменской области Уральского главного управления Центрального банка Российской Федерации. Указанные органы и учреждения по запросу соответствующей комиссии референдума автономного округа не позднее чем через один месяц со дня официального опубликования решения о назначении референдума автономного округа обязаны откомандировать специалистов в распоряжение комиссий референдума автономного округа на установленный комиссиями референдума автономного округа срок, но не более чем на шесть месяцев.</w:t>
      </w:r>
    </w:p>
    <w:p>
      <w:pPr>
        <w:pStyle w:val="0"/>
        <w:jc w:val="both"/>
      </w:pPr>
      <w:r>
        <w:rPr>
          <w:sz w:val="20"/>
        </w:rPr>
        <w:t xml:space="preserve">(в ред. Законов ЯНАО от 02.03.2015 </w:t>
      </w:r>
      <w:hyperlink w:history="0" r:id="rId52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26.05.2015 </w:t>
      </w:r>
      <w:hyperlink w:history="0" r:id="rId522"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rPr>
        <w:t xml:space="preserve">, от 06.06.2016 </w:t>
      </w:r>
      <w:hyperlink w:history="0" r:id="rId52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30.05.2022 </w:t>
      </w:r>
      <w:hyperlink w:history="0" r:id="rId52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1138" w:tooltip="2. В соответствии с Федеральным законом контрольно-ревизионные службы создаются при Избирательной комиссии автономного округа, территориальных комиссиях референдума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quot;Сбербанк России&quot;, Отделение по Тюменской области Уральского главного управления Центрального банка Российской Федерации. Указанные органы и учреждения ...">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автономного округа.</w:t>
      </w:r>
    </w:p>
    <w:p>
      <w:pPr>
        <w:pStyle w:val="0"/>
        <w:jc w:val="both"/>
      </w:pPr>
      <w:r>
        <w:rPr>
          <w:sz w:val="20"/>
        </w:rPr>
        <w:t xml:space="preserve">(часть 3 в ред. </w:t>
      </w:r>
      <w:hyperlink w:history="0" r:id="rId52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4. </w:t>
      </w:r>
      <w:hyperlink w:history="0" r:id="rId526" w:tooltip="Постановление Избирательной комиссии ЯНАО от 10.05.2016 N 2/12-6 (ред. от 28.04.2023) &quot;О Положении о Контрольно-ревизионной службе при Избирательной комиссии Ямало-Ненецкого автономного округа&quot; {КонсультантПлюс}">
        <w:r>
          <w:rPr>
            <w:sz w:val="20"/>
            <w:color w:val="0000ff"/>
          </w:rPr>
          <w:t xml:space="preserve">Положение</w:t>
        </w:r>
      </w:hyperlink>
      <w:r>
        <w:rPr>
          <w:sz w:val="20"/>
        </w:rPr>
        <w:t xml:space="preserve"> о контрольно-ревизионной службе утверждается соответствующей комиссией референдума автономного округа.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 автономного округа.</w:t>
      </w:r>
    </w:p>
    <w:p>
      <w:pPr>
        <w:pStyle w:val="0"/>
        <w:jc w:val="both"/>
      </w:pPr>
      <w:r>
        <w:rPr>
          <w:sz w:val="20"/>
        </w:rPr>
        <w:t xml:space="preserve">(в ред. Законов ЯНАО от 02.06.2010 </w:t>
      </w:r>
      <w:hyperlink w:history="0" r:id="rId52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30.05.2022 </w:t>
      </w:r>
      <w:hyperlink w:history="0" r:id="rId52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5. Контрольно-ревизионная служба:</w:t>
      </w:r>
    </w:p>
    <w:p>
      <w:pPr>
        <w:pStyle w:val="0"/>
        <w:spacing w:before="200" w:line-rule="auto"/>
        <w:ind w:firstLine="540"/>
        <w:jc w:val="both"/>
      </w:pPr>
      <w:r>
        <w:rPr>
          <w:sz w:val="20"/>
        </w:rPr>
        <w:t xml:space="preserve">1) проверяет финансовые отчеты инициативной группы по проведению референдума автономного округа, иной группы участников референдума, нижестоящих комиссий референдума автономного округа;</w:t>
      </w:r>
    </w:p>
    <w:p>
      <w:pPr>
        <w:pStyle w:val="0"/>
        <w:jc w:val="both"/>
      </w:pPr>
      <w:r>
        <w:rPr>
          <w:sz w:val="20"/>
        </w:rPr>
        <w:t xml:space="preserve">(в ред. </w:t>
      </w:r>
      <w:hyperlink w:history="0" r:id="rId529"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осуществляет контроль за соблюдением установленного порядка финансирования проведения агитации по вопросам референдума автономного округа, осуществления иных мероприятий, непосредственно связанных с проведением кампании референдума автономного округа;</w:t>
      </w:r>
    </w:p>
    <w:p>
      <w:pPr>
        <w:pStyle w:val="0"/>
        <w:spacing w:before="200" w:line-rule="auto"/>
        <w:ind w:firstLine="540"/>
        <w:jc w:val="both"/>
      </w:pPr>
      <w:r>
        <w:rPr>
          <w:sz w:val="20"/>
        </w:rPr>
        <w:t xml:space="preserve">3) запрашивает и получает от инициативной группы по проведению референдума автономного округа, иной группы участников референдума автономного округа информацию по всем вопросам, входящим в ее компетенцию;</w:t>
      </w:r>
    </w:p>
    <w:p>
      <w:pPr>
        <w:pStyle w:val="0"/>
        <w:jc w:val="both"/>
      </w:pPr>
      <w:r>
        <w:rPr>
          <w:sz w:val="20"/>
        </w:rPr>
        <w:t xml:space="preserve">(в ред. </w:t>
      </w:r>
      <w:hyperlink w:history="0" r:id="rId53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4) обращается в органы исполнительной власти, иные государственные органы, организации любых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автономного округа. Ответы и материалы по обращениям контрольно-ревизионной службы представляются в десятидневный срок, а за 5 и менее дней до дня голосования и в день голосования - немедленно;</w:t>
      </w:r>
    </w:p>
    <w:p>
      <w:pPr>
        <w:pStyle w:val="0"/>
        <w:spacing w:before="200" w:line-rule="auto"/>
        <w:ind w:firstLine="540"/>
        <w:jc w:val="both"/>
      </w:pPr>
      <w:r>
        <w:rPr>
          <w:sz w:val="20"/>
        </w:rPr>
        <w:t xml:space="preserve">5) составляет документы о финансовых нарушениях при финансировании референдума автономного округа;</w:t>
      </w:r>
    </w:p>
    <w:p>
      <w:pPr>
        <w:pStyle w:val="0"/>
        <w:spacing w:before="200" w:line-rule="auto"/>
        <w:ind w:firstLine="540"/>
        <w:jc w:val="both"/>
      </w:pPr>
      <w:r>
        <w:rPr>
          <w:sz w:val="20"/>
        </w:rPr>
        <w:t xml:space="preserve">6) ставит перед комиссией вопросы о применении мер ответственности к инициативной группе по проведению референдума автономного округа, иной группе участников референдума, а также к гражданам и юридическим лицам за нарушения, допущенные ими при финансировании кампании референдума автономного округа;</w:t>
      </w:r>
    </w:p>
    <w:p>
      <w:pPr>
        <w:pStyle w:val="0"/>
        <w:jc w:val="both"/>
      </w:pPr>
      <w:r>
        <w:rPr>
          <w:sz w:val="20"/>
        </w:rPr>
        <w:t xml:space="preserve">(в ред. </w:t>
      </w:r>
      <w:hyperlink w:history="0" r:id="rId53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7)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ГАС "Выборы".</w:t>
      </w:r>
    </w:p>
    <w:p>
      <w:pPr>
        <w:pStyle w:val="0"/>
        <w:ind w:firstLine="540"/>
        <w:jc w:val="both"/>
      </w:pPr>
      <w:r>
        <w:rPr>
          <w:sz w:val="20"/>
        </w:rPr>
      </w:r>
    </w:p>
    <w:p>
      <w:pPr>
        <w:pStyle w:val="2"/>
        <w:outlineLvl w:val="1"/>
        <w:jc w:val="center"/>
      </w:pPr>
      <w:r>
        <w:rPr>
          <w:sz w:val="20"/>
        </w:rPr>
        <w:t xml:space="preserve">Глава 8. ГОЛОСОВАНИЕ И ОПРЕДЕЛЕНИЕ РЕЗУЛЬТАТОВ РЕФЕРЕНДУМА</w:t>
      </w:r>
    </w:p>
    <w:p>
      <w:pPr>
        <w:pStyle w:val="2"/>
        <w:jc w:val="center"/>
      </w:pPr>
      <w:r>
        <w:rPr>
          <w:sz w:val="20"/>
        </w:rPr>
        <w:t xml:space="preserve">АВТОНОМНОГО ОКРУГА</w:t>
      </w:r>
    </w:p>
    <w:p>
      <w:pPr>
        <w:pStyle w:val="0"/>
        <w:ind w:firstLine="540"/>
        <w:jc w:val="both"/>
      </w:pPr>
      <w:r>
        <w:rPr>
          <w:sz w:val="20"/>
        </w:rPr>
      </w:r>
    </w:p>
    <w:p>
      <w:pPr>
        <w:pStyle w:val="2"/>
        <w:outlineLvl w:val="2"/>
        <w:ind w:firstLine="540"/>
        <w:jc w:val="both"/>
      </w:pPr>
      <w:r>
        <w:rPr>
          <w:sz w:val="20"/>
        </w:rPr>
        <w:t xml:space="preserve">Статья 66. Помещение для голосования</w:t>
      </w:r>
    </w:p>
    <w:p>
      <w:pPr>
        <w:pStyle w:val="0"/>
        <w:ind w:firstLine="540"/>
        <w:jc w:val="both"/>
      </w:pPr>
      <w:r>
        <w:rPr>
          <w:sz w:val="20"/>
        </w:rPr>
      </w:r>
    </w:p>
    <w:p>
      <w:pPr>
        <w:pStyle w:val="0"/>
        <w:ind w:firstLine="540"/>
        <w:jc w:val="both"/>
      </w:pPr>
      <w:r>
        <w:rPr>
          <w:sz w:val="20"/>
        </w:rPr>
        <w:t xml:space="preserve">1. Если иное не предусмотрено Федеральным </w:t>
      </w:r>
      <w:hyperlink w:history="0" r:id="rId5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621" w:tooltip="1.2. На заседаниях комиссии референдума автономного округа при установлении ею итогов голосования, определении результатов референдума автономного округа, а также при подсчете голосов участников референдума автономного округ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автономного округа трудового догов...">
        <w:r>
          <w:rPr>
            <w:sz w:val="20"/>
            <w:color w:val="0000ff"/>
          </w:rPr>
          <w:t xml:space="preserve">части 1.2 статьи 42</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533"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bookmarkStart w:id="1165" w:name="P1165"/>
    <w:bookmarkEnd w:id="1165"/>
    <w:p>
      <w:pPr>
        <w:pStyle w:val="0"/>
        <w:spacing w:before="200" w:line-rule="auto"/>
        <w:ind w:firstLine="540"/>
        <w:jc w:val="both"/>
      </w:pPr>
      <w:r>
        <w:rPr>
          <w:sz w:val="20"/>
        </w:rPr>
        <w:t xml:space="preserve">3. В помещении для голосования либо непосредственно перед ним участковая комиссия референдума оборудует информационный стенд, на котором размещаются информационные материалы о вопросах референдума автономного округа, образцы заполнения бюллетеней для голосования на референдуме автономного округа, в которых должны быть приведены варианты заполнения бюллетеня. Если на референдум автономного округа вынесен проект нормативного акта, на информационном стенде, находящемся в помещении для голосования, должен быть размещен текст данного проекта.</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признаков агитации по вопросам референдума автономного округа.</w:t>
      </w:r>
    </w:p>
    <w:p>
      <w:pPr>
        <w:pStyle w:val="0"/>
        <w:spacing w:before="200" w:line-rule="auto"/>
        <w:ind w:firstLine="540"/>
        <w:jc w:val="both"/>
      </w:pPr>
      <w:r>
        <w:rPr>
          <w:sz w:val="20"/>
        </w:rPr>
        <w:t xml:space="preserve">4.1. Для информирования участников референдума автономного округа, являющихся инвалидами по зрению, на информационном стенде размещаются материалы, указанные в </w:t>
      </w:r>
      <w:hyperlink w:history="0" w:anchor="P1165" w:tooltip="3. В помещении для голосования либо непосредственно перед ним участковая комиссия референдума оборудует информационный стенд, на котором размещаются информационные материалы о вопросах референдума автономного округа, образцы заполнения бюллетеней для голосования на референдуме автономного округа, в которых должны быть приведены варианты заполнения бюллетеня. Если на референдум автономного округа вынесен проект нормативного акта, на информационном стенде, находящемся в помещении для голосования, должен бы...">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автономного округа, на информационных стендах которых размещаются такие материалы, определяются решением Избирательной комиссии автономного округа.</w:t>
      </w:r>
    </w:p>
    <w:p>
      <w:pPr>
        <w:pStyle w:val="0"/>
        <w:jc w:val="both"/>
      </w:pPr>
      <w:r>
        <w:rPr>
          <w:sz w:val="20"/>
        </w:rPr>
        <w:t xml:space="preserve">(часть 4.1 введена </w:t>
      </w:r>
      <w:hyperlink w:history="0" r:id="rId534"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114-ЗАО)</w:t>
      </w:r>
    </w:p>
    <w:p>
      <w:pPr>
        <w:pStyle w:val="0"/>
        <w:spacing w:before="200" w:line-rule="auto"/>
        <w:ind w:firstLine="540"/>
        <w:jc w:val="both"/>
      </w:pPr>
      <w:r>
        <w:rPr>
          <w:sz w:val="20"/>
        </w:rPr>
        <w:t xml:space="preserve">5.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pPr>
        <w:pStyle w:val="0"/>
        <w:spacing w:before="200" w:line-rule="auto"/>
        <w:ind w:firstLine="540"/>
        <w:jc w:val="both"/>
      </w:pPr>
      <w:r>
        <w:rPr>
          <w:sz w:val="20"/>
        </w:rPr>
        <w:t xml:space="preserve">6. Материалы размещаются участковой комиссией референдума на информационном стенде таким образом, чтобы участники референдума могли свободно с ними ознакомиться.</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протокола участковой комиссии референдума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5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w:t>
      </w:r>
    </w:p>
    <w:p>
      <w:pPr>
        <w:pStyle w:val="0"/>
        <w:jc w:val="both"/>
      </w:pPr>
      <w:r>
        <w:rPr>
          <w:sz w:val="20"/>
        </w:rPr>
        <w:t xml:space="preserve">(в ред. </w:t>
      </w:r>
      <w:hyperlink w:history="0" r:id="rId53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spacing w:before="200" w:line-rule="auto"/>
        <w:ind w:firstLine="540"/>
        <w:jc w:val="both"/>
      </w:pPr>
      <w:r>
        <w:rPr>
          <w:sz w:val="20"/>
        </w:rPr>
        <w:t xml:space="preserve">9.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референдума, наблюдателей.</w:t>
      </w:r>
    </w:p>
    <w:p>
      <w:pPr>
        <w:pStyle w:val="0"/>
        <w:spacing w:before="200" w:line-rule="auto"/>
        <w:ind w:firstLine="540"/>
        <w:jc w:val="both"/>
      </w:pPr>
      <w:r>
        <w:rPr>
          <w:sz w:val="20"/>
        </w:rPr>
        <w:t xml:space="preserve">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автономного округа,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5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(часть 10 введена </w:t>
      </w:r>
      <w:hyperlink w:history="0" r:id="rId538" w:tooltip="Закон ЯНАО от 26.10.2015 N 84-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15) {КонсультантПлюс}">
        <w:r>
          <w:rPr>
            <w:sz w:val="20"/>
            <w:color w:val="0000ff"/>
          </w:rPr>
          <w:t xml:space="preserve">Законом</w:t>
        </w:r>
      </w:hyperlink>
      <w:r>
        <w:rPr>
          <w:sz w:val="20"/>
        </w:rPr>
        <w:t xml:space="preserve"> ЯНАО от 26.10.2015 N 84-ЗАО)</w:t>
      </w:r>
    </w:p>
    <w:p>
      <w:pPr>
        <w:pStyle w:val="0"/>
        <w:ind w:firstLine="540"/>
        <w:jc w:val="both"/>
      </w:pPr>
      <w:r>
        <w:rPr>
          <w:sz w:val="20"/>
        </w:rPr>
      </w:r>
    </w:p>
    <w:p>
      <w:pPr>
        <w:pStyle w:val="2"/>
        <w:outlineLvl w:val="2"/>
        <w:ind w:firstLine="540"/>
        <w:jc w:val="both"/>
      </w:pPr>
      <w:r>
        <w:rPr>
          <w:sz w:val="20"/>
        </w:rPr>
        <w:t xml:space="preserve">Статья 67. Бюллетень для голосования</w:t>
      </w:r>
    </w:p>
    <w:p>
      <w:pPr>
        <w:pStyle w:val="0"/>
        <w:ind w:firstLine="540"/>
        <w:jc w:val="both"/>
      </w:pPr>
      <w:r>
        <w:rPr>
          <w:sz w:val="20"/>
        </w:rPr>
      </w:r>
    </w:p>
    <w:p>
      <w:pPr>
        <w:pStyle w:val="0"/>
        <w:ind w:firstLine="540"/>
        <w:jc w:val="both"/>
      </w:pPr>
      <w:r>
        <w:rPr>
          <w:sz w:val="20"/>
        </w:rPr>
        <w:t xml:space="preserve">1. Для участия в голосовании на референдуме автономного округа участник референдума автономного округа получает бюллетень.</w:t>
      </w:r>
    </w:p>
    <w:bookmarkStart w:id="1182" w:name="P1182"/>
    <w:bookmarkEnd w:id="1182"/>
    <w:p>
      <w:pPr>
        <w:pStyle w:val="0"/>
        <w:spacing w:before="200" w:line-rule="auto"/>
        <w:ind w:firstLine="540"/>
        <w:jc w:val="both"/>
      </w:pPr>
      <w:r>
        <w:rPr>
          <w:sz w:val="20"/>
        </w:rPr>
        <w:t xml:space="preserve">2.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w:t>
      </w:r>
    </w:p>
    <w:bookmarkStart w:id="1183" w:name="P1183"/>
    <w:bookmarkEnd w:id="1183"/>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Избирательной комиссией автономного округа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автономного округа в этих целях используются конверты.</w:t>
      </w:r>
    </w:p>
    <w:p>
      <w:pPr>
        <w:pStyle w:val="0"/>
        <w:jc w:val="both"/>
      </w:pPr>
      <w:r>
        <w:rPr>
          <w:sz w:val="20"/>
        </w:rPr>
        <w:t xml:space="preserve">(в ред. </w:t>
      </w:r>
      <w:hyperlink w:history="0" r:id="rId53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В случае проведения повторного голосования текст бюллетеня, число бюллетеней утверждаются Избирательной комиссией автономного округа одновременно с принятием решения о проведении повторного голосования.</w:t>
      </w:r>
    </w:p>
    <w:p>
      <w:pPr>
        <w:pStyle w:val="0"/>
        <w:spacing w:before="200" w:line-rule="auto"/>
        <w:ind w:firstLine="540"/>
        <w:jc w:val="both"/>
      </w:pPr>
      <w:r>
        <w:rPr>
          <w:sz w:val="20"/>
        </w:rPr>
        <w:t xml:space="preserve">4. В бюллетене воспроизводится текст вынесенного на референдум автономного округа вопроса и указываются варианты волеизъявления голосующего словами "Да" ("За") или "Нет" ("Против"), справа от которых помещаются пустые квадраты. Если на референдум автономного округа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(в ред. </w:t>
      </w:r>
      <w:hyperlink w:history="0" r:id="rId54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Если на референдум автономного округа выносится несколько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автономного округа бюллетень изготавливается отдельно.</w:t>
      </w:r>
    </w:p>
    <w:p>
      <w:pPr>
        <w:pStyle w:val="0"/>
        <w:jc w:val="both"/>
      </w:pPr>
      <w:r>
        <w:rPr>
          <w:sz w:val="20"/>
        </w:rPr>
        <w:t xml:space="preserve">(в ред. </w:t>
      </w:r>
      <w:hyperlink w:history="0" r:id="rId54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Каждый бюллетень должен содержать разъяснение о порядке его заполнения.</w:t>
      </w:r>
    </w:p>
    <w:p>
      <w:pPr>
        <w:pStyle w:val="0"/>
        <w:spacing w:before="200" w:line-rule="auto"/>
        <w:ind w:firstLine="540"/>
        <w:jc w:val="both"/>
      </w:pPr>
      <w:r>
        <w:rPr>
          <w:sz w:val="20"/>
        </w:rPr>
        <w:t xml:space="preserve">7. Бюллетени печатаются на русском языке. По решению Избирательной комиссии автономного округа, принятому на основании обращения нижестоящей комиссии референдума автономного округа, бюллетени в необходимых случаях могут печататься на языках коренных малочисленных народов Севера на территориях их компактного проживания. Если для участка референдума автономного округа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(в ред. </w:t>
      </w:r>
      <w:hyperlink w:history="0" r:id="rId54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8. Бюллетени изготавливаются исключительно по решению Избирательной комиссии автономного округа в полиграфических организациях, технически оснащенных для изготовления документации референдума автономного округа, не позднее чем за 18 дней до дня голосования. Число изготовленных бюллетеней не должно более чем на 1,5 процента превышать число зарегистрированных участников референдума автономного округа, нумерация бюллетеней не допускается.</w:t>
      </w:r>
    </w:p>
    <w:p>
      <w:pPr>
        <w:pStyle w:val="0"/>
        <w:spacing w:before="200" w:line-rule="auto"/>
        <w:ind w:firstLine="540"/>
        <w:jc w:val="both"/>
      </w:pPr>
      <w:r>
        <w:rPr>
          <w:sz w:val="20"/>
        </w:rPr>
        <w:t xml:space="preserve">8.1. В помощь участникам референдума автономного округа, являющимся инвалидами по зрению, по решению Избирательной комиссии автономного округа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автономного округа, для которых изготавливаются такие трафареты, определяются решением Избирательной комиссии автономного округа.</w:t>
      </w:r>
    </w:p>
    <w:p>
      <w:pPr>
        <w:pStyle w:val="0"/>
        <w:jc w:val="both"/>
      </w:pPr>
      <w:r>
        <w:rPr>
          <w:sz w:val="20"/>
        </w:rPr>
        <w:t xml:space="preserve">(часть 8.1 введена </w:t>
      </w:r>
      <w:hyperlink w:history="0" r:id="rId543"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114-ЗАО)</w:t>
      </w:r>
    </w:p>
    <w:p>
      <w:pPr>
        <w:pStyle w:val="0"/>
        <w:spacing w:before="200" w:line-rule="auto"/>
        <w:ind w:firstLine="540"/>
        <w:jc w:val="both"/>
      </w:pPr>
      <w:r>
        <w:rPr>
          <w:sz w:val="20"/>
        </w:rPr>
        <w:t xml:space="preserve">9. Изготовленные полиграфической организацией бюллетени выбраковываются ее работниками под наблюдением членов Избирательной комиссии автономного округа с правом решающего голоса, после чего передаются по акту членам данной комиссии. В этом акте указываются дата и время его составления, а также количество передаваемых бюллетеней. Избирательная комиссия автономного округа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автономного округа, уничтожении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Все члены Избирательной комиссии автономного округа, уполномоченный представитель инициативной группы, иной группы участников референдума автономного округа должны быть оповещены Избирательной комиссией автономного округа о месте и времени проведения передачи бюллетеней членам Избирательной комиссии автономного округа, уничтожения бюллетеней. Любой член Избирательной комиссии автономного округа, уполномоченный представитель инициативной группы, любой иной группы участников референдума автономного округа вправе подписать акты, указанные в настоящей части.</w:t>
      </w:r>
    </w:p>
    <w:p>
      <w:pPr>
        <w:pStyle w:val="0"/>
        <w:jc w:val="both"/>
      </w:pPr>
      <w:r>
        <w:rPr>
          <w:sz w:val="20"/>
        </w:rPr>
        <w:t xml:space="preserve">(в ред. Законов ЯНАО от 02.06.2010 </w:t>
      </w:r>
      <w:hyperlink w:history="0" r:id="rId54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02.03.2015 </w:t>
      </w:r>
      <w:hyperlink w:history="0" r:id="rId54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10. Избирательная комиссия автономного округа после передачи ей бюллетеней полиграфической организацией не позднее чем за 10 дней до дня голосования передает весь тираж бюллетеней в территориальные комиссии референдума по акту, в котором указываются дата и время его составления, а также число передаваемых бюллетеней. Число передаваемых в каждую территориальную комиссию референдума бюллетеней определяется решением Избирательной комиссии автономного округа. Число передаваемых бюллетеней не может более чем на 0,5 процента (но не менее чем на два бюллетеня) превышать число участников референдума автономного округа, зарегистрированных на соответствующей территории. Территориальная комиссия референдума в таком же порядке передает бюллетени в участковые комиссии референдума не позднее чем за один день до дня (первого дня) голосования (в том числе досрочного голосования). По каждому участку референдума автономного округа количество передаваемых бюллетеней не может превышать более чем на 0,5 процента (но не менее чем на два бюллетеня) число участников референдума автономного округа, зарегистрированных на данном участке референдума автономного округа, и составлять менее 70 процентов от числа участников референдума автономного округа, включенных в списки участников референдума автономного округа на соответствующем участке референдума автономного округа на день передачи бюллетеней, за исключением случая проведения дистанционного электронного голосования в соответствии со </w:t>
      </w:r>
      <w:hyperlink w:history="0" r:id="rId5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В этом случае количество передаваемых бюллетеней определяется решением Избирательной комиссии автономного округа. На участке референдума автономного округа, на котором ожидается большое число участников референдума автономного округа, подавших заявления о включении в список участников референдума автономного округа по месту своего нахождения в порядке, установленном </w:t>
      </w:r>
      <w:hyperlink w:history="0" w:anchor="P1256" w:tooltip="17. Участник референдума автономного округа, который будет находиться в день голосования вне места своего жительства, вправе подать в территориальную или участковую комиссию референдума заявление о включении в список участников референдума автономного округа по месту своего нахождения (далее в настоящей части - заявление) в соответствии с пунктом 16 статьи 64 Федерального закона и в порядке, установленном Центральной избирательной комиссией Российской Федерации (далее в настоящей части - порядок). Заявле...">
        <w:r>
          <w:rPr>
            <w:sz w:val="20"/>
            <w:color w:val="0000ff"/>
          </w:rPr>
          <w:t xml:space="preserve">частью 17 статьи 69</w:t>
        </w:r>
      </w:hyperlink>
      <w:r>
        <w:rPr>
          <w:sz w:val="20"/>
        </w:rPr>
        <w:t xml:space="preserve"> настоящего Закона, либо участников референдума автономного округа, работающих вахтовым методом и имеющих право на включение в список участников референдума автономного округа в соответствии с </w:t>
      </w:r>
      <w:hyperlink w:history="0" w:anchor="P428" w:tooltip="6.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автономного округа могут быть включены в список участников ...">
        <w:r>
          <w:rPr>
            <w:sz w:val="20"/>
            <w:color w:val="0000ff"/>
          </w:rPr>
          <w:t xml:space="preserve">частью 6 статьи 28</w:t>
        </w:r>
      </w:hyperlink>
      <w:r>
        <w:rPr>
          <w:sz w:val="20"/>
        </w:rPr>
        <w:t xml:space="preserve"> настоящего Закона, а также на участке референдума автономного округа, на котором зарегистрировано менее 500 участников референдума автономного округа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pPr>
        <w:pStyle w:val="0"/>
        <w:jc w:val="both"/>
      </w:pPr>
      <w:r>
        <w:rPr>
          <w:sz w:val="20"/>
        </w:rPr>
        <w:t xml:space="preserve">(в ред. Законов ЯНАО от 02.06.2010 </w:t>
      </w:r>
      <w:hyperlink w:history="0" r:id="rId54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31.10.2017 </w:t>
      </w:r>
      <w:hyperlink w:history="0" r:id="rId548"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rPr>
        <w:t xml:space="preserve">, от 01.11.2018 </w:t>
      </w:r>
      <w:hyperlink w:history="0" r:id="rId549"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 от 23.04.2019 </w:t>
      </w:r>
      <w:hyperlink w:history="0" r:id="rId550"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30.11.2020 </w:t>
      </w:r>
      <w:hyperlink w:history="0" r:id="rId551"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24.10.2022 </w:t>
      </w:r>
      <w:hyperlink w:history="0" r:id="rId552"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 от 03.10.2023 </w:t>
      </w:r>
      <w:hyperlink w:history="0" r:id="rId553"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11. При передаче бюллетеней вышестоящей комиссией референдума автономного округа нижестоящей комиссии референдума автономного округа, их выбраковке и уничтожении вправе присутствовать члены этих комиссий, члены инициативной группы по проведению референдума автономного округа, иных групп участников референдума автономного округа. Оповещение перечисленных лиц о месте и времени передачи бюллетеней осуществляется соответствующей комиссией референдума автономного округа, которая также обязана предоставить возможность не менее чем одному представителю инициативной группы по проведению референдума автономного округа, иной группы участников референдума автономного округа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w:t>
      </w:r>
      <w:hyperlink w:history="0" r:id="rId55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12. Ответственность за передачу бюллетеней, их сохранность несут председатели комиссий референдума автономного округа, осуществляющих передачу, получение и хранение бюллетеней.</w:t>
      </w:r>
    </w:p>
    <w:p>
      <w:pPr>
        <w:pStyle w:val="0"/>
        <w:spacing w:before="200" w:line-rule="auto"/>
        <w:ind w:firstLine="540"/>
        <w:jc w:val="both"/>
      </w:pPr>
      <w:r>
        <w:rPr>
          <w:sz w:val="20"/>
        </w:rPr>
        <w:t xml:space="preserve">13.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которые заверяются печатью участковой комиссии референдума. Не заверенные участковой комиссией референдума бюллетени признаются бюллетенями неустановленной формы и при подсчете голосов не учитываются.</w:t>
      </w:r>
    </w:p>
    <w:p>
      <w:pPr>
        <w:pStyle w:val="0"/>
        <w:jc w:val="both"/>
      </w:pPr>
      <w:r>
        <w:rPr>
          <w:sz w:val="20"/>
        </w:rPr>
        <w:t xml:space="preserve">(в ред. </w:t>
      </w:r>
      <w:hyperlink w:history="0" r:id="rId555"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13.1. В исключительных случаях на участках референдума автономного округа, образованных в отдаленных и труднодоступных местностях, на судах, которые будут находиться в день голосования в плавании, на полярных станциях, а также в случае проведения голосования, предусмотренного </w:t>
      </w:r>
      <w:hyperlink w:history="0" r:id="rId5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5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допускается изготовление документации референдума автономного округа, включая бюллетени, непосредственно участковой комиссией референдума, при этом положения </w:t>
      </w:r>
      <w:hyperlink w:history="0" w:anchor="P1182" w:tooltip="2.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w:r>
          <w:rPr>
            <w:sz w:val="20"/>
            <w:color w:val="0000ff"/>
          </w:rPr>
          <w:t xml:space="preserve">части 2</w:t>
        </w:r>
      </w:hyperlink>
      <w:r>
        <w:rPr>
          <w:sz w:val="20"/>
        </w:rPr>
        <w:t xml:space="preserve"> настоящей статьи могут не применяться. Решение об изготовлении документации референдума автономного округа с указанием необходимого тиража и сроков изготовления бюллетеней принимается участковой комиссией референдума по согласованию с вышестоящей комиссией референдума автономного округа.</w:t>
      </w:r>
    </w:p>
    <w:p>
      <w:pPr>
        <w:pStyle w:val="0"/>
        <w:jc w:val="both"/>
      </w:pPr>
      <w:r>
        <w:rPr>
          <w:sz w:val="20"/>
        </w:rPr>
        <w:t xml:space="preserve">(часть 13.1 введена </w:t>
      </w:r>
      <w:hyperlink w:history="0" r:id="rId559"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spacing w:before="200" w:line-rule="auto"/>
        <w:ind w:firstLine="540"/>
        <w:jc w:val="both"/>
      </w:pPr>
      <w:r>
        <w:rPr>
          <w:sz w:val="20"/>
        </w:rPr>
        <w:t xml:space="preserve">14. В день голосования (последний день голосования) после окончания времени голосования неиспользованные бюллетени, находящиеся в территориальной комиссии референдума, подсчитываются и погашаются, о чем территориальной комиссией референдума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Эти бюллетени хранятся секретарем комиссии вместе с другой документацией указанной комиссии.</w:t>
      </w:r>
    </w:p>
    <w:p>
      <w:pPr>
        <w:pStyle w:val="0"/>
        <w:jc w:val="both"/>
      </w:pPr>
      <w:r>
        <w:rPr>
          <w:sz w:val="20"/>
        </w:rPr>
        <w:t xml:space="preserve">(в ред. </w:t>
      </w:r>
      <w:hyperlink w:history="0" r:id="rId560"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ind w:firstLine="540"/>
        <w:jc w:val="both"/>
      </w:pPr>
      <w:r>
        <w:rPr>
          <w:sz w:val="20"/>
        </w:rPr>
      </w:r>
    </w:p>
    <w:p>
      <w:pPr>
        <w:pStyle w:val="2"/>
        <w:outlineLvl w:val="2"/>
        <w:ind w:firstLine="540"/>
        <w:jc w:val="both"/>
      </w:pPr>
      <w:r>
        <w:rPr>
          <w:sz w:val="20"/>
        </w:rPr>
        <w:t xml:space="preserve">Статья 67.1. Утратила силу. - </w:t>
      </w:r>
      <w:hyperlink w:history="0" r:id="rId561"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ind w:firstLine="540"/>
        <w:jc w:val="both"/>
      </w:pPr>
      <w:r>
        <w:rPr>
          <w:sz w:val="20"/>
        </w:rPr>
      </w:r>
    </w:p>
    <w:p>
      <w:pPr>
        <w:pStyle w:val="2"/>
        <w:outlineLvl w:val="2"/>
        <w:ind w:firstLine="540"/>
        <w:jc w:val="both"/>
      </w:pPr>
      <w:r>
        <w:rPr>
          <w:sz w:val="20"/>
        </w:rPr>
        <w:t xml:space="preserve">Статья 68. Утратила силу. - </w:t>
      </w:r>
      <w:hyperlink w:history="0" r:id="rId56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ind w:firstLine="540"/>
        <w:jc w:val="both"/>
      </w:pPr>
      <w:r>
        <w:rPr>
          <w:sz w:val="20"/>
        </w:rPr>
      </w:r>
    </w:p>
    <w:p>
      <w:pPr>
        <w:pStyle w:val="2"/>
        <w:outlineLvl w:val="2"/>
        <w:ind w:firstLine="540"/>
        <w:jc w:val="both"/>
      </w:pPr>
      <w:r>
        <w:rPr>
          <w:sz w:val="20"/>
        </w:rPr>
        <w:t xml:space="preserve">Статья 68-1. Дни голосования на референдуме автономного округа</w:t>
      </w:r>
    </w:p>
    <w:p>
      <w:pPr>
        <w:pStyle w:val="0"/>
        <w:ind w:firstLine="540"/>
        <w:jc w:val="both"/>
      </w:pPr>
      <w:r>
        <w:rPr>
          <w:sz w:val="20"/>
        </w:rPr>
        <w:t xml:space="preserve">(введена </w:t>
      </w:r>
      <w:hyperlink w:history="0" r:id="rId563"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w:t>
      </w:r>
    </w:p>
    <w:p>
      <w:pPr>
        <w:pStyle w:val="0"/>
        <w:ind w:firstLine="540"/>
        <w:jc w:val="both"/>
      </w:pPr>
      <w:r>
        <w:rPr>
          <w:sz w:val="20"/>
        </w:rPr>
      </w:r>
    </w:p>
    <w:bookmarkStart w:id="1217" w:name="P1217"/>
    <w:bookmarkEnd w:id="1217"/>
    <w:p>
      <w:pPr>
        <w:pStyle w:val="0"/>
        <w:ind w:firstLine="540"/>
        <w:jc w:val="both"/>
      </w:pPr>
      <w:r>
        <w:rPr>
          <w:sz w:val="20"/>
        </w:rPr>
        <w:t xml:space="preserve">1. По решению Избирательной комиссии автономного округа голосование на референдуме автономного округа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автономного округа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автономного округа,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pPr>
        <w:pStyle w:val="0"/>
        <w:spacing w:before="200" w:line-rule="auto"/>
        <w:ind w:firstLine="540"/>
        <w:jc w:val="both"/>
      </w:pPr>
      <w:r>
        <w:rPr>
          <w:sz w:val="20"/>
        </w:rPr>
        <w:t xml:space="preserve">3. По решению Избирательной комиссии автономного округа в период, определенный в соответствии с </w:t>
      </w:r>
      <w:hyperlink w:history="0" w:anchor="P1217" w:tooltip="1. По решению Избирательной комиссии автономного округа голосование на референдуме автономного округ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автономного округ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1220" w:name="P1220"/>
    <w:bookmarkEnd w:id="1220"/>
    <w:p>
      <w:pPr>
        <w:pStyle w:val="0"/>
        <w:spacing w:before="200" w:line-rule="auto"/>
        <w:ind w:firstLine="540"/>
        <w:jc w:val="both"/>
      </w:pPr>
      <w:r>
        <w:rPr>
          <w:sz w:val="20"/>
        </w:rPr>
        <w:t xml:space="preserve">1) голосование участников референдума автономного округа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автономного округа,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Подсчет голосов участников референдума автономного округа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5.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законом.</w:t>
      </w:r>
    </w:p>
    <w:p>
      <w:pPr>
        <w:pStyle w:val="0"/>
        <w:ind w:firstLine="540"/>
        <w:jc w:val="both"/>
      </w:pPr>
      <w:r>
        <w:rPr>
          <w:sz w:val="20"/>
        </w:rPr>
      </w:r>
    </w:p>
    <w:bookmarkStart w:id="1225" w:name="P1225"/>
    <w:bookmarkEnd w:id="1225"/>
    <w:p>
      <w:pPr>
        <w:pStyle w:val="2"/>
        <w:outlineLvl w:val="2"/>
        <w:ind w:firstLine="540"/>
        <w:jc w:val="both"/>
      </w:pPr>
      <w:r>
        <w:rPr>
          <w:sz w:val="20"/>
        </w:rPr>
        <w:t xml:space="preserve">Статья 69. Порядок голосования</w:t>
      </w:r>
    </w:p>
    <w:p>
      <w:pPr>
        <w:pStyle w:val="0"/>
        <w:ind w:firstLine="540"/>
        <w:jc w:val="both"/>
      </w:pPr>
      <w:r>
        <w:rPr>
          <w:sz w:val="20"/>
        </w:rPr>
      </w:r>
    </w:p>
    <w:bookmarkStart w:id="1227" w:name="P1227"/>
    <w:bookmarkEnd w:id="1227"/>
    <w:p>
      <w:pPr>
        <w:pStyle w:val="0"/>
        <w:ind w:firstLine="540"/>
        <w:jc w:val="both"/>
      </w:pPr>
      <w:r>
        <w:rPr>
          <w:sz w:val="20"/>
        </w:rPr>
        <w:t xml:space="preserve">1. Голосование проводится с 8 до 20 часов по местному времени.</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референдума обязаны оповестить участников референдума автономного округа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history="0" w:anchor="P1262" w:tooltip="Статья 70. Порядок досрочного голосования">
        <w:r>
          <w:rPr>
            <w:sz w:val="20"/>
            <w:color w:val="0000ff"/>
          </w:rPr>
          <w:t xml:space="preserve">статьей 70</w:t>
        </w:r>
      </w:hyperlink>
      <w:r>
        <w:rPr>
          <w:sz w:val="20"/>
        </w:rPr>
        <w:t xml:space="preserve"> настоящего Закона и повторного голосования - не позднее чем за пять дней до дня досрочного голосования.</w:t>
      </w:r>
    </w:p>
    <w:p>
      <w:pPr>
        <w:pStyle w:val="0"/>
        <w:jc w:val="both"/>
      </w:pPr>
      <w:r>
        <w:rPr>
          <w:sz w:val="20"/>
        </w:rPr>
        <w:t xml:space="preserve">(в ред. </w:t>
      </w:r>
      <w:hyperlink w:history="0" r:id="rId564"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2.1. На участках референдума автономного округа,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участках референдума, образованных для проведения голосования, предусмотренного </w:t>
      </w:r>
      <w:hyperlink w:history="0" r:id="rId5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5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участковая комиссия референдума автономного округа может объявить голосование законченным раньше времени, установленного в соответствии с </w:t>
      </w:r>
      <w:hyperlink w:history="0" w:anchor="P1227" w:tooltip="1. Голосование проводится с 8 до 20 часов по местному времени.">
        <w:r>
          <w:rPr>
            <w:sz w:val="20"/>
            <w:color w:val="0000ff"/>
          </w:rPr>
          <w:t xml:space="preserve">частью 1</w:t>
        </w:r>
      </w:hyperlink>
      <w:r>
        <w:rPr>
          <w:sz w:val="20"/>
        </w:rPr>
        <w:t xml:space="preserve"> настоящей статьи, если проголосовали все участники референдума автономного округа, включенные в список участников референдума.</w:t>
      </w:r>
    </w:p>
    <w:p>
      <w:pPr>
        <w:pStyle w:val="0"/>
        <w:jc w:val="both"/>
      </w:pPr>
      <w:r>
        <w:rPr>
          <w:sz w:val="20"/>
        </w:rPr>
        <w:t xml:space="preserve">(часть 2.1 введена </w:t>
      </w:r>
      <w:hyperlink w:history="0" r:id="rId56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 в ред. </w:t>
      </w:r>
      <w:hyperlink w:history="0" r:id="rId569"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3. Утратила силу. - </w:t>
      </w:r>
      <w:hyperlink w:history="0" r:id="rId570"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Закон</w:t>
        </w:r>
      </w:hyperlink>
      <w:r>
        <w:rPr>
          <w:sz w:val="20"/>
        </w:rPr>
        <w:t xml:space="preserve"> ЯНАО от 19.12.2019 N 109-ЗАО.</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комиссии референдума предъявляет к осмотру членам участковой комиссии референдума, присутствующим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референдума (пломбируются), а также информирует о числе участников референдума автономного округа, включенных в список участников референдума автономного округа на данном участке референдума автономного округа, о числе участников референдума автономного округа, исключенных из списка участников референдума автономного округа в связи с подачей заявления о включении в список участников референдума автономного округа по месту своего нахождения на ином участке референдума автономного округа, а также о числе участников референдума автономного округа, подавших заявления о включении в список участников референдума автономного округа по месту своего нахождения на данном участке референдума автономного округа.</w:t>
      </w:r>
    </w:p>
    <w:p>
      <w:pPr>
        <w:pStyle w:val="0"/>
        <w:jc w:val="both"/>
      </w:pPr>
      <w:r>
        <w:rPr>
          <w:sz w:val="20"/>
        </w:rPr>
        <w:t xml:space="preserve">(часть 4 в ред. </w:t>
      </w:r>
      <w:hyperlink w:history="0" r:id="rId571"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Закона</w:t>
        </w:r>
      </w:hyperlink>
      <w:r>
        <w:rPr>
          <w:sz w:val="20"/>
        </w:rPr>
        <w:t xml:space="preserve"> ЯНАО от 23.04.2019 N 21-ЗАО)</w:t>
      </w:r>
    </w:p>
    <w:p>
      <w:pPr>
        <w:pStyle w:val="0"/>
        <w:spacing w:before="200" w:line-rule="auto"/>
        <w:ind w:firstLine="540"/>
        <w:jc w:val="both"/>
      </w:pPr>
      <w:r>
        <w:rPr>
          <w:sz w:val="20"/>
        </w:rPr>
        <w:t xml:space="preserve">5. 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автономного округа и расписываются в их получении. После этого председатель участковой комиссии референдума приглашает участников референдума автономного округа приступить к голосованию.</w:t>
      </w:r>
    </w:p>
    <w:p>
      <w:pPr>
        <w:pStyle w:val="0"/>
        <w:jc w:val="both"/>
      </w:pPr>
      <w:r>
        <w:rPr>
          <w:sz w:val="20"/>
        </w:rPr>
        <w:t xml:space="preserve">(в ред. </w:t>
      </w:r>
      <w:hyperlink w:history="0" r:id="rId572"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Бюллетени выдаются участникам референдума автономного округа, включенным в список участников референдума автономного округа, по предъявлении паспорта или документа, заменяющего паспорт гражданина. Каждый участник референдума автономного округа имеет право получить равное количество бюллетеней. Перед выдачей бюллетеня член участковой комиссии референдума обязан удостовериться в том, что участник референдума автономного округа не проголосовал досрочно, письменное заявление (устное обращение) участника референдума автономного округа о предоставлении ему возможности проголосовать вне помещения для голосования не зарегистрировано в реестре, указанном в </w:t>
      </w:r>
      <w:hyperlink w:history="0" w:anchor="P1289" w:tooltip="2. Голосование вне помещения для голосования проводится, за исключением случаев, предусмотренных пунктом 18 статьи 66 Федерального закона, пунктом 1 части 3 статьи 68-1 и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автономного округа о предоставлении ему возможности проголосовать вне помещения для голосования. Указанное заявление (устное обращение) может ...">
        <w:r>
          <w:rPr>
            <w:sz w:val="20"/>
            <w:color w:val="0000ff"/>
          </w:rPr>
          <w:t xml:space="preserve">части 2 статьи 71</w:t>
        </w:r>
      </w:hyperlink>
      <w:r>
        <w:rPr>
          <w:sz w:val="20"/>
        </w:rPr>
        <w:t xml:space="preserve"> настоящего Закона, и к участнику референдума автономного округа не направлены члены участковой комиссии референдума с правом решающего голоса для проведения голосования вне помещения для голосования.</w:t>
      </w:r>
    </w:p>
    <w:p>
      <w:pPr>
        <w:pStyle w:val="0"/>
        <w:jc w:val="both"/>
      </w:pPr>
      <w:r>
        <w:rPr>
          <w:sz w:val="20"/>
        </w:rPr>
        <w:t xml:space="preserve">(в ред. </w:t>
      </w:r>
      <w:hyperlink w:history="0" r:id="rId573"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7. При получении бюллетеня участник референдума автономного округа проставляет в списке участников референдума автономного округа серию и номер своего паспорта или документа, заменяющего паспорт гражданина. С согласия участника референдума автономного округа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автономного округа членом участковой комиссии референдума с правом решающего голоса. На основании соответствующего решения Избирательной комиссии автономного округа серия и номер паспорта или документа, заменяющего паспорт гражданина, могут быть внесены в список участников референдума автономного округа с использованием ГАС "Выборы" при составлении указанного списка. Участник референдума автономного округа проверяет правильность произведенной записи и расписывается в соответствующей графе списка участников референдума автономного округа в получении бюллетеня. Член участковой комиссии референдума, выдавший участнику референдума автономного округа бюллетень, также расписывается в соответствующей графе списка участников референдума автономного округа. В случае составления списка участников референдума автономного округа в электронном виде допускается применение электронной графической подписи в порядке, определенном Избирательной комиссией автономного округа с учетом требований, установленных Центральной избирательной комиссией Российской Федерации.</w:t>
      </w:r>
    </w:p>
    <w:p>
      <w:pPr>
        <w:pStyle w:val="0"/>
        <w:jc w:val="both"/>
      </w:pPr>
      <w:r>
        <w:rPr>
          <w:sz w:val="20"/>
        </w:rPr>
        <w:t xml:space="preserve">(часть 7 в ред. </w:t>
      </w:r>
      <w:hyperlink w:history="0" r:id="rId57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8. Голосование проводится путем нанесения участником референдума автономного округа в бюллетене для голосования на референдуме автономного округа любого знака в квадрат, относящийся к позиции, в пользу которой сделан выбор.</w:t>
      </w:r>
    </w:p>
    <w:p>
      <w:pPr>
        <w:pStyle w:val="0"/>
        <w:spacing w:before="200" w:line-rule="auto"/>
        <w:ind w:firstLine="540"/>
        <w:jc w:val="both"/>
      </w:pPr>
      <w:r>
        <w:rPr>
          <w:sz w:val="20"/>
        </w:rPr>
        <w:t xml:space="preserve">9. Каждый участник референдума автономного округа голосует лично. Голосование за других участников референдума автономного округа не допускается. Бюллетень заполняется в специально оборудованной кабине для тайного голосования, где присутствие других лиц недопустимо, за исключением случая, предусмотренного </w:t>
      </w:r>
      <w:hyperlink w:history="0" w:anchor="P1243" w:tooltip="10. Участник референдума автономного округ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автономного округа, не являющегося членом комиссии референдума автономного округа, членом или уполномоченным представителем инициативной группы по проведению референдума, уполномоченным представителем по финансовым вопросам, автономного округа, иной гру...">
        <w:r>
          <w:rPr>
            <w:sz w:val="20"/>
            <w:color w:val="0000ff"/>
          </w:rPr>
          <w:t xml:space="preserve">частью 10</w:t>
        </w:r>
      </w:hyperlink>
      <w:r>
        <w:rPr>
          <w:sz w:val="20"/>
        </w:rPr>
        <w:t xml:space="preserve"> настоящей статьи.</w:t>
      </w:r>
    </w:p>
    <w:bookmarkStart w:id="1243" w:name="P1243"/>
    <w:bookmarkEnd w:id="1243"/>
    <w:p>
      <w:pPr>
        <w:pStyle w:val="0"/>
        <w:spacing w:before="200" w:line-rule="auto"/>
        <w:ind w:firstLine="540"/>
        <w:jc w:val="both"/>
      </w:pPr>
      <w:r>
        <w:rPr>
          <w:sz w:val="20"/>
        </w:rPr>
        <w:t xml:space="preserve">10. Участник референдума автономного округа,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автономного округа, не являющегося членом комиссии референдума автономного округа, членом или уполномоченным представителем инициативной группы по проведению референдума, уполномоченным представителем по финансовым вопросам, автономного округа, иной группы участников референдума автономного округа, наблюдателем. В таком случае участник референдума автономного округа устно извещает участковую комиссию референдума о своем намерении воспользоваться помощью для заполнения бюллетеня, участия в электронном голосовании. При этом в соответствующей графе списка участников референдума автономного округа указываются фамилия, имя, отчество, серия и номер паспорта или документа, заменяющего паспорт, лица, оказывающего помощь участнику референдума автономного округа.</w:t>
      </w:r>
    </w:p>
    <w:p>
      <w:pPr>
        <w:pStyle w:val="0"/>
        <w:jc w:val="both"/>
      </w:pPr>
      <w:r>
        <w:rPr>
          <w:sz w:val="20"/>
        </w:rPr>
        <w:t xml:space="preserve">(в ред. Законов ЯНАО от 02.11.2011 </w:t>
      </w:r>
      <w:hyperlink w:history="0" r:id="rId575"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06.06.2016 </w:t>
      </w:r>
      <w:hyperlink w:history="0" r:id="rId57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11. Если участник референдума автономного округа считает, что при заполнении бюллетеня допустил ошибку, он вправе обратиться к члену участковой комиссии референдума, выдавшему бюллетень, с просьбой выдать ему новый бюллетень взамен испорченного. Член комиссии выдает участнику референдума автономного округа новый бюллетень, делая при этом соответствующую отметку в списке участников референдума автономного округа против фамилии данного участника референдума автономного округа.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pPr>
        <w:pStyle w:val="0"/>
        <w:spacing w:before="200" w:line-rule="auto"/>
        <w:ind w:firstLine="540"/>
        <w:jc w:val="both"/>
      </w:pPr>
      <w:r>
        <w:rPr>
          <w:sz w:val="20"/>
        </w:rPr>
        <w:t xml:space="preserve">12. Заполненный бюллетень опускается участником референдума автономного округа в опечатанный (опломбированный) ящик для голосования либо в техническое средство подсчета голосов при его использовании. Если Избирательной комиссией автономного округа в соответствии с </w:t>
      </w:r>
      <w:hyperlink w:history="0" w:anchor="P1183" w:tooltip="3. Форма и текст бюллетеня, число бюллетеней, а также порядок осуществления контроля за изготовлением бюллетеней утверждается Избирательной комиссией автономного округ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автономного округа в этих це...">
        <w:r>
          <w:rPr>
            <w:sz w:val="20"/>
            <w:color w:val="0000ff"/>
          </w:rPr>
          <w:t xml:space="preserve">частью 3 статьи 67</w:t>
        </w:r>
      </w:hyperlink>
      <w:r>
        <w:rPr>
          <w:sz w:val="20"/>
        </w:rPr>
        <w:t xml:space="preserve"> настоящего Закона принято решение об использовании конвертов, участник референдума автономного округа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референдума автономного округа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57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12.1.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12.1 введена </w:t>
      </w:r>
      <w:hyperlink w:history="0" r:id="rId578"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13. 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участковой комиссии референдума, а в его отсутствие - секретарь участковой комиссии референдума или иной член данной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подсчете голосов участников референдума автономного округа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автономного округа. Список лиц, осуществлявших наблюдение за ходом голосования и подсчетом голосов участников референдума автономного округа, составляется участковой комиссией на основе представленных данными лицами документов.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(часть 14 в ред. </w:t>
      </w:r>
      <w:hyperlink w:history="0" r:id="rId579"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p>
      <w:pPr>
        <w:pStyle w:val="0"/>
        <w:spacing w:before="200" w:line-rule="auto"/>
        <w:ind w:firstLine="540"/>
        <w:jc w:val="both"/>
      </w:pPr>
      <w:r>
        <w:rPr>
          <w:sz w:val="20"/>
        </w:rPr>
        <w:t xml:space="preserve">15. Член участковой комиссии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референдума (иной комиссии референдума автономного округа). В соответствии с федеральными законами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 автономного округа.</w:t>
      </w:r>
    </w:p>
    <w:p>
      <w:pPr>
        <w:pStyle w:val="0"/>
        <w:jc w:val="both"/>
      </w:pPr>
      <w:r>
        <w:rPr>
          <w:sz w:val="20"/>
        </w:rPr>
        <w:t xml:space="preserve">(часть 15 в ред. </w:t>
      </w:r>
      <w:hyperlink w:history="0" r:id="rId58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16. Членам, уполномоченным представителям инициативной группы по проведению референдума автономного округа, иной группы участников референдума автономного округа,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участников референдума автономного округа для участия в голосовании.</w:t>
      </w:r>
    </w:p>
    <w:bookmarkStart w:id="1256" w:name="P1256"/>
    <w:bookmarkEnd w:id="1256"/>
    <w:p>
      <w:pPr>
        <w:pStyle w:val="0"/>
        <w:spacing w:before="200" w:line-rule="auto"/>
        <w:ind w:firstLine="540"/>
        <w:jc w:val="both"/>
      </w:pPr>
      <w:r>
        <w:rPr>
          <w:sz w:val="20"/>
        </w:rPr>
        <w:t xml:space="preserve">17. Участник референдума автономного округа, который будет находиться в день голосования вне места своего жительства, вправе подать в территориальную или участковую комиссию референдума заявление о включении в список участников референдума автономного округа по месту своего нахождения (далее в настоящей части - заявление) в соответствии с </w:t>
      </w:r>
      <w:hyperlink w:history="0" r:id="rId5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и в порядке, установленном Центральной избирательной комиссией Российской Федерации (далее в настоящей части - порядок). Заявление может быть подано участником референдума автономного округа только лично по предъявлении паспорта (в период замены паспорта - временного удостоверения личности).</w:t>
      </w:r>
    </w:p>
    <w:p>
      <w:pPr>
        <w:pStyle w:val="0"/>
        <w:spacing w:before="200" w:line-rule="auto"/>
        <w:ind w:firstLine="540"/>
        <w:jc w:val="both"/>
      </w:pPr>
      <w:r>
        <w:rPr>
          <w:sz w:val="20"/>
        </w:rPr>
        <w:t xml:space="preserve">Участник референдума автономного округа, подавший заявление, исключается из списка участников референдума автономного округа по месту своего жительства. Участник референдума автономного округа, подавший заявление, может быть включен в список участников референдума автономного округа по месту своего нахождения только на одном участке референдума автономного округа. Участник референдума автономного округа, подавший заявление и явившийся в день голосования на участок референдума автономного округа по месту своего жительства, может быть включен в список участников референдума автономного округа только по решению участковой комиссии референдума и только после установления факта, свидетельствующего о том, что он не проголосовал на участке референдума автономного округа по месту своего нахождения. В случае включения участника референдума автономного округа в список участников референдума автономного округа по месту своего жительства он утрачивает право быть включенным в список участников референдума автономного округа по месту своего нахождения. Информация о подаче заявления участником референдума автономного округа, в том числе об участке референдума автономного округа, на котором участник референдума автономного округа, подавший заявление, должен быть в соответствии с порядком включен в список участников референдума автономного округа,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участников референдума автономного округа, подавших заявления, отдельно по каждому участку референдума автономного округа размещается в информационно-телекоммуникационной сети "Интернет" в соответствии с порядком.</w:t>
      </w:r>
    </w:p>
    <w:p>
      <w:pPr>
        <w:pStyle w:val="0"/>
        <w:jc w:val="both"/>
      </w:pPr>
      <w:r>
        <w:rPr>
          <w:sz w:val="20"/>
        </w:rPr>
        <w:t xml:space="preserve">(часть 17 введена </w:t>
      </w:r>
      <w:hyperlink w:history="0" r:id="rId582"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Законом</w:t>
        </w:r>
      </w:hyperlink>
      <w:r>
        <w:rPr>
          <w:sz w:val="20"/>
        </w:rPr>
        <w:t xml:space="preserve"> ЯНАО от 23.04.2019 N 21-ЗАО)</w:t>
      </w:r>
    </w:p>
    <w:p>
      <w:pPr>
        <w:pStyle w:val="0"/>
        <w:spacing w:before="200" w:line-rule="auto"/>
        <w:ind w:firstLine="540"/>
        <w:jc w:val="both"/>
      </w:pPr>
      <w:r>
        <w:rPr>
          <w:sz w:val="20"/>
        </w:rPr>
        <w:t xml:space="preserve">18. По решению Избирательной комиссии автономного округа, принятому по согласованию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закона.</w:t>
      </w:r>
    </w:p>
    <w:p>
      <w:pPr>
        <w:pStyle w:val="0"/>
        <w:jc w:val="both"/>
      </w:pPr>
      <w:r>
        <w:rPr>
          <w:sz w:val="20"/>
        </w:rPr>
        <w:t xml:space="preserve">(часть 18 введена </w:t>
      </w:r>
      <w:hyperlink w:history="0" r:id="rId58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41-ЗАО)</w:t>
      </w:r>
    </w:p>
    <w:p>
      <w:pPr>
        <w:pStyle w:val="0"/>
        <w:ind w:firstLine="540"/>
        <w:jc w:val="both"/>
      </w:pPr>
      <w:r>
        <w:rPr>
          <w:sz w:val="20"/>
        </w:rPr>
      </w:r>
    </w:p>
    <w:bookmarkStart w:id="1262" w:name="P1262"/>
    <w:bookmarkEnd w:id="1262"/>
    <w:p>
      <w:pPr>
        <w:pStyle w:val="2"/>
        <w:outlineLvl w:val="2"/>
        <w:ind w:firstLine="540"/>
        <w:jc w:val="both"/>
      </w:pPr>
      <w:r>
        <w:rPr>
          <w:sz w:val="20"/>
        </w:rPr>
        <w:t xml:space="preserve">Статья 70. Порядок досрочного голосования</w:t>
      </w:r>
    </w:p>
    <w:p>
      <w:pPr>
        <w:pStyle w:val="0"/>
        <w:jc w:val="both"/>
      </w:pPr>
      <w:r>
        <w:rPr>
          <w:sz w:val="20"/>
        </w:rPr>
        <w:t xml:space="preserve">(в ред. </w:t>
      </w:r>
      <w:hyperlink w:history="0" r:id="rId58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bookmarkStart w:id="1265" w:name="P1265"/>
    <w:bookmarkEnd w:id="1265"/>
    <w:p>
      <w:pPr>
        <w:pStyle w:val="0"/>
        <w:ind w:firstLine="540"/>
        <w:jc w:val="both"/>
      </w:pPr>
      <w:r>
        <w:rPr>
          <w:sz w:val="20"/>
        </w:rPr>
        <w:t xml:space="preserve">1. Избирательная комиссия автономного округа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автономного округа, образованных в труднодоступных или отдаленных местностях, на судах, которые будут находиться в день голосования в плавании, на полярных станциях. В этом случае досрочное голосование проводится по правилам, установленным </w:t>
      </w:r>
      <w:hyperlink w:history="0" w:anchor="P1225" w:tooltip="Статья 69. Порядок голосования">
        <w:r>
          <w:rPr>
            <w:sz w:val="20"/>
            <w:color w:val="0000ff"/>
          </w:rPr>
          <w:t xml:space="preserve">статьей 69</w:t>
        </w:r>
      </w:hyperlink>
      <w:r>
        <w:rPr>
          <w:sz w:val="20"/>
        </w:rPr>
        <w:t xml:space="preserve"> настоящего Закона, и сразу по его окончании проводится подсчет голосов участников референдума автономного округа и устанавливаются итоги голосования в соответствии с требованиями </w:t>
      </w:r>
      <w:hyperlink w:history="0" w:anchor="P1325" w:tooltip="Статья 72. Протокол участковой комиссии референдума об итогах голосования">
        <w:r>
          <w:rPr>
            <w:sz w:val="20"/>
            <w:color w:val="0000ff"/>
          </w:rPr>
          <w:t xml:space="preserve">статей 72</w:t>
        </w:r>
      </w:hyperlink>
      <w:r>
        <w:rPr>
          <w:sz w:val="20"/>
        </w:rPr>
        <w:t xml:space="preserve">, </w:t>
      </w:r>
      <w:hyperlink w:history="0" w:anchor="P1364" w:tooltip="Статья 73. Порядок подсчета голосов участников референдума автономного округа и составления протокола об итогах голосования участковой комиссией референдума">
        <w:r>
          <w:rPr>
            <w:sz w:val="20"/>
            <w:color w:val="0000ff"/>
          </w:rPr>
          <w:t xml:space="preserve">73</w:t>
        </w:r>
      </w:hyperlink>
      <w:r>
        <w:rPr>
          <w:sz w:val="20"/>
        </w:rPr>
        <w:t xml:space="preserve"> настоящего Закона.</w:t>
      </w:r>
    </w:p>
    <w:p>
      <w:pPr>
        <w:pStyle w:val="0"/>
        <w:jc w:val="both"/>
      </w:pPr>
      <w:r>
        <w:rPr>
          <w:sz w:val="20"/>
        </w:rPr>
        <w:t xml:space="preserve">(в ред. Законов ЯНАО от 09.11.2010 </w:t>
      </w:r>
      <w:hyperlink w:history="0" r:id="rId585"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N 113-ЗАО</w:t>
        </w:r>
      </w:hyperlink>
      <w:r>
        <w:rPr>
          <w:sz w:val="20"/>
        </w:rPr>
        <w:t xml:space="preserve">, от 28.05.2013 </w:t>
      </w:r>
      <w:hyperlink w:history="0" r:id="rId586"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06.06.2016 </w:t>
      </w:r>
      <w:hyperlink w:history="0" r:id="rId58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bookmarkStart w:id="1267" w:name="P1267"/>
    <w:bookmarkEnd w:id="1267"/>
    <w:p>
      <w:pPr>
        <w:pStyle w:val="0"/>
        <w:spacing w:before="200" w:line-rule="auto"/>
        <w:ind w:firstLine="540"/>
        <w:jc w:val="both"/>
      </w:pPr>
      <w:r>
        <w:rPr>
          <w:sz w:val="20"/>
        </w:rPr>
        <w:t xml:space="preserve">2. Если отдельные группы участников референдума автономного округа, включенных в список участников референдума автономного округа на соответствующем участке референдума автономного округа,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участку в соответствии с </w:t>
      </w:r>
      <w:hyperlink w:history="0" w:anchor="P1265" w:tooltip="1. Избирательная комиссия автономного округ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автономного округа, образованных в труднодоступных или отдаленных местностях, на судах, которые будут находиться в день голосования в плавании, на полярных станциях. В этом случае досрочное голосование проводится по правилам, установленным статьей 69 настоящего Закона, и сразу по его окончании п...">
        <w:r>
          <w:rPr>
            <w:sz w:val="20"/>
            <w:color w:val="0000ff"/>
          </w:rPr>
          <w:t xml:space="preserve">частью 1</w:t>
        </w:r>
      </w:hyperlink>
      <w:r>
        <w:rPr>
          <w:sz w:val="20"/>
        </w:rPr>
        <w:t xml:space="preserve"> настоящей статьи, Избирательная комиссия автономного округа вправе разрешить провести голосование этих групп участников референдума автономного округа досрочно, но не ранее чем за 20 дней до дня голосования, в течение нескольких дней в порядке, установленном </w:t>
      </w:r>
      <w:hyperlink w:history="0" w:anchor="P1269"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части 5 статьи 42 настоящего Закона, о чем составляется акт. После этого пустые переносные ящики дл...">
        <w:r>
          <w:rPr>
            <w:sz w:val="20"/>
            <w:color w:val="0000ff"/>
          </w:rPr>
          <w:t xml:space="preserve">частями 3</w:t>
        </w:r>
      </w:hyperlink>
      <w:r>
        <w:rPr>
          <w:sz w:val="20"/>
        </w:rPr>
        <w:t xml:space="preserve"> - </w:t>
      </w:r>
      <w:hyperlink w:history="0" w:anchor="P1276" w:tooltip="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автономного округа на участке референдума автономного округа. Переносные ящики для голосования с бюллетенями, опущенными досрочно пр...">
        <w:r>
          <w:rPr>
            <w:sz w:val="20"/>
            <w:color w:val="0000ff"/>
          </w:rPr>
          <w:t xml:space="preserve">9</w:t>
        </w:r>
      </w:hyperlink>
      <w:r>
        <w:rPr>
          <w:sz w:val="20"/>
        </w:rPr>
        <w:t xml:space="preserve"> настоящей статьи.</w:t>
      </w:r>
    </w:p>
    <w:p>
      <w:pPr>
        <w:pStyle w:val="0"/>
        <w:jc w:val="both"/>
      </w:pPr>
      <w:r>
        <w:rPr>
          <w:sz w:val="20"/>
        </w:rPr>
        <w:t xml:space="preserve">(в ред. Законов ЯНАО от 09.11.2010 </w:t>
      </w:r>
      <w:hyperlink w:history="0" r:id="rId588" w:tooltip="Закон ЯНАО от 09.11.2010 N 113-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27.10.2010) {КонсультантПлюс}">
        <w:r>
          <w:rPr>
            <w:sz w:val="20"/>
            <w:color w:val="0000ff"/>
          </w:rPr>
          <w:t xml:space="preserve">N 113-ЗАО</w:t>
        </w:r>
      </w:hyperlink>
      <w:r>
        <w:rPr>
          <w:sz w:val="20"/>
        </w:rPr>
        <w:t xml:space="preserve">, от 28.05.2013 </w:t>
      </w:r>
      <w:hyperlink w:history="0" r:id="rId589"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w:t>
      </w:r>
    </w:p>
    <w:bookmarkStart w:id="1269" w:name="P1269"/>
    <w:bookmarkEnd w:id="1269"/>
    <w:p>
      <w:pPr>
        <w:pStyle w:val="0"/>
        <w:spacing w:before="200" w:line-rule="auto"/>
        <w:ind w:firstLine="540"/>
        <w:jc w:val="both"/>
      </w:pPr>
      <w:r>
        <w:rPr>
          <w:sz w:val="20"/>
        </w:rPr>
        <w:t xml:space="preserve">3. Для проведения досрочного голосования, указанного в </w:t>
      </w:r>
      <w:hyperlink w:history="0" w:anchor="P1267" w:tooltip="2. Если отдельные группы участников референдума автономного округа, включенных в список участников референдума автономного округа на соответствующем участке референдума автономного округ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участку в соответстви...">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4. На лицевой стороне каждого бюллетеня, выдаваемого голосующему досрочно участнику референдума автономного округа,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w:t>
      </w:r>
    </w:p>
    <w:p>
      <w:pPr>
        <w:pStyle w:val="0"/>
        <w:jc w:val="both"/>
      </w:pPr>
      <w:r>
        <w:rPr>
          <w:sz w:val="20"/>
        </w:rPr>
        <w:t xml:space="preserve">(в ред. </w:t>
      </w:r>
      <w:hyperlink w:history="0" r:id="rId590"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Досрочное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выписку из списка участников референдума автономного округа, содержащую данные об участниках референдума автономного округа, к которым они выезжают для проведения досрочного голосования, либо список участников референдума автономного округа, а также необходимые письменные принадлежности (за исключением карандашей) для заполнения участниками референдума автономного округа бюллетеней.</w:t>
      </w:r>
    </w:p>
    <w:p>
      <w:pPr>
        <w:pStyle w:val="0"/>
        <w:spacing w:before="200" w:line-rule="auto"/>
        <w:ind w:firstLine="540"/>
        <w:jc w:val="both"/>
      </w:pPr>
      <w:r>
        <w:rPr>
          <w:sz w:val="20"/>
        </w:rPr>
        <w:t xml:space="preserve">6. Участник референдума автономного округа, голосующий досрочно, расписывается в получении выдаваемого ему бюллетеня в выписке из списка участников референдума автономного округа либо в списке участников референдума автономного округа. В указанной выписке либо указанном списке члены участковой комиссии референдума, проводящие досрочное голосование, делают отметку о том, что участник референдума автономного округа проголосовал досрочно, указывают дату и время голосования. Если участник референдума автономного округа расписывался в выписке из списка участников референдума автономного округа,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автономного округа. Указанная выписка из списка участников референдума автономного округа хранится вместе со списком участников референдума автономного округа. Соответствующие записи в списке участников референдума автономного округа заверяются подписями членов участковой комиссии референдума, проводивших досрочное голосование.</w:t>
      </w:r>
    </w:p>
    <w:p>
      <w:pPr>
        <w:pStyle w:val="0"/>
        <w:spacing w:before="200" w:line-rule="auto"/>
        <w:ind w:firstLine="540"/>
        <w:jc w:val="both"/>
      </w:pPr>
      <w:r>
        <w:rPr>
          <w:sz w:val="20"/>
        </w:rPr>
        <w:t xml:space="preserve">7. Участник референдума автономного округа заполняет бюллетень и опускает его в переносной ящик для голосования в порядке, предусмотренном </w:t>
      </w:r>
      <w:hyperlink w:history="0" w:anchor="P1225" w:tooltip="Статья 69. Порядок голосования">
        <w:r>
          <w:rPr>
            <w:sz w:val="20"/>
            <w:color w:val="0000ff"/>
          </w:rPr>
          <w:t xml:space="preserve">статьей 69</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день и время голосования, количество участников референдума автономного округа, получивших бюллетени для участия в досрочном голосовании, фамилии членов участковой комиссии референдума и других лиц, присутствовавших при голосовании. Указанный акт хранится вместе с переносным ящиком для голосования.</w:t>
      </w:r>
    </w:p>
    <w:bookmarkStart w:id="1276" w:name="P1276"/>
    <w:bookmarkEnd w:id="1276"/>
    <w:p>
      <w:pPr>
        <w:pStyle w:val="0"/>
        <w:spacing w:before="200" w:line-rule="auto"/>
        <w:ind w:firstLine="540"/>
        <w:jc w:val="both"/>
      </w:pPr>
      <w:r>
        <w:rPr>
          <w:sz w:val="20"/>
        </w:rPr>
        <w:t xml:space="preserve">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автономного округа на участке референдума автономного округа. Переносные ящики для голосования с бюллетенями, опущенными досрочно проголосовавшими участниками референдума автономного округа, запрещается использовать для проведения голосования в день голосования.</w:t>
      </w:r>
    </w:p>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При проведении досрочного голосования с использованием переносных ящиков для голосования участковая комиссия референдума должна обеспечить не менее чем двум наблюдателям, назначенным инициативной группой по проведению референдума автономного округа, общественными объединениями,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w:t>
      </w:r>
    </w:p>
    <w:p>
      <w:pPr>
        <w:pStyle w:val="0"/>
        <w:jc w:val="both"/>
      </w:pPr>
      <w:r>
        <w:rPr>
          <w:sz w:val="20"/>
        </w:rPr>
        <w:t xml:space="preserve">(в ред. Законов ЯНАО от 02.06.2010 </w:t>
      </w:r>
      <w:hyperlink w:history="0" r:id="rId59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N 59-ЗАО</w:t>
        </w:r>
      </w:hyperlink>
      <w:r>
        <w:rPr>
          <w:sz w:val="20"/>
        </w:rPr>
        <w:t xml:space="preserve">, от 30.05.2022 </w:t>
      </w:r>
      <w:hyperlink w:history="0" r:id="rId592"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комиссии референдума время, которое должно быть доведено до сведения участников референдума автономного округа и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через средства массовой информации или иным образом.</w:t>
      </w:r>
    </w:p>
    <w:p>
      <w:pPr>
        <w:pStyle w:val="0"/>
        <w:spacing w:before="200" w:line-rule="auto"/>
        <w:ind w:firstLine="540"/>
        <w:jc w:val="both"/>
      </w:pPr>
      <w:r>
        <w:rPr>
          <w:sz w:val="20"/>
        </w:rPr>
        <w:t xml:space="preserve">12. При проведении досрочного голосования участковая комиссия референдума обязана обеспечить тайну голосования, исключить возможность искажения волеизъявления участников референдума автономного округа, обеспечить сохранность бюллетеней и учет голосов участников референдума автономного округа при установлении итогов голосования и определении результатов референдума автономного округа.</w:t>
      </w:r>
    </w:p>
    <w:p>
      <w:pPr>
        <w:pStyle w:val="0"/>
        <w:spacing w:before="200" w:line-rule="auto"/>
        <w:ind w:firstLine="540"/>
        <w:jc w:val="both"/>
      </w:pPr>
      <w:r>
        <w:rPr>
          <w:sz w:val="20"/>
        </w:rPr>
        <w:t xml:space="preserve">13. Утратила силу. - </w:t>
      </w:r>
      <w:hyperlink w:history="0" r:id="rId593"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Закон</w:t>
        </w:r>
      </w:hyperlink>
      <w:r>
        <w:rPr>
          <w:sz w:val="20"/>
        </w:rPr>
        <w:t xml:space="preserve"> ЯНАО от 23.04.2019 N 21-ЗАО.</w:t>
      </w:r>
    </w:p>
    <w:p>
      <w:pPr>
        <w:pStyle w:val="0"/>
        <w:spacing w:before="200" w:line-rule="auto"/>
        <w:ind w:firstLine="540"/>
        <w:jc w:val="both"/>
      </w:pPr>
      <w:r>
        <w:rPr>
          <w:sz w:val="20"/>
        </w:rPr>
        <w:t xml:space="preserve">13.1. Утратила силу. - </w:t>
      </w:r>
      <w:hyperlink w:history="0" r:id="rId594"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bookmarkStart w:id="1283" w:name="P1283"/>
    <w:bookmarkEnd w:id="1283"/>
    <w:p>
      <w:pPr>
        <w:pStyle w:val="0"/>
        <w:spacing w:before="200" w:line-rule="auto"/>
        <w:ind w:firstLine="540"/>
        <w:jc w:val="both"/>
      </w:pPr>
      <w:r>
        <w:rPr>
          <w:sz w:val="20"/>
        </w:rPr>
        <w:t xml:space="preserve">14 - 24. Утратили силу. - </w:t>
      </w:r>
      <w:hyperlink w:history="0" r:id="rId595"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Закон</w:t>
        </w:r>
      </w:hyperlink>
      <w:r>
        <w:rPr>
          <w:sz w:val="20"/>
        </w:rPr>
        <w:t xml:space="preserve"> ЯНАО от 23.04.2019 N 21-ЗАО.</w:t>
      </w:r>
    </w:p>
    <w:p>
      <w:pPr>
        <w:pStyle w:val="0"/>
        <w:ind w:firstLine="540"/>
        <w:jc w:val="both"/>
      </w:pPr>
      <w:r>
        <w:rPr>
          <w:sz w:val="20"/>
        </w:rPr>
      </w:r>
    </w:p>
    <w:p>
      <w:pPr>
        <w:pStyle w:val="2"/>
        <w:outlineLvl w:val="2"/>
        <w:ind w:firstLine="540"/>
        <w:jc w:val="both"/>
      </w:pPr>
      <w:r>
        <w:rPr>
          <w:sz w:val="20"/>
        </w:rPr>
        <w:t xml:space="preserve">Статья 71. Порядок голосования в день голосования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автономного округа, которые имеют право быть включенными или включены в список участников референдума автономного округа на данном участке референдума автономного округа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референдума также обеспечивает возможность участия в голосовании участникам референдума автономного округа, которые включены в список участников референдума автономного округа, но в отношении которых в соответствии с Уголовно-процессуальным </w:t>
      </w:r>
      <w:hyperlink w:history="0" r:id="rId596"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ЯНАО от 06.06.2016 </w:t>
      </w:r>
      <w:hyperlink w:history="0" r:id="rId59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23.04.2019 </w:t>
      </w:r>
      <w:hyperlink w:history="0" r:id="rId598"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30.11.2020 </w:t>
      </w:r>
      <w:hyperlink w:history="0" r:id="rId59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bookmarkStart w:id="1289" w:name="P1289"/>
    <w:bookmarkEnd w:id="1289"/>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r:id="rId6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 </w:t>
      </w:r>
      <w:hyperlink w:history="0" w:anchor="P1220" w:tooltip="1) голосование участников референдума автономного округ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3 статьи 68-1</w:t>
        </w:r>
      </w:hyperlink>
      <w:r>
        <w:rPr>
          <w:sz w:val="20"/>
        </w:rPr>
        <w:t xml:space="preserve"> и </w:t>
      </w:r>
      <w:hyperlink w:history="0" w:anchor="P1262" w:tooltip="Статья 70. Порядок досрочного голосования">
        <w:r>
          <w:rPr>
            <w:sz w:val="20"/>
            <w:color w:val="0000ff"/>
          </w:rPr>
          <w:t xml:space="preserve">статьей 70</w:t>
        </w:r>
      </w:hyperlink>
      <w:r>
        <w:rPr>
          <w:sz w:val="20"/>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автономного округа о предоставлении ему возможности проголосовать вне помещения для голосования. Указанное заявление (устное обращение) может быть подано (сделано) участником референдума автономного округа в любое время в течение 10 дней до дня голосования. Заявления (устные обращения) могут быть поданы в участковую комиссию референдума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автономного округа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автономного округа.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ЯНАО от 02.11.2011 </w:t>
      </w:r>
      <w:hyperlink w:history="0" r:id="rId601"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28.05.2013 </w:t>
      </w:r>
      <w:hyperlink w:history="0" r:id="rId602"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06.06.2016 </w:t>
      </w:r>
      <w:hyperlink w:history="0" r:id="rId60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30.11.2020 </w:t>
      </w:r>
      <w:hyperlink w:history="0" r:id="rId604"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03.10.2023 </w:t>
      </w:r>
      <w:hyperlink w:history="0" r:id="rId605"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2-1. В порядке и сроки, установленные Центральной избирательной комиссией Российской Федерации, заявление участника референдума автономного округа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w:t>
      </w:r>
      <w:hyperlink w:history="0" r:id="rId606"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w:t>
      </w:r>
    </w:p>
    <w:p>
      <w:pPr>
        <w:pStyle w:val="0"/>
        <w:spacing w:before="200" w:line-rule="auto"/>
        <w:ind w:firstLine="540"/>
        <w:jc w:val="both"/>
      </w:pPr>
      <w:r>
        <w:rPr>
          <w:sz w:val="20"/>
        </w:rPr>
        <w:t xml:space="preserve">3. При регистрации устного обращения участника референдума автономного округа в реестре, предусмотренном в </w:t>
      </w:r>
      <w:hyperlink w:history="0" w:anchor="P1289" w:tooltip="2. Голосование вне помещения для голосования проводится, за исключением случаев, предусмотренных пунктом 18 статьи 66 Федерального закона, пунктом 1 части 3 статьи 68-1 и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автономного округа о предоставлении ему возможности проголосовать вне помещения для голосования. Указанное заявление (устное обращение) может ...">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референдума автономного округа, заявившего о своем желании проголосовать вне помещения для голосования, адрес его места жительства, а также подпись члена участковой комиссии референдума,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референдума к участнику референдума автономного округа данное обращение подтверждается письменным заявлением.</w:t>
      </w:r>
    </w:p>
    <w:p>
      <w:pPr>
        <w:pStyle w:val="0"/>
        <w:spacing w:before="200" w:line-rule="auto"/>
        <w:ind w:firstLine="540"/>
        <w:jc w:val="both"/>
      </w:pPr>
      <w:r>
        <w:rPr>
          <w:sz w:val="20"/>
        </w:rPr>
        <w:t xml:space="preserve">4. В письменном заявлении (устном обращении) участника референдума автономного округа о предоставлении возможности проголосовать вне помещения для голосования должна быть указана причина, по которой участник референдума автономного округа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Участковая комиссия референдума на своем заседании вправе признать неуважительной причину, по которой участник референдума автономного округа не может самостоятельно прибыть в помещение для голосования, и на этом основании отказать участнику референдума автономного округа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 автономного округа.</w:t>
      </w:r>
    </w:p>
    <w:p>
      <w:pPr>
        <w:pStyle w:val="0"/>
        <w:spacing w:before="200" w:line-rule="auto"/>
        <w:ind w:firstLine="540"/>
        <w:jc w:val="both"/>
      </w:pPr>
      <w:r>
        <w:rPr>
          <w:sz w:val="20"/>
        </w:rPr>
        <w:t xml:space="preserve">5.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ЯНАО от 02.11.2011 </w:t>
      </w:r>
      <w:hyperlink w:history="0" r:id="rId607"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30.05.2022 </w:t>
      </w:r>
      <w:hyperlink w:history="0" r:id="rId60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1298" w:name="P1298"/>
    <w:bookmarkEnd w:id="1298"/>
    <w:p>
      <w:pPr>
        <w:pStyle w:val="0"/>
        <w:spacing w:before="200" w:line-rule="auto"/>
        <w:ind w:firstLine="540"/>
        <w:jc w:val="both"/>
      </w:pPr>
      <w:r>
        <w:rPr>
          <w:sz w:val="20"/>
        </w:rPr>
        <w:t xml:space="preserve">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6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Избирательной комиссии автономного округа.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автономного округа в зависимости от числа участников референдума автономного округа, зарегистрированных на территории участка референдума, составляет:</w:t>
      </w:r>
    </w:p>
    <w:p>
      <w:pPr>
        <w:pStyle w:val="0"/>
        <w:jc w:val="both"/>
      </w:pPr>
      <w:r>
        <w:rPr>
          <w:sz w:val="20"/>
        </w:rPr>
        <w:t xml:space="preserve">(в ред. </w:t>
      </w:r>
      <w:hyperlink w:history="0" r:id="rId61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1) до 501 участника референдума автономного округа - 1 переносной ящик для голосования;</w:t>
      </w:r>
    </w:p>
    <w:p>
      <w:pPr>
        <w:pStyle w:val="0"/>
        <w:spacing w:before="200" w:line-rule="auto"/>
        <w:ind w:firstLine="540"/>
        <w:jc w:val="both"/>
      </w:pPr>
      <w:r>
        <w:rPr>
          <w:sz w:val="20"/>
        </w:rPr>
        <w:t xml:space="preserve">2) от 501 до 1001 участника референдума автономного округа - 2 переносных ящика для голосования;</w:t>
      </w:r>
    </w:p>
    <w:p>
      <w:pPr>
        <w:pStyle w:val="0"/>
        <w:spacing w:before="200" w:line-rule="auto"/>
        <w:ind w:firstLine="540"/>
        <w:jc w:val="both"/>
      </w:pPr>
      <w:r>
        <w:rPr>
          <w:sz w:val="20"/>
        </w:rPr>
        <w:t xml:space="preserve">3) более 1000 участников референдума автономного округа - 3 переносных ящика для голосования.</w:t>
      </w:r>
    </w:p>
    <w:p>
      <w:pPr>
        <w:pStyle w:val="0"/>
        <w:jc w:val="both"/>
      </w:pPr>
      <w:r>
        <w:rPr>
          <w:sz w:val="20"/>
        </w:rPr>
        <w:t xml:space="preserve">(часть 6 в ред. </w:t>
      </w:r>
      <w:hyperlink w:history="0" r:id="rId611"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spacing w:before="200" w:line-rule="auto"/>
        <w:ind w:firstLine="540"/>
        <w:jc w:val="both"/>
      </w:pPr>
      <w:r>
        <w:rPr>
          <w:sz w:val="20"/>
        </w:rPr>
        <w:t xml:space="preserve">6.1. Решением Избирательной комиссии автономного округа количество используемых переносных ящиков для голосования вне помещения для голосования, указанное в </w:t>
      </w:r>
      <w:hyperlink w:history="0" w:anchor="P1298" w:tooltip="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Избирательной комиссии автономного округа...">
        <w:r>
          <w:rPr>
            <w:sz w:val="20"/>
            <w:color w:val="0000ff"/>
          </w:rPr>
          <w:t xml:space="preserve">части 6</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612"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1) участок референдума автономного округа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автономного округа располагается место временного пребывания участников референдума, где не образован участок референдума автономного округа;</w:t>
      </w:r>
    </w:p>
    <w:p>
      <w:pPr>
        <w:pStyle w:val="0"/>
        <w:spacing w:before="200" w:line-rule="auto"/>
        <w:ind w:firstLine="540"/>
        <w:jc w:val="both"/>
      </w:pPr>
      <w:r>
        <w:rPr>
          <w:sz w:val="20"/>
        </w:rPr>
        <w:t xml:space="preserve">3) на территории участка референдума автономного округа в соответствии с </w:t>
      </w:r>
      <w:hyperlink w:history="0" r:id="rId6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6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(часть 6.1 введена </w:t>
      </w:r>
      <w:hyperlink w:history="0" r:id="rId615"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114-ЗАО)</w:t>
      </w:r>
    </w:p>
    <w:p>
      <w:pPr>
        <w:pStyle w:val="0"/>
        <w:spacing w:before="200" w:line-rule="auto"/>
        <w:ind w:firstLine="540"/>
        <w:jc w:val="both"/>
      </w:pPr>
      <w:r>
        <w:rPr>
          <w:sz w:val="20"/>
        </w:rPr>
        <w:t xml:space="preserve">7. Члены участковой комиссии референдума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предусмотренный в </w:t>
      </w:r>
      <w:hyperlink w:history="0" w:anchor="P1289" w:tooltip="2. Голосование вне помещения для голосования проводится, за исключением случаев, предусмотренных пунктом 18 статьи 66 Федерального закона, пунктом 1 части 3 статьи 68-1 и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автономного округа о предоставлении ему возможности проголосовать вне помещения для голосования. Указанное заявление (устное обращение) может ...">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участниках референдума автономного округа и запись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участников референдума автономного округа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автономного округа бюллетеня. В список участников референдума автономного округа вносится отметка о том, что к соответствующему участнику референдума автономного округа выехали (вышли) члены участковой комиссии референдума автономного округа. Голосование вне помещения для голосования может быть проведено одним членом участковой комиссии референдума с правом решающего голоса при условии, что при этом присутствует не менее двух лиц из лиц, указанных в </w:t>
      </w:r>
      <w:hyperlink w:history="0" w:anchor="P1318" w:tooltip="12.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не менее чем двум наблюдателям, назначенным инициативной группой по проведению референдума автономного округа, общественными объединениями, равные с выезжающими для проведения голосования вне помещения для голосования членами участковой комиссии референдума с правом решающего голоса возможности прибытия к месту проведения голосования.">
        <w:r>
          <w:rPr>
            <w:sz w:val="20"/>
            <w:color w:val="0000ff"/>
          </w:rPr>
          <w:t xml:space="preserve">части 12</w:t>
        </w:r>
      </w:hyperlink>
      <w:r>
        <w:rPr>
          <w:sz w:val="20"/>
        </w:rPr>
        <w:t xml:space="preserve"> настоящей статьи.</w:t>
      </w:r>
    </w:p>
    <w:p>
      <w:pPr>
        <w:pStyle w:val="0"/>
        <w:jc w:val="both"/>
      </w:pPr>
      <w:r>
        <w:rPr>
          <w:sz w:val="20"/>
        </w:rPr>
        <w:t xml:space="preserve">(в ред. Законов ЯНАО от 02.11.2011 </w:t>
      </w:r>
      <w:hyperlink w:history="0" r:id="rId616"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N 114-ЗАО</w:t>
        </w:r>
      </w:hyperlink>
      <w:r>
        <w:rPr>
          <w:sz w:val="20"/>
        </w:rPr>
        <w:t xml:space="preserve">, от 06.06.2016 </w:t>
      </w:r>
      <w:hyperlink w:history="0" r:id="rId61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8. Голосование вне помещения для голосования проводится с соблюдением требований, предусмотренных </w:t>
      </w:r>
      <w:hyperlink w:history="0" w:anchor="P1225" w:tooltip="Статья 69. Порядок голосования">
        <w:r>
          <w:rPr>
            <w:sz w:val="20"/>
            <w:color w:val="0000ff"/>
          </w:rPr>
          <w:t xml:space="preserve">статьей 69</w:t>
        </w:r>
      </w:hyperlink>
      <w:r>
        <w:rPr>
          <w:sz w:val="20"/>
        </w:rPr>
        <w:t xml:space="preserve"> настоящего Закона.</w:t>
      </w:r>
    </w:p>
    <w:p>
      <w:pPr>
        <w:pStyle w:val="0"/>
        <w:spacing w:before="200" w:line-rule="auto"/>
        <w:ind w:firstLine="540"/>
        <w:jc w:val="both"/>
      </w:pPr>
      <w:r>
        <w:rPr>
          <w:sz w:val="20"/>
        </w:rPr>
        <w:t xml:space="preserve">9. На письменном заявлении о предоставлении возможности проголосовать вне помещения для голосования участник референдума автономного округа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автономного округа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с правом решающего голоса. Члены участковой комиссии референдума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spacing w:before="200" w:line-rule="auto"/>
        <w:ind w:firstLine="540"/>
        <w:jc w:val="both"/>
      </w:pPr>
      <w:r>
        <w:rPr>
          <w:sz w:val="20"/>
        </w:rPr>
        <w:t xml:space="preserve">9.1. В случае, если участник референдума автономного округа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автономного округа в порядке, установленном </w:t>
      </w:r>
      <w:hyperlink w:history="0" w:anchor="P1243" w:tooltip="10. Участник референдума автономного округ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автономного округа, не являющегося членом комиссии референдума автономного округа, членом или уполномоченным представителем инициативной группы по проведению референдума, уполномоченным представителем по финансовым вопросам, автономного округа, иной гру...">
        <w:r>
          <w:rPr>
            <w:sz w:val="20"/>
            <w:color w:val="0000ff"/>
          </w:rPr>
          <w:t xml:space="preserve">частью 10 статьи 69</w:t>
        </w:r>
      </w:hyperlink>
      <w:r>
        <w:rPr>
          <w:sz w:val="20"/>
        </w:rPr>
        <w:t xml:space="preserve"> настоящего Закона.</w:t>
      </w:r>
    </w:p>
    <w:p>
      <w:pPr>
        <w:pStyle w:val="0"/>
        <w:jc w:val="both"/>
      </w:pPr>
      <w:r>
        <w:rPr>
          <w:sz w:val="20"/>
        </w:rPr>
        <w:t xml:space="preserve">(часть 9.1 введена </w:t>
      </w:r>
      <w:hyperlink w:history="0" r:id="rId618"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114-ЗАО)</w:t>
      </w:r>
    </w:p>
    <w:p>
      <w:pPr>
        <w:pStyle w:val="0"/>
        <w:spacing w:before="200" w:line-rule="auto"/>
        <w:ind w:firstLine="540"/>
        <w:jc w:val="both"/>
      </w:pPr>
      <w:r>
        <w:rPr>
          <w:sz w:val="20"/>
        </w:rPr>
        <w:t xml:space="preserve">10. Члены участковой комиссии референдума, выехавшие по заявлениям (устным обращениям) участников референдума автономного округа, вправе выдать бюллетени только тем участникам референдума автономного округа, заявления (устные обращения) которых зарегистрированы в реестре в соответствии с </w:t>
      </w:r>
      <w:hyperlink w:history="0" w:anchor="P1289" w:tooltip="2. Голосование вне помещения для голосования проводится, за исключением случаев, предусмотренных пунктом 18 статьи 66 Федерального закона, пунктом 1 части 3 статьи 68-1 и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автономного округа о предоставлении ему возможности проголосовать вне помещения для голосования. Указанное заявление (устное обращение) может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документа, заменяющего паспорт гражданина, участника референдума автономного округа, проголосовавшего вне помещения для голосования, вносятся в список участников референдума автономного округа членами участковой комиссии референдума с правом решающего голоса, выезжавшими по заявлениям (устным обращениям) участников референдума автономного округа. Одновременно в соответствующей графе (графах) списка участников референдума автономного округа делается особая отметка "Голосовал вне помещения для голосования", а также ставятся подписи указанных членов комиссии.</w:t>
      </w:r>
    </w:p>
    <w:bookmarkStart w:id="1318" w:name="P1318"/>
    <w:bookmarkEnd w:id="1318"/>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не менее чем двум наблюдателям, назначенным инициативной группой по проведению референдума автономного округа, общественными объединениями, равные с выезжающими для проведения голосования вне помещения для голосования членами участковой комиссии референдума с правом решающего голоса возможности прибытия к месту проведения голосования.</w:t>
      </w:r>
    </w:p>
    <w:p>
      <w:pPr>
        <w:pStyle w:val="0"/>
        <w:jc w:val="both"/>
      </w:pPr>
      <w:r>
        <w:rPr>
          <w:sz w:val="20"/>
        </w:rPr>
        <w:t xml:space="preserve">(в ред. </w:t>
      </w:r>
      <w:hyperlink w:history="0" r:id="rId619"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13. Организация голосования вне помещения для голосования должна исключать возможность нарушения права на участие в референдуме автономного округа участника референдума автономного округа, а также возможность искажения его волеизъявления.</w:t>
      </w:r>
    </w:p>
    <w:p>
      <w:pPr>
        <w:pStyle w:val="0"/>
        <w:spacing w:before="200" w:line-rule="auto"/>
        <w:ind w:firstLine="540"/>
        <w:jc w:val="both"/>
      </w:pPr>
      <w:r>
        <w:rPr>
          <w:sz w:val="20"/>
        </w:rPr>
        <w:t xml:space="preserve">14. Если участник референдума автономного округа,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референдума для проведения голосования вне помещения для голосования, соответствующий член участковой комиссии референдума не вправе выдать данному участнику референдума автономного округа в помещении для голосования бюллетень до возвращения членов комиссии, выезжавших по заявлению (устному обращению) данного участника референдума автономного округа, и установления факта, что указанный участник референдума автономного округа не проголосовал вне помещения для голосования.</w:t>
      </w:r>
    </w:p>
    <w:p>
      <w:pPr>
        <w:pStyle w:val="0"/>
        <w:spacing w:before="200" w:line-rule="auto"/>
        <w:ind w:firstLine="540"/>
        <w:jc w:val="both"/>
      </w:pPr>
      <w:r>
        <w:rPr>
          <w:sz w:val="20"/>
        </w:rPr>
        <w:t xml:space="preserve">15. По окончании голосования с использованием каждого переносного ящика для голосования участковая комиссия референдума составляет акт, в котором указываются количество бюллетеней, выданных членам участковой комиссии референдума с правом решающего голоса, проводившим голосование вне помещения для голосования, количество письменных заявлений участников референдума автономного округа о предоставлении им возможности проголосовать вне помещения для голосования, количество выданных участникам референдума автономного округа и возвращенных (неиспользованных, испорченных участниками референдума автономного округа)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 с использованием каждого переносного ящика.</w:t>
      </w:r>
    </w:p>
    <w:p>
      <w:pPr>
        <w:pStyle w:val="0"/>
        <w:jc w:val="both"/>
      </w:pPr>
      <w:r>
        <w:rPr>
          <w:sz w:val="20"/>
        </w:rPr>
        <w:t xml:space="preserve">(в ред. </w:t>
      </w:r>
      <w:hyperlink w:history="0" r:id="rId62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bookmarkStart w:id="1325" w:name="P1325"/>
    <w:bookmarkEnd w:id="1325"/>
    <w:p>
      <w:pPr>
        <w:pStyle w:val="2"/>
        <w:outlineLvl w:val="2"/>
        <w:ind w:firstLine="540"/>
        <w:jc w:val="both"/>
      </w:pPr>
      <w:r>
        <w:rPr>
          <w:sz w:val="20"/>
        </w:rPr>
        <w:t xml:space="preserve">Статья 72. Протокол участковой комиссии референдума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 автономного округа.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621"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Законом</w:t>
        </w:r>
      </w:hyperlink>
      <w:r>
        <w:rPr>
          <w:sz w:val="20"/>
        </w:rPr>
        <w:t xml:space="preserve"> ЯНАО от 28.05.2013 N 47-ЗАО)</w:t>
      </w:r>
    </w:p>
    <w:bookmarkStart w:id="1330" w:name="P1330"/>
    <w:bookmarkEnd w:id="1330"/>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w:t>
      </w:r>
    </w:p>
    <w:p>
      <w:pPr>
        <w:pStyle w:val="0"/>
        <w:jc w:val="both"/>
      </w:pPr>
      <w:r>
        <w:rPr>
          <w:sz w:val="20"/>
        </w:rPr>
        <w:t xml:space="preserve">(в ред. </w:t>
      </w:r>
      <w:hyperlink w:history="0" r:id="rId622"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автономного округа,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 автономного округа;</w:t>
      </w:r>
    </w:p>
    <w:p>
      <w:pPr>
        <w:pStyle w:val="0"/>
        <w:spacing w:before="200" w:line-rule="auto"/>
        <w:ind w:firstLine="540"/>
        <w:jc w:val="both"/>
      </w:pPr>
      <w:r>
        <w:rPr>
          <w:sz w:val="20"/>
        </w:rPr>
        <w:t xml:space="preserve">5) следующие строки протокола:</w:t>
      </w:r>
    </w:p>
    <w:p>
      <w:pPr>
        <w:pStyle w:val="0"/>
        <w:spacing w:before="200" w:line-rule="auto"/>
        <w:ind w:firstLine="540"/>
        <w:jc w:val="both"/>
      </w:pPr>
      <w:r>
        <w:rPr>
          <w:sz w:val="20"/>
        </w:rPr>
        <w:t xml:space="preserve">а) строка 1: число участников референдума автономного округа, внесенных в список участников референдума автономного округа на момент окончания голосования;</w:t>
      </w:r>
    </w:p>
    <w:p>
      <w:pPr>
        <w:pStyle w:val="0"/>
        <w:spacing w:before="200" w:line-rule="auto"/>
        <w:ind w:firstLine="540"/>
        <w:jc w:val="both"/>
      </w:pPr>
      <w:r>
        <w:rPr>
          <w:sz w:val="20"/>
        </w:rPr>
        <w:t xml:space="preserve">б) строка 2: число бюллетеней, полученных участковой комиссией референдума;</w:t>
      </w:r>
    </w:p>
    <w:p>
      <w:pPr>
        <w:pStyle w:val="0"/>
        <w:spacing w:before="200" w:line-rule="auto"/>
        <w:ind w:firstLine="540"/>
        <w:jc w:val="both"/>
      </w:pPr>
      <w:r>
        <w:rPr>
          <w:sz w:val="20"/>
        </w:rPr>
        <w:t xml:space="preserve">в) строка 3: число бюллетеней, выданных участникам референдума автономного округа, проголосовавшим досрочно;</w:t>
      </w:r>
    </w:p>
    <w:p>
      <w:pPr>
        <w:pStyle w:val="0"/>
        <w:spacing w:before="200" w:line-rule="auto"/>
        <w:ind w:firstLine="540"/>
        <w:jc w:val="both"/>
      </w:pPr>
      <w:r>
        <w:rPr>
          <w:sz w:val="20"/>
        </w:rPr>
        <w:t xml:space="preserve">г) строка 4: число бюллетеней, выданных участковой комиссией референдума участникам референдума автономного округа в помещении для голосования в день голосования;</w:t>
      </w:r>
    </w:p>
    <w:p>
      <w:pPr>
        <w:pStyle w:val="0"/>
        <w:spacing w:before="200" w:line-rule="auto"/>
        <w:ind w:firstLine="540"/>
        <w:jc w:val="both"/>
      </w:pPr>
      <w:r>
        <w:rPr>
          <w:sz w:val="20"/>
        </w:rPr>
        <w:t xml:space="preserve">д) строка 5: число бюллетеней, выданных участникам референдума автономного округа, проголосовавшим вне помещения для голосования в день голосования;</w:t>
      </w:r>
    </w:p>
    <w:p>
      <w:pPr>
        <w:pStyle w:val="0"/>
        <w:spacing w:before="200" w:line-rule="auto"/>
        <w:ind w:firstLine="540"/>
        <w:jc w:val="both"/>
      </w:pPr>
      <w:r>
        <w:rPr>
          <w:sz w:val="20"/>
        </w:rPr>
        <w:t xml:space="preserve">е) строка 6: число погашенных бюллетеней;</w:t>
      </w:r>
    </w:p>
    <w:p>
      <w:pPr>
        <w:pStyle w:val="0"/>
        <w:spacing w:before="200" w:line-rule="auto"/>
        <w:ind w:firstLine="540"/>
        <w:jc w:val="both"/>
      </w:pPr>
      <w:r>
        <w:rPr>
          <w:sz w:val="20"/>
        </w:rPr>
        <w:t xml:space="preserve">ж) 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з) 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и) строка 9: число недействительных бюллетеней;</w:t>
      </w:r>
    </w:p>
    <w:p>
      <w:pPr>
        <w:pStyle w:val="0"/>
        <w:spacing w:before="200" w:line-rule="auto"/>
        <w:ind w:firstLine="540"/>
        <w:jc w:val="both"/>
      </w:pPr>
      <w:r>
        <w:rPr>
          <w:sz w:val="20"/>
        </w:rPr>
        <w:t xml:space="preserve">к) строка 10: число действительных бюллетеней;</w:t>
      </w:r>
    </w:p>
    <w:p>
      <w:pPr>
        <w:pStyle w:val="0"/>
        <w:spacing w:before="200" w:line-rule="auto"/>
        <w:ind w:firstLine="540"/>
        <w:jc w:val="both"/>
      </w:pPr>
      <w:r>
        <w:rPr>
          <w:sz w:val="20"/>
        </w:rPr>
        <w:t xml:space="preserve">л) строка 11: число утраченных бюллетеней;</w:t>
      </w:r>
    </w:p>
    <w:p>
      <w:pPr>
        <w:pStyle w:val="0"/>
        <w:spacing w:before="200" w:line-rule="auto"/>
        <w:ind w:firstLine="540"/>
        <w:jc w:val="both"/>
      </w:pPr>
      <w:r>
        <w:rPr>
          <w:sz w:val="20"/>
        </w:rPr>
        <w:t xml:space="preserve">м) строка 12: число бюллетеней, не учтенных при получении;</w:t>
      </w:r>
    </w:p>
    <w:p>
      <w:pPr>
        <w:pStyle w:val="0"/>
        <w:spacing w:before="200" w:line-rule="auto"/>
        <w:ind w:firstLine="540"/>
        <w:jc w:val="both"/>
      </w:pPr>
      <w:r>
        <w:rPr>
          <w:sz w:val="20"/>
        </w:rPr>
        <w:t xml:space="preserve">н) строка 13: число голосов участников референдума автономного округа, поданных за позицию "Да" ("За"), содержащуюся в бюллетене;</w:t>
      </w:r>
    </w:p>
    <w:p>
      <w:pPr>
        <w:pStyle w:val="0"/>
        <w:spacing w:before="200" w:line-rule="auto"/>
        <w:ind w:firstLine="540"/>
        <w:jc w:val="both"/>
      </w:pPr>
      <w:r>
        <w:rPr>
          <w:sz w:val="20"/>
        </w:rPr>
        <w:t xml:space="preserve">о) строка 14: число голосов участников референдума автономного округа, поданных за позицию "Нет" ("Против"), содержащуюся в бюллетене;</w:t>
      </w:r>
    </w:p>
    <w:p>
      <w:pPr>
        <w:pStyle w:val="0"/>
        <w:spacing w:before="200" w:line-rule="auto"/>
        <w:ind w:firstLine="540"/>
        <w:jc w:val="both"/>
      </w:pPr>
      <w:r>
        <w:rPr>
          <w:sz w:val="20"/>
        </w:rPr>
        <w:t xml:space="preserve">п) утратил силу. - </w:t>
      </w:r>
      <w:hyperlink w:history="0" r:id="rId623"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jc w:val="both"/>
      </w:pPr>
      <w:r>
        <w:rPr>
          <w:sz w:val="20"/>
        </w:rPr>
        <w:t xml:space="preserve">(п. 5 в ред. </w:t>
      </w:r>
      <w:hyperlink w:history="0" r:id="rId62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6) сведения о количестве поступивших в участковую комиссию референдума в день голосования и до окончания подсчета голосов участников референдума автономного округа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референдума (для протокола, составленного на бумажном носителе).</w:t>
      </w:r>
    </w:p>
    <w:p>
      <w:pPr>
        <w:pStyle w:val="0"/>
        <w:jc w:val="both"/>
      </w:pPr>
      <w:r>
        <w:rPr>
          <w:sz w:val="20"/>
        </w:rPr>
        <w:t xml:space="preserve">(в ред. </w:t>
      </w:r>
      <w:hyperlink w:history="0" r:id="rId625"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3. В случае вынесения на референдум автономного округа нескольких вопросов и их включения в один бюллетень в строки 13 и последующие строки протокола участковой комиссии референдума об итогах голосования вносится число голосов участников референдума автономного округа, поданных за каждый вопрос референдума автономного округа (позиции "Да" ("За") и против каждого вопроса референдума автономного округа (позиции "Нет" ("Против").</w:t>
      </w:r>
    </w:p>
    <w:p>
      <w:pPr>
        <w:pStyle w:val="0"/>
        <w:jc w:val="both"/>
      </w:pPr>
      <w:r>
        <w:rPr>
          <w:sz w:val="20"/>
        </w:rPr>
        <w:t xml:space="preserve">(часть 3 в ред. </w:t>
      </w:r>
      <w:hyperlink w:history="0" r:id="rId62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4. В случае вынесения на референдум автономного округа альтернативных вопросов в строку 13 и последующие строки протокола участковой комиссии референдума об итогах голосования вносится число голосов участников референдума автономного округа, поданных за каждый вопрос референдума автономного округа.</w:t>
      </w:r>
    </w:p>
    <w:p>
      <w:pPr>
        <w:pStyle w:val="0"/>
        <w:jc w:val="both"/>
      </w:pPr>
      <w:r>
        <w:rPr>
          <w:sz w:val="20"/>
        </w:rPr>
        <w:t xml:space="preserve">(в ред. Законов ЯНАО от 09.03.2011 </w:t>
      </w:r>
      <w:hyperlink w:history="0" r:id="rId627"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628"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5. Числа, указанные в </w:t>
      </w:r>
      <w:hyperlink w:history="0" w:anchor="P1330"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bookmarkStart w:id="1364" w:name="P1364"/>
    <w:bookmarkEnd w:id="1364"/>
    <w:p>
      <w:pPr>
        <w:pStyle w:val="2"/>
        <w:outlineLvl w:val="2"/>
        <w:ind w:firstLine="540"/>
        <w:jc w:val="both"/>
      </w:pPr>
      <w:r>
        <w:rPr>
          <w:sz w:val="20"/>
        </w:rPr>
        <w:t xml:space="preserve">Статья 73. Порядок подсчета голосов участников референдума автономного округа и составления протокола об итогах голосования участковой комиссией референдума</w:t>
      </w:r>
    </w:p>
    <w:p>
      <w:pPr>
        <w:pStyle w:val="0"/>
        <w:ind w:firstLine="540"/>
        <w:jc w:val="both"/>
      </w:pPr>
      <w:r>
        <w:rPr>
          <w:sz w:val="20"/>
        </w:rPr>
      </w:r>
    </w:p>
    <w:p>
      <w:pPr>
        <w:pStyle w:val="0"/>
        <w:ind w:firstLine="540"/>
        <w:jc w:val="both"/>
      </w:pPr>
      <w:r>
        <w:rPr>
          <w:sz w:val="20"/>
        </w:rPr>
        <w:t xml:space="preserve">1. Подсчет голосов участников референдума автономного округа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автономного округа членами участковой комиссии референдума с правом решающего голоса.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автономного округа и наблюдать за подсчетом.</w:t>
      </w:r>
    </w:p>
    <w:p>
      <w:pPr>
        <w:pStyle w:val="0"/>
        <w:spacing w:before="200" w:line-rule="auto"/>
        <w:ind w:firstLine="540"/>
        <w:jc w:val="both"/>
      </w:pPr>
      <w:r>
        <w:rPr>
          <w:sz w:val="20"/>
        </w:rPr>
        <w:t xml:space="preserve">2. По истечении времени голосования председатель участковой комиссии референдума объявляет, что получить бюллетени и проголосовать могут только участники референдума автономного округа, уже находящиеся в помещении для голосования. Подсчет голосов участников референдума автономного округа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референдума, иные лица, указанные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w:t>
      </w:r>
    </w:p>
    <w:p>
      <w:pPr>
        <w:pStyle w:val="0"/>
        <w:spacing w:before="200" w:line-rule="auto"/>
        <w:ind w:firstLine="540"/>
        <w:jc w:val="both"/>
      </w:pPr>
      <w:r>
        <w:rPr>
          <w:sz w:val="20"/>
        </w:rPr>
        <w:t xml:space="preserve">3. После окончания времени голосования члены участковой комиссии референдума с правом решающего голоса в присутствии наблюдателей, иных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позиции "Да" ("За") и "Нет" ("Против"), затем оглашают и вносят в строку 6 протокола об итогах голосования и его увеличенную форму соответствующее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автономного округа при проведении голосования. С погашенными бюллетенями вправе визуально ознакомиться присутствующие при подсчете голосов лица, указанные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под контролем членов участковой комиссии референдума с правом решающего голоса.</w:t>
      </w:r>
    </w:p>
    <w:p>
      <w:pPr>
        <w:pStyle w:val="0"/>
        <w:jc w:val="both"/>
      </w:pPr>
      <w:r>
        <w:rPr>
          <w:sz w:val="20"/>
        </w:rPr>
        <w:t xml:space="preserve">(в ред. Законов ЯНАО от 09.03.2011 </w:t>
      </w:r>
      <w:hyperlink w:history="0" r:id="rId629"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63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30.05.2022 </w:t>
      </w:r>
      <w:hyperlink w:history="0" r:id="rId631"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w:t>
      </w:r>
    </w:p>
    <w:p>
      <w:pPr>
        <w:pStyle w:val="0"/>
        <w:jc w:val="both"/>
      </w:pPr>
      <w:r>
        <w:rPr>
          <w:sz w:val="20"/>
        </w:rPr>
        <w:t xml:space="preserve">(в ред. </w:t>
      </w:r>
      <w:hyperlink w:history="0" r:id="rId63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1372" w:name="P1372"/>
    <w:bookmarkEnd w:id="1372"/>
    <w:p>
      <w:pPr>
        <w:pStyle w:val="0"/>
        <w:spacing w:before="200" w:line-rule="auto"/>
        <w:ind w:firstLine="540"/>
        <w:jc w:val="both"/>
      </w:pPr>
      <w:r>
        <w:rPr>
          <w:sz w:val="20"/>
        </w:rPr>
        <w:t xml:space="preserve">5. Перед непосредственным подсчетом участников референдума автономного округа члены участковой комиссии с правом решающего голоса вносят в каждую страницу списка участников референдума автономного округа следующие суммарные данные по этой странице:</w:t>
      </w:r>
    </w:p>
    <w:p>
      <w:pPr>
        <w:pStyle w:val="0"/>
        <w:spacing w:before="200" w:line-rule="auto"/>
        <w:ind w:firstLine="540"/>
        <w:jc w:val="both"/>
      </w:pPr>
      <w:r>
        <w:rPr>
          <w:sz w:val="20"/>
        </w:rPr>
        <w:t xml:space="preserve">1) число участников референдума автономного округа, внесенных в список участников референдума автономного округа на момент окончания голосования (без учета числа выбывших участников референдума);</w:t>
      </w:r>
    </w:p>
    <w:p>
      <w:pPr>
        <w:pStyle w:val="0"/>
        <w:jc w:val="both"/>
      </w:pPr>
      <w:r>
        <w:rPr>
          <w:sz w:val="20"/>
        </w:rPr>
        <w:t xml:space="preserve">(п. 1 в ред. </w:t>
      </w:r>
      <w:hyperlink w:history="0" r:id="rId633"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Закона</w:t>
        </w:r>
      </w:hyperlink>
      <w:r>
        <w:rPr>
          <w:sz w:val="20"/>
        </w:rPr>
        <w:t xml:space="preserve"> ЯНАО от 01.11.2018 N 80-ЗАО)</w:t>
      </w:r>
    </w:p>
    <w:p>
      <w:pPr>
        <w:pStyle w:val="0"/>
        <w:spacing w:before="200" w:line-rule="auto"/>
        <w:ind w:firstLine="540"/>
        <w:jc w:val="both"/>
      </w:pPr>
      <w:r>
        <w:rPr>
          <w:sz w:val="20"/>
        </w:rPr>
        <w:t xml:space="preserve">2) число бюллетеней, выданных участникам референдума автономного округа в помещении для голосования в день голосования (устанавливается по числу подписей участников референдума автономного округа в списке участников референдума автономного округа);</w:t>
      </w:r>
    </w:p>
    <w:p>
      <w:pPr>
        <w:pStyle w:val="0"/>
        <w:spacing w:before="200" w:line-rule="auto"/>
        <w:ind w:firstLine="540"/>
        <w:jc w:val="both"/>
      </w:pPr>
      <w:r>
        <w:rPr>
          <w:sz w:val="20"/>
        </w:rPr>
        <w:t xml:space="preserve">3) число бюллетеней, выданных участникам референдума автономного округа, проголосовавшим вне помещения для голосования в день голосования (устанавливается по числу соответствующих отметок в списке участников референдума автономного округа);</w:t>
      </w:r>
    </w:p>
    <w:p>
      <w:pPr>
        <w:pStyle w:val="0"/>
        <w:spacing w:before="200" w:line-rule="auto"/>
        <w:ind w:firstLine="540"/>
        <w:jc w:val="both"/>
      </w:pPr>
      <w:r>
        <w:rPr>
          <w:sz w:val="20"/>
        </w:rPr>
        <w:t xml:space="preserve">4) число бюллетеней, выданных досрочно проголосовавшим участникам референдума автономного округа (устанавливается по числу соответствующих отметок в списке участников референдума автономного округа);</w:t>
      </w:r>
    </w:p>
    <w:p>
      <w:pPr>
        <w:pStyle w:val="0"/>
        <w:spacing w:before="200" w:line-rule="auto"/>
        <w:ind w:firstLine="540"/>
        <w:jc w:val="both"/>
      </w:pPr>
      <w:r>
        <w:rPr>
          <w:sz w:val="20"/>
        </w:rPr>
        <w:t xml:space="preserve">5) - 7) утратили силу. - </w:t>
      </w:r>
      <w:hyperlink w:history="0" r:id="rId634"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jc w:val="both"/>
      </w:pPr>
      <w:r>
        <w:rPr>
          <w:sz w:val="20"/>
        </w:rPr>
        <w:t xml:space="preserve">(часть 5 в ред. </w:t>
      </w:r>
      <w:hyperlink w:history="0" r:id="rId63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1380" w:name="P1380"/>
    <w:bookmarkEnd w:id="1380"/>
    <w:p>
      <w:pPr>
        <w:pStyle w:val="0"/>
        <w:spacing w:before="200" w:line-rule="auto"/>
        <w:ind w:firstLine="540"/>
        <w:jc w:val="both"/>
      </w:pPr>
      <w:r>
        <w:rPr>
          <w:sz w:val="20"/>
        </w:rPr>
        <w:t xml:space="preserve">6. После внесения указанных в </w:t>
      </w:r>
      <w:hyperlink w:history="0" w:anchor="P1372" w:tooltip="5. Перед непосредственным подсчетом участников референдума автономного округа члены участковой комиссии с правом решающего голоса вносят в каждую страницу списка участников референдума автономного округ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автономного округа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372" w:tooltip="5. Перед непосредственным подсчетом участников референдума автономного округа члены участковой комиссии с правом решающего голоса вносят в каждую страницу списка участников референдума автономного округ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автономного округа,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jc w:val="both"/>
      </w:pPr>
      <w:r>
        <w:rPr>
          <w:sz w:val="20"/>
        </w:rPr>
        <w:t xml:space="preserve">(в ред. </w:t>
      </w:r>
      <w:hyperlink w:history="0" r:id="rId636"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Закона</w:t>
        </w:r>
      </w:hyperlink>
      <w:r>
        <w:rPr>
          <w:sz w:val="20"/>
        </w:rPr>
        <w:t xml:space="preserve"> ЯНАО от 01.11.2018 N 80-ЗАО)</w:t>
      </w:r>
    </w:p>
    <w:p>
      <w:pPr>
        <w:pStyle w:val="0"/>
        <w:spacing w:before="200" w:line-rule="auto"/>
        <w:ind w:firstLine="540"/>
        <w:jc w:val="both"/>
      </w:pPr>
      <w:r>
        <w:rPr>
          <w:sz w:val="20"/>
        </w:rPr>
        <w:t xml:space="preserve">1) в строку 1 - число участников референдума автономного округа, внесенных в список участников референдума автономного округа на момент окончания голосования;</w:t>
      </w:r>
    </w:p>
    <w:p>
      <w:pPr>
        <w:pStyle w:val="0"/>
        <w:spacing w:before="200" w:line-rule="auto"/>
        <w:ind w:firstLine="540"/>
        <w:jc w:val="both"/>
      </w:pPr>
      <w:r>
        <w:rPr>
          <w:sz w:val="20"/>
        </w:rPr>
        <w:t xml:space="preserve">2) в строку 3 - число бюллетеней, выданных участникам референдума автономного округа, проголосовавшим досрочно;</w:t>
      </w:r>
    </w:p>
    <w:p>
      <w:pPr>
        <w:pStyle w:val="0"/>
        <w:spacing w:before="200" w:line-rule="auto"/>
        <w:ind w:firstLine="540"/>
        <w:jc w:val="both"/>
      </w:pPr>
      <w:r>
        <w:rPr>
          <w:sz w:val="20"/>
        </w:rPr>
        <w:t xml:space="preserve">3) в строку 4 - число бюллетеней, выданных участникам референдума автономного округа,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5 - число бюллетеней, выданных участникам референдума автономного округа, проголосовавшим вне помещения для голосования в день голосования;</w:t>
      </w:r>
    </w:p>
    <w:p>
      <w:pPr>
        <w:pStyle w:val="0"/>
        <w:spacing w:before="200" w:line-rule="auto"/>
        <w:ind w:firstLine="540"/>
        <w:jc w:val="both"/>
      </w:pPr>
      <w:r>
        <w:rPr>
          <w:sz w:val="20"/>
        </w:rPr>
        <w:t xml:space="preserve">5) - 9) утратили силу. - </w:t>
      </w:r>
      <w:hyperlink w:history="0" r:id="rId637"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spacing w:before="200" w:line-rule="auto"/>
        <w:ind w:firstLine="540"/>
        <w:jc w:val="both"/>
      </w:pPr>
      <w:r>
        <w:rPr>
          <w:sz w:val="20"/>
        </w:rPr>
        <w:t xml:space="preserve">Абзацы одиннадцатый - двенадцатый утратили силу. - </w:t>
      </w:r>
      <w:hyperlink w:history="0" r:id="rId638"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jc w:val="both"/>
      </w:pPr>
      <w:r>
        <w:rPr>
          <w:sz w:val="20"/>
        </w:rPr>
        <w:t xml:space="preserve">(часть 6 в ред. </w:t>
      </w:r>
      <w:hyperlink w:history="0" r:id="rId63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6.1. Утратила силу. - </w:t>
      </w:r>
      <w:hyperlink w:history="0" r:id="rId64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6.2. После осуществления действий, указанных в </w:t>
      </w:r>
      <w:hyperlink w:history="0" w:anchor="P1380" w:tooltip="6. После внесения указанных в части 5 настоящей статьи данных каждая страница списка участников референдума автономного округ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
        <w:r>
          <w:rPr>
            <w:sz w:val="20"/>
            <w:color w:val="0000ff"/>
          </w:rPr>
          <w:t xml:space="preserve">части 6</w:t>
        </w:r>
      </w:hyperlink>
      <w:r>
        <w:rPr>
          <w:sz w:val="20"/>
        </w:rPr>
        <w:t xml:space="preserve"> настоящей статьи, со списком участников референдума автономного округа вправе ознакомиться лица, указанные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w:t>
      </w:r>
    </w:p>
    <w:p>
      <w:pPr>
        <w:pStyle w:val="0"/>
        <w:jc w:val="both"/>
      </w:pPr>
      <w:r>
        <w:rPr>
          <w:sz w:val="20"/>
        </w:rPr>
        <w:t xml:space="preserve">(часть 6.2 введена </w:t>
      </w:r>
      <w:hyperlink w:history="0" r:id="rId641"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Законом</w:t>
        </w:r>
      </w:hyperlink>
      <w:r>
        <w:rPr>
          <w:sz w:val="20"/>
        </w:rPr>
        <w:t xml:space="preserve"> ЯНАО от 09.03.2011 N 24-ЗАО; в ред. Законов ЯНАО от 02.03.2015 </w:t>
      </w:r>
      <w:hyperlink w:history="0" r:id="rId64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30.05.2022 </w:t>
      </w:r>
      <w:hyperlink w:history="0" r:id="rId64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6.3. В случае составления, уточнения и использования списка участников референдума автономного округа в электронном виде предусмотренные в </w:t>
      </w:r>
      <w:hyperlink w:history="0" w:anchor="P1372" w:tooltip="5. Перед непосредственным подсчетом участников референдума автономного округа члены участковой комиссии с правом решающего голоса вносят в каждую страницу списка участников референдума автономного округа следующие суммарные данные по этой странице:">
        <w:r>
          <w:rPr>
            <w:sz w:val="20"/>
            <w:color w:val="0000ff"/>
          </w:rPr>
          <w:t xml:space="preserve">частях 5</w:t>
        </w:r>
      </w:hyperlink>
      <w:r>
        <w:rPr>
          <w:sz w:val="20"/>
        </w:rPr>
        <w:t xml:space="preserve"> и </w:t>
      </w:r>
      <w:hyperlink w:history="0" w:anchor="P1380" w:tooltip="6. После внесения указанных в части 5 настоящей статьи данных каждая страница списка участников референдума автономного округ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6.3 введена </w:t>
      </w:r>
      <w:hyperlink w:history="0" r:id="rId64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41-ЗАО)</w:t>
      </w:r>
    </w:p>
    <w:p>
      <w:pPr>
        <w:pStyle w:val="0"/>
        <w:spacing w:before="200" w:line-rule="auto"/>
        <w:ind w:firstLine="540"/>
        <w:jc w:val="both"/>
      </w:pPr>
      <w:r>
        <w:rPr>
          <w:sz w:val="20"/>
        </w:rPr>
        <w:t xml:space="preserve">7. Дальнейшая работа со списком участников референдума автономного округа не может проводиться до проверки контрольных соотношений данных, внесенных в протокол об итогах голосования в соответствии с </w:t>
      </w:r>
      <w:hyperlink w:history="0" w:anchor="P1416" w:tooltip="20. После ознакомления наблюдателей с рассортированными бюллетенями, а если в бюллетень внесено несколько вопросов референдума автономного округа, после заполнения строки 8 протокола участковой комиссии референдума об итогах голосования и его увеличенной формы проводится проверка контрольных соотношений данных, внесенных в протокол об итогах голосования в соответствии с приложением 2 к настоящему Закону. Если указанные контрольные соотношения не выполняются, участковая комиссия референдума принимает реше...">
        <w:r>
          <w:rPr>
            <w:sz w:val="20"/>
            <w:color w:val="0000ff"/>
          </w:rPr>
          <w:t xml:space="preserve">частью 20</w:t>
        </w:r>
      </w:hyperlink>
      <w:r>
        <w:rPr>
          <w:sz w:val="20"/>
        </w:rPr>
        <w:t xml:space="preserve"> настоящей статьи. Список участников референдума автономного округа на это время убирается в сейф либо иное специально приспособленное для хранения документов место. Хранение списка участников референдума автономного округа,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pPr>
        <w:pStyle w:val="0"/>
        <w:spacing w:before="200" w:line-rule="auto"/>
        <w:ind w:firstLine="540"/>
        <w:jc w:val="both"/>
      </w:pPr>
      <w:r>
        <w:rPr>
          <w:sz w:val="20"/>
        </w:rPr>
        <w:t xml:space="preserve">8. Непосредственный подсчет голосов участников референдума автономного округа производится по находящимся в ящиках для голосования бюллетеням членами участковой комиссии референдума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автономного округа вправе присутствовать наблюдатели, иные лица, указанные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w:t>
      </w:r>
    </w:p>
    <w:p>
      <w:pPr>
        <w:pStyle w:val="0"/>
        <w:jc w:val="both"/>
      </w:pPr>
      <w:r>
        <w:rPr>
          <w:sz w:val="20"/>
        </w:rPr>
        <w:t xml:space="preserve">(в ред. </w:t>
      </w:r>
      <w:hyperlink w:history="0" r:id="rId64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10. Непосредственный подсчет голосов участников референдума автономного округа производится в специально отведенных местах, оборудованных таким образом, чтобы к ним был обеспечен доступ членов комиссии референдума автономного округа с правом решающего голоса. Членам комиссии референдума автономного округа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402"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w:t>
      </w:r>
      <w:hyperlink w:history="0" w:anchor="P1407"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quot;За&quot;) и &quot;Нет&quot; (&quot;Против&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автономного округа этот бюллетень откладывается в отдельную пачку. По окончании сортировки участковая комиссия ре...">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 референдума.</w:t>
      </w:r>
    </w:p>
    <w:p>
      <w:pPr>
        <w:pStyle w:val="0"/>
        <w:jc w:val="both"/>
      </w:pPr>
      <w:r>
        <w:rPr>
          <w:sz w:val="20"/>
        </w:rPr>
        <w:t xml:space="preserve">(в ред. </w:t>
      </w:r>
      <w:hyperlink w:history="0" r:id="rId646"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11. 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комиссией референдума автономного округа.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(в ред. </w:t>
      </w:r>
      <w:hyperlink w:history="0" r:id="rId64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1402" w:name="P1402"/>
    <w:bookmarkEnd w:id="1402"/>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автономного округа, содержащих отметку о числе полученных бюллетеней, все бюллетени для голосования по соответствующему округу референдума автономного округа,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(часть 12 в ред. </w:t>
      </w:r>
      <w:hyperlink w:history="0" r:id="rId64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референдума сортируют, раскладывая в отдельные пачки, бюллетени, извлеченные из переносных и стационарных ящиков для голосования, по голосам, поданным по позициям "Да" ("За") и "Нет" ("Против"),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автономного округа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Если в бюллетень включено несколько вопросов референдума автономного округа, сортировка бюллетеней не проводится, а отметки участника референдума автономного округа оглашаются членом участковой комиссии референдума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автономного округа, и учитываются в таблице, форма которой устанавливается Избирательной комиссией автономного округа.</w:t>
      </w:r>
    </w:p>
    <w:bookmarkStart w:id="1406" w:name="P1406"/>
    <w:bookmarkEnd w:id="1406"/>
    <w:p>
      <w:pPr>
        <w:pStyle w:val="0"/>
        <w:spacing w:before="200" w:line-rule="auto"/>
        <w:ind w:firstLine="540"/>
        <w:jc w:val="both"/>
      </w:pPr>
      <w:r>
        <w:rPr>
          <w:sz w:val="20"/>
        </w:rPr>
        <w:t xml:space="preserve">14.1. Утратила силу. - </w:t>
      </w:r>
      <w:hyperlink w:history="0" r:id="rId649"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Закон</w:t>
        </w:r>
      </w:hyperlink>
      <w:r>
        <w:rPr>
          <w:sz w:val="20"/>
        </w:rPr>
        <w:t xml:space="preserve"> ЯНАО от 23.04.2019 N 21-ЗАО.</w:t>
      </w:r>
    </w:p>
    <w:bookmarkStart w:id="1407" w:name="P1407"/>
    <w:bookmarkEnd w:id="1407"/>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("За") и "Нет"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автономного округа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референдума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402"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w:t>
      </w:r>
      <w:hyperlink w:history="0" w:anchor="P1283" w:tooltip="14 - 24. Утратили силу. - Закон ЯНАО от 23.04.2019 N 21-ЗАО.">
        <w:r>
          <w:rPr>
            <w:sz w:val="20"/>
            <w:color w:val="0000ff"/>
          </w:rPr>
          <w:t xml:space="preserve">частью 24 статьи 70</w:t>
        </w:r>
      </w:hyperlink>
      <w:r>
        <w:rPr>
          <w:sz w:val="20"/>
        </w:rPr>
        <w:t xml:space="preserve"> настоящего Закона) заносится в строку 9 протокола об итогах голосования и его увеличенной формы.</w:t>
      </w:r>
    </w:p>
    <w:p>
      <w:pPr>
        <w:pStyle w:val="0"/>
        <w:jc w:val="both"/>
      </w:pPr>
      <w:r>
        <w:rPr>
          <w:sz w:val="20"/>
        </w:rPr>
        <w:t xml:space="preserve">(в ред. </w:t>
      </w:r>
      <w:hyperlink w:history="0" r:id="rId65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автономного округа в каждом бюллетене. Одновременный подсчет бюллетеней из разных пачек не допускается. Полученные данные заносятся в строки 13 и 14 протокола референдума, а также его увеличенной формы. Если в бюллетень внесено несколько вопросов референдума автономного округа, подсчет бюллетеней в таком порядке не проводится, данные из таблицы, в которой были учтены голоса участников референдума автономного округа, оглашаются и вносятся в строки 13 и 14 и последующие строки протокола и его увеличенной формы.</w:t>
      </w:r>
    </w:p>
    <w:p>
      <w:pPr>
        <w:pStyle w:val="0"/>
        <w:jc w:val="both"/>
      </w:pPr>
      <w:r>
        <w:rPr>
          <w:sz w:val="20"/>
        </w:rPr>
        <w:t xml:space="preserve">(в ред. Законов ЯНАО от 09.03.2011 </w:t>
      </w:r>
      <w:hyperlink w:history="0" r:id="rId651"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65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17. Затем члены участковой комиссии референдума с правом решающего голоса суммируют данные строки 13 и последующих строк протокола об итогах голосования, оглашают число действительных бюллетеней и заносят его в строку 10 протокола об итогах голосования и его увеличенной формы.</w:t>
      </w:r>
    </w:p>
    <w:p>
      <w:pPr>
        <w:pStyle w:val="0"/>
        <w:jc w:val="both"/>
      </w:pPr>
      <w:r>
        <w:rPr>
          <w:sz w:val="20"/>
        </w:rPr>
        <w:t xml:space="preserve">(в ред. Законов ЯНАО от 09.03.2011 </w:t>
      </w:r>
      <w:hyperlink w:history="0" r:id="rId653"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65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18. Члены участковой комиссии референдума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w:t>
      </w:r>
    </w:p>
    <w:p>
      <w:pPr>
        <w:pStyle w:val="0"/>
        <w:jc w:val="both"/>
      </w:pPr>
      <w:r>
        <w:rPr>
          <w:sz w:val="20"/>
        </w:rPr>
        <w:t xml:space="preserve">(в ред. </w:t>
      </w:r>
      <w:hyperlink w:history="0" r:id="rId65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bookmarkStart w:id="1416" w:name="P1416"/>
    <w:bookmarkEnd w:id="1416"/>
    <w:p>
      <w:pPr>
        <w:pStyle w:val="0"/>
        <w:spacing w:before="200" w:line-rule="auto"/>
        <w:ind w:firstLine="540"/>
        <w:jc w:val="both"/>
      </w:pPr>
      <w:r>
        <w:rPr>
          <w:sz w:val="20"/>
        </w:rPr>
        <w:t xml:space="preserve">20. После ознакомления наблюдателей с рассортированными бюллетенями, а если в бюллетень внесено несколько вопросов референдума автономного округа, после заполнения строки 8 протокола участковой комиссии референдума об итогах голосования и его увеличенной формы проводится проверка контрольных соотношений данных, внесенных в протокол об итогах голосования в соответствии с </w:t>
      </w:r>
      <w:hyperlink w:history="0" w:anchor="P1611" w:tooltip="КОНТРОЛЬНЫЕ СООТНОШЕНИЯ ДАННЫХ,">
        <w:r>
          <w:rPr>
            <w:sz w:val="20"/>
            <w:color w:val="0000ff"/>
          </w:rPr>
          <w:t xml:space="preserve">приложением 2</w:t>
        </w:r>
      </w:hyperlink>
      <w:r>
        <w:rPr>
          <w:sz w:val="20"/>
        </w:rPr>
        <w:t xml:space="preserve"> к настоящему Закону.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6 протокола об итогах голосования контрольные соотношения не выполняются снова,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специальные строки протокола об итогах голосования - строку 11 "Число утраченных бюллетеней" и строку 12 "Число бюллетеней, не учтенных при получении". Если число, указанное в строке 2 протокола об итогах голосования, больше суммы чисел, указанных в строках 3, 4, 5, 6 протокола об итогах голосования, разность между числом, указанным в строке 2, и суммой чисел, указанных в строках 3, 4, 5, 6, вносится в строку 11, при этом в строке 12 проставляется цифра "0". Если сумма чисел, указанных в строках 3, 4, 5,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11 и 12 проставляется цифра "0".</w:t>
      </w:r>
    </w:p>
    <w:p>
      <w:pPr>
        <w:pStyle w:val="0"/>
        <w:jc w:val="both"/>
      </w:pPr>
      <w:r>
        <w:rPr>
          <w:sz w:val="20"/>
        </w:rPr>
        <w:t xml:space="preserve">(в ред. Законов ЯНАО от 09.03.2011 </w:t>
      </w:r>
      <w:hyperlink w:history="0" r:id="rId656"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65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06.06.2016 </w:t>
      </w:r>
      <w:hyperlink w:history="0" r:id="rId65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01.11.2018 </w:t>
      </w:r>
      <w:hyperlink w:history="0" r:id="rId659"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 от 30.05.2022 </w:t>
      </w:r>
      <w:hyperlink w:history="0" r:id="rId66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автономного округа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ЯНАО от 06.06.2016 </w:t>
      </w:r>
      <w:hyperlink w:history="0" r:id="rId66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01.11.2018 </w:t>
      </w:r>
      <w:hyperlink w:history="0" r:id="rId662"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 от 30.05.2022 </w:t>
      </w:r>
      <w:hyperlink w:history="0" r:id="rId66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21.1. При использовании технического средства подсчета голосов после завершения работы со списком участников референдума автономного округа в присутствии наблюдателей, иных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w:t>
      </w:r>
    </w:p>
    <w:p>
      <w:pPr>
        <w:pStyle w:val="0"/>
        <w:jc w:val="both"/>
      </w:pPr>
      <w:r>
        <w:rPr>
          <w:sz w:val="20"/>
        </w:rPr>
        <w:t xml:space="preserve">(в ред. </w:t>
      </w:r>
      <w:hyperlink w:history="0" r:id="rId66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1402"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референдума автономного округа, то есть данные, занесенные в строки 1, 2, 3, 4, 5, 6 увеличенной формы протокола об итогах голосования;</w:t>
      </w:r>
    </w:p>
    <w:p>
      <w:pPr>
        <w:pStyle w:val="0"/>
        <w:jc w:val="both"/>
      </w:pPr>
      <w:r>
        <w:rPr>
          <w:sz w:val="20"/>
        </w:rPr>
        <w:t xml:space="preserve">(в ред. </w:t>
      </w:r>
      <w:hyperlink w:history="0" r:id="rId665"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Закона</w:t>
        </w:r>
      </w:hyperlink>
      <w:r>
        <w:rPr>
          <w:sz w:val="20"/>
        </w:rPr>
        <w:t xml:space="preserve"> ЯНАО от 01.11.2018 N 80-ЗАО)</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1406" w:tooltip="14.1. Утратила силу. - Закон ЯНАО от 23.04.2019 N 21-ЗАО.">
        <w:r>
          <w:rPr>
            <w:sz w:val="20"/>
            <w:color w:val="0000ff"/>
          </w:rPr>
          <w:t xml:space="preserve">частью 14.1</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референдума автономного округа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(часть 21.1 введена </w:t>
      </w:r>
      <w:hyperlink w:history="0" r:id="rId66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spacing w:before="200" w:line-rule="auto"/>
        <w:ind w:firstLine="540"/>
        <w:jc w:val="both"/>
      </w:pPr>
      <w:r>
        <w:rPr>
          <w:sz w:val="20"/>
        </w:rPr>
        <w:t xml:space="preserve">22. Участковая комиссия обязана рассмотреть поступившие в день голосования до окончания подсчета голосов участников референдума автономного округа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автономного округа, после чего подписывается протокол участковой комиссии референдума об итогах голосования и выдаются копии протокола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указанного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(часть 22 в ред. </w:t>
      </w:r>
      <w:hyperlink w:history="0" r:id="rId66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23.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При подписании протокола об итогах голосования члены участковой комиссии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25. По требованию члена участковой комиссии референдума, наблюдателя, иных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референдума автономного округа и проставление их подписей не требуются.</w:t>
      </w:r>
    </w:p>
    <w:p>
      <w:pPr>
        <w:pStyle w:val="0"/>
        <w:jc w:val="both"/>
      </w:pPr>
      <w:r>
        <w:rPr>
          <w:sz w:val="20"/>
        </w:rPr>
        <w:t xml:space="preserve">(в ред. Законов ЯНАО от 28.05.2013 </w:t>
      </w:r>
      <w:hyperlink w:history="0" r:id="rId668"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06.06.2016 </w:t>
      </w:r>
      <w:hyperlink w:history="0" r:id="rId66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26.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соответствующую территориальную комиссию референдума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автономного округа жалобы (заявления) на нарушения настоящего Закона автономного округа, Федерального </w:t>
      </w:r>
      <w:hyperlink w:history="0" r:id="rId6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принятые по указанным жалобам (заявлениям) решения участковой комиссии референдума и составленные ею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референдума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ее председателя.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pPr>
        <w:pStyle w:val="0"/>
        <w:spacing w:before="200" w:line-rule="auto"/>
        <w:ind w:firstLine="540"/>
        <w:jc w:val="both"/>
      </w:pPr>
      <w:r>
        <w:rPr>
          <w:sz w:val="20"/>
        </w:rPr>
        <w:t xml:space="preserve">27. Второй экземпляр протокола об итогах голосования предоставляется для ознакомления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референдума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предусмотренной настоящим Законом документацией референдума автономного округа, включая опечатанные бюллетени, список участников референдума автономного округа, списки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присутствовавших при установлении итогов голосования и составлении протокола, а также печать участковой комиссии референдума передаются для хранения в территориальную комиссию референдума не позднее чем через пять дней после официального опубликования результатов референдума автономного округа. Через 10 дней после дня голосования копии второго экземпляра протокола, имеющиеся в участковой комиссии референдума, уничтожаются с составлением акта.</w:t>
      </w:r>
    </w:p>
    <w:p>
      <w:pPr>
        <w:pStyle w:val="0"/>
        <w:jc w:val="both"/>
      </w:pPr>
      <w:r>
        <w:rPr>
          <w:sz w:val="20"/>
        </w:rPr>
        <w:t xml:space="preserve">(в ред. Законов ЯНАО от 24.12.2012 </w:t>
      </w:r>
      <w:hyperlink w:history="0" r:id="rId671" w:tooltip="Закон ЯНАО от 24.12.2012 N 150-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2.2012) {КонсультантПлюс}">
        <w:r>
          <w:rPr>
            <w:sz w:val="20"/>
            <w:color w:val="0000ff"/>
          </w:rPr>
          <w:t xml:space="preserve">N 150-ЗАО</w:t>
        </w:r>
      </w:hyperlink>
      <w:r>
        <w:rPr>
          <w:sz w:val="20"/>
        </w:rPr>
        <w:t xml:space="preserve">, от 28.05.2013 </w:t>
      </w:r>
      <w:hyperlink w:history="0" r:id="rId672"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30.05.2022 </w:t>
      </w:r>
      <w:hyperlink w:history="0" r:id="rId67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28. Порядок использования технической системы передачи информации о референдуме автономного округа, порядок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устанавливаются Избирательной комиссией автономного округа в соответствии с Федеральным </w:t>
      </w:r>
      <w:hyperlink w:history="0" r:id="rId6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1441" w:name="P1441"/>
    <w:bookmarkEnd w:id="1441"/>
    <w:p>
      <w:pPr>
        <w:pStyle w:val="0"/>
        <w:spacing w:before="200" w:line-rule="auto"/>
        <w:ind w:firstLine="540"/>
        <w:jc w:val="both"/>
      </w:pPr>
      <w:r>
        <w:rPr>
          <w:sz w:val="20"/>
        </w:rPr>
        <w:t xml:space="preserve">29. Если после подписания протокола об итогах голосования и направления его первого экземпляра в территориальную комиссию референдума автономного округа участковая комиссия, составившая протокол, выявила в нем неточности (описку, опечатку либо ошибку в сложении данных) либо неточность выявлена территориальной комиссией референдума автономного округа в ходе предварительной проверки правильности составления протокола, участковая комиссия вправе на своем заседании рассмотреть вопрос о внесении уточнений в строки 1 - 12 протокола. О принятом решении участковая комиссия референдума автономного округа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референдума автономного округа составляет протокол об итогах голосования, на котором делается пометка "Повторный". Указанный протокол незамедлительно направляется в территориальную комиссию референдума.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475" w:tooltip="16. Повторный подсчет голосов участников референдума автономного округа проводится в присутствии члена (членов) территориальной комиссии референдума с правом решающего голоса участковой комиссией референдума, составившей и утвердившей протокол, который подлежит проверке, или территориальной комиссией референдума, принявшей решение о повторном подсчете голосов участников референдума автономного округа. Комиссия, проводящая повторный подсчет голосов участников референдума автономного округа, извещает об эт...">
        <w:r>
          <w:rPr>
            <w:sz w:val="20"/>
            <w:color w:val="0000ff"/>
          </w:rPr>
          <w:t xml:space="preserve">частью 16 статьи 74</w:t>
        </w:r>
      </w:hyperlink>
      <w:r>
        <w:rPr>
          <w:sz w:val="20"/>
        </w:rPr>
        <w:t xml:space="preserve"> настоящего Закона.</w:t>
      </w:r>
    </w:p>
    <w:p>
      <w:pPr>
        <w:pStyle w:val="0"/>
        <w:jc w:val="both"/>
      </w:pPr>
      <w:r>
        <w:rPr>
          <w:sz w:val="20"/>
        </w:rPr>
        <w:t xml:space="preserve">(в ред. Законов ЯНАО от 09.03.2011 </w:t>
      </w:r>
      <w:hyperlink w:history="0" r:id="rId675"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67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30.05.2022 </w:t>
      </w:r>
      <w:hyperlink w:history="0" r:id="rId67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30. В соответствии с Федеральным законом в случае проведения голосования, предусмотренного </w:t>
      </w:r>
      <w:hyperlink w:history="0" r:id="rId6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6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6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особенности составления протокола участковой комиссии референдума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30 введена </w:t>
      </w:r>
      <w:hyperlink w:history="0" r:id="rId681"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ind w:firstLine="540"/>
        <w:jc w:val="both"/>
      </w:pPr>
      <w:r>
        <w:rPr>
          <w:sz w:val="20"/>
        </w:rPr>
      </w:r>
    </w:p>
    <w:p>
      <w:pPr>
        <w:pStyle w:val="2"/>
        <w:outlineLvl w:val="2"/>
        <w:ind w:firstLine="540"/>
        <w:jc w:val="both"/>
      </w:pPr>
      <w:r>
        <w:rPr>
          <w:sz w:val="20"/>
        </w:rPr>
        <w:t xml:space="preserve">Статья 74. Установление итогов голосования территориальной комиссией референдума</w:t>
      </w:r>
    </w:p>
    <w:p>
      <w:pPr>
        <w:pStyle w:val="0"/>
        <w:ind w:firstLine="540"/>
        <w:jc w:val="both"/>
      </w:pPr>
      <w:r>
        <w:rPr>
          <w:sz w:val="20"/>
        </w:rPr>
      </w:r>
    </w:p>
    <w:p>
      <w:pPr>
        <w:pStyle w:val="0"/>
        <w:ind w:firstLine="540"/>
        <w:jc w:val="both"/>
      </w:pPr>
      <w:r>
        <w:rPr>
          <w:sz w:val="20"/>
        </w:rPr>
        <w:t xml:space="preserve">1. На основании данных протоколов участковых комиссий референдума об итогах голосования, в том числе переданных по техническим каналам связи из участковых комиссий референдума, территориальная комиссия референдума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Решение территориальной комиссии референдума об итогах голосования оформляется протоколом об итогах голосования. Суммирование данных, содержащихся в протоколах участковых комиссий референдума об итогах голосования, осуществляют непосредственно члены территориальной комиссии референдума с правом решающего голоса.</w:t>
      </w:r>
    </w:p>
    <w:p>
      <w:pPr>
        <w:pStyle w:val="0"/>
        <w:spacing w:before="200" w:line-rule="auto"/>
        <w:ind w:firstLine="540"/>
        <w:jc w:val="both"/>
      </w:pPr>
      <w:r>
        <w:rPr>
          <w:sz w:val="20"/>
        </w:rPr>
        <w:t xml:space="preserve">2. Прием протоколов участковых комиссий референдума об итогах голосования, суммирование данных этих протоколов и составление протокола территориальной комиссии референдума об итогах голосования на соответствующей территории осуществляются в одном помещении. При этом все действия членов территориальной комиссии референдума по приему протоколов участковых комиссий референдума, суммированию данных этих протоколов и составлению протокола об итогах голосования должны находиться в поле зрения членов территориальной комиссии референдума, наблюдателей, а также иных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референдума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3. Председатель, секретарь или иной член участковой комиссии референдума с правом решающего голоса передает первый экземпляр протокола участковой комиссии референдума с приложенными к нему документами члену территориальной комиссии референдума с правом решающего голоса, который проверяет правильность заполнения протокола и полноту приложенных документов. Данные протоколов участковых комиссий референдума незамедлительно вводятся в систему ГАС "Выборы". При этом производится проверка выполнения контрольных соотношений указанных протоколов. Если ГАС "Выборы" не используется, то выполнение контрольных соотношений проверяет член территориальной комиссии референдума, проверяющий правильность заполнения протокола.</w:t>
      </w:r>
    </w:p>
    <w:p>
      <w:pPr>
        <w:pStyle w:val="0"/>
        <w:spacing w:before="200" w:line-rule="auto"/>
        <w:ind w:firstLine="540"/>
        <w:jc w:val="both"/>
      </w:pPr>
      <w:r>
        <w:rPr>
          <w:sz w:val="20"/>
        </w:rPr>
        <w:t xml:space="preserve">4. Если протокол участковой комиссии референдума об итогах голосования составлен с нарушением требований настоящего Закона, предъявляемых к составлению протокола, участковая комиссия референдума обязана составить повторный протокол в соответствии с требованиями Федерального </w:t>
      </w:r>
      <w:hyperlink w:history="0" r:id="rId6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w:anchor="P1441" w:tooltip="29. Если после подписания протокола об итогах голосования и направления его первого экземпляра в территориальную комиссию референдума автономного округа участковая комиссия, составившая протокол, выявила в нем неточности (описку, опечатку либо ошибку в сложении данных) либо неточность выявлена территориальной комиссией референдума автономного округа в ходе предварительной проверки правильности составления протокола, участковая комиссия вправе на своем заседании рассмотреть вопрос о внесении уточнений в с...">
        <w:r>
          <w:rPr>
            <w:sz w:val="20"/>
            <w:color w:val="0000ff"/>
          </w:rPr>
          <w:t xml:space="preserve">части 29 статьи 73</w:t>
        </w:r>
      </w:hyperlink>
      <w:r>
        <w:rPr>
          <w:sz w:val="20"/>
        </w:rPr>
        <w:t xml:space="preserve"> настоящего Закона, а первоначально представленный протокол остается в территориальной комиссии референдума. Если протокол участковой комиссии референдума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референдума вносит данные этого протокола в сводную таблицу территориальной комиссии референдума. Председатель, секретарь или иной член участковой комиссии референдума с правом решающего голоса, передавший члену территориальной комиссии референдума протокол об итогах голосования, расписывается в увеличенной форме сводной таблицы под данными протокола соответствующей участковой комиссии референдума об итогах голосования.</w:t>
      </w:r>
    </w:p>
    <w:p>
      <w:pPr>
        <w:pStyle w:val="0"/>
        <w:spacing w:before="200" w:line-rule="auto"/>
        <w:ind w:firstLine="540"/>
        <w:jc w:val="both"/>
      </w:pPr>
      <w:r>
        <w:rPr>
          <w:sz w:val="20"/>
        </w:rPr>
        <w:t xml:space="preserve">5. Данные протоколов участковых комиссий референдума об итогах голосования по мере их введения в ГАС "Выборы", но не позднее одних суток со дня голосования (а для протоколов с отметкой "Повторный подсчет голосов" - не позднее одних суток со дня проведения повторного подсчета голосов), размещаются Избирательной комиссией автономного округа в информационно-телекоммуникационной сети "Интернет".</w:t>
      </w:r>
    </w:p>
    <w:p>
      <w:pPr>
        <w:pStyle w:val="0"/>
        <w:jc w:val="both"/>
      </w:pPr>
      <w:r>
        <w:rPr>
          <w:sz w:val="20"/>
        </w:rPr>
        <w:t xml:space="preserve">(в ред. </w:t>
      </w:r>
      <w:hyperlink w:history="0" r:id="rId683"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spacing w:before="200" w:line-rule="auto"/>
        <w:ind w:firstLine="540"/>
        <w:jc w:val="both"/>
      </w:pPr>
      <w:r>
        <w:rPr>
          <w:sz w:val="20"/>
        </w:rPr>
        <w:t xml:space="preserve">6. По данным протоколов участковых комиссий референдума об итогах голосования территориальная комиссия референдума составляет протокол об итогах голосования, в который заносятся:</w:t>
      </w:r>
    </w:p>
    <w:p>
      <w:pPr>
        <w:pStyle w:val="0"/>
        <w:spacing w:before="200" w:line-rule="auto"/>
        <w:ind w:firstLine="540"/>
        <w:jc w:val="both"/>
      </w:pPr>
      <w:r>
        <w:rPr>
          <w:sz w:val="20"/>
        </w:rPr>
        <w:t xml:space="preserve">1) число участковых комиссий референдума на соответствующей территории;</w:t>
      </w:r>
    </w:p>
    <w:p>
      <w:pPr>
        <w:pStyle w:val="0"/>
        <w:spacing w:before="200" w:line-rule="auto"/>
        <w:ind w:firstLine="540"/>
        <w:jc w:val="both"/>
      </w:pPr>
      <w:r>
        <w:rPr>
          <w:sz w:val="20"/>
        </w:rPr>
        <w:t xml:space="preserve">2) число поступивших протоколов участковых комиссий референдума об итогах голосования, на основании которых составляется протокол территориальной комиссии референдума об итогах голосования;</w:t>
      </w:r>
    </w:p>
    <w:p>
      <w:pPr>
        <w:pStyle w:val="0"/>
        <w:spacing w:before="200" w:line-rule="auto"/>
        <w:ind w:firstLine="540"/>
        <w:jc w:val="both"/>
      </w:pPr>
      <w:r>
        <w:rPr>
          <w:sz w:val="20"/>
        </w:rPr>
        <w:t xml:space="preserve">3) число участков референдума автономного округа, итоги голосования по которым были признаны недействительными, и суммарное число участников референдума автономного округа, включенных в списки участников референдума автономного округа по данным участкам референдума автономного округа на момент окончания голосования;</w:t>
      </w:r>
    </w:p>
    <w:p>
      <w:pPr>
        <w:pStyle w:val="0"/>
        <w:spacing w:before="200" w:line-rule="auto"/>
        <w:ind w:firstLine="540"/>
        <w:jc w:val="both"/>
      </w:pPr>
      <w:r>
        <w:rPr>
          <w:sz w:val="20"/>
        </w:rPr>
        <w:t xml:space="preserve">4) суммарные данные по всем строкам протоколов участковых комиссий референдума об итогах голосования, установленным </w:t>
      </w:r>
      <w:hyperlink w:history="0" w:anchor="P1330"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частью 2 статьи 72</w:t>
        </w:r>
      </w:hyperlink>
      <w:r>
        <w:rPr>
          <w:sz w:val="20"/>
        </w:rPr>
        <w:t xml:space="preserve"> настоящего Закона;</w:t>
      </w:r>
    </w:p>
    <w:p>
      <w:pPr>
        <w:pStyle w:val="0"/>
        <w:spacing w:before="200" w:line-rule="auto"/>
        <w:ind w:firstLine="540"/>
        <w:jc w:val="both"/>
      </w:pPr>
      <w:r>
        <w:rPr>
          <w:sz w:val="20"/>
        </w:rPr>
        <w:t xml:space="preserve">5) утратил силу. - </w:t>
      </w:r>
      <w:hyperlink w:history="0" r:id="rId68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7. Для подписания протокола об итогах голосования территориальная комиссия референдума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референдума. После этого протокол об итогах голосования подписывается, а его копии выдаются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комиссии референдума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референдума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bookmarkStart w:id="1461" w:name="P1461"/>
    <w:bookmarkEnd w:id="1461"/>
    <w:p>
      <w:pPr>
        <w:pStyle w:val="0"/>
        <w:spacing w:before="200" w:line-rule="auto"/>
        <w:ind w:firstLine="540"/>
        <w:jc w:val="both"/>
      </w:pPr>
      <w:r>
        <w:rPr>
          <w:sz w:val="20"/>
        </w:rPr>
        <w:t xml:space="preserve">8. К каждому экземпляру протокола приобщаются:</w:t>
      </w:r>
    </w:p>
    <w:p>
      <w:pPr>
        <w:pStyle w:val="0"/>
        <w:spacing w:before="200" w:line-rule="auto"/>
        <w:ind w:firstLine="540"/>
        <w:jc w:val="both"/>
      </w:pPr>
      <w:r>
        <w:rPr>
          <w:sz w:val="20"/>
        </w:rPr>
        <w:t xml:space="preserve">1) составляемая в двух экземплярах сводная таблица об итогах голосования на соответствующей территории, включающая полные данные всех поступивших протоколов участковых комиссий референдума об итогах голосования;</w:t>
      </w:r>
    </w:p>
    <w:p>
      <w:pPr>
        <w:pStyle w:val="0"/>
        <w:spacing w:before="200" w:line-rule="auto"/>
        <w:ind w:firstLine="540"/>
        <w:jc w:val="both"/>
      </w:pPr>
      <w:r>
        <w:rPr>
          <w:sz w:val="20"/>
        </w:rPr>
        <w:t xml:space="preserve">2) акты о получении территориальной комиссией референдума бюллетеней, о передаче их участковым комиссиям референдума, а также о погашении неиспользованных бюллетеней, хранившихся в территориальной комиссии референдума, с указанием числа этих бюллетеней;</w:t>
      </w:r>
    </w:p>
    <w:p>
      <w:pPr>
        <w:pStyle w:val="0"/>
        <w:spacing w:before="200" w:line-rule="auto"/>
        <w:ind w:firstLine="540"/>
        <w:jc w:val="both"/>
      </w:pPr>
      <w:r>
        <w:rPr>
          <w:sz w:val="20"/>
        </w:rPr>
        <w:t xml:space="preserve">3) утратил силу. - </w:t>
      </w:r>
      <w:hyperlink w:history="0" r:id="rId68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p>
      <w:pPr>
        <w:pStyle w:val="0"/>
        <w:spacing w:before="200" w:line-rule="auto"/>
        <w:ind w:firstLine="540"/>
        <w:jc w:val="both"/>
      </w:pPr>
      <w:r>
        <w:rPr>
          <w:sz w:val="20"/>
        </w:rPr>
        <w:t xml:space="preserve">9. Сводные таблицы и акты подписываются председателем и секретарем территориальной комиссии референдума.</w:t>
      </w:r>
    </w:p>
    <w:p>
      <w:pPr>
        <w:pStyle w:val="0"/>
        <w:spacing w:before="200" w:line-rule="auto"/>
        <w:ind w:firstLine="540"/>
        <w:jc w:val="both"/>
      </w:pPr>
      <w:r>
        <w:rPr>
          <w:sz w:val="20"/>
        </w:rPr>
        <w:t xml:space="preserve">10. К первому экземпляру протокола территориальной комиссии референдума об итогах голосования приобщаются особые мнения членов территориальной комиссии референдума, а также жалобы (заявления) на нарушения настоящего Закона, Федерального </w:t>
      </w:r>
      <w:hyperlink w:history="0" r:id="rId6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поступившие в территориальную комиссию референдума в период, который начинается в день голосования и оканчивается в день составления территориальной комиссией референдума протокола об итогах голосования, и принятые по ним решения территориальной комиссии референдума. Заверенные копии особых мнений, жалоб (заявлений) и решений территориальной комиссии референдума приобщаются ко второму экземпляру протокола.</w:t>
      </w:r>
    </w:p>
    <w:p>
      <w:pPr>
        <w:pStyle w:val="0"/>
        <w:spacing w:before="200" w:line-rule="auto"/>
        <w:ind w:firstLine="540"/>
        <w:jc w:val="both"/>
      </w:pPr>
      <w:r>
        <w:rPr>
          <w:sz w:val="20"/>
        </w:rPr>
        <w:t xml:space="preserve">11. Первый экземпляр протокола территориальной комиссии референдума об итогах голосования после его подписания всеми присутствующими членами территориальной комиссии референдума с правом решающего голоса вместе с приобщенными к нему документами и протоколами участковых комиссий референдума незамедлительно направляются в Избирательную комиссию автономного округа и возврату в территориальную комиссию референдума не подлежат.</w:t>
      </w:r>
    </w:p>
    <w:p>
      <w:pPr>
        <w:pStyle w:val="0"/>
        <w:spacing w:before="200" w:line-rule="auto"/>
        <w:ind w:firstLine="540"/>
        <w:jc w:val="both"/>
      </w:pPr>
      <w:r>
        <w:rPr>
          <w:sz w:val="20"/>
        </w:rPr>
        <w:t xml:space="preserve">12. Второй экземпляр протокола территориальной комиссии референдума об итогах голосования, второй экземпляр сводной таблицы об итогах голосования предоставляются для ознакомления членам территориальной комиссии референдума, составившей протокол,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а их заверенные копии вывешиваются для всеобщего обозрения в месте, установленном территориальной комиссией референдума. Через 20 дней после дня голосования копии второго экземпляра протокола, имеющегося в территориальной комиссии референдума, уничтожаются с составлением акта.</w:t>
      </w:r>
    </w:p>
    <w:p>
      <w:pPr>
        <w:pStyle w:val="0"/>
        <w:jc w:val="both"/>
      </w:pPr>
      <w:r>
        <w:rPr>
          <w:sz w:val="20"/>
        </w:rPr>
        <w:t xml:space="preserve">(в ред. Законов ЯНАО от 30.05.2022 </w:t>
      </w:r>
      <w:hyperlink w:history="0" r:id="rId68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 от 24.10.2022 </w:t>
      </w:r>
      <w:hyperlink w:history="0" r:id="rId688"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p>
      <w:pPr>
        <w:pStyle w:val="0"/>
        <w:spacing w:before="200" w:line-rule="auto"/>
        <w:ind w:firstLine="540"/>
        <w:jc w:val="both"/>
      </w:pPr>
      <w:r>
        <w:rPr>
          <w:sz w:val="20"/>
        </w:rPr>
        <w:t xml:space="preserve">13. Второй экземпляр протокола территориальной комиссии референдума об итогах голосования вместе со вторым экземпляром сводной таблицы об итогах голосования и актов, указанных в </w:t>
      </w:r>
      <w:hyperlink w:history="0" w:anchor="P1461" w:tooltip="8. К каждому экземпляру протокола приобщаются:">
        <w:r>
          <w:rPr>
            <w:sz w:val="20"/>
            <w:color w:val="0000ff"/>
          </w:rPr>
          <w:t xml:space="preserve">части 8</w:t>
        </w:r>
      </w:hyperlink>
      <w:r>
        <w:rPr>
          <w:sz w:val="20"/>
        </w:rPr>
        <w:t xml:space="preserve"> настоящей статьи, а также со списками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присутствовавших при установлении итогов голосования и составлении протокола, хранятся у секретаря территориальной комиссии референдума в охраняемом помещении в течение сроков, установленных в соответствии со </w:t>
      </w:r>
      <w:hyperlink w:history="0" w:anchor="P1532" w:tooltip="Статья 79. Хранение документации референдума автономного округа">
        <w:r>
          <w:rPr>
            <w:sz w:val="20"/>
            <w:color w:val="0000ff"/>
          </w:rPr>
          <w:t xml:space="preserve">статьей 79</w:t>
        </w:r>
      </w:hyperlink>
      <w:r>
        <w:rPr>
          <w:sz w:val="20"/>
        </w:rPr>
        <w:t xml:space="preserve"> настоящего Закона.</w:t>
      </w:r>
    </w:p>
    <w:p>
      <w:pPr>
        <w:pStyle w:val="0"/>
        <w:jc w:val="both"/>
      </w:pPr>
      <w:r>
        <w:rPr>
          <w:sz w:val="20"/>
        </w:rPr>
        <w:t xml:space="preserve">(в ред. </w:t>
      </w:r>
      <w:hyperlink w:history="0" r:id="rId689"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14. Если после подписания протокола территориальной комиссии референдума об итогах голосования и (или) сводной таблицы об итогах голосования и направления их первых экземпляров в Избирательную комиссию автономного округа территориальная комиссия референдума, составившая протокол и сводную таблицу, либо Избирательная комиссия автономного округа в ходе предварительной проверки выявила в них неточность (описку, опечатку либо ошибку в сложении данных протоколов участковых комиссий референдума), она обязана на своем заседании рассмотреть вопрос о внесении уточнений в строки 1 - 12 протокола и (или) в сводную таблицу. О принятом решении территориальная комиссия референдума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референдума составляет протокол и (или) сводную таблицу об итогах голосования, на которых делается отметка "Повторный" или "Повторная". Указанные протокол и сводная таблица незамедлительно направляются в Избирательную комиссию автономного округа.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475" w:tooltip="16. Повторный подсчет голосов участников референдума автономного округа проводится в присутствии члена (членов) территориальной комиссии референдума с правом решающего голоса участковой комиссией референдума, составившей и утвердившей протокол, который подлежит проверке, или территориальной комиссией референдума, принявшей решение о повторном подсчете голосов участников референдума автономного округа. Комиссия, проводящая повторный подсчет голосов участников референдума автономного округа, извещает об эт...">
        <w:r>
          <w:rPr>
            <w:sz w:val="20"/>
            <w:color w:val="0000ff"/>
          </w:rPr>
          <w:t xml:space="preserve">частью 16</w:t>
        </w:r>
      </w:hyperlink>
      <w:r>
        <w:rPr>
          <w:sz w:val="20"/>
        </w:rPr>
        <w:t xml:space="preserve"> настоящей статьи.</w:t>
      </w:r>
    </w:p>
    <w:p>
      <w:pPr>
        <w:pStyle w:val="0"/>
        <w:jc w:val="both"/>
      </w:pPr>
      <w:r>
        <w:rPr>
          <w:sz w:val="20"/>
        </w:rPr>
        <w:t xml:space="preserve">(в ред. Законов ЯНАО от 09.03.2011 </w:t>
      </w:r>
      <w:hyperlink w:history="0" r:id="rId690"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69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06.06.2016 </w:t>
      </w:r>
      <w:hyperlink w:history="0" r:id="rId69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30.05.2022 </w:t>
      </w:r>
      <w:hyperlink w:history="0" r:id="rId69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референдума, территориальная комиссия референдума как в ходе предварительной проверки правильности составления протокола, так и после приема протокола участковой комиссии референдума об итогах голосования вправе принять решение о проведении повторного подсчета голосов участников референдума автономного округа участковой комиссией референдума либо о самостоятельном проведении повторного подсчета голосов участников референдума автономного округа на соответствующем участке референдума автономного округа.</w:t>
      </w:r>
    </w:p>
    <w:bookmarkStart w:id="1475" w:name="P1475"/>
    <w:bookmarkEnd w:id="1475"/>
    <w:p>
      <w:pPr>
        <w:pStyle w:val="0"/>
        <w:spacing w:before="200" w:line-rule="auto"/>
        <w:ind w:firstLine="540"/>
        <w:jc w:val="both"/>
      </w:pPr>
      <w:r>
        <w:rPr>
          <w:sz w:val="20"/>
        </w:rPr>
        <w:t xml:space="preserve">16. Повторный подсчет голосов участников референдума автономного округа проводится в присутствии члена (членов) территориальной комиссии референдума с правом решающего голоса участковой комиссией референдума, составившей и утвердившей протокол, который подлежит проверке, или территориальной комиссией референдума, принявшей решение о повторном подсчете голосов участников референдума автономного округа. Комиссия, проводящая повторный подсчет голосов участников референдума автономного округа, извещает об этом наблюдателей, иных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которые вправе присутствовать при проведении повторного подсчета голосов участников референдума автономного округа.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Если протокол составляется участковой комиссией референдума, он незамедлительно направляется в территориальную комиссию референдума. Указанный повторный подсчет голосов может проводиться до установления территориальной комиссией референдума итогов голосования на референдуме автономного округа и составления ею протокола об итогах голосования на референдуме автономного округа.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t xml:space="preserve">(в ред. </w:t>
      </w:r>
      <w:hyperlink w:history="0" r:id="rId69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17. В соответствии с Федеральным законом в случае проведения голосования, предусмотренного </w:t>
      </w:r>
      <w:hyperlink w:history="0" r:id="rId6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6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6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особенности составления протоколов территориальной комиссии референдума об итогах голосования и соответствующих сводных таблиц территориальной комиссии референдума с учетом данных об итогах голосования, предусмотренного </w:t>
      </w:r>
      <w:hyperlink w:history="0" r:id="rId6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6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7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устанавливаются Центральной избирательной комиссией Российской Федерации.</w:t>
      </w:r>
    </w:p>
    <w:p>
      <w:pPr>
        <w:pStyle w:val="0"/>
        <w:jc w:val="both"/>
      </w:pPr>
      <w:r>
        <w:rPr>
          <w:sz w:val="20"/>
        </w:rPr>
        <w:t xml:space="preserve">(часть 17 введена </w:t>
      </w:r>
      <w:hyperlink w:history="0" r:id="rId701"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ind w:firstLine="540"/>
        <w:jc w:val="both"/>
      </w:pPr>
      <w:r>
        <w:rPr>
          <w:sz w:val="20"/>
        </w:rPr>
      </w:r>
    </w:p>
    <w:p>
      <w:pPr>
        <w:pStyle w:val="2"/>
        <w:outlineLvl w:val="2"/>
        <w:ind w:firstLine="540"/>
        <w:jc w:val="both"/>
      </w:pPr>
      <w:r>
        <w:rPr>
          <w:sz w:val="20"/>
        </w:rPr>
        <w:t xml:space="preserve">Статья 75. Порядок определения результатов референдума автономного округа Избирательной комиссией автономного округа</w:t>
      </w:r>
    </w:p>
    <w:p>
      <w:pPr>
        <w:pStyle w:val="0"/>
        <w:ind w:firstLine="54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территориальных комиссий референдума автономного округа, результаты референдума автономного округа путем суммирования содержащихся в этих протоколах данных определяет Избирательная комиссия автономного округа. Члены Избирательной комиссии автономного округа с правом решающего голоса определяют результаты референдума автономного округа лично. О результатах референдума автономного округа составляются в двух экземплярах протокол и сводная таблица. Протокол о результатах референдума автономного округа подписывают все присутствующие члены Избирательной комиссии автономного округа с правом решающего голоса. Сводную таблицу подписывают председатель (заместитель председателя) и секретарь Избирательной комиссии автономного округа. На основании протокола о результатах референдума автономного округа Избирательная комиссия автономного округа принимает решение о результатах референдума автономного округа. В случае проведения голосования, предусмотренного </w:t>
      </w:r>
      <w:hyperlink w:history="0" r:id="rId7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7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7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настоящего Федерального закона, протокол о результатах референдума автономного округа, сводная таблица должны включать данные такого голосования.</w:t>
      </w:r>
    </w:p>
    <w:p>
      <w:pPr>
        <w:pStyle w:val="0"/>
        <w:jc w:val="both"/>
      </w:pPr>
      <w:r>
        <w:rPr>
          <w:sz w:val="20"/>
        </w:rPr>
        <w:t xml:space="preserve">(в ред. Законов ЯНАО от 06.06.2016 </w:t>
      </w:r>
      <w:hyperlink w:history="0" r:id="rId70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03.10.2023 </w:t>
      </w:r>
      <w:hyperlink w:history="0" r:id="rId706"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2. В протокол о результатах референдума автономного округа вносятся следующие сведения:</w:t>
      </w:r>
    </w:p>
    <w:p>
      <w:pPr>
        <w:pStyle w:val="0"/>
        <w:spacing w:before="200" w:line-rule="auto"/>
        <w:ind w:firstLine="540"/>
        <w:jc w:val="both"/>
      </w:pPr>
      <w:r>
        <w:rPr>
          <w:sz w:val="20"/>
        </w:rPr>
        <w:t xml:space="preserve">1) число территориальных комиссий референдума;</w:t>
      </w:r>
    </w:p>
    <w:p>
      <w:pPr>
        <w:pStyle w:val="0"/>
        <w:spacing w:before="200" w:line-rule="auto"/>
        <w:ind w:firstLine="540"/>
        <w:jc w:val="both"/>
      </w:pPr>
      <w:r>
        <w:rPr>
          <w:sz w:val="20"/>
        </w:rPr>
        <w:t xml:space="preserve">2) число протоколов территориальных комиссий референдума, на основе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территориальных комиссий референдума об итогах голосования;</w:t>
      </w:r>
    </w:p>
    <w:p>
      <w:pPr>
        <w:pStyle w:val="0"/>
        <w:spacing w:before="200" w:line-rule="auto"/>
        <w:ind w:firstLine="540"/>
        <w:jc w:val="both"/>
      </w:pPr>
      <w:r>
        <w:rPr>
          <w:sz w:val="20"/>
        </w:rPr>
        <w:t xml:space="preserve">3.1) утратил силу. - </w:t>
      </w:r>
      <w:hyperlink w:history="0" r:id="rId70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w:t>
        </w:r>
      </w:hyperlink>
      <w:r>
        <w:rPr>
          <w:sz w:val="20"/>
        </w:rPr>
        <w:t xml:space="preserve"> ЯНАО от 02.03.2015 N 2-ЗАО;</w:t>
      </w:r>
    </w:p>
    <w:bookmarkStart w:id="1489" w:name="P1489"/>
    <w:bookmarkEnd w:id="1489"/>
    <w:p>
      <w:pPr>
        <w:pStyle w:val="0"/>
        <w:spacing w:before="200" w:line-rule="auto"/>
        <w:ind w:firstLine="540"/>
        <w:jc w:val="both"/>
      </w:pPr>
      <w:r>
        <w:rPr>
          <w:sz w:val="20"/>
        </w:rPr>
        <w:t xml:space="preserve">4) число голосов участников референдума автономного округа, поданных за вопрос референдума автономного округа;</w:t>
      </w:r>
    </w:p>
    <w:bookmarkStart w:id="1490" w:name="P1490"/>
    <w:bookmarkEnd w:id="1490"/>
    <w:p>
      <w:pPr>
        <w:pStyle w:val="0"/>
        <w:spacing w:before="200" w:line-rule="auto"/>
        <w:ind w:firstLine="540"/>
        <w:jc w:val="both"/>
      </w:pPr>
      <w:r>
        <w:rPr>
          <w:sz w:val="20"/>
        </w:rPr>
        <w:t xml:space="preserve">5) число голосов участников референдума автономного округа, поданных против вопроса референдума автономного округа.</w:t>
      </w:r>
    </w:p>
    <w:p>
      <w:pPr>
        <w:pStyle w:val="0"/>
        <w:spacing w:before="200" w:line-rule="auto"/>
        <w:ind w:firstLine="540"/>
        <w:jc w:val="both"/>
      </w:pPr>
      <w:r>
        <w:rPr>
          <w:sz w:val="20"/>
        </w:rPr>
        <w:t xml:space="preserve">3. В случае вынесения на референдум автономного округа нескольких вопросов данные, указанные в </w:t>
      </w:r>
      <w:hyperlink w:history="0" w:anchor="P1489" w:tooltip="4) число голосов участников референдума автономного округа, поданных за вопрос референдума автономного округа;">
        <w:r>
          <w:rPr>
            <w:sz w:val="20"/>
            <w:color w:val="0000ff"/>
          </w:rPr>
          <w:t xml:space="preserve">пунктах 4</w:t>
        </w:r>
      </w:hyperlink>
      <w:r>
        <w:rPr>
          <w:sz w:val="20"/>
        </w:rPr>
        <w:t xml:space="preserve"> и </w:t>
      </w:r>
      <w:hyperlink w:history="0" w:anchor="P1490" w:tooltip="5) число голосов участников референдума автономного округа, поданных против вопроса референдума автономного округа.">
        <w:r>
          <w:rPr>
            <w:sz w:val="20"/>
            <w:color w:val="0000ff"/>
          </w:rPr>
          <w:t xml:space="preserve">5 части 2</w:t>
        </w:r>
      </w:hyperlink>
      <w:r>
        <w:rPr>
          <w:sz w:val="20"/>
        </w:rPr>
        <w:t xml:space="preserve"> настоящей статьи, вносятся в составленный Избирательной комиссией автономного округа протокол о результатах референдума последовательно по каждому вопросу либо составляется протокол о результатах референдума автономного округа по каждому вопросу референдума автономного округа.</w:t>
      </w:r>
    </w:p>
    <w:p>
      <w:pPr>
        <w:pStyle w:val="0"/>
        <w:spacing w:before="200" w:line-rule="auto"/>
        <w:ind w:firstLine="540"/>
        <w:jc w:val="both"/>
      </w:pPr>
      <w:r>
        <w:rPr>
          <w:sz w:val="20"/>
        </w:rPr>
        <w:t xml:space="preserve">4. В случае вынесения на референдум автономного округа альтернативных вопросов в составленный Избирательной комиссией автономного округа протокол о результатах референдума автономного округа вместо данных, указанных в </w:t>
      </w:r>
      <w:hyperlink w:history="0" w:anchor="P1489" w:tooltip="4) число голосов участников референдума автономного округа, поданных за вопрос референдума автономного округа;">
        <w:r>
          <w:rPr>
            <w:sz w:val="20"/>
            <w:color w:val="0000ff"/>
          </w:rPr>
          <w:t xml:space="preserve">пунктах 4</w:t>
        </w:r>
      </w:hyperlink>
      <w:r>
        <w:rPr>
          <w:sz w:val="20"/>
        </w:rPr>
        <w:t xml:space="preserve"> и </w:t>
      </w:r>
      <w:hyperlink w:history="0" w:anchor="P1490" w:tooltip="5) число голосов участников референдума автономного округа, поданных против вопроса референдума автономного округа.">
        <w:r>
          <w:rPr>
            <w:sz w:val="20"/>
            <w:color w:val="0000ff"/>
          </w:rPr>
          <w:t xml:space="preserve">5 части 2</w:t>
        </w:r>
      </w:hyperlink>
      <w:r>
        <w:rPr>
          <w:sz w:val="20"/>
        </w:rPr>
        <w:t xml:space="preserve"> настоящей статьи, вносятся данные о числе голосов, поданных за каждый вопрос референдума автономного округа.</w:t>
      </w:r>
    </w:p>
    <w:p>
      <w:pPr>
        <w:pStyle w:val="0"/>
        <w:spacing w:before="200" w:line-rule="auto"/>
        <w:ind w:firstLine="540"/>
        <w:jc w:val="both"/>
      </w:pPr>
      <w:r>
        <w:rPr>
          <w:sz w:val="20"/>
        </w:rPr>
        <w:t xml:space="preserve">5. Избирательная комиссия автономного округа признает референдум состоявшимся, если в голосовании приняло участие более половины участников референдума автономного округа, внесенных в списки участников референдума автономного округа.</w:t>
      </w:r>
    </w:p>
    <w:p>
      <w:pPr>
        <w:pStyle w:val="0"/>
        <w:spacing w:before="200" w:line-rule="auto"/>
        <w:ind w:firstLine="540"/>
        <w:jc w:val="both"/>
      </w:pPr>
      <w:r>
        <w:rPr>
          <w:sz w:val="20"/>
        </w:rPr>
        <w:t xml:space="preserve">6. Избирательная комиссия автономного округа признает решение принятым на референдуме автономного округа, если за вопрос референдума автономного округа проголосовало более половины участников референдума автономного округа, принявших участие в голосовании.</w:t>
      </w:r>
    </w:p>
    <w:p>
      <w:pPr>
        <w:pStyle w:val="0"/>
        <w:spacing w:before="200" w:line-rule="auto"/>
        <w:ind w:firstLine="540"/>
        <w:jc w:val="both"/>
      </w:pPr>
      <w:r>
        <w:rPr>
          <w:sz w:val="20"/>
        </w:rPr>
        <w:t xml:space="preserve">7.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bookmarkStart w:id="1496" w:name="P1496"/>
    <w:bookmarkEnd w:id="1496"/>
    <w:p>
      <w:pPr>
        <w:pStyle w:val="0"/>
        <w:spacing w:before="200" w:line-rule="auto"/>
        <w:ind w:firstLine="540"/>
        <w:jc w:val="both"/>
      </w:pPr>
      <w:r>
        <w:rPr>
          <w:sz w:val="20"/>
        </w:rPr>
        <w:t xml:space="preserve">8. Избирательная комиссия автономного округа признает итоги голосования, результаты референдума автономного округа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 автономного округа;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автономного округа, списки участников референдума автономного округа на которых на момент окончания голосования в совокупности включают не менее чем одну четвертую часть от общего числа внесенных в них участников референдума автономного округа на момент окончания голосования в соответствующем округе референдума автономного округа;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9. Протокол о результатах референдума автономного округа составляется Избирательной комиссией автономного округа и подписывается всеми присутствующими членами комиссии с правом решающего голоса. К протоколу приобщается сводная таблица о результатах референдума автономного округа, включающая в себя полные данные всех поступивших протоколов территориальных комиссий референдума об итогах голосования.</w:t>
      </w:r>
    </w:p>
    <w:p>
      <w:pPr>
        <w:pStyle w:val="0"/>
        <w:spacing w:before="200" w:line-rule="auto"/>
        <w:ind w:firstLine="540"/>
        <w:jc w:val="both"/>
      </w:pPr>
      <w:r>
        <w:rPr>
          <w:sz w:val="20"/>
        </w:rPr>
        <w:t xml:space="preserve">10. Член Избирательной комиссии автономного округа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автономного округа жалобы (заявления) на нарушения настоящего Закона, Федерального </w:t>
      </w:r>
      <w:hyperlink w:history="0" r:id="rId7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принятые по указанным жалобам (заявлениям) решения.</w:t>
      </w:r>
    </w:p>
    <w:p>
      <w:pPr>
        <w:pStyle w:val="0"/>
        <w:spacing w:before="200" w:line-rule="auto"/>
        <w:ind w:firstLine="540"/>
        <w:jc w:val="both"/>
      </w:pPr>
      <w:r>
        <w:rPr>
          <w:sz w:val="20"/>
        </w:rPr>
        <w:t xml:space="preserve">11. Заверенные копии протокола и сводной таблицы предоставляются всем членам Избирательной комиссии автономного округа, лицам, указанным в </w:t>
      </w:r>
      <w:hyperlink w:history="0" w:anchor="P617"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комиссией референдума, территориальной комиссией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и со сводными таблицами вправе присутствовать члены вышестоящих комиссий референдума автономного округа с правом решающе...">
        <w:r>
          <w:rPr>
            <w:sz w:val="20"/>
            <w:color w:val="0000ff"/>
          </w:rPr>
          <w:t xml:space="preserve">части 1 статьи 42</w:t>
        </w:r>
      </w:hyperlink>
      <w:r>
        <w:rPr>
          <w:sz w:val="20"/>
        </w:rPr>
        <w:t xml:space="preserve"> настоящего Закона, представителям средств массовой информации, присутствовавшим при определении результатов референдума автономного округа.</w:t>
      </w:r>
    </w:p>
    <w:p>
      <w:pPr>
        <w:pStyle w:val="0"/>
        <w:spacing w:before="200" w:line-rule="auto"/>
        <w:ind w:firstLine="540"/>
        <w:jc w:val="both"/>
      </w:pPr>
      <w:r>
        <w:rPr>
          <w:sz w:val="20"/>
        </w:rPr>
        <w:t xml:space="preserve">12. Если после подписания протокола о результатах референдума автономного округа и сводной таблицы о результатах референдума автономного округа Избирательная комиссия автономного округа выявила в них неточность (описку, опечатку), она вправе на своем заседании рассмотреть вопрос о внесении уточнений в строки 1 - 12 протокола и сводной таблицы. О принятом решении Избирательная комиссия автономного округа в обязательном порядке информирует своих членов с правом совещательного голоса и лиц, присутствовавших при составлении ранее утвержденного протокола, а также представителей средств массовой информации. Избирательная комиссия автономного округа составляет протокол и сводную таблицу о результатах референдума автономного округа,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 результатах референдума автономного округа, проводится повторный подсчет голосов в порядке, установленном </w:t>
      </w:r>
      <w:hyperlink w:history="0" w:anchor="P1505" w:tooltip="13. При выявлении ошибок, несоответствий в протоколах об итогах голосования и (или) сводных таблицах об итогах голосования, протоколах о результатах референдума автономного округа и (или) сводных таблицах о результатах референдума автономного округа, возникновении сомнений в правильности составления протоколов и (или) сводных таблиц, поступивших из нижестоящих комиссий референдума автономного округа, Избирательная комиссия автономного округа вправе принять решение о проведении повторного подсчета голосов...">
        <w:r>
          <w:rPr>
            <w:sz w:val="20"/>
            <w:color w:val="0000ff"/>
          </w:rPr>
          <w:t xml:space="preserve">частями 13</w:t>
        </w:r>
      </w:hyperlink>
      <w:r>
        <w:rPr>
          <w:sz w:val="20"/>
        </w:rPr>
        <w:t xml:space="preserve"> и </w:t>
      </w:r>
      <w:hyperlink w:history="0" w:anchor="P1506" w:tooltip="14. В случае, указанном в части 13 настоящей статьи, повторный подсчет голосов участников референдума автономного округа проводится в присутствии члена (членов) Избирательной комиссии автономного округа с правом решающего голоса комиссией референдума автономного округа, составившей и утвердившей протокол об итогах голосования, который подлежит проверке, либо Избирательной комиссией автономного округа. Комиссия референдума автономного округа, проводящая повторный подсчет голосов участников референдума авт...">
        <w:r>
          <w:rPr>
            <w:sz w:val="20"/>
            <w:color w:val="0000ff"/>
          </w:rPr>
          <w:t xml:space="preserve">14</w:t>
        </w:r>
      </w:hyperlink>
      <w:r>
        <w:rPr>
          <w:sz w:val="20"/>
        </w:rPr>
        <w:t xml:space="preserve"> настоящей статьи.</w:t>
      </w:r>
    </w:p>
    <w:p>
      <w:pPr>
        <w:pStyle w:val="0"/>
        <w:jc w:val="both"/>
      </w:pPr>
      <w:r>
        <w:rPr>
          <w:sz w:val="20"/>
        </w:rPr>
        <w:t xml:space="preserve">(в ред. Законов ЯНАО от 09.03.2011 </w:t>
      </w:r>
      <w:hyperlink w:history="0" r:id="rId709"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71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bookmarkStart w:id="1505" w:name="P1505"/>
    <w:bookmarkEnd w:id="1505"/>
    <w:p>
      <w:pPr>
        <w:pStyle w:val="0"/>
        <w:spacing w:before="200" w:line-rule="auto"/>
        <w:ind w:firstLine="540"/>
        <w:jc w:val="both"/>
      </w:pPr>
      <w:r>
        <w:rPr>
          <w:sz w:val="20"/>
        </w:rPr>
        <w:t xml:space="preserve">13. При выявлении ошибок, несоответствий в протоколах об итогах голосования и (или) сводных таблицах об итогах голосования, протоколах о результатах референдума автономного округа и (или) сводных таблицах о результатах референдума автономного округа, возникновении сомнений в правильности составления протоколов и (или) сводных таблиц, поступивших из нижестоящих комиссий референдума автономного округа, Избирательная комиссия автономного округа вправе принять решение о проведении повторного подсчета голосов участников референдума автономного округа нижестоящей комиссией либо о самостоятельном проведении повторного подсчета голосов участников референдума автономного округа на соответствующем участке референдума автономного округа, соответствующей территории.</w:t>
      </w:r>
    </w:p>
    <w:bookmarkStart w:id="1506" w:name="P1506"/>
    <w:bookmarkEnd w:id="1506"/>
    <w:p>
      <w:pPr>
        <w:pStyle w:val="0"/>
        <w:spacing w:before="200" w:line-rule="auto"/>
        <w:ind w:firstLine="540"/>
        <w:jc w:val="both"/>
      </w:pPr>
      <w:r>
        <w:rPr>
          <w:sz w:val="20"/>
        </w:rPr>
        <w:t xml:space="preserve">14. В случае, указанном в </w:t>
      </w:r>
      <w:hyperlink w:history="0" w:anchor="P1505" w:tooltip="13. При выявлении ошибок, несоответствий в протоколах об итогах голосования и (или) сводных таблицах об итогах голосования, протоколах о результатах референдума автономного округа и (или) сводных таблицах о результатах референдума автономного округа, возникновении сомнений в правильности составления протоколов и (или) сводных таблиц, поступивших из нижестоящих комиссий референдума автономного округа, Избирательная комиссия автономного округа вправе принять решение о проведении повторного подсчета голосов...">
        <w:r>
          <w:rPr>
            <w:sz w:val="20"/>
            <w:color w:val="0000ff"/>
          </w:rPr>
          <w:t xml:space="preserve">части 13</w:t>
        </w:r>
      </w:hyperlink>
      <w:r>
        <w:rPr>
          <w:sz w:val="20"/>
        </w:rPr>
        <w:t xml:space="preserve"> настоящей статьи, повторный подсчет голосов участников референдума автономного округа проводится в присутствии члена (членов) Избирательной комиссии автономного округа с правом решающего голоса комиссией референдума автономного округа, составившей и утвердившей протокол об итогах голосования, который подлежит проверке, либо Избирательной комиссией автономного округа. Комиссия референдума автономного округа, проводящая повторный подсчет голосов участников референдума автономного округа, извещает об этом наблюдателей, иных лиц, указанных в </w:t>
      </w:r>
      <w:hyperlink w:history="0" w:anchor="P62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5 статьи 42</w:t>
        </w:r>
      </w:hyperlink>
      <w:r>
        <w:rPr>
          <w:sz w:val="20"/>
        </w:rPr>
        <w:t xml:space="preserve"> настоящего Закона, которые вправе присутствовать при проведении повторного подсчета голосов участников референдума автономного округа, при этом, если повторный подсчет голосов участников референдума автономного округа проводит Избирательная комиссия автономного округа, об этом извещаются ее члены с правом совещательного голоса, которые вправе присутствовать при проведении повторного подсчета голосов участников референдума автономного округа. По итогам повторного подсчета голосов комиссия референдума автономного округа, осуществившая такой подсчет, составляет протокол об итогах голосования, на котором делается отметка "Повторный подсчет голосов". Указанный повторный подсчет голосов может проводиться до определения Избирательной комиссией автономного округа результатов референдума автономного округа и составления ею протокола о результатах референдума автономного округа.</w:t>
      </w:r>
    </w:p>
    <w:p>
      <w:pPr>
        <w:pStyle w:val="0"/>
        <w:jc w:val="both"/>
      </w:pPr>
      <w:r>
        <w:rPr>
          <w:sz w:val="20"/>
        </w:rPr>
        <w:t xml:space="preserve">(в ред. </w:t>
      </w:r>
      <w:hyperlink w:history="0" r:id="rId711"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15. На основании протокола о результатах референдума автономного округа Избирательная комиссия автономного округа принимает решение о результатах референдума автономного округа. В случае, если референдум автономного округа признан состоявшимся, результаты референдума автономного округа - действительными, решение - принятым на референдуме автономного округа, в решении Избирательной комиссии автономного округа о результатах референдума автономного округа приводится вопрос (приводятся вопросы), принятый (принятые) на референдуме автономного округа, а если на референдуме автономного округа выносился проект нормативного акта, Избирательная комиссия автономного округа прилагает к решению текст принятого нормативного акта.</w:t>
      </w:r>
    </w:p>
    <w:p>
      <w:pPr>
        <w:pStyle w:val="0"/>
        <w:ind w:firstLine="540"/>
        <w:jc w:val="both"/>
      </w:pPr>
      <w:r>
        <w:rPr>
          <w:sz w:val="20"/>
        </w:rPr>
      </w:r>
    </w:p>
    <w:p>
      <w:pPr>
        <w:pStyle w:val="2"/>
        <w:outlineLvl w:val="2"/>
        <w:ind w:firstLine="540"/>
        <w:jc w:val="both"/>
      </w:pPr>
      <w:r>
        <w:rPr>
          <w:sz w:val="20"/>
        </w:rPr>
        <w:t xml:space="preserve">Статья 76. Повторное голосование на референдуме автономного округа</w:t>
      </w:r>
    </w:p>
    <w:p>
      <w:pPr>
        <w:pStyle w:val="0"/>
        <w:ind w:firstLine="540"/>
        <w:jc w:val="both"/>
      </w:pPr>
      <w:r>
        <w:rPr>
          <w:sz w:val="20"/>
        </w:rPr>
      </w:r>
    </w:p>
    <w:p>
      <w:pPr>
        <w:pStyle w:val="0"/>
        <w:ind w:firstLine="540"/>
        <w:jc w:val="both"/>
      </w:pPr>
      <w:r>
        <w:rPr>
          <w:sz w:val="20"/>
        </w:rPr>
        <w:t xml:space="preserve">1. Если референдум автономного округа признан несостоявшимся либо результаты референдума автономного округа признаны недействительными на основании </w:t>
      </w:r>
      <w:hyperlink w:history="0" w:anchor="P1496" w:tooltip="8. Избирательная комиссия автономного округа признает итоги голосования, результаты референдума автономного округа недействительными:">
        <w:r>
          <w:rPr>
            <w:sz w:val="20"/>
            <w:color w:val="0000ff"/>
          </w:rPr>
          <w:t xml:space="preserve">части 8 статьи 75</w:t>
        </w:r>
      </w:hyperlink>
      <w:r>
        <w:rPr>
          <w:sz w:val="20"/>
        </w:rPr>
        <w:t xml:space="preserve"> настоящего Закона, Избирательная комиссия автономного округа назначает повторное голосование.</w:t>
      </w:r>
    </w:p>
    <w:p>
      <w:pPr>
        <w:pStyle w:val="0"/>
        <w:spacing w:before="200" w:line-rule="auto"/>
        <w:ind w:firstLine="540"/>
        <w:jc w:val="both"/>
      </w:pPr>
      <w:r>
        <w:rPr>
          <w:sz w:val="20"/>
        </w:rPr>
        <w:t xml:space="preserve">2. Повторное голосование на референдуме автономного округа проводится с соблюдением требований </w:t>
      </w:r>
      <w:hyperlink w:history="0" w:anchor="P310" w:tooltip="7. Голосование на референдуме автономного округа назначается только на воскресенье. Не допускается назначение голосования на референдуме автономного округ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r>
          <w:rPr>
            <w:sz w:val="20"/>
            <w:color w:val="0000ff"/>
          </w:rPr>
          <w:t xml:space="preserve">части 7 статьи 22</w:t>
        </w:r>
      </w:hyperlink>
      <w:r>
        <w:rPr>
          <w:sz w:val="20"/>
        </w:rPr>
        <w:t xml:space="preserve"> настоящего Закона не позднее чем через 45 дней со дня вступления в силу решения Избирательной комиссии автономного округа о признании результатов референдума автономного округа недействительными. Повторное голосование по вопросу об образовании в составе Российской Федерации нового субъекта Российской Федерации допускается при условии, что на референдумах иных заинтересованных субъектов Российской Федерации вопрос об образовании в составе Российской Федерации нового субъекта получил одобрение.</w:t>
      </w:r>
    </w:p>
    <w:p>
      <w:pPr>
        <w:pStyle w:val="0"/>
        <w:spacing w:before="200" w:line-rule="auto"/>
        <w:ind w:firstLine="540"/>
        <w:jc w:val="both"/>
      </w:pPr>
      <w:r>
        <w:rPr>
          <w:sz w:val="20"/>
        </w:rPr>
        <w:t xml:space="preserve">3. Избирательная комиссия автономного округа может дать распоряжение о формировании новых участковых комиссий для организации повторного голосования на референдуме автономного округа, при этом сроки формирования указанных комиссий, установленные настоящим Законом, сокращаются.</w:t>
      </w:r>
    </w:p>
    <w:p>
      <w:pPr>
        <w:pStyle w:val="0"/>
        <w:ind w:firstLine="540"/>
        <w:jc w:val="both"/>
      </w:pPr>
      <w:r>
        <w:rPr>
          <w:sz w:val="20"/>
        </w:rPr>
      </w:r>
    </w:p>
    <w:p>
      <w:pPr>
        <w:pStyle w:val="2"/>
        <w:outlineLvl w:val="2"/>
        <w:ind w:firstLine="540"/>
        <w:jc w:val="both"/>
      </w:pPr>
      <w:r>
        <w:rPr>
          <w:sz w:val="20"/>
        </w:rPr>
        <w:t xml:space="preserve">Статья 77. Опубликование и обнародование итогов голосования и результатов референдума автономного округа</w:t>
      </w:r>
    </w:p>
    <w:p>
      <w:pPr>
        <w:pStyle w:val="0"/>
        <w:ind w:firstLine="540"/>
        <w:jc w:val="both"/>
      </w:pPr>
      <w:r>
        <w:rPr>
          <w:sz w:val="20"/>
        </w:rPr>
      </w:r>
    </w:p>
    <w:p>
      <w:pPr>
        <w:pStyle w:val="0"/>
        <w:ind w:firstLine="540"/>
        <w:jc w:val="both"/>
      </w:pPr>
      <w:r>
        <w:rPr>
          <w:sz w:val="20"/>
        </w:rPr>
        <w:t xml:space="preserve">1. Итоги голосования по каждому участку референдума автономного округа, каждой территории, на которую распространяется деятельность территориальной комиссии референдума, результаты референдума автономного округа в объеме данных, содержащихся в протоколе соответствующей комиссии референдума автономного округа и протоколах непосредственно нижестоящих комиссий референдума автономного округа, предоставляются для ознакомления любым участникам референдума автономного округа,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автономного округа членами той комиссии референдума автономного округа, в которую поступило такое требование. Указанные данные предоставляет соответствующая комиссия референдума автономного округа.</w:t>
      </w:r>
    </w:p>
    <w:p>
      <w:pPr>
        <w:pStyle w:val="0"/>
        <w:spacing w:before="200" w:line-rule="auto"/>
        <w:ind w:firstLine="540"/>
        <w:jc w:val="both"/>
      </w:pPr>
      <w:r>
        <w:rPr>
          <w:sz w:val="20"/>
        </w:rPr>
        <w:t xml:space="preserve">2. Избирательная комиссия автономного округа направляет общие данные о результатах референдума автономного округа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автономного округа, а также данных о числе голосов участников референдума автономного округа, поданных по позициям "Да" ("За") и "Нет" ("Против"), осуществляется Избирательной комиссией автономного округа в течение трех дней со дня подписания ею протокола о результатах референдума автономного округа. Одновременно Избирательная комиссия автономного округа опубликовывает данные, содержащиеся в протоколе о результатах референдума автономного округа.</w:t>
      </w:r>
    </w:p>
    <w:p>
      <w:pPr>
        <w:pStyle w:val="0"/>
        <w:spacing w:before="200" w:line-rule="auto"/>
        <w:ind w:firstLine="540"/>
        <w:jc w:val="both"/>
      </w:pPr>
      <w:r>
        <w:rPr>
          <w:sz w:val="20"/>
        </w:rPr>
        <w:t xml:space="preserve">4. Не позднее чем через три недели со дня голосования Избирательная комиссия автономного округа осуществляет официальное опубликование данных, содержащихся в протоколах всех территориальных и участковых комиссий референдума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референдума. В случае проведения на отдельных участках референдума автономного округа, отдельных территориях повторного подсчета голосов участников референдума автономного округа, результаты которого поступают в Избирательную комиссию автономного округа после этого срока, Избирательная комиссия автономного округа официально опубликовывает уточненные данные в течение одной недели со дня принятия на их основании соответствующего решения. Избирательная комиссия автономного округа вправе осуществить официальное опубликование данных, содержащихся в протоколах участковых комиссий референдума об итогах голосования, в одном или нескольких муниципальных периодических печатных изданиях.</w:t>
      </w:r>
    </w:p>
    <w:p>
      <w:pPr>
        <w:pStyle w:val="0"/>
        <w:spacing w:before="200" w:line-rule="auto"/>
        <w:ind w:firstLine="540"/>
        <w:jc w:val="both"/>
      </w:pPr>
      <w:r>
        <w:rPr>
          <w:sz w:val="20"/>
        </w:rPr>
        <w:t xml:space="preserve">5. В течение двух месяцев со дня голосования Избирательная комиссия автономного округа опубликовывает информацию, включающую в себя полные данные, содержащиеся в протоколах всех комиссий референдума автономного округа, об итогах голосования, о результатах референдума. Не позднее чем через семь дней со дня такого опубликования указанные данные размещаются Избирательной комиссией автономного округа в информационно-телекоммуникационной сети "Интернет".</w:t>
      </w:r>
    </w:p>
    <w:p>
      <w:pPr>
        <w:pStyle w:val="0"/>
        <w:jc w:val="both"/>
      </w:pPr>
      <w:r>
        <w:rPr>
          <w:sz w:val="20"/>
        </w:rPr>
        <w:t xml:space="preserve">(в ред. </w:t>
      </w:r>
      <w:hyperlink w:history="0" r:id="rId712"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114-ЗАО)</w:t>
      </w:r>
    </w:p>
    <w:p>
      <w:pPr>
        <w:pStyle w:val="0"/>
        <w:ind w:firstLine="540"/>
        <w:jc w:val="both"/>
      </w:pPr>
      <w:r>
        <w:rPr>
          <w:sz w:val="20"/>
        </w:rPr>
      </w:r>
    </w:p>
    <w:p>
      <w:pPr>
        <w:pStyle w:val="2"/>
        <w:outlineLvl w:val="2"/>
        <w:ind w:firstLine="540"/>
        <w:jc w:val="both"/>
      </w:pPr>
      <w:r>
        <w:rPr>
          <w:sz w:val="20"/>
        </w:rPr>
        <w:t xml:space="preserve">Статья 78. Юридическая сила решения, принятого на референдуме автономного округа</w:t>
      </w:r>
    </w:p>
    <w:p>
      <w:pPr>
        <w:pStyle w:val="0"/>
        <w:ind w:firstLine="540"/>
        <w:jc w:val="both"/>
      </w:pPr>
      <w:r>
        <w:rPr>
          <w:sz w:val="20"/>
        </w:rPr>
      </w:r>
    </w:p>
    <w:p>
      <w:pPr>
        <w:pStyle w:val="0"/>
        <w:ind w:firstLine="540"/>
        <w:jc w:val="both"/>
      </w:pPr>
      <w:r>
        <w:rPr>
          <w:sz w:val="20"/>
        </w:rPr>
        <w:t xml:space="preserve">1. Решение, принятое на референдуме автономного округа, вступает в силу со дня официального опубликования Избирательной комиссией автономного округа результатов референдума автономного округа.</w:t>
      </w:r>
    </w:p>
    <w:p>
      <w:pPr>
        <w:pStyle w:val="0"/>
        <w:spacing w:before="200" w:line-rule="auto"/>
        <w:ind w:firstLine="540"/>
        <w:jc w:val="both"/>
      </w:pPr>
      <w:r>
        <w:rPr>
          <w:sz w:val="20"/>
        </w:rPr>
        <w:t xml:space="preserve">2. Решение, принятое на референдуме автономного округа, действует на всей территории автономного округа и подлежит регистрации в соответствии с Федеральным </w:t>
      </w:r>
      <w:hyperlink w:history="0" r:id="rId7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Решение, принятое на референдуме автономного округа, является общеобязательным и не нуждается в дополнительном утверждении.</w:t>
      </w:r>
    </w:p>
    <w:p>
      <w:pPr>
        <w:pStyle w:val="0"/>
        <w:spacing w:before="200" w:line-rule="auto"/>
        <w:ind w:firstLine="540"/>
        <w:jc w:val="both"/>
      </w:pPr>
      <w:r>
        <w:rPr>
          <w:sz w:val="20"/>
        </w:rPr>
        <w:t xml:space="preserve">3. Решение, принятое на референдуме автономного округа, может быть отменено или изменено не иначе как путем принятия иного решения на референдуме автономного округа, но не ранее чем через два года после его принятия либо признано недействительным (недействующим) в судебном порядке. В случае принятия на референдуме автономного округа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В соответствии с Федеральным </w:t>
      </w:r>
      <w:hyperlink w:history="0" r:id="rId7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отмена судом решения, принятого на референдуме автономного округа, может быть произведена по основаниям, установленным Федеральным </w:t>
      </w:r>
      <w:hyperlink w:history="0" r:id="rId7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Если для реализации решения, принятого на референдуме автономного округа, требуется издание нормативного правового акта, орган государственной власти автономного округа, в компетенцию которого входит данный вопрос, обязан в течение 15 дней со дня вступления в силу решения, принятого на референдуме автономного округа, определить срок подготовки и (или) принятия этого нормативного правового акта, который не должен превышать три месяца со дня принятия решения на референдуме автономного округа.</w:t>
      </w:r>
    </w:p>
    <w:p>
      <w:pPr>
        <w:pStyle w:val="0"/>
        <w:ind w:firstLine="540"/>
        <w:jc w:val="both"/>
      </w:pPr>
      <w:r>
        <w:rPr>
          <w:sz w:val="20"/>
        </w:rPr>
      </w:r>
    </w:p>
    <w:bookmarkStart w:id="1532" w:name="P1532"/>
    <w:bookmarkEnd w:id="1532"/>
    <w:p>
      <w:pPr>
        <w:pStyle w:val="2"/>
        <w:outlineLvl w:val="2"/>
        <w:ind w:firstLine="540"/>
        <w:jc w:val="both"/>
      </w:pPr>
      <w:r>
        <w:rPr>
          <w:sz w:val="20"/>
        </w:rPr>
        <w:t xml:space="preserve">Статья 79. Хранение документации референдума автономного округа</w:t>
      </w:r>
    </w:p>
    <w:p>
      <w:pPr>
        <w:pStyle w:val="0"/>
        <w:ind w:firstLine="540"/>
        <w:jc w:val="both"/>
      </w:pPr>
      <w:r>
        <w:rPr>
          <w:sz w:val="20"/>
        </w:rPr>
      </w:r>
    </w:p>
    <w:p>
      <w:pPr>
        <w:pStyle w:val="0"/>
        <w:ind w:firstLine="540"/>
        <w:jc w:val="both"/>
      </w:pPr>
      <w:r>
        <w:rPr>
          <w:sz w:val="20"/>
        </w:rPr>
        <w:t xml:space="preserve">1. Документация участковых комиссий референдума (включая бюллетени для голосования), территориальных комиссий референдума хранится в охраняемых помещениях и передается в Избирательную комиссию автономного округа в сроки, установленные настоящим Законом.</w:t>
      </w:r>
    </w:p>
    <w:p>
      <w:pPr>
        <w:pStyle w:val="0"/>
        <w:spacing w:before="200" w:line-rule="auto"/>
        <w:ind w:firstLine="540"/>
        <w:jc w:val="both"/>
      </w:pPr>
      <w:r>
        <w:rPr>
          <w:sz w:val="20"/>
        </w:rPr>
        <w:t xml:space="preserve">2. Документация Избирательной комиссии автономного округа вместе с переданной ей на хранение документацией нижестоящих комиссий референдума автономного округа хранится в Избирательной комиссии автономного округа в течение сроков, установленных законодательством Российской Федерации.</w:t>
      </w:r>
    </w:p>
    <w:p>
      <w:pPr>
        <w:pStyle w:val="0"/>
        <w:spacing w:before="200" w:line-rule="auto"/>
        <w:ind w:firstLine="540"/>
        <w:jc w:val="both"/>
      </w:pPr>
      <w:r>
        <w:rPr>
          <w:sz w:val="20"/>
        </w:rPr>
        <w:t xml:space="preserve">3. Бюллетени для голосования на референдуме автономного округа, списки участников референдума автономного округа и подписные листы с подписями участников референдума автономного округа хранятся не менее одного года со дня официального опубликования результатов референдума автономного округа. Если референдум автономного округа не проводится по основаниям, предусмотренным настоящим Законом, подписные листы с подписями участников референдума автономного округа хранятся не менее одного года со дня принятия соответствующего решения.</w:t>
      </w:r>
    </w:p>
    <w:p>
      <w:pPr>
        <w:pStyle w:val="0"/>
        <w:jc w:val="both"/>
      </w:pPr>
      <w:r>
        <w:rPr>
          <w:sz w:val="20"/>
        </w:rPr>
        <w:t xml:space="preserve">(в ред. </w:t>
      </w:r>
      <w:hyperlink w:history="0" r:id="rId71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4. Первые экземпляры протоколов комиссий референдума автономного округа об итогах голосования, о результатах референдума автономного округа и сводных таблиц, финансовые отчеты комиссий референдума автономного округа, итоговые финансовые отчеты инициативной группы по проведению референдума автономного округа, иной группы участников референдума автономного округа хранятся не менее пяти лет со дня официального опубликования результатов референдума автономного округа.</w:t>
      </w:r>
    </w:p>
    <w:p>
      <w:pPr>
        <w:pStyle w:val="0"/>
        <w:jc w:val="both"/>
      </w:pPr>
      <w:r>
        <w:rPr>
          <w:sz w:val="20"/>
        </w:rPr>
        <w:t xml:space="preserve">(в ред. </w:t>
      </w:r>
      <w:hyperlink w:history="0" r:id="rId717"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5. В случае рассмотрения в суде жалобы на решение комиссии референдума автономного округа об итогах голосования, о результатах референдума автономного округа, возбуждения уголовных дел, связанных с нарушением прав граждан Российской Федерации на участие в референдуме автономного округа, сроки хранения соответствующей документации референдума автономного округа продлеваются до прекращения дела в соответствии с законом.</w:t>
      </w:r>
    </w:p>
    <w:p>
      <w:pPr>
        <w:pStyle w:val="0"/>
        <w:jc w:val="both"/>
      </w:pPr>
      <w:r>
        <w:rPr>
          <w:sz w:val="20"/>
        </w:rPr>
        <w:t xml:space="preserve">(в ред. </w:t>
      </w:r>
      <w:hyperlink w:history="0" r:id="rId718"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6. Бюллетени для голосования на референдуме автономного округа, списки участников референдума автономного округа по проведению референдума автономного округа хранятся в порядке, установленном для хранения документов строгой отчетности. Ответственность за сохранность документации референдума автономного округа возлагается на председателя (заместителя председателя) и секретаря соответствующей комиссии референдума автономного округа до передачи документации в вышестоящую комиссию референдума автономного округа либо в архив или ее уничтожения по истечении сроков хранения.</w:t>
      </w:r>
    </w:p>
    <w:p>
      <w:pPr>
        <w:pStyle w:val="0"/>
        <w:jc w:val="both"/>
      </w:pPr>
      <w:r>
        <w:rPr>
          <w:sz w:val="20"/>
        </w:rPr>
        <w:t xml:space="preserve">(в ред. </w:t>
      </w:r>
      <w:hyperlink w:history="0" r:id="rId719"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p>
      <w:pPr>
        <w:pStyle w:val="2"/>
        <w:outlineLvl w:val="1"/>
        <w:jc w:val="center"/>
      </w:pPr>
      <w:r>
        <w:rPr>
          <w:sz w:val="20"/>
        </w:rPr>
        <w:t xml:space="preserve">Глава 9. ОБЖАЛОВАНИЕ НАРУШЕНИЙ ПРАВ ГРАЖДАН</w:t>
      </w:r>
    </w:p>
    <w:p>
      <w:pPr>
        <w:pStyle w:val="2"/>
        <w:jc w:val="center"/>
      </w:pPr>
      <w:r>
        <w:rPr>
          <w:sz w:val="20"/>
        </w:rPr>
        <w:t xml:space="preserve">РОССИЙСКОЙ ФЕДЕРАЦИИ НА УЧАСТИЕ В РЕФЕРЕНДУМЕ</w:t>
      </w:r>
    </w:p>
    <w:p>
      <w:pPr>
        <w:pStyle w:val="2"/>
        <w:jc w:val="center"/>
      </w:pPr>
      <w:r>
        <w:rPr>
          <w:sz w:val="20"/>
        </w:rPr>
        <w:t xml:space="preserve">АВТОНОМНОГО ОКРУГА И ОТВЕТСТВЕННОСТЬ ЗА НАРУШЕНИЕ</w:t>
      </w:r>
    </w:p>
    <w:p>
      <w:pPr>
        <w:pStyle w:val="2"/>
        <w:jc w:val="center"/>
      </w:pPr>
      <w:r>
        <w:rPr>
          <w:sz w:val="20"/>
        </w:rPr>
        <w:t xml:space="preserve">ЗАКОНОДАТЕЛЬСТВА О РЕФЕРЕНДУМАХ</w:t>
      </w:r>
    </w:p>
    <w:p>
      <w:pPr>
        <w:pStyle w:val="0"/>
        <w:ind w:firstLine="540"/>
        <w:jc w:val="both"/>
      </w:pPr>
      <w:r>
        <w:rPr>
          <w:sz w:val="20"/>
        </w:rPr>
      </w:r>
    </w:p>
    <w:p>
      <w:pPr>
        <w:pStyle w:val="2"/>
        <w:outlineLvl w:val="2"/>
        <w:ind w:firstLine="540"/>
        <w:jc w:val="both"/>
      </w:pPr>
      <w:r>
        <w:rPr>
          <w:sz w:val="20"/>
        </w:rPr>
        <w:t xml:space="preserve">Статья 80. Обжалование решений и действий (бездействия), нарушающих право граждан на участие в референдуме автономного округа</w:t>
      </w:r>
    </w:p>
    <w:p>
      <w:pPr>
        <w:pStyle w:val="0"/>
        <w:ind w:firstLine="540"/>
        <w:jc w:val="both"/>
      </w:pPr>
      <w:r>
        <w:rPr>
          <w:sz w:val="20"/>
        </w:rPr>
      </w:r>
    </w:p>
    <w:p>
      <w:pPr>
        <w:pStyle w:val="0"/>
        <w:ind w:firstLine="540"/>
        <w:jc w:val="both"/>
      </w:pPr>
      <w:r>
        <w:rPr>
          <w:sz w:val="20"/>
        </w:rPr>
        <w:t xml:space="preserve">Обжалование решений и действий (бездействия), нарушающих право граждан на участие в референдуме автономного округа, осуществляется в порядке и сроки, которые установлены Федеральным </w:t>
      </w:r>
      <w:hyperlink w:history="0" r:id="rId7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81. Основания для отмены регистрации инициативной группы по проведению референдума автономного округа, иной группы участников референдума автономного округа</w:t>
      </w:r>
    </w:p>
    <w:p>
      <w:pPr>
        <w:pStyle w:val="0"/>
        <w:jc w:val="both"/>
      </w:pPr>
      <w:r>
        <w:rPr>
          <w:sz w:val="20"/>
        </w:rPr>
        <w:t xml:space="preserve">(в ред. </w:t>
      </w:r>
      <w:hyperlink w:history="0" r:id="rId721"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ind w:firstLine="540"/>
        <w:jc w:val="both"/>
      </w:pPr>
      <w:r>
        <w:rPr>
          <w:sz w:val="20"/>
        </w:rPr>
      </w:r>
    </w:p>
    <w:p>
      <w:pPr>
        <w:pStyle w:val="0"/>
        <w:ind w:firstLine="540"/>
        <w:jc w:val="both"/>
      </w:pPr>
      <w:r>
        <w:rPr>
          <w:sz w:val="20"/>
        </w:rPr>
        <w:t xml:space="preserve">Регистрация инициативной группы по проведению референдума автономного округа, иной группы участников референдума автономного округа может быть отменена судом по заявлению Избирательной комиссии автономного округа не позднее чем за три дня до дня (первого дня) голосования в случаях:</w:t>
      </w:r>
    </w:p>
    <w:p>
      <w:pPr>
        <w:pStyle w:val="0"/>
        <w:jc w:val="both"/>
      </w:pPr>
      <w:r>
        <w:rPr>
          <w:sz w:val="20"/>
        </w:rPr>
        <w:t xml:space="preserve">(в ред. </w:t>
      </w:r>
      <w:hyperlink w:history="0" r:id="rId72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1) нарушения порядка выдвижения инициативы проведения референдума автономного округа;</w:t>
      </w:r>
    </w:p>
    <w:p>
      <w:pPr>
        <w:pStyle w:val="0"/>
        <w:jc w:val="both"/>
      </w:pPr>
      <w:r>
        <w:rPr>
          <w:sz w:val="20"/>
        </w:rPr>
        <w:t xml:space="preserve">(в ред. </w:t>
      </w:r>
      <w:hyperlink w:history="0" r:id="rId723"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иной группы участников референдума автономного округа порядка проведения агитации по вопросам референдума автономного округа и финансирования кампании референдума автономного округа;</w:t>
      </w:r>
    </w:p>
    <w:p>
      <w:pPr>
        <w:pStyle w:val="0"/>
        <w:jc w:val="both"/>
      </w:pPr>
      <w:r>
        <w:rPr>
          <w:sz w:val="20"/>
        </w:rPr>
        <w:t xml:space="preserve">(в ред. </w:t>
      </w:r>
      <w:hyperlink w:history="0" r:id="rId724" w:tooltip="Закон ЯНАО от 02.06.2010 N 59-ЗАО (ред. от 30.05.2022)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02.06.2010 N 59-ЗАО)</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автономного округа преимуществ своего должностного или служебного положения;</w:t>
      </w:r>
    </w:p>
    <w:p>
      <w:pPr>
        <w:pStyle w:val="0"/>
        <w:spacing w:before="200" w:line-rule="auto"/>
        <w:ind w:firstLine="540"/>
        <w:jc w:val="both"/>
      </w:pPr>
      <w:r>
        <w:rPr>
          <w:sz w:val="20"/>
        </w:rPr>
        <w:t xml:space="preserve">4) установления факта подкупа участников референдума автономного округа членами и (или) уполномоченными представителями инициативной группы по проведению референдума автономного округа, иной группы участников референдума автономного округа;</w:t>
      </w:r>
    </w:p>
    <w:p>
      <w:pPr>
        <w:pStyle w:val="0"/>
        <w:spacing w:before="200" w:line-rule="auto"/>
        <w:ind w:firstLine="540"/>
        <w:jc w:val="both"/>
      </w:pPr>
      <w:r>
        <w:rPr>
          <w:sz w:val="20"/>
        </w:rPr>
        <w:t xml:space="preserve">5) наличия иных оснований, установленных Федеральным </w:t>
      </w:r>
      <w:hyperlink w:history="0" r:id="rId7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ind w:firstLine="540"/>
        <w:jc w:val="both"/>
      </w:pPr>
      <w:r>
        <w:rPr>
          <w:sz w:val="20"/>
        </w:rPr>
      </w:r>
    </w:p>
    <w:p>
      <w:pPr>
        <w:pStyle w:val="2"/>
        <w:outlineLvl w:val="2"/>
        <w:ind w:firstLine="540"/>
        <w:jc w:val="both"/>
      </w:pPr>
      <w:r>
        <w:rPr>
          <w:sz w:val="20"/>
        </w:rPr>
        <w:t xml:space="preserve">Статья 82. Отмена решения об итогах голосования, о результатах референдума автономного округа</w:t>
      </w:r>
    </w:p>
    <w:p>
      <w:pPr>
        <w:pStyle w:val="0"/>
        <w:ind w:firstLine="540"/>
        <w:jc w:val="both"/>
      </w:pPr>
      <w:r>
        <w:rPr>
          <w:sz w:val="20"/>
        </w:rPr>
        <w:t xml:space="preserve">(в ред. </w:t>
      </w:r>
      <w:hyperlink w:history="0" r:id="rId72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p>
      <w:pPr>
        <w:pStyle w:val="0"/>
        <w:ind w:firstLine="540"/>
        <w:jc w:val="both"/>
      </w:pPr>
      <w:r>
        <w:rPr>
          <w:sz w:val="20"/>
        </w:rPr>
        <w:t xml:space="preserve">Отмена решения об итогах голосования, о результатах референдума автономного округа осуществляется в соответствии со </w:t>
      </w:r>
      <w:hyperlink w:history="0" r:id="rId7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w:t>
      </w:r>
    </w:p>
    <w:p>
      <w:pPr>
        <w:pStyle w:val="0"/>
        <w:ind w:firstLine="540"/>
        <w:jc w:val="both"/>
      </w:pPr>
      <w:r>
        <w:rPr>
          <w:sz w:val="20"/>
        </w:rPr>
      </w:r>
    </w:p>
    <w:p>
      <w:pPr>
        <w:pStyle w:val="2"/>
        <w:outlineLvl w:val="1"/>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2"/>
        <w:ind w:firstLine="540"/>
        <w:jc w:val="both"/>
      </w:pPr>
      <w:r>
        <w:rPr>
          <w:sz w:val="20"/>
        </w:rPr>
        <w:t xml:space="preserve">Статья 83. Вступление в силу настоящего Закона автономного округа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728" w:tooltip="Закон ЯНАО от 21.06.2003 N 38-ЗАО (ред. от 25.12.2003) &quot;О референдуме Ямало-Ненецкого автономного округа (окружной референдум)&quot; (принят Государственной Думой Ямало-Ненецкого автономного округа 18.06.2003) ------------ Утратил силу или отменен {КонсультантПлюс}">
        <w:r>
          <w:rPr>
            <w:sz w:val="20"/>
            <w:color w:val="0000ff"/>
          </w:rPr>
          <w:t xml:space="preserve">Закон</w:t>
        </w:r>
      </w:hyperlink>
      <w:r>
        <w:rPr>
          <w:sz w:val="20"/>
        </w:rPr>
        <w:t xml:space="preserve"> Ямало-Ненецкого автономного округа от 21 июня 2003 года N 38-ЗАО "О референдуме Ямало-Ненецкого автономного округа (окружной референдум)" (Красный Север, 2003, 15 июля, спецвыпуск N 26-27; Ведомости Государственной Думы Ямало-Ненецкого автономного округа, 2003, июнь, N 6/2);</w:t>
      </w:r>
    </w:p>
    <w:p>
      <w:pPr>
        <w:pStyle w:val="0"/>
        <w:spacing w:before="200" w:line-rule="auto"/>
        <w:ind w:firstLine="540"/>
        <w:jc w:val="both"/>
      </w:pPr>
      <w:r>
        <w:rPr>
          <w:sz w:val="20"/>
        </w:rPr>
        <w:t xml:space="preserve">2) </w:t>
      </w:r>
      <w:hyperlink w:history="0" r:id="rId729" w:tooltip="Закон ЯНАО от 25.12.2003 N 69-ЗАО &quot;О внесении изменения в Закон Ямало-Ненецкого автономного округа &quot;О референдуме Ямало-Ненецкого автономного округа (окружной референдум)&quot; (принят Государственной Думой Ямало-Ненецкого автономного округа 10.12.2003) ------------ Утратил силу или отменен {КонсультантПлюс}">
        <w:r>
          <w:rPr>
            <w:sz w:val="20"/>
            <w:color w:val="0000ff"/>
          </w:rPr>
          <w:t xml:space="preserve">Закон</w:t>
        </w:r>
      </w:hyperlink>
      <w:r>
        <w:rPr>
          <w:sz w:val="20"/>
        </w:rPr>
        <w:t xml:space="preserve"> Ямало-Ненецкого автономного округа от 25 декабря 2003 года N 69-ЗАО "О внесении изменения в Закон Ямало-Ненецкого автономного округа "О референдуме Ямало-Ненецкого автономного округа (окружной референдум)" (Красный Север, 2003, 31 декабря, спецвыпуск N 54-55; Ведомости Государственной Думы Ямало-Ненецкого автономного округа, 2003, декабрь, N 10/1).</w:t>
      </w:r>
    </w:p>
    <w:p>
      <w:pPr>
        <w:pStyle w:val="0"/>
        <w:ind w:firstLine="540"/>
        <w:jc w:val="both"/>
      </w:pPr>
      <w:r>
        <w:rPr>
          <w:sz w:val="20"/>
        </w:rPr>
      </w:r>
    </w:p>
    <w:p>
      <w:pPr>
        <w:pStyle w:val="0"/>
        <w:jc w:val="right"/>
      </w:pPr>
      <w:r>
        <w:rPr>
          <w:sz w:val="20"/>
        </w:rPr>
        <w:t xml:space="preserve">Губернатор Ямало-Ненецкого</w:t>
      </w:r>
    </w:p>
    <w:p>
      <w:pPr>
        <w:pStyle w:val="0"/>
        <w:jc w:val="right"/>
      </w:pPr>
      <w:r>
        <w:rPr>
          <w:sz w:val="20"/>
        </w:rPr>
        <w:t xml:space="preserve">автономного округа</w:t>
      </w:r>
    </w:p>
    <w:p>
      <w:pPr>
        <w:pStyle w:val="0"/>
        <w:jc w:val="right"/>
      </w:pPr>
      <w:r>
        <w:rPr>
          <w:sz w:val="20"/>
        </w:rPr>
        <w:t xml:space="preserve">Ю.В.НЕЕЛОВ</w:t>
      </w:r>
    </w:p>
    <w:p>
      <w:pPr>
        <w:pStyle w:val="0"/>
        <w:jc w:val="both"/>
      </w:pPr>
      <w:r>
        <w:rPr>
          <w:sz w:val="20"/>
        </w:rPr>
        <w:t xml:space="preserve">г. Салехард</w:t>
      </w:r>
    </w:p>
    <w:p>
      <w:pPr>
        <w:pStyle w:val="0"/>
        <w:spacing w:before="200" w:line-rule="auto"/>
        <w:jc w:val="both"/>
      </w:pPr>
      <w:r>
        <w:rPr>
          <w:sz w:val="20"/>
        </w:rPr>
        <w:t xml:space="preserve">24 мая 2007 года</w:t>
      </w:r>
    </w:p>
    <w:p>
      <w:pPr>
        <w:pStyle w:val="0"/>
        <w:spacing w:before="200" w:line-rule="auto"/>
        <w:jc w:val="both"/>
      </w:pPr>
      <w:r>
        <w:rPr>
          <w:sz w:val="20"/>
        </w:rPr>
        <w:t xml:space="preserve">N 63-ЗАО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Ямало-Ненецкого автономного округа</w:t>
      </w:r>
    </w:p>
    <w:p>
      <w:pPr>
        <w:pStyle w:val="0"/>
        <w:jc w:val="right"/>
      </w:pPr>
      <w:r>
        <w:rPr>
          <w:sz w:val="20"/>
        </w:rPr>
        <w:t xml:space="preserve">"О референдуме Ямало-Ненецкого автономного округа</w:t>
      </w:r>
    </w:p>
    <w:p>
      <w:pPr>
        <w:pStyle w:val="0"/>
        <w:jc w:val="right"/>
      </w:pPr>
      <w:r>
        <w:rPr>
          <w:sz w:val="20"/>
        </w:rPr>
        <w:t xml:space="preserve">(окружной референдум)"</w:t>
      </w:r>
    </w:p>
    <w:p>
      <w:pPr>
        <w:pStyle w:val="0"/>
        <w:ind w:firstLine="540"/>
        <w:jc w:val="both"/>
      </w:pPr>
      <w:r>
        <w:rPr>
          <w:sz w:val="20"/>
        </w:rPr>
      </w:r>
    </w:p>
    <w:p>
      <w:pPr>
        <w:pStyle w:val="0"/>
        <w:jc w:val="center"/>
      </w:pPr>
      <w:r>
        <w:rPr>
          <w:sz w:val="20"/>
        </w:rPr>
        <w:t xml:space="preserve">ПОДПИСНОЙ ЛИСТ</w:t>
      </w:r>
    </w:p>
    <w:p>
      <w:pPr>
        <w:pStyle w:val="0"/>
        <w:jc w:val="center"/>
      </w:pPr>
      <w:r>
        <w:rPr>
          <w:sz w:val="20"/>
        </w:rPr>
        <w:t xml:space="preserve">референдума Ямало-Ненецкого автономного округа</w:t>
      </w:r>
    </w:p>
    <w:p>
      <w:pPr>
        <w:pStyle w:val="0"/>
        <w:ind w:firstLine="540"/>
        <w:jc w:val="both"/>
      </w:pPr>
      <w:r>
        <w:rPr>
          <w:sz w:val="20"/>
        </w:rPr>
      </w:r>
    </w:p>
    <w:p>
      <w:pPr>
        <w:pStyle w:val="0"/>
        <w:ind w:firstLine="540"/>
        <w:jc w:val="both"/>
      </w:pPr>
      <w:r>
        <w:rPr>
          <w:sz w:val="20"/>
        </w:rPr>
        <w:t xml:space="preserve">Утратил силу. - </w:t>
      </w:r>
      <w:hyperlink w:history="0" r:id="rId730" w:tooltip="Закон ЯНАО от 02.11.2011 N 114-ЗАО (ред. от 30.11.2020)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9.10.2011) {КонсультантПлюс}">
        <w:r>
          <w:rPr>
            <w:sz w:val="20"/>
            <w:color w:val="0000ff"/>
          </w:rPr>
          <w:t xml:space="preserve">Закон</w:t>
        </w:r>
      </w:hyperlink>
      <w:r>
        <w:rPr>
          <w:sz w:val="20"/>
        </w:rPr>
        <w:t xml:space="preserve"> ЯНАО от 02.11.2011 N 114-ЗАО.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Ямало-Ненецкого автономного округа</w:t>
      </w:r>
    </w:p>
    <w:p>
      <w:pPr>
        <w:pStyle w:val="0"/>
        <w:jc w:val="right"/>
      </w:pPr>
      <w:r>
        <w:rPr>
          <w:sz w:val="20"/>
        </w:rPr>
        <w:t xml:space="preserve">"О референдуме Ямало-Ненецкого автономного округа</w:t>
      </w:r>
    </w:p>
    <w:p>
      <w:pPr>
        <w:pStyle w:val="0"/>
        <w:jc w:val="right"/>
      </w:pPr>
      <w:r>
        <w:rPr>
          <w:sz w:val="20"/>
        </w:rPr>
        <w:t xml:space="preserve">(окружной референдум)"</w:t>
      </w:r>
    </w:p>
    <w:p>
      <w:pPr>
        <w:pStyle w:val="0"/>
        <w:jc w:val="center"/>
      </w:pPr>
      <w:r>
        <w:rPr>
          <w:sz w:val="20"/>
        </w:rPr>
      </w:r>
    </w:p>
    <w:bookmarkStart w:id="1611" w:name="P1611"/>
    <w:bookmarkEnd w:id="1611"/>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1325" w:tooltip="Статья 72. Протокол участковой комиссии референдума об итогах голосования">
        <w:r>
          <w:rPr>
            <w:sz w:val="20"/>
            <w:color w:val="0000ff"/>
          </w:rPr>
          <w:t xml:space="preserve">СТАТЬЕЙ 72</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09.03.2011 </w:t>
            </w:r>
            <w:hyperlink w:history="0" r:id="rId731"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color w:val="392c69"/>
              </w:rPr>
              <w:t xml:space="preserve">, от 02.03.2015 </w:t>
            </w:r>
            <w:hyperlink w:history="0" r:id="rId73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color w:val="392c69"/>
              </w:rPr>
              <w:t xml:space="preserve">,</w:t>
            </w:r>
          </w:p>
          <w:p>
            <w:pPr>
              <w:pStyle w:val="0"/>
              <w:jc w:val="center"/>
            </w:pPr>
            <w:r>
              <w:rPr>
                <w:sz w:val="20"/>
                <w:color w:val="392c69"/>
              </w:rPr>
              <w:t xml:space="preserve">от 06.06.2016 </w:t>
            </w:r>
            <w:hyperlink w:history="0" r:id="rId73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color w:val="392c69"/>
              </w:rPr>
              <w:t xml:space="preserve">, от 01.11.2018 </w:t>
            </w:r>
            <w:hyperlink w:history="0" r:id="rId734"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больше или равно 3 + 4 + 5</w:t>
      </w:r>
    </w:p>
    <w:p>
      <w:pPr>
        <w:pStyle w:val="0"/>
        <w:spacing w:before="200" w:line-rule="auto"/>
        <w:ind w:firstLine="540"/>
        <w:jc w:val="both"/>
      </w:pPr>
      <w:r>
        <w:rPr>
          <w:sz w:val="20"/>
        </w:rPr>
        <w:t xml:space="preserve">2 равно 3 + 4 + 5 + 6</w:t>
      </w:r>
    </w:p>
    <w:p>
      <w:pPr>
        <w:pStyle w:val="0"/>
        <w:spacing w:before="200" w:line-rule="auto"/>
        <w:ind w:firstLine="540"/>
        <w:jc w:val="both"/>
      </w:pPr>
      <w:r>
        <w:rPr>
          <w:sz w:val="20"/>
        </w:rPr>
        <w:t xml:space="preserve">7 + 8 равно 9 + 10</w:t>
      </w:r>
    </w:p>
    <w:p>
      <w:pPr>
        <w:pStyle w:val="0"/>
        <w:spacing w:before="200" w:line-rule="auto"/>
        <w:ind w:firstLine="540"/>
        <w:jc w:val="both"/>
      </w:pPr>
      <w:r>
        <w:rPr>
          <w:sz w:val="20"/>
        </w:rPr>
        <w:t xml:space="preserve">10 равно 13 + все последующие строки протокола</w:t>
      </w:r>
    </w:p>
    <w:p>
      <w:pPr>
        <w:pStyle w:val="0"/>
        <w:jc w:val="both"/>
      </w:pPr>
      <w:r>
        <w:rPr>
          <w:sz w:val="20"/>
        </w:rPr>
        <w:t xml:space="preserve">(в ред. Законов ЯНАО от 09.03.2011 </w:t>
      </w:r>
      <w:hyperlink w:history="0" r:id="rId735" w:tooltip="Закон ЯНАО от 09.03.2011 N 24-ЗАО &quot;О внесении изменений в Закон Ямало-Ненецкого автономного округа &quot;О референдуме Ямало-Ненецкого автономного округа (окружной референдум)&quot; (принят Законодательным Собранием Ямало-Ненецкого автономного округа 16.02.2011) {КонсультантПлюс}">
        <w:r>
          <w:rPr>
            <w:sz w:val="20"/>
            <w:color w:val="0000ff"/>
          </w:rPr>
          <w:t xml:space="preserve">N 24-ЗАО</w:t>
        </w:r>
      </w:hyperlink>
      <w:r>
        <w:rPr>
          <w:sz w:val="20"/>
        </w:rPr>
        <w:t xml:space="preserve">, от 02.03.2015 </w:t>
      </w:r>
      <w:hyperlink w:history="0" r:id="rId73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абзац утратил силу. - </w:t>
      </w:r>
      <w:hyperlink w:history="0" r:id="rId737"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24.05.2007 N 63-ЗАО</w:t>
            <w:br/>
            <w:t>(ред. от 03.10.2023)</w:t>
            <w:br/>
            <w:t>"О референдуме Ямало-Ненецкого автономного округа (окружной рефер...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089041EA9CE86D0199DE62A4B28C6B79973746673157DB8A1FA4A7F778E56356A80E4F6347B99502665AB40BAF42B3B20D5AAEB1C1DE2D77517CR8cFL" TargetMode = "External"/>
	<Relationship Id="rId8" Type="http://schemas.openxmlformats.org/officeDocument/2006/relationships/hyperlink" Target="consultantplus://offline/ref=C3089041EA9CE86D0199DE62A4B28C6B79973746643F54DD8111F9ADFF21E96151A75158640EB59402665ABC08F047A6A35555AAA9DEDE326B537E8ERCc6L" TargetMode = "External"/>
	<Relationship Id="rId9" Type="http://schemas.openxmlformats.org/officeDocument/2006/relationships/hyperlink" Target="consultantplus://offline/ref=C3089041EA9CE86D0199DE62A4B28C6B79973746663E52D08B1FA4A7F778E56356A80E4F6347B99502665AB40BAF42B3B20D5AAEB1C1DE2D77517CR8cFL" TargetMode = "External"/>
	<Relationship Id="rId10" Type="http://schemas.openxmlformats.org/officeDocument/2006/relationships/hyperlink" Target="consultantplus://offline/ref=B3358480250AA86B82329A4FC01B309516EB5A772AF1F517A49E644BEC25AE9060247025BEF06E474A9D395057A4705334AD20B322FBFAC0A8FD0ESAc6L" TargetMode = "External"/>
	<Relationship Id="rId11" Type="http://schemas.openxmlformats.org/officeDocument/2006/relationships/hyperlink" Target="consultantplus://offline/ref=B3358480250AA86B82329A4FC01B309516EB5A7728FCF116A39C3941E47CA292672B2F32B9B962464A9D395854FB754625F52FB73AE4FADFB4FF0CA7S9cDL" TargetMode = "External"/>
	<Relationship Id="rId12" Type="http://schemas.openxmlformats.org/officeDocument/2006/relationships/hyperlink" Target="consultantplus://offline/ref=B3358480250AA86B82329A4FC01B309516EB5A772CFBF717A69E644BEC25AE9060247025BEF06E474A9D395057A4705334AD20B322FBFAC0A8FD0ESAc6L" TargetMode = "External"/>
	<Relationship Id="rId13" Type="http://schemas.openxmlformats.org/officeDocument/2006/relationships/hyperlink" Target="consultantplus://offline/ref=B3358480250AA86B82329A4FC01B309516EB5A7728FEF710A7953941E47CA292672B2F32B9B962464A9D395C5BFB754625F52FB73AE4FADFB4FF0CA7S9cDL" TargetMode = "External"/>
	<Relationship Id="rId14" Type="http://schemas.openxmlformats.org/officeDocument/2006/relationships/hyperlink" Target="consultantplus://offline/ref=B3358480250AA86B82329A4FC01B309516EB5A7728FDF412A59D3941E47CA292672B2F32B9B962464A9D395854FB754625F52FB73AE4FADFB4FF0CA7S9cDL" TargetMode = "External"/>
	<Relationship Id="rId15" Type="http://schemas.openxmlformats.org/officeDocument/2006/relationships/hyperlink" Target="consultantplus://offline/ref=B3358480250AA86B82329A4FC01B309516EB5A7728FEF711AD923941E47CA292672B2F32B9B962464A9D395A55FB754625F52FB73AE4FADFB4FF0CA7S9cDL" TargetMode = "External"/>
	<Relationship Id="rId16" Type="http://schemas.openxmlformats.org/officeDocument/2006/relationships/hyperlink" Target="consultantplus://offline/ref=B3358480250AA86B82329A4FC01B309516EB5A7728FEF711AD933941E47CA292672B2F32B9B962464A9D39595AFB754625F52FB73AE4FADFB4FF0CA7S9cDL" TargetMode = "External"/>
	<Relationship Id="rId17" Type="http://schemas.openxmlformats.org/officeDocument/2006/relationships/hyperlink" Target="consultantplus://offline/ref=B3358480250AA86B82329A4FC01B309516EB5A7728FEF711AD913941E47CA292672B2F32B9B962464A9D395C5BFB754625F52FB73AE4FADFB4FF0CA7S9cDL" TargetMode = "External"/>
	<Relationship Id="rId18" Type="http://schemas.openxmlformats.org/officeDocument/2006/relationships/hyperlink" Target="consultantplus://offline/ref=B3358480250AA86B82329A4FC01B309516EB5A7728FEF710A0943941E47CA292672B2F32B9B962464A9D3A5855FB754625F52FB73AE4FADFB4FF0CA7S9cDL" TargetMode = "External"/>
	<Relationship Id="rId19" Type="http://schemas.openxmlformats.org/officeDocument/2006/relationships/hyperlink" Target="consultantplus://offline/ref=B3358480250AA86B82329A4FC01B309516EB5A7728FEF711AD963941E47CA292672B2F32B9B962464A9D395E5DFB754625F52FB73AE4FADFB4FF0CA7S9cDL" TargetMode = "External"/>
	<Relationship Id="rId20" Type="http://schemas.openxmlformats.org/officeDocument/2006/relationships/hyperlink" Target="consultantplus://offline/ref=B3358480250AA86B82329A4FC01B309516EB5A7728FEF710A0953941E47CA292672B2F32B9B962464A9D395D5BFB754625F52FB73AE4FADFB4FF0CA7S9cDL" TargetMode = "External"/>
	<Relationship Id="rId21" Type="http://schemas.openxmlformats.org/officeDocument/2006/relationships/hyperlink" Target="consultantplus://offline/ref=B3358480250AA86B82329A4FC01B309516EB5A7728FFF213A2953941E47CA292672B2F32B9B962464A9D385A5FFB754625F52FB73AE4FADFB4FF0CA7S9cDL" TargetMode = "External"/>
	<Relationship Id="rId22" Type="http://schemas.openxmlformats.org/officeDocument/2006/relationships/hyperlink" Target="consultantplus://offline/ref=B3358480250AA86B82329A4FC01B309516EB5A7728FAFA1CA0963941E47CA292672B2F32B9B962464A9D395F5EFB754625F52FB73AE4FADFB4FF0CA7S9cDL" TargetMode = "External"/>
	<Relationship Id="rId23" Type="http://schemas.openxmlformats.org/officeDocument/2006/relationships/hyperlink" Target="consultantplus://offline/ref=B3358480250AA86B82329A4FC01B309516EB5A7728FEF710A2973941E47CA292672B2F32B9B962464A9D395C55FB754625F52FB73AE4FADFB4FF0CA7S9cDL" TargetMode = "External"/>
	<Relationship Id="rId24" Type="http://schemas.openxmlformats.org/officeDocument/2006/relationships/hyperlink" Target="consultantplus://offline/ref=B3358480250AA86B82329A4FC01B309516EB5A7728FFFA1DA69C3941E47CA292672B2F32B9B962464A9D39505EFB754625F52FB73AE4FADFB4FF0CA7S9cDL" TargetMode = "External"/>
	<Relationship Id="rId25" Type="http://schemas.openxmlformats.org/officeDocument/2006/relationships/hyperlink" Target="consultantplus://offline/ref=B3358480250AA86B82329A4FC01B309516EB5A7728FEF710A19C3941E47CA292672B2F32B9B962464A9D39595DFB754625F52FB73AE4FADFB4FF0CA7S9cDL" TargetMode = "External"/>
	<Relationship Id="rId26" Type="http://schemas.openxmlformats.org/officeDocument/2006/relationships/hyperlink" Target="consultantplus://offline/ref=B3358480250AA86B82329A4FC01B309516EB5A7728FFFA1DA69D3941E47CA292672B2F32B9B962464A9D395854FB754625F52FB73AE4FADFB4FF0CA7S9cDL" TargetMode = "External"/>
	<Relationship Id="rId27" Type="http://schemas.openxmlformats.org/officeDocument/2006/relationships/hyperlink" Target="consultantplus://offline/ref=B3358480250AA86B82329A4FC01B309516EB5A7728FFF211AC923941E47CA292672B2F32B9B962464A9D395C5CFB754625F52FB73AE4FADFB4FF0CA7S9cDL" TargetMode = "External"/>
	<Relationship Id="rId28" Type="http://schemas.openxmlformats.org/officeDocument/2006/relationships/hyperlink" Target="consultantplus://offline/ref=B3358480250AA86B82329A4FC01B309516EB5A7728FFFA12A4963941E47CA292672B2F32B9B962464A9D395B5DFB754625F52FB73AE4FADFB4FF0CA7S9cDL" TargetMode = "External"/>
	<Relationship Id="rId29" Type="http://schemas.openxmlformats.org/officeDocument/2006/relationships/hyperlink" Target="consultantplus://offline/ref=B3358480250AA86B82329A4FC01B309516EB5A7728F0F611A59C3941E47CA292672B2F32B9B962464A9D395D59FB754625F52FB73AE4FADFB4FF0CA7S9cDL" TargetMode = "External"/>
	<Relationship Id="rId30" Type="http://schemas.openxmlformats.org/officeDocument/2006/relationships/hyperlink" Target="consultantplus://offline/ref=B3358480250AA86B82329A4FC01B309516EB5A7728FFFA1DA69D3941E47CA292672B2F32B9B962464A9D395855FB754625F52FB73AE4FADFB4FF0CA7S9cDL" TargetMode = "External"/>
	<Relationship Id="rId31" Type="http://schemas.openxmlformats.org/officeDocument/2006/relationships/hyperlink" Target="consultantplus://offline/ref=B3358480250AA86B82329A4FC01B309516EB5A7728FEF710A7903941E47CA292672B2F32B9B962464A9D395855FB754625F52FB73AE4FADFB4FF0CA7S9cDL" TargetMode = "External"/>
	<Relationship Id="rId32" Type="http://schemas.openxmlformats.org/officeDocument/2006/relationships/hyperlink" Target="consultantplus://offline/ref=B3358480250AA86B82328442D677679812E8037F22AEAE41A8943113B37CFED731222660E4FC6E59489D3BS5cBL" TargetMode = "External"/>
	<Relationship Id="rId33" Type="http://schemas.openxmlformats.org/officeDocument/2006/relationships/hyperlink" Target="consultantplus://offline/ref=B3358480250AA86B82328442D677679812E8037F22AEAE41A8943113B37CFED731222660E4FC6E59489D3BS5cBL" TargetMode = "External"/>
	<Relationship Id="rId34" Type="http://schemas.openxmlformats.org/officeDocument/2006/relationships/hyperlink" Target="consultantplus://offline/ref=B3358480250AA86B82329A4FC01B309516EB5A7728F0F713A2973941E47CA292672B2F32ABB93A4A489B27595DEE231763SAc3L" TargetMode = "External"/>
	<Relationship Id="rId35" Type="http://schemas.openxmlformats.org/officeDocument/2006/relationships/hyperlink" Target="consultantplus://offline/ref=B3358480250AA86B82329A4FC01B309516EB5A7728FFFA1DA69D3941E47CA292672B2F32B9B962464A9D39595CFB754625F52FB73AE4FADFB4FF0CA7S9cDL" TargetMode = "External"/>
	<Relationship Id="rId36" Type="http://schemas.openxmlformats.org/officeDocument/2006/relationships/hyperlink" Target="consultantplus://offline/ref=B3358480250AA86B82329A4FC01B309516EB5A7728FEF710A7903941E47CA292672B2F32B9B962464A9D39595FFB754625F52FB73AE4FADFB4FF0CA7S9cDL" TargetMode = "External"/>
	<Relationship Id="rId37" Type="http://schemas.openxmlformats.org/officeDocument/2006/relationships/hyperlink" Target="consultantplus://offline/ref=B3358480250AA86B82329A4FC01B309516EB5A7728FFFA1DA69C3941E47CA292672B2F32B9B962464A9D39505FFB754625F52FB73AE4FADFB4FF0CA7S9cDL" TargetMode = "External"/>
	<Relationship Id="rId38" Type="http://schemas.openxmlformats.org/officeDocument/2006/relationships/hyperlink" Target="consultantplus://offline/ref=B3358480250AA86B82329A4FC01B309516EB5A7728FFFA12A4963941E47CA292672B2F32B9B962464A9D395B5EFB754625F52FB73AE4FADFB4FF0CA7S9cDL" TargetMode = "External"/>
	<Relationship Id="rId39" Type="http://schemas.openxmlformats.org/officeDocument/2006/relationships/hyperlink" Target="consultantplus://offline/ref=B3358480250AA86B82329A4FC01B309516EB5A7728FEF710A7903941E47CA292672B2F32B9B962464A9D395959FB754625F52FB73AE4FADFB4FF0CA7S9cDL" TargetMode = "External"/>
	<Relationship Id="rId40" Type="http://schemas.openxmlformats.org/officeDocument/2006/relationships/hyperlink" Target="consultantplus://offline/ref=B3358480250AA86B82329A4FC01B309516EB5A772BF0F416AC9E644BEC25AE9060247025BEF06E474A9D395157A4705334AD20B322FBFAC0A8FD0ESAc6L" TargetMode = "External"/>
	<Relationship Id="rId41" Type="http://schemas.openxmlformats.org/officeDocument/2006/relationships/hyperlink" Target="consultantplus://offline/ref=B3358480250AA86B82328442D677679812E8037F22AEAE41A8943113B37CFED731222660E4FC6E59489D3BS5cBL" TargetMode = "External"/>
	<Relationship Id="rId42" Type="http://schemas.openxmlformats.org/officeDocument/2006/relationships/hyperlink" Target="consultantplus://offline/ref=B3358480250AA86B82328442D677679815E6067228F3A449F1983314BC23FBC2207A2964FCE36E46549F395AS5cFL" TargetMode = "External"/>
	<Relationship Id="rId43" Type="http://schemas.openxmlformats.org/officeDocument/2006/relationships/hyperlink" Target="consultantplus://offline/ref=B3358480250AA86B82328442D677679814E605722AFDF943F9C13F16BB2CA4C7276B2967FAFD6E4542966D0918A52C1567BE23B422F8FBDCSAc9L" TargetMode = "External"/>
	<Relationship Id="rId44" Type="http://schemas.openxmlformats.org/officeDocument/2006/relationships/hyperlink" Target="consultantplus://offline/ref=B3358480250AA86B82329A4FC01B309516EB5A7728F0F713A2973941E47CA292672B2F32B9B962464A9D30505AFB754625F52FB73AE4FADFB4FF0CA7S9cDL" TargetMode = "External"/>
	<Relationship Id="rId45" Type="http://schemas.openxmlformats.org/officeDocument/2006/relationships/hyperlink" Target="consultantplus://offline/ref=B3358480250AA86B82329A4FC01B309516EB5A7728FEF711AD933941E47CA292672B2F32B9B962464A9D39595BFB754625F52FB73AE4FADFB4FF0CA7S9cDL" TargetMode = "External"/>
	<Relationship Id="rId46" Type="http://schemas.openxmlformats.org/officeDocument/2006/relationships/hyperlink" Target="consultantplus://offline/ref=B3358480250AA86B82328442D677679814E605722AFDF943F9C13F16BB2CA4C7276B2967FAFD6F464D966D0918A52C1567BE23B422F8FBDCSAc9L" TargetMode = "External"/>
	<Relationship Id="rId47" Type="http://schemas.openxmlformats.org/officeDocument/2006/relationships/hyperlink" Target="consultantplus://offline/ref=B3358480250AA86B82328442D677679815E6067228F3A449F1983314BC23FBC2207A2964FCE36E46549F395AS5cFL" TargetMode = "External"/>
	<Relationship Id="rId48" Type="http://schemas.openxmlformats.org/officeDocument/2006/relationships/hyperlink" Target="consultantplus://offline/ref=B3358480250AA86B82328442D677679814E605722AFDF943F9C13F16BB2CA4C7356B716BF8FB71464B833B585ESFc3L" TargetMode = "External"/>
	<Relationship Id="rId49" Type="http://schemas.openxmlformats.org/officeDocument/2006/relationships/hyperlink" Target="consultantplus://offline/ref=B3358480250AA86B82329A4FC01B309516EB5A7728FEF710A0943941E47CA292672B2F32B9B962464A9D3A595CFB754625F52FB73AE4FADFB4FF0CA7S9cDL" TargetMode = "External"/>
	<Relationship Id="rId50" Type="http://schemas.openxmlformats.org/officeDocument/2006/relationships/hyperlink" Target="consultantplus://offline/ref=B3358480250AA86B82328442D677679814E605722AFDF943F9C13F16BB2CA4C7276B2960FDFF64131BD96C555EF63F1660BE20B53ESFc9L" TargetMode = "External"/>
	<Relationship Id="rId51" Type="http://schemas.openxmlformats.org/officeDocument/2006/relationships/hyperlink" Target="consultantplus://offline/ref=B3358480250AA86B82329A4FC01B309516EB5A7728FAFA1CA0963941E47CA292672B2F32B9B962464A9D395F5FFB754625F52FB73AE4FADFB4FF0CA7S9cDL" TargetMode = "External"/>
	<Relationship Id="rId52" Type="http://schemas.openxmlformats.org/officeDocument/2006/relationships/hyperlink" Target="consultantplus://offline/ref=B3358480250AA86B82328442D677679814E605722AFDF943F9C13F16BB2CA4C7276B2961FBFE64131BD96C555EF63F1660BE20B53ESFc9L" TargetMode = "External"/>
	<Relationship Id="rId53" Type="http://schemas.openxmlformats.org/officeDocument/2006/relationships/hyperlink" Target="consultantplus://offline/ref=B3358480250AA86B82329A4FC01B309516EB5A7728FEF710A2973941E47CA292672B2F32B9B962464A9D395D5CFB754625F52FB73AE4FADFB4FF0CA7S9cDL" TargetMode = "External"/>
	<Relationship Id="rId54" Type="http://schemas.openxmlformats.org/officeDocument/2006/relationships/hyperlink" Target="consultantplus://offline/ref=B3358480250AA86B82328442D677679812E8037F22AEAE41A8943113B37CFED731222660E4FC6E59489D3BS5cBL" TargetMode = "External"/>
	<Relationship Id="rId55" Type="http://schemas.openxmlformats.org/officeDocument/2006/relationships/hyperlink" Target="consultantplus://offline/ref=B3358480250AA86B82328442D677679814E605722AFDF943F9C13F16BB2CA4C7356B716BF8FB71464B833B585ESFc3L" TargetMode = "External"/>
	<Relationship Id="rId56" Type="http://schemas.openxmlformats.org/officeDocument/2006/relationships/hyperlink" Target="consultantplus://offline/ref=B3358480250AA86B82328442D677679815E6067228F3A449F1983314BC23FBC2207A2964FCE36E46549F395AS5cFL" TargetMode = "External"/>
	<Relationship Id="rId57" Type="http://schemas.openxmlformats.org/officeDocument/2006/relationships/hyperlink" Target="consultantplus://offline/ref=B3358480250AA86B82329A4FC01B309516EB5A7728F0F713A2973941E47CA292672B2F32ABB93A4A489B27595DEE231763SAc3L" TargetMode = "External"/>
	<Relationship Id="rId58" Type="http://schemas.openxmlformats.org/officeDocument/2006/relationships/hyperlink" Target="consultantplus://offline/ref=B3358480250AA86B82329A4FC01B309516EB5A7728FEF710A7903941E47CA292672B2F32B9B962464A9D39595BFB754625F52FB73AE4FADFB4FF0CA7S9cDL" TargetMode = "External"/>
	<Relationship Id="rId59" Type="http://schemas.openxmlformats.org/officeDocument/2006/relationships/hyperlink" Target="consultantplus://offline/ref=B3358480250AA86B82328442D677679814E605722AFDF943F9C13F16BB2CA4C7276B2967FAFE6B4F49966D0918A52C1567BE23B422F8FBDCSAc9L" TargetMode = "External"/>
	<Relationship Id="rId60" Type="http://schemas.openxmlformats.org/officeDocument/2006/relationships/hyperlink" Target="consultantplus://offline/ref=B3358480250AA86B82328442D677679814E605722AFDF943F9C13F16BB2CA4C7276B2967FAFE6B4F4C966D0918A52C1567BE23B422F8FBDCSAc9L" TargetMode = "External"/>
	<Relationship Id="rId61" Type="http://schemas.openxmlformats.org/officeDocument/2006/relationships/hyperlink" Target="consultantplus://offline/ref=B3358480250AA86B82329A4FC01B309516EB5A7728F0F611A59C3941E47CA292672B2F32B9B962464A9D395D5AFB754625F52FB73AE4FADFB4FF0CA7S9cDL" TargetMode = "External"/>
	<Relationship Id="rId62" Type="http://schemas.openxmlformats.org/officeDocument/2006/relationships/hyperlink" Target="consultantplus://offline/ref=B3358480250AA86B82328442D677679815E6067228F3A449F1983314BC23FBC2207A2964FCE36E46549F395AS5cFL" TargetMode = "External"/>
	<Relationship Id="rId63" Type="http://schemas.openxmlformats.org/officeDocument/2006/relationships/hyperlink" Target="consultantplus://offline/ref=B3358480250AA86B82328442D677679814E605722AFDF943F9C13F16BB2CA4C7356B716BF8FB71464B833B585ESFc3L" TargetMode = "External"/>
	<Relationship Id="rId64" Type="http://schemas.openxmlformats.org/officeDocument/2006/relationships/hyperlink" Target="consultantplus://offline/ref=B3358480250AA86B82328442D677679814E605722AFDF943F9C13F16BB2CA4C7356B716BF8FB71464B833B585ESFc3L" TargetMode = "External"/>
	<Relationship Id="rId65" Type="http://schemas.openxmlformats.org/officeDocument/2006/relationships/hyperlink" Target="consultantplus://offline/ref=B3358480250AA86B82328442D677679814E605722AFDF943F9C13F16BB2CA4C7356B716BF8FB71464B833B585ESFc3L" TargetMode = "External"/>
	<Relationship Id="rId66" Type="http://schemas.openxmlformats.org/officeDocument/2006/relationships/hyperlink" Target="consultantplus://offline/ref=B3358480250AA86B82329A4FC01B309516EB5A7728FFF211AC923941E47CA292672B2F32B9B962464A9D395C5DFB754625F52FB73AE4FADFB4FF0CA7S9cDL" TargetMode = "External"/>
	<Relationship Id="rId67" Type="http://schemas.openxmlformats.org/officeDocument/2006/relationships/hyperlink" Target="consultantplus://offline/ref=B3358480250AA86B82328442D677679814E605722AFDF943F9C13F16BB2CA4C7356B716BF8FB71464B833B585ESFc3L" TargetMode = "External"/>
	<Relationship Id="rId68" Type="http://schemas.openxmlformats.org/officeDocument/2006/relationships/hyperlink" Target="consultantplus://offline/ref=B3358480250AA86B82328442D677679815E6067228F3A449F1983314BC23FBD020222566FAFD674F41C9681C09FD23117FA123AB3EFAF9SDcDL" TargetMode = "External"/>
	<Relationship Id="rId69" Type="http://schemas.openxmlformats.org/officeDocument/2006/relationships/hyperlink" Target="consultantplus://offline/ref=B3358480250AA86B82328442D677679815E6067228F3A449F1983314BC23FBC2207A2964FCE36E46549F395AS5cFL" TargetMode = "External"/>
	<Relationship Id="rId70" Type="http://schemas.openxmlformats.org/officeDocument/2006/relationships/hyperlink" Target="consultantplus://offline/ref=B3358480250AA86B82328442D677679814E605722AFDF943F9C13F16BB2CA4C7356B716BF8FB71464B833B585ESFc3L" TargetMode = "External"/>
	<Relationship Id="rId71" Type="http://schemas.openxmlformats.org/officeDocument/2006/relationships/hyperlink" Target="consultantplus://offline/ref=B3358480250AA86B82328442D677679814E605722AFDF943F9C13F16BB2CA4C7356B716BF8FB71464B833B585ESFc3L" TargetMode = "External"/>
	<Relationship Id="rId72" Type="http://schemas.openxmlformats.org/officeDocument/2006/relationships/hyperlink" Target="consultantplus://offline/ref=B3358480250AA86B82329A4FC01B309516EB5A7728FEF710A7903941E47CA292672B2F32B9B962464A9D395955FB754625F52FB73AE4FADFB4FF0CA7S9cDL" TargetMode = "External"/>
	<Relationship Id="rId73" Type="http://schemas.openxmlformats.org/officeDocument/2006/relationships/hyperlink" Target="consultantplus://offline/ref=B3358480250AA86B82329A4FC01B309516EB5A7728FEF710A7903941E47CA292672B2F32B9B962464A9D395A5EFB754625F52FB73AE4FADFB4FF0CA7S9cDL" TargetMode = "External"/>
	<Relationship Id="rId74" Type="http://schemas.openxmlformats.org/officeDocument/2006/relationships/hyperlink" Target="consultantplus://offline/ref=B3358480250AA86B82329A4FC01B309516EB5A7728FEF710A7903941E47CA292672B2F32B9B962464A9D395A58FB754625F52FB73AE4FADFB4FF0CA7S9cDL" TargetMode = "External"/>
	<Relationship Id="rId75" Type="http://schemas.openxmlformats.org/officeDocument/2006/relationships/hyperlink" Target="consultantplus://offline/ref=B3358480250AA86B82329A4FC01B309516EB5A7728FDF412A59D3941E47CA292672B2F32B9B962464A9D39595DFB754625F52FB73AE4FADFB4FF0CA7S9cDL" TargetMode = "External"/>
	<Relationship Id="rId76" Type="http://schemas.openxmlformats.org/officeDocument/2006/relationships/hyperlink" Target="consultantplus://offline/ref=B3358480250AA86B82329A4FC01B309516EB5A7728FFF211AC923941E47CA292672B2F32B9B962464A9D395C58FB754625F52FB73AE4FADFB4FF0CA7S9cDL" TargetMode = "External"/>
	<Relationship Id="rId77" Type="http://schemas.openxmlformats.org/officeDocument/2006/relationships/hyperlink" Target="consultantplus://offline/ref=B3358480250AA86B82329A4FC01B309516EB5A7728FEF710A7903941E47CA292672B2F32B9B962464A9D395A58FB754625F52FB73AE4FADFB4FF0CA7S9cDL" TargetMode = "External"/>
	<Relationship Id="rId78" Type="http://schemas.openxmlformats.org/officeDocument/2006/relationships/hyperlink" Target="consultantplus://offline/ref=B3358480250AA86B82329A4FC01B309516EB5A7728FEF710A7903941E47CA292672B2F32B9B962464A9D395A59FB754625F52FB73AE4FADFB4FF0CA7S9cDL" TargetMode = "External"/>
	<Relationship Id="rId79" Type="http://schemas.openxmlformats.org/officeDocument/2006/relationships/hyperlink" Target="consultantplus://offline/ref=B3358480250AA86B82329A4FC01B309516EB5A772BF0F416AC9E644BEC25AE9060247025BEF06E474A9D385957A4705334AD20B322FBFAC0A8FD0ESAc6L" TargetMode = "External"/>
	<Relationship Id="rId80" Type="http://schemas.openxmlformats.org/officeDocument/2006/relationships/hyperlink" Target="consultantplus://offline/ref=B3358480250AA86B82329A4FC01B309516EB5A7728FEF710A7903941E47CA292672B2F32B9B962464A9D395A59FB754625F52FB73AE4FADFB4FF0CA7S9cDL" TargetMode = "External"/>
	<Relationship Id="rId81" Type="http://schemas.openxmlformats.org/officeDocument/2006/relationships/hyperlink" Target="consultantplus://offline/ref=B3358480250AA86B82329A4FC01B309516EB5A7728FEF710A7903941E47CA292672B2F32B9B962464A9D395A59FB754625F52FB73AE4FADFB4FF0CA7S9cDL" TargetMode = "External"/>
	<Relationship Id="rId82" Type="http://schemas.openxmlformats.org/officeDocument/2006/relationships/hyperlink" Target="consultantplus://offline/ref=B3358480250AA86B82329A4FC01B309516EB5A772BF0F416AC9E644BEC25AE9060247025BEF06E474A9D385B57A4705334AD20B322FBFAC0A8FD0ESAc6L" TargetMode = "External"/>
	<Relationship Id="rId83" Type="http://schemas.openxmlformats.org/officeDocument/2006/relationships/hyperlink" Target="consultantplus://offline/ref=B3358480250AA86B82329A4FC01B309516EB5A7728FEF710A7903941E47CA292672B2F32B9B962464A9D395A59FB754625F52FB73AE4FADFB4FF0CA7S9cDL" TargetMode = "External"/>
	<Relationship Id="rId84" Type="http://schemas.openxmlformats.org/officeDocument/2006/relationships/hyperlink" Target="consultantplus://offline/ref=B3358480250AA86B82329A4FC01B309516EB5A7728FFF211AC923941E47CA292672B2F32B9B962464A9D395C5AFB754625F52FB73AE4FADFB4FF0CA7S9cDL" TargetMode = "External"/>
	<Relationship Id="rId85" Type="http://schemas.openxmlformats.org/officeDocument/2006/relationships/hyperlink" Target="consultantplus://offline/ref=B3358480250AA86B82329A4FC01B309516EB5A772BF0F416AC9E644BEC25AE9060247025BEF06E474A9D385C57A4705334AD20B322FBFAC0A8FD0ESAc6L" TargetMode = "External"/>
	<Relationship Id="rId86" Type="http://schemas.openxmlformats.org/officeDocument/2006/relationships/hyperlink" Target="consultantplus://offline/ref=B3358480250AA86B82329A4FC01B309516EB5A772BF0F416AC9E644BEC25AE9060247025BEF06E474A9D385D57A4705334AD20B322FBFAC0A8FD0ESAc6L" TargetMode = "External"/>
	<Relationship Id="rId87" Type="http://schemas.openxmlformats.org/officeDocument/2006/relationships/hyperlink" Target="consultantplus://offline/ref=B3358480250AA86B82329A4FC01B309516EB5A7728FEF710A7903941E47CA292672B2F32B9B962464A9D395A59FB754625F52FB73AE4FADFB4FF0CA7S9cDL" TargetMode = "External"/>
	<Relationship Id="rId88" Type="http://schemas.openxmlformats.org/officeDocument/2006/relationships/hyperlink" Target="consultantplus://offline/ref=B3358480250AA86B82329A4FC01B309516EB5A7728FFF211AC923941E47CA292672B2F32B9B962464A9D395C5BFB754625F52FB73AE4FADFB4FF0CA7S9cDL" TargetMode = "External"/>
	<Relationship Id="rId89" Type="http://schemas.openxmlformats.org/officeDocument/2006/relationships/hyperlink" Target="consultantplus://offline/ref=B3358480250AA86B82329A4FC01B309516EB5A772BF0F416AC9E644BEC25AE9060247025BEF06E474A9D385E57A4705334AD20B322FBFAC0A8FD0ESAc6L" TargetMode = "External"/>
	<Relationship Id="rId90" Type="http://schemas.openxmlformats.org/officeDocument/2006/relationships/hyperlink" Target="consultantplus://offline/ref=B3358480250AA86B82329A4FC01B309516EB5A7728FFF211AC923941E47CA292672B2F32B9B962464A9D395C54FB754625F52FB73AE4FADFB4FF0CA7S9cDL" TargetMode = "External"/>
	<Relationship Id="rId91" Type="http://schemas.openxmlformats.org/officeDocument/2006/relationships/hyperlink" Target="consultantplus://offline/ref=B3358480250AA86B82329A4FC01B309516EB5A7728FEF710A7903941E47CA292672B2F32B9B962464A9D395A5BFB754625F52FB73AE4FADFB4FF0CA7S9cDL" TargetMode = "External"/>
	<Relationship Id="rId92" Type="http://schemas.openxmlformats.org/officeDocument/2006/relationships/hyperlink" Target="consultantplus://offline/ref=B3358480250AA86B82329A4FC01B309516EB5A772BF0F416AC9E644BEC25AE9060247025BEF06E474A9D385F57A4705334AD20B322FBFAC0A8FD0ESAc6L" TargetMode = "External"/>
	<Relationship Id="rId93" Type="http://schemas.openxmlformats.org/officeDocument/2006/relationships/hyperlink" Target="consultantplus://offline/ref=B3358480250AA86B82329A4FC01B309516EB5A7728FEF710A7903941E47CA292672B2F32B9B962464A9D395A55FB754625F52FB73AE4FADFB4FF0CA7S9cDL" TargetMode = "External"/>
	<Relationship Id="rId94" Type="http://schemas.openxmlformats.org/officeDocument/2006/relationships/hyperlink" Target="consultantplus://offline/ref=B3358480250AA86B82329A4FC01B309516EB5A7728FFFA1DA69D3941E47CA292672B2F32B9B962464A9D39595DFB754625F52FB73AE4FADFB4FF0CA7S9cDL" TargetMode = "External"/>
	<Relationship Id="rId95" Type="http://schemas.openxmlformats.org/officeDocument/2006/relationships/hyperlink" Target="consultantplus://offline/ref=B3358480250AA86B82329A4FC01B309516EB5A7728FEF710A7903941E47CA292672B2F32B9B962464A9D395B5CFB754625F52FB73AE4FADFB4FF0CA7S9cDL" TargetMode = "External"/>
	<Relationship Id="rId96" Type="http://schemas.openxmlformats.org/officeDocument/2006/relationships/hyperlink" Target="consultantplus://offline/ref=B3358480250AA86B82329A4FC01B309516EB5A7728FEF710A7903941E47CA292672B2F32B9B962464A9D395B5CFB754625F52FB73AE4FADFB4FF0CA7S9cDL" TargetMode = "External"/>
	<Relationship Id="rId97" Type="http://schemas.openxmlformats.org/officeDocument/2006/relationships/hyperlink" Target="consultantplus://offline/ref=B3358480250AA86B82329A4FC01B309516EB5A772BF0F416AC9E644BEC25AE9060247025BEF06E474A9D385F57A4705334AD20B322FBFAC0A8FD0ESAc6L" TargetMode = "External"/>
	<Relationship Id="rId98" Type="http://schemas.openxmlformats.org/officeDocument/2006/relationships/hyperlink" Target="consultantplus://offline/ref=B3358480250AA86B82329A4FC01B309516EB5A7728FEF710A7903941E47CA292672B2F32B9B962464A9D395B5CFB754625F52FB73AE4FADFB4FF0CA7S9cDL" TargetMode = "External"/>
	<Relationship Id="rId99" Type="http://schemas.openxmlformats.org/officeDocument/2006/relationships/hyperlink" Target="consultantplus://offline/ref=B3358480250AA86B82329A4FC01B309516EB5A7728FEF710A7903941E47CA292672B2F32B9B962464A9D395B5CFB754625F52FB73AE4FADFB4FF0CA7S9cDL" TargetMode = "External"/>
	<Relationship Id="rId100" Type="http://schemas.openxmlformats.org/officeDocument/2006/relationships/hyperlink" Target="consultantplus://offline/ref=B3358480250AA86B82328442D677679812E8037F22AEAE41A8943113B37CFED731222660E4FC6E59489D3BS5cBL" TargetMode = "External"/>
	<Relationship Id="rId101" Type="http://schemas.openxmlformats.org/officeDocument/2006/relationships/hyperlink" Target="consultantplus://offline/ref=B3358480250AA86B82329A4FC01B309516EB5A7728F0F713A2973941E47CA292672B2F32ABB93A4A489B27595DEE231763SAc3L" TargetMode = "External"/>
	<Relationship Id="rId102" Type="http://schemas.openxmlformats.org/officeDocument/2006/relationships/hyperlink" Target="consultantplus://offline/ref=B3358480250AA86B82329A4FC01B309516EB5A7728FEF710A7903941E47CA292672B2F32B9B962464A9D395B5CFB754625F52FB73AE4FADFB4FF0CA7S9cDL" TargetMode = "External"/>
	<Relationship Id="rId103" Type="http://schemas.openxmlformats.org/officeDocument/2006/relationships/hyperlink" Target="consultantplus://offline/ref=B3358480250AA86B82328442D677679814E605722AFDF943F9C13F16BB2CA4C7276B2967FAFC6E4343966D0918A52C1567BE23B422F8FBDCSAc9L" TargetMode = "External"/>
	<Relationship Id="rId104" Type="http://schemas.openxmlformats.org/officeDocument/2006/relationships/hyperlink" Target="consultantplus://offline/ref=B3358480250AA86B82329A4FC01B309516EB5A7728FEF710A7903941E47CA292672B2F32B9B962464A9D395B5EFB754625F52FB73AE4FADFB4FF0CA7S9cDL" TargetMode = "External"/>
	<Relationship Id="rId105" Type="http://schemas.openxmlformats.org/officeDocument/2006/relationships/hyperlink" Target="consultantplus://offline/ref=B3358480250AA86B82329A4FC01B309516EB5A7728FFF211AC923941E47CA292672B2F32B9B962464A9D395C55FB754625F52FB73AE4FADFB4FF0CA7S9cDL" TargetMode = "External"/>
	<Relationship Id="rId106" Type="http://schemas.openxmlformats.org/officeDocument/2006/relationships/hyperlink" Target="consultantplus://offline/ref=B3358480250AA86B82328442D677679814E605722AFDF943F9C13F16BB2CA4C7276B2967FAFF6B4249966D0918A52C1567BE23B422F8FBDCSAc9L" TargetMode = "External"/>
	<Relationship Id="rId107" Type="http://schemas.openxmlformats.org/officeDocument/2006/relationships/hyperlink" Target="consultantplus://offline/ref=B3358480250AA86B82329A4FC01B309516EB5A7728FCF116A39C3941E47CA292672B2F32B9B962464A9D39595CFB754625F52FB73AE4FADFB4FF0CA7S9cDL" TargetMode = "External"/>
	<Relationship Id="rId108" Type="http://schemas.openxmlformats.org/officeDocument/2006/relationships/hyperlink" Target="consultantplus://offline/ref=B3358480250AA86B82329A4FC01B309516EB5A7728FEF710A2973941E47CA292672B2F32B9B962464A9D395D5FFB754625F52FB73AE4FADFB4FF0CA7S9cDL" TargetMode = "External"/>
	<Relationship Id="rId109" Type="http://schemas.openxmlformats.org/officeDocument/2006/relationships/hyperlink" Target="consultantplus://offline/ref=B3358480250AA86B82329A4FC01B309516EB5A7728FCF116A39C3941E47CA292672B2F32B9B962464A9D39595EFB754625F52FB73AE4FADFB4FF0CA7S9cDL" TargetMode = "External"/>
	<Relationship Id="rId110" Type="http://schemas.openxmlformats.org/officeDocument/2006/relationships/hyperlink" Target="consultantplus://offline/ref=B3358480250AA86B82328442D677679814E605722AFDF943F9C13F16BB2CA4C7276B2967FAFD6F4549966D0918A52C1567BE23B422F8FBDCSAc9L" TargetMode = "External"/>
	<Relationship Id="rId111" Type="http://schemas.openxmlformats.org/officeDocument/2006/relationships/hyperlink" Target="consultantplus://offline/ref=B3358480250AA86B82329A4FC01B309516EB5A7728FEF710A2973941E47CA292672B2F32B9B962464A9D395D5AFB754625F52FB73AE4FADFB4FF0CA7S9cDL" TargetMode = "External"/>
	<Relationship Id="rId112" Type="http://schemas.openxmlformats.org/officeDocument/2006/relationships/hyperlink" Target="consultantplus://offline/ref=B3358480250AA86B82329A4FC01B309516EB5A7728FEF711AD963941E47CA292672B2F32B9B962464A9D395E5FFB754625F52FB73AE4FADFB4FF0CA7S9cDL" TargetMode = "External"/>
	<Relationship Id="rId113" Type="http://schemas.openxmlformats.org/officeDocument/2006/relationships/hyperlink" Target="consultantplus://offline/ref=B3358480250AA86B82329A4FC01B309516EB5A7728FEF710A2973941E47CA292672B2F32B9B962464A9D395D5BFB754625F52FB73AE4FADFB4FF0CA7S9cDL" TargetMode = "External"/>
	<Relationship Id="rId114" Type="http://schemas.openxmlformats.org/officeDocument/2006/relationships/hyperlink" Target="consultantplus://offline/ref=B3358480250AA86B82328442D677679814E605722AFDF943F9C13F16BB2CA4C7276B2967FAFD6F4549966D0918A52C1567BE23B422F8FBDCSAc9L" TargetMode = "External"/>
	<Relationship Id="rId115" Type="http://schemas.openxmlformats.org/officeDocument/2006/relationships/hyperlink" Target="consultantplus://offline/ref=B3358480250AA86B82329A4FC01B309516EB5A7728FEF711AD963941E47CA292672B2F32B9B962464A9D395E5BFB754625F52FB73AE4FADFB4FF0CA7S9cDL" TargetMode = "External"/>
	<Relationship Id="rId116" Type="http://schemas.openxmlformats.org/officeDocument/2006/relationships/hyperlink" Target="consultantplus://offline/ref=B3358480250AA86B82329A4FC01B309516EB5A7728FDF412A59D3941E47CA292672B2F32B9B962464A9D395958FB754625F52FB73AE4FADFB4FF0CA7S9cDL" TargetMode = "External"/>
	<Relationship Id="rId117" Type="http://schemas.openxmlformats.org/officeDocument/2006/relationships/hyperlink" Target="consultantplus://offline/ref=B3358480250AA86B82329A4FC01B309516EB5A7728FEF710A2973941E47CA292672B2F32B9B962464A9D395D55FB754625F52FB73AE4FADFB4FF0CA7S9cDL" TargetMode = "External"/>
	<Relationship Id="rId118" Type="http://schemas.openxmlformats.org/officeDocument/2006/relationships/hyperlink" Target="consultantplus://offline/ref=B3358480250AA86B82329A4FC01B309516EB5A7728FEF710A7903941E47CA292672B2F32B9B962464A9D395B5FFB754625F52FB73AE4FADFB4FF0CA7S9cDL" TargetMode = "External"/>
	<Relationship Id="rId119" Type="http://schemas.openxmlformats.org/officeDocument/2006/relationships/hyperlink" Target="consultantplus://offline/ref=B3358480250AA86B82329A4FC01B309516EB5A7728FCF116A39C3941E47CA292672B2F32B9B962464A9D395959FB754625F52FB73AE4FADFB4FF0CA7S9cDL" TargetMode = "External"/>
	<Relationship Id="rId120" Type="http://schemas.openxmlformats.org/officeDocument/2006/relationships/hyperlink" Target="consultantplus://offline/ref=B3358480250AA86B82329A4FC01B309516EB5A7728FDF412A59D3941E47CA292672B2F32B9B962464A9D39595BFB754625F52FB73AE4FADFB4FF0CA7S9cDL" TargetMode = "External"/>
	<Relationship Id="rId121" Type="http://schemas.openxmlformats.org/officeDocument/2006/relationships/hyperlink" Target="consultantplus://offline/ref=B3358480250AA86B82329A4FC01B309516EB5A7728FDF412A59D3941E47CA292672B2F32B9B962464A9D395955FB754625F52FB73AE4FADFB4FF0CA7S9cDL" TargetMode = "External"/>
	<Relationship Id="rId122" Type="http://schemas.openxmlformats.org/officeDocument/2006/relationships/hyperlink" Target="consultantplus://offline/ref=B3358480250AA86B82329A4FC01B309516EB5A7728FCF116A39C3941E47CA292672B2F32B9B962464A9D395955FB754625F52FB73AE4FADFB4FF0CA7S9cDL" TargetMode = "External"/>
	<Relationship Id="rId123" Type="http://schemas.openxmlformats.org/officeDocument/2006/relationships/hyperlink" Target="consultantplus://offline/ref=B3358480250AA86B82329A4FC01B309516EB5A7728FDF412A59D3941E47CA292672B2F32B9B962464A9D395A5DFB754625F52FB73AE4FADFB4FF0CA7S9cDL" TargetMode = "External"/>
	<Relationship Id="rId124" Type="http://schemas.openxmlformats.org/officeDocument/2006/relationships/hyperlink" Target="consultantplus://offline/ref=B3358480250AA86B82329A4FC01B309516EB5A7728FEF710A2973941E47CA292672B2F32B9B962464A9D395E5CFB754625F52FB73AE4FADFB4FF0CA7S9cDL" TargetMode = "External"/>
	<Relationship Id="rId125" Type="http://schemas.openxmlformats.org/officeDocument/2006/relationships/hyperlink" Target="consultantplus://offline/ref=B3358480250AA86B82329A4FC01B309516EB5A7728FEF710A7903941E47CA292672B2F32B9B962464A9D395B59FB754625F52FB73AE4FADFB4FF0CA7S9cDL" TargetMode = "External"/>
	<Relationship Id="rId126" Type="http://schemas.openxmlformats.org/officeDocument/2006/relationships/hyperlink" Target="consultantplus://offline/ref=B3358480250AA86B82329A4FC01B309516EB5A7728FCF116A39C3941E47CA292672B2F32B9B962464A9D395A5EFB754625F52FB73AE4FADFB4FF0CA7S9cDL" TargetMode = "External"/>
	<Relationship Id="rId127" Type="http://schemas.openxmlformats.org/officeDocument/2006/relationships/hyperlink" Target="consultantplus://offline/ref=B3358480250AA86B82329A4FC01B309516EB5A7728FDF412A59D3941E47CA292672B2F32B9B962464A9D395A5FFB754625F52FB73AE4FADFB4FF0CA7S9cDL" TargetMode = "External"/>
	<Relationship Id="rId128" Type="http://schemas.openxmlformats.org/officeDocument/2006/relationships/hyperlink" Target="consultantplus://offline/ref=B3358480250AA86B82329A4FC01B309516EB5A7728FDF412A59D3941E47CA292672B2F32B9B962464A9D395A59FB754625F52FB73AE4FADFB4FF0CA7S9cDL" TargetMode = "External"/>
	<Relationship Id="rId129" Type="http://schemas.openxmlformats.org/officeDocument/2006/relationships/hyperlink" Target="consultantplus://offline/ref=B3358480250AA86B82329A4FC01B309516EB5A7728FDF412A59D3941E47CA292672B2F32B9B962464A9D395A5AFB754625F52FB73AE4FADFB4FF0CA7S9cDL" TargetMode = "External"/>
	<Relationship Id="rId130" Type="http://schemas.openxmlformats.org/officeDocument/2006/relationships/hyperlink" Target="consultantplus://offline/ref=B3358480250AA86B82329A4FC01B309516EB5A7728FDF412A59D3941E47CA292672B2F32B9B962464A9D395A54FB754625F52FB73AE4FADFB4FF0CA7S9cDL" TargetMode = "External"/>
	<Relationship Id="rId131" Type="http://schemas.openxmlformats.org/officeDocument/2006/relationships/hyperlink" Target="consultantplus://offline/ref=B3358480250AA86B82329A4FC01B309516EB5A7728FDF412A59D3941E47CA292672B2F32B9B962464A9D395A55FB754625F52FB73AE4FADFB4FF0CA7S9cDL" TargetMode = "External"/>
	<Relationship Id="rId132" Type="http://schemas.openxmlformats.org/officeDocument/2006/relationships/hyperlink" Target="consultantplus://offline/ref=B3358480250AA86B82329A4FC01B309516EB5A7728FCF116A39C3941E47CA292672B2F32B9B962464A9D395A5BFB754625F52FB73AE4FADFB4FF0CA7S9cDL" TargetMode = "External"/>
	<Relationship Id="rId133" Type="http://schemas.openxmlformats.org/officeDocument/2006/relationships/hyperlink" Target="consultantplus://offline/ref=B3358480250AA86B82329A4FC01B309516EB5A7728FDF412A59D3941E47CA292672B2F32B9B962464A9D395B5DFB754625F52FB73AE4FADFB4FF0CA7S9cDL" TargetMode = "External"/>
	<Relationship Id="rId134" Type="http://schemas.openxmlformats.org/officeDocument/2006/relationships/hyperlink" Target="consultantplus://offline/ref=B3358480250AA86B82329A4FC01B309516EB5A7728FDF412A59D3941E47CA292672B2F32B9B962464A9D395B5EFB754625F52FB73AE4FADFB4FF0CA7S9cDL" TargetMode = "External"/>
	<Relationship Id="rId135" Type="http://schemas.openxmlformats.org/officeDocument/2006/relationships/hyperlink" Target="consultantplus://offline/ref=B3358480250AA86B82329A4FC01B309516EB5A7728FCF116A39C3941E47CA292672B2F32B9B962464A9D395A55FB754625F52FB73AE4FADFB4FF0CA7S9cDL" TargetMode = "External"/>
	<Relationship Id="rId136" Type="http://schemas.openxmlformats.org/officeDocument/2006/relationships/hyperlink" Target="consultantplus://offline/ref=B3358480250AA86B82329A4FC01B309516EB5A7728FDF412A59D3941E47CA292672B2F32B9B962464A9D395B5FFB754625F52FB73AE4FADFB4FF0CA7S9cDL" TargetMode = "External"/>
	<Relationship Id="rId137" Type="http://schemas.openxmlformats.org/officeDocument/2006/relationships/hyperlink" Target="consultantplus://offline/ref=B3358480250AA86B82329A4FC01B309516EB5A7728FDF412A59D3941E47CA292672B2F32B9B962464A9D395B58FB754625F52FB73AE4FADFB4FF0CA7S9cDL" TargetMode = "External"/>
	<Relationship Id="rId138" Type="http://schemas.openxmlformats.org/officeDocument/2006/relationships/hyperlink" Target="consultantplus://offline/ref=B3358480250AA86B82329A4FC01B309516EB5A7728FDF412A59D3941E47CA292672B2F32B9B962464A9D395B59FB754625F52FB73AE4FADFB4FF0CA7S9cDL" TargetMode = "External"/>
	<Relationship Id="rId139" Type="http://schemas.openxmlformats.org/officeDocument/2006/relationships/hyperlink" Target="consultantplus://offline/ref=B3358480250AA86B82329A4FC01B309516EB5A7728FEF710A7903941E47CA292672B2F32B9B962464A9D395B55FB754625F52FB73AE4FADFB4FF0CA7S9cDL" TargetMode = "External"/>
	<Relationship Id="rId140" Type="http://schemas.openxmlformats.org/officeDocument/2006/relationships/hyperlink" Target="consultantplus://offline/ref=B3358480250AA86B82329A4FC01B309516EB5A7728FDF412A59D3941E47CA292672B2F32B9B962464A9D395B5AFB754625F52FB73AE4FADFB4FF0CA7S9cDL" TargetMode = "External"/>
	<Relationship Id="rId141" Type="http://schemas.openxmlformats.org/officeDocument/2006/relationships/hyperlink" Target="consultantplus://offline/ref=B3358480250AA86B82329A4FC01B309516EB5A7728FEF710A2973941E47CA292672B2F32B9B962464A9D395E5EFB754625F52FB73AE4FADFB4FF0CA7S9cDL" TargetMode = "External"/>
	<Relationship Id="rId142" Type="http://schemas.openxmlformats.org/officeDocument/2006/relationships/hyperlink" Target="consultantplus://offline/ref=B3358480250AA86B82328442D677679814E605722AFDF943F9C13F16BB2CA4C7276B2967FAFF6B4249966D0918A52C1567BE23B422F8FBDCSAc9L" TargetMode = "External"/>
	<Relationship Id="rId143" Type="http://schemas.openxmlformats.org/officeDocument/2006/relationships/hyperlink" Target="consultantplus://offline/ref=B3358480250AA86B82328442D677679814E605722AFDF943F9C13F16BB2CA4C7276B2967FAFF694049966D0918A52C1567BE23B422F8FBDCSAc9L" TargetMode = "External"/>
	<Relationship Id="rId144" Type="http://schemas.openxmlformats.org/officeDocument/2006/relationships/hyperlink" Target="consultantplus://offline/ref=B3358480250AA86B82328442D677679814E605722AFDF943F9C13F16BB2CA4C7276B2967FAFF6B4E42966D0918A52C1567BE23B422F8FBDCSAc9L" TargetMode = "External"/>
	<Relationship Id="rId145" Type="http://schemas.openxmlformats.org/officeDocument/2006/relationships/hyperlink" Target="consultantplus://offline/ref=B3358480250AA86B82329A4FC01B309516EB5A7728FDF412A59D3941E47CA292672B2F32B9B962464A9D395B5BFB754625F52FB73AE4FADFB4FF0CA7S9cDL" TargetMode = "External"/>
	<Relationship Id="rId146" Type="http://schemas.openxmlformats.org/officeDocument/2006/relationships/hyperlink" Target="consultantplus://offline/ref=B3358480250AA86B82329A4FC01B309516EB5A7728FEF710A2973941E47CA292672B2F32B9B962464A9D395E5FFB754625F52FB73AE4FADFB4FF0CA7S9cDL" TargetMode = "External"/>
	<Relationship Id="rId147" Type="http://schemas.openxmlformats.org/officeDocument/2006/relationships/hyperlink" Target="consultantplus://offline/ref=B3358480250AA86B82329A4FC01B309516EB5A7728FDF412A59D3941E47CA292672B2F32B9B962464A9D395B55FB754625F52FB73AE4FADFB4FF0CA7S9cDL" TargetMode = "External"/>
	<Relationship Id="rId148" Type="http://schemas.openxmlformats.org/officeDocument/2006/relationships/hyperlink" Target="consultantplus://offline/ref=B3358480250AA86B82329A4FC01B309516EB5A7728FCF116A39C3941E47CA292672B2F32B9B962464A9D395B5EFB754625F52FB73AE4FADFB4FF0CA7S9cDL" TargetMode = "External"/>
	<Relationship Id="rId149" Type="http://schemas.openxmlformats.org/officeDocument/2006/relationships/hyperlink" Target="consultantplus://offline/ref=B3358480250AA86B82329A4FC01B309516EB5A7728FCF116A39C3941E47CA292672B2F32B9B962464A9D395B58FB754625F52FB73AE4FADFB4FF0CA7S9cDL" TargetMode = "External"/>
	<Relationship Id="rId150" Type="http://schemas.openxmlformats.org/officeDocument/2006/relationships/hyperlink" Target="consultantplus://offline/ref=B3358480250AA86B82329A4FC01B309516EB5A7728FCF116A39C3941E47CA292672B2F32B9B962464A9D395B59FB754625F52FB73AE4FADFB4FF0CA7S9cDL" TargetMode = "External"/>
	<Relationship Id="rId151" Type="http://schemas.openxmlformats.org/officeDocument/2006/relationships/hyperlink" Target="consultantplus://offline/ref=B3358480250AA86B82329A4FC01B309516EB5A7728FCF116A39C3941E47CA292672B2F32B9B962464A9D395B5AFB754625F52FB73AE4FADFB4FF0CA7S9cDL" TargetMode = "External"/>
	<Relationship Id="rId152" Type="http://schemas.openxmlformats.org/officeDocument/2006/relationships/hyperlink" Target="consultantplus://offline/ref=B3358480250AA86B82328442D677679814E605722AFDF943F9C13F16BB2CA4C7276B2967FAFF6D474B966D0918A52C1567BE23B422F8FBDCSAc9L" TargetMode = "External"/>
	<Relationship Id="rId153" Type="http://schemas.openxmlformats.org/officeDocument/2006/relationships/hyperlink" Target="consultantplus://offline/ref=B3358480250AA86B82329A4FC01B309516EB5A7728FEF710A7903941E47CA292672B2F32B9B962464A9D395C5DFB754625F52FB73AE4FADFB4FF0CA7S9cDL" TargetMode = "External"/>
	<Relationship Id="rId154" Type="http://schemas.openxmlformats.org/officeDocument/2006/relationships/hyperlink" Target="consultantplus://offline/ref=B3358480250AA86B82329A4FC01B309516EB5A772BF0F416AC9E644BEC25AE9060247025BEF06E474A9D385057A4705334AD20B322FBFAC0A8FD0ESAc6L" TargetMode = "External"/>
	<Relationship Id="rId155" Type="http://schemas.openxmlformats.org/officeDocument/2006/relationships/hyperlink" Target="consultantplus://offline/ref=B3358480250AA86B82329A4FC01B309516EB5A7728FEF710A7903941E47CA292672B2F32B9B962464A9D395C5EFB754625F52FB73AE4FADFB4FF0CA7S9cDL" TargetMode = "External"/>
	<Relationship Id="rId156" Type="http://schemas.openxmlformats.org/officeDocument/2006/relationships/hyperlink" Target="consultantplus://offline/ref=B3358480250AA86B82328442D677679814E605722AFDF943F9C13F16BB2CA4C7356B716BF8FB71464B833B585ESFc3L" TargetMode = "External"/>
	<Relationship Id="rId157" Type="http://schemas.openxmlformats.org/officeDocument/2006/relationships/hyperlink" Target="consultantplus://offline/ref=B3358480250AA86B82328442D677679814E605722AFDF943F9C13F16BB2CA4C7356B716BF8FB71464B833B585ESFc3L" TargetMode = "External"/>
	<Relationship Id="rId158" Type="http://schemas.openxmlformats.org/officeDocument/2006/relationships/hyperlink" Target="consultantplus://offline/ref=B3358480250AA86B82328442D677679814E605722AFDF943F9C13F16BB2CA4C7356B716BF8FB71464B833B585ESFc3L" TargetMode = "External"/>
	<Relationship Id="rId159" Type="http://schemas.openxmlformats.org/officeDocument/2006/relationships/hyperlink" Target="consultantplus://offline/ref=B3358480250AA86B82329A4FC01B309516EB5A7728FEF710A2973941E47CA292672B2F32B9B962464A9D395E5AFB754625F52FB73AE4FADFB4FF0CA7S9cDL" TargetMode = "External"/>
	<Relationship Id="rId160" Type="http://schemas.openxmlformats.org/officeDocument/2006/relationships/hyperlink" Target="consultantplus://offline/ref=B3358480250AA86B82329A4FC01B309516EB5A7728FDF412A59D3941E47CA292672B2F32B9B962464A9D395C5EFB754625F52FB73AE4FADFB4FF0CA7S9cDL" TargetMode = "External"/>
	<Relationship Id="rId161" Type="http://schemas.openxmlformats.org/officeDocument/2006/relationships/hyperlink" Target="consultantplus://offline/ref=B3358480250AA86B82329A4FC01B309516EB5A7728FEF710A2973941E47CA292672B2F32B9B962464A9D395E5BFB754625F52FB73AE4FADFB4FF0CA7S9cDL" TargetMode = "External"/>
	<Relationship Id="rId162" Type="http://schemas.openxmlformats.org/officeDocument/2006/relationships/hyperlink" Target="consultantplus://offline/ref=B3358480250AA86B82329A4FC01B309516EB5A7728FDF412A59D3941E47CA292672B2F32B9B962464A9D395C58FB754625F52FB73AE4FADFB4FF0CA7S9cDL" TargetMode = "External"/>
	<Relationship Id="rId163" Type="http://schemas.openxmlformats.org/officeDocument/2006/relationships/hyperlink" Target="consultantplus://offline/ref=B3358480250AA86B82329A4FC01B309516EB5A7728FEF710A7903941E47CA292672B2F32B9B962464A9D395C5AFB754625F52FB73AE4FADFB4FF0CA7S9cDL" TargetMode = "External"/>
	<Relationship Id="rId164" Type="http://schemas.openxmlformats.org/officeDocument/2006/relationships/hyperlink" Target="consultantplus://offline/ref=B3358480250AA86B82329A4FC01B309516EB5A7728FEF710A7903941E47CA292672B2F32B9B962464A9D395C5AFB754625F52FB73AE4FADFB4FF0CA7S9cDL" TargetMode = "External"/>
	<Relationship Id="rId165" Type="http://schemas.openxmlformats.org/officeDocument/2006/relationships/hyperlink" Target="consultantplus://offline/ref=B3358480250AA86B82329A4FC01B309516EB5A7728FEF710A7903941E47CA292672B2F32B9B962464A9D395C5AFB754625F52FB73AE4FADFB4FF0CA7S9cDL" TargetMode = "External"/>
	<Relationship Id="rId166" Type="http://schemas.openxmlformats.org/officeDocument/2006/relationships/hyperlink" Target="consultantplus://offline/ref=B3358480250AA86B82328442D677679814E605722AFDF943F9C13F16BB2CA4C7276B2967FAFF6E4F4A966D0918A52C1567BE23B422F8FBDCSAc9L" TargetMode = "External"/>
	<Relationship Id="rId167" Type="http://schemas.openxmlformats.org/officeDocument/2006/relationships/hyperlink" Target="consultantplus://offline/ref=B3358480250AA86B82328442D677679814E605722AFDF943F9C13F16BB2CA4C7276B2967FAFF6E4F4B966D0918A52C1567BE23B422F8FBDCSAc9L" TargetMode = "External"/>
	<Relationship Id="rId168" Type="http://schemas.openxmlformats.org/officeDocument/2006/relationships/hyperlink" Target="consultantplus://offline/ref=B3358480250AA86B82329A4FC01B309516EB5A7728FEF710A7903941E47CA292672B2F32B9B962464A9D395C5AFB754625F52FB73AE4FADFB4FF0CA7S9cDL" TargetMode = "External"/>
	<Relationship Id="rId169" Type="http://schemas.openxmlformats.org/officeDocument/2006/relationships/hyperlink" Target="consultantplus://offline/ref=B3358480250AA86B82329A4FC01B309516EB5A7728FEF710A7903941E47CA292672B2F32B9B962464A9D395C5BFB754625F52FB73AE4FADFB4FF0CA7S9cDL" TargetMode = "External"/>
	<Relationship Id="rId170" Type="http://schemas.openxmlformats.org/officeDocument/2006/relationships/hyperlink" Target="consultantplus://offline/ref=B3358480250AA86B82328442D677679815E6067228F3A449F1983314BC23FBC2207A2964FCE36E46549F395AS5cFL" TargetMode = "External"/>
	<Relationship Id="rId171" Type="http://schemas.openxmlformats.org/officeDocument/2006/relationships/hyperlink" Target="consultantplus://offline/ref=B3358480250AA86B82329A4FC01B309516EB5A772BF0F416AC9E644BEC25AE9060247025BEF06E474A9D385157A4705334AD20B322FBFAC0A8FD0ESAc6L" TargetMode = "External"/>
	<Relationship Id="rId172" Type="http://schemas.openxmlformats.org/officeDocument/2006/relationships/hyperlink" Target="consultantplus://offline/ref=B3358480250AA86B82329A4FC01B309516EB5A7728FEF710A7903941E47CA292672B2F32B9B962464A9D395C54FB754625F52FB73AE4FADFB4FF0CA7S9cDL" TargetMode = "External"/>
	<Relationship Id="rId173" Type="http://schemas.openxmlformats.org/officeDocument/2006/relationships/hyperlink" Target="consultantplus://offline/ref=B3358480250AA86B82328442D677679814E605722AFDF943F9C13F16BB2CA4C7276B2967FAFD6E4243966D0918A52C1567BE23B422F8FBDCSAc9L" TargetMode = "External"/>
	<Relationship Id="rId174" Type="http://schemas.openxmlformats.org/officeDocument/2006/relationships/hyperlink" Target="consultantplus://offline/ref=B3358480250AA86B82329A4FC01B309516EB5A7728F0F713A2973941E47CA292672B2F32ABB93A4A489B27595DEE231763SAc3L" TargetMode = "External"/>
	<Relationship Id="rId175" Type="http://schemas.openxmlformats.org/officeDocument/2006/relationships/hyperlink" Target="consultantplus://offline/ref=B3358480250AA86B82329A4FC01B309516EB5A772BF0F416AC9E644BEC25AE9060247025BEF06E474A9D3B5857A4705334AD20B322FBFAC0A8FD0ESAc6L" TargetMode = "External"/>
	<Relationship Id="rId176" Type="http://schemas.openxmlformats.org/officeDocument/2006/relationships/hyperlink" Target="consultantplus://offline/ref=B3358480250AA86B82328442D677679814E605722AFDF943F9C13F16BB2CA4C7356B716BF8FB71464B833B585ESFc3L" TargetMode = "External"/>
	<Relationship Id="rId177" Type="http://schemas.openxmlformats.org/officeDocument/2006/relationships/hyperlink" Target="consultantplus://offline/ref=B3358480250AA86B82329A4FC01B309516EB5A772BF0F416AC9E644BEC25AE9060247025BEF06E474A9D3B5857A4705334AD20B322FBFAC0A8FD0ESAc6L" TargetMode = "External"/>
	<Relationship Id="rId178" Type="http://schemas.openxmlformats.org/officeDocument/2006/relationships/hyperlink" Target="consultantplus://offline/ref=B3358480250AA86B82328442D677679815E6067228F3A449F1983314BC23FBC2207A2964FCE36E46549F395AS5cFL" TargetMode = "External"/>
	<Relationship Id="rId179" Type="http://schemas.openxmlformats.org/officeDocument/2006/relationships/hyperlink" Target="consultantplus://offline/ref=B3358480250AA86B82329A4FC01B309516EB5A772BF0F416AC9E644BEC25AE9060247025BEF06E474A9D3B5857A4705334AD20B322FBFAC0A8FD0ESAc6L" TargetMode = "External"/>
	<Relationship Id="rId180" Type="http://schemas.openxmlformats.org/officeDocument/2006/relationships/hyperlink" Target="consultantplus://offline/ref=B3358480250AA86B82329A4FC01B309516EB5A7728FEF710A7903941E47CA292672B2F32B9B962464A9D395C55FB754625F52FB73AE4FADFB4FF0CA7S9cDL" TargetMode = "External"/>
	<Relationship Id="rId181" Type="http://schemas.openxmlformats.org/officeDocument/2006/relationships/hyperlink" Target="consultantplus://offline/ref=B3358480250AA86B82329A4FC01B309516EB5A772BF0F416AC9E644BEC25AE9060247025BEF06E474A9D3B5857A4705334AD20B322FBFAC0A8FD0ESAc6L" TargetMode = "External"/>
	<Relationship Id="rId182" Type="http://schemas.openxmlformats.org/officeDocument/2006/relationships/hyperlink" Target="consultantplus://offline/ref=B3358480250AA86B82329A4FC01B309516EB5A7728FFF211AC923941E47CA292672B2F32B9B962464A9D395D5CFB754625F52FB73AE4FADFB4FF0CA7S9cDL" TargetMode = "External"/>
	<Relationship Id="rId183" Type="http://schemas.openxmlformats.org/officeDocument/2006/relationships/hyperlink" Target="consultantplus://offline/ref=B3358480250AA86B82329A4FC01B309516EB5A772BF0F416AC9E644BEC25AE9060247025BEF06E474A9D3B5857A4705334AD20B322FBFAC0A8FD0ESAc6L" TargetMode = "External"/>
	<Relationship Id="rId184" Type="http://schemas.openxmlformats.org/officeDocument/2006/relationships/hyperlink" Target="consultantplus://offline/ref=B3358480250AA86B82329A4FC01B309516EB5A772BF0F416AC9E644BEC25AE9060247025BEF06E474A9D3B5857A4705334AD20B322FBFAC0A8FD0ESAc6L" TargetMode = "External"/>
	<Relationship Id="rId185" Type="http://schemas.openxmlformats.org/officeDocument/2006/relationships/hyperlink" Target="consultantplus://offline/ref=B3358480250AA86B82329A4FC01B309516EB5A7728FEF710A7903941E47CA292672B2F32B9B962464A9D395D5DFB754625F52FB73AE4FADFB4FF0CA7S9cDL" TargetMode = "External"/>
	<Relationship Id="rId186" Type="http://schemas.openxmlformats.org/officeDocument/2006/relationships/hyperlink" Target="consultantplus://offline/ref=B3358480250AA86B82329A4FC01B309516EB5A7728FEF710A7903941E47CA292672B2F32B9B962464A9D395D5EFB754625F52FB73AE4FADFB4FF0CA7S9cDL" TargetMode = "External"/>
	<Relationship Id="rId187" Type="http://schemas.openxmlformats.org/officeDocument/2006/relationships/hyperlink" Target="consultantplus://offline/ref=B3358480250AA86B82329A4FC01B309516EB5A7728FEF710A7903941E47CA292672B2F32B9B962464A9D395D5EFB754625F52FB73AE4FADFB4FF0CA7S9cDL" TargetMode = "External"/>
	<Relationship Id="rId188" Type="http://schemas.openxmlformats.org/officeDocument/2006/relationships/hyperlink" Target="consultantplus://offline/ref=B3358480250AA86B82329A4FC01B309516EB5A7728FEF710A7903941E47CA292672B2F32B9B962464A9D395D5EFB754625F52FB73AE4FADFB4FF0CA7S9cDL" TargetMode = "External"/>
	<Relationship Id="rId189" Type="http://schemas.openxmlformats.org/officeDocument/2006/relationships/hyperlink" Target="consultantplus://offline/ref=B3358480250AA86B82329A4FC01B309516EB5A772BF0F416AC9E644BEC25AE9060247025BEF06E474A9D3B5957A4705334AD20B322FBFAC0A8FD0ESAc6L" TargetMode = "External"/>
	<Relationship Id="rId190" Type="http://schemas.openxmlformats.org/officeDocument/2006/relationships/hyperlink" Target="consultantplus://offline/ref=B3358480250AA86B82329A4FC01B309516EB5A7728FEF710A7903941E47CA292672B2F32B9B962464A9D395D5EFB754625F52FB73AE4FADFB4FF0CA7S9cDL" TargetMode = "External"/>
	<Relationship Id="rId191" Type="http://schemas.openxmlformats.org/officeDocument/2006/relationships/hyperlink" Target="consultantplus://offline/ref=B3358480250AA86B82329A4FC01B309516EB5A772BF0F416AC9E644BEC25AE9060247025BEF06E474A9D3B5957A4705334AD20B322FBFAC0A8FD0ESAc6L" TargetMode = "External"/>
	<Relationship Id="rId192" Type="http://schemas.openxmlformats.org/officeDocument/2006/relationships/hyperlink" Target="consultantplus://offline/ref=B3358480250AA86B82329A4FC01B309516EB5A7728FEF710A7903941E47CA292672B2F32B9B962464A9D395D5EFB754625F52FB73AE4FADFB4FF0CA7S9cDL" TargetMode = "External"/>
	<Relationship Id="rId193" Type="http://schemas.openxmlformats.org/officeDocument/2006/relationships/hyperlink" Target="consultantplus://offline/ref=B3358480250AA86B82329A4FC01B309516EB5A7728FEF710A7903941E47CA292672B2F32B9B962464A9D395D5EFB754625F52FB73AE4FADFB4FF0CA7S9cDL" TargetMode = "External"/>
	<Relationship Id="rId194" Type="http://schemas.openxmlformats.org/officeDocument/2006/relationships/hyperlink" Target="consultantplus://offline/ref=B3358480250AA86B82328442D677679815E6067228F3A449F1983314BC23FBC2207A2964FCE36E46549F395AS5cFL" TargetMode = "External"/>
	<Relationship Id="rId195" Type="http://schemas.openxmlformats.org/officeDocument/2006/relationships/hyperlink" Target="consultantplus://offline/ref=B3358480250AA86B82329A4FC01B309516EB5A7728FEF710A7903941E47CA292672B2F32B9B962464A9D395D58FB754625F52FB73AE4FADFB4FF0CA7S9cDL" TargetMode = "External"/>
	<Relationship Id="rId196" Type="http://schemas.openxmlformats.org/officeDocument/2006/relationships/hyperlink" Target="consultantplus://offline/ref=B3358480250AA86B82329A4FC01B309516EB5A7728FFF211AC923941E47CA292672B2F32B9B962464A9D395D5DFB754625F52FB73AE4FADFB4FF0CA7S9cDL" TargetMode = "External"/>
	<Relationship Id="rId197" Type="http://schemas.openxmlformats.org/officeDocument/2006/relationships/hyperlink" Target="consultantplus://offline/ref=B3358480250AA86B82328442D677679815E6067228F3A449F1983314BC23FBC2207A2964FCE36E46549F395AS5cFL" TargetMode = "External"/>
	<Relationship Id="rId198" Type="http://schemas.openxmlformats.org/officeDocument/2006/relationships/hyperlink" Target="consultantplus://offline/ref=B3358480250AA86B82329A4FC01B309516EB5A7728FEF710A7903941E47CA292672B2F32B9B962464A9D395D59FB754625F52FB73AE4FADFB4FF0CA7S9cDL" TargetMode = "External"/>
	<Relationship Id="rId199" Type="http://schemas.openxmlformats.org/officeDocument/2006/relationships/hyperlink" Target="consultantplus://offline/ref=B3358480250AA86B82328442D677679814E605722AFDF943F9C13F16BB2CA4C7356B716BF8FB71464B833B585ESFc3L" TargetMode = "External"/>
	<Relationship Id="rId200" Type="http://schemas.openxmlformats.org/officeDocument/2006/relationships/hyperlink" Target="consultantplus://offline/ref=B3358480250AA86B82328442D677679815E6067228F3A449F1983314BC23FBC2207A2964FCE36E46549F395AS5cFL" TargetMode = "External"/>
	<Relationship Id="rId201" Type="http://schemas.openxmlformats.org/officeDocument/2006/relationships/hyperlink" Target="consultantplus://offline/ref=B3358480250AA86B82328442D677679814E605722AFDF943F9C13F16BB2CA4C7356B716BF8FB71464B833B585ESFc3L" TargetMode = "External"/>
	<Relationship Id="rId202" Type="http://schemas.openxmlformats.org/officeDocument/2006/relationships/hyperlink" Target="consultantplus://offline/ref=B3358480250AA86B82329A4FC01B309516EB5A7728FEF710A7903941E47CA292672B2F32B9B962464A9D395D5AFB754625F52FB73AE4FADFB4FF0CA7S9cDL" TargetMode = "External"/>
	<Relationship Id="rId203" Type="http://schemas.openxmlformats.org/officeDocument/2006/relationships/hyperlink" Target="consultantplus://offline/ref=B3358480250AA86B82329A4FC01B309516EB5A7728FEF710A7903941E47CA292672B2F32B9B962464A9D395D54FB754625F52FB73AE4FADFB4FF0CA7S9cDL" TargetMode = "External"/>
	<Relationship Id="rId204" Type="http://schemas.openxmlformats.org/officeDocument/2006/relationships/hyperlink" Target="consultantplus://offline/ref=B3358480250AA86B82329A4FC01B309516EB5A7728FEF710A7903941E47CA292672B2F32B9B962464A9D395E5CFB754625F52FB73AE4FADFB4FF0CA7S9cDL" TargetMode = "External"/>
	<Relationship Id="rId205" Type="http://schemas.openxmlformats.org/officeDocument/2006/relationships/hyperlink" Target="consultantplus://offline/ref=B3358480250AA86B82328442D677679814E605722AFDF943F9C13F16BB2CA4C7276B2967FAFC684F4A966D0918A52C1567BE23B422F8FBDCSAc9L" TargetMode = "External"/>
	<Relationship Id="rId206" Type="http://schemas.openxmlformats.org/officeDocument/2006/relationships/hyperlink" Target="consultantplus://offline/ref=B3358480250AA86B82328442D677679814E605722AFDF943F9C13F16BB2CA4C7356B716BF8FB71464B833B585ESFc3L" TargetMode = "External"/>
	<Relationship Id="rId207" Type="http://schemas.openxmlformats.org/officeDocument/2006/relationships/hyperlink" Target="consultantplus://offline/ref=B3358480250AA86B82329A4FC01B309516EB5A7728FEF710A7903941E47CA292672B2F32B9B962464A9D395E5DFB754625F52FB73AE4FADFB4FF0CA7S9cDL" TargetMode = "External"/>
	<Relationship Id="rId208" Type="http://schemas.openxmlformats.org/officeDocument/2006/relationships/hyperlink" Target="consultantplus://offline/ref=B3358480250AA86B82329A4FC01B309516EB5A7728FEF710A2973941E47CA292672B2F32B9B962464A9D395E55FB754625F52FB73AE4FADFB4FF0CA7S9cDL" TargetMode = "External"/>
	<Relationship Id="rId209" Type="http://schemas.openxmlformats.org/officeDocument/2006/relationships/hyperlink" Target="consultantplus://offline/ref=B3358480250AA86B82329A4FC01B309516EB5A7728FEF710A2973941E47CA292672B2F32B9B962464A9D395F5CFB754625F52FB73AE4FADFB4FF0CA7S9cDL" TargetMode = "External"/>
	<Relationship Id="rId210" Type="http://schemas.openxmlformats.org/officeDocument/2006/relationships/hyperlink" Target="consultantplus://offline/ref=B3358480250AA86B82329A4FC01B309516EB5A7728FEF710A0953941E47CA292672B2F32B9B962464A9D395D54FB754625F52FB73AE4FADFB4FF0CA7S9cDL" TargetMode = "External"/>
	<Relationship Id="rId211" Type="http://schemas.openxmlformats.org/officeDocument/2006/relationships/hyperlink" Target="consultantplus://offline/ref=B3358480250AA86B82328442D677679814E605722AFDF943F9C13F16BB2CA4C7276B2967FAFE6A454D966D0918A52C1567BE23B422F8FBDCSAc9L" TargetMode = "External"/>
	<Relationship Id="rId212" Type="http://schemas.openxmlformats.org/officeDocument/2006/relationships/hyperlink" Target="consultantplus://offline/ref=B3358480250AA86B82328442D677679814E605722AFDF943F9C13F16BB2CA4C7276B2967FAFE6A444B966D0918A52C1567BE23B422F8FBDCSAc9L" TargetMode = "External"/>
	<Relationship Id="rId213" Type="http://schemas.openxmlformats.org/officeDocument/2006/relationships/hyperlink" Target="consultantplus://offline/ref=B3358480250AA86B82328442D677679814E605722AFDF943F9C13F16BB2CA4C7276B2967FAFE6A4543966D0918A52C1567BE23B422F8FBDCSAc9L" TargetMode = "External"/>
	<Relationship Id="rId214" Type="http://schemas.openxmlformats.org/officeDocument/2006/relationships/hyperlink" Target="consultantplus://offline/ref=B3358480250AA86B82329A4FC01B309516EB5A7728F0F611A59C3941E47CA292672B2F32B9B962464A9D395D54FB754625F52FB73AE4FADFB4FF0CA7S9cDL" TargetMode = "External"/>
	<Relationship Id="rId215" Type="http://schemas.openxmlformats.org/officeDocument/2006/relationships/hyperlink" Target="consultantplus://offline/ref=B3358480250AA86B82328442D677679814E3017B2CFCF943F9C13F16BB2CA4C7276B2967FAFD6C444D966D0918A52C1567BE23B422F8FBDCSAc9L" TargetMode = "External"/>
	<Relationship Id="rId216" Type="http://schemas.openxmlformats.org/officeDocument/2006/relationships/hyperlink" Target="consultantplus://offline/ref=B3358480250AA86B82329A4FC01B309516EB5A7728FEF710A7953941E47CA292672B2F32B9B962464A9D395C54FB754625F52FB73AE4FADFB4FF0CA7S9cDL" TargetMode = "External"/>
	<Relationship Id="rId217" Type="http://schemas.openxmlformats.org/officeDocument/2006/relationships/hyperlink" Target="consultantplus://offline/ref=B3358480250AA86B82329A4FC01B309516EB5A7728FEF710A7903941E47CA292672B2F32B9B962464A9D395E5FFB754625F52FB73AE4FADFB4FF0CA7S9cDL" TargetMode = "External"/>
	<Relationship Id="rId218" Type="http://schemas.openxmlformats.org/officeDocument/2006/relationships/hyperlink" Target="consultantplus://offline/ref=B3358480250AA86B82329A4FC01B309516EB5A772CFBF717A69E644BEC25AE9060247025BEF06E474A9D395157A4705334AD20B322FBFAC0A8FD0ESAc6L" TargetMode = "External"/>
	<Relationship Id="rId219" Type="http://schemas.openxmlformats.org/officeDocument/2006/relationships/hyperlink" Target="consultantplus://offline/ref=B3358480250AA86B82329A4FC01B309516EB5A7728FEF710A7903941E47CA292672B2F32B9B962464A9D395E58FB754625F52FB73AE4FADFB4FF0CA7S9cDL" TargetMode = "External"/>
	<Relationship Id="rId220" Type="http://schemas.openxmlformats.org/officeDocument/2006/relationships/hyperlink" Target="consultantplus://offline/ref=B3358480250AA86B82329A4FC01B309516EB5A7728F0F611A59C3941E47CA292672B2F32B9B962464A9D395E5CFB754625F52FB73AE4FADFB4FF0CA7S9cDL" TargetMode = "External"/>
	<Relationship Id="rId221" Type="http://schemas.openxmlformats.org/officeDocument/2006/relationships/hyperlink" Target="consultantplus://offline/ref=B3358480250AA86B82329A4FC01B309516EB5A7728FFFA1DA69D3941E47CA292672B2F32B9B962464A9D39595EFB754625F52FB73AE4FADFB4FF0CA7S9cDL" TargetMode = "External"/>
	<Relationship Id="rId222" Type="http://schemas.openxmlformats.org/officeDocument/2006/relationships/hyperlink" Target="consultantplus://offline/ref=B3358480250AA86B82328442D677679814E605722AFDF943F9C13F16BB2CA4C7276B2962F2FF64131BD96C555EF63F1660BE20B53ESFc9L" TargetMode = "External"/>
	<Relationship Id="rId223" Type="http://schemas.openxmlformats.org/officeDocument/2006/relationships/hyperlink" Target="consultantplus://offline/ref=B3358480250AA86B82329A4FC01B309516EB5A7728FEF711AD963941E47CA292672B2F32B9B962464A9D395F5CFB754625F52FB73AE4FADFB4FF0CA7S9cDL" TargetMode = "External"/>
	<Relationship Id="rId224" Type="http://schemas.openxmlformats.org/officeDocument/2006/relationships/hyperlink" Target="consultantplus://offline/ref=B3358480250AA86B82329A4FC01B309516EB5A7728FFF213A2953941E47CA292672B2F32B9B962464A9D385A59FB754625F52FB73AE4FADFB4FF0CA7S9cDL" TargetMode = "External"/>
	<Relationship Id="rId225" Type="http://schemas.openxmlformats.org/officeDocument/2006/relationships/hyperlink" Target="consultantplus://offline/ref=B3358480250AA86B82329A4FC01B309516EB5A7728FEF710A7903941E47CA292672B2F32B9B962464A9D395E5AFB754625F52FB73AE4FADFB4FF0CA7S9cDL" TargetMode = "External"/>
	<Relationship Id="rId226" Type="http://schemas.openxmlformats.org/officeDocument/2006/relationships/hyperlink" Target="consultantplus://offline/ref=B3358480250AA86B82329A4FC01B309516EB5A7728FDF412A59D3941E47CA292672B2F32B9B962464A9D395C54FB754625F52FB73AE4FADFB4FF0CA7S9cDL" TargetMode = "External"/>
	<Relationship Id="rId227" Type="http://schemas.openxmlformats.org/officeDocument/2006/relationships/hyperlink" Target="consultantplus://offline/ref=B3358480250AA86B82329A4FC01B309516EB5A7728FDF412A59D3941E47CA292672B2F32B9B962464A9D395C55FB754625F52FB73AE4FADFB4FF0CA7S9cDL" TargetMode = "External"/>
	<Relationship Id="rId228" Type="http://schemas.openxmlformats.org/officeDocument/2006/relationships/hyperlink" Target="consultantplus://offline/ref=B3358480250AA86B82329A4FC01B309516EB5A7728FFF213A2953941E47CA292672B2F32B9B962464A9D385A55FB754625F52FB73AE4FADFB4FF0CA7S9cDL" TargetMode = "External"/>
	<Relationship Id="rId229" Type="http://schemas.openxmlformats.org/officeDocument/2006/relationships/hyperlink" Target="consultantplus://offline/ref=B3358480250AA86B82329A4FC01B309516EB5A7728FAFA1CA0963941E47CA292672B2F32B9B962464A9D395F59FB754625F52FB73AE4FADFB4FF0CA7S9cDL" TargetMode = "External"/>
	<Relationship Id="rId230" Type="http://schemas.openxmlformats.org/officeDocument/2006/relationships/hyperlink" Target="consultantplus://offline/ref=B3358480250AA86B82329A4FC01B309516EB5A7728FFFA1DA69D3941E47CA292672B2F32B9B962464A9D395959FB754625F52FB73AE4FADFB4FF0CA7S9cDL" TargetMode = "External"/>
	<Relationship Id="rId231" Type="http://schemas.openxmlformats.org/officeDocument/2006/relationships/hyperlink" Target="consultantplus://offline/ref=B3358480250AA86B82329A4FC01B309516EB5A7728FDF412A59D3941E47CA292672B2F32B9B962464A9D395D5CFB754625F52FB73AE4FADFB4FF0CA7S9cDL" TargetMode = "External"/>
	<Relationship Id="rId232" Type="http://schemas.openxmlformats.org/officeDocument/2006/relationships/hyperlink" Target="consultantplus://offline/ref=B3358480250AA86B82329A4FC01B309516EB5A7728FEF710A7903941E47CA292672B2F32B9B962464A9D395F5CFB754625F52FB73AE4FADFB4FF0CA7S9cDL" TargetMode = "External"/>
	<Relationship Id="rId233" Type="http://schemas.openxmlformats.org/officeDocument/2006/relationships/hyperlink" Target="consultantplus://offline/ref=B3358480250AA86B82329A4FC01B309516EB5A7728FDF412A59D3941E47CA292672B2F32B9B962464A9D395D5DFB754625F52FB73AE4FADFB4FF0CA7S9cDL" TargetMode = "External"/>
	<Relationship Id="rId234" Type="http://schemas.openxmlformats.org/officeDocument/2006/relationships/hyperlink" Target="consultantplus://offline/ref=B3358480250AA86B82329A4FC01B309516EB5A7728FEF710A0943941E47CA292672B2F32B9B962464A9D3A5955FB754625F52FB73AE4FADFB4FF0CA7S9cDL" TargetMode = "External"/>
	<Relationship Id="rId235" Type="http://schemas.openxmlformats.org/officeDocument/2006/relationships/hyperlink" Target="consultantplus://offline/ref=B3358480250AA86B82329A4FC01B309516EB5A7728FEF710A0953941E47CA292672B2F32B9B962464A9D395D55FB754625F52FB73AE4FADFB4FF0CA7S9cDL" TargetMode = "External"/>
	<Relationship Id="rId236" Type="http://schemas.openxmlformats.org/officeDocument/2006/relationships/hyperlink" Target="consultantplus://offline/ref=B3358480250AA86B82329A4FC01B309516EB5A7728FEF710A7953941E47CA292672B2F32B9B962464A9D395C55FB754625F52FB73AE4FADFB4FF0CA7S9cDL" TargetMode = "External"/>
	<Relationship Id="rId237" Type="http://schemas.openxmlformats.org/officeDocument/2006/relationships/hyperlink" Target="consultantplus://offline/ref=B3358480250AA86B82329A4FC01B309516EB5A7728FEF710A7903941E47CA292672B2F32B9B962464A9D395F59FB754625F52FB73AE4FADFB4FF0CA7S9cDL" TargetMode = "External"/>
	<Relationship Id="rId238" Type="http://schemas.openxmlformats.org/officeDocument/2006/relationships/hyperlink" Target="consultantplus://offline/ref=B3358480250AA86B82328442D677679814E605722AFDF943F9C13F16BB2CA4C7276B2967FAFC6A464D966D0918A52C1567BE23B422F8FBDCSAc9L" TargetMode = "External"/>
	<Relationship Id="rId239" Type="http://schemas.openxmlformats.org/officeDocument/2006/relationships/hyperlink" Target="consultantplus://offline/ref=B3358480250AA86B82329A4FC01B309516EB5A7728FEF710A7903941E47CA292672B2F32B9B962464A9D395F5AFB754625F52FB73AE4FADFB4FF0CA7S9cDL" TargetMode = "External"/>
	<Relationship Id="rId240" Type="http://schemas.openxmlformats.org/officeDocument/2006/relationships/hyperlink" Target="consultantplus://offline/ref=B3358480250AA86B82329A4FC01B309516EB5A772CFBF717A69E644BEC25AE9060247025BEF06E474A9D385857A4705334AD20B322FBFAC0A8FD0ESAc6L" TargetMode = "External"/>
	<Relationship Id="rId241" Type="http://schemas.openxmlformats.org/officeDocument/2006/relationships/hyperlink" Target="consultantplus://offline/ref=B3358480250AA86B82328442D677679814E605722AFDF943F9C13F16BB2CA4C7276B2967FAFD6D464A966D0918A52C1567BE23B422F8FBDCSAc9L" TargetMode = "External"/>
	<Relationship Id="rId242" Type="http://schemas.openxmlformats.org/officeDocument/2006/relationships/hyperlink" Target="consultantplus://offline/ref=B3358480250AA86B82328442D677679814E605722AFDF943F9C13F16BB2CA4C7276B2967FAFE6A454D966D0918A52C1567BE23B422F8FBDCSAc9L" TargetMode = "External"/>
	<Relationship Id="rId243" Type="http://schemas.openxmlformats.org/officeDocument/2006/relationships/hyperlink" Target="consultantplus://offline/ref=B3358480250AA86B82328442D677679814E605722AFDF943F9C13F16BB2CA4C7276B2967FAFE6A444B966D0918A52C1567BE23B422F8FBDCSAc9L" TargetMode = "External"/>
	<Relationship Id="rId244" Type="http://schemas.openxmlformats.org/officeDocument/2006/relationships/hyperlink" Target="consultantplus://offline/ref=B3358480250AA86B82328442D677679814E605722AFDF943F9C13F16BB2CA4C7276B2967FAFE6A4543966D0918A52C1567BE23B422F8FBDCSAc9L" TargetMode = "External"/>
	<Relationship Id="rId245" Type="http://schemas.openxmlformats.org/officeDocument/2006/relationships/hyperlink" Target="consultantplus://offline/ref=B3358480250AA86B82329A4FC01B309516EB5A7728FEF710A0943941E47CA292672B2F32B9B962464A9D3A5A5EFB754625F52FB73AE4FADFB4FF0CA7S9cDL" TargetMode = "External"/>
	<Relationship Id="rId246" Type="http://schemas.openxmlformats.org/officeDocument/2006/relationships/hyperlink" Target="consultantplus://offline/ref=B3358480250AA86B82329A4FC01B309516EB5A7728FAFA1CA0963941E47CA292672B2F32B9B962464A9D395F5BFB754625F52FB73AE4FADFB4FF0CA7S9cDL" TargetMode = "External"/>
	<Relationship Id="rId247" Type="http://schemas.openxmlformats.org/officeDocument/2006/relationships/hyperlink" Target="consultantplus://offline/ref=B3358480250AA86B82329A4FC01B309516EB5A7728FEF710A2973941E47CA292672B2F32B9B962464A9D395F5EFB754625F52FB73AE4FADFB4FF0CA7S9cDL" TargetMode = "External"/>
	<Relationship Id="rId248" Type="http://schemas.openxmlformats.org/officeDocument/2006/relationships/hyperlink" Target="consultantplus://offline/ref=B3358480250AA86B82329A4FC01B309516EB5A7728FFFA1DA69D3941E47CA292672B2F32B9B962464A9D39595AFB754625F52FB73AE4FADFB4FF0CA7S9cDL" TargetMode = "External"/>
	<Relationship Id="rId249" Type="http://schemas.openxmlformats.org/officeDocument/2006/relationships/hyperlink" Target="consultantplus://offline/ref=B3358480250AA86B82329A4FC01B309516EB5A7728F0F611A59C3941E47CA292672B2F32B9B962464A9D395E5DFB754625F52FB73AE4FADFB4FF0CA7S9cDL" TargetMode = "External"/>
	<Relationship Id="rId250" Type="http://schemas.openxmlformats.org/officeDocument/2006/relationships/hyperlink" Target="consultantplus://offline/ref=B3358480250AA86B82329A4FC01B309516EB5A7728FEF710A2973941E47CA292672B2F32B9B962464A9D395F5FFB754625F52FB73AE4FADFB4FF0CA7S9cDL" TargetMode = "External"/>
	<Relationship Id="rId251" Type="http://schemas.openxmlformats.org/officeDocument/2006/relationships/hyperlink" Target="consultantplus://offline/ref=B3358480250AA86B82329A4FC01B309516EB5A7728FEF710A2973941E47CA292672B2F32B9B962464A9D395F58FB754625F52FB73AE4FADFB4FF0CA7S9cDL" TargetMode = "External"/>
	<Relationship Id="rId252" Type="http://schemas.openxmlformats.org/officeDocument/2006/relationships/hyperlink" Target="consultantplus://offline/ref=B3358480250AA86B82329A4FC01B309516EB5A7728FFFA1DA69D3941E47CA292672B2F32B9B962464A9D39595BFB754625F52FB73AE4FADFB4FF0CA7S9cDL" TargetMode = "External"/>
	<Relationship Id="rId253" Type="http://schemas.openxmlformats.org/officeDocument/2006/relationships/hyperlink" Target="consultantplus://offline/ref=B3358480250AA86B82328442D677679814E605722AFDF943F9C13F16BB2CA4C7356B716BF8FB71464B833B585ESFc3L" TargetMode = "External"/>
	<Relationship Id="rId254" Type="http://schemas.openxmlformats.org/officeDocument/2006/relationships/hyperlink" Target="consultantplus://offline/ref=B3358480250AA86B82329A4FC01B309516EB5A7728F0F611A2923941E47CA292672B2F32ABB93A4A489B27595DEE231763SAc3L" TargetMode = "External"/>
	<Relationship Id="rId255" Type="http://schemas.openxmlformats.org/officeDocument/2006/relationships/hyperlink" Target="consultantplus://offline/ref=B3358480250AA86B82329A4FC01B309516EB5A772AFFF11DAD9E644BEC25AE9060247025BEF06E474A9D395157A4705334AD20B322FBFAC0A8FD0ESAc6L" TargetMode = "External"/>
	<Relationship Id="rId256" Type="http://schemas.openxmlformats.org/officeDocument/2006/relationships/hyperlink" Target="consultantplus://offline/ref=B3358480250AA86B82329A4FC01B309516EB5A7728FEF710A7903941E47CA292672B2F32B9B962464A9D39505DFB754625F52FB73AE4FADFB4FF0CA7S9cDL" TargetMode = "External"/>
	<Relationship Id="rId257" Type="http://schemas.openxmlformats.org/officeDocument/2006/relationships/hyperlink" Target="consultantplus://offline/ref=B3358480250AA86B82328442D677679814E605722AFDF943F9C13F16BB2CA4C7356B716BF8FB71464B833B585ESFc3L" TargetMode = "External"/>
	<Relationship Id="rId258" Type="http://schemas.openxmlformats.org/officeDocument/2006/relationships/hyperlink" Target="consultantplus://offline/ref=B3358480250AA86B82329A4FC01B309516EB5A7728FEF710A7903941E47CA292672B2F32B9B962464A9D39505EFB754625F52FB73AE4FADFB4FF0CA7S9cDL" TargetMode = "External"/>
	<Relationship Id="rId259" Type="http://schemas.openxmlformats.org/officeDocument/2006/relationships/hyperlink" Target="consultantplus://offline/ref=B3358480250AA86B82328442D677679814E605722AFDF943F9C13F16BB2CA4C7276B2967FAFD6D444A966D0918A52C1567BE23B422F8FBDCSAc9L" TargetMode = "External"/>
	<Relationship Id="rId260" Type="http://schemas.openxmlformats.org/officeDocument/2006/relationships/hyperlink" Target="consultantplus://offline/ref=B3358480250AA86B82328442D677679814E605722AFDF943F9C13F16BB2CA4C7356B716BF8FB71464B833B585ESFc3L" TargetMode = "External"/>
	<Relationship Id="rId261" Type="http://schemas.openxmlformats.org/officeDocument/2006/relationships/hyperlink" Target="consultantplus://offline/ref=B3358480250AA86B82329A4FC01B309516EB5A7728FEF710A7903941E47CA292672B2F32B9B962464A9D39505FFB754625F52FB73AE4FADFB4FF0CA7S9cDL" TargetMode = "External"/>
	<Relationship Id="rId262" Type="http://schemas.openxmlformats.org/officeDocument/2006/relationships/hyperlink" Target="consultantplus://offline/ref=B3358480250AA86B82329A4FC01B309516EB5A7728FEF710A7903941E47CA292672B2F32B9B962464A9D395059FB754625F52FB73AE4FADFB4FF0CA7S9cDL" TargetMode = "External"/>
	<Relationship Id="rId263" Type="http://schemas.openxmlformats.org/officeDocument/2006/relationships/hyperlink" Target="consultantplus://offline/ref=B3358480250AA86B82328442D677679814E605722AFDF943F9C13F16BB2CA4C7356B716BF8FB71464B833B585ESFc3L" TargetMode = "External"/>
	<Relationship Id="rId264" Type="http://schemas.openxmlformats.org/officeDocument/2006/relationships/hyperlink" Target="consultantplus://offline/ref=B3358480250AA86B82328442D677679814E605722AFDF943F9C13F16BB2CA4C7356B716BF8FB71464B833B585ESFc3L" TargetMode = "External"/>
	<Relationship Id="rId265" Type="http://schemas.openxmlformats.org/officeDocument/2006/relationships/hyperlink" Target="consultantplus://offline/ref=B3358480250AA86B82329A4FC01B309516EB5A7728F0F611A59C3941E47CA292672B2F32B9B962464A9D395E5FFB754625F52FB73AE4FADFB4FF0CA7S9cDL" TargetMode = "External"/>
	<Relationship Id="rId266" Type="http://schemas.openxmlformats.org/officeDocument/2006/relationships/hyperlink" Target="consultantplus://offline/ref=B3358480250AA86B82329A4FC01B309516EB5A7728FEF710A7903941E47CA292672B2F32B9B962464A9D395055FB754625F52FB73AE4FADFB4FF0CA7S9cDL" TargetMode = "External"/>
	<Relationship Id="rId267" Type="http://schemas.openxmlformats.org/officeDocument/2006/relationships/hyperlink" Target="consultantplus://offline/ref=B3358480250AA86B82329A4FC01B309516EB5A7728FEF710A7903941E47CA292672B2F32B9B962464A9D39515DFB754625F52FB73AE4FADFB4FF0CA7S9cDL" TargetMode = "External"/>
	<Relationship Id="rId268" Type="http://schemas.openxmlformats.org/officeDocument/2006/relationships/hyperlink" Target="consultantplus://offline/ref=B3358480250AA86B82329A4FC01B309516EB5A7728FAFA1CA0963941E47CA292672B2F32B9B962464A9D39505CFB754625F52FB73AE4FADFB4FF0CA7S9cDL" TargetMode = "External"/>
	<Relationship Id="rId269" Type="http://schemas.openxmlformats.org/officeDocument/2006/relationships/hyperlink" Target="consultantplus://offline/ref=B3358480250AA86B82328442D677679814E605722AFDF943F9C13F16BB2CA4C7276B2967FAFD6D4F4B966D0918A52C1567BE23B422F8FBDCSAc9L" TargetMode = "External"/>
	<Relationship Id="rId270" Type="http://schemas.openxmlformats.org/officeDocument/2006/relationships/hyperlink" Target="consultantplus://offline/ref=B3358480250AA86B82329A4FC01B309516EB5A7728F0F611A2923941E47CA292672B2F32ABB93A4A489B27595DEE231763SAc3L" TargetMode = "External"/>
	<Relationship Id="rId271" Type="http://schemas.openxmlformats.org/officeDocument/2006/relationships/hyperlink" Target="consultantplus://offline/ref=B3358480250AA86B82329A4FC01B309516EB5A772AFFF11DAD9E644BEC25AE9060247025BEF06E474A9D385857A4705334AD20B322FBFAC0A8FD0ESAc6L" TargetMode = "External"/>
	<Relationship Id="rId272" Type="http://schemas.openxmlformats.org/officeDocument/2006/relationships/hyperlink" Target="consultantplus://offline/ref=B3358480250AA86B82328442D677679814E605722AFDF943F9C13F16BB2CA4C7276B2967FAFD6C424C966D0918A52C1567BE23B422F8FBDCSAc9L" TargetMode = "External"/>
	<Relationship Id="rId273" Type="http://schemas.openxmlformats.org/officeDocument/2006/relationships/hyperlink" Target="consultantplus://offline/ref=B3358480250AA86B82329A4FC01B309516EB5A7728F0F611A2923941E47CA292672B2F32ABB93A4A489B27595DEE231763SAc3L" TargetMode = "External"/>
	<Relationship Id="rId274" Type="http://schemas.openxmlformats.org/officeDocument/2006/relationships/hyperlink" Target="consultantplus://offline/ref=B3358480250AA86B82329A4FC01B309516EB5A772AFFF11DAD9E644BEC25AE9060247025BEF06E474A9D385957A4705334AD20B322FBFAC0A8FD0ESAc6L" TargetMode = "External"/>
	<Relationship Id="rId275" Type="http://schemas.openxmlformats.org/officeDocument/2006/relationships/hyperlink" Target="consultantplus://offline/ref=B3358480250AA86B82329A4FC01B309516EB5A772AFFF11DAD9E644BEC25AE9060247025BEF06E474A9D385A57A4705334AD20B322FBFAC0A8FD0ESAc6L" TargetMode = "External"/>
	<Relationship Id="rId276" Type="http://schemas.openxmlformats.org/officeDocument/2006/relationships/hyperlink" Target="consultantplus://offline/ref=B3358480250AA86B82328442D677679814E605722AFDF943F9C13F16BB2CA4C7276B2967FAFD6C4042966D0918A52C1567BE23B422F8FBDCSAc9L" TargetMode = "External"/>
	<Relationship Id="rId277" Type="http://schemas.openxmlformats.org/officeDocument/2006/relationships/hyperlink" Target="consultantplus://offline/ref=B3358480250AA86B82329A4FC01B309516EB5A7728F0F611A2923941E47CA292672B2F32B9B962464A9D385F55FB754625F52FB73AE4FADFB4FF0CA7S9cDL" TargetMode = "External"/>
	<Relationship Id="rId278" Type="http://schemas.openxmlformats.org/officeDocument/2006/relationships/hyperlink" Target="consultantplus://offline/ref=B3358480250AA86B82329A4FC01B309516EB5A7728FFFA1DA69D3941E47CA292672B2F32B9B962464A9D395955FB754625F52FB73AE4FADFB4FF0CA7S9cDL" TargetMode = "External"/>
	<Relationship Id="rId279" Type="http://schemas.openxmlformats.org/officeDocument/2006/relationships/hyperlink" Target="consultantplus://offline/ref=B3358480250AA86B82328442D677679814E605722AFDF943F9C13F16BB2CA4C7356B716BF8FB71464B833B585ESFc3L" TargetMode = "External"/>
	<Relationship Id="rId280" Type="http://schemas.openxmlformats.org/officeDocument/2006/relationships/hyperlink" Target="consultantplus://offline/ref=B3358480250AA86B82329A4FC01B309516EB5A7728F0F611A2923941E47CA292672B2F32ABB93A4A489B27595DEE231763SAc3L" TargetMode = "External"/>
	<Relationship Id="rId281" Type="http://schemas.openxmlformats.org/officeDocument/2006/relationships/hyperlink" Target="consultantplus://offline/ref=B3358480250AA86B82328442D677679814E605722AFDF943F9C13F16BB2CA4C7356B716BF8FB71464B833B585ESFc3L" TargetMode = "External"/>
	<Relationship Id="rId282" Type="http://schemas.openxmlformats.org/officeDocument/2006/relationships/hyperlink" Target="consultantplus://offline/ref=B3358480250AA86B82328442D677679815E6067228F3A449F1983314BC23FBD020222566FAFD664741C9681C09FD23117FA123AB3EFAF9SDcDL" TargetMode = "External"/>
	<Relationship Id="rId283" Type="http://schemas.openxmlformats.org/officeDocument/2006/relationships/hyperlink" Target="consultantplus://offline/ref=B3358480250AA86B82328442D677679814E605722AFDF943F9C13F16BB2CA4C7276B2967FAFC6E4443966D0918A52C1567BE23B422F8FBDCSAc9L" TargetMode = "External"/>
	<Relationship Id="rId284" Type="http://schemas.openxmlformats.org/officeDocument/2006/relationships/hyperlink" Target="consultantplus://offline/ref=B3358480250AA86B82329A4FC01B309516EB5A7728FFFA1DA69D3941E47CA292672B2F32B9B962464A9D395A5EFB754625F52FB73AE4FADFB4FF0CA7S9cDL" TargetMode = "External"/>
	<Relationship Id="rId285" Type="http://schemas.openxmlformats.org/officeDocument/2006/relationships/hyperlink" Target="consultantplus://offline/ref=B3358480250AA86B82328442D677679814E605722AFDF943F9C13F16BB2CA4C7276B2967FAFD6B4549966D0918A52C1567BE23B422F8FBDCSAc9L" TargetMode = "External"/>
	<Relationship Id="rId286" Type="http://schemas.openxmlformats.org/officeDocument/2006/relationships/hyperlink" Target="consultantplus://offline/ref=B3358480250AA86B82329A4FC01B309516EB5A7728F0F611A2923941E47CA292672B2F32ABB93A4A489B27595DEE231763SAc3L" TargetMode = "External"/>
	<Relationship Id="rId287" Type="http://schemas.openxmlformats.org/officeDocument/2006/relationships/hyperlink" Target="consultantplus://offline/ref=B3358480250AA86B82328442D677679814E605722AFDF943F9C13F16BB2CA4C7276B2967FAFD6D424E966D0918A52C1567BE23B422F8FBDCSAc9L" TargetMode = "External"/>
	<Relationship Id="rId288" Type="http://schemas.openxmlformats.org/officeDocument/2006/relationships/hyperlink" Target="consultantplus://offline/ref=B3358480250AA86B82329A4FC01B309516EB5A7728FEF710A7903941E47CA292672B2F32B9B962464A9D395155FB754625F52FB73AE4FADFB4FF0CA7S9cDL" TargetMode = "External"/>
	<Relationship Id="rId289" Type="http://schemas.openxmlformats.org/officeDocument/2006/relationships/hyperlink" Target="consultantplus://offline/ref=B3358480250AA86B82329A4FC01B309516EB5A7728FEF710A7903941E47CA292672B2F32B9B962464A9D38585CFB754625F52FB73AE4FADFB4FF0CA7S9cDL" TargetMode = "External"/>
	<Relationship Id="rId290" Type="http://schemas.openxmlformats.org/officeDocument/2006/relationships/hyperlink" Target="consultantplus://offline/ref=B3358480250AA86B82329A4FC01B309516EB5A7728FEF710A7903941E47CA292672B2F32B9B962464A9D38585CFB754625F52FB73AE4FADFB4FF0CA7S9cDL" TargetMode = "External"/>
	<Relationship Id="rId291" Type="http://schemas.openxmlformats.org/officeDocument/2006/relationships/hyperlink" Target="consultantplus://offline/ref=B3358480250AA86B82329A4FC01B309516EB5A7728FFF211AC923941E47CA292672B2F32B9B962464A9D395D5EFB754625F52FB73AE4FADFB4FF0CA7S9cDL" TargetMode = "External"/>
	<Relationship Id="rId292" Type="http://schemas.openxmlformats.org/officeDocument/2006/relationships/hyperlink" Target="consultantplus://offline/ref=B3358480250AA86B82329A4FC01B309516EB5A7728FDF412A59D3941E47CA292672B2F32B9B962464A9D395D5BFB754625F52FB73AE4FADFB4FF0CA7S9cDL" TargetMode = "External"/>
	<Relationship Id="rId293" Type="http://schemas.openxmlformats.org/officeDocument/2006/relationships/hyperlink" Target="consultantplus://offline/ref=B3358480250AA86B82329A4FC01B309516EB5A7728FEF710A7903941E47CA292672B2F32B9B962464A9D38585DFB754625F52FB73AE4FADFB4FF0CA7S9cDL" TargetMode = "External"/>
	<Relationship Id="rId294" Type="http://schemas.openxmlformats.org/officeDocument/2006/relationships/hyperlink" Target="consultantplus://offline/ref=B3358480250AA86B82329A4FC01B309516EB5A7728FDF412A59D3941E47CA292672B2F32B9B962464A9D395D54FB754625F52FB73AE4FADFB4FF0CA7S9cDL" TargetMode = "External"/>
	<Relationship Id="rId295" Type="http://schemas.openxmlformats.org/officeDocument/2006/relationships/hyperlink" Target="consultantplus://offline/ref=B3358480250AA86B82328442D677679814E605722AFDF943F9C13F16BB2CA4C7356B716BF8FB71464B833B585ESFc3L" TargetMode = "External"/>
	<Relationship Id="rId296" Type="http://schemas.openxmlformats.org/officeDocument/2006/relationships/hyperlink" Target="consultantplus://offline/ref=B3358480250AA86B82329A4FC01B309516EB5A7728FFF211AC923941E47CA292672B2F32B9B962464A9D395D5FFB754625F52FB73AE4FADFB4FF0CA7S9cDL" TargetMode = "External"/>
	<Relationship Id="rId297" Type="http://schemas.openxmlformats.org/officeDocument/2006/relationships/hyperlink" Target="consultantplus://offline/ref=B3358480250AA86B82329A4FC01B309516EB5A7728FDF412A59D3941E47CA292672B2F32B9B962464A9D395D55FB754625F52FB73AE4FADFB4FF0CA7S9cDL" TargetMode = "External"/>
	<Relationship Id="rId298" Type="http://schemas.openxmlformats.org/officeDocument/2006/relationships/hyperlink" Target="consultantplus://offline/ref=B3358480250AA86B82329A4FC01B309516EB5A7728FEF710A7903941E47CA292672B2F32B9B962464A9D38585FFB754625F52FB73AE4FADFB4FF0CA7S9cDL" TargetMode = "External"/>
	<Relationship Id="rId299" Type="http://schemas.openxmlformats.org/officeDocument/2006/relationships/hyperlink" Target="consultantplus://offline/ref=B3358480250AA86B82329A4FC01B309516EB5A7728FEF710A7903941E47CA292672B2F32B9B962464A9D385858FB754625F52FB73AE4FADFB4FF0CA7S9cDL" TargetMode = "External"/>
	<Relationship Id="rId300" Type="http://schemas.openxmlformats.org/officeDocument/2006/relationships/hyperlink" Target="consultantplus://offline/ref=B3358480250AA86B82328442D677679814E605722AFDF943F9C13F16BB2CA4C7356B716BF8FB71464B833B585ESFc3L" TargetMode = "External"/>
	<Relationship Id="rId301" Type="http://schemas.openxmlformats.org/officeDocument/2006/relationships/hyperlink" Target="consultantplus://offline/ref=B3358480250AA86B82329A4FC01B309516EB5A7728FDF412A59D3941E47CA292672B2F32B9B962464A9D395E5CFB754625F52FB73AE4FADFB4FF0CA7S9cDL" TargetMode = "External"/>
	<Relationship Id="rId302" Type="http://schemas.openxmlformats.org/officeDocument/2006/relationships/hyperlink" Target="consultantplus://offline/ref=B3358480250AA86B82329A4FC01B309516EB5A7728FEF710A7903941E47CA292672B2F32B9B962464A9D38585BFB754625F52FB73AE4FADFB4FF0CA7S9cDL" TargetMode = "External"/>
	<Relationship Id="rId303" Type="http://schemas.openxmlformats.org/officeDocument/2006/relationships/hyperlink" Target="consultantplus://offline/ref=B3358480250AA86B82329A4FC01B309516EB5A7728FEF710A7903941E47CA292672B2F32B9B962464A9D385854FB754625F52FB73AE4FADFB4FF0CA7S9cDL" TargetMode = "External"/>
	<Relationship Id="rId304" Type="http://schemas.openxmlformats.org/officeDocument/2006/relationships/hyperlink" Target="consultantplus://offline/ref=B3358480250AA86B82328442D677679814E605722AFDF943F9C13F16BB2CA4C7356B716BF8FB71464B833B585ESFc3L" TargetMode = "External"/>
	<Relationship Id="rId305" Type="http://schemas.openxmlformats.org/officeDocument/2006/relationships/hyperlink" Target="consultantplus://offline/ref=B3358480250AA86B82329A4FC01B309516EB5A7728FEF710A7903941E47CA292672B2F32B9B962464A9D385855FB754625F52FB73AE4FADFB4FF0CA7S9cDL" TargetMode = "External"/>
	<Relationship Id="rId306" Type="http://schemas.openxmlformats.org/officeDocument/2006/relationships/hyperlink" Target="consultantplus://offline/ref=B3358480250AA86B82329A4FC01B309516EB5A772CFBF717A69E644BEC25AE9060247025BEF06E474A9D385F57A4705334AD20B322FBFAC0A8FD0ESAc6L" TargetMode = "External"/>
	<Relationship Id="rId307" Type="http://schemas.openxmlformats.org/officeDocument/2006/relationships/hyperlink" Target="consultantplus://offline/ref=B3358480250AA86B82329A4FC01B309516EB5A7728FEF710A7903941E47CA292672B2F32B9B962464A9D38595EFB754625F52FB73AE4FADFB4FF0CA7S9cDL" TargetMode = "External"/>
	<Relationship Id="rId308" Type="http://schemas.openxmlformats.org/officeDocument/2006/relationships/hyperlink" Target="consultantplus://offline/ref=B3358480250AA86B82329A4FC01B309516EB5A7728FDF412A59D3941E47CA292672B2F32B9B962464A9D395E5EFB754625F52FB73AE4FADFB4FF0CA7S9cDL" TargetMode = "External"/>
	<Relationship Id="rId309" Type="http://schemas.openxmlformats.org/officeDocument/2006/relationships/hyperlink" Target="consultantplus://offline/ref=B3358480250AA86B82329A4FC01B309516EB5A7728FEF711AD913941E47CA292672B2F32B9B962464A9D395C55FB754625F52FB73AE4FADFB4FF0CA7S9cDL" TargetMode = "External"/>
	<Relationship Id="rId310" Type="http://schemas.openxmlformats.org/officeDocument/2006/relationships/hyperlink" Target="consultantplus://offline/ref=B3358480250AA86B82329A4FC01B309516EB5A7728FFFA1DA69D3941E47CA292672B2F32B9B962464A9D395A5AFB754625F52FB73AE4FADFB4FF0CA7S9cDL" TargetMode = "External"/>
	<Relationship Id="rId311" Type="http://schemas.openxmlformats.org/officeDocument/2006/relationships/hyperlink" Target="consultantplus://offline/ref=B3358480250AA86B82329A4FC01B309516EB5A7728FEF711AD913941E47CA292672B2F32B9B962464A9D395D5CFB754625F52FB73AE4FADFB4FF0CA7S9cDL" TargetMode = "External"/>
	<Relationship Id="rId312" Type="http://schemas.openxmlformats.org/officeDocument/2006/relationships/hyperlink" Target="consultantplus://offline/ref=B3358480250AA86B82329A4FC01B309516EB5A7728FEF711AD913941E47CA292672B2F32B9B962464A9D395D5EFB754625F52FB73AE4FADFB4FF0CA7S9cDL" TargetMode = "External"/>
	<Relationship Id="rId313" Type="http://schemas.openxmlformats.org/officeDocument/2006/relationships/hyperlink" Target="consultantplus://offline/ref=B3358480250AA86B82329A4FC01B309516EB5A7728F0F611A59C3941E47CA292672B2F32B9B962464A9D395E5AFB754625F52FB73AE4FADFB4FF0CA7S9cDL" TargetMode = "External"/>
	<Relationship Id="rId314" Type="http://schemas.openxmlformats.org/officeDocument/2006/relationships/hyperlink" Target="consultantplus://offline/ref=B3358480250AA86B82329A4FC01B309516EB5A7728FEF710A7903941E47CA292672B2F32B9B962464A9D38595FFB754625F52FB73AE4FADFB4FF0CA7S9cDL" TargetMode = "External"/>
	<Relationship Id="rId315" Type="http://schemas.openxmlformats.org/officeDocument/2006/relationships/hyperlink" Target="consultantplus://offline/ref=B3358480250AA86B82329A4FC01B309516EB5A7728FEF711AD913941E47CA292672B2F32B9B962464A9D395D5FFB754625F52FB73AE4FADFB4FF0CA7S9cDL" TargetMode = "External"/>
	<Relationship Id="rId316" Type="http://schemas.openxmlformats.org/officeDocument/2006/relationships/hyperlink" Target="consultantplus://offline/ref=B3358480250AA86B82329A4FC01B309516EB5A7728FEF711AD913941E47CA292672B2F32B9B962464A9D395D58FB754625F52FB73AE4FADFB4FF0CA7S9cDL" TargetMode = "External"/>
	<Relationship Id="rId317" Type="http://schemas.openxmlformats.org/officeDocument/2006/relationships/hyperlink" Target="consultantplus://offline/ref=B3358480250AA86B82328442D677679814E605722AFDF943F9C13F16BB2CA4C7276B2967FAFE6C414C966D0918A52C1567BE23B422F8FBDCSAc9L" TargetMode = "External"/>
	<Relationship Id="rId318" Type="http://schemas.openxmlformats.org/officeDocument/2006/relationships/hyperlink" Target="consultantplus://offline/ref=B3358480250AA86B82329A4FC01B309516EB5A7728F0F611A2923941E47CA292672B2F32B9B962464A9D3E515DFB754625F52FB73AE4FADFB4FF0CA7S9cDL" TargetMode = "External"/>
	<Relationship Id="rId319" Type="http://schemas.openxmlformats.org/officeDocument/2006/relationships/hyperlink" Target="consultantplus://offline/ref=B3358480250AA86B82329A4FC01B309516EB5A7728FEF710A2973941E47CA292672B2F32B9B962464A9D395F5AFB754625F52FB73AE4FADFB4FF0CA7S9cDL" TargetMode = "External"/>
	<Relationship Id="rId320" Type="http://schemas.openxmlformats.org/officeDocument/2006/relationships/hyperlink" Target="consultantplus://offline/ref=B3358480250AA86B82329A4FC01B309516EB5A7728FFFA1DA69D3941E47CA292672B2F32B9B962464A9D395A54FB754625F52FB73AE4FADFB4FF0CA7S9cDL" TargetMode = "External"/>
	<Relationship Id="rId321" Type="http://schemas.openxmlformats.org/officeDocument/2006/relationships/hyperlink" Target="consultantplus://offline/ref=B3358480250AA86B82329A4FC01B309516EB5A7728FEF710A7903941E47CA292672B2F32B9B962464A9D38595AFB754625F52FB73AE4FADFB4FF0CA7S9cDL" TargetMode = "External"/>
	<Relationship Id="rId322" Type="http://schemas.openxmlformats.org/officeDocument/2006/relationships/hyperlink" Target="consultantplus://offline/ref=B3358480250AA86B82329A4FC01B309516EB5A7728FEF711AD913941E47CA292672B2F32B9B962464A9D395D54FB754625F52FB73AE4FADFB4FF0CA7S9cDL" TargetMode = "External"/>
	<Relationship Id="rId323" Type="http://schemas.openxmlformats.org/officeDocument/2006/relationships/hyperlink" Target="consultantplus://offline/ref=B3358480250AA86B82329A4FC01B309516EB5A7728FFFA1DA69D3941E47CA292672B2F32B9B962464A9D395B5EFB754625F52FB73AE4FADFB4FF0CA7S9cDL" TargetMode = "External"/>
	<Relationship Id="rId324" Type="http://schemas.openxmlformats.org/officeDocument/2006/relationships/hyperlink" Target="consultantplus://offline/ref=B3358480250AA86B82329A4FC01B309516EB5A7728FEF711AD913941E47CA292672B2F32B9B962464A9D395D55FB754625F52FB73AE4FADFB4FF0CA7S9cDL" TargetMode = "External"/>
	<Relationship Id="rId325" Type="http://schemas.openxmlformats.org/officeDocument/2006/relationships/hyperlink" Target="consultantplus://offline/ref=B3358480250AA86B82329A4FC01B309516EB5A7728FFF213A2953941E47CA292672B2F32B9B962464A9D385B59FB754625F52FB73AE4FADFB4FF0CA7S9cDL" TargetMode = "External"/>
	<Relationship Id="rId326" Type="http://schemas.openxmlformats.org/officeDocument/2006/relationships/hyperlink" Target="consultantplus://offline/ref=B3358480250AA86B82329A4FC01B309516EB5A7728FAFA1CA0963941E47CA292672B2F32B9B962464A9D39505FFB754625F52FB73AE4FADFB4FF0CA7S9cDL" TargetMode = "External"/>
	<Relationship Id="rId327" Type="http://schemas.openxmlformats.org/officeDocument/2006/relationships/hyperlink" Target="consultantplus://offline/ref=B3358480250AA86B82329A4FC01B309516EB5A7728FEF710A2973941E47CA292672B2F32B9B962464A9D395F54FB754625F52FB73AE4FADFB4FF0CA7S9cDL" TargetMode = "External"/>
	<Relationship Id="rId328" Type="http://schemas.openxmlformats.org/officeDocument/2006/relationships/hyperlink" Target="consultantplus://offline/ref=B3358480250AA86B82329A4FC01B309516EB5A7728FFFA1DA69D3941E47CA292672B2F32B9B962464A9D395B5FFB754625F52FB73AE4FADFB4FF0CA7S9cDL" TargetMode = "External"/>
	<Relationship Id="rId329" Type="http://schemas.openxmlformats.org/officeDocument/2006/relationships/hyperlink" Target="consultantplus://offline/ref=B3358480250AA86B82329A4FC01B309516EB5A7728FEF711AD913941E47CA292672B2F32B9B962464A9D395E5DFB754625F52FB73AE4FADFB4FF0CA7S9cDL" TargetMode = "External"/>
	<Relationship Id="rId330" Type="http://schemas.openxmlformats.org/officeDocument/2006/relationships/hyperlink" Target="consultantplus://offline/ref=B3358480250AA86B82329A4FC01B309516EB5A7728FFF213A2953941E47CA292672B2F32B9B962464A9D385B5AFB754625F52FB73AE4FADFB4FF0CA7S9cDL" TargetMode = "External"/>
	<Relationship Id="rId331" Type="http://schemas.openxmlformats.org/officeDocument/2006/relationships/hyperlink" Target="consultantplus://offline/ref=B3358480250AA86B82329A4FC01B309516EB5A7728FAFA1CA0963941E47CA292672B2F32B9B962464A9D395058FB754625F52FB73AE4FADFB4FF0CA7S9cDL" TargetMode = "External"/>
	<Relationship Id="rId332" Type="http://schemas.openxmlformats.org/officeDocument/2006/relationships/hyperlink" Target="consultantplus://offline/ref=B3358480250AA86B82329A4FC01B309516EB5A7728FFFA1DA69D3941E47CA292672B2F32B9B962464A9D395B59FB754625F52FB73AE4FADFB4FF0CA7S9cDL" TargetMode = "External"/>
	<Relationship Id="rId333" Type="http://schemas.openxmlformats.org/officeDocument/2006/relationships/hyperlink" Target="consultantplus://offline/ref=B3358480250AA86B82329A4FC01B309516EB5A7728FDF412A59D3941E47CA292672B2F32B9B962464A9D395E5FFB754625F52FB73AE4FADFB4FF0CA7S9cDL" TargetMode = "External"/>
	<Relationship Id="rId334" Type="http://schemas.openxmlformats.org/officeDocument/2006/relationships/hyperlink" Target="consultantplus://offline/ref=B3358480250AA86B82329A4FC01B309516EB5A7728FFFA1DA69D3941E47CA292672B2F32B9B962464A9D395B5BFB754625F52FB73AE4FADFB4FF0CA7S9cDL" TargetMode = "External"/>
	<Relationship Id="rId335" Type="http://schemas.openxmlformats.org/officeDocument/2006/relationships/hyperlink" Target="consultantplus://offline/ref=B3358480250AA86B82329A4FC01B309516EB5A7728FEF710A7903941E47CA292672B2F32B9B962464A9D385A5EFB754625F52FB73AE4FADFB4FF0CA7S9cDL" TargetMode = "External"/>
	<Relationship Id="rId336" Type="http://schemas.openxmlformats.org/officeDocument/2006/relationships/hyperlink" Target="consultantplus://offline/ref=B3358480250AA86B82329A4FC01B309516EB5A7728FEF710A7903941E47CA292672B2F32B9B962464A9D385A5FFB754625F52FB73AE4FADFB4FF0CA7S9cDL" TargetMode = "External"/>
	<Relationship Id="rId337" Type="http://schemas.openxmlformats.org/officeDocument/2006/relationships/hyperlink" Target="consultantplus://offline/ref=B3358480250AA86B82329A4FC01B309516EB5A7728FFFA1DA69D3941E47CA292672B2F32B9B962464A9D395B54FB754625F52FB73AE4FADFB4FF0CA7S9cDL" TargetMode = "External"/>
	<Relationship Id="rId338" Type="http://schemas.openxmlformats.org/officeDocument/2006/relationships/hyperlink" Target="consultantplus://offline/ref=B3358480250AA86B82328442D677679814E605722AFDF943F9C13F16BB2CA4C7276B2967FAFC6E4343966D0918A52C1567BE23B422F8FBDCSAc9L" TargetMode = "External"/>
	<Relationship Id="rId339" Type="http://schemas.openxmlformats.org/officeDocument/2006/relationships/hyperlink" Target="consultantplus://offline/ref=B3358480250AA86B82329A4FC01B309516EB5A7728FEF710A7903941E47CA292672B2F32B9B962464A9D385A5BFB754625F52FB73AE4FADFB4FF0CA7S9cDL" TargetMode = "External"/>
	<Relationship Id="rId340" Type="http://schemas.openxmlformats.org/officeDocument/2006/relationships/hyperlink" Target="consultantplus://offline/ref=B3358480250AA86B82329A4FC01B309516EB5A7728FEF710A7903941E47CA292672B2F32B9B962464A9D385A54FB754625F52FB73AE4FADFB4FF0CA7S9cDL" TargetMode = "External"/>
	<Relationship Id="rId341" Type="http://schemas.openxmlformats.org/officeDocument/2006/relationships/hyperlink" Target="consultantplus://offline/ref=B3358480250AA86B82329A4FC01B309516EB5A7728FEF711AD913941E47CA292672B2F32B9B962464A9D395E5FFB754625F52FB73AE4FADFB4FF0CA7S9cDL" TargetMode = "External"/>
	<Relationship Id="rId342" Type="http://schemas.openxmlformats.org/officeDocument/2006/relationships/hyperlink" Target="consultantplus://offline/ref=B3358480250AA86B82329A4FC01B309516EB5A7728FEF711AD913941E47CA292672B2F32B9B962464A9D395E5AFB754625F52FB73AE4FADFB4FF0CA7S9cDL" TargetMode = "External"/>
	<Relationship Id="rId343" Type="http://schemas.openxmlformats.org/officeDocument/2006/relationships/hyperlink" Target="consultantplus://offline/ref=B3358480250AA86B82329A4FC01B309516EB5A7728FEF710A7903941E47CA292672B2F32B9B962464A9D385A55FB754625F52FB73AE4FADFB4FF0CA7S9cDL" TargetMode = "External"/>
	<Relationship Id="rId344" Type="http://schemas.openxmlformats.org/officeDocument/2006/relationships/hyperlink" Target="consultantplus://offline/ref=B3358480250AA86B82329A4FC01B309516EB5A7728FEF711AD913941E47CA292672B2F32B9B962464A9D395E5BFB754625F52FB73AE4FADFB4FF0CA7S9cDL" TargetMode = "External"/>
	<Relationship Id="rId345" Type="http://schemas.openxmlformats.org/officeDocument/2006/relationships/hyperlink" Target="consultantplus://offline/ref=B3358480250AA86B82329A4FC01B309516EB5A7728FEF711AD913941E47CA292672B2F32B9B962464A9D395E54FB754625F52FB73AE4FADFB4FF0CA7S9cDL" TargetMode = "External"/>
	<Relationship Id="rId346" Type="http://schemas.openxmlformats.org/officeDocument/2006/relationships/hyperlink" Target="consultantplus://offline/ref=B3358480250AA86B82329A4FC01B309516EB5A7728FEF711AD913941E47CA292672B2F32B9B962464A9D395E55FB754625F52FB73AE4FADFB4FF0CA7S9cDL" TargetMode = "External"/>
	<Relationship Id="rId347" Type="http://schemas.openxmlformats.org/officeDocument/2006/relationships/hyperlink" Target="consultantplus://offline/ref=B3358480250AA86B82329A4FC01B309516EB5A7728FEF711AD913941E47CA292672B2F32B9B962464A9D395F5DFB754625F52FB73AE4FADFB4FF0CA7S9cDL" TargetMode = "External"/>
	<Relationship Id="rId348" Type="http://schemas.openxmlformats.org/officeDocument/2006/relationships/hyperlink" Target="consultantplus://offline/ref=B3358480250AA86B82329A4FC01B309516EB5A7728FEF710A2973941E47CA292672B2F32B9B962464A9D395F55FB754625F52FB73AE4FADFB4FF0CA7S9cDL" TargetMode = "External"/>
	<Relationship Id="rId349" Type="http://schemas.openxmlformats.org/officeDocument/2006/relationships/hyperlink" Target="consultantplus://offline/ref=B3358480250AA86B82329A4FC01B309516EB5A7728FEF711AD913941E47CA292672B2F32B9B962464A9D395F5EFB754625F52FB73AE4FADFB4FF0CA7S9cDL" TargetMode = "External"/>
	<Relationship Id="rId350" Type="http://schemas.openxmlformats.org/officeDocument/2006/relationships/hyperlink" Target="consultantplus://offline/ref=B3358480250AA86B82329A4FC01B309516EB5A7728FFFA1DA69D3941E47CA292672B2F32B9B962464A9D395C5CFB754625F52FB73AE4FADFB4FF0CA7S9cDL" TargetMode = "External"/>
	<Relationship Id="rId351" Type="http://schemas.openxmlformats.org/officeDocument/2006/relationships/hyperlink" Target="consultantplus://offline/ref=B3358480250AA86B82329A4FC01B309516EB5A7728F0F611A59C3941E47CA292672B2F32B9B962464A9D395E5BFB754625F52FB73AE4FADFB4FF0CA7S9cDL" TargetMode = "External"/>
	<Relationship Id="rId352" Type="http://schemas.openxmlformats.org/officeDocument/2006/relationships/hyperlink" Target="consultantplus://offline/ref=B3358480250AA86B82328442D677679814E605722AFDF943F9C13F16BB2CA4C7356B716BF8FB71464B833B585ESFc3L" TargetMode = "External"/>
	<Relationship Id="rId353" Type="http://schemas.openxmlformats.org/officeDocument/2006/relationships/hyperlink" Target="consultantplus://offline/ref=B3358480250AA86B82329A4FC01B309516EB5A7728FEF710A0943941E47CA292672B2F32B9B962464A9D3A5A58FB754625F52FB73AE4FADFB4FF0CA7S9cDL" TargetMode = "External"/>
	<Relationship Id="rId354" Type="http://schemas.openxmlformats.org/officeDocument/2006/relationships/hyperlink" Target="consultantplus://offline/ref=B3358480250AA86B82329A4FC01B309516EB5A7728FCF116A39C3941E47CA292672B2F32B9B962464A9D395B55FB754625F52FB73AE4FADFB4FF0CA7S9cDL" TargetMode = "External"/>
	<Relationship Id="rId355" Type="http://schemas.openxmlformats.org/officeDocument/2006/relationships/hyperlink" Target="consultantplus://offline/ref=B3358480250AA86B82329A4FC01B309516EB5A7728FEF710A0943941E47CA292672B2F32B9B962464A9D3A5A59FB754625F52FB73AE4FADFB4FF0CA7S9cDL" TargetMode = "External"/>
	<Relationship Id="rId356" Type="http://schemas.openxmlformats.org/officeDocument/2006/relationships/hyperlink" Target="consultantplus://offline/ref=B3358480250AA86B82329A4FC01B309516EB5A7728FEF710A0943941E47CA292672B2F32B9B962464A9D3A5A5BFB754625F52FB73AE4FADFB4FF0CA7S9cDL" TargetMode = "External"/>
	<Relationship Id="rId357" Type="http://schemas.openxmlformats.org/officeDocument/2006/relationships/hyperlink" Target="consultantplus://offline/ref=B3358480250AA86B82329A4FC01B309516EB5A7728FEF710A0943941E47CA292672B2F32B9B962464A9D3A5A55FB754625F52FB73AE4FADFB4FF0CA7S9cDL" TargetMode = "External"/>
	<Relationship Id="rId358" Type="http://schemas.openxmlformats.org/officeDocument/2006/relationships/hyperlink" Target="consultantplus://offline/ref=B3358480250AA86B82329A4FC01B309516EB5A7728FCF116A39C3941E47CA292672B2F32B9B962464A9D395C5CFB754625F52FB73AE4FADFB4FF0CA7S9cDL" TargetMode = "External"/>
	<Relationship Id="rId359" Type="http://schemas.openxmlformats.org/officeDocument/2006/relationships/hyperlink" Target="consultantplus://offline/ref=B3358480250AA86B82329A4FC01B309516EB5A7728FCF116A39C3941E47CA292672B2F32B9B962464A9D395C5DFB754625F52FB73AE4FADFB4FF0CA7S9cDL" TargetMode = "External"/>
	<Relationship Id="rId360" Type="http://schemas.openxmlformats.org/officeDocument/2006/relationships/hyperlink" Target="consultantplus://offline/ref=B3358480250AA86B82329A4FC01B309516EB5A7728FEF710A0943941E47CA292672B2F32B9B962464A9D3A5B5DFB754625F52FB73AE4FADFB4FF0CA7S9cDL" TargetMode = "External"/>
	<Relationship Id="rId361" Type="http://schemas.openxmlformats.org/officeDocument/2006/relationships/hyperlink" Target="consultantplus://offline/ref=B3358480250AA86B82329A4FC01B309516EB5A7728FEF710A0943941E47CA292672B2F32B9B962464A9D3A5B5EFB754625F52FB73AE4FADFB4FF0CA7S9cDL" TargetMode = "External"/>
	<Relationship Id="rId362" Type="http://schemas.openxmlformats.org/officeDocument/2006/relationships/hyperlink" Target="consultantplus://offline/ref=B3358480250AA86B82328442D677679814E605722AFDF943F9C13F16BB2CA4C7276B2967FAFC674743966D0918A52C1567BE23B422F8FBDCSAc9L" TargetMode = "External"/>
	<Relationship Id="rId363" Type="http://schemas.openxmlformats.org/officeDocument/2006/relationships/hyperlink" Target="consultantplus://offline/ref=B3358480250AA86B82329A4FC01B309516EB5A7728FEF710A0943941E47CA292672B2F32B9B962464A9D3A5B58FB754625F52FB73AE4FADFB4FF0CA7S9cDL" TargetMode = "External"/>
	<Relationship Id="rId364" Type="http://schemas.openxmlformats.org/officeDocument/2006/relationships/hyperlink" Target="consultantplus://offline/ref=B3358480250AA86B82329A4FC01B309516EB5A7728FEF710A0943941E47CA292672B2F32B9B962464A9D3A5B59FB754625F52FB73AE4FADFB4FF0CA7S9cDL" TargetMode = "External"/>
	<Relationship Id="rId365" Type="http://schemas.openxmlformats.org/officeDocument/2006/relationships/hyperlink" Target="consultantplus://offline/ref=B3358480250AA86B82328442D677679814E605722AFDF943F9C13F16BB2CA4C7276B2967FAFC67464B966D0918A52C1567BE23B422F8FBDCSAc9L" TargetMode = "External"/>
	<Relationship Id="rId366" Type="http://schemas.openxmlformats.org/officeDocument/2006/relationships/hyperlink" Target="consultantplus://offline/ref=B3358480250AA86B82329A4FC01B309516EB5A7728FEF710A0943941E47CA292672B2F32B9B962464A9D3A5B5AFB754625F52FB73AE4FADFB4FF0CA7S9cDL" TargetMode = "External"/>
	<Relationship Id="rId367" Type="http://schemas.openxmlformats.org/officeDocument/2006/relationships/hyperlink" Target="consultantplus://offline/ref=B3358480250AA86B82329A4FC01B309516EB5A7728FEF710A0943941E47CA292672B2F32B9B962464A9D3A5B55FB754625F52FB73AE4FADFB4FF0CA7S9cDL" TargetMode = "External"/>
	<Relationship Id="rId368" Type="http://schemas.openxmlformats.org/officeDocument/2006/relationships/hyperlink" Target="consultantplus://offline/ref=B3358480250AA86B82329A4FC01B309516EB5A7728FEF710A0943941E47CA292672B2F32B9B962464A9D3A5C5CFB754625F52FB73AE4FADFB4FF0CA7S9cDL" TargetMode = "External"/>
	<Relationship Id="rId369" Type="http://schemas.openxmlformats.org/officeDocument/2006/relationships/hyperlink" Target="consultantplus://offline/ref=B3358480250AA86B82329A4FC01B309516EB5A7728FEF710A0943941E47CA292672B2F32B9B962464A9D3A5C5DFB754625F52FB73AE4FADFB4FF0CA7S9cDL" TargetMode = "External"/>
	<Relationship Id="rId370" Type="http://schemas.openxmlformats.org/officeDocument/2006/relationships/hyperlink" Target="consultantplus://offline/ref=B3358480250AA86B82329A4FC01B309516EB5A7728FEF710A0943941E47CA292672B2F32B9B962464A9D3A5C5FFB754625F52FB73AE4FADFB4FF0CA7S9cDL" TargetMode = "External"/>
	<Relationship Id="rId371" Type="http://schemas.openxmlformats.org/officeDocument/2006/relationships/hyperlink" Target="consultantplus://offline/ref=B3358480250AA86B82329A4FC01B309516EB5A7728FEF710A0943941E47CA292672B2F32B9B962464A9D3A5C58FB754625F52FB73AE4FADFB4FF0CA7S9cDL" TargetMode = "External"/>
	<Relationship Id="rId372" Type="http://schemas.openxmlformats.org/officeDocument/2006/relationships/hyperlink" Target="consultantplus://offline/ref=B3358480250AA86B82329A4FC01B309516EB5A7728FEF710A0943941E47CA292672B2F32B9B962464A9D3A5C5AFB754625F52FB73AE4FADFB4FF0CA7S9cDL" TargetMode = "External"/>
	<Relationship Id="rId373" Type="http://schemas.openxmlformats.org/officeDocument/2006/relationships/hyperlink" Target="consultantplus://offline/ref=B3358480250AA86B82329A4FC01B309516EB5A7728FEF710A0943941E47CA292672B2F32B9B962464A9D3A5C54FB754625F52FB73AE4FADFB4FF0CA7S9cDL" TargetMode = "External"/>
	<Relationship Id="rId374" Type="http://schemas.openxmlformats.org/officeDocument/2006/relationships/hyperlink" Target="consultantplus://offline/ref=B3358480250AA86B82329A4FC01B309516EB5A7728FFF211AC923941E47CA292672B2F32B9B962464A9D395D58FB754625F52FB73AE4FADFB4FF0CA7S9cDL" TargetMode = "External"/>
	<Relationship Id="rId375" Type="http://schemas.openxmlformats.org/officeDocument/2006/relationships/hyperlink" Target="consultantplus://offline/ref=B3358480250AA86B82329A4FC01B309516EB5A7728FEF710A0943941E47CA292672B2F32B9B962464A9D3A5D5CFB754625F52FB73AE4FADFB4FF0CA7S9cDL" TargetMode = "External"/>
	<Relationship Id="rId376" Type="http://schemas.openxmlformats.org/officeDocument/2006/relationships/hyperlink" Target="consultantplus://offline/ref=B3358480250AA86B82329A4FC01B309516EB5A7728FEF710A0943941E47CA292672B2F32B9B962464A9D3A5D5FFB754625F52FB73AE4FADFB4FF0CA7S9cDL" TargetMode = "External"/>
	<Relationship Id="rId377" Type="http://schemas.openxmlformats.org/officeDocument/2006/relationships/hyperlink" Target="consultantplus://offline/ref=B3358480250AA86B82329A4FC01B309516EB5A7728FFFA1DA69C3941E47CA292672B2F32B9B962464A9D395059FB754625F52FB73AE4FADFB4FF0CA7S9cDL" TargetMode = "External"/>
	<Relationship Id="rId378" Type="http://schemas.openxmlformats.org/officeDocument/2006/relationships/hyperlink" Target="consultantplus://offline/ref=B3358480250AA86B82329A4FC01B309516EB5A7728FEF710A0943941E47CA292672B2F32B9B962464A9D3A5D59FB754625F52FB73AE4FADFB4FF0CA7S9cDL" TargetMode = "External"/>
	<Relationship Id="rId379" Type="http://schemas.openxmlformats.org/officeDocument/2006/relationships/hyperlink" Target="consultantplus://offline/ref=B3358480250AA86B82329A4FC01B309516EB5A7728FEF710A0943941E47CA292672B2F32B9B962464A9D3A5D5BFB754625F52FB73AE4FADFB4FF0CA7S9cDL" TargetMode = "External"/>
	<Relationship Id="rId380" Type="http://schemas.openxmlformats.org/officeDocument/2006/relationships/hyperlink" Target="consultantplus://offline/ref=B3358480250AA86B82329A4FC01B309516EB5A7728FEF710A0943941E47CA292672B2F32B9B962464A9D3A5D54FB754625F52FB73AE4FADFB4FF0CA7S9cDL" TargetMode = "External"/>
	<Relationship Id="rId381" Type="http://schemas.openxmlformats.org/officeDocument/2006/relationships/hyperlink" Target="consultantplus://offline/ref=B3358480250AA86B82329A4FC01B309516EB5A772BF0F416AC9E644BEC25AE9060247025BEF06E474A9D3B5C57A4705334AD20B322FBFAC0A8FD0ESAc6L" TargetMode = "External"/>
	<Relationship Id="rId382" Type="http://schemas.openxmlformats.org/officeDocument/2006/relationships/hyperlink" Target="consultantplus://offline/ref=B3358480250AA86B82329A4FC01B309516EB5A7728FEF710A0943941E47CA292672B2F32B9B962464A9D3A5E5CFB754625F52FB73AE4FADFB4FF0CA7S9cDL" TargetMode = "External"/>
	<Relationship Id="rId383" Type="http://schemas.openxmlformats.org/officeDocument/2006/relationships/hyperlink" Target="consultantplus://offline/ref=B3358480250AA86B82329A4FC01B309516EB5A7728FEF710A0943941E47CA292672B2F32B9B962464A9D3A5E5EFB754625F52FB73AE4FADFB4FF0CA7S9cDL" TargetMode = "External"/>
	<Relationship Id="rId384" Type="http://schemas.openxmlformats.org/officeDocument/2006/relationships/hyperlink" Target="consultantplus://offline/ref=B3358480250AA86B82329A4FC01B309516EB5A7728FEF710A0943941E47CA292672B2F32B9B962464A9D3A5E58FB754625F52FB73AE4FADFB4FF0CA7S9cDL" TargetMode = "External"/>
	<Relationship Id="rId385" Type="http://schemas.openxmlformats.org/officeDocument/2006/relationships/hyperlink" Target="consultantplus://offline/ref=B3358480250AA86B82329A4FC01B309516EB5A7728FEF710A0943941E47CA292672B2F32B9B962464A9D3A5E5BFB754625F52FB73AE4FADFB4FF0CA7S9cDL" TargetMode = "External"/>
	<Relationship Id="rId386" Type="http://schemas.openxmlformats.org/officeDocument/2006/relationships/hyperlink" Target="consultantplus://offline/ref=B3358480250AA86B82329A4FC01B309516EB5A7728FFFA1DA69C3941E47CA292672B2F32B9B962464A9D39505BFB754625F52FB73AE4FADFB4FF0CA7S9cDL" TargetMode = "External"/>
	<Relationship Id="rId387" Type="http://schemas.openxmlformats.org/officeDocument/2006/relationships/hyperlink" Target="consultantplus://offline/ref=B3358480250AA86B82329A4FC01B309516EB5A7728FEF710A0943941E47CA292672B2F32B9B962464A9D3A5E55FB754625F52FB73AE4FADFB4FF0CA7S9cDL" TargetMode = "External"/>
	<Relationship Id="rId388" Type="http://schemas.openxmlformats.org/officeDocument/2006/relationships/hyperlink" Target="consultantplus://offline/ref=B3358480250AA86B82329A4FC01B309516EB5A7728FFFA1DA69C3941E47CA292672B2F32B9B962464A9D395054FB754625F52FB73AE4FADFB4FF0CA7S9cDL" TargetMode = "External"/>
	<Relationship Id="rId389" Type="http://schemas.openxmlformats.org/officeDocument/2006/relationships/hyperlink" Target="consultantplus://offline/ref=B3358480250AA86B82329A4FC01B309516EB5A7728FFFA1DA69C3941E47CA292672B2F32B9B962464A9D395055FB754625F52FB73AE4FADFB4FF0CA7S9cDL" TargetMode = "External"/>
	<Relationship Id="rId390" Type="http://schemas.openxmlformats.org/officeDocument/2006/relationships/hyperlink" Target="consultantplus://offline/ref=B3358480250AA86B82329A4FC01B309516EB5A7728FEF710A0943941E47CA292672B2F32B9B962464A9D3A5F5DFB754625F52FB73AE4FADFB4FF0CA7S9cDL" TargetMode = "External"/>
	<Relationship Id="rId391" Type="http://schemas.openxmlformats.org/officeDocument/2006/relationships/hyperlink" Target="consultantplus://offline/ref=B3358480250AA86B82329A4FC01B309516EB5A7728FEF710A0943941E47CA292672B2F32B9B962464A9D3A5F5FFB754625F52FB73AE4FADFB4FF0CA7S9cDL" TargetMode = "External"/>
	<Relationship Id="rId392" Type="http://schemas.openxmlformats.org/officeDocument/2006/relationships/hyperlink" Target="consultantplus://offline/ref=B3358480250AA86B82329A4FC01B309516EB5A7728FEF710A0943941E47CA292672B2F32B9B962464A9D3A5F5AFB754625F52FB73AE4FADFB4FF0CA7S9cDL" TargetMode = "External"/>
	<Relationship Id="rId393" Type="http://schemas.openxmlformats.org/officeDocument/2006/relationships/hyperlink" Target="consultantplus://offline/ref=B3358480250AA86B82328442D677679814E605722AFDF943F9C13F16BB2CA4C7356B716BF8FB71464B833B585ESFc3L" TargetMode = "External"/>
	<Relationship Id="rId394" Type="http://schemas.openxmlformats.org/officeDocument/2006/relationships/hyperlink" Target="consultantplus://offline/ref=B3358480250AA86B82329A4FC01B309516EB5A7728FEF710A7903941E47CA292672B2F32B9B962464A9D385B5FFB754625F52FB73AE4FADFB4FF0CA7S9cDL" TargetMode = "External"/>
	<Relationship Id="rId395" Type="http://schemas.openxmlformats.org/officeDocument/2006/relationships/hyperlink" Target="consultantplus://offline/ref=B3358480250AA86B82329A4FC01B309516EB5A7728FEF710A7903941E47CA292672B2F32B9B962464A9D385B58FB754625F52FB73AE4FADFB4FF0CA7S9cDL" TargetMode = "External"/>
	<Relationship Id="rId396" Type="http://schemas.openxmlformats.org/officeDocument/2006/relationships/hyperlink" Target="consultantplus://offline/ref=B3358480250AA86B82329A4FC01B309516EB5A7728FEF710A7903941E47CA292672B2F32B9B962464A9D385B5AFB754625F52FB73AE4FADFB4FF0CA7S9cDL" TargetMode = "External"/>
	<Relationship Id="rId397" Type="http://schemas.openxmlformats.org/officeDocument/2006/relationships/hyperlink" Target="consultantplus://offline/ref=B3358480250AA86B82329A4FC01B309516EB5A7728FEF710A0943941E47CA292672B2F32B9B962464A9D3A5F5BFB754625F52FB73AE4FADFB4FF0CA7S9cDL" TargetMode = "External"/>
	<Relationship Id="rId398" Type="http://schemas.openxmlformats.org/officeDocument/2006/relationships/hyperlink" Target="consultantplus://offline/ref=B3358480250AA86B82329A4FC01B309516EB5A7728FFFA1DA69D3941E47CA292672B2F32B9B962464A9D395C5DFB754625F52FB73AE4FADFB4FF0CA7S9cDL" TargetMode = "External"/>
	<Relationship Id="rId399" Type="http://schemas.openxmlformats.org/officeDocument/2006/relationships/hyperlink" Target="consultantplus://offline/ref=B3358480250AA86B82329A4FC01B309516EB5A7728FEF710A0943941E47CA292672B2F32B9B962464A9D3A5F55FB754625F52FB73AE4FADFB4FF0CA7S9cDL" TargetMode = "External"/>
	<Relationship Id="rId400" Type="http://schemas.openxmlformats.org/officeDocument/2006/relationships/hyperlink" Target="consultantplus://offline/ref=B3358480250AA86B82329A4FC01B309516EB5A7728FEF710A0943941E47CA292672B2F32B9B962464A9D3A505DFB754625F52FB73AE4FADFB4FF0CA7S9cDL" TargetMode = "External"/>
	<Relationship Id="rId401" Type="http://schemas.openxmlformats.org/officeDocument/2006/relationships/hyperlink" Target="consultantplus://offline/ref=B3358480250AA86B82329A4FC01B309516EB5A7728FEF710A0943941E47CA292672B2F32B9B962464A9D3A505FFB754625F52FB73AE4FADFB4FF0CA7S9cDL" TargetMode = "External"/>
	<Relationship Id="rId402" Type="http://schemas.openxmlformats.org/officeDocument/2006/relationships/hyperlink" Target="consultantplus://offline/ref=B3358480250AA86B82329A4FC01B309516EB5A7728FEF710A0943941E47CA292672B2F32B9B962464A9D3A515CFB754625F52FB73AE4FADFB4FF0CA7S9cDL" TargetMode = "External"/>
	<Relationship Id="rId403" Type="http://schemas.openxmlformats.org/officeDocument/2006/relationships/hyperlink" Target="consultantplus://offline/ref=B3358480250AA86B82329A4FC01B309516EB5A7728FEF710A0943941E47CA292672B2F32B9B962464A9D3A515EFB754625F52FB73AE4FADFB4FF0CA7S9cDL" TargetMode = "External"/>
	<Relationship Id="rId404" Type="http://schemas.openxmlformats.org/officeDocument/2006/relationships/hyperlink" Target="consultantplus://offline/ref=B3358480250AA86B82329A4FC01B309516EB5A7728FEF710A0943941E47CA292672B2F32B9B962464A9D3A5158FB754625F52FB73AE4FADFB4FF0CA7S9cDL" TargetMode = "External"/>
	<Relationship Id="rId405" Type="http://schemas.openxmlformats.org/officeDocument/2006/relationships/hyperlink" Target="consultantplus://offline/ref=B3358480250AA86B82329A4FC01B309516EB5A7728FAFA1CA0963941E47CA292672B2F32B9B962464A9D395059FB754625F52FB73AE4FADFB4FF0CA7S9cDL" TargetMode = "External"/>
	<Relationship Id="rId406" Type="http://schemas.openxmlformats.org/officeDocument/2006/relationships/hyperlink" Target="consultantplus://offline/ref=B3358480250AA86B82329A4FC01B309516EB5A7728FEF710A7903941E47CA292672B2F32B9B962464A9D385C5FFB754625F52FB73AE4FADFB4FF0CA7S9cDL" TargetMode = "External"/>
	<Relationship Id="rId407" Type="http://schemas.openxmlformats.org/officeDocument/2006/relationships/hyperlink" Target="consultantplus://offline/ref=B3358480250AA86B82329A4FC01B309516EB5A7728FEF710A7903941E47CA292672B2F32B9B962464A9D385C58FB754625F52FB73AE4FADFB4FF0CA7S9cDL" TargetMode = "External"/>
	<Relationship Id="rId408" Type="http://schemas.openxmlformats.org/officeDocument/2006/relationships/hyperlink" Target="consultantplus://offline/ref=B3358480250AA86B82329A4FC01B309516EB5A7728FEF710A7903941E47CA292672B2F32B9B962464A9D385C59FB754625F52FB73AE4FADFB4FF0CA7S9cDL" TargetMode = "External"/>
	<Relationship Id="rId409" Type="http://schemas.openxmlformats.org/officeDocument/2006/relationships/hyperlink" Target="consultantplus://offline/ref=B3358480250AA86B82329A4FC01B309516EB5A7728FEF710A0943941E47CA292672B2F32B9B962464A9D3A515BFB754625F52FB73AE4FADFB4FF0CA7S9cDL" TargetMode = "External"/>
	<Relationship Id="rId410" Type="http://schemas.openxmlformats.org/officeDocument/2006/relationships/hyperlink" Target="consultantplus://offline/ref=B3358480250AA86B82329A4FC01B309516EB5A7728FEF710A7903941E47CA292672B2F32B9B962464A9D385C54FB754625F52FB73AE4FADFB4FF0CA7S9cDL" TargetMode = "External"/>
	<Relationship Id="rId411" Type="http://schemas.openxmlformats.org/officeDocument/2006/relationships/hyperlink" Target="consultantplus://offline/ref=B3358480250AA86B82329A4FC01B309516EB5A7728FEF710A7903941E47CA292672B2F32B9B962464A9D385D5CFB754625F52FB73AE4FADFB4FF0CA7S9cDL" TargetMode = "External"/>
	<Relationship Id="rId412" Type="http://schemas.openxmlformats.org/officeDocument/2006/relationships/hyperlink" Target="consultantplus://offline/ref=B3358480250AA86B82329A4FC01B309516EB5A7728FEF710A7903941E47CA292672B2F32B9B962464A9D385D5DFB754625F52FB73AE4FADFB4FF0CA7S9cDL" TargetMode = "External"/>
	<Relationship Id="rId413" Type="http://schemas.openxmlformats.org/officeDocument/2006/relationships/hyperlink" Target="consultantplus://offline/ref=B3358480250AA86B82329A4FC01B309516EB5A7728FEF710A7903941E47CA292672B2F32B9B962464A9D385D5EFB754625F52FB73AE4FADFB4FF0CA7S9cDL" TargetMode = "External"/>
	<Relationship Id="rId414" Type="http://schemas.openxmlformats.org/officeDocument/2006/relationships/hyperlink" Target="consultantplus://offline/ref=B3358480250AA86B82329A4FC01B309516EB5A7728FEF710A0943941E47CA292672B2F32B9B962464A9D3A5155FB754625F52FB73AE4FADFB4FF0CA7S9cDL" TargetMode = "External"/>
	<Relationship Id="rId415" Type="http://schemas.openxmlformats.org/officeDocument/2006/relationships/hyperlink" Target="consultantplus://offline/ref=B3358480250AA86B82329A4FC01B309516EB5A7728FEF710A7903941E47CA292672B2F32B9B962464A9D385D5FFB754625F52FB73AE4FADFB4FF0CA7S9cDL" TargetMode = "External"/>
	<Relationship Id="rId416" Type="http://schemas.openxmlformats.org/officeDocument/2006/relationships/hyperlink" Target="consultantplus://offline/ref=B3358480250AA86B82329A4FC01B309516EB5A7728FEF710A7903941E47CA292672B2F32B9B962464A9D385D5FFB754625F52FB73AE4FADFB4FF0CA7S9cDL" TargetMode = "External"/>
	<Relationship Id="rId417" Type="http://schemas.openxmlformats.org/officeDocument/2006/relationships/hyperlink" Target="consultantplus://offline/ref=B3358480250AA86B82329A4FC01B309516EB5A7728FEF710A7903941E47CA292672B2F32B9B962464A9D385D5FFB754625F52FB73AE4FADFB4FF0CA7S9cDL" TargetMode = "External"/>
	<Relationship Id="rId418" Type="http://schemas.openxmlformats.org/officeDocument/2006/relationships/hyperlink" Target="consultantplus://offline/ref=B3358480250AA86B82329A4FC01B309516EB5A7728FEF710A0943941E47CA292672B2F32B9B962464A9D3D585DFB754625F52FB73AE4FADFB4FF0CA7S9cDL" TargetMode = "External"/>
	<Relationship Id="rId419" Type="http://schemas.openxmlformats.org/officeDocument/2006/relationships/hyperlink" Target="consultantplus://offline/ref=B3358480250AA86B82329A4FC01B309516EB5A7728FEF710A0943941E47CA292672B2F32B9B962464A9D3D585EFB754625F52FB73AE4FADFB4FF0CA7S9cDL" TargetMode = "External"/>
	<Relationship Id="rId420" Type="http://schemas.openxmlformats.org/officeDocument/2006/relationships/hyperlink" Target="consultantplus://offline/ref=B3358480250AA86B82329A4FC01B309516EB5A7728FEF710A7903941E47CA292672B2F32B9B962464A9D385D5FFB754625F52FB73AE4FADFB4FF0CA7S9cDL" TargetMode = "External"/>
	<Relationship Id="rId421" Type="http://schemas.openxmlformats.org/officeDocument/2006/relationships/hyperlink" Target="consultantplus://offline/ref=B3358480250AA86B82329A4FC01B309516EB5A7728FEF710A7903941E47CA292672B2F32B9B962464A9D385D5FFB754625F52FB73AE4FADFB4FF0CA7S9cDL" TargetMode = "External"/>
	<Relationship Id="rId422" Type="http://schemas.openxmlformats.org/officeDocument/2006/relationships/hyperlink" Target="consultantplus://offline/ref=B3358480250AA86B82329A4FC01B309516EB5A7728FEF710A7903941E47CA292672B2F32B9B962464A9D385D58FB754625F52FB73AE4FADFB4FF0CA7S9cDL" TargetMode = "External"/>
	<Relationship Id="rId423" Type="http://schemas.openxmlformats.org/officeDocument/2006/relationships/hyperlink" Target="consultantplus://offline/ref=B3358480250AA86B82329A4FC01B309516EB5A7728FEF710A7903941E47CA292672B2F32B9B962464A9D385D5AFB754625F52FB73AE4FADFB4FF0CA7S9cDL" TargetMode = "External"/>
	<Relationship Id="rId424" Type="http://schemas.openxmlformats.org/officeDocument/2006/relationships/hyperlink" Target="consultantplus://offline/ref=B3358480250AA86B82329A4FC01B309516EB5A7728FEF710A7903941E47CA292672B2F32B9B962464A9D385D5BFB754625F52FB73AE4FADFB4FF0CA7S9cDL" TargetMode = "External"/>
	<Relationship Id="rId425" Type="http://schemas.openxmlformats.org/officeDocument/2006/relationships/hyperlink" Target="consultantplus://offline/ref=B3358480250AA86B82329A4FC01B309516EB5A7728FEF710A7903941E47CA292672B2F32B9B962464A9D385D55FB754625F52FB73AE4FADFB4FF0CA7S9cDL" TargetMode = "External"/>
	<Relationship Id="rId426" Type="http://schemas.openxmlformats.org/officeDocument/2006/relationships/hyperlink" Target="consultantplus://offline/ref=B3358480250AA86B82329A4FC01B309516EB5A7728FEF710A7903941E47CA292672B2F32B9B962464A9D385E5CFB754625F52FB73AE4FADFB4FF0CA7S9cDL" TargetMode = "External"/>
	<Relationship Id="rId427" Type="http://schemas.openxmlformats.org/officeDocument/2006/relationships/hyperlink" Target="consultantplus://offline/ref=B3358480250AA86B82329A4FC01B309516EB5A7728FEF710A0943941E47CA292672B2F32B9B962464A9D3D5858FB754625F52FB73AE4FADFB4FF0CA7S9cDL" TargetMode = "External"/>
	<Relationship Id="rId428" Type="http://schemas.openxmlformats.org/officeDocument/2006/relationships/hyperlink" Target="consultantplus://offline/ref=B3358480250AA86B82329A4FC01B309516EB5A7728FEF710A7903941E47CA292672B2F32B9B962464A9D385E5DFB754625F52FB73AE4FADFB4FF0CA7S9cDL" TargetMode = "External"/>
	<Relationship Id="rId429" Type="http://schemas.openxmlformats.org/officeDocument/2006/relationships/hyperlink" Target="consultantplus://offline/ref=B3358480250AA86B82329A4FC01B309516EB5A7728FEF710A7903941E47CA292672B2F32B9B962464A9D385E5EFB754625F52FB73AE4FADFB4FF0CA7S9cDL" TargetMode = "External"/>
	<Relationship Id="rId430" Type="http://schemas.openxmlformats.org/officeDocument/2006/relationships/hyperlink" Target="consultantplus://offline/ref=B3358480250AA86B82329A4FC01B309516EB5A7728FEF710A7903941E47CA292672B2F32B9B962464A9D385E5FFB754625F52FB73AE4FADFB4FF0CA7S9cDL" TargetMode = "External"/>
	<Relationship Id="rId431" Type="http://schemas.openxmlformats.org/officeDocument/2006/relationships/hyperlink" Target="consultantplus://offline/ref=B3358480250AA86B82329A4FC01B309516EB5A7728FEF710A0943941E47CA292672B2F32B9B962464A9D3D585AFB754625F52FB73AE4FADFB4FF0CA7S9cDL" TargetMode = "External"/>
	<Relationship Id="rId432" Type="http://schemas.openxmlformats.org/officeDocument/2006/relationships/hyperlink" Target="consultantplus://offline/ref=B3358480250AA86B82329A4FC01B309516EB5A7728FEF710A0943941E47CA292672B2F32B9B962464A9D3D585BFB754625F52FB73AE4FADFB4FF0CA7S9cDL" TargetMode = "External"/>
	<Relationship Id="rId433" Type="http://schemas.openxmlformats.org/officeDocument/2006/relationships/hyperlink" Target="consultantplus://offline/ref=B3358480250AA86B82329A4FC01B309516EB5A7728FEF710A7903941E47CA292672B2F32B9B962464A9D385E5FFB754625F52FB73AE4FADFB4FF0CA7S9cDL" TargetMode = "External"/>
	<Relationship Id="rId434" Type="http://schemas.openxmlformats.org/officeDocument/2006/relationships/hyperlink" Target="consultantplus://offline/ref=B3358480250AA86B82329A4FC01B309516EB5A7728FEF710A7903941E47CA292672B2F32B9B962464A9D385E5FFB754625F52FB73AE4FADFB4FF0CA7S9cDL" TargetMode = "External"/>
	<Relationship Id="rId435" Type="http://schemas.openxmlformats.org/officeDocument/2006/relationships/hyperlink" Target="consultantplus://offline/ref=B3358480250AA86B82329A4FC01B309516EB5A7728FEF710A7903941E47CA292672B2F32B9B962464A9D385E58FB754625F52FB73AE4FADFB4FF0CA7S9cDL" TargetMode = "External"/>
	<Relationship Id="rId436" Type="http://schemas.openxmlformats.org/officeDocument/2006/relationships/hyperlink" Target="consultantplus://offline/ref=B3358480250AA86B82329A4FC01B309516EB5A7728FEF710A7903941E47CA292672B2F32B9B962464A9D385E5AFB754625F52FB73AE4FADFB4FF0CA7S9cDL" TargetMode = "External"/>
	<Relationship Id="rId437" Type="http://schemas.openxmlformats.org/officeDocument/2006/relationships/hyperlink" Target="consultantplus://offline/ref=B3358480250AA86B82329A4FC01B309516EB5A7728FEF710A7903941E47CA292672B2F32B9B962464A9D385E5BFB754625F52FB73AE4FADFB4FF0CA7S9cDL" TargetMode = "External"/>
	<Relationship Id="rId438" Type="http://schemas.openxmlformats.org/officeDocument/2006/relationships/hyperlink" Target="consultantplus://offline/ref=B3358480250AA86B82329A4FC01B309516EB5A7728FEF710A7903941E47CA292672B2F32B9B962464A9D385E55FB754625F52FB73AE4FADFB4FF0CA7S9cDL" TargetMode = "External"/>
	<Relationship Id="rId439" Type="http://schemas.openxmlformats.org/officeDocument/2006/relationships/hyperlink" Target="consultantplus://offline/ref=B3358480250AA86B82329A4FC01B309516EB5A772AFFF11DAD9E644BEC25AE9060247025BEF06E474A9D3B5957A4705334AD20B322FBFAC0A8FD0ESAc6L" TargetMode = "External"/>
	<Relationship Id="rId440" Type="http://schemas.openxmlformats.org/officeDocument/2006/relationships/hyperlink" Target="consultantplus://offline/ref=B3358480250AA86B82329A4FC01B309516EB5A772AFFF11DAD9E644BEC25AE9060247025BEF06E474A9D3B5B57A4705334AD20B322FBFAC0A8FD0ESAc6L" TargetMode = "External"/>
	<Relationship Id="rId441" Type="http://schemas.openxmlformats.org/officeDocument/2006/relationships/hyperlink" Target="consultantplus://offline/ref=B3358480250AA86B82329A4FC01B309516EB5A7728FCF116A39C3941E47CA292672B2F32B9B962464A9D395C5EFB754625F52FB73AE4FADFB4FF0CA7S9cDL" TargetMode = "External"/>
	<Relationship Id="rId442" Type="http://schemas.openxmlformats.org/officeDocument/2006/relationships/hyperlink" Target="consultantplus://offline/ref=B3358480250AA86B82329A4FC01B309516EB5A7728FEF710A7903941E47CA292672B2F32B9B962464A9D385E55FB754625F52FB73AE4FADFB4FF0CA7S9cDL" TargetMode = "External"/>
	<Relationship Id="rId443" Type="http://schemas.openxmlformats.org/officeDocument/2006/relationships/hyperlink" Target="consultantplus://offline/ref=B3358480250AA86B82329A4FC01B309516EB5A7728FEF710A7903941E47CA292672B2F32B9B962464A9D385F5CFB754625F52FB73AE4FADFB4FF0CA7S9cDL" TargetMode = "External"/>
	<Relationship Id="rId444" Type="http://schemas.openxmlformats.org/officeDocument/2006/relationships/hyperlink" Target="consultantplus://offline/ref=B3358480250AA86B82329A4FC01B309516EB5A7728FFFA1DA69C3941E47CA292672B2F32B9B962464A9D39515FFB754625F52FB73AE4FADFB4FF0CA7S9cDL" TargetMode = "External"/>
	<Relationship Id="rId445" Type="http://schemas.openxmlformats.org/officeDocument/2006/relationships/hyperlink" Target="consultantplus://offline/ref=B3358480250AA86B82329A4FC01B309516EB5A7728FFFA1DA69C3941E47CA292672B2F32B9B962464A9D395158FB754625F52FB73AE4FADFB4FF0CA7S9cDL" TargetMode = "External"/>
	<Relationship Id="rId446" Type="http://schemas.openxmlformats.org/officeDocument/2006/relationships/hyperlink" Target="consultantplus://offline/ref=B3358480250AA86B82329A4FC01B309516EB5A7728FEF710A0943941E47CA292672B2F32B9B962464A9D3D5855FB754625F52FB73AE4FADFB4FF0CA7S9cDL" TargetMode = "External"/>
	<Relationship Id="rId447" Type="http://schemas.openxmlformats.org/officeDocument/2006/relationships/hyperlink" Target="consultantplus://offline/ref=B3358480250AA86B82329A4FC01B309516EB5A7728FFFA1DA69C3941E47CA292672B2F32B9B962464A9D395159FB754625F52FB73AE4FADFB4FF0CA7S9cDL" TargetMode = "External"/>
	<Relationship Id="rId448" Type="http://schemas.openxmlformats.org/officeDocument/2006/relationships/hyperlink" Target="consultantplus://offline/ref=B3358480250AA86B82329A4FC01B309516EB5A7728FEF710A7903941E47CA292672B2F32B9B962464A9D385F5FFB754625F52FB73AE4FADFB4FF0CA7S9cDL" TargetMode = "External"/>
	<Relationship Id="rId449" Type="http://schemas.openxmlformats.org/officeDocument/2006/relationships/hyperlink" Target="consultantplus://offline/ref=B3358480250AA86B82329A4FC01B309516EB5A7728FEF710A0943941E47CA292672B2F32B9B962464A9D3D595DFB754625F52FB73AE4FADFB4FF0CA7S9cDL" TargetMode = "External"/>
	<Relationship Id="rId450" Type="http://schemas.openxmlformats.org/officeDocument/2006/relationships/hyperlink" Target="consultantplus://offline/ref=B3358480250AA86B82329A4FC01B309516EB5A7728FEF711AD963941E47CA292672B2F32B9B962464A9D395F5AFB754625F52FB73AE4FADFB4FF0CA7S9cDL" TargetMode = "External"/>
	<Relationship Id="rId451" Type="http://schemas.openxmlformats.org/officeDocument/2006/relationships/hyperlink" Target="consultantplus://offline/ref=B3358480250AA86B82329A4FC01B309516EB5A7728FFFA1DA69C3941E47CA292672B2F32B9B962464A9D39515AFB754625F52FB73AE4FADFB4FF0CA7S9cDL" TargetMode = "External"/>
	<Relationship Id="rId452" Type="http://schemas.openxmlformats.org/officeDocument/2006/relationships/hyperlink" Target="consultantplus://offline/ref=B3358480250AA86B82329A4FC01B309516EB5A7728FEF710A0943941E47CA292672B2F32B9B962464A9D3D5959FB754625F52FB73AE4FADFB4FF0CA7S9cDL" TargetMode = "External"/>
	<Relationship Id="rId453" Type="http://schemas.openxmlformats.org/officeDocument/2006/relationships/hyperlink" Target="consultantplus://offline/ref=B3358480250AA86B82329A4FC01B309516EB5A7728FEF710A0943941E47CA292672B2F32B9B962464A9D3D595BFB754625F52FB73AE4FADFB4FF0CA7S9cDL" TargetMode = "External"/>
	<Relationship Id="rId454" Type="http://schemas.openxmlformats.org/officeDocument/2006/relationships/hyperlink" Target="consultantplus://offline/ref=B3358480250AA86B82329A4FC01B309516EB5A7728FEF710A7903941E47CA292672B2F32B9B962464A9D385F5FFB754625F52FB73AE4FADFB4FF0CA7S9cDL" TargetMode = "External"/>
	<Relationship Id="rId455" Type="http://schemas.openxmlformats.org/officeDocument/2006/relationships/hyperlink" Target="consultantplus://offline/ref=B3358480250AA86B82329A4FC01B309516EB5A7728FEF710A7903941E47CA292672B2F32B9B962464A9D385F5FFB754625F52FB73AE4FADFB4FF0CA7S9cDL" TargetMode = "External"/>
	<Relationship Id="rId456" Type="http://schemas.openxmlformats.org/officeDocument/2006/relationships/hyperlink" Target="consultantplus://offline/ref=B3358480250AA86B82329A4FC01B309516EB5A7728FEF710A0943941E47CA292672B2F32B9B962464A9D3D5955FB754625F52FB73AE4FADFB4FF0CA7S9cDL" TargetMode = "External"/>
	<Relationship Id="rId457" Type="http://schemas.openxmlformats.org/officeDocument/2006/relationships/hyperlink" Target="consultantplus://offline/ref=B3358480250AA86B82329A4FC01B309516EB5A7728FEF710A0943941E47CA292672B2F32B9B962464A9D3D5A5CFB754625F52FB73AE4FADFB4FF0CA7S9cDL" TargetMode = "External"/>
	<Relationship Id="rId458" Type="http://schemas.openxmlformats.org/officeDocument/2006/relationships/hyperlink" Target="consultantplus://offline/ref=B3358480250AA86B82329A4FC01B309516EB5A7728FEF710A0943941E47CA292672B2F32B9B962464A9D3D5A5EFB754625F52FB73AE4FADFB4FF0CA7S9cDL" TargetMode = "External"/>
	<Relationship Id="rId459" Type="http://schemas.openxmlformats.org/officeDocument/2006/relationships/hyperlink" Target="consultantplus://offline/ref=B3358480250AA86B82329A4FC01B309516EB5A7728FFFA1DA69C3941E47CA292672B2F32B9B962464A9D39515BFB754625F52FB73AE4FADFB4FF0CA7S9cDL" TargetMode = "External"/>
	<Relationship Id="rId460" Type="http://schemas.openxmlformats.org/officeDocument/2006/relationships/hyperlink" Target="consultantplus://offline/ref=B3358480250AA86B82329A4FC01B309516EB5A7728FEF710A7903941E47CA292672B2F32B9B962464A9D385F59FB754625F52FB73AE4FADFB4FF0CA7S9cDL" TargetMode = "External"/>
	<Relationship Id="rId461" Type="http://schemas.openxmlformats.org/officeDocument/2006/relationships/hyperlink" Target="consultantplus://offline/ref=B3358480250AA86B82328442D677679814E302722EFEF943F9C13F16BB2CA4C7276B2967FAFD6E464F966D0918A52C1567BE23B422F8FBDCSAc9L" TargetMode = "External"/>
	<Relationship Id="rId462" Type="http://schemas.openxmlformats.org/officeDocument/2006/relationships/hyperlink" Target="consultantplus://offline/ref=B3358480250AA86B82329A4FC01B309516EB5A7728FEF710A7903941E47CA292672B2F32B9B962464A9D385F54FB754625F52FB73AE4FADFB4FF0CA7S9cDL" TargetMode = "External"/>
	<Relationship Id="rId463" Type="http://schemas.openxmlformats.org/officeDocument/2006/relationships/hyperlink" Target="consultantplus://offline/ref=B3358480250AA86B82329A4FC01B309516EB5A7728FCF116A39C3941E47CA292672B2F32B9B962464A9D395C5FFB754625F52FB73AE4FADFB4FF0CA7S9cDL" TargetMode = "External"/>
	<Relationship Id="rId464" Type="http://schemas.openxmlformats.org/officeDocument/2006/relationships/hyperlink" Target="consultantplus://offline/ref=B3358480250AA86B82329A4FC01B309516EB5A7728F0F611A59C3941E47CA292672B2F32B9B962464A9D395F5CFB754625F52FB73AE4FADFB4FF0CA7S9cDL" TargetMode = "External"/>
	<Relationship Id="rId465" Type="http://schemas.openxmlformats.org/officeDocument/2006/relationships/hyperlink" Target="consultantplus://offline/ref=B3358480250AA86B82329A4FC01B309516EB5A7728FEF710A7903941E47CA292672B2F32B9B962464A9D385F55FB754625F52FB73AE4FADFB4FF0CA7S9cDL" TargetMode = "External"/>
	<Relationship Id="rId466" Type="http://schemas.openxmlformats.org/officeDocument/2006/relationships/hyperlink" Target="consultantplus://offline/ref=B3358480250AA86B82328442D677679814E6057A20FAF943F9C13F16BB2CA4C7356B716BF8FB71464B833B585ESFc3L" TargetMode = "External"/>
	<Relationship Id="rId467" Type="http://schemas.openxmlformats.org/officeDocument/2006/relationships/hyperlink" Target="consultantplus://offline/ref=B3358480250AA86B82329A4FC01B309516EB5A7728F0F611A59C3941E47CA292672B2F32B9B962464A9D395F5DFB754625F52FB73AE4FADFB4FF0CA7S9cDL" TargetMode = "External"/>
	<Relationship Id="rId468" Type="http://schemas.openxmlformats.org/officeDocument/2006/relationships/hyperlink" Target="consultantplus://offline/ref=B3358480250AA86B82329A4FC01B309516EB5A7728FEF710A7903941E47CA292672B2F32B9B962464A9D38505CFB754625F52FB73AE4FADFB4FF0CA7S9cDL" TargetMode = "External"/>
	<Relationship Id="rId469" Type="http://schemas.openxmlformats.org/officeDocument/2006/relationships/hyperlink" Target="consultantplus://offline/ref=B3358480250AA86B82329A4FC01B309516EB5A7728F0F611A59C3941E47CA292672B2F32B9B962464A9D395F5FFB754625F52FB73AE4FADFB4FF0CA7S9cDL" TargetMode = "External"/>
	<Relationship Id="rId470" Type="http://schemas.openxmlformats.org/officeDocument/2006/relationships/hyperlink" Target="consultantplus://offline/ref=B3358480250AA86B82329A4FC01B309516EB5A7728FFFA1DA69C3941E47CA292672B2F32B9B962464A9D395155FB754625F52FB73AE4FADFB4FF0CA7S9cDL" TargetMode = "External"/>
	<Relationship Id="rId471" Type="http://schemas.openxmlformats.org/officeDocument/2006/relationships/hyperlink" Target="consultantplus://offline/ref=B3358480250AA86B82328442D677679814E605722AFDF943F9C13F16BB2CA4C7276B2967FAFD67464A966D0918A52C1567BE23B422F8FBDCSAc9L" TargetMode = "External"/>
	<Relationship Id="rId472" Type="http://schemas.openxmlformats.org/officeDocument/2006/relationships/hyperlink" Target="consultantplus://offline/ref=B3358480250AA86B82329A4FC01B309516EB5A7728FEF710A7903941E47CA292672B2F32B9B962464A9D38505FFB754625F52FB73AE4FADFB4FF0CA7S9cDL" TargetMode = "External"/>
	<Relationship Id="rId473" Type="http://schemas.openxmlformats.org/officeDocument/2006/relationships/hyperlink" Target="consultantplus://offline/ref=B3358480250AA86B82329A4FC01B309516EB5A7728FEF710A7903941E47CA292672B2F32B9B962464A9D385059FB754625F52FB73AE4FADFB4FF0CA7S9cDL" TargetMode = "External"/>
	<Relationship Id="rId474" Type="http://schemas.openxmlformats.org/officeDocument/2006/relationships/hyperlink" Target="consultantplus://offline/ref=B3358480250AA86B82329A4FC01B309516EB5A7728FEF710A7903941E47CA292672B2F32B9B962464A9D38505AFB754625F52FB73AE4FADFB4FF0CA7S9cDL" TargetMode = "External"/>
	<Relationship Id="rId475" Type="http://schemas.openxmlformats.org/officeDocument/2006/relationships/hyperlink" Target="consultantplus://offline/ref=B3358480250AA86B82329A4FC01B309516EB5A7728F0F31CA0933941E47CA292672B2F32B9B962464A9D395954FB754625F52FB73AE4FADFB4FF0CA7S9cDL" TargetMode = "External"/>
	<Relationship Id="rId476" Type="http://schemas.openxmlformats.org/officeDocument/2006/relationships/hyperlink" Target="consultantplus://offline/ref=B3358480250AA86B82329A4FC01B309516EB5A7728FEF710A7903941E47CA292672B2F32B9B962464A9D38505BFB754625F52FB73AE4FADFB4FF0CA7S9cDL" TargetMode = "External"/>
	<Relationship Id="rId477" Type="http://schemas.openxmlformats.org/officeDocument/2006/relationships/hyperlink" Target="consultantplus://offline/ref=B3358480250AA86B82329A4FC01B309516EB5A7728FEF711AD923941E47CA292672B2F32B9B962464A9D395B5CFB754625F52FB73AE4FADFB4FF0CA7S9cDL" TargetMode = "External"/>
	<Relationship Id="rId478" Type="http://schemas.openxmlformats.org/officeDocument/2006/relationships/hyperlink" Target="consultantplus://offline/ref=B3358480250AA86B82329A4FC01B309516EB5A7728FEF710A0943941E47CA292672B2F32B9B962464A9D3D5A5AFB754625F52FB73AE4FADFB4FF0CA7S9cDL" TargetMode = "External"/>
	<Relationship Id="rId479" Type="http://schemas.openxmlformats.org/officeDocument/2006/relationships/hyperlink" Target="consultantplus://offline/ref=B3358480250AA86B82329A4FC01B309516EB5A7728FAFA1CA0963941E47CA292672B2F32B9B962464A9D39505BFB754625F52FB73AE4FADFB4FF0CA7S9cDL" TargetMode = "External"/>
	<Relationship Id="rId480" Type="http://schemas.openxmlformats.org/officeDocument/2006/relationships/hyperlink" Target="consultantplus://offline/ref=B3358480250AA86B82328442D677679814E605722AFDF943F9C13F16BB2CA4C7276B2967FAFD674648966D0918A52C1567BE23B422F8FBDCSAc9L" TargetMode = "External"/>
	<Relationship Id="rId481" Type="http://schemas.openxmlformats.org/officeDocument/2006/relationships/hyperlink" Target="consultantplus://offline/ref=B3358480250AA86B82329A4FC01B309516EB5A7728FEF710A19C3941E47CA292672B2F32B9B962464A9D39595DFB754625F52FB73AE4FADFB4FF0CA7S9cDL" TargetMode = "External"/>
	<Relationship Id="rId482" Type="http://schemas.openxmlformats.org/officeDocument/2006/relationships/hyperlink" Target="consultantplus://offline/ref=B3358480250AA86B82329A4FC01B309516EB5A7728FEF710A7903941E47CA292672B2F32B9B962464A9D385055FB754625F52FB73AE4FADFB4FF0CA7S9cDL" TargetMode = "External"/>
	<Relationship Id="rId483" Type="http://schemas.openxmlformats.org/officeDocument/2006/relationships/hyperlink" Target="consultantplus://offline/ref=B3358480250AA86B82329A4FC01B309516EB5A7728FEF710A7903941E47CA292672B2F32B9B962464A9D38515CFB754625F52FB73AE4FADFB4FF0CA7S9cDL" TargetMode = "External"/>
	<Relationship Id="rId484" Type="http://schemas.openxmlformats.org/officeDocument/2006/relationships/hyperlink" Target="consultantplus://offline/ref=B3358480250AA86B82329A4FC01B309516EB5A772BF0F416AC9E644BEC25AE9060247025BEF06E474A9D3B5E57A4705334AD20B322FBFAC0A8FD0ESAc6L" TargetMode = "External"/>
	<Relationship Id="rId485" Type="http://schemas.openxmlformats.org/officeDocument/2006/relationships/hyperlink" Target="consultantplus://offline/ref=B3358480250AA86B82329A4FC01B309516EB5A7728FEF710A7903941E47CA292672B2F32B9B962464A9D38515EFB754625F52FB73AE4FADFB4FF0CA7S9cDL" TargetMode = "External"/>
	<Relationship Id="rId486" Type="http://schemas.openxmlformats.org/officeDocument/2006/relationships/hyperlink" Target="consultantplus://offline/ref=B3358480250AA86B82329A4FC01B309516EB5A7728FEF710A0943941E47CA292672B2F32B9B962464A9D3D5B5CFB754625F52FB73AE4FADFB4FF0CA7S9cDL" TargetMode = "External"/>
	<Relationship Id="rId487" Type="http://schemas.openxmlformats.org/officeDocument/2006/relationships/hyperlink" Target="consultantplus://offline/ref=B3358480250AA86B82329A4FC01B309516EB5A7728FEF710A7903941E47CA292672B2F32B9B962464A9D38515FFB754625F52FB73AE4FADFB4FF0CA7S9cDL" TargetMode = "External"/>
	<Relationship Id="rId488" Type="http://schemas.openxmlformats.org/officeDocument/2006/relationships/hyperlink" Target="consultantplus://offline/ref=B3358480250AA86B82329A4FC01B309516EB5A7728FEF710A7903941E47CA292672B2F32B9B962464A9D38515FFB754625F52FB73AE4FADFB4FF0CA7S9cDL" TargetMode = "External"/>
	<Relationship Id="rId489" Type="http://schemas.openxmlformats.org/officeDocument/2006/relationships/hyperlink" Target="consultantplus://offline/ref=B3358480250AA86B82329A4FC01B309516EB5A7728FEF710A7903941E47CA292672B2F32B9B962464A9D38515FFB754625F52FB73AE4FADFB4FF0CA7S9cDL" TargetMode = "External"/>
	<Relationship Id="rId490" Type="http://schemas.openxmlformats.org/officeDocument/2006/relationships/hyperlink" Target="consultantplus://offline/ref=B3358480250AA86B82329A4FC01B309516EB5A7728FEF710A0943941E47CA292672B2F32B9B962464A9D3D5B5EFB754625F52FB73AE4FADFB4FF0CA7S9cDL" TargetMode = "External"/>
	<Relationship Id="rId491" Type="http://schemas.openxmlformats.org/officeDocument/2006/relationships/hyperlink" Target="consultantplus://offline/ref=B3358480250AA86B82328442D677679814E605722AFDF943F9C13F16BB2CA4C7356B716BF8FB71464B833B585ESFc3L" TargetMode = "External"/>
	<Relationship Id="rId492" Type="http://schemas.openxmlformats.org/officeDocument/2006/relationships/hyperlink" Target="consultantplus://offline/ref=B3358480250AA86B82329A4FC01B309516EB5A7728FEF710A0943941E47CA292672B2F32B9B962464A9D3D5B5FFB754625F52FB73AE4FADFB4FF0CA7S9cDL" TargetMode = "External"/>
	<Relationship Id="rId493" Type="http://schemas.openxmlformats.org/officeDocument/2006/relationships/hyperlink" Target="consultantplus://offline/ref=B3358480250AA86B82329A4FC01B309516EB5A7728FEF710A7903941E47CA292672B2F32B9B962464A9D385159FB754625F52FB73AE4FADFB4FF0CA7S9cDL" TargetMode = "External"/>
	<Relationship Id="rId494" Type="http://schemas.openxmlformats.org/officeDocument/2006/relationships/hyperlink" Target="consultantplus://offline/ref=B3358480250AA86B82329A4FC01B309516EB5A7728FEF711AD913941E47CA292672B2F32B9B962464A9D395F58FB754625F52FB73AE4FADFB4FF0CA7S9cDL" TargetMode = "External"/>
	<Relationship Id="rId495" Type="http://schemas.openxmlformats.org/officeDocument/2006/relationships/hyperlink" Target="consultantplus://offline/ref=B3358480250AA86B82329A4FC01B309516EB5A7728FEF711AD913941E47CA292672B2F32B9B962464A9D395F5AFB754625F52FB73AE4FADFB4FF0CA7S9cDL" TargetMode = "External"/>
	<Relationship Id="rId496" Type="http://schemas.openxmlformats.org/officeDocument/2006/relationships/hyperlink" Target="consultantplus://offline/ref=B3358480250AA86B82329A4FC01B309516EB5A7728FDF412A59D3941E47CA292672B2F32B9B962464A9D395E58FB754625F52FB73AE4FADFB4FF0CA7S9cDL" TargetMode = "External"/>
	<Relationship Id="rId497" Type="http://schemas.openxmlformats.org/officeDocument/2006/relationships/hyperlink" Target="consultantplus://offline/ref=B3358480250AA86B82329A4FC01B309516EB5A7728FFFA12A4963941E47CA292672B2F32B9B962464A9D395B5FFB754625F52FB73AE4FADFB4FF0CA7S9cDL" TargetMode = "External"/>
	<Relationship Id="rId498" Type="http://schemas.openxmlformats.org/officeDocument/2006/relationships/hyperlink" Target="consultantplus://offline/ref=B3358480250AA86B82329A4FC01B309516EB5A7728FEF710A7903941E47CA292672B2F32B9B962464A9D38515AFB754625F52FB73AE4FADFB4FF0CA7S9cDL" TargetMode = "External"/>
	<Relationship Id="rId499" Type="http://schemas.openxmlformats.org/officeDocument/2006/relationships/hyperlink" Target="consultantplus://offline/ref=B3358480250AA86B82329A4FC01B309516EB5A7728FEF710A7903941E47CA292672B2F32B9B962464A9D385154FB754625F52FB73AE4FADFB4FF0CA7S9cDL" TargetMode = "External"/>
	<Relationship Id="rId500" Type="http://schemas.openxmlformats.org/officeDocument/2006/relationships/hyperlink" Target="consultantplus://offline/ref=B3358480250AA86B82329A4FC01B309516EB5A7728FEF710A7903941E47CA292672B2F32B9B962464A9D385154FB754625F52FB73AE4FADFB4FF0CA7S9cDL" TargetMode = "External"/>
	<Relationship Id="rId501" Type="http://schemas.openxmlformats.org/officeDocument/2006/relationships/hyperlink" Target="consultantplus://offline/ref=B3358480250AA86B82329A4FC01B309516EB5A7728FEF710A7903941E47CA292672B2F32B9B962464A9D385154FB754625F52FB73AE4FADFB4FF0CA7S9cDL" TargetMode = "External"/>
	<Relationship Id="rId502" Type="http://schemas.openxmlformats.org/officeDocument/2006/relationships/hyperlink" Target="consultantplus://offline/ref=B3358480250AA86B82329A4FC01B309516EB5A7728FEF710A7903941E47CA292672B2F32B9B962464A9D385154FB754625F52FB73AE4FADFB4FF0CA7S9cDL" TargetMode = "External"/>
	<Relationship Id="rId503" Type="http://schemas.openxmlformats.org/officeDocument/2006/relationships/hyperlink" Target="consultantplus://offline/ref=B3358480250AA86B82329A4FC01B309516EB5A7728FEF710A7903941E47CA292672B2F32B9B962464A9D385155FB754625F52FB73AE4FADFB4FF0CA7S9cDL" TargetMode = "External"/>
	<Relationship Id="rId504" Type="http://schemas.openxmlformats.org/officeDocument/2006/relationships/hyperlink" Target="consultantplus://offline/ref=B3358480250AA86B82329A4FC01B309516EB5A7728FEF710A7903941E47CA292672B2F32B9B962464A9D3B585CFB754625F52FB73AE4FADFB4FF0CA7S9cDL" TargetMode = "External"/>
	<Relationship Id="rId505" Type="http://schemas.openxmlformats.org/officeDocument/2006/relationships/hyperlink" Target="consultantplus://offline/ref=B3358480250AA86B82329A4FC01B309516EB5A7728FFFB15A5943941E47CA292672B2F32B9B962464A9D39595EFB754625F52FB73AE4FADFB4FF0CA7S9cDL" TargetMode = "External"/>
	<Relationship Id="rId506" Type="http://schemas.openxmlformats.org/officeDocument/2006/relationships/hyperlink" Target="consultantplus://offline/ref=B3358480250AA86B82329A4FC01B309516EB5A7728F0F31CA0903941E47CA292672B2F32B9B962464A9D39595DFB754625F52FB73AE4FADFB4FF0CA7S9cDL" TargetMode = "External"/>
	<Relationship Id="rId507" Type="http://schemas.openxmlformats.org/officeDocument/2006/relationships/hyperlink" Target="consultantplus://offline/ref=B3358480250AA86B82329A4FC01B309516EB5A7728FDF412A59D3941E47CA292672B2F32B9B962464A9D395E5AFB754625F52FB73AE4FADFB4FF0CA7S9cDL" TargetMode = "External"/>
	<Relationship Id="rId508" Type="http://schemas.openxmlformats.org/officeDocument/2006/relationships/hyperlink" Target="consultantplus://offline/ref=B3358480250AA86B82329A4FC01B309516EB5A7728FEF711AD923941E47CA292672B2F32B9B962464A9D395B5DFB754625F52FB73AE4FADFB4FF0CA7S9cDL" TargetMode = "External"/>
	<Relationship Id="rId509" Type="http://schemas.openxmlformats.org/officeDocument/2006/relationships/hyperlink" Target="consultantplus://offline/ref=B3358480250AA86B82329A4FC01B309516EB5A7728FEF710A7903941E47CA292672B2F32B9B962464A9D3B585DFB754625F52FB73AE4FADFB4FF0CA7S9cDL" TargetMode = "External"/>
	<Relationship Id="rId510" Type="http://schemas.openxmlformats.org/officeDocument/2006/relationships/hyperlink" Target="consultantplus://offline/ref=B3358480250AA86B82329A4FC01B309516EB5A7728FEF710A7903941E47CA292672B2F32B9B962464A9D3B585DFB754625F52FB73AE4FADFB4FF0CA7S9cDL" TargetMode = "External"/>
	<Relationship Id="rId511" Type="http://schemas.openxmlformats.org/officeDocument/2006/relationships/hyperlink" Target="consultantplus://offline/ref=B3358480250AA86B82329A4FC01B309516EB5A7728FEF710A0943941E47CA292672B2F32B9B962464A9D3D5B5AFB754625F52FB73AE4FADFB4FF0CA7S9cDL" TargetMode = "External"/>
	<Relationship Id="rId512" Type="http://schemas.openxmlformats.org/officeDocument/2006/relationships/hyperlink" Target="consultantplus://offline/ref=B3358480250AA86B82329A4FC01B309516EB5A7728FEF710A2973941E47CA292672B2F32B9B962464A9D39505CFB754625F52FB73AE4FADFB4FF0CA7S9cDL" TargetMode = "External"/>
	<Relationship Id="rId513" Type="http://schemas.openxmlformats.org/officeDocument/2006/relationships/hyperlink" Target="consultantplus://offline/ref=B3358480250AA86B82329A4FC01B309516EB5A7728FEF710A0943941E47CA292672B2F32B9B962464A9D3D5B5BFB754625F52FB73AE4FADFB4FF0CA7S9cDL" TargetMode = "External"/>
	<Relationship Id="rId514" Type="http://schemas.openxmlformats.org/officeDocument/2006/relationships/hyperlink" Target="consultantplus://offline/ref=B3358480250AA86B82329A4FC01B309516EB5A7728FDF412A59D3941E47CA292672B2F32B9B962464A9D395E54FB754625F52FB73AE4FADFB4FF0CA7S9cDL" TargetMode = "External"/>
	<Relationship Id="rId515" Type="http://schemas.openxmlformats.org/officeDocument/2006/relationships/hyperlink" Target="consultantplus://offline/ref=B3358480250AA86B82328442D677679814E605722AFDF943F9C13F16BB2CA4C7276B2967FAFF6D4443966D0918A52C1567BE23B422F8FBDCSAc9L" TargetMode = "External"/>
	<Relationship Id="rId516" Type="http://schemas.openxmlformats.org/officeDocument/2006/relationships/hyperlink" Target="consultantplus://offline/ref=B3358480250AA86B82329A4FC01B309516EB5A7728FDF412A59D3941E47CA292672B2F32B9B962464A9D395F59FB754625F52FB73AE4FADFB4FF0CA7S9cDL" TargetMode = "External"/>
	<Relationship Id="rId517" Type="http://schemas.openxmlformats.org/officeDocument/2006/relationships/hyperlink" Target="consultantplus://offline/ref=B3358480250AA86B82329A4FC01B309516EB5A7728FEF710A7903941E47CA292672B2F32B9B962464A9D3B585EFB754625F52FB73AE4FADFB4FF0CA7S9cDL" TargetMode = "External"/>
	<Relationship Id="rId518" Type="http://schemas.openxmlformats.org/officeDocument/2006/relationships/hyperlink" Target="consultantplus://offline/ref=B3358480250AA86B82329A4FC01B309516EB5A7728FAFA1CA0963941E47CA292672B2F32B9B962464A9D395054FB754625F52FB73AE4FADFB4FF0CA7S9cDL" TargetMode = "External"/>
	<Relationship Id="rId519" Type="http://schemas.openxmlformats.org/officeDocument/2006/relationships/hyperlink" Target="consultantplus://offline/ref=B3358480250AA86B82329A4FC01B309516EB5A7728FDF412A59D3941E47CA292672B2F32B9B962464A9D395F54FB754625F52FB73AE4FADFB4FF0CA7S9cDL" TargetMode = "External"/>
	<Relationship Id="rId520" Type="http://schemas.openxmlformats.org/officeDocument/2006/relationships/hyperlink" Target="consultantplus://offline/ref=B3358480250AA86B82328442D677679814E605722AFDF943F9C13F16BB2CA4C7356B716BF8FB71464B833B585ESFc3L" TargetMode = "External"/>
	<Relationship Id="rId521" Type="http://schemas.openxmlformats.org/officeDocument/2006/relationships/hyperlink" Target="consultantplus://offline/ref=B3358480250AA86B82329A4FC01B309516EB5A7728FDF412A59D3941E47CA292672B2F32B9B962464A9D39505CFB754625F52FB73AE4FADFB4FF0CA7S9cDL" TargetMode = "External"/>
	<Relationship Id="rId522" Type="http://schemas.openxmlformats.org/officeDocument/2006/relationships/hyperlink" Target="consultantplus://offline/ref=B3358480250AA86B82329A4FC01B309516EB5A7728FEF711AD923941E47CA292672B2F32B9B962464A9D395B5EFB754625F52FB73AE4FADFB4FF0CA7S9cDL" TargetMode = "External"/>
	<Relationship Id="rId523" Type="http://schemas.openxmlformats.org/officeDocument/2006/relationships/hyperlink" Target="consultantplus://offline/ref=B3358480250AA86B82329A4FC01B309516EB5A7728FEF710A0943941E47CA292672B2F32B9B962464A9D3D5B55FB754625F52FB73AE4FADFB4FF0CA7S9cDL" TargetMode = "External"/>
	<Relationship Id="rId524" Type="http://schemas.openxmlformats.org/officeDocument/2006/relationships/hyperlink" Target="consultantplus://offline/ref=B3358480250AA86B82329A4FC01B309516EB5A7728FFFA1DA69D3941E47CA292672B2F32B9B962464A9D395C5FFB754625F52FB73AE4FADFB4FF0CA7S9cDL" TargetMode = "External"/>
	<Relationship Id="rId525" Type="http://schemas.openxmlformats.org/officeDocument/2006/relationships/hyperlink" Target="consultantplus://offline/ref=B3358480250AA86B82329A4FC01B309516EB5A7728FDF412A59D3941E47CA292672B2F32B9B962464A9D39505EFB754625F52FB73AE4FADFB4FF0CA7S9cDL" TargetMode = "External"/>
	<Relationship Id="rId526" Type="http://schemas.openxmlformats.org/officeDocument/2006/relationships/hyperlink" Target="consultantplus://offline/ref=B3358480250AA86B82329A4FC01B309516EB5A7728FFFB16A69C3941E47CA292672B2F32B9B962464A9D39595AFB754625F52FB73AE4FADFB4FF0CA7S9cDL" TargetMode = "External"/>
	<Relationship Id="rId527" Type="http://schemas.openxmlformats.org/officeDocument/2006/relationships/hyperlink" Target="consultantplus://offline/ref=B3358480250AA86B82329A4FC01B309516EB5A7728FEF710A7903941E47CA292672B2F32B9B962464A9D3B585AFB754625F52FB73AE4FADFB4FF0CA7S9cDL" TargetMode = "External"/>
	<Relationship Id="rId528" Type="http://schemas.openxmlformats.org/officeDocument/2006/relationships/hyperlink" Target="consultantplus://offline/ref=B3358480250AA86B82329A4FC01B309516EB5A7728FFFA1DA69D3941E47CA292672B2F32B9B962464A9D395C5AFB754625F52FB73AE4FADFB4FF0CA7S9cDL" TargetMode = "External"/>
	<Relationship Id="rId529" Type="http://schemas.openxmlformats.org/officeDocument/2006/relationships/hyperlink" Target="consultantplus://offline/ref=B3358480250AA86B82329A4FC01B309516EB5A7728FEF710A7903941E47CA292672B2F32B9B962464A9D3B585BFB754625F52FB73AE4FADFB4FF0CA7S9cDL" TargetMode = "External"/>
	<Relationship Id="rId530" Type="http://schemas.openxmlformats.org/officeDocument/2006/relationships/hyperlink" Target="consultantplus://offline/ref=B3358480250AA86B82329A4FC01B309516EB5A7728FEF710A7903941E47CA292672B2F32B9B962464A9D3B585BFB754625F52FB73AE4FADFB4FF0CA7S9cDL" TargetMode = "External"/>
	<Relationship Id="rId531" Type="http://schemas.openxmlformats.org/officeDocument/2006/relationships/hyperlink" Target="consultantplus://offline/ref=B3358480250AA86B82329A4FC01B309516EB5A7728FEF710A7903941E47CA292672B2F32B9B962464A9D3B585BFB754625F52FB73AE4FADFB4FF0CA7S9cDL" TargetMode = "External"/>
	<Relationship Id="rId532" Type="http://schemas.openxmlformats.org/officeDocument/2006/relationships/hyperlink" Target="consultantplus://offline/ref=B3358480250AA86B82328442D677679814E605722AFDF943F9C13F16BB2CA4C7356B716BF8FB71464B833B585ESFc3L" TargetMode = "External"/>
	<Relationship Id="rId533" Type="http://schemas.openxmlformats.org/officeDocument/2006/relationships/hyperlink" Target="consultantplus://offline/ref=B3358480250AA86B82329A4FC01B309516EB5A7728F0F611A59C3941E47CA292672B2F32B9B962464A9D395F58FB754625F52FB73AE4FADFB4FF0CA7S9cDL" TargetMode = "External"/>
	<Relationship Id="rId534" Type="http://schemas.openxmlformats.org/officeDocument/2006/relationships/hyperlink" Target="consultantplus://offline/ref=B3358480250AA86B82329A4FC01B309516EB5A7728FCF116A39C3941E47CA292672B2F32B9B962464A9D395C58FB754625F52FB73AE4FADFB4FF0CA7S9cDL" TargetMode = "External"/>
	<Relationship Id="rId535" Type="http://schemas.openxmlformats.org/officeDocument/2006/relationships/hyperlink" Target="consultantplus://offline/ref=B3358480250AA86B82328442D677679814E605722AFDF943F9C13F16BB2CA4C7276B2965F2FD64131BD96C555EF63F1660BE20B53ESFc9L" TargetMode = "External"/>
	<Relationship Id="rId536" Type="http://schemas.openxmlformats.org/officeDocument/2006/relationships/hyperlink" Target="consultantplus://offline/ref=B3358480250AA86B82329A4FC01B309516EB5A7728FDF412A59D3941E47CA292672B2F32B9B962464A9D395058FB754625F52FB73AE4FADFB4FF0CA7S9cDL" TargetMode = "External"/>
	<Relationship Id="rId537" Type="http://schemas.openxmlformats.org/officeDocument/2006/relationships/hyperlink" Target="consultantplus://offline/ref=B3358480250AA86B82328442D677679814E605722AFDF943F9C13F16BB2CA4C7356B716BF8FB71464B833B585ESFc3L" TargetMode = "External"/>
	<Relationship Id="rId538" Type="http://schemas.openxmlformats.org/officeDocument/2006/relationships/hyperlink" Target="consultantplus://offline/ref=B3358480250AA86B82329A4FC01B309516EB5A7728FEF711AD933941E47CA292672B2F32B9B962464A9D395954FB754625F52FB73AE4FADFB4FF0CA7S9cDL" TargetMode = "External"/>
	<Relationship Id="rId539" Type="http://schemas.openxmlformats.org/officeDocument/2006/relationships/hyperlink" Target="consultantplus://offline/ref=B3358480250AA86B82329A4FC01B309516EB5A7728FEF710A0943941E47CA292672B2F32B9B962464A9D3D5C5CFB754625F52FB73AE4FADFB4FF0CA7S9cDL" TargetMode = "External"/>
	<Relationship Id="rId540" Type="http://schemas.openxmlformats.org/officeDocument/2006/relationships/hyperlink" Target="consultantplus://offline/ref=B3358480250AA86B82329A4FC01B309516EB5A7728FEF710A7903941E47CA292672B2F32B9B962464A9D3B5855FB754625F52FB73AE4FADFB4FF0CA7S9cDL" TargetMode = "External"/>
	<Relationship Id="rId541" Type="http://schemas.openxmlformats.org/officeDocument/2006/relationships/hyperlink" Target="consultantplus://offline/ref=B3358480250AA86B82329A4FC01B309516EB5A7728FEF710A7903941E47CA292672B2F32B9B962464A9D3B595CFB754625F52FB73AE4FADFB4FF0CA7S9cDL" TargetMode = "External"/>
	<Relationship Id="rId542" Type="http://schemas.openxmlformats.org/officeDocument/2006/relationships/hyperlink" Target="consultantplus://offline/ref=B3358480250AA86B82329A4FC01B309516EB5A7728FEF710A7903941E47CA292672B2F32B9B962464A9D3B595DFB754625F52FB73AE4FADFB4FF0CA7S9cDL" TargetMode = "External"/>
	<Relationship Id="rId543" Type="http://schemas.openxmlformats.org/officeDocument/2006/relationships/hyperlink" Target="consultantplus://offline/ref=B3358480250AA86B82329A4FC01B309516EB5A7728FCF116A39C3941E47CA292672B2F32B9B962464A9D395C5AFB754625F52FB73AE4FADFB4FF0CA7S9cDL" TargetMode = "External"/>
	<Relationship Id="rId544" Type="http://schemas.openxmlformats.org/officeDocument/2006/relationships/hyperlink" Target="consultantplus://offline/ref=B3358480250AA86B82329A4FC01B309516EB5A7728FEF710A7903941E47CA292672B2F32B9B962464A9D3B595EFB754625F52FB73AE4FADFB4FF0CA7S9cDL" TargetMode = "External"/>
	<Relationship Id="rId545" Type="http://schemas.openxmlformats.org/officeDocument/2006/relationships/hyperlink" Target="consultantplus://offline/ref=B3358480250AA86B82329A4FC01B309516EB5A7728FDF412A59D3941E47CA292672B2F32B9B962464A9D395059FB754625F52FB73AE4FADFB4FF0CA7S9cDL" TargetMode = "External"/>
	<Relationship Id="rId546" Type="http://schemas.openxmlformats.org/officeDocument/2006/relationships/hyperlink" Target="consultantplus://offline/ref=B3358480250AA86B82328442D677679814E605722AFDF943F9C13F16BB2CA4C7276B2967FAFE6C4048966D0918A52C1567BE23B422F8FBDCSAc9L" TargetMode = "External"/>
	<Relationship Id="rId547" Type="http://schemas.openxmlformats.org/officeDocument/2006/relationships/hyperlink" Target="consultantplus://offline/ref=B3358480250AA86B82329A4FC01B309516EB5A7728FEF710A7903941E47CA292672B2F32B9B962464A9D3B5958FB754625F52FB73AE4FADFB4FF0CA7S9cDL" TargetMode = "External"/>
	<Relationship Id="rId548" Type="http://schemas.openxmlformats.org/officeDocument/2006/relationships/hyperlink" Target="consultantplus://offline/ref=B3358480250AA86B82329A4FC01B309516EB5A7728FEF711AD963941E47CA292672B2F32B9B962464A9D395F5BFB754625F52FB73AE4FADFB4FF0CA7S9cDL" TargetMode = "External"/>
	<Relationship Id="rId549" Type="http://schemas.openxmlformats.org/officeDocument/2006/relationships/hyperlink" Target="consultantplus://offline/ref=B3358480250AA86B82329A4FC01B309516EB5A7728FEF710A0953941E47CA292672B2F32B9B962464A9D395E5FFB754625F52FB73AE4FADFB4FF0CA7S9cDL" TargetMode = "External"/>
	<Relationship Id="rId550" Type="http://schemas.openxmlformats.org/officeDocument/2006/relationships/hyperlink" Target="consultantplus://offline/ref=B3358480250AA86B82329A4FC01B309516EB5A7728FFF213A2953941E47CA292672B2F32B9B962464A9D385B5BFB754625F52FB73AE4FADFB4FF0CA7S9cDL" TargetMode = "External"/>
	<Relationship Id="rId551" Type="http://schemas.openxmlformats.org/officeDocument/2006/relationships/hyperlink" Target="consultantplus://offline/ref=B3358480250AA86B82329A4FC01B309516EB5A7728FEF710A2973941E47CA292672B2F32B9B962464A9D39505EFB754625F52FB73AE4FADFB4FF0CA7S9cDL" TargetMode = "External"/>
	<Relationship Id="rId552" Type="http://schemas.openxmlformats.org/officeDocument/2006/relationships/hyperlink" Target="consultantplus://offline/ref=B3358480250AA86B82329A4FC01B309516EB5A7728FFF211AC923941E47CA292672B2F32B9B962464A9D395D59FB754625F52FB73AE4FADFB4FF0CA7S9cDL" TargetMode = "External"/>
	<Relationship Id="rId553" Type="http://schemas.openxmlformats.org/officeDocument/2006/relationships/hyperlink" Target="consultantplus://offline/ref=B3358480250AA86B82329A4FC01B309516EB5A7728F0F611A59C3941E47CA292672B2F32B9B962464A9D395F5AFB754625F52FB73AE4FADFB4FF0CA7S9cDL" TargetMode = "External"/>
	<Relationship Id="rId554" Type="http://schemas.openxmlformats.org/officeDocument/2006/relationships/hyperlink" Target="consultantplus://offline/ref=B3358480250AA86B82329A4FC01B309516EB5A7728FEF710A7903941E47CA292672B2F32B9B962464A9D3B595AFB754625F52FB73AE4FADFB4FF0CA7S9cDL" TargetMode = "External"/>
	<Relationship Id="rId555" Type="http://schemas.openxmlformats.org/officeDocument/2006/relationships/hyperlink" Target="consultantplus://offline/ref=B3358480250AA86B82329A4FC01B309516EB5A7728FEF710A7903941E47CA292672B2F32B9B962464A9D3B5954FB754625F52FB73AE4FADFB4FF0CA7S9cDL" TargetMode = "External"/>
	<Relationship Id="rId556" Type="http://schemas.openxmlformats.org/officeDocument/2006/relationships/hyperlink" Target="consultantplus://offline/ref=B3358480250AA86B82328442D677679814E605722AFDF943F9C13F16BB2CA4C7276B2967FAFE6A454D966D0918A52C1567BE23B422F8FBDCSAc9L" TargetMode = "External"/>
	<Relationship Id="rId557" Type="http://schemas.openxmlformats.org/officeDocument/2006/relationships/hyperlink" Target="consultantplus://offline/ref=B3358480250AA86B82328442D677679814E605722AFDF943F9C13F16BB2CA4C7276B2967FAFE6A444B966D0918A52C1567BE23B422F8FBDCSAc9L" TargetMode = "External"/>
	<Relationship Id="rId558" Type="http://schemas.openxmlformats.org/officeDocument/2006/relationships/hyperlink" Target="consultantplus://offline/ref=B3358480250AA86B82328442D677679814E605722AFDF943F9C13F16BB2CA4C7276B2967FAFE6A4543966D0918A52C1567BE23B422F8FBDCSAc9L" TargetMode = "External"/>
	<Relationship Id="rId559" Type="http://schemas.openxmlformats.org/officeDocument/2006/relationships/hyperlink" Target="consultantplus://offline/ref=B3358480250AA86B82329A4FC01B309516EB5A7728F0F611A59C3941E47CA292672B2F32B9B962464A9D395F54FB754625F52FB73AE4FADFB4FF0CA7S9cDL" TargetMode = "External"/>
	<Relationship Id="rId560" Type="http://schemas.openxmlformats.org/officeDocument/2006/relationships/hyperlink" Target="consultantplus://offline/ref=B3358480250AA86B82329A4FC01B309516EB5A7728FEF710A2973941E47CA292672B2F32B9B962464A9D39505FFB754625F52FB73AE4FADFB4FF0CA7S9cDL" TargetMode = "External"/>
	<Relationship Id="rId561" Type="http://schemas.openxmlformats.org/officeDocument/2006/relationships/hyperlink" Target="consultantplus://offline/ref=B3358480250AA86B82329A4FC01B309516EB5A7728FEF710A0953941E47CA292672B2F32B9B962464A9D395E58FB754625F52FB73AE4FADFB4FF0CA7S9cDL" TargetMode = "External"/>
	<Relationship Id="rId562" Type="http://schemas.openxmlformats.org/officeDocument/2006/relationships/hyperlink" Target="consultantplus://offline/ref=B3358480250AA86B82329A4FC01B309516EB5A7728FDF412A59D3941E47CA292672B2F32B9B962464A9D39505BFB754625F52FB73AE4FADFB4FF0CA7S9cDL" TargetMode = "External"/>
	<Relationship Id="rId563" Type="http://schemas.openxmlformats.org/officeDocument/2006/relationships/hyperlink" Target="consultantplus://offline/ref=B3358480250AA86B82329A4FC01B309516EB5A7728FEF710A2973941E47CA292672B2F32B9B962464A9D395058FB754625F52FB73AE4FADFB4FF0CA7S9cDL" TargetMode = "External"/>
	<Relationship Id="rId564" Type="http://schemas.openxmlformats.org/officeDocument/2006/relationships/hyperlink" Target="consultantplus://offline/ref=B3358480250AA86B82329A4FC01B309516EB5A7728FEF710A7953941E47CA292672B2F32B9B962464A9D395D5DFB754625F52FB73AE4FADFB4FF0CA7S9cDL" TargetMode = "External"/>
	<Relationship Id="rId565" Type="http://schemas.openxmlformats.org/officeDocument/2006/relationships/hyperlink" Target="consultantplus://offline/ref=B3358480250AA86B82328442D677679814E605722AFDF943F9C13F16BB2CA4C7276B2967FAFE6A454D966D0918A52C1567BE23B422F8FBDCSAc9L" TargetMode = "External"/>
	<Relationship Id="rId566" Type="http://schemas.openxmlformats.org/officeDocument/2006/relationships/hyperlink" Target="consultantplus://offline/ref=B3358480250AA86B82328442D677679814E605722AFDF943F9C13F16BB2CA4C7276B2967FAFE6A444B966D0918A52C1567BE23B422F8FBDCSAc9L" TargetMode = "External"/>
	<Relationship Id="rId567" Type="http://schemas.openxmlformats.org/officeDocument/2006/relationships/hyperlink" Target="consultantplus://offline/ref=B3358480250AA86B82328442D677679814E605722AFDF943F9C13F16BB2CA4C7276B2967FAFE6A4543966D0918A52C1567BE23B422F8FBDCSAc9L" TargetMode = "External"/>
	<Relationship Id="rId568" Type="http://schemas.openxmlformats.org/officeDocument/2006/relationships/hyperlink" Target="consultantplus://offline/ref=B3358480250AA86B82329A4FC01B309516EB5A7728FEF710A0943941E47CA292672B2F32B9B962464A9D3D5E5FFB754625F52FB73AE4FADFB4FF0CA7S9cDL" TargetMode = "External"/>
	<Relationship Id="rId569" Type="http://schemas.openxmlformats.org/officeDocument/2006/relationships/hyperlink" Target="consultantplus://offline/ref=B3358480250AA86B82329A4FC01B309516EB5A7728F0F611A59C3941E47CA292672B2F32B9B962464A9D39505CFB754625F52FB73AE4FADFB4FF0CA7S9cDL" TargetMode = "External"/>
	<Relationship Id="rId570" Type="http://schemas.openxmlformats.org/officeDocument/2006/relationships/hyperlink" Target="consultantplus://offline/ref=B3358480250AA86B82329A4FC01B309516EB5A7728FAFA1CA0963941E47CA292672B2F32B9B962464A9D39515CFB754625F52FB73AE4FADFB4FF0CA7S9cDL" TargetMode = "External"/>
	<Relationship Id="rId571" Type="http://schemas.openxmlformats.org/officeDocument/2006/relationships/hyperlink" Target="consultantplus://offline/ref=B3358480250AA86B82329A4FC01B309516EB5A7728FFF213A2953941E47CA292672B2F32B9B962464A9D385C5CFB754625F52FB73AE4FADFB4FF0CA7S9cDL" TargetMode = "External"/>
	<Relationship Id="rId572" Type="http://schemas.openxmlformats.org/officeDocument/2006/relationships/hyperlink" Target="consultantplus://offline/ref=B3358480250AA86B82329A4FC01B309516EB5A7728FEF710A7903941E47CA292672B2F32B9B962464A9D3B5A5AFB754625F52FB73AE4FADFB4FF0CA7S9cDL" TargetMode = "External"/>
	<Relationship Id="rId573" Type="http://schemas.openxmlformats.org/officeDocument/2006/relationships/hyperlink" Target="consultantplus://offline/ref=B3358480250AA86B82329A4FC01B309516EB5A7728FDF412A59D3941E47CA292672B2F32B9B962464A9D39515CFB754625F52FB73AE4FADFB4FF0CA7S9cDL" TargetMode = "External"/>
	<Relationship Id="rId574" Type="http://schemas.openxmlformats.org/officeDocument/2006/relationships/hyperlink" Target="consultantplus://offline/ref=B3358480250AA86B82329A4FC01B309516EB5A7728FFFA1DA69D3941E47CA292672B2F32B9B962464A9D395C54FB754625F52FB73AE4FADFB4FF0CA7S9cDL" TargetMode = "External"/>
	<Relationship Id="rId575" Type="http://schemas.openxmlformats.org/officeDocument/2006/relationships/hyperlink" Target="consultantplus://offline/ref=B3358480250AA86B82329A4FC01B309516EB5A7728FCF116A39C3941E47CA292672B2F32B9B962464A9D395C54FB754625F52FB73AE4FADFB4FF0CA7S9cDL" TargetMode = "External"/>
	<Relationship Id="rId576" Type="http://schemas.openxmlformats.org/officeDocument/2006/relationships/hyperlink" Target="consultantplus://offline/ref=B3358480250AA86B82329A4FC01B309516EB5A7728FEF710A0943941E47CA292672B2F32B9B962464A9D3D5E59FB754625F52FB73AE4FADFB4FF0CA7S9cDL" TargetMode = "External"/>
	<Relationship Id="rId577" Type="http://schemas.openxmlformats.org/officeDocument/2006/relationships/hyperlink" Target="consultantplus://offline/ref=B3358480250AA86B82329A4FC01B309516EB5A7728FEF710A0943941E47CA292672B2F32B9B962464A9D3D5E5AFB754625F52FB73AE4FADFB4FF0CA7S9cDL" TargetMode = "External"/>
	<Relationship Id="rId578" Type="http://schemas.openxmlformats.org/officeDocument/2006/relationships/hyperlink" Target="consultantplus://offline/ref=B3358480250AA86B82329A4FC01B309516EB5A7728FEF711AD913941E47CA292672B2F32B9B962464A9D395F55FB754625F52FB73AE4FADFB4FF0CA7S9cDL" TargetMode = "External"/>
	<Relationship Id="rId579" Type="http://schemas.openxmlformats.org/officeDocument/2006/relationships/hyperlink" Target="consultantplus://offline/ref=B3358480250AA86B82329A4FC01B309516EB5A7728FEF711AD913941E47CA292672B2F32B9B962464A9D39505DFB754625F52FB73AE4FADFB4FF0CA7S9cDL" TargetMode = "External"/>
	<Relationship Id="rId580" Type="http://schemas.openxmlformats.org/officeDocument/2006/relationships/hyperlink" Target="consultantplus://offline/ref=B3358480250AA86B82329A4FC01B309516EB5A7728FFFA1DA69D3941E47CA292672B2F32B9B962464A9D395D5CFB754625F52FB73AE4FADFB4FF0CA7S9cDL" TargetMode = "External"/>
	<Relationship Id="rId581" Type="http://schemas.openxmlformats.org/officeDocument/2006/relationships/hyperlink" Target="consultantplus://offline/ref=B3358480250AA86B82328442D677679814E605722AFDF943F9C13F16BB2CA4C7276B2960FDFF64131BD96C555EF63F1660BE20B53ESFc9L" TargetMode = "External"/>
	<Relationship Id="rId582" Type="http://schemas.openxmlformats.org/officeDocument/2006/relationships/hyperlink" Target="consultantplus://offline/ref=B3358480250AA86B82329A4FC01B309516EB5A7728FFF213A2953941E47CA292672B2F32B9B962464A9D385C5EFB754625F52FB73AE4FADFB4FF0CA7S9cDL" TargetMode = "External"/>
	<Relationship Id="rId583" Type="http://schemas.openxmlformats.org/officeDocument/2006/relationships/hyperlink" Target="consultantplus://offline/ref=B3358480250AA86B82329A4FC01B309516EB5A7728FFFA1DA69D3941E47CA292672B2F32B9B962464A9D395D5EFB754625F52FB73AE4FADFB4FF0CA7S9cDL" TargetMode = "External"/>
	<Relationship Id="rId584" Type="http://schemas.openxmlformats.org/officeDocument/2006/relationships/hyperlink" Target="consultantplus://offline/ref=B3358480250AA86B82329A4FC01B309516EB5A7728FDF412A59D3941E47CA292672B2F32B9B962464A9D39515FFB754625F52FB73AE4FADFB4FF0CA7S9cDL" TargetMode = "External"/>
	<Relationship Id="rId585" Type="http://schemas.openxmlformats.org/officeDocument/2006/relationships/hyperlink" Target="consultantplus://offline/ref=B3358480250AA86B82329A4FC01B309516EB5A772AFFF11DAD9E644BEC25AE9060247025BEF06E474A9D3B5E57A4705334AD20B322FBFAC0A8FD0ESAc6L" TargetMode = "External"/>
	<Relationship Id="rId586" Type="http://schemas.openxmlformats.org/officeDocument/2006/relationships/hyperlink" Target="consultantplus://offline/ref=B3358480250AA86B82329A4FC01B309516EB5A7728FEF710A7953941E47CA292672B2F32B9B962464A9D395D59FB754625F52FB73AE4FADFB4FF0CA7S9cDL" TargetMode = "External"/>
	<Relationship Id="rId587" Type="http://schemas.openxmlformats.org/officeDocument/2006/relationships/hyperlink" Target="consultantplus://offline/ref=B3358480250AA86B82329A4FC01B309516EB5A7728FEF710A0943941E47CA292672B2F32B9B962464A9D3D5E55FB754625F52FB73AE4FADFB4FF0CA7S9cDL" TargetMode = "External"/>
	<Relationship Id="rId588" Type="http://schemas.openxmlformats.org/officeDocument/2006/relationships/hyperlink" Target="consultantplus://offline/ref=B3358480250AA86B82329A4FC01B309516EB5A772AFFF11DAD9E644BEC25AE9060247025BEF06E474A9D3B5F57A4705334AD20B322FBFAC0A8FD0ESAc6L" TargetMode = "External"/>
	<Relationship Id="rId589" Type="http://schemas.openxmlformats.org/officeDocument/2006/relationships/hyperlink" Target="consultantplus://offline/ref=B3358480250AA86B82329A4FC01B309516EB5A7728FEF710A7953941E47CA292672B2F32B9B962464A9D395D5AFB754625F52FB73AE4FADFB4FF0CA7S9cDL" TargetMode = "External"/>
	<Relationship Id="rId590" Type="http://schemas.openxmlformats.org/officeDocument/2006/relationships/hyperlink" Target="consultantplus://offline/ref=B3358480250AA86B82329A4FC01B309516EB5A7728FEF710A7903941E47CA292672B2F32B9B962464A9D3B5A55FB754625F52FB73AE4FADFB4FF0CA7S9cDL" TargetMode = "External"/>
	<Relationship Id="rId591" Type="http://schemas.openxmlformats.org/officeDocument/2006/relationships/hyperlink" Target="consultantplus://offline/ref=B3358480250AA86B82329A4FC01B309516EB5A7728FEF710A7903941E47CA292672B2F32B9B962464A9D3B5B5CFB754625F52FB73AE4FADFB4FF0CA7S9cDL" TargetMode = "External"/>
	<Relationship Id="rId592" Type="http://schemas.openxmlformats.org/officeDocument/2006/relationships/hyperlink" Target="consultantplus://offline/ref=B3358480250AA86B82329A4FC01B309516EB5A7728FFFA1DA69D3941E47CA292672B2F32B9B962464A9D395D58FB754625F52FB73AE4FADFB4FF0CA7S9cDL" TargetMode = "External"/>
	<Relationship Id="rId593" Type="http://schemas.openxmlformats.org/officeDocument/2006/relationships/hyperlink" Target="consultantplus://offline/ref=B3358480250AA86B82329A4FC01B309516EB5A7728FFF213A2953941E47CA292672B2F32B9B962464A9D385C5AFB754625F52FB73AE4FADFB4FF0CA7S9cDL" TargetMode = "External"/>
	<Relationship Id="rId594" Type="http://schemas.openxmlformats.org/officeDocument/2006/relationships/hyperlink" Target="consultantplus://offline/ref=B3358480250AA86B82329A4FC01B309516EB5A7728FEF710A0953941E47CA292672B2F32B9B962464A9D395E59FB754625F52FB73AE4FADFB4FF0CA7S9cDL" TargetMode = "External"/>
	<Relationship Id="rId595" Type="http://schemas.openxmlformats.org/officeDocument/2006/relationships/hyperlink" Target="consultantplus://offline/ref=B3358480250AA86B82329A4FC01B309516EB5A7728FFF213A2953941E47CA292672B2F32B9B962464A9D385C5BFB754625F52FB73AE4FADFB4FF0CA7S9cDL" TargetMode = "External"/>
	<Relationship Id="rId596" Type="http://schemas.openxmlformats.org/officeDocument/2006/relationships/hyperlink" Target="consultantplus://offline/ref=B3358480250AA86B82328442D677679814E6057B28F0F943F9C13F16BB2CA4C7356B716BF8FB71464B833B585ESFc3L" TargetMode = "External"/>
	<Relationship Id="rId597" Type="http://schemas.openxmlformats.org/officeDocument/2006/relationships/hyperlink" Target="consultantplus://offline/ref=B3358480250AA86B82329A4FC01B309516EB5A7728FEF710A0943941E47CA292672B2F32B9B962464A9D3D5F5FFB754625F52FB73AE4FADFB4FF0CA7S9cDL" TargetMode = "External"/>
	<Relationship Id="rId598" Type="http://schemas.openxmlformats.org/officeDocument/2006/relationships/hyperlink" Target="consultantplus://offline/ref=B3358480250AA86B82329A4FC01B309516EB5A7728FFF213A2953941E47CA292672B2F32B9B962464A9D385D54FB754625F52FB73AE4FADFB4FF0CA7S9cDL" TargetMode = "External"/>
	<Relationship Id="rId599" Type="http://schemas.openxmlformats.org/officeDocument/2006/relationships/hyperlink" Target="consultantplus://offline/ref=B3358480250AA86B82329A4FC01B309516EB5A7728FEF710A2973941E47CA292672B2F32B9B962464A9D395158FB754625F52FB73AE4FADFB4FF0CA7S9cDL" TargetMode = "External"/>
	<Relationship Id="rId600" Type="http://schemas.openxmlformats.org/officeDocument/2006/relationships/hyperlink" Target="consultantplus://offline/ref=B3358480250AA86B82328442D677679814E605722AFDF943F9C13F16BB2CA4C7276B2967FAFE6E474A966D0918A52C1567BE23B422F8FBDCSAc9L" TargetMode = "External"/>
	<Relationship Id="rId601" Type="http://schemas.openxmlformats.org/officeDocument/2006/relationships/hyperlink" Target="consultantplus://offline/ref=B3358480250AA86B82329A4FC01B309516EB5A7728FCF116A39C3941E47CA292672B2F32B9B962464A9D395D5DFB754625F52FB73AE4FADFB4FF0CA7S9cDL" TargetMode = "External"/>
	<Relationship Id="rId602" Type="http://schemas.openxmlformats.org/officeDocument/2006/relationships/hyperlink" Target="consultantplus://offline/ref=B3358480250AA86B82329A4FC01B309516EB5A7728FEF710A7953941E47CA292672B2F32B9B962464A9D395D5BFB754625F52FB73AE4FADFB4FF0CA7S9cDL" TargetMode = "External"/>
	<Relationship Id="rId603" Type="http://schemas.openxmlformats.org/officeDocument/2006/relationships/hyperlink" Target="consultantplus://offline/ref=B3358480250AA86B82329A4FC01B309516EB5A7728FEF710A0943941E47CA292672B2F32B9B962464A9D3D5F58FB754625F52FB73AE4FADFB4FF0CA7S9cDL" TargetMode = "External"/>
	<Relationship Id="rId604" Type="http://schemas.openxmlformats.org/officeDocument/2006/relationships/hyperlink" Target="consultantplus://offline/ref=B3358480250AA86B82329A4FC01B309516EB5A7728FEF710A2973941E47CA292672B2F32B9B962464A9D395159FB754625F52FB73AE4FADFB4FF0CA7S9cDL" TargetMode = "External"/>
	<Relationship Id="rId605" Type="http://schemas.openxmlformats.org/officeDocument/2006/relationships/hyperlink" Target="consultantplus://offline/ref=B3358480250AA86B82329A4FC01B309516EB5A7728F0F611A59C3941E47CA292672B2F32B9B962464A9D39505DFB754625F52FB73AE4FADFB4FF0CA7S9cDL" TargetMode = "External"/>
	<Relationship Id="rId606" Type="http://schemas.openxmlformats.org/officeDocument/2006/relationships/hyperlink" Target="consultantplus://offline/ref=B3358480250AA86B82329A4FC01B309516EB5A7728FEF710A2973941E47CA292672B2F32B9B962464A9D39515AFB754625F52FB73AE4FADFB4FF0CA7S9cDL" TargetMode = "External"/>
	<Relationship Id="rId607" Type="http://schemas.openxmlformats.org/officeDocument/2006/relationships/hyperlink" Target="consultantplus://offline/ref=B3358480250AA86B82329A4FC01B309516EB5A7728FCF116A39C3941E47CA292672B2F32B9B962464A9D395D5FFB754625F52FB73AE4FADFB4FF0CA7S9cDL" TargetMode = "External"/>
	<Relationship Id="rId608" Type="http://schemas.openxmlformats.org/officeDocument/2006/relationships/hyperlink" Target="consultantplus://offline/ref=B3358480250AA86B82329A4FC01B309516EB5A7728FFFA1DA69D3941E47CA292672B2F32B9B962464A9D395D5AFB754625F52FB73AE4FADFB4FF0CA7S9cDL" TargetMode = "External"/>
	<Relationship Id="rId609" Type="http://schemas.openxmlformats.org/officeDocument/2006/relationships/hyperlink" Target="consultantplus://offline/ref=B3358480250AA86B82328442D677679814E605722AFDF943F9C13F16BB2CA4C7276B2965F2FD64131BD96C555EF63F1660BE20B53ESFc9L" TargetMode = "External"/>
	<Relationship Id="rId610" Type="http://schemas.openxmlformats.org/officeDocument/2006/relationships/hyperlink" Target="consultantplus://offline/ref=B3358480250AA86B82329A4FC01B309516EB5A7728FDF412A59D3941E47CA292672B2F32B9B962464A9D385854FB754625F52FB73AE4FADFB4FF0CA7S9cDL" TargetMode = "External"/>
	<Relationship Id="rId611" Type="http://schemas.openxmlformats.org/officeDocument/2006/relationships/hyperlink" Target="consultantplus://offline/ref=B3358480250AA86B82329A4FC01B309516EB5A7728FCF116A39C3941E47CA292672B2F32B9B962464A9D395D58FB754625F52FB73AE4FADFB4FF0CA7S9cDL" TargetMode = "External"/>
	<Relationship Id="rId612" Type="http://schemas.openxmlformats.org/officeDocument/2006/relationships/hyperlink" Target="consultantplus://offline/ref=B3358480250AA86B82329A4FC01B309516EB5A7728FFFA1DA69C3941E47CA292672B2F32B9B962464A9D38585DFB754625F52FB73AE4FADFB4FF0CA7S9cDL" TargetMode = "External"/>
	<Relationship Id="rId613" Type="http://schemas.openxmlformats.org/officeDocument/2006/relationships/hyperlink" Target="consultantplus://offline/ref=B3358480250AA86B82328442D677679814E605722AFDF943F9C13F16BB2CA4C7276B2967FAFC6A4548966D0918A52C1567BE23B422F8FBDCSAc9L" TargetMode = "External"/>
	<Relationship Id="rId614" Type="http://schemas.openxmlformats.org/officeDocument/2006/relationships/hyperlink" Target="consultantplus://offline/ref=B3358480250AA86B82328442D677679814E605722AFDF943F9C13F16BB2CA4C7276B2967F2FF64131BD96C555EF63F1660BE20B53ESFc9L" TargetMode = "External"/>
	<Relationship Id="rId615" Type="http://schemas.openxmlformats.org/officeDocument/2006/relationships/hyperlink" Target="consultantplus://offline/ref=B3358480250AA86B82329A4FC01B309516EB5A7728FCF116A39C3941E47CA292672B2F32B9B962464A9D395D55FB754625F52FB73AE4FADFB4FF0CA7S9cDL" TargetMode = "External"/>
	<Relationship Id="rId616" Type="http://schemas.openxmlformats.org/officeDocument/2006/relationships/hyperlink" Target="consultantplus://offline/ref=B3358480250AA86B82329A4FC01B309516EB5A7728FCF116A39C3941E47CA292672B2F32B9B962464A9D395E58FB754625F52FB73AE4FADFB4FF0CA7S9cDL" TargetMode = "External"/>
	<Relationship Id="rId617" Type="http://schemas.openxmlformats.org/officeDocument/2006/relationships/hyperlink" Target="consultantplus://offline/ref=B3358480250AA86B82329A4FC01B309516EB5A7728FEF710A0943941E47CA292672B2F32B9B962464A9D3D5F59FB754625F52FB73AE4FADFB4FF0CA7S9cDL" TargetMode = "External"/>
	<Relationship Id="rId618" Type="http://schemas.openxmlformats.org/officeDocument/2006/relationships/hyperlink" Target="consultantplus://offline/ref=B3358480250AA86B82329A4FC01B309516EB5A7728FCF116A39C3941E47CA292672B2F32B9B962464A9D395E5AFB754625F52FB73AE4FADFB4FF0CA7S9cDL" TargetMode = "External"/>
	<Relationship Id="rId619" Type="http://schemas.openxmlformats.org/officeDocument/2006/relationships/hyperlink" Target="consultantplus://offline/ref=B3358480250AA86B82329A4FC01B309516EB5A7728FFFA1DA69D3941E47CA292672B2F32B9B962464A9D395D5BFB754625F52FB73AE4FADFB4FF0CA7S9cDL" TargetMode = "External"/>
	<Relationship Id="rId620" Type="http://schemas.openxmlformats.org/officeDocument/2006/relationships/hyperlink" Target="consultantplus://offline/ref=B3358480250AA86B82329A4FC01B309516EB5A7728FFFA1DA69D3941E47CA292672B2F32B9B962464A9D395E5CFB754625F52FB73AE4FADFB4FF0CA7S9cDL" TargetMode = "External"/>
	<Relationship Id="rId621" Type="http://schemas.openxmlformats.org/officeDocument/2006/relationships/hyperlink" Target="consultantplus://offline/ref=B3358480250AA86B82329A4FC01B309516EB5A7728FEF710A7953941E47CA292672B2F32B9B962464A9D395D55FB754625F52FB73AE4FADFB4FF0CA7S9cDL" TargetMode = "External"/>
	<Relationship Id="rId622" Type="http://schemas.openxmlformats.org/officeDocument/2006/relationships/hyperlink" Target="consultantplus://offline/ref=B3358480250AA86B82329A4FC01B309516EB5A7728FEF710A7953941E47CA292672B2F32B9B962464A9D395E5EFB754625F52FB73AE4FADFB4FF0CA7S9cDL" TargetMode = "External"/>
	<Relationship Id="rId623" Type="http://schemas.openxmlformats.org/officeDocument/2006/relationships/hyperlink" Target="consultantplus://offline/ref=B3358480250AA86B82329A4FC01B309516EB5A7728FEF710A0953941E47CA292672B2F32B9B962464A9D395E5AFB754625F52FB73AE4FADFB4FF0CA7S9cDL" TargetMode = "External"/>
	<Relationship Id="rId624" Type="http://schemas.openxmlformats.org/officeDocument/2006/relationships/hyperlink" Target="consultantplus://offline/ref=B3358480250AA86B82329A4FC01B309516EB5A7728FDF412A59D3941E47CA292672B2F32B9B962464A9D38595CFB754625F52FB73AE4FADFB4FF0CA7S9cDL" TargetMode = "External"/>
	<Relationship Id="rId625" Type="http://schemas.openxmlformats.org/officeDocument/2006/relationships/hyperlink" Target="consultantplus://offline/ref=B3358480250AA86B82329A4FC01B309516EB5A7728FEF710A7953941E47CA292672B2F32B9B962464A9D395E58FB754625F52FB73AE4FADFB4FF0CA7S9cDL" TargetMode = "External"/>
	<Relationship Id="rId626" Type="http://schemas.openxmlformats.org/officeDocument/2006/relationships/hyperlink" Target="consultantplus://offline/ref=B3358480250AA86B82329A4FC01B309516EB5A7728FDF412A59D3941E47CA292672B2F32B9B962464A9D385A5AFB754625F52FB73AE4FADFB4FF0CA7S9cDL" TargetMode = "External"/>
	<Relationship Id="rId627" Type="http://schemas.openxmlformats.org/officeDocument/2006/relationships/hyperlink" Target="consultantplus://offline/ref=B3358480250AA86B82329A4FC01B309516EB5A772AF1F517A49E644BEC25AE9060247025BEF06E474A9D3C5E57A4705334AD20B322FBFAC0A8FD0ESAc6L" TargetMode = "External"/>
	<Relationship Id="rId628" Type="http://schemas.openxmlformats.org/officeDocument/2006/relationships/hyperlink" Target="consultantplus://offline/ref=B3358480250AA86B82329A4FC01B309516EB5A7728FDF412A59D3941E47CA292672B2F32B9B962464A9D385A54FB754625F52FB73AE4FADFB4FF0CA7S9cDL" TargetMode = "External"/>
	<Relationship Id="rId629" Type="http://schemas.openxmlformats.org/officeDocument/2006/relationships/hyperlink" Target="consultantplus://offline/ref=B3358480250AA86B82329A4FC01B309516EB5A772AF1F517A49E644BEC25AE9060247025BEF06E474A9D3C5057A4705334AD20B322FBFAC0A8FD0ESAc6L" TargetMode = "External"/>
	<Relationship Id="rId630" Type="http://schemas.openxmlformats.org/officeDocument/2006/relationships/hyperlink" Target="consultantplus://offline/ref=B3358480250AA86B82329A4FC01B309516EB5A7728FDF412A59D3941E47CA292672B2F32B9B962464A9D385B5CFB754625F52FB73AE4FADFB4FF0CA7S9cDL" TargetMode = "External"/>
	<Relationship Id="rId631" Type="http://schemas.openxmlformats.org/officeDocument/2006/relationships/hyperlink" Target="consultantplus://offline/ref=B3358480250AA86B82329A4FC01B309516EB5A7728FFFA1DA69D3941E47CA292672B2F32B9B962464A9D395E5EFB754625F52FB73AE4FADFB4FF0CA7S9cDL" TargetMode = "External"/>
	<Relationship Id="rId632" Type="http://schemas.openxmlformats.org/officeDocument/2006/relationships/hyperlink" Target="consultantplus://offline/ref=B3358480250AA86B82329A4FC01B309516EB5A7728FDF412A59D3941E47CA292672B2F32B9B962464A9D385B5DFB754625F52FB73AE4FADFB4FF0CA7S9cDL" TargetMode = "External"/>
	<Relationship Id="rId633" Type="http://schemas.openxmlformats.org/officeDocument/2006/relationships/hyperlink" Target="consultantplus://offline/ref=B3358480250AA86B82329A4FC01B309516EB5A7728FEF710A0953941E47CA292672B2F32B9B962464A9D395E55FB754625F52FB73AE4FADFB4FF0CA7S9cDL" TargetMode = "External"/>
	<Relationship Id="rId634" Type="http://schemas.openxmlformats.org/officeDocument/2006/relationships/hyperlink" Target="consultantplus://offline/ref=B3358480250AA86B82329A4FC01B309516EB5A7728FEF710A0953941E47CA292672B2F32B9B962464A9D395F5DFB754625F52FB73AE4FADFB4FF0CA7S9cDL" TargetMode = "External"/>
	<Relationship Id="rId635" Type="http://schemas.openxmlformats.org/officeDocument/2006/relationships/hyperlink" Target="consultantplus://offline/ref=B3358480250AA86B82329A4FC01B309516EB5A7728FEF710A0943941E47CA292672B2F32B9B962464A9D3D5054FB754625F52FB73AE4FADFB4FF0CA7S9cDL" TargetMode = "External"/>
	<Relationship Id="rId636" Type="http://schemas.openxmlformats.org/officeDocument/2006/relationships/hyperlink" Target="consultantplus://offline/ref=B3358480250AA86B82329A4FC01B309516EB5A7728FEF710A0953941E47CA292672B2F32B9B962464A9D395F59FB754625F52FB73AE4FADFB4FF0CA7S9cDL" TargetMode = "External"/>
	<Relationship Id="rId637" Type="http://schemas.openxmlformats.org/officeDocument/2006/relationships/hyperlink" Target="consultantplus://offline/ref=B3358480250AA86B82329A4FC01B309516EB5A7728FEF710A0953941E47CA292672B2F32B9B962464A9D395F5AFB754625F52FB73AE4FADFB4FF0CA7S9cDL" TargetMode = "External"/>
	<Relationship Id="rId638" Type="http://schemas.openxmlformats.org/officeDocument/2006/relationships/hyperlink" Target="consultantplus://offline/ref=B3358480250AA86B82329A4FC01B309516EB5A7728FEF710A0953941E47CA292672B2F32B9B962464A9D39505DFB754625F52FB73AE4FADFB4FF0CA7S9cDL" TargetMode = "External"/>
	<Relationship Id="rId639" Type="http://schemas.openxmlformats.org/officeDocument/2006/relationships/hyperlink" Target="consultantplus://offline/ref=B3358480250AA86B82329A4FC01B309516EB5A7728FEF710A0943941E47CA292672B2F32B9B962464A9D3D515BFB754625F52FB73AE4FADFB4FF0CA7S9cDL" TargetMode = "External"/>
	<Relationship Id="rId640" Type="http://schemas.openxmlformats.org/officeDocument/2006/relationships/hyperlink" Target="consultantplus://offline/ref=B3358480250AA86B82329A4FC01B309516EB5A7728FDF412A59D3941E47CA292672B2F32B9B962464A9D385C5AFB754625F52FB73AE4FADFB4FF0CA7S9cDL" TargetMode = "External"/>
	<Relationship Id="rId641" Type="http://schemas.openxmlformats.org/officeDocument/2006/relationships/hyperlink" Target="consultantplus://offline/ref=B3358480250AA86B82329A4FC01B309516EB5A772AF1F517A49E644BEC25AE9060247025BEF06E474A9D3E5A57A4705334AD20B322FBFAC0A8FD0ESAc6L" TargetMode = "External"/>
	<Relationship Id="rId642" Type="http://schemas.openxmlformats.org/officeDocument/2006/relationships/hyperlink" Target="consultantplus://offline/ref=B3358480250AA86B82329A4FC01B309516EB5A7728FDF412A59D3941E47CA292672B2F32B9B962464A9D385C5BFB754625F52FB73AE4FADFB4FF0CA7S9cDL" TargetMode = "External"/>
	<Relationship Id="rId643" Type="http://schemas.openxmlformats.org/officeDocument/2006/relationships/hyperlink" Target="consultantplus://offline/ref=B3358480250AA86B82329A4FC01B309516EB5A7728FFFA1DA69D3941E47CA292672B2F32B9B962464A9D395E5FFB754625F52FB73AE4FADFB4FF0CA7S9cDL" TargetMode = "External"/>
	<Relationship Id="rId644" Type="http://schemas.openxmlformats.org/officeDocument/2006/relationships/hyperlink" Target="consultantplus://offline/ref=B3358480250AA86B82329A4FC01B309516EB5A7728FFFA1DA69D3941E47CA292672B2F32B9B962464A9D395E58FB754625F52FB73AE4FADFB4FF0CA7S9cDL" TargetMode = "External"/>
	<Relationship Id="rId645" Type="http://schemas.openxmlformats.org/officeDocument/2006/relationships/hyperlink" Target="consultantplus://offline/ref=B3358480250AA86B82329A4FC01B309516EB5A7728FFFA1DA69D3941E47CA292672B2F32B9B962464A9D395E5AFB754625F52FB73AE4FADFB4FF0CA7S9cDL" TargetMode = "External"/>
	<Relationship Id="rId646" Type="http://schemas.openxmlformats.org/officeDocument/2006/relationships/hyperlink" Target="consultantplus://offline/ref=B3358480250AA86B82329A4FC01B309516EB5A7728FFFA1DA69D3941E47CA292672B2F32B9B962464A9D395E5BFB754625F52FB73AE4FADFB4FF0CA7S9cDL" TargetMode = "External"/>
	<Relationship Id="rId647" Type="http://schemas.openxmlformats.org/officeDocument/2006/relationships/hyperlink" Target="consultantplus://offline/ref=B3358480250AA86B82329A4FC01B309516EB5A7728FEF710A0943941E47CA292672B2F32B9B962464A9D3C595CFB754625F52FB73AE4FADFB4FF0CA7S9cDL" TargetMode = "External"/>
	<Relationship Id="rId648" Type="http://schemas.openxmlformats.org/officeDocument/2006/relationships/hyperlink" Target="consultantplus://offline/ref=B3358480250AA86B82329A4FC01B309516EB5A7728FFFA1DA69D3941E47CA292672B2F32B9B962464A9D395E54FB754625F52FB73AE4FADFB4FF0CA7S9cDL" TargetMode = "External"/>
	<Relationship Id="rId649" Type="http://schemas.openxmlformats.org/officeDocument/2006/relationships/hyperlink" Target="consultantplus://offline/ref=B3358480250AA86B82329A4FC01B309516EB5A7728FFF213A2953941E47CA292672B2F32B9B962464A9D385D55FB754625F52FB73AE4FADFB4FF0CA7S9cDL" TargetMode = "External"/>
	<Relationship Id="rId650" Type="http://schemas.openxmlformats.org/officeDocument/2006/relationships/hyperlink" Target="consultantplus://offline/ref=B3358480250AA86B82329A4FC01B309516EB5A7728FDF412A59D3941E47CA292672B2F32B9B962464A9D385D5CFB754625F52FB73AE4FADFB4FF0CA7S9cDL" TargetMode = "External"/>
	<Relationship Id="rId651" Type="http://schemas.openxmlformats.org/officeDocument/2006/relationships/hyperlink" Target="consultantplus://offline/ref=B3358480250AA86B82329A4FC01B309516EB5A772AF1F517A49E644BEC25AE9060247025BEF06E474A9D3E5C57A4705334AD20B322FBFAC0A8FD0ESAc6L" TargetMode = "External"/>
	<Relationship Id="rId652" Type="http://schemas.openxmlformats.org/officeDocument/2006/relationships/hyperlink" Target="consultantplus://offline/ref=B3358480250AA86B82329A4FC01B309516EB5A7728FDF412A59D3941E47CA292672B2F32B9B962464A9D385D5DFB754625F52FB73AE4FADFB4FF0CA7S9cDL" TargetMode = "External"/>
	<Relationship Id="rId653" Type="http://schemas.openxmlformats.org/officeDocument/2006/relationships/hyperlink" Target="consultantplus://offline/ref=B3358480250AA86B82329A4FC01B309516EB5A772AF1F517A49E644BEC25AE9060247025BEF06E474A9D3E5D57A4705334AD20B322FBFAC0A8FD0ESAc6L" TargetMode = "External"/>
	<Relationship Id="rId654" Type="http://schemas.openxmlformats.org/officeDocument/2006/relationships/hyperlink" Target="consultantplus://offline/ref=B3358480250AA86B82329A4FC01B309516EB5A7728FDF412A59D3941E47CA292672B2F32B9B962464A9D385D5EFB754625F52FB73AE4FADFB4FF0CA7S9cDL" TargetMode = "External"/>
	<Relationship Id="rId655" Type="http://schemas.openxmlformats.org/officeDocument/2006/relationships/hyperlink" Target="consultantplus://offline/ref=B3358480250AA86B82329A4FC01B309516EB5A7728FFFA1DA69D3941E47CA292672B2F32B9B962464A9D395F5CFB754625F52FB73AE4FADFB4FF0CA7S9cDL" TargetMode = "External"/>
	<Relationship Id="rId656" Type="http://schemas.openxmlformats.org/officeDocument/2006/relationships/hyperlink" Target="consultantplus://offline/ref=B3358480250AA86B82329A4FC01B309516EB5A772AF1F517A49E644BEC25AE9060247025BEF06E474A9D3E5E57A4705334AD20B322FBFAC0A8FD0ESAc6L" TargetMode = "External"/>
	<Relationship Id="rId657" Type="http://schemas.openxmlformats.org/officeDocument/2006/relationships/hyperlink" Target="consultantplus://offline/ref=B3358480250AA86B82329A4FC01B309516EB5A7728FDF412A59D3941E47CA292672B2F32B9B962464A9D385D5FFB754625F52FB73AE4FADFB4FF0CA7S9cDL" TargetMode = "External"/>
	<Relationship Id="rId658" Type="http://schemas.openxmlformats.org/officeDocument/2006/relationships/hyperlink" Target="consultantplus://offline/ref=B3358480250AA86B82329A4FC01B309516EB5A7728FEF710A0943941E47CA292672B2F32B9B962464A9D3C595DFB754625F52FB73AE4FADFB4FF0CA7S9cDL" TargetMode = "External"/>
	<Relationship Id="rId659" Type="http://schemas.openxmlformats.org/officeDocument/2006/relationships/hyperlink" Target="consultantplus://offline/ref=B3358480250AA86B82329A4FC01B309516EB5A7728FEF710A0953941E47CA292672B2F32B9B962464A9D39505FFB754625F52FB73AE4FADFB4FF0CA7S9cDL" TargetMode = "External"/>
	<Relationship Id="rId660" Type="http://schemas.openxmlformats.org/officeDocument/2006/relationships/hyperlink" Target="consultantplus://offline/ref=B3358480250AA86B82329A4FC01B309516EB5A7728FFFA1DA69D3941E47CA292672B2F32B9B962464A9D395F5DFB754625F52FB73AE4FADFB4FF0CA7S9cDL" TargetMode = "External"/>
	<Relationship Id="rId661" Type="http://schemas.openxmlformats.org/officeDocument/2006/relationships/hyperlink" Target="consultantplus://offline/ref=B3358480250AA86B82329A4FC01B309516EB5A7728FEF710A0943941E47CA292672B2F32B9B962464A9D3C595EFB754625F52FB73AE4FADFB4FF0CA7S9cDL" TargetMode = "External"/>
	<Relationship Id="rId662" Type="http://schemas.openxmlformats.org/officeDocument/2006/relationships/hyperlink" Target="consultantplus://offline/ref=B3358480250AA86B82329A4FC01B309516EB5A7728FEF710A0953941E47CA292672B2F32B9B962464A9D395058FB754625F52FB73AE4FADFB4FF0CA7S9cDL" TargetMode = "External"/>
	<Relationship Id="rId663" Type="http://schemas.openxmlformats.org/officeDocument/2006/relationships/hyperlink" Target="consultantplus://offline/ref=B3358480250AA86B82329A4FC01B309516EB5A7728FFFA1DA69D3941E47CA292672B2F32B9B962464A9D395F5EFB754625F52FB73AE4FADFB4FF0CA7S9cDL" TargetMode = "External"/>
	<Relationship Id="rId664" Type="http://schemas.openxmlformats.org/officeDocument/2006/relationships/hyperlink" Target="consultantplus://offline/ref=B3358480250AA86B82329A4FC01B309516EB5A7728FFFA1DA69D3941E47CA292672B2F32B9B962464A9D395F5FFB754625F52FB73AE4FADFB4FF0CA7S9cDL" TargetMode = "External"/>
	<Relationship Id="rId665" Type="http://schemas.openxmlformats.org/officeDocument/2006/relationships/hyperlink" Target="consultantplus://offline/ref=B3358480250AA86B82329A4FC01B309516EB5A7728FEF710A0953941E47CA292672B2F32B9B962464A9D395059FB754625F52FB73AE4FADFB4FF0CA7S9cDL" TargetMode = "External"/>
	<Relationship Id="rId666" Type="http://schemas.openxmlformats.org/officeDocument/2006/relationships/hyperlink" Target="consultantplus://offline/ref=B3358480250AA86B82329A4FC01B309516EB5A7728FEF710A0943941E47CA292672B2F32B9B962464A9D3C5958FB754625F52FB73AE4FADFB4FF0CA7S9cDL" TargetMode = "External"/>
	<Relationship Id="rId667" Type="http://schemas.openxmlformats.org/officeDocument/2006/relationships/hyperlink" Target="consultantplus://offline/ref=B3358480250AA86B82329A4FC01B309516EB5A7728FEF710A0943941E47CA292672B2F32B9B962464A9D3C5A5EFB754625F52FB73AE4FADFB4FF0CA7S9cDL" TargetMode = "External"/>
	<Relationship Id="rId668" Type="http://schemas.openxmlformats.org/officeDocument/2006/relationships/hyperlink" Target="consultantplus://offline/ref=B3358480250AA86B82329A4FC01B309516EB5A7728FEF710A7953941E47CA292672B2F32B9B962464A9D395E5AFB754625F52FB73AE4FADFB4FF0CA7S9cDL" TargetMode = "External"/>
	<Relationship Id="rId669" Type="http://schemas.openxmlformats.org/officeDocument/2006/relationships/hyperlink" Target="consultantplus://offline/ref=B3358480250AA86B82329A4FC01B309516EB5A7728FEF710A0943941E47CA292672B2F32B9B962464A9D3C5A59FB754625F52FB73AE4FADFB4FF0CA7S9cDL" TargetMode = "External"/>
	<Relationship Id="rId670" Type="http://schemas.openxmlformats.org/officeDocument/2006/relationships/hyperlink" Target="consultantplus://offline/ref=B3358480250AA86B82328442D677679814E605722AFDF943F9C13F16BB2CA4C7356B716BF8FB71464B833B585ESFc3L" TargetMode = "External"/>
	<Relationship Id="rId671" Type="http://schemas.openxmlformats.org/officeDocument/2006/relationships/hyperlink" Target="consultantplus://offline/ref=B3358480250AA86B82329A4FC01B309516EB5A772CFBF717A69E644BEC25AE9060247025BEF06E474A9D385057A4705334AD20B322FBFAC0A8FD0ESAc6L" TargetMode = "External"/>
	<Relationship Id="rId672" Type="http://schemas.openxmlformats.org/officeDocument/2006/relationships/hyperlink" Target="consultantplus://offline/ref=B3358480250AA86B82329A4FC01B309516EB5A7728FEF710A7953941E47CA292672B2F32B9B962464A9D395E54FB754625F52FB73AE4FADFB4FF0CA7S9cDL" TargetMode = "External"/>
	<Relationship Id="rId673" Type="http://schemas.openxmlformats.org/officeDocument/2006/relationships/hyperlink" Target="consultantplus://offline/ref=B3358480250AA86B82329A4FC01B309516EB5A7728FFFA1DA69D3941E47CA292672B2F32B9B962464A9D395F59FB754625F52FB73AE4FADFB4FF0CA7S9cDL" TargetMode = "External"/>
	<Relationship Id="rId674" Type="http://schemas.openxmlformats.org/officeDocument/2006/relationships/hyperlink" Target="consultantplus://offline/ref=B3358480250AA86B82328442D677679814E605722AFDF943F9C13F16BB2CA4C7276B2967FAFF6F454E966D0918A52C1567BE23B422F8FBDCSAc9L" TargetMode = "External"/>
	<Relationship Id="rId675" Type="http://schemas.openxmlformats.org/officeDocument/2006/relationships/hyperlink" Target="consultantplus://offline/ref=B3358480250AA86B82329A4FC01B309516EB5A772AF1F517A49E644BEC25AE9060247025BEF06E474A9D315957A4705334AD20B322FBFAC0A8FD0ESAc6L" TargetMode = "External"/>
	<Relationship Id="rId676" Type="http://schemas.openxmlformats.org/officeDocument/2006/relationships/hyperlink" Target="consultantplus://offline/ref=B3358480250AA86B82329A4FC01B309516EB5A7728FDF412A59D3941E47CA292672B2F32B9B962464A9D385D5AFB754625F52FB73AE4FADFB4FF0CA7S9cDL" TargetMode = "External"/>
	<Relationship Id="rId677" Type="http://schemas.openxmlformats.org/officeDocument/2006/relationships/hyperlink" Target="consultantplus://offline/ref=B3358480250AA86B82329A4FC01B309516EB5A7728FFFA1DA69D3941E47CA292672B2F32B9B962464A9D395F5AFB754625F52FB73AE4FADFB4FF0CA7S9cDL" TargetMode = "External"/>
	<Relationship Id="rId678" Type="http://schemas.openxmlformats.org/officeDocument/2006/relationships/hyperlink" Target="consultantplus://offline/ref=B3358480250AA86B82328442D677679814E605722AFDF943F9C13F16BB2CA4C7276B2967FAFE6A454D966D0918A52C1567BE23B422F8FBDCSAc9L" TargetMode = "External"/>
	<Relationship Id="rId679" Type="http://schemas.openxmlformats.org/officeDocument/2006/relationships/hyperlink" Target="consultantplus://offline/ref=B3358480250AA86B82328442D677679814E605722AFDF943F9C13F16BB2CA4C7276B2967FAFE6A444B966D0918A52C1567BE23B422F8FBDCSAc9L" TargetMode = "External"/>
	<Relationship Id="rId680" Type="http://schemas.openxmlformats.org/officeDocument/2006/relationships/hyperlink" Target="consultantplus://offline/ref=B3358480250AA86B82328442D677679814E605722AFDF943F9C13F16BB2CA4C7276B2967FAFE6A4543966D0918A52C1567BE23B422F8FBDCSAc9L" TargetMode = "External"/>
	<Relationship Id="rId681" Type="http://schemas.openxmlformats.org/officeDocument/2006/relationships/hyperlink" Target="consultantplus://offline/ref=B3358480250AA86B82329A4FC01B309516EB5A7728F0F611A59C3941E47CA292672B2F32B9B962464A9D39505FFB754625F52FB73AE4FADFB4FF0CA7S9cDL" TargetMode = "External"/>
	<Relationship Id="rId682" Type="http://schemas.openxmlformats.org/officeDocument/2006/relationships/hyperlink" Target="consultantplus://offline/ref=B3358480250AA86B82328442D677679814E605722AFDF943F9C13F16BB2CA4C7356B716BF8FB71464B833B585ESFc3L" TargetMode = "External"/>
	<Relationship Id="rId683" Type="http://schemas.openxmlformats.org/officeDocument/2006/relationships/hyperlink" Target="consultantplus://offline/ref=B3358480250AA86B82329A4FC01B309516EB5A7728FCF116A39C3941E47CA292672B2F32B9B962464A9D395E54FB754625F52FB73AE4FADFB4FF0CA7S9cDL" TargetMode = "External"/>
	<Relationship Id="rId684" Type="http://schemas.openxmlformats.org/officeDocument/2006/relationships/hyperlink" Target="consultantplus://offline/ref=B3358480250AA86B82329A4FC01B309516EB5A7728FDF412A59D3941E47CA292672B2F32B9B962464A9D385D54FB754625F52FB73AE4FADFB4FF0CA7S9cDL" TargetMode = "External"/>
	<Relationship Id="rId685" Type="http://schemas.openxmlformats.org/officeDocument/2006/relationships/hyperlink" Target="consultantplus://offline/ref=B3358480250AA86B82329A4FC01B309516EB5A7728FDF412A59D3941E47CA292672B2F32B9B962464A9D385D55FB754625F52FB73AE4FADFB4FF0CA7S9cDL" TargetMode = "External"/>
	<Relationship Id="rId686" Type="http://schemas.openxmlformats.org/officeDocument/2006/relationships/hyperlink" Target="consultantplus://offline/ref=B3358480250AA86B82328442D677679814E605722AFDF943F9C13F16BB2CA4C7356B716BF8FB71464B833B585ESFc3L" TargetMode = "External"/>
	<Relationship Id="rId687" Type="http://schemas.openxmlformats.org/officeDocument/2006/relationships/hyperlink" Target="consultantplus://offline/ref=B3358480250AA86B82329A4FC01B309516EB5A7728FFFA1DA69D3941E47CA292672B2F32B9B962464A9D395F54FB754625F52FB73AE4FADFB4FF0CA7S9cDL" TargetMode = "External"/>
	<Relationship Id="rId688" Type="http://schemas.openxmlformats.org/officeDocument/2006/relationships/hyperlink" Target="consultantplus://offline/ref=B3358480250AA86B82329A4FC01B309516EB5A7728FFF211AC923941E47CA292672B2F32B9B962464A9D395D5AFB754625F52FB73AE4FADFB4FF0CA7S9cDL" TargetMode = "External"/>
	<Relationship Id="rId689" Type="http://schemas.openxmlformats.org/officeDocument/2006/relationships/hyperlink" Target="consultantplus://offline/ref=B3358480250AA86B82329A4FC01B309516EB5A7728FFFA1DA69D3941E47CA292672B2F32B9B962464A9D395F55FB754625F52FB73AE4FADFB4FF0CA7S9cDL" TargetMode = "External"/>
	<Relationship Id="rId690" Type="http://schemas.openxmlformats.org/officeDocument/2006/relationships/hyperlink" Target="consultantplus://offline/ref=B3358480250AA86B82329A4FC01B309516EB5A772AF1F517A49E644BEC25AE9060247025BEF06E474A9D315057A4705334AD20B322FBFAC0A8FD0ESAc6L" TargetMode = "External"/>
	<Relationship Id="rId691" Type="http://schemas.openxmlformats.org/officeDocument/2006/relationships/hyperlink" Target="consultantplus://offline/ref=B3358480250AA86B82329A4FC01B309516EB5A7728FDF412A59D3941E47CA292672B2F32B9B962464A9D385E5CFB754625F52FB73AE4FADFB4FF0CA7S9cDL" TargetMode = "External"/>
	<Relationship Id="rId692" Type="http://schemas.openxmlformats.org/officeDocument/2006/relationships/hyperlink" Target="consultantplus://offline/ref=B3358480250AA86B82329A4FC01B309516EB5A7728FEF710A0943941E47CA292672B2F32B9B962464A9D3C5A5BFB754625F52FB73AE4FADFB4FF0CA7S9cDL" TargetMode = "External"/>
	<Relationship Id="rId693" Type="http://schemas.openxmlformats.org/officeDocument/2006/relationships/hyperlink" Target="consultantplus://offline/ref=B3358480250AA86B82329A4FC01B309516EB5A7728FFFA1DA69D3941E47CA292672B2F32B9B962464A9D39505CFB754625F52FB73AE4FADFB4FF0CA7S9cDL" TargetMode = "External"/>
	<Relationship Id="rId694" Type="http://schemas.openxmlformats.org/officeDocument/2006/relationships/hyperlink" Target="consultantplus://offline/ref=B3358480250AA86B82329A4FC01B309516EB5A7728FFFA1DA69D3941E47CA292672B2F32B9B962464A9D39505DFB754625F52FB73AE4FADFB4FF0CA7S9cDL" TargetMode = "External"/>
	<Relationship Id="rId695" Type="http://schemas.openxmlformats.org/officeDocument/2006/relationships/hyperlink" Target="consultantplus://offline/ref=B3358480250AA86B82328442D677679814E605722AFDF943F9C13F16BB2CA4C7276B2967FAFE6A454D966D0918A52C1567BE23B422F8FBDCSAc9L" TargetMode = "External"/>
	<Relationship Id="rId696" Type="http://schemas.openxmlformats.org/officeDocument/2006/relationships/hyperlink" Target="consultantplus://offline/ref=B3358480250AA86B82328442D677679814E605722AFDF943F9C13F16BB2CA4C7276B2967FAFE6A444B966D0918A52C1567BE23B422F8FBDCSAc9L" TargetMode = "External"/>
	<Relationship Id="rId697" Type="http://schemas.openxmlformats.org/officeDocument/2006/relationships/hyperlink" Target="consultantplus://offline/ref=B3358480250AA86B82328442D677679814E605722AFDF943F9C13F16BB2CA4C7276B2967FAFE6A4543966D0918A52C1567BE23B422F8FBDCSAc9L" TargetMode = "External"/>
	<Relationship Id="rId698" Type="http://schemas.openxmlformats.org/officeDocument/2006/relationships/hyperlink" Target="consultantplus://offline/ref=B3358480250AA86B82328442D677679814E605722AFDF943F9C13F16BB2CA4C7276B2967FAFE6A454D966D0918A52C1567BE23B422F8FBDCSAc9L" TargetMode = "External"/>
	<Relationship Id="rId699" Type="http://schemas.openxmlformats.org/officeDocument/2006/relationships/hyperlink" Target="consultantplus://offline/ref=B3358480250AA86B82328442D677679814E605722AFDF943F9C13F16BB2CA4C7276B2967FAFE6A444B966D0918A52C1567BE23B422F8FBDCSAc9L" TargetMode = "External"/>
	<Relationship Id="rId700" Type="http://schemas.openxmlformats.org/officeDocument/2006/relationships/hyperlink" Target="consultantplus://offline/ref=B3358480250AA86B82328442D677679814E605722AFDF943F9C13F16BB2CA4C7276B2967FAFE6A4543966D0918A52C1567BE23B422F8FBDCSAc9L" TargetMode = "External"/>
	<Relationship Id="rId701" Type="http://schemas.openxmlformats.org/officeDocument/2006/relationships/hyperlink" Target="consultantplus://offline/ref=B3358480250AA86B82329A4FC01B309516EB5A7728F0F611A59C3941E47CA292672B2F32B9B962464A9D395059FB754625F52FB73AE4FADFB4FF0CA7S9cDL" TargetMode = "External"/>
	<Relationship Id="rId702" Type="http://schemas.openxmlformats.org/officeDocument/2006/relationships/hyperlink" Target="consultantplus://offline/ref=B3358480250AA86B82328442D677679814E605722AFDF943F9C13F16BB2CA4C7276B2967FAFE6A454D966D0918A52C1567BE23B422F8FBDCSAc9L" TargetMode = "External"/>
	<Relationship Id="rId703" Type="http://schemas.openxmlformats.org/officeDocument/2006/relationships/hyperlink" Target="consultantplus://offline/ref=B3358480250AA86B82328442D677679814E605722AFDF943F9C13F16BB2CA4C7276B2967FAFE6A444B966D0918A52C1567BE23B422F8FBDCSAc9L" TargetMode = "External"/>
	<Relationship Id="rId704" Type="http://schemas.openxmlformats.org/officeDocument/2006/relationships/hyperlink" Target="consultantplus://offline/ref=B3358480250AA86B82328442D677679814E605722AFDF943F9C13F16BB2CA4C7276B2967FAFE6A4543966D0918A52C1567BE23B422F8FBDCSAc9L" TargetMode = "External"/>
	<Relationship Id="rId705" Type="http://schemas.openxmlformats.org/officeDocument/2006/relationships/hyperlink" Target="consultantplus://offline/ref=B3358480250AA86B82329A4FC01B309516EB5A7728FEF710A0943941E47CA292672B2F32B9B962464A9D3C5A54FB754625F52FB73AE4FADFB4FF0CA7S9cDL" TargetMode = "External"/>
	<Relationship Id="rId706" Type="http://schemas.openxmlformats.org/officeDocument/2006/relationships/hyperlink" Target="consultantplus://offline/ref=B3358480250AA86B82329A4FC01B309516EB5A7728F0F611A59C3941E47CA292672B2F32B9B962464A9D39505BFB754625F52FB73AE4FADFB4FF0CA7S9cDL" TargetMode = "External"/>
	<Relationship Id="rId707" Type="http://schemas.openxmlformats.org/officeDocument/2006/relationships/hyperlink" Target="consultantplus://offline/ref=B3358480250AA86B82329A4FC01B309516EB5A7728FDF412A59D3941E47CA292672B2F32B9B962464A9D385E5EFB754625F52FB73AE4FADFB4FF0CA7S9cDL" TargetMode = "External"/>
	<Relationship Id="rId708" Type="http://schemas.openxmlformats.org/officeDocument/2006/relationships/hyperlink" Target="consultantplus://offline/ref=B3358480250AA86B82328442D677679814E605722AFDF943F9C13F16BB2CA4C7356B716BF8FB71464B833B585ESFc3L" TargetMode = "External"/>
	<Relationship Id="rId709" Type="http://schemas.openxmlformats.org/officeDocument/2006/relationships/hyperlink" Target="consultantplus://offline/ref=B3358480250AA86B82329A4FC01B309516EB5A772AF1F517A49E644BEC25AE9060247025BEF06E474A9D305C57A4705334AD20B322FBFAC0A8FD0ESAc6L" TargetMode = "External"/>
	<Relationship Id="rId710" Type="http://schemas.openxmlformats.org/officeDocument/2006/relationships/hyperlink" Target="consultantplus://offline/ref=B3358480250AA86B82329A4FC01B309516EB5A7728FDF412A59D3941E47CA292672B2F32B9B962464A9D385E5FFB754625F52FB73AE4FADFB4FF0CA7S9cDL" TargetMode = "External"/>
	<Relationship Id="rId711" Type="http://schemas.openxmlformats.org/officeDocument/2006/relationships/hyperlink" Target="consultantplus://offline/ref=B3358480250AA86B82329A4FC01B309516EB5A7728FFFA1DA69D3941E47CA292672B2F32B9B962464A9D39505EFB754625F52FB73AE4FADFB4FF0CA7S9cDL" TargetMode = "External"/>
	<Relationship Id="rId712" Type="http://schemas.openxmlformats.org/officeDocument/2006/relationships/hyperlink" Target="consultantplus://offline/ref=B3358480250AA86B82329A4FC01B309516EB5A7728FCF116A39C3941E47CA292672B2F32B9B962464A9D395E55FB754625F52FB73AE4FADFB4FF0CA7S9cDL" TargetMode = "External"/>
	<Relationship Id="rId713" Type="http://schemas.openxmlformats.org/officeDocument/2006/relationships/hyperlink" Target="consultantplus://offline/ref=B3358480250AA86B82328442D677679814E605722AFDF943F9C13F16BB2CA4C7356B716BF8FB71464B833B585ESFc3L" TargetMode = "External"/>
	<Relationship Id="rId714" Type="http://schemas.openxmlformats.org/officeDocument/2006/relationships/hyperlink" Target="consultantplus://offline/ref=B3358480250AA86B82328442D677679814E605722AFDF943F9C13F16BB2CA4C7356B716BF8FB71464B833B585ESFc3L" TargetMode = "External"/>
	<Relationship Id="rId715" Type="http://schemas.openxmlformats.org/officeDocument/2006/relationships/hyperlink" Target="consultantplus://offline/ref=B3358480250AA86B82328442D677679814E605722AFDF943F9C13F16BB2CA4C7276B2967FAFC6E444F966D0918A52C1567BE23B422F8FBDCSAc9L" TargetMode = "External"/>
	<Relationship Id="rId716" Type="http://schemas.openxmlformats.org/officeDocument/2006/relationships/hyperlink" Target="consultantplus://offline/ref=B3358480250AA86B82329A4FC01B309516EB5A7728FDF412A59D3941E47CA292672B2F32B9B962464A9D385E59FB754625F52FB73AE4FADFB4FF0CA7S9cDL" TargetMode = "External"/>
	<Relationship Id="rId717" Type="http://schemas.openxmlformats.org/officeDocument/2006/relationships/hyperlink" Target="consultantplus://offline/ref=B3358480250AA86B82329A4FC01B309516EB5A7728FEF710A7903941E47CA292672B2F32B9B962464A9D3B5B5EFB754625F52FB73AE4FADFB4FF0CA7S9cDL" TargetMode = "External"/>
	<Relationship Id="rId718" Type="http://schemas.openxmlformats.org/officeDocument/2006/relationships/hyperlink" Target="consultantplus://offline/ref=B3358480250AA86B82329A4FC01B309516EB5A7728FEF710A7903941E47CA292672B2F32B9B962464A9D3B5B5FFB754625F52FB73AE4FADFB4FF0CA7S9cDL" TargetMode = "External"/>
	<Relationship Id="rId719" Type="http://schemas.openxmlformats.org/officeDocument/2006/relationships/hyperlink" Target="consultantplus://offline/ref=B3358480250AA86B82329A4FC01B309516EB5A7728FDF412A59D3941E47CA292672B2F32B9B962464A9D385E5AFB754625F52FB73AE4FADFB4FF0CA7S9cDL" TargetMode = "External"/>
	<Relationship Id="rId720" Type="http://schemas.openxmlformats.org/officeDocument/2006/relationships/hyperlink" Target="consultantplus://offline/ref=B3358480250AA86B82328442D677679814E605722AFDF943F9C13F16BB2CA4C7276B2967FAFC6E4343966D0918A52C1567BE23B422F8FBDCSAc9L" TargetMode = "External"/>
	<Relationship Id="rId721" Type="http://schemas.openxmlformats.org/officeDocument/2006/relationships/hyperlink" Target="consultantplus://offline/ref=B3358480250AA86B82329A4FC01B309516EB5A7728FEF710A7903941E47CA292672B2F32B9B962464A9D3B5B59FB754625F52FB73AE4FADFB4FF0CA7S9cDL" TargetMode = "External"/>
	<Relationship Id="rId722" Type="http://schemas.openxmlformats.org/officeDocument/2006/relationships/hyperlink" Target="consultantplus://offline/ref=B3358480250AA86B82329A4FC01B309516EB5A7728FEF710A2973941E47CA292672B2F32B9B962464A9D395154FB754625F52FB73AE4FADFB4FF0CA7S9cDL" TargetMode = "External"/>
	<Relationship Id="rId723" Type="http://schemas.openxmlformats.org/officeDocument/2006/relationships/hyperlink" Target="consultantplus://offline/ref=B3358480250AA86B82329A4FC01B309516EB5A7728FEF710A7903941E47CA292672B2F32B9B962464A9D3B5B5BFB754625F52FB73AE4FADFB4FF0CA7S9cDL" TargetMode = "External"/>
	<Relationship Id="rId724" Type="http://schemas.openxmlformats.org/officeDocument/2006/relationships/hyperlink" Target="consultantplus://offline/ref=B3358480250AA86B82329A4FC01B309516EB5A7728FEF710A7903941E47CA292672B2F32B9B962464A9D3B5B54FB754625F52FB73AE4FADFB4FF0CA7S9cDL" TargetMode = "External"/>
	<Relationship Id="rId725" Type="http://schemas.openxmlformats.org/officeDocument/2006/relationships/hyperlink" Target="consultantplus://offline/ref=B3358480250AA86B82328442D677679814E605722AFDF943F9C13F16BB2CA4C7356B716BF8FB71464B833B585ESFc3L" TargetMode = "External"/>
	<Relationship Id="rId726" Type="http://schemas.openxmlformats.org/officeDocument/2006/relationships/hyperlink" Target="consultantplus://offline/ref=B3358480250AA86B82329A4FC01B309516EB5A7728FDF412A59D3941E47CA292672B2F32B9B962464A9D385E5BFB754625F52FB73AE4FADFB4FF0CA7S9cDL" TargetMode = "External"/>
	<Relationship Id="rId727" Type="http://schemas.openxmlformats.org/officeDocument/2006/relationships/hyperlink" Target="consultantplus://offline/ref=B3358480250AA86B82328442D677679814E605722AFDF943F9C13F16BB2CA4C7276B2967FAFC6E4F49966D0918A52C1567BE23B422F8FBDCSAc9L" TargetMode = "External"/>
	<Relationship Id="rId728" Type="http://schemas.openxmlformats.org/officeDocument/2006/relationships/hyperlink" Target="consultantplus://offline/ref=B3358480250AA86B82329A4FC01B309516EB5A7728F8F315A49E644BEC25AE9060247037BEA862454C83385942F22115S6c2L" TargetMode = "External"/>
	<Relationship Id="rId729" Type="http://schemas.openxmlformats.org/officeDocument/2006/relationships/hyperlink" Target="consultantplus://offline/ref=B3358480250AA86B82329A4FC01B309516EB5A7720F1F013AEC36E43B529AC976F7B7522AFF06D41549C38465EF023S1c4L" TargetMode = "External"/>
	<Relationship Id="rId730" Type="http://schemas.openxmlformats.org/officeDocument/2006/relationships/hyperlink" Target="consultantplus://offline/ref=B3358480250AA86B82329A4FC01B309516EB5A7728FCF116A39C3941E47CA292672B2F32B9B962464A9D39595CFB754625F52FB73AE4FADFB4FF0CA7S9cDL" TargetMode = "External"/>
	<Relationship Id="rId731" Type="http://schemas.openxmlformats.org/officeDocument/2006/relationships/hyperlink" Target="consultantplus://offline/ref=B3358480250AA86B82329A4FC01B309516EB5A772AF1F517A49E644BEC25AE9060247025BEF06E474A9D305F57A4705334AD20B322FBFAC0A8FD0ESAc6L" TargetMode = "External"/>
	<Relationship Id="rId732" Type="http://schemas.openxmlformats.org/officeDocument/2006/relationships/hyperlink" Target="consultantplus://offline/ref=B3358480250AA86B82329A4FC01B309516EB5A7728FDF412A59D3941E47CA292672B2F32B9B962464A9D385F5CFB754625F52FB73AE4FADFB4FF0CA7S9cDL" TargetMode = "External"/>
	<Relationship Id="rId733" Type="http://schemas.openxmlformats.org/officeDocument/2006/relationships/hyperlink" Target="consultantplus://offline/ref=B3358480250AA86B82329A4FC01B309516EB5A7728FEF710A0943941E47CA292672B2F32B9B962464A9D3C5B5CFB754625F52FB73AE4FADFB4FF0CA7S9cDL" TargetMode = "External"/>
	<Relationship Id="rId734" Type="http://schemas.openxmlformats.org/officeDocument/2006/relationships/hyperlink" Target="consultantplus://offline/ref=B3358480250AA86B82329A4FC01B309516EB5A7728FEF710A0953941E47CA292672B2F32B9B962464A9D39505AFB754625F52FB73AE4FADFB4FF0CA7S9cDL" TargetMode = "External"/>
	<Relationship Id="rId735" Type="http://schemas.openxmlformats.org/officeDocument/2006/relationships/hyperlink" Target="consultantplus://offline/ref=B3358480250AA86B82329A4FC01B309516EB5A772AF1F517A49E644BEC25AE9060247025BEF06E474A9D305F57A4705334AD20B322FBFAC0A8FD0ESAc6L" TargetMode = "External"/>
	<Relationship Id="rId736" Type="http://schemas.openxmlformats.org/officeDocument/2006/relationships/hyperlink" Target="consultantplus://offline/ref=B3358480250AA86B82329A4FC01B309516EB5A7728FDF412A59D3941E47CA292672B2F32B9B962464A9D385F5CFB754625F52FB73AE4FADFB4FF0CA7S9cDL" TargetMode = "External"/>
	<Relationship Id="rId737" Type="http://schemas.openxmlformats.org/officeDocument/2006/relationships/hyperlink" Target="consultantplus://offline/ref=B3358480250AA86B82329A4FC01B309516EB5A7728FEF710A0953941E47CA292672B2F32B9B962464A9D39505AFB754625F52FB73AE4FADFB4FF0CA7S9c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24.05.2007 N 63-ЗАО
(ред. от 03.10.2023)
"О референдуме Ямало-Ненецкого автономного округа (окружной референдум)"
(принят Государственной Думой Ямало-Ненецкого автономного округа 16.05.2007)</dc:title>
  <dcterms:created xsi:type="dcterms:W3CDTF">2023-11-26T11:28:17Z</dcterms:created>
</cp:coreProperties>
</file>