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30"/>
              </w:rPr>
              <w:t xml:space="preserve">Постановление Правительства РФ от 15.03.2021 N 379</w:t>
              <w:br/>
              <w:t xml:space="preserve">(ред. от 28.04.2023)</w:t>
              <w:br/>
              <w:t xml:space="preserve">"О предоставлении из федерального бюджета грантов в форме субсидий некоммерческим организациям на реализацию мероприятий в рамках федерального проекта "Цифровая культура" национального проекта "Культура", федерального проекта "Социальная активность", федерального проекта "Развитие системы поддержки молодежи ("Молодежь России")", федерального проекта "Социальные лифты для каждого" национального проекта "Образование" и федерального проекта "Повышение доступности туристических продуктов" национального проекта "Туризм и индустрия гостеприимства" и о признании утратившими силу некоторых актов Правительства Российской Федерации"</w:t>
              <w:br/>
              <w:t xml:space="preserve">(вместе с "Правилами предоставления из федерального бюджета грантов в форме субсидий некоммерческим организациям на реализацию мероприятий в рамках федерального проекта "Цифровая культура" национального проекта "Культура", федерального проекта "Социальная активность", федерального проекта "Развитие системы поддержки молодежи ("Молодежь России")", федерального проекта "Социальные лифты для каждого" национального проекта "Образование" и федерального проекта "Повышение доступности туристических продуктов" национального проекта "Туризм и индустрия гостеприимства")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08.06.2023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15 марта 2021 г. N 379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ПРЕДОСТАВЛЕНИИ</w:t>
      </w:r>
    </w:p>
    <w:p>
      <w:pPr>
        <w:pStyle w:val="2"/>
        <w:jc w:val="center"/>
      </w:pPr>
      <w:r>
        <w:rPr>
          <w:sz w:val="20"/>
        </w:rPr>
        <w:t xml:space="preserve">ИЗ ФЕДЕРАЛЬНОГО БЮДЖЕТА ГРАНТОВ В ФОРМЕ</w:t>
      </w:r>
    </w:p>
    <w:p>
      <w:pPr>
        <w:pStyle w:val="2"/>
        <w:jc w:val="center"/>
      </w:pPr>
      <w:r>
        <w:rPr>
          <w:sz w:val="20"/>
        </w:rPr>
        <w:t xml:space="preserve">СУБСИДИЙ НЕКОММЕРЧЕСКИМ ОРГАНИЗАЦИЯМ НА РЕАЛИЗАЦИЮ</w:t>
      </w:r>
    </w:p>
    <w:p>
      <w:pPr>
        <w:pStyle w:val="2"/>
        <w:jc w:val="center"/>
      </w:pPr>
      <w:r>
        <w:rPr>
          <w:sz w:val="20"/>
        </w:rPr>
        <w:t xml:space="preserve">МЕРОПРИЯТИЙ В РАМКАХ ФЕДЕРАЛЬНОГО ПРОЕКТА "ЦИФРОВАЯ</w:t>
      </w:r>
    </w:p>
    <w:p>
      <w:pPr>
        <w:pStyle w:val="2"/>
        <w:jc w:val="center"/>
      </w:pPr>
      <w:r>
        <w:rPr>
          <w:sz w:val="20"/>
        </w:rPr>
        <w:t xml:space="preserve">КУЛЬТУРА" НАЦИОНАЛЬНОГО ПРОЕКТА "КУЛЬТУРА", ФЕДЕРАЛЬНОГО</w:t>
      </w:r>
    </w:p>
    <w:p>
      <w:pPr>
        <w:pStyle w:val="2"/>
        <w:jc w:val="center"/>
      </w:pPr>
      <w:r>
        <w:rPr>
          <w:sz w:val="20"/>
        </w:rPr>
        <w:t xml:space="preserve">ПРОЕКТА "СОЦИАЛЬНАЯ АКТИВНОСТЬ", ФЕДЕРАЛЬНОГО ПРОЕКТА</w:t>
      </w:r>
    </w:p>
    <w:p>
      <w:pPr>
        <w:pStyle w:val="2"/>
        <w:jc w:val="center"/>
      </w:pPr>
      <w:r>
        <w:rPr>
          <w:sz w:val="20"/>
        </w:rPr>
        <w:t xml:space="preserve">"РАЗВИТИЕ СИСТЕМЫ ПОДДЕРЖКИ МОЛОДЕЖИ ("МОЛОДЕЖЬ РОССИИ")",</w:t>
      </w:r>
    </w:p>
    <w:p>
      <w:pPr>
        <w:pStyle w:val="2"/>
        <w:jc w:val="center"/>
      </w:pPr>
      <w:r>
        <w:rPr>
          <w:sz w:val="20"/>
        </w:rPr>
        <w:t xml:space="preserve">ФЕДЕРАЛЬНОГО ПРОЕКТА "СОЦИАЛЬНЫЕ ЛИФТЫ ДЛЯ КАЖДОГО"</w:t>
      </w:r>
    </w:p>
    <w:p>
      <w:pPr>
        <w:pStyle w:val="2"/>
        <w:jc w:val="center"/>
      </w:pPr>
      <w:r>
        <w:rPr>
          <w:sz w:val="20"/>
        </w:rPr>
        <w:t xml:space="preserve">НАЦИОНАЛЬНОГО ПРОЕКТА "ОБРАЗОВАНИЕ" И ФЕДЕРАЛЬНОГО ПРОЕКТА</w:t>
      </w:r>
    </w:p>
    <w:p>
      <w:pPr>
        <w:pStyle w:val="2"/>
        <w:jc w:val="center"/>
      </w:pPr>
      <w:r>
        <w:rPr>
          <w:sz w:val="20"/>
        </w:rPr>
        <w:t xml:space="preserve">"ПОВЫШЕНИЕ ДОСТУПНОСТИ ТУРИСТИЧЕСКИХ ПРОДУКТОВ"</w:t>
      </w:r>
    </w:p>
    <w:p>
      <w:pPr>
        <w:pStyle w:val="2"/>
        <w:jc w:val="center"/>
      </w:pPr>
      <w:r>
        <w:rPr>
          <w:sz w:val="20"/>
        </w:rPr>
        <w:t xml:space="preserve">НАЦИОНАЛЬНОГО ПРОЕКТА "ТУРИЗМ И ИНДУСТРИЯ ГОСТЕПРИИМСТВА"</w:t>
      </w:r>
    </w:p>
    <w:p>
      <w:pPr>
        <w:pStyle w:val="2"/>
        <w:jc w:val="center"/>
      </w:pPr>
      <w:r>
        <w:rPr>
          <w:sz w:val="20"/>
        </w:rPr>
        <w:t xml:space="preserve">И О ПРИЗНАНИИ УТРАТИВШИМИ СИЛУ НЕКОТОРЫХ АКТОВ</w:t>
      </w:r>
    </w:p>
    <w:p>
      <w:pPr>
        <w:pStyle w:val="2"/>
        <w:jc w:val="center"/>
      </w:pPr>
      <w:r>
        <w:rPr>
          <w:sz w:val="20"/>
        </w:rPr>
        <w:t xml:space="preserve">ПРАВИТЕЛЬСТВА РОССИЙСКОЙ ФЕДЕРАЦИИ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РФ от 23.12.2021 </w:t>
            </w:r>
            <w:hyperlink w:history="0" r:id="rId7" w:tooltip="Постановление Правительства РФ от 23.12.2021 N 2421 (ред. от 16.02.2023) &quot;О внесении изменений в постановление Правительства Российской Федерации от 15 марта 2021 г. N 379 и признании утратившими силу некоторых актов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2421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27.05.2022 </w:t>
            </w:r>
            <w:hyperlink w:history="0" r:id="rId8" w:tooltip="Постановление Правительства РФ от 27.05.2022 N 961 (с изм. от 16.02.2023) &quot;О внесении изменений в Правила предоставления из федерального бюджета грантов в форме субсидий некоммерческим организациям на реализацию мероприятий в рамках федерального проекта &quot;Цифровая культура&quot; национального проекта &quot;Культура&quot;, федерального проекта &quot;Социальная активность&quot;, федерального проекта &quot;Развитие системы поддержки молодежи (&quot;Молодежь России&quot;)&quot; и федерального проекта &quot;Социальные лифты для каждого&quot; национального проекта &quot;Об {КонсультантПлюс}">
              <w:r>
                <w:rPr>
                  <w:sz w:val="20"/>
                  <w:color w:val="0000ff"/>
                </w:rPr>
                <w:t xml:space="preserve">N 961</w:t>
              </w:r>
            </w:hyperlink>
            <w:r>
              <w:rPr>
                <w:sz w:val="20"/>
                <w:color w:val="392c69"/>
              </w:rPr>
              <w:t xml:space="preserve">, от 13.08.2022 </w:t>
            </w:r>
            <w:hyperlink w:history="0" r:id="rId9" w:tooltip="Постановление Правительства РФ от 13.08.2022 N 1411 &quot;О внесении изменений в постановление Правительства Российской Федерации от 15 марта 2021 г. N 379&quot; {КонсультантПлюс}">
              <w:r>
                <w:rPr>
                  <w:sz w:val="20"/>
                  <w:color w:val="0000ff"/>
                </w:rPr>
                <w:t xml:space="preserve">N 1411</w:t>
              </w:r>
            </w:hyperlink>
            <w:r>
              <w:rPr>
                <w:sz w:val="20"/>
                <w:color w:val="392c69"/>
              </w:rPr>
              <w:t xml:space="preserve">, от 18.11.2022 </w:t>
            </w:r>
            <w:hyperlink w:history="0" r:id="rId10" w:tooltip="Постановление Правительства РФ от 18.11.2022 N 2098 (с изм. от 16.02.2023) &quot;О внесении изменений в постановление Правительства Российской Федерации от 15 марта 2021 г. N 379&quot; {КонсультантПлюс}">
              <w:r>
                <w:rPr>
                  <w:sz w:val="20"/>
                  <w:color w:val="0000ff"/>
                </w:rPr>
                <w:t xml:space="preserve">N 2098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15.12.2022 </w:t>
            </w:r>
            <w:hyperlink w:history="0" r:id="rId11" w:tooltip="Постановление Правительства РФ от 15.12.2022 N 2303 (ред. от 16.02.2023) &quot;О внесении изменений в постановление Правительства Российской Федерации от 15 марта 2021 г. N 379&quot; {КонсультантПлюс}">
              <w:r>
                <w:rPr>
                  <w:sz w:val="20"/>
                  <w:color w:val="0000ff"/>
                </w:rPr>
                <w:t xml:space="preserve">N 2303</w:t>
              </w:r>
            </w:hyperlink>
            <w:r>
              <w:rPr>
                <w:sz w:val="20"/>
                <w:color w:val="392c69"/>
              </w:rPr>
              <w:t xml:space="preserve">, от 16.02.2023 </w:t>
            </w:r>
            <w:hyperlink w:history="0" r:id="rId12" w:tooltip="Постановление Правительства РФ от 16.02.2023 N 244 &quot;Об утверждении Правил предоставления из федерального бюджета субсидии Общероссийскому общественно-государственному движению детей и молодежи &quot;Движение первых&quot; на реализацию мероприятий в рамках федеральных проектов &quot;Патриотическое воспитание граждан Российской Федерации&quot; и &quot;Социальные лифты для каждого&quot; национального проекта &quot;Образование&quot;, Правил предоставления из федерального бюджета субсидий региональным отделениям Общероссийского общественно-государстве {КонсультантПлюс}">
              <w:r>
                <w:rPr>
                  <w:sz w:val="20"/>
                  <w:color w:val="0000ff"/>
                </w:rPr>
                <w:t xml:space="preserve">N 244</w:t>
              </w:r>
            </w:hyperlink>
            <w:r>
              <w:rPr>
                <w:sz w:val="20"/>
                <w:color w:val="392c69"/>
              </w:rPr>
              <w:t xml:space="preserve">, от 28.04.2023 </w:t>
            </w:r>
            <w:hyperlink w:history="0" r:id="rId13" w:tooltip="Постановление Правительства РФ от 28.04.2023 N 673 &quot;О внесении изменений в постановление Правительства Российской Федерации от 15 марта 2021 г. N 379&quot; {КонсультантПлюс}">
              <w:r>
                <w:rPr>
                  <w:sz w:val="20"/>
                  <w:color w:val="0000ff"/>
                </w:rPr>
                <w:t xml:space="preserve">N 673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 изм., внесенными </w:t>
            </w:r>
            <w:hyperlink w:history="0" r:id="rId14" w:tooltip="Постановление Правительства РФ от 31.12.2022 N 2566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Правительства РФ от 31.12.2022 N 2566)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Правительство Российской Федерации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Установить, что гранты в форме субсидий предоставляются: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автономной некоммерческой организации "Институт развития интернета" на финансовое обеспечение мероприятий в рамках реализации федерального </w:t>
      </w:r>
      <w:hyperlink w:history="0" r:id="rId15" w:tooltip="&quot;Паспорт национального проекта &quot;Культура&quot; (утв. президиумом Совета при Президенте РФ по стратегическому развитию и национальным проектам, протокол от 24.12.2018 N 16) {КонсультантПлюс}">
        <w:r>
          <w:rPr>
            <w:sz w:val="20"/>
            <w:color w:val="0000ff"/>
          </w:rPr>
          <w:t xml:space="preserve">проекта</w:t>
        </w:r>
      </w:hyperlink>
      <w:r>
        <w:rPr>
          <w:sz w:val="20"/>
        </w:rPr>
        <w:t xml:space="preserve"> "Цифровая культура" национального </w:t>
      </w:r>
      <w:hyperlink w:history="0" r:id="rId16" w:tooltip="&quot;Паспорт национального проекта &quot;Культура&quot; (утв. президиумом Совета при Президенте РФ по стратегическому развитию и национальным проектам, протокол от 24.12.2018 N 16) {КонсультантПлюс}">
        <w:r>
          <w:rPr>
            <w:sz w:val="20"/>
            <w:color w:val="0000ff"/>
          </w:rPr>
          <w:t xml:space="preserve">проекта</w:t>
        </w:r>
      </w:hyperlink>
      <w:r>
        <w:rPr>
          <w:sz w:val="20"/>
        </w:rPr>
        <w:t xml:space="preserve"> "Культура" в целях производства и размещения в информационно-телекоммуникационной сети "Интернет" контента, направленного на укрепление гражданской идентичности и духовно-нравственных ценностей среди молодежи, а также на поддержку проектов по созданию (производству) и (или) размещению (распространению) государственного контента, направленного на укрепление гражданской идентичности и духовно-нравственных ценностей в информационно-телекоммуникационной сети "Интернет", в том числе среди молодежи;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Постановление Правительства РФ от 23.12.2021 N 2421 (ред. от 16.02.2023) &quot;О внесении изменений в постановление Правительства Российской Федерации от 15 марта 2021 г. N 379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23.12.2021 N 2421)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утратил силу. - </w:t>
      </w:r>
      <w:hyperlink w:history="0" r:id="rId18" w:tooltip="Постановление Правительства РФ от 16.02.2023 N 244 &quot;Об утверждении Правил предоставления из федерального бюджета субсидии Общероссийскому общественно-государственному движению детей и молодежи &quot;Движение первых&quot; на реализацию мероприятий в рамках федеральных проектов &quot;Патриотическое воспитание граждан Российской Федерации&quot; и &quot;Социальные лифты для каждого&quot; национального проекта &quot;Образование&quot;, Правил предоставления из федерального бюджета субсидий региональным отделениям Общероссийского общественно-государстве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16.02.2023 N 244;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автономной некоммерческой организации "Россия - страна возможностей" на финансовое обеспечение мероприятий: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рамках реализации федерального проекта "Развитие системы поддержки молодежи ("Молодежь России")" национального </w:t>
      </w:r>
      <w:hyperlink w:history="0" r:id="rId19" w:tooltip="&quot;Паспорт национального проекта &quot;Образование&quot; (утв. президиумом Совета при Президенте РФ по стратегическому развитию и национальным проектам, протокол от 24.12.2018 N 16) {КонсультантПлюс}">
        <w:r>
          <w:rPr>
            <w:sz w:val="20"/>
            <w:color w:val="0000ff"/>
          </w:rPr>
          <w:t xml:space="preserve">проекта</w:t>
        </w:r>
      </w:hyperlink>
      <w:r>
        <w:rPr>
          <w:sz w:val="20"/>
        </w:rPr>
        <w:t xml:space="preserve"> "Образование" в целях создания и эксплуатации подмосковного образовательного молодежного центра "Мастерская управления "Сенеж", проведения на его базе образовательных мероприятий, в том числе мероприятий проектов платформы "Россия - страна возможностей", а также в целях организации и ежегодного проведения Всероссийского молодежного образовательного форума "Территория смыслов", организации и ежегодного проведения программы проекта "Другое дело";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рамках реализации федерального </w:t>
      </w:r>
      <w:hyperlink w:history="0" r:id="rId20" w:tooltip="&quot;Паспорт национального проекта &quot;Образование&quot; (утв. президиумом Совета при Президенте РФ по стратегическому развитию и национальным проектам, протокол от 24.12.2018 N 16) {КонсультантПлюс}">
        <w:r>
          <w:rPr>
            <w:sz w:val="20"/>
            <w:color w:val="0000ff"/>
          </w:rPr>
          <w:t xml:space="preserve">проекта</w:t>
        </w:r>
      </w:hyperlink>
      <w:r>
        <w:rPr>
          <w:sz w:val="20"/>
        </w:rPr>
        <w:t xml:space="preserve"> "Социальные лифты для каждого" национального проекта "Образование" в целях содействия развитию социальных лифтов, поддержки проектов и инициатив, создающих возможности для личностной и профессиональной самореализации граждан в различных сферах деятельности, а также в целях обеспечения организации и проведения конкурса управленцев "Лидеры России" и реализации проекта "Это у нас семейное";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Постановление Правительства РФ от 15.12.2022 N 2303 (ред. от 16.02.2023) &quot;О внесении изменений в постановление Правительства Российской Федерации от 15 марта 2021 г. N 37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15.12.2022 N 2303)</w:t>
      </w:r>
    </w:p>
    <w:p>
      <w:pPr>
        <w:pStyle w:val="0"/>
        <w:jc w:val="both"/>
      </w:pPr>
      <w:r>
        <w:rPr>
          <w:sz w:val="20"/>
        </w:rPr>
        <w:t xml:space="preserve">(пп. "в" в ред. </w:t>
      </w:r>
      <w:hyperlink w:history="0" r:id="rId22" w:tooltip="Постановление Правительства РФ от 23.12.2021 N 2421 (ред. от 16.02.2023) &quot;О внесении изменений в постановление Правительства Российской Федерации от 15 марта 2021 г. N 379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23.12.2021 N 2421)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в(1)) утратил силу с 1 января 2023 года. - </w:t>
      </w:r>
      <w:hyperlink w:history="0" r:id="rId23" w:tooltip="Постановление Правительства РФ от 15.12.2022 N 2303 (ред. от 16.02.2023) &quot;О внесении изменений в постановление Правительства Российской Федерации от 15 марта 2021 г. N 379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15.12.2022 N 2303;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автономной некоммерческой организации "Центр развития культурных инициатив" на финансовое обеспечение мероприятий в рамках реализации федерального проекта "Развитие системы поддержки молодежи ("Молодежь России")" национального </w:t>
      </w:r>
      <w:hyperlink w:history="0" r:id="rId24" w:tooltip="&quot;Паспорт национального проекта &quot;Образование&quot; (утв. президиумом Совета при Президенте РФ по стратегическому развитию и национальным проектам, протокол от 24.12.2018 N 16) {КонсультантПлюс}">
        <w:r>
          <w:rPr>
            <w:sz w:val="20"/>
            <w:color w:val="0000ff"/>
          </w:rPr>
          <w:t xml:space="preserve">проекта</w:t>
        </w:r>
      </w:hyperlink>
      <w:r>
        <w:rPr>
          <w:sz w:val="20"/>
        </w:rPr>
        <w:t xml:space="preserve"> "Образование" в целях создания и эксплуатации Университета креативных индустрий, являющегося составной частью арт-кластера "Таврида" (далее - Университет креативных индустрий), организации и проведения образовательных заездов для молодых деятелей культуры и искусств "Таврида" в составе арт-кластера "Таврида" (ежегодно), организации и проведения фестиваля "Таврида.АРТ", знакомящего жителей страны с новыми молодыми талантами в области культуры и искусства по различным направлениям, в составе арт-кластера "Таврида" (ежегодно), организации и проведения образовательных мероприятий на базе Университета креативных индустрий, создания и эксплуатации учебной киностудии при Университете креативных индустрий, а также в целях проведения работ по благоустройству и объединению объектов арт-кластера "Таврида";</w:t>
      </w:r>
    </w:p>
    <w:p>
      <w:pPr>
        <w:pStyle w:val="0"/>
        <w:jc w:val="both"/>
      </w:pPr>
      <w:r>
        <w:rPr>
          <w:sz w:val="20"/>
        </w:rPr>
        <w:t xml:space="preserve">(пп. "г" в ред. </w:t>
      </w:r>
      <w:hyperlink w:history="0" r:id="rId25" w:tooltip="Постановление Правительства РФ от 15.12.2022 N 2303 (ред. от 16.02.2023) &quot;О внесении изменений в постановление Правительства Российской Федерации от 15 марта 2021 г. N 37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15.12.2022 N 2303)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Ассоциации волонтерских центров на финансовое обеспечение мероприятий: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рамках реализации федерального </w:t>
      </w:r>
      <w:hyperlink w:history="0" r:id="rId26" w:tooltip="&quot;Паспорт национального проекта &quot;Образование&quot; (утв. президиумом Совета при Президенте РФ по стратегическому развитию и национальным проектам, протокол от 24.12.2018 N 16) {КонсультантПлюс}">
        <w:r>
          <w:rPr>
            <w:sz w:val="20"/>
            <w:color w:val="0000ff"/>
          </w:rPr>
          <w:t xml:space="preserve">проекта</w:t>
        </w:r>
      </w:hyperlink>
      <w:r>
        <w:rPr>
          <w:sz w:val="20"/>
        </w:rPr>
        <w:t xml:space="preserve"> "Социальная активность" национального </w:t>
      </w:r>
      <w:hyperlink w:history="0" r:id="rId27" w:tooltip="&quot;Паспорт национального проекта &quot;Образование&quot; (утв. президиумом Совета при Президенте РФ по стратегическому развитию и национальным проектам, протокол от 24.12.2018 N 16) {КонсультантПлюс}">
        <w:r>
          <w:rPr>
            <w:sz w:val="20"/>
            <w:color w:val="0000ff"/>
          </w:rPr>
          <w:t xml:space="preserve">проекта</w:t>
        </w:r>
      </w:hyperlink>
      <w:r>
        <w:rPr>
          <w:sz w:val="20"/>
        </w:rPr>
        <w:t xml:space="preserve"> "Образование" в целях развития волонтерской (добровольческой) деятельности, создания инфраструктуры поддержки волонтерства (добровольчества) во всех сферах человеческой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 с 1 января 2023 года. - </w:t>
      </w:r>
      <w:hyperlink w:history="0" r:id="rId28" w:tooltip="Постановление Правительства РФ от 15.12.2022 N 2303 (ред. от 16.02.2023) &quot;О внесении изменений в постановление Правительства Российской Федерации от 15 марта 2021 г. N 379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15.12.2022 N 2303;</w:t>
      </w:r>
    </w:p>
    <w:p>
      <w:pPr>
        <w:pStyle w:val="0"/>
        <w:jc w:val="both"/>
      </w:pPr>
      <w:r>
        <w:rPr>
          <w:sz w:val="20"/>
        </w:rPr>
        <w:t xml:space="preserve">(пп. "д" в ред. </w:t>
      </w:r>
      <w:hyperlink w:history="0" r:id="rId29" w:tooltip="Постановление Правительства РФ от 13.08.2022 N 1411 &quot;О внесении изменений в постановление Правительства Российской Федерации от 15 марта 2021 г. N 37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13.08.2022 N 1411)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Всероссийскому общественному движению добровольцев в сфере здравоохранения "Волонтеры-медики" на финансовое обеспечение мероприятий в рамках реализации федерального </w:t>
      </w:r>
      <w:hyperlink w:history="0" r:id="rId30" w:tooltip="&quot;Паспорт национального проекта &quot;Образование&quot; (утв. президиумом Совета при Президенте РФ по стратегическому развитию и национальным проектам, протокол от 24.12.2018 N 16) {КонсультантПлюс}">
        <w:r>
          <w:rPr>
            <w:sz w:val="20"/>
            <w:color w:val="0000ff"/>
          </w:rPr>
          <w:t xml:space="preserve">проекта</w:t>
        </w:r>
      </w:hyperlink>
      <w:r>
        <w:rPr>
          <w:sz w:val="20"/>
        </w:rPr>
        <w:t xml:space="preserve"> "Социальная активность" национального </w:t>
      </w:r>
      <w:hyperlink w:history="0" r:id="rId31" w:tooltip="&quot;Паспорт национального проекта &quot;Образование&quot; (утв. президиумом Совета при Президенте РФ по стратегическому развитию и национальным проектам, протокол от 24.12.2018 N 16) {КонсультантПлюс}">
        <w:r>
          <w:rPr>
            <w:sz w:val="20"/>
            <w:color w:val="0000ff"/>
          </w:rPr>
          <w:t xml:space="preserve">проекта</w:t>
        </w:r>
      </w:hyperlink>
      <w:r>
        <w:rPr>
          <w:sz w:val="20"/>
        </w:rPr>
        <w:t xml:space="preserve"> "Образование" в целях развития добровольчества в сфере здравоохранения;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Всероссийскому общественному движению "ВОЛОНТЕРЫ ПОБЕДЫ" на финансовое обеспечение мероприятий в рамках реализации федерального </w:t>
      </w:r>
      <w:hyperlink w:history="0" r:id="rId32" w:tooltip="&quot;Паспорт национального проекта &quot;Образование&quot; (утв. президиумом Совета при Президенте РФ по стратегическому развитию и национальным проектам, протокол от 24.12.2018 N 16) {КонсультантПлюс}">
        <w:r>
          <w:rPr>
            <w:sz w:val="20"/>
            <w:color w:val="0000ff"/>
          </w:rPr>
          <w:t xml:space="preserve">проекта</w:t>
        </w:r>
      </w:hyperlink>
      <w:r>
        <w:rPr>
          <w:sz w:val="20"/>
        </w:rPr>
        <w:t xml:space="preserve"> "Социальная активность" национального </w:t>
      </w:r>
      <w:hyperlink w:history="0" r:id="rId33" w:tooltip="&quot;Паспорт национального проекта &quot;Образование&quot; (утв. президиумом Совета при Президенте РФ по стратегическому развитию и национальным проектам, протокол от 24.12.2018 N 16) {КонсультантПлюс}">
        <w:r>
          <w:rPr>
            <w:sz w:val="20"/>
            <w:color w:val="0000ff"/>
          </w:rPr>
          <w:t xml:space="preserve">проекта</w:t>
        </w:r>
      </w:hyperlink>
      <w:r>
        <w:rPr>
          <w:sz w:val="20"/>
        </w:rPr>
        <w:t xml:space="preserve"> "Образование" в целях содействия гражданско-патриотическому и духовно-нравственному воспитанию граждан Российской Федерации, а также на развитие дружбы и сотрудничества людей всех национальностей и народов как внутри России, так и за рубежом;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утратил силу с 1 января 2023 года. - </w:t>
      </w:r>
      <w:hyperlink w:history="0" r:id="rId34" w:tooltip="Постановление Правительства РФ от 15.12.2022 N 2303 (ред. от 16.02.2023) &quot;О внесении изменений в постановление Правительства Российской Федерации от 15 марта 2021 г. N 379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15.12.2022 N 2303;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Общероссийской молодежной общественной организации "Российский союз сельской молодежи" на финансовое обеспечение мероприятий в рамках реализации федерального проекта "Развитие системы поддержки молодежи ("Молодежь России")" национального </w:t>
      </w:r>
      <w:hyperlink w:history="0" r:id="rId35" w:tooltip="&quot;Паспорт национального проекта &quot;Образование&quot; (утв. президиумом Совета при Президенте РФ по стратегическому развитию и национальным проектам, протокол от 24.12.2018 N 16) {КонсультантПлюс}">
        <w:r>
          <w:rPr>
            <w:sz w:val="20"/>
            <w:color w:val="0000ff"/>
          </w:rPr>
          <w:t xml:space="preserve">проекта</w:t>
        </w:r>
      </w:hyperlink>
      <w:r>
        <w:rPr>
          <w:sz w:val="20"/>
        </w:rPr>
        <w:t xml:space="preserve"> "Образование" в целях организации и проведения программы подготовки команд молодых специалистов для реализации социальных проектов "Кадры для села";</w:t>
      </w:r>
    </w:p>
    <w:p>
      <w:pPr>
        <w:pStyle w:val="0"/>
        <w:jc w:val="both"/>
      </w:pPr>
      <w:r>
        <w:rPr>
          <w:sz w:val="20"/>
        </w:rPr>
        <w:t xml:space="preserve">(пп. "и" введен </w:t>
      </w:r>
      <w:hyperlink w:history="0" r:id="rId36" w:tooltip="Постановление Правительства РФ от 15.12.2022 N 2303 (ред. от 16.02.2023) &quot;О внесении изменений в постановление Правительства Российской Федерации от 15 марта 2021 г. N 379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15.12.2022 N 2303)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автономной некоммерческой организации "Больше, чем путешествие" на финансовое обеспечение мероприятий в рамках реализации федерального </w:t>
      </w:r>
      <w:hyperlink w:history="0" r:id="rId37" w:tooltip="&quot;Паспорт федерального проекта &quot;Повышение доступности туристических продуктов&quot; (утв. Ростуризмом) {КонсультантПлюс}">
        <w:r>
          <w:rPr>
            <w:sz w:val="20"/>
            <w:color w:val="0000ff"/>
          </w:rPr>
          <w:t xml:space="preserve">проекта</w:t>
        </w:r>
      </w:hyperlink>
      <w:r>
        <w:rPr>
          <w:sz w:val="20"/>
        </w:rPr>
        <w:t xml:space="preserve"> "Повышение доступности туристических продуктов" национального </w:t>
      </w:r>
      <w:hyperlink w:history="0" r:id="rId38" w:tooltip="&quot;Паспорт национального проекта &quot;Туризм и индустрия гостеприимства&quot; (утв. Ростуризмом) {КонсультантПлюс}">
        <w:r>
          <w:rPr>
            <w:sz w:val="20"/>
            <w:color w:val="0000ff"/>
          </w:rPr>
          <w:t xml:space="preserve">проекта</w:t>
        </w:r>
      </w:hyperlink>
      <w:r>
        <w:rPr>
          <w:sz w:val="20"/>
        </w:rPr>
        <w:t xml:space="preserve"> "Туризм и индустрия гостеприимства" в целях реализации программы гражданско-патриотического и общественно полезного молодежного туризма "Больше, чем путешествие".</w:t>
      </w:r>
    </w:p>
    <w:p>
      <w:pPr>
        <w:pStyle w:val="0"/>
        <w:jc w:val="both"/>
      </w:pPr>
      <w:r>
        <w:rPr>
          <w:sz w:val="20"/>
        </w:rPr>
        <w:t xml:space="preserve">(пп. "к" введен </w:t>
      </w:r>
      <w:hyperlink w:history="0" r:id="rId39" w:tooltip="Постановление Правительства РФ от 28.04.2023 N 673 &quot;О внесении изменений в постановление Правительства Российской Федерации от 15 марта 2021 г. N 379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28.04.2023 N 673)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прилагаемые </w:t>
      </w:r>
      <w:hyperlink w:history="0" w:anchor="P70" w:tooltip="ПРАВИЛА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предоставления из федерального бюджета грантов в форме субсидий некоммерческим организациям на реализацию мероприятий в рамках федерального проекта "Цифровая культура" национального проекта "Культура", федерального проекта "Социальная активность", федерального проекта "Развитие системы поддержки молодежи ("Молодежь России")", федерального проекта "Социальные лифты для каждого" национального проекта "Образование" и федерального проекта "Повышение доступности туристических продуктов" национального проекта "Туризм и индустрия гостеприимства".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РФ от 15.12.2022 </w:t>
      </w:r>
      <w:hyperlink w:history="0" r:id="rId40" w:tooltip="Постановление Правительства РФ от 15.12.2022 N 2303 (ред. от 16.02.2023) &quot;О внесении изменений в постановление Правительства Российской Федерации от 15 марта 2021 г. N 379&quot; {КонсультантПлюс}">
        <w:r>
          <w:rPr>
            <w:sz w:val="20"/>
            <w:color w:val="0000ff"/>
          </w:rPr>
          <w:t xml:space="preserve">N 2303</w:t>
        </w:r>
      </w:hyperlink>
      <w:r>
        <w:rPr>
          <w:sz w:val="20"/>
        </w:rPr>
        <w:t xml:space="preserve">, от 28.04.2023 </w:t>
      </w:r>
      <w:hyperlink w:history="0" r:id="rId41" w:tooltip="Постановление Правительства РФ от 28.04.2023 N 673 &quot;О внесении изменений в постановление Правительства Российской Федерации от 15 марта 2021 г. N 379&quot; {КонсультантПлюс}">
        <w:r>
          <w:rPr>
            <w:sz w:val="20"/>
            <w:color w:val="0000ff"/>
          </w:rPr>
          <w:t xml:space="preserve">N 673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42" w:tooltip="Постановление Правительства РФ от 26.04.2019 N 502 (ред. от 20.12.2019) &quot;Об утверждении Правил предоставления субсидий некоммерческим организациям из федерального бюджета на реализацию мероприятий в рамках федерального проекта &quot;Цифровая культура&quot; национального проекта &quot;Культура&quot;, федерального проекта &quot;Социальная активность&quot;, федерального проекта &quot;Социальные лифты для каждого&quot; национального проекта &quot;Образование&quot; и федерального проекта &quot;Финансовая поддержка семей при рождении детей&quot; национального проекта &quot;Дем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26 апреля 2019 г. N 502 "Об утверждении Правил предоставления субсидий некоммерческим организациям из федерального бюджета на реализацию мероприятий в рамках федерального проекта "Цифровая культура" национального проекта "Культура" и федерального проекта "Социальная активность" национального проекта "Образование" (Собрание законодательства Российской Федерации, 2019, N 18, ст. 2241);</w:t>
      </w:r>
    </w:p>
    <w:p>
      <w:pPr>
        <w:pStyle w:val="0"/>
        <w:spacing w:before="200" w:line-rule="auto"/>
        <w:ind w:firstLine="540"/>
        <w:jc w:val="both"/>
      </w:pPr>
      <w:hyperlink w:history="0" r:id="rId43" w:tooltip="Постановление Правительства РФ от 05.06.2019 N 724 &quot;О внесении изменений в постановление Правительства Российской Федерации от 26 апреля 2019 г. N 502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5 июня 2019 г. N 724 "О внесении изменений в постановление Правительства Российской Федерации от 26 апреля 2019 г. N 502" (Собрание законодательства Российской Федерации, 2019, N 24, ст. 3084);</w:t>
      </w:r>
    </w:p>
    <w:p>
      <w:pPr>
        <w:pStyle w:val="0"/>
        <w:spacing w:before="200" w:line-rule="auto"/>
        <w:ind w:firstLine="540"/>
        <w:jc w:val="both"/>
      </w:pPr>
      <w:hyperlink w:history="0" r:id="rId44" w:tooltip="Постановление Правительства РФ от 30.07.2019 N 979 &quot;О внесении изменений в постановление Правительства Российской Федерации от 26 апреля 2019 г. N 502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30 июля 2019 г. N 979 "О внесении изменений в постановление Правительства Российской Федерации от 26 апреля 2019 г. N 502" (Собрание законодательства Российской Федерации, 2019, N 31, ст. 4645);</w:t>
      </w:r>
    </w:p>
    <w:p>
      <w:pPr>
        <w:pStyle w:val="0"/>
        <w:spacing w:before="200" w:line-rule="auto"/>
        <w:ind w:firstLine="540"/>
        <w:jc w:val="both"/>
      </w:pPr>
      <w:hyperlink w:history="0" r:id="rId45" w:tooltip="Постановление Правительства РФ от 20.12.2019 N 1742 &quot;О внесении изменений в Правила предоставления субсидий некоммерческим организациям из федерального бюджета на реализацию мероприятий в рамках федерального проекта &quot;Цифровая культура&quot; национального проекта &quot;Культура&quot;, федерального проекта &quot;Социальная активность&quot;, федерального проекта &quot;Социальные лифты для каждого&quot; национального проекта &quot;Образование&quot; и федерального проекта &quot;Финансовая поддержка семей при рождении детей&quot; национального проекта &quot;Демография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20 декабря 2019 г. N 1742 "О внесении изменений в Правила предоставления субсидий некоммерческим организациям из федерального бюджета на реализацию мероприятий в рамках федерального проекта "Цифровая культура" национального проекта "Культура", федерального проекта "Социальная активность", федерального проекта "Социальные лифты для каждого" национального проекта "Образование" и федерального проекта "Финансовая поддержка семей при рождении детей" национального проекта "Демография" (Собрание законодательства Российской Федерации, 2019, N 52, ст. 7980).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М.МИШУСТИН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15 марта 2021 г. N 379</w:t>
      </w:r>
    </w:p>
    <w:p>
      <w:pPr>
        <w:pStyle w:val="0"/>
        <w:jc w:val="both"/>
      </w:pPr>
      <w:r>
        <w:rPr>
          <w:sz w:val="20"/>
        </w:rPr>
      </w:r>
    </w:p>
    <w:bookmarkStart w:id="70" w:name="P70"/>
    <w:bookmarkEnd w:id="70"/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ПРЕДОСТАВЛЕНИЯ ИЗ ФЕДЕРАЛЬНОГО БЮДЖЕТА</w:t>
      </w:r>
    </w:p>
    <w:p>
      <w:pPr>
        <w:pStyle w:val="2"/>
        <w:jc w:val="center"/>
      </w:pPr>
      <w:r>
        <w:rPr>
          <w:sz w:val="20"/>
        </w:rPr>
        <w:t xml:space="preserve">ГРАНТОВ В ФОРМЕ СУБСИДИЙ НЕКОММЕРЧЕСКИМ ОРГАНИЗАЦИЯМ</w:t>
      </w:r>
    </w:p>
    <w:p>
      <w:pPr>
        <w:pStyle w:val="2"/>
        <w:jc w:val="center"/>
      </w:pPr>
      <w:r>
        <w:rPr>
          <w:sz w:val="20"/>
        </w:rPr>
        <w:t xml:space="preserve">НА РЕАЛИЗАЦИЮ МЕРОПРИЯТИЙ В РАМКАХ ФЕДЕРАЛЬНОГО ПРОЕКТА</w:t>
      </w:r>
    </w:p>
    <w:p>
      <w:pPr>
        <w:pStyle w:val="2"/>
        <w:jc w:val="center"/>
      </w:pPr>
      <w:r>
        <w:rPr>
          <w:sz w:val="20"/>
        </w:rPr>
        <w:t xml:space="preserve">"ЦИФРОВАЯ КУЛЬТУРА" НАЦИОНАЛЬНОГО ПРОЕКТА "КУЛЬТУРА",</w:t>
      </w:r>
    </w:p>
    <w:p>
      <w:pPr>
        <w:pStyle w:val="2"/>
        <w:jc w:val="center"/>
      </w:pPr>
      <w:r>
        <w:rPr>
          <w:sz w:val="20"/>
        </w:rPr>
        <w:t xml:space="preserve">ФЕДЕРАЛЬНОГО ПРОЕКТА "СОЦИАЛЬНАЯ АКТИВНОСТЬ", ФЕДЕРАЛЬНОГО</w:t>
      </w:r>
    </w:p>
    <w:p>
      <w:pPr>
        <w:pStyle w:val="2"/>
        <w:jc w:val="center"/>
      </w:pPr>
      <w:r>
        <w:rPr>
          <w:sz w:val="20"/>
        </w:rPr>
        <w:t xml:space="preserve">ПРОЕКТА "РАЗВИТИЕ СИСТЕМЫ ПОДДЕРЖКИ МОЛОДЕЖИ ("МОЛОДЕЖЬ</w:t>
      </w:r>
    </w:p>
    <w:p>
      <w:pPr>
        <w:pStyle w:val="2"/>
        <w:jc w:val="center"/>
      </w:pPr>
      <w:r>
        <w:rPr>
          <w:sz w:val="20"/>
        </w:rPr>
        <w:t xml:space="preserve">РОССИИ")", ФЕДЕРАЛЬНОГО ПРОЕКТА "СОЦИАЛЬНЫЕ ЛИФТЫ</w:t>
      </w:r>
    </w:p>
    <w:p>
      <w:pPr>
        <w:pStyle w:val="2"/>
        <w:jc w:val="center"/>
      </w:pPr>
      <w:r>
        <w:rPr>
          <w:sz w:val="20"/>
        </w:rPr>
        <w:t xml:space="preserve">ДЛЯ КАЖДОГО" НАЦИОНАЛЬНОГО ПРОЕКТА "ОБРАЗОВАНИЕ"</w:t>
      </w:r>
    </w:p>
    <w:p>
      <w:pPr>
        <w:pStyle w:val="2"/>
        <w:jc w:val="center"/>
      </w:pPr>
      <w:r>
        <w:rPr>
          <w:sz w:val="20"/>
        </w:rPr>
        <w:t xml:space="preserve">И ФЕДЕРАЛЬНОГО ПРОЕКТА "ПОВЫШЕНИЕ ДОСТУПНОСТИ</w:t>
      </w:r>
    </w:p>
    <w:p>
      <w:pPr>
        <w:pStyle w:val="2"/>
        <w:jc w:val="center"/>
      </w:pPr>
      <w:r>
        <w:rPr>
          <w:sz w:val="20"/>
        </w:rPr>
        <w:t xml:space="preserve">ТУРИСТИЧЕСКИХ ПРОДУКТОВ" НАЦИОНАЛЬНОГО ПРОЕКТА</w:t>
      </w:r>
    </w:p>
    <w:p>
      <w:pPr>
        <w:pStyle w:val="2"/>
        <w:jc w:val="center"/>
      </w:pPr>
      <w:r>
        <w:rPr>
          <w:sz w:val="20"/>
        </w:rPr>
        <w:t xml:space="preserve">"ТУРИЗМ И ИНДУСТРИЯ ГОСТЕПРИИМСТВА"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РФ от 23.12.2021 </w:t>
            </w:r>
            <w:hyperlink w:history="0" r:id="rId46" w:tooltip="Постановление Правительства РФ от 23.12.2021 N 2421 (ред. от 16.02.2023) &quot;О внесении изменений в постановление Правительства Российской Федерации от 15 марта 2021 г. N 379 и признании утратившими силу некоторых актов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2421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27.05.2022 </w:t>
            </w:r>
            <w:hyperlink w:history="0" r:id="rId47" w:tooltip="Постановление Правительства РФ от 27.05.2022 N 961 (с изм. от 16.02.2023) &quot;О внесении изменений в Правила предоставления из федерального бюджета грантов в форме субсидий некоммерческим организациям на реализацию мероприятий в рамках федерального проекта &quot;Цифровая культура&quot; национального проекта &quot;Культура&quot;, федерального проекта &quot;Социальная активность&quot;, федерального проекта &quot;Развитие системы поддержки молодежи (&quot;Молодежь России&quot;)&quot; и федерального проекта &quot;Социальные лифты для каждого&quot; национального проекта &quot;Об {КонсультантПлюс}">
              <w:r>
                <w:rPr>
                  <w:sz w:val="20"/>
                  <w:color w:val="0000ff"/>
                </w:rPr>
                <w:t xml:space="preserve">N 961</w:t>
              </w:r>
            </w:hyperlink>
            <w:r>
              <w:rPr>
                <w:sz w:val="20"/>
                <w:color w:val="392c69"/>
              </w:rPr>
              <w:t xml:space="preserve">, от 13.08.2022 </w:t>
            </w:r>
            <w:hyperlink w:history="0" r:id="rId48" w:tooltip="Постановление Правительства РФ от 13.08.2022 N 1411 &quot;О внесении изменений в постановление Правительства Российской Федерации от 15 марта 2021 г. N 379&quot; {КонсультантПлюс}">
              <w:r>
                <w:rPr>
                  <w:sz w:val="20"/>
                  <w:color w:val="0000ff"/>
                </w:rPr>
                <w:t xml:space="preserve">N 1411</w:t>
              </w:r>
            </w:hyperlink>
            <w:r>
              <w:rPr>
                <w:sz w:val="20"/>
                <w:color w:val="392c69"/>
              </w:rPr>
              <w:t xml:space="preserve">, от 18.11.2022 </w:t>
            </w:r>
            <w:hyperlink w:history="0" r:id="rId49" w:tooltip="Постановление Правительства РФ от 18.11.2022 N 2098 (с изм. от 16.02.2023) &quot;О внесении изменений в постановление Правительства Российской Федерации от 15 марта 2021 г. N 379&quot; {КонсультантПлюс}">
              <w:r>
                <w:rPr>
                  <w:sz w:val="20"/>
                  <w:color w:val="0000ff"/>
                </w:rPr>
                <w:t xml:space="preserve">N 2098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15.12.2022 </w:t>
            </w:r>
            <w:hyperlink w:history="0" r:id="rId50" w:tooltip="Постановление Правительства РФ от 15.12.2022 N 2303 (ред. от 16.02.2023) &quot;О внесении изменений в постановление Правительства Российской Федерации от 15 марта 2021 г. N 379&quot; {КонсультантПлюс}">
              <w:r>
                <w:rPr>
                  <w:sz w:val="20"/>
                  <w:color w:val="0000ff"/>
                </w:rPr>
                <w:t xml:space="preserve">N 2303</w:t>
              </w:r>
            </w:hyperlink>
            <w:r>
              <w:rPr>
                <w:sz w:val="20"/>
                <w:color w:val="392c69"/>
              </w:rPr>
              <w:t xml:space="preserve">, от 16.02.2023 </w:t>
            </w:r>
            <w:hyperlink w:history="0" r:id="rId51" w:tooltip="Постановление Правительства РФ от 16.02.2023 N 244 &quot;Об утверждении Правил предоставления из федерального бюджета субсидии Общероссийскому общественно-государственному движению детей и молодежи &quot;Движение первых&quot; на реализацию мероприятий в рамках федеральных проектов &quot;Патриотическое воспитание граждан Российской Федерации&quot; и &quot;Социальные лифты для каждого&quot; национального проекта &quot;Образование&quot;, Правил предоставления из федерального бюджета субсидий региональным отделениям Общероссийского общественно-государстве {КонсультантПлюс}">
              <w:r>
                <w:rPr>
                  <w:sz w:val="20"/>
                  <w:color w:val="0000ff"/>
                </w:rPr>
                <w:t xml:space="preserve">N 244</w:t>
              </w:r>
            </w:hyperlink>
            <w:r>
              <w:rPr>
                <w:sz w:val="20"/>
                <w:color w:val="392c69"/>
              </w:rPr>
              <w:t xml:space="preserve">, от 28.04.2023 </w:t>
            </w:r>
            <w:hyperlink w:history="0" r:id="rId52" w:tooltip="Постановление Правительства РФ от 28.04.2023 N 673 &quot;О внесении изменений в постановление Правительства Российской Федерации от 15 марта 2021 г. N 379&quot; {КонсультантПлюс}">
              <w:r>
                <w:rPr>
                  <w:sz w:val="20"/>
                  <w:color w:val="0000ff"/>
                </w:rPr>
                <w:t xml:space="preserve">N 673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устанавливают порядок, цели и условия предоставления из федерального бюджета грантов в форме субсидий некоммерческим организациям на реализацию мероприятий в рамках федерального </w:t>
      </w:r>
      <w:hyperlink w:history="0" r:id="rId53" w:tooltip="&quot;Паспорт национального проекта &quot;Культура&quot; (утв. президиумом Совета при Президенте РФ по стратегическому развитию и национальным проектам, протокол от 24.12.2018 N 16) {КонсультантПлюс}">
        <w:r>
          <w:rPr>
            <w:sz w:val="20"/>
            <w:color w:val="0000ff"/>
          </w:rPr>
          <w:t xml:space="preserve">проекта</w:t>
        </w:r>
      </w:hyperlink>
      <w:r>
        <w:rPr>
          <w:sz w:val="20"/>
        </w:rPr>
        <w:t xml:space="preserve"> "Цифровая культура" национального проекта "Культура", федерального </w:t>
      </w:r>
      <w:hyperlink w:history="0" r:id="rId54" w:tooltip="&quot;Паспорт национального проекта &quot;Образование&quot; (утв. президиумом Совета при Президенте РФ по стратегическому развитию и национальным проектам, протокол от 24.12.2018 N 16) {КонсультантПлюс}">
        <w:r>
          <w:rPr>
            <w:sz w:val="20"/>
            <w:color w:val="0000ff"/>
          </w:rPr>
          <w:t xml:space="preserve">проекта</w:t>
        </w:r>
      </w:hyperlink>
      <w:r>
        <w:rPr>
          <w:sz w:val="20"/>
        </w:rPr>
        <w:t xml:space="preserve"> "Социальная активность", федерального проекта "Развитие системы поддержки молодежи ("Молодежь России")", федерального </w:t>
      </w:r>
      <w:hyperlink w:history="0" r:id="rId55" w:tooltip="&quot;Паспорт национального проекта &quot;Образование&quot; (утв. президиумом Совета при Президенте РФ по стратегическому развитию и национальным проектам, протокол от 24.12.2018 N 16) {КонсультантПлюс}">
        <w:r>
          <w:rPr>
            <w:sz w:val="20"/>
            <w:color w:val="0000ff"/>
          </w:rPr>
          <w:t xml:space="preserve">проекта</w:t>
        </w:r>
      </w:hyperlink>
      <w:r>
        <w:rPr>
          <w:sz w:val="20"/>
        </w:rPr>
        <w:t xml:space="preserve"> "Социальные лифты для каждого" национального проекта "Образование" и федерального </w:t>
      </w:r>
      <w:hyperlink w:history="0" r:id="rId56" w:tooltip="&quot;Паспорт федерального проекта &quot;Повышение доступности туристических продуктов&quot; (утв. Ростуризмом) {КонсультантПлюс}">
        <w:r>
          <w:rPr>
            <w:sz w:val="20"/>
            <w:color w:val="0000ff"/>
          </w:rPr>
          <w:t xml:space="preserve">проекта</w:t>
        </w:r>
      </w:hyperlink>
      <w:r>
        <w:rPr>
          <w:sz w:val="20"/>
        </w:rPr>
        <w:t xml:space="preserve"> "Повышение доступности туристических продуктов" национального </w:t>
      </w:r>
      <w:hyperlink w:history="0" r:id="rId57" w:tooltip="&quot;Паспорт национального проекта &quot;Туризм и индустрия гостеприимства&quot; (утв. Ростуризмом) {КонсультантПлюс}">
        <w:r>
          <w:rPr>
            <w:sz w:val="20"/>
            <w:color w:val="0000ff"/>
          </w:rPr>
          <w:t xml:space="preserve">проекта</w:t>
        </w:r>
      </w:hyperlink>
      <w:r>
        <w:rPr>
          <w:sz w:val="20"/>
        </w:rPr>
        <w:t xml:space="preserve"> "Туризм и индустрия гостеприимства" (далее соответственно - организация, грант).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РФ от 23.12.2021 </w:t>
      </w:r>
      <w:hyperlink w:history="0" r:id="rId58" w:tooltip="Постановление Правительства РФ от 23.12.2021 N 2421 (ред. от 16.02.2023) &quot;О внесении изменений в постановление Правительства Российской Федерации от 15 марта 2021 г. N 379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N 2421</w:t>
        </w:r>
      </w:hyperlink>
      <w:r>
        <w:rPr>
          <w:sz w:val="20"/>
        </w:rPr>
        <w:t xml:space="preserve">, от 13.08.2022 </w:t>
      </w:r>
      <w:hyperlink w:history="0" r:id="rId59" w:tooltip="Постановление Правительства РФ от 13.08.2022 N 1411 &quot;О внесении изменений в постановление Правительства Российской Федерации от 15 марта 2021 г. N 379&quot; {КонсультантПлюс}">
        <w:r>
          <w:rPr>
            <w:sz w:val="20"/>
            <w:color w:val="0000ff"/>
          </w:rPr>
          <w:t xml:space="preserve">N 1411</w:t>
        </w:r>
      </w:hyperlink>
      <w:r>
        <w:rPr>
          <w:sz w:val="20"/>
        </w:rPr>
        <w:t xml:space="preserve">, от 15.12.2022 </w:t>
      </w:r>
      <w:hyperlink w:history="0" r:id="rId60" w:tooltip="Постановление Правительства РФ от 15.12.2022 N 2303 (ред. от 16.02.2023) &quot;О внесении изменений в постановление Правительства Российской Федерации от 15 марта 2021 г. N 379&quot; {КонсультантПлюс}">
        <w:r>
          <w:rPr>
            <w:sz w:val="20"/>
            <w:color w:val="0000ff"/>
          </w:rPr>
          <w:t xml:space="preserve">N 2303</w:t>
        </w:r>
      </w:hyperlink>
      <w:r>
        <w:rPr>
          <w:sz w:val="20"/>
        </w:rPr>
        <w:t xml:space="preserve">, от 28.04.2023 </w:t>
      </w:r>
      <w:hyperlink w:history="0" r:id="rId61" w:tooltip="Постановление Правительства РФ от 28.04.2023 N 673 &quot;О внесении изменений в постановление Правительства Российской Федерации от 15 марта 2021 г. N 379&quot; {КонсультантПлюс}">
        <w:r>
          <w:rPr>
            <w:sz w:val="20"/>
            <w:color w:val="0000ff"/>
          </w:rPr>
          <w:t xml:space="preserve">N 673</w:t>
        </w:r>
      </w:hyperlink>
      <w:r>
        <w:rPr>
          <w:sz w:val="20"/>
        </w:rPr>
        <w:t xml:space="preserve">)</w:t>
      </w:r>
    </w:p>
    <w:bookmarkStart w:id="89" w:name="P89"/>
    <w:bookmarkEnd w:id="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Гранты предоставляются в пределах лимитов бюджетных обязательств, доведенных до Федерального агентства по делам молодежи как получателя средств федерального бюджета на цели, указанные в </w:t>
      </w:r>
      <w:hyperlink w:history="0" w:anchor="P92" w:tooltip="3. Гранты предоставляются: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настоящих Правил.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грантах размещаются на едином портале бюджетной системы Российской Федерации в информационно-телекоммуникационной сети "Интернет" (далее соответственно - единый портал, сеть "Интернет") в разделе "Бюджет" не позднее 15-го рабочего дня, следующего за днем принятия федерального закона о федеральном бюджете (федерального закона о внесении изменений в федеральный закон о федеральном бюджете).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2" w:tooltip="Постановление Правительства РФ от 18.11.2022 N 2098 (с изм. от 16.02.2023) &quot;О внесении изменений в постановление Правительства Российской Федерации от 15 марта 2021 г. N 37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18.11.2022 N 2098)</w:t>
      </w:r>
    </w:p>
    <w:bookmarkStart w:id="92" w:name="P92"/>
    <w:bookmarkEnd w:id="9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Гранты предоставляются:</w:t>
      </w:r>
    </w:p>
    <w:bookmarkStart w:id="93" w:name="P93"/>
    <w:bookmarkEnd w:id="9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автономной некоммерческой организации "Институт развития интернета" на финансовое обеспечение мероприятий в рамках реализации федерального </w:t>
      </w:r>
      <w:hyperlink w:history="0" r:id="rId63" w:tooltip="&quot;Паспорт национального проекта &quot;Культура&quot; (утв. президиумом Совета при Президенте РФ по стратегическому развитию и национальным проектам, протокол от 24.12.2018 N 16) {КонсультантПлюс}">
        <w:r>
          <w:rPr>
            <w:sz w:val="20"/>
            <w:color w:val="0000ff"/>
          </w:rPr>
          <w:t xml:space="preserve">проекта</w:t>
        </w:r>
      </w:hyperlink>
      <w:r>
        <w:rPr>
          <w:sz w:val="20"/>
        </w:rPr>
        <w:t xml:space="preserve"> "Цифровая культура" национального </w:t>
      </w:r>
      <w:hyperlink w:history="0" r:id="rId64" w:tooltip="&quot;Паспорт национального проекта &quot;Культура&quot; (утв. президиумом Совета при Президенте РФ по стратегическому развитию и национальным проектам, протокол от 24.12.2018 N 16) {КонсультантПлюс}">
        <w:r>
          <w:rPr>
            <w:sz w:val="20"/>
            <w:color w:val="0000ff"/>
          </w:rPr>
          <w:t xml:space="preserve">проекта</w:t>
        </w:r>
      </w:hyperlink>
      <w:r>
        <w:rPr>
          <w:sz w:val="20"/>
        </w:rPr>
        <w:t xml:space="preserve"> "Культура" в целях производства и размещения в сети "Интернет" контента, направленного на укрепление гражданской идентичности и духовно-нравственных ценностей среди молодежи, а также на поддержку проектов по созданию (производству) и (или) размещению (распространению) государственного контента, направленного на укрепление гражданской идентичности и духовно-нравственных ценностей в сети "Интернет", в том числе среди молодежи.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Результатами предоставления гранта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произведенного и размещенного в сети "Интернет" контента по направлениям "видеоконтент", "мультиформатный (мультиплатформенный) контент", "программные продукты", "контент в блогосфере", "аудиоконтент", "контент в текстовом формате", направленного на укрепление гражданской идентичности и духовно-нравственных ценностей среди молодежи (ежегодно);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поддержанных проектов по созданию (производству) и (или) размещению (распространению) государственного контента, направленного на укрепление гражданской идентичности и духовно-нравственных ценностей в сети "Интернет", в том числе среди молодежи.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Характеристиками (показателями, необходимыми для достижения результата предоставления гранта) (далее - характеристики)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просмотров произведенного и размещенного в сети "Интернет" контента по направлениям "видеоконтент", "мультиформатный (мультиплатформенный) контент", "программные продукты", "контент в блогосфере", "аудиоконтент", "контент в текстовом формате", направленного на укрепление гражданской идентичности и духовно-нравственных ценностей среди молодежи (ежегодно);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поддержанных долгосрочных проектов по созданию (производству) и (или) размещению (распространению) государственного контента, направленного на укрепление гражданской идентичности и духовно-нравственных ценностей в сети "Интернет", в том числе среди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поддержанных проектов по созданию (производству) и (или) размещению (распространению) государственного контента, направленного на укрепление гражданской идентичности и духовно-нравственных ценностей в сети "Интернет", в том числе среди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поддержанных проектов по популяризации науки и научных знаний в целях создания (производства) и (или) размещения (распространения) государственного контента, направленного на укрепление гражданской идентичности и духовно-нравственных ценностей в сети "Интернет", в том числе среди молодежи;</w:t>
      </w:r>
    </w:p>
    <w:p>
      <w:pPr>
        <w:pStyle w:val="0"/>
        <w:jc w:val="both"/>
      </w:pPr>
      <w:r>
        <w:rPr>
          <w:sz w:val="20"/>
        </w:rPr>
        <w:t xml:space="preserve">(пп. "а" в ред. </w:t>
      </w:r>
      <w:hyperlink w:history="0" r:id="rId65" w:tooltip="Постановление Правительства РФ от 15.12.2022 N 2303 (ред. от 16.02.2023) &quot;О внесении изменений в постановление Правительства Российской Федерации от 15 марта 2021 г. N 37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15.12.2022 N 2303)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утратил силу. - </w:t>
      </w:r>
      <w:hyperlink w:history="0" r:id="rId66" w:tooltip="Постановление Правительства РФ от 16.02.2023 N 244 &quot;Об утверждении Правил предоставления из федерального бюджета субсидии Общероссийскому общественно-государственному движению детей и молодежи &quot;Движение первых&quot; на реализацию мероприятий в рамках федеральных проектов &quot;Патриотическое воспитание граждан Российской Федерации&quot; и &quot;Социальные лифты для каждого&quot; национального проекта &quot;Образование&quot;, Правил предоставления из федерального бюджета субсидий региональным отделениям Общероссийского общественно-государстве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16.02.2023 N 244;</w:t>
      </w:r>
    </w:p>
    <w:bookmarkStart w:id="104" w:name="P104"/>
    <w:bookmarkEnd w:id="10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автономной некоммерческой организации "Россия - страна возможностей" на финансовое обеспечение мероприятий: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рамках реализации федерального проекта "Развитие системы поддержки молодежи ("Молодежь России")" национального </w:t>
      </w:r>
      <w:hyperlink w:history="0" r:id="rId67" w:tooltip="&quot;Паспорт национального проекта &quot;Образование&quot; (утв. президиумом Совета при Президенте РФ по стратегическому развитию и национальным проектам, протокол от 24.12.2018 N 16) {КонсультантПлюс}">
        <w:r>
          <w:rPr>
            <w:sz w:val="20"/>
            <w:color w:val="0000ff"/>
          </w:rPr>
          <w:t xml:space="preserve">проекта</w:t>
        </w:r>
      </w:hyperlink>
      <w:r>
        <w:rPr>
          <w:sz w:val="20"/>
        </w:rPr>
        <w:t xml:space="preserve"> "Образование" в целях создания и эксплуатации подмосковного образовательного молодежного центра "Мастерская управления "Сенеж", проведения на его базе образовательных мероприятий, в том числе мероприятий проектов платформы "Россия - страна возможностей", а также в целях организации и ежегодного проведения Всероссийского молодежного образовательного форума "Территория смыслов", организации и ежегодного проведения программы развития "Другое дело";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рамках реализации федерального </w:t>
      </w:r>
      <w:hyperlink w:history="0" r:id="rId68" w:tooltip="&quot;Паспорт национального проекта &quot;Образование&quot; (утв. президиумом Совета при Президенте РФ по стратегическому развитию и национальным проектам, протокол от 24.12.2018 N 16) {КонсультантПлюс}">
        <w:r>
          <w:rPr>
            <w:sz w:val="20"/>
            <w:color w:val="0000ff"/>
          </w:rPr>
          <w:t xml:space="preserve">проекта</w:t>
        </w:r>
      </w:hyperlink>
      <w:r>
        <w:rPr>
          <w:sz w:val="20"/>
        </w:rPr>
        <w:t xml:space="preserve"> "Социальные лифты для каждого" национального </w:t>
      </w:r>
      <w:hyperlink w:history="0" r:id="rId69" w:tooltip="&quot;Паспорт национального проекта &quot;Образование&quot; (утв. президиумом Совета при Президенте РФ по стратегическому развитию и национальным проектам, протокол от 24.12.2018 N 16) {КонсультантПлюс}">
        <w:r>
          <w:rPr>
            <w:sz w:val="20"/>
            <w:color w:val="0000ff"/>
          </w:rPr>
          <w:t xml:space="preserve">проекта</w:t>
        </w:r>
      </w:hyperlink>
      <w:r>
        <w:rPr>
          <w:sz w:val="20"/>
        </w:rPr>
        <w:t xml:space="preserve"> "Образование" в целях содействия развитию социальных лифтов, поддержки проектов и инициатив, создающих возможности для личностной и профессиональной самореализации граждан в различных сферах деятельности, а также в целях обеспечения организации и проведения конкурса управленцев "Лидеры России" и реализации проекта "Это у нас семейное".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Результатами предоставления гранта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 выполненных работ по проектированию и строительству (реконструкции) подмосковного образовательного молодежного центра "Мастерская управления "Сенеж" в соответствии с графиком выполнения мероприятий по проектированию и строительству (реконструкции) указанного центра;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участников ежегодных образовательных мероприятий (в том числе в формате онлайн), проведенных в том числе на базе подмосковного образовательного молодежного центра "Мастерская управления "Сенеж";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участников Всероссийского молодежного образовательного форума "Территория смыслов" (в том числе в формате онлайн);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участников программы развития "Другое дело";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проведенных мероприятий (в том числе в формате онлайн) с привлечением участников конкурсов и проектов автономной некоммерческой организации "Россия - страна возможностей";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участников оценочных мероприятий (в том числе в формате онлайн), проведенных по разработанным методикам оценки;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участников Всероссийского конкурса семей проекта "Это у нас семейное".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Характеристиками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 выполненных работ по обеспечению деятельности подмосковного образовательного молодежного центра (Мастерская управления "Сенеж");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образовательных мероприятий, проведенных в том числе на базе подмосковного образовательного молодежного центра "Мастерская управления "Сенеж", включая количество мероприятий проектов платформы "Россия - страна возможностей";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участников проведенных мероприятий (в том числе в формате онлайн) с привлечением участников конкурсов и проектов автономной некоммерческой организации "Россия - страна возможностей";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функционирование центров оценки компетенций, созданных в российских образовательных организациях;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оценочных мероприятий (в том числе в формате онлайн), проведенных по разработанным методикам оценки;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участников программы наставничества (в том числе в формате онлайн);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участников финала Всероссийского конкурса семей проекта "Это у нас семейное";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произведенных выплат победителям Всероссийского конкурса семей проекта "Это у нас семейное";</w:t>
      </w:r>
    </w:p>
    <w:p>
      <w:pPr>
        <w:pStyle w:val="0"/>
        <w:jc w:val="both"/>
      </w:pPr>
      <w:r>
        <w:rPr>
          <w:sz w:val="20"/>
        </w:rPr>
        <w:t xml:space="preserve">(пп. "в" в ред. </w:t>
      </w:r>
      <w:hyperlink w:history="0" r:id="rId70" w:tooltip="Постановление Правительства РФ от 15.12.2022 N 2303 (ред. от 16.02.2023) &quot;О внесении изменений в постановление Правительства Российской Федерации от 15 марта 2021 г. N 37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15.12.2022 N 2303)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в(1)) утратил силу с 1 января 2023 года. - </w:t>
      </w:r>
      <w:hyperlink w:history="0" r:id="rId71" w:tooltip="Постановление Правительства РФ от 15.12.2022 N 2303 (ред. от 16.02.2023) &quot;О внесении изменений в постановление Правительства Российской Федерации от 15 марта 2021 г. N 379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15.12.2022 N 2303;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автономной некоммерческой организации "Центр развития культурных инициатив" на финансовое обеспечение мероприятий в рамках реализации федерального проекта "Развитие системы поддержки молодежи ("Молодежь России")" национального </w:t>
      </w:r>
      <w:hyperlink w:history="0" r:id="rId72" w:tooltip="&quot;Паспорт национального проекта &quot;Образование&quot; (утв. президиумом Совета при Президенте РФ по стратегическому развитию и национальным проектам, протокол от 24.12.2018 N 16) {КонсультантПлюс}">
        <w:r>
          <w:rPr>
            <w:sz w:val="20"/>
            <w:color w:val="0000ff"/>
          </w:rPr>
          <w:t xml:space="preserve">проекта</w:t>
        </w:r>
      </w:hyperlink>
      <w:r>
        <w:rPr>
          <w:sz w:val="20"/>
        </w:rPr>
        <w:t xml:space="preserve"> "Образование" в целях создания и эксплуатации Университета креативных индустрий, организации и проведения образовательных заездов для молодых деятелей культуры и искусств "Таврида" в составе арт-кластера "Таврида" (ежегодно), организации и проведения фестиваля "Таврида.АРТ", знакомящего жителей страны с новыми молодыми талантами в области культуры и искусства по различным направлениям, в составе арт-кластера "Таврида" (ежегодно), организации и проведения образовательных мероприятий на базе Университета креативных индустрий, создания и эксплуатации учебной киностудии при Университете креативных индустрий, а также в целях проведения работ по благоустройству и объединению объектов арт-кластера "Таврида".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Результатами предоставления гранта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 выполненных работ по проектированию и строительству (реконструкции) Университета креативных индустрий в соответствии с графиком выполнения мероприятий по проектированию и строительству (реконструкции) указанного университета;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участников (начинающих деятелей культуры и искусства и добровольцев (волонтеров), ежегодно принявших участие (в том числе в формате онлайн) в образовательных заездах для молодых деятелей культуры и искусств "Таврида" в составе арт-кластера "Таврида";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участников (в том числе в формате онлайн) фестиваля "Таврида.АРТ" (в том числе в качестве гостей, зрителей и добровольцев (волонтеров);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молодых деятелей культуры и искусств, прошедших обучение (в том числе в формате онлайн) на базе Университета креативных индустрий;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 выполненных работ по проектированию и строительству (реконструкции) учебной киностудии при Университете креативных индустрий в соответствии с графиком выполнения мероприятий по проектированию и строительству (реконструкции) указанной киностудии;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 выполненных работ по обеспечению системного развития арт-кластера "Таврида", а также прилегающей к нему территории.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Характеристиками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 выполненных работ по обеспечению деятельности Университета креативных индустрий;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образовательных смен, реализованных в рамках образовательных заездов для молодых деятелей культуры и искусств "Таврида" в составе арт-кластера "Таврида" (ежегодно);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охват профильных партнерских организаций, привлеченных к разработке образовательных смен в рамках образовательных заездов для молодых деятелей культуры и искусств "Таврида" в составе арт-кластера "Таврида" (ежегодно);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экспертов, ежегодно принявших участие (в том числе в формате онлайн) в образовательных заездах для молодых деятелей культуры и искусств "Таврида" в составе арт-кластера "Таврида";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10-дневных образовательных смен, ежегодно проведенных (в том числе в формате онлайн) в осенне-зимний период на базе Университета креативных индустрий (начиная с 2023 года);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участников 10-дневных образовательных смен, ежегодно проведенных (в том числе в формате онлайн) в осенне-зимний период на базе Университета креативных индустрий (начиная с 2023 года);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выданные документы, подтверждающие прохождение обучения и участие в мероприятиях на базе Университета креативных индустрий;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организованных и проведенных образовательных программ на базе Университета креативных индустрий;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участников конференций, мастер-классов, семинаров, креативных сессий и иных просветительских мероприятий на базе Университета креативных индустрий;</w:t>
      </w:r>
    </w:p>
    <w:p>
      <w:pPr>
        <w:pStyle w:val="0"/>
        <w:jc w:val="both"/>
      </w:pPr>
      <w:r>
        <w:rPr>
          <w:sz w:val="20"/>
        </w:rPr>
        <w:t xml:space="preserve">(пп. "г" в ред. </w:t>
      </w:r>
      <w:hyperlink w:history="0" r:id="rId73" w:tooltip="Постановление Правительства РФ от 15.12.2022 N 2303 (ред. от 16.02.2023) &quot;О внесении изменений в постановление Правительства Российской Федерации от 15 марта 2021 г. N 37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15.12.2022 N 2303)</w:t>
      </w:r>
    </w:p>
    <w:bookmarkStart w:id="145" w:name="P145"/>
    <w:bookmarkEnd w:id="14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Ассоциации волонтерских центров на финансовое обеспечение мероприятий в рамках реализации федерального </w:t>
      </w:r>
      <w:hyperlink w:history="0" r:id="rId74" w:tooltip="&quot;Паспорт национального проекта &quot;Образование&quot; (утв. президиумом Совета при Президенте РФ по стратегическому развитию и национальным проектам, протокол от 24.12.2018 N 16) {КонсультантПлюс}">
        <w:r>
          <w:rPr>
            <w:sz w:val="20"/>
            <w:color w:val="0000ff"/>
          </w:rPr>
          <w:t xml:space="preserve">проекта</w:t>
        </w:r>
      </w:hyperlink>
      <w:r>
        <w:rPr>
          <w:sz w:val="20"/>
        </w:rPr>
        <w:t xml:space="preserve"> "Социальная активность" национального </w:t>
      </w:r>
      <w:hyperlink w:history="0" r:id="rId75" w:tooltip="&quot;Паспорт национального проекта &quot;Образование&quot; (утв. президиумом Совета при Президенте РФ по стратегическому развитию и национальным проектам, протокол от 24.12.2018 N 16) {КонсультантПлюс}">
        <w:r>
          <w:rPr>
            <w:sz w:val="20"/>
            <w:color w:val="0000ff"/>
          </w:rPr>
          <w:t xml:space="preserve">проекта</w:t>
        </w:r>
      </w:hyperlink>
      <w:r>
        <w:rPr>
          <w:sz w:val="20"/>
        </w:rPr>
        <w:t xml:space="preserve"> "Образование" в целях развития волонтерской (добровольческой) деятельности, создания инфраструктуры поддержки волонтерства (добровольчества) во всех сферах человеческой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Результатом предоставления гранта является количество пользователей единой информационной системы в сфере развития добровольчества (волонтерства).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Характеристиками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мероприятий, проведенных для добровольцев (волонтеров) в субъектах Российской Федерации и иностранных государствах, в том числе в рамках реализации программы повышения мобильности добровольцев (волонтеров);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добровольцев (волонтеров), принявших участие в мероприятиях, проводимых в субъектах Российской Федерации и иностранных государствах, в том числе в рамках реализации программы повышения мобильности добровольцев (волонтеров);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граждан Российской Федерации, принявших участие в межрегиональных и международных стажировках в сфере добровольчества (волонтерства) и гражданской активности;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и функционирование в субъектах Российской Федерации волонтерских центров, включая региональные ресурсные центры добровольчества (волонтерства), добровольческие (волонтерские) центры (сообщества, объединения) в образовательных организациях всех типов, центры "серебряного" добровольчества (волонтерства);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заявок, поданных для участия в конкурсном отборе проектов в сфере развития добровольчества (волонтерства);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проектов, поддержанных по результатам конкурсного отбора проектов в сфере развития добровольчества (волонтерства);</w:t>
      </w:r>
    </w:p>
    <w:p>
      <w:pPr>
        <w:pStyle w:val="0"/>
        <w:jc w:val="both"/>
      </w:pPr>
      <w:r>
        <w:rPr>
          <w:sz w:val="20"/>
        </w:rPr>
        <w:t xml:space="preserve">(пп. "д" в ред. </w:t>
      </w:r>
      <w:hyperlink w:history="0" r:id="rId76" w:tooltip="Постановление Правительства РФ от 15.12.2022 N 2303 (ред. от 16.02.2023) &quot;О внесении изменений в постановление Правительства Российской Федерации от 15 марта 2021 г. N 37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15.12.2022 N 2303)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hyperlink w:history="0" r:id="rId77" w:tooltip="Постановление Правительства РФ от 31.12.2022 N 2566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Правительства РФ от 31.12.2022 N 2566 в абз. 13 - 16 пп. "д" п. 3 внесены изменения, абз. 18 и 20 пп. "д" п. 3 изложены в новой редакции, действие которых </w:t>
            </w:r>
            <w:hyperlink w:history="0" r:id="rId78" w:tooltip="Постановление Правительства РФ от 31.12.2022 N 2566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распространяется</w:t>
              </w:r>
            </w:hyperlink>
            <w:r>
              <w:rPr>
                <w:sz w:val="20"/>
                <w:color w:val="392c69"/>
              </w:rPr>
              <w:t xml:space="preserve"> на правоотношения, возникшие с 01.07.2022.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е) Всероссийскому общественному движению добровольцев в сфере здравоохранения "Волонтеры-медики" на финансовое обеспечение мероприятий в рамках реализации федерального </w:t>
      </w:r>
      <w:hyperlink w:history="0" r:id="rId79" w:tooltip="&quot;Паспорт национального проекта &quot;Образование&quot; (утв. президиумом Совета при Президенте РФ по стратегическому развитию и национальным проектам, протокол от 24.12.2018 N 16) {КонсультантПлюс}">
        <w:r>
          <w:rPr>
            <w:sz w:val="20"/>
            <w:color w:val="0000ff"/>
          </w:rPr>
          <w:t xml:space="preserve">проекта</w:t>
        </w:r>
      </w:hyperlink>
      <w:r>
        <w:rPr>
          <w:sz w:val="20"/>
        </w:rPr>
        <w:t xml:space="preserve"> "Социальная активность" национального </w:t>
      </w:r>
      <w:hyperlink w:history="0" r:id="rId80" w:tooltip="&quot;Паспорт национального проекта &quot;Образование&quot; (утв. президиумом Совета при Президенте РФ по стратегическому развитию и национальным проектам, протокол от 24.12.2018 N 16) {КонсультантПлюс}">
        <w:r>
          <w:rPr>
            <w:sz w:val="20"/>
            <w:color w:val="0000ff"/>
          </w:rPr>
          <w:t xml:space="preserve">проекта</w:t>
        </w:r>
      </w:hyperlink>
      <w:r>
        <w:rPr>
          <w:sz w:val="20"/>
        </w:rPr>
        <w:t xml:space="preserve"> "Образование" в целях развития добровольчества в сфере здравоохранения.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Результатом предоставления гранта является количество проведенных мероприятий, направленных на развитие медицинского добровольчества (волонтерства).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Характеристиками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граждан Российской Федерации, являющихся добровольцами (волонтерами) в сфере здравоохранения;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функционирование региональных отделений в сфере медицинского добровольчества (волонтерства) в субъектах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(пп. "е" в ред. </w:t>
      </w:r>
      <w:hyperlink w:history="0" r:id="rId81" w:tooltip="Постановление Правительства РФ от 15.12.2022 N 2303 (ред. от 16.02.2023) &quot;О внесении изменений в постановление Правительства Российской Федерации от 15 марта 2021 г. N 37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15.12.2022 N 2303)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Всероссийскому общественному движению "ВОЛОНТЕРЫ ПОБЕДЫ" на финансовое обеспечение мероприятий в рамках реализации федерального </w:t>
      </w:r>
      <w:hyperlink w:history="0" r:id="rId82" w:tooltip="&quot;Паспорт национального проекта &quot;Образование&quot; (утв. президиумом Совета при Президенте РФ по стратегическому развитию и национальным проектам, протокол от 24.12.2018 N 16) {КонсультантПлюс}">
        <w:r>
          <w:rPr>
            <w:sz w:val="20"/>
            <w:color w:val="0000ff"/>
          </w:rPr>
          <w:t xml:space="preserve">проекта</w:t>
        </w:r>
      </w:hyperlink>
      <w:r>
        <w:rPr>
          <w:sz w:val="20"/>
        </w:rPr>
        <w:t xml:space="preserve"> "Социальная активность" национального </w:t>
      </w:r>
      <w:hyperlink w:history="0" r:id="rId83" w:tooltip="&quot;Паспорт национального проекта &quot;Образование&quot; (утв. президиумом Совета при Президенте РФ по стратегическому развитию и национальным проектам, протокол от 24.12.2018 N 16) {КонсультантПлюс}">
        <w:r>
          <w:rPr>
            <w:sz w:val="20"/>
            <w:color w:val="0000ff"/>
          </w:rPr>
          <w:t xml:space="preserve">проекта</w:t>
        </w:r>
      </w:hyperlink>
      <w:r>
        <w:rPr>
          <w:sz w:val="20"/>
        </w:rPr>
        <w:t xml:space="preserve"> "Образование" в целях содействия гражданско-патриотическому и духовно-нравственному воспитанию граждан Российской Федерации, а также на развитие дружбы и сотрудничества людей всех национальностей и народов как внутри России, так и за рубежом.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Результатом предоставления гранта является количество проведенных мероприятий, направленных на развитие межнационального сотрудничества, сохранение культуры и традиций народов Российской Федерации и гражданско-патриотическое воспитание молодежи.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Характеристиками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граждан Российской Федерации, вовлеченных в мероприятия, направленные на развитие межнационального сотрудничества, сохранение культуры и традиций народов Российской Федерации и гражданско-патриотическое воспитание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функционирование региональных отделений указанной организации в субъектах Российской Федерации, реализующих мероприятия в сфере гражданско-патриотического воспитания населения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(пп. "ж" в ред. </w:t>
      </w:r>
      <w:hyperlink w:history="0" r:id="rId84" w:tooltip="Постановление Правительства РФ от 15.12.2022 N 2303 (ред. от 16.02.2023) &quot;О внесении изменений в постановление Правительства Российской Федерации от 15 марта 2021 г. N 37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15.12.2022 N 2303)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утратил силу с 1 января 2023 года. - </w:t>
      </w:r>
      <w:hyperlink w:history="0" r:id="rId85" w:tooltip="Постановление Правительства РФ от 15.12.2022 N 2303 (ред. от 16.02.2023) &quot;О внесении изменений в постановление Правительства Российской Федерации от 15 марта 2021 г. N 379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15.12.2022 N 2303;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Общероссийской молодежной общественной организации "Российский союз сельской молодежи" на финансовое обеспечение мероприятий в рамках реализации федерального проекта "Развитие системы поддержки молодежи ("Молодежь России")" национального </w:t>
      </w:r>
      <w:hyperlink w:history="0" r:id="rId86" w:tooltip="&quot;Паспорт национального проекта &quot;Образование&quot; (утв. президиумом Совета при Президенте РФ по стратегическому развитию и национальным проектам, протокол от 24.12.2018 N 16) {КонсультантПлюс}">
        <w:r>
          <w:rPr>
            <w:sz w:val="20"/>
            <w:color w:val="0000ff"/>
          </w:rPr>
          <w:t xml:space="preserve">проекта</w:t>
        </w:r>
      </w:hyperlink>
      <w:r>
        <w:rPr>
          <w:sz w:val="20"/>
        </w:rPr>
        <w:t xml:space="preserve"> "Образование" в целях организации и проведения программы подготовки команд молодых специалистов для реализации социальных проектов "Кадры для села".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Результатом предоставления гранта является количество участников, принявших участие в образовательной программе подготовки команд молодых специалистов для реализации социальных проектов "Кадры для села".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Характеристиками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сформированные региональные штабы;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участников, принявших участие во Всероссийском конкурсе молодых управленцев "Лидеры села" (ежегодно);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охват сельских территорий мероприятиями, проводимыми в ходе реализации социальных проектов "Кадры для села";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охват целевой аудитории информацией о развитии сельских территорий и возможностях самореализации молодежи на указанных территориях;</w:t>
      </w:r>
    </w:p>
    <w:p>
      <w:pPr>
        <w:pStyle w:val="0"/>
        <w:jc w:val="both"/>
      </w:pPr>
      <w:r>
        <w:rPr>
          <w:sz w:val="20"/>
        </w:rPr>
        <w:t xml:space="preserve">(пп. "и" введен </w:t>
      </w:r>
      <w:hyperlink w:history="0" r:id="rId87" w:tooltip="Постановление Правительства РФ от 15.12.2022 N 2303 (ред. от 16.02.2023) &quot;О внесении изменений в постановление Правительства Российской Федерации от 15 марта 2021 г. N 379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15.12.2022 N 2303)</w:t>
      </w:r>
    </w:p>
    <w:bookmarkStart w:id="178" w:name="P178"/>
    <w:bookmarkEnd w:id="17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автономной некоммерческой организации "Больше, чем путешествие" на финансовое обеспечение мероприятий в рамках реализации федерального </w:t>
      </w:r>
      <w:hyperlink w:history="0" r:id="rId88" w:tooltip="&quot;Паспорт федерального проекта &quot;Повышение доступности туристических продуктов&quot; (утв. Ростуризмом) {КонсультантПлюс}">
        <w:r>
          <w:rPr>
            <w:sz w:val="20"/>
            <w:color w:val="0000ff"/>
          </w:rPr>
          <w:t xml:space="preserve">проекта</w:t>
        </w:r>
      </w:hyperlink>
      <w:r>
        <w:rPr>
          <w:sz w:val="20"/>
        </w:rPr>
        <w:t xml:space="preserve"> "Повышение доступности туристических продуктов" национального </w:t>
      </w:r>
      <w:hyperlink w:history="0" r:id="rId89" w:tooltip="&quot;Паспорт национального проекта &quot;Туризм и индустрия гостеприимства&quot; (утв. Ростуризмом) {КонсультантПлюс}">
        <w:r>
          <w:rPr>
            <w:sz w:val="20"/>
            <w:color w:val="0000ff"/>
          </w:rPr>
          <w:t xml:space="preserve">проекта</w:t>
        </w:r>
      </w:hyperlink>
      <w:r>
        <w:rPr>
          <w:sz w:val="20"/>
        </w:rPr>
        <w:t xml:space="preserve"> "Туризм и индустрия гостеприимства" в целях реализации программы гражданско-патриотического и общественно полезного молодежного туризма "Больше, чем путешествие".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Результатом предоставления гранта является количество участников, направленных в туристические поездки, программы гражданско-патриотического и общественно полезного молодежного туризма "Больше, чем путешествие".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Характеристиками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проведенных конкурсов по направлениям "региональные туристические маршруты" и "объекты молодежного туризма" программы гражданско-патриотического и общественно полезного молодежного туризма "Больше, чем путешествие";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проведенных мероприятий (форумов, выставок, конференций) в сфере гражданско-патриотического и общественно полезного молодежного туризма;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участников мероприятий, в том числе в формате онлайн, для экскурсоводов (гидов), гидов-переводчиков, инструкторов-проводников и юридических лиц, осуществляющих туроператорскую деятельность.</w:t>
      </w:r>
    </w:p>
    <w:p>
      <w:pPr>
        <w:pStyle w:val="0"/>
        <w:jc w:val="both"/>
      </w:pPr>
      <w:r>
        <w:rPr>
          <w:sz w:val="20"/>
        </w:rPr>
        <w:t xml:space="preserve">(пп. "к" введен </w:t>
      </w:r>
      <w:hyperlink w:history="0" r:id="rId90" w:tooltip="Постановление Правительства РФ от 28.04.2023 N 673 &quot;О внесении изменений в постановление Правительства Российской Федерации от 15 марта 2021 г. N 379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28.04.2023 N 673)</w:t>
      </w:r>
    </w:p>
    <w:bookmarkStart w:id="185" w:name="P185"/>
    <w:bookmarkEnd w:id="18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Для получения гранта организациями представляются в Федеральное агентство по делам молодежи следующие документы: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hyperlink w:history="0" r:id="rId91" w:tooltip="Постановление Правительства РФ от 31.12.2022 N 2566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Правительства РФ от 31.12.2022 N 2566 в абз. 13 - 16 пп. "д" п. 3 внесены изменения, абз. 18 и 20 пп. "д" п. 3 изложены в новой редакции, действие которых </w:t>
            </w:r>
            <w:hyperlink w:history="0" r:id="rId92" w:tooltip="Постановление Правительства РФ от 31.12.2022 N 2566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распространяется</w:t>
              </w:r>
            </w:hyperlink>
            <w:r>
              <w:rPr>
                <w:sz w:val="20"/>
                <w:color w:val="392c69"/>
              </w:rPr>
              <w:t xml:space="preserve"> на правоотношения, возникшие с 01.07.2022.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188" w:name="P188"/>
    <w:bookmarkEnd w:id="188"/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а) справка, подтверждающая, что организация не находится в процессе реорганизации (за исключением реорганизации в форме присоединения к организации другого юридического лица), ликвидации, в отношении организации не введена процедура банкротства, деятельность организации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справка об отсутствии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справка об отсутствии просроченной задолженности по возврату в федеральный бюджет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Российской Федерацией;</w:t>
      </w:r>
    </w:p>
    <w:bookmarkStart w:id="191" w:name="P191"/>
    <w:bookmarkEnd w:id="19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справка, подтверждающая, что организация не получает в текущем финансовом году средства из федерального бюджета в соответствии с иными нормативными правовыми актами Российской Федерации на цели, указанные в </w:t>
      </w:r>
      <w:hyperlink w:history="0" w:anchor="P92" w:tooltip="3. Гранты предоставляются: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настоящих Правил;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3" w:tooltip="Постановление Правительства РФ от 13.08.2022 N 1411 &quot;О внесении изменений в постановление Правительства Российской Федерации от 15 марта 2021 г. N 37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13.08.2022 N 1411)</w:t>
      </w:r>
    </w:p>
    <w:bookmarkStart w:id="193" w:name="P193"/>
    <w:bookmarkEnd w:id="19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финансово-экономическое обоснование необходимого размера гранта на текущий финансовый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перечень мероприятий, планируемых к проведению в соответствии с целями, указанными в </w:t>
      </w:r>
      <w:hyperlink w:history="0" w:anchor="P92" w:tooltip="3. Гранты предоставляются: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настоящих Правил.</w:t>
      </w:r>
    </w:p>
    <w:bookmarkStart w:id="195" w:name="P195"/>
    <w:bookmarkEnd w:id="19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Справки, указанные в </w:t>
      </w:r>
      <w:hyperlink w:history="0" w:anchor="P188" w:tooltip="а) справка, подтверждающая, что организация не находится в процессе реорганизации (за исключением реорганизации в форме присоединения к организации другого юридического лица), ликвидации, в отношении организации не введена процедура банкротства, деятельность организации не приостановлена в порядке, предусмотренном законодательством Российской Федерации;">
        <w:r>
          <w:rPr>
            <w:sz w:val="20"/>
            <w:color w:val="0000ff"/>
          </w:rPr>
          <w:t xml:space="preserve">подпунктах "а"</w:t>
        </w:r>
      </w:hyperlink>
      <w:r>
        <w:rPr>
          <w:sz w:val="20"/>
        </w:rPr>
        <w:t xml:space="preserve"> - </w:t>
      </w:r>
      <w:hyperlink w:history="0" w:anchor="P191" w:tooltip="г) справка, подтверждающая, что организация не получает в текущем финансовом году средства из федерального бюджета в соответствии с иными нормативными правовыми актами Российской Федерации на цели, указанные в пункте 3 настоящих Правил;">
        <w:r>
          <w:rPr>
            <w:sz w:val="20"/>
            <w:color w:val="0000ff"/>
          </w:rPr>
          <w:t xml:space="preserve">"г" пункта 4</w:t>
        </w:r>
      </w:hyperlink>
      <w:r>
        <w:rPr>
          <w:sz w:val="20"/>
        </w:rPr>
        <w:t xml:space="preserve"> настоящих Правил, подписываются руководителем организации (иным уполномоченным лицом), главным бухгалтером (при наличии) или иным должностным лицом, на которое возлагается ведение бухгалтерского учета, по состоянию на 15-е число месяца, предшествующего месяцу, в котором планируется заключение соглашения о предоставлении субсидии (далее - соглашение).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Федеральное агентство по делам молодежи в течение 20 рабочих дней со дня представления документов, предусмотренных </w:t>
      </w:r>
      <w:hyperlink w:history="0" w:anchor="P185" w:tooltip="4. Для получения гранта организациями представляются в Федеральное агентство по делам молодежи следующие документы:">
        <w:r>
          <w:rPr>
            <w:sz w:val="20"/>
            <w:color w:val="0000ff"/>
          </w:rPr>
          <w:t xml:space="preserve">пунктом 4</w:t>
        </w:r>
      </w:hyperlink>
      <w:r>
        <w:rPr>
          <w:sz w:val="20"/>
        </w:rPr>
        <w:t xml:space="preserve"> настоящих Правил, рассматривает их и принимает решение о предоставлении гранта или об отказе в предоставлении гранта.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Основаниями для отказа в предоставлении гранта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непредставление (представление не в полном объеме) документов, предусмотренных </w:t>
      </w:r>
      <w:hyperlink w:history="0" w:anchor="P185" w:tooltip="4. Для получения гранта организациями представляются в Федеральное агентство по делам молодежи следующие документы:">
        <w:r>
          <w:rPr>
            <w:sz w:val="20"/>
            <w:color w:val="0000ff"/>
          </w:rPr>
          <w:t xml:space="preserve">пунктом 4</w:t>
        </w:r>
      </w:hyperlink>
      <w:r>
        <w:rPr>
          <w:sz w:val="20"/>
        </w:rPr>
        <w:t xml:space="preserve"> настоящих Правил;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установление факта недостоверности информации, содержащейся в документах, представленных организацией;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представленных организацией документов требованиям, установленным </w:t>
      </w:r>
      <w:hyperlink w:history="0" w:anchor="P185" w:tooltip="4. Для получения гранта организациями представляются в Федеральное агентство по делам молодежи следующие документы:">
        <w:r>
          <w:rPr>
            <w:sz w:val="20"/>
            <w:color w:val="0000ff"/>
          </w:rPr>
          <w:t xml:space="preserve">пунктами 4</w:t>
        </w:r>
      </w:hyperlink>
      <w:r>
        <w:rPr>
          <w:sz w:val="20"/>
        </w:rPr>
        <w:t xml:space="preserve"> и </w:t>
      </w:r>
      <w:hyperlink w:history="0" w:anchor="P195" w:tooltip="5. Справки, указанные в подпунктах &quot;а&quot; - &quot;г&quot; пункта 4 настоящих Правил, подписываются руководителем организации (иным уполномоченным лицом), главным бухгалтером (при наличии) или иным должностным лицом, на которое возлагается ведение бухгалтерского учета, по состоянию на 15-е число месяца, предшествующего месяцу, в котором планируется заключение соглашения о предоставлении субсидии (далее - соглашение).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 настоящих Правил.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Организация на 15-е число месяца, предшествующего месяцу, в котором планируется заключение соглашения, должна соответствовать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 организации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 организации отсутствуют просроченная задолженность по возврату в федеральный бюджет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Российской Федерацией;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организация не находится в процессе реорганизации (за исключением реорганизации в форме присоединения к организации другого юридического лица), ликвидации, в отношении организации не введена процедура банкротства, деятельность организации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организация не получает в текущем финансовом году средства из федерального бюджета в соответствии с иными нормативными правовыми актами Российской Федерации на цели, указанные в </w:t>
      </w:r>
      <w:hyperlink w:history="0" w:anchor="P92" w:tooltip="3. Гранты предоставляются: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настоящих Правил.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4" w:tooltip="Постановление Правительства РФ от 13.08.2022 N 1411 &quot;О внесении изменений в постановление Правительства Российской Федерации от 15 марта 2021 г. N 37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13.08.2022 N 1411)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Грант предоставляется на основании соглашения, дополнительного соглашения к соглашению, заключенного Федеральным агентством по делам молодежи с организацией по форме, определенной типовой </w:t>
      </w:r>
      <w:hyperlink w:history="0" r:id="rId95" w:tooltip="Справочная информация: &quot;Типовые формы договоров (соглашений) о предоставлении субсидий, иных межбюджетных трансфертов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формой</w:t>
        </w:r>
      </w:hyperlink>
      <w:r>
        <w:rPr>
          <w:sz w:val="20"/>
        </w:rPr>
        <w:t xml:space="preserve"> соглашения, установленной Министерством финансов Российской Федерации, в государственной интегрированной информационной системе управления общественными финансами "Электронный бюджет". В соглашении предусматриваются в том числе следующие положения: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цель предоставления и размер гранта;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условия и сроки предоставления гранта;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значения результата предоставления гранта и его характеристик;</w:t>
      </w:r>
    </w:p>
    <w:p>
      <w:pPr>
        <w:pStyle w:val="0"/>
        <w:jc w:val="both"/>
      </w:pPr>
      <w:r>
        <w:rPr>
          <w:sz w:val="20"/>
        </w:rPr>
        <w:t xml:space="preserve">(пп. "в" в ред. </w:t>
      </w:r>
      <w:hyperlink w:history="0" r:id="rId96" w:tooltip="Постановление Правительства РФ от 15.12.2022 N 2303 (ред. от 16.02.2023) &quot;О внесении изменений в постановление Правительства Российской Федерации от 15 марта 2021 г. N 37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15.12.2022 N 2303)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гранта;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ответственность сторон за нарушение условий предоставления гранта, в том числе за недостижение значений результатов предоставления гранта;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7" w:tooltip="Постановление Правительства РФ от 15.12.2022 N 2303 (ред. от 16.02.2023) &quot;О внесении изменений в постановление Правительства Российской Федерации от 15 марта 2021 г. N 37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15.12.2022 N 2303)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согласие организации на осуществление в отношении ее проверки Федеральным агентством по делам молодежи соблюдения порядка и условий предоставления гранта, в том числе в части достижения результатов предоставления гранта, и проверки органами государственного финансового контроля в соответствии со </w:t>
      </w:r>
      <w:hyperlink w:history="0" r:id="rId98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99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Федерации, а также обязательство организации по включению в договоры (соглашения), заключенные с иными лицами в целях исполнения обязательств по соглашению, положений о согласии таких лиц на проведение указанных проверок;</w:t>
      </w:r>
    </w:p>
    <w:p>
      <w:pPr>
        <w:pStyle w:val="0"/>
        <w:jc w:val="both"/>
      </w:pPr>
      <w:r>
        <w:rPr>
          <w:sz w:val="20"/>
        </w:rPr>
        <w:t xml:space="preserve">(пп. "е" в ред. </w:t>
      </w:r>
      <w:hyperlink w:history="0" r:id="rId100" w:tooltip="Постановление Правительства РФ от 27.05.2022 N 961 (с изм. от 16.02.2023) &quot;О внесении изменений в Правила предоставления из федерального бюджета грантов в форме субсидий некоммерческим организациям на реализацию мероприятий в рамках федерального проекта &quot;Цифровая культура&quot; национального проекта &quot;Культура&quot;, федерального проекта &quot;Социальная активность&quot;, федерального проекта &quot;Развитие системы поддержки молодежи (&quot;Молодежь России&quot;)&quot; и федерального проекта &quot;Социальные лифты для каждого&quot; национального проекта &quot;Об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27.05.2022 N 961)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перечень мероприятий, планируемых к проведению в соответствии с целями, указанными в </w:t>
      </w:r>
      <w:hyperlink w:history="0" w:anchor="P92" w:tooltip="3. Гранты предоставляются: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настоящих Правил;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положения о казначейском сопровождении, установленные правилами казначейского сопровождения в соответствии с бюджетным законодательством Российской Федерации, в части перечисления грантов организациям, указанным в </w:t>
      </w:r>
      <w:hyperlink w:history="0" w:anchor="P104" w:tooltip="в) автономной некоммерческой организации &quot;Россия - страна возможностей&quot; на финансовое обеспечение мероприятий:">
        <w:r>
          <w:rPr>
            <w:sz w:val="20"/>
            <w:color w:val="0000ff"/>
          </w:rPr>
          <w:t xml:space="preserve">подпунктах "в"</w:t>
        </w:r>
      </w:hyperlink>
      <w:r>
        <w:rPr>
          <w:sz w:val="20"/>
        </w:rPr>
        <w:t xml:space="preserve"> - </w:t>
      </w:r>
      <w:hyperlink w:history="0" w:anchor="P178" w:tooltip="к) автономной некоммерческой организации &quot;Больше, чем путешествие&quot; на финансовое обеспечение мероприятий в рамках реализации федерального проекта &quot;Повышение доступности туристических продуктов&quot; национального проекта &quot;Туризм и индустрия гостеприимства&quot; в целях реализации программы гражданско-патриотического и общественно полезного молодежного туризма &quot;Больше, чем путешествие&quot;.">
        <w:r>
          <w:rPr>
            <w:sz w:val="20"/>
            <w:color w:val="0000ff"/>
          </w:rPr>
          <w:t xml:space="preserve">"к" пункта 3</w:t>
        </w:r>
      </w:hyperlink>
      <w:r>
        <w:rPr>
          <w:sz w:val="20"/>
        </w:rPr>
        <w:t xml:space="preserve"> настоящих Правил.</w:t>
      </w:r>
    </w:p>
    <w:p>
      <w:pPr>
        <w:pStyle w:val="0"/>
        <w:jc w:val="both"/>
      </w:pPr>
      <w:r>
        <w:rPr>
          <w:sz w:val="20"/>
        </w:rPr>
        <w:t xml:space="preserve">(пп. "з" введен </w:t>
      </w:r>
      <w:hyperlink w:history="0" r:id="rId101" w:tooltip="Постановление Правительства РФ от 28.04.2023 N 673 &quot;О внесении изменений в постановление Правительства Российской Федерации от 15 марта 2021 г. N 379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28.04.2023 N 673)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В случае предоставления организациями, предусмотренными </w:t>
      </w:r>
      <w:hyperlink w:history="0" w:anchor="P93" w:tooltip="а) автономной некоммерческой организации &quot;Институт развития интернета&quot; на финансовое обеспечение мероприятий в рамках реализации федерального проекта &quot;Цифровая культура&quot; национального проекта &quot;Культура&quot; в целях производства и размещения в сети &quot;Интернет&quot; контента, направленного на укрепление гражданской идентичности и духовно-нравственных ценностей среди молодежи, а также на поддержку проектов по созданию (производству) и (или) размещению (распространению) государственного контента, направленного на укре...">
        <w:r>
          <w:rPr>
            <w:sz w:val="20"/>
            <w:color w:val="0000ff"/>
          </w:rPr>
          <w:t xml:space="preserve">подпунктами "а"</w:t>
        </w:r>
      </w:hyperlink>
      <w:r>
        <w:rPr>
          <w:sz w:val="20"/>
        </w:rPr>
        <w:t xml:space="preserve"> и </w:t>
      </w:r>
      <w:hyperlink w:history="0" w:anchor="P145" w:tooltip="д) Ассоциации волонтерских центров на финансовое обеспечение мероприятий в рамках реализации федерального проекта &quot;Социальная активность&quot; национального проекта &quot;Образование&quot; в целях развития волонтерской (добровольческой) деятельности, создания инфраструктуры поддержки волонтерства (добровольчества) во всех сферах человеческой деятельности.">
        <w:r>
          <w:rPr>
            <w:sz w:val="20"/>
            <w:color w:val="0000ff"/>
          </w:rPr>
          <w:t xml:space="preserve">"д" пункта 3</w:t>
        </w:r>
      </w:hyperlink>
      <w:r>
        <w:rPr>
          <w:sz w:val="20"/>
        </w:rPr>
        <w:t xml:space="preserve"> настоящих Правил, средств иным лицам для достижения результатов предоставления грантов (далее - иные лица) в соглашении предусматриваются следующие положения: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обязательство организации о размещении в сети "Интернет" объявления о проведении отбора иных лиц (далее - отбор), включающего в себя информацию 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способе проведения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сроках проведения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требованиях к участникам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требованиях, предъявляемых к форме и содержанию предложений (заявок), подаваемых участниками отбора, которые включают в том числе согласие на публикацию (размещение) в сети "Интернет"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отбором, а также согласие на обработку персональных данных (для физического лица);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количестве предложений (заявок), которое может подать участник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правила рассмотрения и оценки предложений (заявок) участников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основания для отклонения предложения (заявки) участника отбора на стадии рассмотрения и оценки предложений (заявок);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информации о результатах проведения отбора;</w:t>
      </w:r>
    </w:p>
    <w:bookmarkStart w:id="230" w:name="P230"/>
    <w:bookmarkEnd w:id="23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обязанность организации установить в соглашениях, заключаемых с иными лицами, конкретные, измеримые, соответствующие результатам федеральных проектов результаты предоставления средств грантов, а также при необходимости характеристики, значения которых устанавливаются в соглашениях, заключаемых с иными лицами;</w:t>
      </w:r>
    </w:p>
    <w:p>
      <w:pPr>
        <w:pStyle w:val="0"/>
        <w:jc w:val="both"/>
      </w:pPr>
      <w:r>
        <w:rPr>
          <w:sz w:val="20"/>
        </w:rPr>
        <w:t xml:space="preserve">(пп. "б" в ред. </w:t>
      </w:r>
      <w:hyperlink w:history="0" r:id="rId102" w:tooltip="Постановление Правительства РФ от 15.12.2022 N 2303 (ред. от 16.02.2023) &quot;О внесении изменений в постановление Правительства Российской Федерации от 15 марта 2021 г. N 37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15.12.2022 N 2303)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обязанность организации обеспечить сбор отчетности о достижении значений результатов и характеристик (при их установлении), указанных в </w:t>
      </w:r>
      <w:hyperlink w:history="0" w:anchor="P230" w:tooltip="б) обязанность организации установить в соглашениях, заключаемых с иными лицами, конкретные, измеримые, соответствующие результатам федеральных проектов результаты предоставления средств грантов, а также при необходимости характеристики, значения которых устанавливаются в соглашениях, заключаемых с иными лицами;">
        <w:r>
          <w:rPr>
            <w:sz w:val="20"/>
            <w:color w:val="0000ff"/>
          </w:rPr>
          <w:t xml:space="preserve">подпункте "б"</w:t>
        </w:r>
      </w:hyperlink>
      <w:r>
        <w:rPr>
          <w:sz w:val="20"/>
        </w:rPr>
        <w:t xml:space="preserve"> настоящего пункта, об осуществлении расходов, источником финансового обеспечения которых являются средства гранта, предоставленные иным лицам для достижения результатов предоставления грантов.</w:t>
      </w:r>
    </w:p>
    <w:p>
      <w:pPr>
        <w:pStyle w:val="0"/>
        <w:jc w:val="both"/>
      </w:pPr>
      <w:r>
        <w:rPr>
          <w:sz w:val="20"/>
        </w:rPr>
        <w:t xml:space="preserve">(пп. "в" в ред. </w:t>
      </w:r>
      <w:hyperlink w:history="0" r:id="rId103" w:tooltip="Постановление Правительства РФ от 15.12.2022 N 2303 (ред. от 16.02.2023) &quot;О внесении изменений в постановление Правительства Российской Федерации от 15 марта 2021 г. N 37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15.12.2022 N 2303)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9(1). В случае предоставления организацией, предусмотренной </w:t>
      </w:r>
      <w:hyperlink w:history="0" w:anchor="P93" w:tooltip="а) автономной некоммерческой организации &quot;Институт развития интернета&quot; на финансовое обеспечение мероприятий в рамках реализации федерального проекта &quot;Цифровая культура&quot; национального проекта &quot;Культура&quot; в целях производства и размещения в сети &quot;Интернет&quot; контента, направленного на укрепление гражданской идентичности и духовно-нравственных ценностей среди молодежи, а также на поддержку проектов по созданию (производству) и (или) размещению (распространению) государственного контента, направленного на укре...">
        <w:r>
          <w:rPr>
            <w:sz w:val="20"/>
            <w:color w:val="0000ff"/>
          </w:rPr>
          <w:t xml:space="preserve">подпунктом "а" пункта 3</w:t>
        </w:r>
      </w:hyperlink>
      <w:r>
        <w:rPr>
          <w:sz w:val="20"/>
        </w:rPr>
        <w:t xml:space="preserve"> настоящих Правил, средств иным лицам в соглашении предусматривается обязанность организации установить в соглашениях, заключаемых с иными лицами на производство аудиовизуального контента, требования об обязательном приоритетном размещении аудиовизуального контента на российских платформах, в том числе на видеохостингах VK.Video и Rutube.</w:t>
      </w:r>
    </w:p>
    <w:p>
      <w:pPr>
        <w:pStyle w:val="0"/>
        <w:jc w:val="both"/>
      </w:pPr>
      <w:r>
        <w:rPr>
          <w:sz w:val="20"/>
        </w:rPr>
        <w:t xml:space="preserve">(п. 9(1) введен </w:t>
      </w:r>
      <w:hyperlink w:history="0" r:id="rId104" w:tooltip="Постановление Правительства РФ от 27.05.2022 N 961 (с изм. от 16.02.2023) &quot;О внесении изменений в Правила предоставления из федерального бюджета грантов в форме субсидий некоммерческим организациям на реализацию мероприятий в рамках федерального проекта &quot;Цифровая культура&quot; национального проекта &quot;Культура&quot;, федерального проекта &quot;Социальная активность&quot;, федерального проекта &quot;Развитие системы поддержки молодежи (&quot;Молодежь России&quot;)&quot; и федерального проекта &quot;Социальные лифты для каждого&quot; национального проекта &quot;Об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27.05.2022 N 961)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Федеральное агентство по делам молодежи вправе устанавливать в соглашении сроки и формы представления получателем гранта дополнительной отчетности.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В случае уменьшения Федеральному агентству по делам молодежи как получателю бюджетных средств ранее доведенных лимитов бюджетных обязательств, указанных в </w:t>
      </w:r>
      <w:hyperlink w:history="0" w:anchor="P89" w:tooltip="2. Гранты предоставляются в пределах лимитов бюджетных обязательств, доведенных до Федерального агентства по делам молодежи как получателя средств федерального бюджета на цели, указанные в пункте 3 настоящих Правил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настоящих Правил, приводящего к невозможности предоставления гранта в размере, определенном в соглашении, в соглашение включаются условия о согласовании новых условий соглашения или о расторжении соглашения при недостижении согласия по новым условиям.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Дополнительное соглашение о расторжении соглашения (при необходимости) заключается Федеральным агентством по делам молодежи с организацией по форме, определенной типовой формой соглашения, установленной Министерством финансов Российской Федерации, в государственной интегрированной информационной системе управления общественными финансами "Электронный бюджет".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Размер гранта определяется исходя из потребности организации на основании данных о размере предоставленных в предыдущем году субсидий (грантов в форме субсидий) и расчетов, представленных организацией в финансово-экономическом обосновании, предусмотренном </w:t>
      </w:r>
      <w:hyperlink w:history="0" w:anchor="P193" w:tooltip="д) финансово-экономическое обоснование необходимого размера гранта на текущий финансовый год;">
        <w:r>
          <w:rPr>
            <w:sz w:val="20"/>
            <w:color w:val="0000ff"/>
          </w:rPr>
          <w:t xml:space="preserve">подпунктом "д" пункта 4</w:t>
        </w:r>
      </w:hyperlink>
      <w:r>
        <w:rPr>
          <w:sz w:val="20"/>
        </w:rPr>
        <w:t xml:space="preserve"> настоящих Правил, с учетом различного объема работы в целях реализации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Перечисление гранта организации, предусмотренной </w:t>
      </w:r>
      <w:hyperlink w:history="0" w:anchor="P93" w:tooltip="а) автономной некоммерческой организации &quot;Институт развития интернета&quot; на финансовое обеспечение мероприятий в рамках реализации федерального проекта &quot;Цифровая культура&quot; национального проекта &quot;Культура&quot; в целях производства и размещения в сети &quot;Интернет&quot; контента, направленного на укрепление гражданской идентичности и духовно-нравственных ценностей среди молодежи, а также на поддержку проектов по созданию (производству) и (или) размещению (распространению) государственного контента, направленного на укре...">
        <w:r>
          <w:rPr>
            <w:sz w:val="20"/>
            <w:color w:val="0000ff"/>
          </w:rPr>
          <w:t xml:space="preserve">подпунктом "а" пункта 3</w:t>
        </w:r>
      </w:hyperlink>
      <w:r>
        <w:rPr>
          <w:sz w:val="20"/>
        </w:rPr>
        <w:t xml:space="preserve"> настоящих Правил, осуществляется в установленном порядке на казначейский счет для осуществления и отражения операций с денежными средствами получателей средств из бюджета, открытый в территориальном органе Федерального казначейства, в соответствии с планом-графиком перечисления гранта, предусмотренным соглашением.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5" w:tooltip="Постановление Правительства РФ от 28.04.2023 N 673 &quot;О внесении изменений в постановление Правительства Российской Федерации от 15 марта 2021 г. N 37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28.04.2023 N 673)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П. 13 утратил силу в части пп. "б" п. 3 (</w:t>
            </w:r>
            <w:hyperlink w:history="0" r:id="rId106" w:tooltip="Постановление Правительства РФ от 16.02.2023 N 244 &quot;Об утверждении Правил предоставления из федерального бюджета субсидии Общероссийскому общественно-государственному движению детей и молодежи &quot;Движение первых&quot; на реализацию мероприятий в рамках федеральных проектов &quot;Патриотическое воспитание граждан Российской Федерации&quot; и &quot;Социальные лифты для каждого&quot; национального проекта &quot;Образование&quot;, Правил предоставления из федерального бюджета субсидий региональным отделениям Общероссийского общественно-государстве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  <w:color w:val="392c69"/>
              </w:rPr>
              <w:t xml:space="preserve"> Правительства РФ от 16.02.2023 N 244).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Перечисление грантов организациям, предусмотренным </w:t>
      </w:r>
      <w:hyperlink w:history="0" w:anchor="P104" w:tooltip="в) автономной некоммерческой организации &quot;Россия - страна возможностей&quot; на финансовое обеспечение мероприятий:">
        <w:r>
          <w:rPr>
            <w:sz w:val="20"/>
            <w:color w:val="0000ff"/>
          </w:rPr>
          <w:t xml:space="preserve">подпунктами "в"</w:t>
        </w:r>
      </w:hyperlink>
      <w:r>
        <w:rPr>
          <w:sz w:val="20"/>
        </w:rPr>
        <w:t xml:space="preserve"> - </w:t>
      </w:r>
      <w:hyperlink w:history="0" w:anchor="P178" w:tooltip="к) автономной некоммерческой организации &quot;Больше, чем путешествие&quot; на финансовое обеспечение мероприятий в рамках реализации федерального проекта &quot;Повышение доступности туристических продуктов&quot; национального проекта &quot;Туризм и индустрия гостеприимства&quot; в целях реализации программы гражданско-патриотического и общественно полезного молодежного туризма &quot;Больше, чем путешествие&quot;.">
        <w:r>
          <w:rPr>
            <w:sz w:val="20"/>
            <w:color w:val="0000ff"/>
          </w:rPr>
          <w:t xml:space="preserve">"к" пункта 3</w:t>
        </w:r>
      </w:hyperlink>
      <w:r>
        <w:rPr>
          <w:sz w:val="20"/>
        </w:rPr>
        <w:t xml:space="preserve"> настоящих Правил, осуществляется в установленном порядке на казначейский счет для осуществления и отражения операций с денежными средствами участников казначейского сопровождения, открытый в территориальном органе Федерального казначейства, не позднее 2-го рабочего дня после представления в территориальный орган Федерального казначейства организацией распоряжений о совершении казначейских платежей для оплаты денежного обязательства организации.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РФ от 18.11.2022 </w:t>
      </w:r>
      <w:hyperlink w:history="0" r:id="rId107" w:tooltip="Постановление Правительства РФ от 18.11.2022 N 2098 (с изм. от 16.02.2023) &quot;О внесении изменений в постановление Правительства Российской Федерации от 15 марта 2021 г. N 379&quot; {КонсультантПлюс}">
        <w:r>
          <w:rPr>
            <w:sz w:val="20"/>
            <w:color w:val="0000ff"/>
          </w:rPr>
          <w:t xml:space="preserve">N 2098</w:t>
        </w:r>
      </w:hyperlink>
      <w:r>
        <w:rPr>
          <w:sz w:val="20"/>
        </w:rPr>
        <w:t xml:space="preserve">, от 15.12.2022 </w:t>
      </w:r>
      <w:hyperlink w:history="0" r:id="rId108" w:tooltip="Постановление Правительства РФ от 15.12.2022 N 2303 (ред. от 16.02.2023) &quot;О внесении изменений в постановление Правительства Российской Федерации от 15 марта 2021 г. N 379&quot; {КонсультантПлюс}">
        <w:r>
          <w:rPr>
            <w:sz w:val="20"/>
            <w:color w:val="0000ff"/>
          </w:rPr>
          <w:t xml:space="preserve">N 2303</w:t>
        </w:r>
      </w:hyperlink>
      <w:r>
        <w:rPr>
          <w:sz w:val="20"/>
        </w:rPr>
        <w:t xml:space="preserve">, от 28.04.2023 </w:t>
      </w:r>
      <w:hyperlink w:history="0" r:id="rId109" w:tooltip="Постановление Правительства РФ от 28.04.2023 N 673 &quot;О внесении изменений в постановление Правительства Российской Федерации от 15 марта 2021 г. N 379&quot; {КонсультантПлюс}">
        <w:r>
          <w:rPr>
            <w:sz w:val="20"/>
            <w:color w:val="0000ff"/>
          </w:rPr>
          <w:t xml:space="preserve">N 673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  <w:t xml:space="preserve">(п. 13 в ред. </w:t>
      </w:r>
      <w:hyperlink w:history="0" r:id="rId110" w:tooltip="Постановление Правительства РФ от 27.05.2022 N 961 (с изм. от 16.02.2023) &quot;О внесении изменений в Правила предоставления из федерального бюджета грантов в форме субсидий некоммерческим организациям на реализацию мероприятий в рамках федерального проекта &quot;Цифровая культура&quot; национального проекта &quot;Культура&quot;, федерального проекта &quot;Социальная активность&quot;, федерального проекта &quot;Развитие системы поддержки молодежи (&quot;Молодежь России&quot;)&quot; и федерального проекта &quot;Социальные лифты для каждого&quot; национального проекта &quot;Об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27.05.2022 N 961)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Контроль за соблюдением порядка и условий предоставления гранта осуществляется Федеральным агентством по делам молодежи и органами государственного финансового контроля.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1" w:tooltip="Постановление Правительства РФ от 27.05.2022 N 961 (с изм. от 16.02.2023) &quot;О внесении изменений в Правила предоставления из федерального бюджета грантов в форме субсидий некоммерческим организациям на реализацию мероприятий в рамках федерального проекта &quot;Цифровая культура&quot; национального проекта &quot;Культура&quot;, федерального проекта &quot;Социальная активность&quot;, федерального проекта &quot;Развитие системы поддержки молодежи (&quot;Молодежь России&quot;)&quot; и федерального проекта &quot;Социальные лифты для каждого&quot; национального проекта &quot;Об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27.05.2022 N 961)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Федеральное агентство по делам молодежи проводит проверки соблюдения организацией порядка и условий предоставления гранта, в том числе в части достижения результатов предоставления гранта, органы государственного финансового контроля проводят проверки в соответствии со </w:t>
      </w:r>
      <w:hyperlink w:history="0" r:id="rId112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113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4" w:tooltip="Постановление Правительства РФ от 27.05.2022 N 961 (с изм. от 16.02.2023) &quot;О внесении изменений в Правила предоставления из федерального бюджета грантов в форме субсидий некоммерческим организациям на реализацию мероприятий в рамках федерального проекта &quot;Цифровая культура&quot; национального проекта &quot;Культура&quot;, федерального проекта &quot;Социальная активность&quot;, федерального проекта &quot;Развитие системы поддержки молодежи (&quot;Молодежь России&quot;)&quot; и федерального проекта &quot;Социальные лифты для каждого&quot; национального проекта &quot;Об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27.05.2022 N 961)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Федеральное агентство по делам молодежи осуществляет мониторинг достижения результатов предоставления гранта исходя из достижения значений результатов предоставления гранта, определенных соглашением, и событий, отражающих факт завершения соответствующего мероприятия по получению результата предоставления гранта (контрольная точка), в </w:t>
      </w:r>
      <w:hyperlink w:history="0" r:id="rId115" w:tooltip="Приказ Минфина России от 29.09.2021 N 138н &quot;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&quot; (Зарегистрировано в Минюсте России 12.11.2021 N 65786)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 и по формам, которые установлены Министерством финансов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16" w:tooltip="Постановление Правительства РФ от 23.12.2021 N 2421 (ред. от 16.02.2023) &quot;О внесении изменений в постановление Правительства Российской Федерации от 15 марта 2021 г. N 379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23.12.2021 N 2421)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В случае установления по результатам проверок, проведенных Федеральным агентством по делам молодежи и органом государственного финансового контроля, фактов нарушения условий предоставления гранта, организация обязана возвратить в доход федерального бюджета полученный в соответствующем отчетном финансовом году грант в полном объеме на основании: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7" w:tooltip="Постановление Правительства РФ от 27.05.2022 N 961 (с изм. от 16.02.2023) &quot;О внесении изменений в Правила предоставления из федерального бюджета грантов в форме субсидий некоммерческим организациям на реализацию мероприятий в рамках федерального проекта &quot;Цифровая культура&quot; национального проекта &quot;Культура&quot;, федерального проекта &quot;Социальная активность&quot;, федерального проекта &quot;Развитие системы поддержки молодежи (&quot;Молодежь России&quot;)&quot; и федерального проекта &quot;Социальные лифты для каждого&quot; национального проекта &quot;Об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27.05.2022 N 961)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требования Федерального агентства по делам молодежи - не позднее 10-го рабочего дня со дня получения организацией указанного требования;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представления и (или) предписания уполномоченного органа государственного финансового контроля - в сроки, установленные в соответствии с бюджетным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В случае недостижения значений результатов предоставления гранта, установленных в соглашении, размер средств, подлежащих возврату в федеральный бюджет (V</w:t>
      </w:r>
      <w:r>
        <w:rPr>
          <w:sz w:val="20"/>
          <w:vertAlign w:val="subscript"/>
        </w:rPr>
        <w:t xml:space="preserve">возврата</w:t>
      </w:r>
      <w:r>
        <w:rPr>
          <w:sz w:val="20"/>
        </w:rPr>
        <w:t xml:space="preserve">), рассчитывается по формуле: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8" w:tooltip="Постановление Правительства РФ от 15.12.2022 N 2303 (ред. от 16.02.2023) &quot;О внесении изменений в постановление Правительства Российской Федерации от 15 марта 2021 г. N 37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15.12.2022 N 2303)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20"/>
        </w:rPr>
        <w:drawing>
          <wp:inline distT="0" distB="0" distL="0" distR="0">
            <wp:extent cx="1752600" cy="3905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</w:t>
      </w:r>
      <w:r>
        <w:rPr>
          <w:sz w:val="20"/>
          <w:vertAlign w:val="subscript"/>
        </w:rPr>
        <w:t xml:space="preserve">субсидии</w:t>
      </w:r>
      <w:r>
        <w:rPr>
          <w:sz w:val="20"/>
        </w:rPr>
        <w:t xml:space="preserve"> - размер гранта, предоставленного организации в отчетном финансовом 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 с 1 января 2023 года. - </w:t>
      </w:r>
      <w:hyperlink w:history="0" r:id="rId120" w:tooltip="Постановление Правительства РФ от 15.12.2022 N 2303 (ред. от 16.02.2023) &quot;О внесении изменений в постановление Правительства Российской Федерации от 15 марта 2021 г. N 379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15.12.2022 N 2303;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k - коэффициент возврата гранта;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m - количество результатов, по которым индекс, отражающий уровень недостижения значения i-го результата, имеет положительное значение;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1" w:tooltip="Постановление Правительства РФ от 15.12.2022 N 2303 (ред. от 16.02.2023) &quot;О внесении изменений в постановление Правительства Российской Федерации от 15 марта 2021 г. N 37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15.12.2022 N 2303)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 - общее количество результатов.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2" w:tooltip="Постановление Правительства РФ от 15.12.2022 N 2303 (ред. от 16.02.2023) &quot;О внесении изменений в постановление Правительства Российской Федерации от 15 марта 2021 г. N 37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15.12.2022 N 2303)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Коэффициент возврата гранта (k) рассчитывается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20"/>
        </w:rPr>
        <w:drawing>
          <wp:inline distT="0" distB="0" distL="0" distR="0">
            <wp:extent cx="876300" cy="3905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 D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индекс, отражающий уровень недостижения значения i-го результата, установленного в соглашении.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4" w:tooltip="Постановление Правительства РФ от 15.12.2022 N 2303 (ред. от 16.02.2023) &quot;О внесении изменений в постановление Правительства Российской Федерации от 15 марта 2021 г. N 37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15.12.2022 N 2303)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расчете коэффициента возврата гранта используются только положительные значения индекса, отражающего уровень недостижения значения i-го результата.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5" w:tooltip="Постановление Правительства РФ от 15.12.2022 N 2303 (ред. от 16.02.2023) &quot;О внесении изменений в постановление Правительства Российской Федерации от 15 марта 2021 г. N 37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15.12.2022 N 2303)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Индекс, отражающий уровень недостижения значения i-го результата (D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), определяется по формуле: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6" w:tooltip="Постановление Правительства РФ от 15.12.2022 N 2303 (ред. от 16.02.2023) &quot;О внесении изменений в постановление Правительства Российской Федерации от 15 марта 2021 г. N 37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15.12.2022 N 2303)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23"/>
        </w:rPr>
        <w:drawing>
          <wp:inline distT="0" distB="0" distL="0" distR="0">
            <wp:extent cx="790575" cy="4286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T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фактически достигнутое значение i-го результата на отчетную дату;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8" w:tooltip="Постановление Правительства РФ от 15.12.2022 N 2303 (ред. от 16.02.2023) &quot;О внесении изменений в постановление Правительства Российской Федерации от 15 марта 2021 г. N 37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15.12.2022 N 2303)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плановое значение i-го результата, установленного в соглашении.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9" w:tooltip="Постановление Правительства РФ от 15.12.2022 N 2303 (ред. от 16.02.2023) &quot;О внесении изменений в постановление Правительства Российской Федерации от 15 марта 2021 г. N 37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15.12.2022 N 2303)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Отчетность об осуществлении расходов, источником финансового обеспечения которых является грант, и о достижении значений результатов предоставления гранта и их характеристик представляется организацией в Федеральное агентство по делам молодежи ежемесячно, ежеквартально и ежегодно на 1-е число месяца, следующего за отчетным периодом, по формам, определенным типовой формой соглашения, установленной Министерством финансов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0" w:tooltip="Постановление Правительства РФ от 15.12.2022 N 2303 (ред. от 16.02.2023) &quot;О внесении изменений в постановление Правительства Российской Федерации от 15 марта 2021 г. N 37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15.12.2022 N 2303)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Отчетность об осуществлении расходов, источником финансового обеспечения которых является грант, составляется в рублях (с точностью до второго десятичного знака).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15.03.2021 N 379</w:t>
            <w:br/>
            <w:t>(ред. от 28.04.2023)</w:t>
            <w:br/>
            <w:t>"О предоставлении из федерального бюджета гранто...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E7595A9A388D27B4C212FFD4A94C5E38867341D7CB7597A5F2BFC854658C85B899D738391AE738416EDC65A43DD01982F4A5549338BF05Db355Q" TargetMode = "External"/>
	<Relationship Id="rId8" Type="http://schemas.openxmlformats.org/officeDocument/2006/relationships/hyperlink" Target="consultantplus://offline/ref=CE7595A9A388D27B4C212FFD4A94C5E388623E1975B7597A5F2BFC854658C85B899D738391AE738416EDC65A43DD01982F4A5549338BF05Db355Q" TargetMode = "External"/>
	<Relationship Id="rId9" Type="http://schemas.openxmlformats.org/officeDocument/2006/relationships/hyperlink" Target="consultantplus://offline/ref=CE7595A9A388D27B4C212FFD4A94C5E38861321C7DB7597A5F2BFC854658C85B899D738391AE738416EDC65A43DD01982F4A5549338BF05Db355Q" TargetMode = "External"/>
	<Relationship Id="rId10" Type="http://schemas.openxmlformats.org/officeDocument/2006/relationships/hyperlink" Target="consultantplus://offline/ref=CE7595A9A388D27B4C212FFD4A94C5E3886037107CB2597A5F2BFC854658C85B899D738391AE738416EDC65A43DD01982F4A5549338BF05Db355Q" TargetMode = "External"/>
	<Relationship Id="rId11" Type="http://schemas.openxmlformats.org/officeDocument/2006/relationships/hyperlink" Target="consultantplus://offline/ref=CE7595A9A388D27B4C212FFD4A94C5E38867341D7DB6597A5F2BFC854658C85B899D738391AE738416EDC65A43DD01982F4A5549338BF05Db355Q" TargetMode = "External"/>
	<Relationship Id="rId12" Type="http://schemas.openxmlformats.org/officeDocument/2006/relationships/hyperlink" Target="consultantplus://offline/ref=CE7595A9A388D27B4C212FFD4A94C5E38867341A7EBB597A5F2BFC854658C85B899D738391AE718715EDC65A43DD01982F4A5549338BF05Db355Q" TargetMode = "External"/>
	<Relationship Id="rId13" Type="http://schemas.openxmlformats.org/officeDocument/2006/relationships/hyperlink" Target="consultantplus://offline/ref=CE7595A9A388D27B4C212FFD4A94C5E38867301A75B6597A5F2BFC854658C85B899D738391AE738416EDC65A43DD01982F4A5549338BF05Db355Q" TargetMode = "External"/>
	<Relationship Id="rId14" Type="http://schemas.openxmlformats.org/officeDocument/2006/relationships/hyperlink" Target="consultantplus://offline/ref=CE7595A9A388D27B4C212FFD4A94C5E3886030117CB2597A5F2BFC854658C85B899D738391AE738515EDC65A43DD01982F4A5549338BF05Db355Q" TargetMode = "External"/>
	<Relationship Id="rId15" Type="http://schemas.openxmlformats.org/officeDocument/2006/relationships/hyperlink" Target="consultantplus://offline/ref=CE7595A9A388D27B4C212FFD4A94C5E38F623F1B7CB5597A5F2BFC854658C85B899D738391AE76831BEDC65A43DD01982F4A5549338BF05Db355Q" TargetMode = "External"/>
	<Relationship Id="rId16" Type="http://schemas.openxmlformats.org/officeDocument/2006/relationships/hyperlink" Target="consultantplus://offline/ref=CE7595A9A388D27B4C212FFD4A94C5E38F623F1B7CB5597A5F2BFC854658C85B9B9D2B8F91A66D8415F8900B05b85BQ" TargetMode = "External"/>
	<Relationship Id="rId17" Type="http://schemas.openxmlformats.org/officeDocument/2006/relationships/hyperlink" Target="consultantplus://offline/ref=CE7595A9A388D27B4C212FFD4A94C5E38867341D7CB7597A5F2BFC854658C85B899D738391AE738515EDC65A43DD01982F4A5549338BF05Db355Q" TargetMode = "External"/>
	<Relationship Id="rId18" Type="http://schemas.openxmlformats.org/officeDocument/2006/relationships/hyperlink" Target="consultantplus://offline/ref=CE7595A9A388D27B4C212FFD4A94C5E38867341A7EBB597A5F2BFC854658C85B899D738391AE718715EDC65A43DD01982F4A5549338BF05Db355Q" TargetMode = "External"/>
	<Relationship Id="rId19" Type="http://schemas.openxmlformats.org/officeDocument/2006/relationships/hyperlink" Target="consultantplus://offline/ref=CE7595A9A388D27B4C212FFD4A94C5E38F623F1A7CBA597A5F2BFC854658C85B9B9D2B8F91A66D8415F8900B05b85BQ" TargetMode = "External"/>
	<Relationship Id="rId20" Type="http://schemas.openxmlformats.org/officeDocument/2006/relationships/hyperlink" Target="consultantplus://offline/ref=CE7595A9A388D27B4C212FFD4A94C5E38F623F1A7CBA597A5F2BFC854658C85B899D738391AF728110EDC65A43DD01982F4A5549338BF05Db355Q" TargetMode = "External"/>
	<Relationship Id="rId21" Type="http://schemas.openxmlformats.org/officeDocument/2006/relationships/hyperlink" Target="consultantplus://offline/ref=CE7595A9A388D27B4C212FFD4A94C5E38867341D7DB6597A5F2BFC854658C85B899D738391AE738511EDC65A43DD01982F4A5549338BF05Db355Q" TargetMode = "External"/>
	<Relationship Id="rId22" Type="http://schemas.openxmlformats.org/officeDocument/2006/relationships/hyperlink" Target="consultantplus://offline/ref=CE7595A9A388D27B4C212FFD4A94C5E38867341D7CB7597A5F2BFC854658C85B899D738391AE738514EDC65A43DD01982F4A5549338BF05Db355Q" TargetMode = "External"/>
	<Relationship Id="rId23" Type="http://schemas.openxmlformats.org/officeDocument/2006/relationships/hyperlink" Target="consultantplus://offline/ref=CE7595A9A388D27B4C212FFD4A94C5E38867341D7DB6597A5F2BFC854658C85B899D738391AE738510EDC65A43DD01982F4A5549338BF05Db355Q" TargetMode = "External"/>
	<Relationship Id="rId24" Type="http://schemas.openxmlformats.org/officeDocument/2006/relationships/hyperlink" Target="consultantplus://offline/ref=CE7595A9A388D27B4C212FFD4A94C5E38F623F1A7CBA597A5F2BFC854658C85B9B9D2B8F91A66D8415F8900B05b85BQ" TargetMode = "External"/>
	<Relationship Id="rId25" Type="http://schemas.openxmlformats.org/officeDocument/2006/relationships/hyperlink" Target="consultantplus://offline/ref=CE7595A9A388D27B4C212FFD4A94C5E38867341D7DB6597A5F2BFC854658C85B899D738391AE738517EDC65A43DD01982F4A5549338BF05Db355Q" TargetMode = "External"/>
	<Relationship Id="rId26" Type="http://schemas.openxmlformats.org/officeDocument/2006/relationships/hyperlink" Target="consultantplus://offline/ref=CE7595A9A388D27B4C212FFD4A94C5E38F623F1A7CBA597A5F2BFC854658C85B899D738391AE7A8C12EDC65A43DD01982F4A5549338BF05Db355Q" TargetMode = "External"/>
	<Relationship Id="rId27" Type="http://schemas.openxmlformats.org/officeDocument/2006/relationships/hyperlink" Target="consultantplus://offline/ref=CE7595A9A388D27B4C212FFD4A94C5E38F623F1A7CBA597A5F2BFC854658C85B9B9D2B8F91A66D8415F8900B05b85BQ" TargetMode = "External"/>
	<Relationship Id="rId28" Type="http://schemas.openxmlformats.org/officeDocument/2006/relationships/hyperlink" Target="consultantplus://offline/ref=CE7595A9A388D27B4C212FFD4A94C5E38867341D7DB6597A5F2BFC854658C85B899D738391AE738515EDC65A43DD01982F4A5549338BF05Db355Q" TargetMode = "External"/>
	<Relationship Id="rId29" Type="http://schemas.openxmlformats.org/officeDocument/2006/relationships/hyperlink" Target="consultantplus://offline/ref=CE7595A9A388D27B4C212FFD4A94C5E38861321C7DB7597A5F2BFC854658C85B899D738391AE738512EDC65A43DD01982F4A5549338BF05Db355Q" TargetMode = "External"/>
	<Relationship Id="rId30" Type="http://schemas.openxmlformats.org/officeDocument/2006/relationships/hyperlink" Target="consultantplus://offline/ref=CE7595A9A388D27B4C212FFD4A94C5E38F623F1A7CBA597A5F2BFC854658C85B899D738391AE7A8C12EDC65A43DD01982F4A5549338BF05Db355Q" TargetMode = "External"/>
	<Relationship Id="rId31" Type="http://schemas.openxmlformats.org/officeDocument/2006/relationships/hyperlink" Target="consultantplus://offline/ref=CE7595A9A388D27B4C212FFD4A94C5E38F623F1A7CBA597A5F2BFC854658C85B9B9D2B8F91A66D8415F8900B05b85BQ" TargetMode = "External"/>
	<Relationship Id="rId32" Type="http://schemas.openxmlformats.org/officeDocument/2006/relationships/hyperlink" Target="consultantplus://offline/ref=CE7595A9A388D27B4C212FFD4A94C5E38F623F1A7CBA597A5F2BFC854658C85B899D738391AE7A8C12EDC65A43DD01982F4A5549338BF05Db355Q" TargetMode = "External"/>
	<Relationship Id="rId33" Type="http://schemas.openxmlformats.org/officeDocument/2006/relationships/hyperlink" Target="consultantplus://offline/ref=CE7595A9A388D27B4C212FFD4A94C5E38F623F1A7CBA597A5F2BFC854658C85B9B9D2B8F91A66D8415F8900B05b85BQ" TargetMode = "External"/>
	<Relationship Id="rId34" Type="http://schemas.openxmlformats.org/officeDocument/2006/relationships/hyperlink" Target="consultantplus://offline/ref=CE7595A9A388D27B4C212FFD4A94C5E38867341D7DB6597A5F2BFC854658C85B899D738391AE738514EDC65A43DD01982F4A5549338BF05Db355Q" TargetMode = "External"/>
	<Relationship Id="rId35" Type="http://schemas.openxmlformats.org/officeDocument/2006/relationships/hyperlink" Target="consultantplus://offline/ref=CE7595A9A388D27B4C212FFD4A94C5E38F623F1A7CBA597A5F2BFC854658C85B9B9D2B8F91A66D8415F8900B05b85BQ" TargetMode = "External"/>
	<Relationship Id="rId36" Type="http://schemas.openxmlformats.org/officeDocument/2006/relationships/hyperlink" Target="consultantplus://offline/ref=CE7595A9A388D27B4C212FFD4A94C5E38867341D7DB6597A5F2BFC854658C85B899D738391AE73851BEDC65A43DD01982F4A5549338BF05Db355Q" TargetMode = "External"/>
	<Relationship Id="rId37" Type="http://schemas.openxmlformats.org/officeDocument/2006/relationships/hyperlink" Target="consultantplus://offline/ref=CE7595A9A388D27B4C212FFD4A94C5E38F67361C7AB2597A5F2BFC854658C85B9B9D2B8F91A66D8415F8900B05b85BQ" TargetMode = "External"/>
	<Relationship Id="rId38" Type="http://schemas.openxmlformats.org/officeDocument/2006/relationships/hyperlink" Target="consultantplus://offline/ref=CE7595A9A388D27B4C212FFD4A94C5E38863361F79B5597A5F2BFC854658C85B9B9D2B8F91A66D8415F8900B05b85BQ" TargetMode = "External"/>
	<Relationship Id="rId39" Type="http://schemas.openxmlformats.org/officeDocument/2006/relationships/hyperlink" Target="consultantplus://offline/ref=CE7595A9A388D27B4C212FFD4A94C5E38867301A75B6597A5F2BFC854658C85B899D738391AE738512EDC65A43DD01982F4A5549338BF05Db355Q" TargetMode = "External"/>
	<Relationship Id="rId40" Type="http://schemas.openxmlformats.org/officeDocument/2006/relationships/hyperlink" Target="consultantplus://offline/ref=CE7595A9A388D27B4C212FFD4A94C5E38867341D7DB6597A5F2BFC854658C85B899D738391AE738613EDC65A43DD01982F4A5549338BF05Db355Q" TargetMode = "External"/>
	<Relationship Id="rId41" Type="http://schemas.openxmlformats.org/officeDocument/2006/relationships/hyperlink" Target="consultantplus://offline/ref=CE7595A9A388D27B4C212FFD4A94C5E38867301A75B6597A5F2BFC854658C85B899D738391AE738510EDC65A43DD01982F4A5549338BF05Db355Q" TargetMode = "External"/>
	<Relationship Id="rId42" Type="http://schemas.openxmlformats.org/officeDocument/2006/relationships/hyperlink" Target="consultantplus://offline/ref=CE7595A9A388D27B4C212FFD4A94C5E38F67371879B1597A5F2BFC854658C85B9B9D2B8F91A66D8415F8900B05b85BQ" TargetMode = "External"/>
	<Relationship Id="rId43" Type="http://schemas.openxmlformats.org/officeDocument/2006/relationships/hyperlink" Target="consultantplus://offline/ref=CE7595A9A388D27B4C212FFD4A94C5E38F61301C7DB4597A5F2BFC854658C85B9B9D2B8F91A66D8415F8900B05b85BQ" TargetMode = "External"/>
	<Relationship Id="rId44" Type="http://schemas.openxmlformats.org/officeDocument/2006/relationships/hyperlink" Target="consultantplus://offline/ref=CE7595A9A388D27B4C212FFD4A94C5E38F60361C7EB0597A5F2BFC854658C85B9B9D2B8F91A66D8415F8900B05b85BQ" TargetMode = "External"/>
	<Relationship Id="rId45" Type="http://schemas.openxmlformats.org/officeDocument/2006/relationships/hyperlink" Target="consultantplus://offline/ref=CE7595A9A388D27B4C212FFD4A94C5E38F6736107BB5597A5F2BFC854658C85B9B9D2B8F91A66D8415F8900B05b85BQ" TargetMode = "External"/>
	<Relationship Id="rId46" Type="http://schemas.openxmlformats.org/officeDocument/2006/relationships/hyperlink" Target="consultantplus://offline/ref=CE7595A9A388D27B4C212FFD4A94C5E38867341D7CB7597A5F2BFC854658C85B899D738391AE738615EDC65A43DD01982F4A5549338BF05Db355Q" TargetMode = "External"/>
	<Relationship Id="rId47" Type="http://schemas.openxmlformats.org/officeDocument/2006/relationships/hyperlink" Target="consultantplus://offline/ref=CE7595A9A388D27B4C212FFD4A94C5E388623E1975B7597A5F2BFC854658C85B899D738391AE738416EDC65A43DD01982F4A5549338BF05Db355Q" TargetMode = "External"/>
	<Relationship Id="rId48" Type="http://schemas.openxmlformats.org/officeDocument/2006/relationships/hyperlink" Target="consultantplus://offline/ref=CE7595A9A388D27B4C212FFD4A94C5E38861321C7DB7597A5F2BFC854658C85B899D738391AE738515EDC65A43DD01982F4A5549338BF05Db355Q" TargetMode = "External"/>
	<Relationship Id="rId49" Type="http://schemas.openxmlformats.org/officeDocument/2006/relationships/hyperlink" Target="consultantplus://offline/ref=CE7595A9A388D27B4C212FFD4A94C5E3886037107CB2597A5F2BFC854658C85B899D738391AE738516EDC65A43DD01982F4A5549338BF05Db355Q" TargetMode = "External"/>
	<Relationship Id="rId50" Type="http://schemas.openxmlformats.org/officeDocument/2006/relationships/hyperlink" Target="consultantplus://offline/ref=CE7595A9A388D27B4C212FFD4A94C5E38867341D7DB6597A5F2BFC854658C85B899D738391AE738611EDC65A43DD01982F4A5549338BF05Db355Q" TargetMode = "External"/>
	<Relationship Id="rId51" Type="http://schemas.openxmlformats.org/officeDocument/2006/relationships/hyperlink" Target="consultantplus://offline/ref=CE7595A9A388D27B4C212FFD4A94C5E38867341A7EBB597A5F2BFC854658C85B899D738391AE718715EDC65A43DD01982F4A5549338BF05Db355Q" TargetMode = "External"/>
	<Relationship Id="rId52" Type="http://schemas.openxmlformats.org/officeDocument/2006/relationships/hyperlink" Target="consultantplus://offline/ref=CE7595A9A388D27B4C212FFD4A94C5E38867301A75B6597A5F2BFC854658C85B899D738391AE738517EDC65A43DD01982F4A5549338BF05Db355Q" TargetMode = "External"/>
	<Relationship Id="rId53" Type="http://schemas.openxmlformats.org/officeDocument/2006/relationships/hyperlink" Target="consultantplus://offline/ref=CE7595A9A388D27B4C212FFD4A94C5E38F623F1B7CB5597A5F2BFC854658C85B899D738391AE76831BEDC65A43DD01982F4A5549338BF05Db355Q" TargetMode = "External"/>
	<Relationship Id="rId54" Type="http://schemas.openxmlformats.org/officeDocument/2006/relationships/hyperlink" Target="consultantplus://offline/ref=CE7595A9A388D27B4C212FFD4A94C5E38F623F1A7CBA597A5F2BFC854658C85B899D738391AE7A8C12EDC65A43DD01982F4A5549338BF05Db355Q" TargetMode = "External"/>
	<Relationship Id="rId55" Type="http://schemas.openxmlformats.org/officeDocument/2006/relationships/hyperlink" Target="consultantplus://offline/ref=CE7595A9A388D27B4C212FFD4A94C5E38F623F1A7CBA597A5F2BFC854658C85B899D738391AF728110EDC65A43DD01982F4A5549338BF05Db355Q" TargetMode = "External"/>
	<Relationship Id="rId56" Type="http://schemas.openxmlformats.org/officeDocument/2006/relationships/hyperlink" Target="consultantplus://offline/ref=CE7595A9A388D27B4C212FFD4A94C5E38F67361C7AB2597A5F2BFC854658C85B9B9D2B8F91A66D8415F8900B05b85BQ" TargetMode = "External"/>
	<Relationship Id="rId57" Type="http://schemas.openxmlformats.org/officeDocument/2006/relationships/hyperlink" Target="consultantplus://offline/ref=CE7595A9A388D27B4C212FFD4A94C5E38863361F79B5597A5F2BFC854658C85B9B9D2B8F91A66D8415F8900B05b85BQ" TargetMode = "External"/>
	<Relationship Id="rId58" Type="http://schemas.openxmlformats.org/officeDocument/2006/relationships/hyperlink" Target="consultantplus://offline/ref=CE7595A9A388D27B4C212FFD4A94C5E38867341D7CB7597A5F2BFC854658C85B899D738391AE738614EDC65A43DD01982F4A5549338BF05Db355Q" TargetMode = "External"/>
	<Relationship Id="rId59" Type="http://schemas.openxmlformats.org/officeDocument/2006/relationships/hyperlink" Target="consultantplus://offline/ref=CE7595A9A388D27B4C212FFD4A94C5E38861321C7DB7597A5F2BFC854658C85B899D738391AE738514EDC65A43DD01982F4A5549338BF05Db355Q" TargetMode = "External"/>
	<Relationship Id="rId60" Type="http://schemas.openxmlformats.org/officeDocument/2006/relationships/hyperlink" Target="consultantplus://offline/ref=CE7595A9A388D27B4C212FFD4A94C5E38867341D7DB6597A5F2BFC854658C85B899D738391AE738610EDC65A43DD01982F4A5549338BF05Db355Q" TargetMode = "External"/>
	<Relationship Id="rId61" Type="http://schemas.openxmlformats.org/officeDocument/2006/relationships/hyperlink" Target="consultantplus://offline/ref=CE7595A9A388D27B4C212FFD4A94C5E38867301A75B6597A5F2BFC854658C85B899D738391AE738516EDC65A43DD01982F4A5549338BF05Db355Q" TargetMode = "External"/>
	<Relationship Id="rId62" Type="http://schemas.openxmlformats.org/officeDocument/2006/relationships/hyperlink" Target="consultantplus://offline/ref=CE7595A9A388D27B4C212FFD4A94C5E3886037107CB2597A5F2BFC854658C85B899D738391AE738515EDC65A43DD01982F4A5549338BF05Db355Q" TargetMode = "External"/>
	<Relationship Id="rId63" Type="http://schemas.openxmlformats.org/officeDocument/2006/relationships/hyperlink" Target="consultantplus://offline/ref=CE7595A9A388D27B4C212FFD4A94C5E38F623F1B7CB5597A5F2BFC854658C85B899D738391AE76831BEDC65A43DD01982F4A5549338BF05Db355Q" TargetMode = "External"/>
	<Relationship Id="rId64" Type="http://schemas.openxmlformats.org/officeDocument/2006/relationships/hyperlink" Target="consultantplus://offline/ref=CE7595A9A388D27B4C212FFD4A94C5E38F623F1B7CB5597A5F2BFC854658C85B9B9D2B8F91A66D8415F8900B05b85BQ" TargetMode = "External"/>
	<Relationship Id="rId65" Type="http://schemas.openxmlformats.org/officeDocument/2006/relationships/hyperlink" Target="consultantplus://offline/ref=CE7595A9A388D27B4C212FFD4A94C5E38867341D7DB6597A5F2BFC854658C85B899D738391AE738616EDC65A43DD01982F4A5549338BF05Db355Q" TargetMode = "External"/>
	<Relationship Id="rId66" Type="http://schemas.openxmlformats.org/officeDocument/2006/relationships/hyperlink" Target="consultantplus://offline/ref=CE7595A9A388D27B4C212FFD4A94C5E38867341A7EBB597A5F2BFC854658C85B899D738391AE718715EDC65A43DD01982F4A5549338BF05Db355Q" TargetMode = "External"/>
	<Relationship Id="rId67" Type="http://schemas.openxmlformats.org/officeDocument/2006/relationships/hyperlink" Target="consultantplus://offline/ref=CE7595A9A388D27B4C212FFD4A94C5E38F623F1A7CBA597A5F2BFC854658C85B9B9D2B8F91A66D8415F8900B05b85BQ" TargetMode = "External"/>
	<Relationship Id="rId68" Type="http://schemas.openxmlformats.org/officeDocument/2006/relationships/hyperlink" Target="consultantplus://offline/ref=CE7595A9A388D27B4C212FFD4A94C5E38F623F1A7CBA597A5F2BFC854658C85B899D738391AF728110EDC65A43DD01982F4A5549338BF05Db355Q" TargetMode = "External"/>
	<Relationship Id="rId69" Type="http://schemas.openxmlformats.org/officeDocument/2006/relationships/hyperlink" Target="consultantplus://offline/ref=CE7595A9A388D27B4C212FFD4A94C5E38F623F1A7CBA597A5F2BFC854658C85B9B9D2B8F91A66D8415F8900B05b85BQ" TargetMode = "External"/>
	<Relationship Id="rId70" Type="http://schemas.openxmlformats.org/officeDocument/2006/relationships/hyperlink" Target="consultantplus://offline/ref=CE7595A9A388D27B4C212FFD4A94C5E38867341D7DB6597A5F2BFC854658C85B899D738391AE738012EDC65A43DD01982F4A5549338BF05Db355Q" TargetMode = "External"/>
	<Relationship Id="rId71" Type="http://schemas.openxmlformats.org/officeDocument/2006/relationships/hyperlink" Target="consultantplus://offline/ref=CE7595A9A388D27B4C212FFD4A94C5E38867341D7DB6597A5F2BFC854658C85B899D738391AE738212EDC65A43DD01982F4A5549338BF05Db355Q" TargetMode = "External"/>
	<Relationship Id="rId72" Type="http://schemas.openxmlformats.org/officeDocument/2006/relationships/hyperlink" Target="consultantplus://offline/ref=CE7595A9A388D27B4C212FFD4A94C5E38F623F1A7CBA597A5F2BFC854658C85B9B9D2B8F91A66D8415F8900B05b85BQ" TargetMode = "External"/>
	<Relationship Id="rId73" Type="http://schemas.openxmlformats.org/officeDocument/2006/relationships/hyperlink" Target="consultantplus://offline/ref=CE7595A9A388D27B4C212FFD4A94C5E38867341D7DB6597A5F2BFC854658C85B899D738391AE738211EDC65A43DD01982F4A5549338BF05Db355Q" TargetMode = "External"/>
	<Relationship Id="rId74" Type="http://schemas.openxmlformats.org/officeDocument/2006/relationships/hyperlink" Target="consultantplus://offline/ref=CE7595A9A388D27B4C212FFD4A94C5E38F623F1A7CBA597A5F2BFC854658C85B899D738391AE7A8C12EDC65A43DD01982F4A5549338BF05Db355Q" TargetMode = "External"/>
	<Relationship Id="rId75" Type="http://schemas.openxmlformats.org/officeDocument/2006/relationships/hyperlink" Target="consultantplus://offline/ref=CE7595A9A388D27B4C212FFD4A94C5E38F623F1A7CBA597A5F2BFC854658C85B9B9D2B8F91A66D8415F8900B05b85BQ" TargetMode = "External"/>
	<Relationship Id="rId76" Type="http://schemas.openxmlformats.org/officeDocument/2006/relationships/hyperlink" Target="consultantplus://offline/ref=CE7595A9A388D27B4C212FFD4A94C5E38867341D7DB6597A5F2BFC854658C85B899D738391AE738C12EDC65A43DD01982F4A5549338BF05Db355Q" TargetMode = "External"/>
	<Relationship Id="rId77" Type="http://schemas.openxmlformats.org/officeDocument/2006/relationships/hyperlink" Target="consultantplus://offline/ref=CE7595A9A388D27B4C212FFD4A94C5E3886030117CB2597A5F2BFC854658C85B899D738391AE73851BEDC65A43DD01982F4A5549338BF05Db355Q" TargetMode = "External"/>
	<Relationship Id="rId78" Type="http://schemas.openxmlformats.org/officeDocument/2006/relationships/hyperlink" Target="consultantplus://offline/ref=CE7595A9A388D27B4C212FFD4A94C5E3886030117CB2597A5F2BFC854658C85B899D738391AE73841BEDC65A43DD01982F4A5549338BF05Db355Q" TargetMode = "External"/>
	<Relationship Id="rId79" Type="http://schemas.openxmlformats.org/officeDocument/2006/relationships/hyperlink" Target="consultantplus://offline/ref=CE7595A9A388D27B4C212FFD4A94C5E38F623F1A7CBA597A5F2BFC854658C85B899D738391AE7A8C12EDC65A43DD01982F4A5549338BF05Db355Q" TargetMode = "External"/>
	<Relationship Id="rId80" Type="http://schemas.openxmlformats.org/officeDocument/2006/relationships/hyperlink" Target="consultantplus://offline/ref=CE7595A9A388D27B4C212FFD4A94C5E38F623F1A7CBA597A5F2BFC854658C85B9B9D2B8F91A66D8415F8900B05b85BQ" TargetMode = "External"/>
	<Relationship Id="rId81" Type="http://schemas.openxmlformats.org/officeDocument/2006/relationships/hyperlink" Target="consultantplus://offline/ref=CE7595A9A388D27B4C212FFD4A94C5E38867341D7DB6597A5F2BFC854658C85B899D738391AE738D13EDC65A43DD01982F4A5549338BF05Db355Q" TargetMode = "External"/>
	<Relationship Id="rId82" Type="http://schemas.openxmlformats.org/officeDocument/2006/relationships/hyperlink" Target="consultantplus://offline/ref=CE7595A9A388D27B4C212FFD4A94C5E38F623F1A7CBA597A5F2BFC854658C85B899D738391AE7A8C12EDC65A43DD01982F4A5549338BF05Db355Q" TargetMode = "External"/>
	<Relationship Id="rId83" Type="http://schemas.openxmlformats.org/officeDocument/2006/relationships/hyperlink" Target="consultantplus://offline/ref=CE7595A9A388D27B4C212FFD4A94C5E38F623F1A7CBA597A5F2BFC854658C85B9B9D2B8F91A66D8415F8900B05b85BQ" TargetMode = "External"/>
	<Relationship Id="rId84" Type="http://schemas.openxmlformats.org/officeDocument/2006/relationships/hyperlink" Target="consultantplus://offline/ref=CE7595A9A388D27B4C212FFD4A94C5E38867341D7DB6597A5F2BFC854658C85B899D738391AE738D16EDC65A43DD01982F4A5549338BF05Db355Q" TargetMode = "External"/>
	<Relationship Id="rId85" Type="http://schemas.openxmlformats.org/officeDocument/2006/relationships/hyperlink" Target="consultantplus://offline/ref=CE7595A9A388D27B4C212FFD4A94C5E38867341D7DB6597A5F2BFC854658C85B899D738391AE728413EDC65A43DD01982F4A5549338BF05Db355Q" TargetMode = "External"/>
	<Relationship Id="rId86" Type="http://schemas.openxmlformats.org/officeDocument/2006/relationships/hyperlink" Target="consultantplus://offline/ref=CE7595A9A388D27B4C212FFD4A94C5E38F623F1A7CBA597A5F2BFC854658C85B9B9D2B8F91A66D8415F8900B05b85BQ" TargetMode = "External"/>
	<Relationship Id="rId87" Type="http://schemas.openxmlformats.org/officeDocument/2006/relationships/hyperlink" Target="consultantplus://offline/ref=CE7595A9A388D27B4C212FFD4A94C5E38867341D7DB6597A5F2BFC854658C85B899D738391AE728412EDC65A43DD01982F4A5549338BF05Db355Q" TargetMode = "External"/>
	<Relationship Id="rId88" Type="http://schemas.openxmlformats.org/officeDocument/2006/relationships/hyperlink" Target="consultantplus://offline/ref=CE7595A9A388D27B4C212FFD4A94C5E38F67361C7AB2597A5F2BFC854658C85B9B9D2B8F91A66D8415F8900B05b85BQ" TargetMode = "External"/>
	<Relationship Id="rId89" Type="http://schemas.openxmlformats.org/officeDocument/2006/relationships/hyperlink" Target="consultantplus://offline/ref=CE7595A9A388D27B4C212FFD4A94C5E38863361F79B5597A5F2BFC854658C85B9B9D2B8F91A66D8415F8900B05b85BQ" TargetMode = "External"/>
	<Relationship Id="rId90" Type="http://schemas.openxmlformats.org/officeDocument/2006/relationships/hyperlink" Target="consultantplus://offline/ref=CE7595A9A388D27B4C212FFD4A94C5E38867301A75B6597A5F2BFC854658C85B899D738391AE738515EDC65A43DD01982F4A5549338BF05Db355Q" TargetMode = "External"/>
	<Relationship Id="rId91" Type="http://schemas.openxmlformats.org/officeDocument/2006/relationships/hyperlink" Target="consultantplus://offline/ref=CE7595A9A388D27B4C212FFD4A94C5E3886030117CB2597A5F2BFC854658C85B899D738391AE73851BEDC65A43DD01982F4A5549338BF05Db355Q" TargetMode = "External"/>
	<Relationship Id="rId92" Type="http://schemas.openxmlformats.org/officeDocument/2006/relationships/hyperlink" Target="consultantplus://offline/ref=CE7595A9A388D27B4C212FFD4A94C5E3886030117CB2597A5F2BFC854658C85B899D738391AE73841BEDC65A43DD01982F4A5549338BF05Db355Q" TargetMode = "External"/>
	<Relationship Id="rId93" Type="http://schemas.openxmlformats.org/officeDocument/2006/relationships/hyperlink" Target="consultantplus://offline/ref=CE7595A9A388D27B4C212FFD4A94C5E38861321C7DB7597A5F2BFC854658C85B899D738391AE738710EDC65A43DD01982F4A5549338BF05Db355Q" TargetMode = "External"/>
	<Relationship Id="rId94" Type="http://schemas.openxmlformats.org/officeDocument/2006/relationships/hyperlink" Target="consultantplus://offline/ref=CE7595A9A388D27B4C212FFD4A94C5E38861321C7DB7597A5F2BFC854658C85B899D738391AE738717EDC65A43DD01982F4A5549338BF05Db355Q" TargetMode = "External"/>
	<Relationship Id="rId95" Type="http://schemas.openxmlformats.org/officeDocument/2006/relationships/hyperlink" Target="consultantplus://offline/ref=CE7595A9A388D27B4C212FFD4A94C5E38F6A301D7EBA597A5F2BFC854658C85B899D738391AE738414EDC65A43DD01982F4A5549338BF05Db355Q" TargetMode = "External"/>
	<Relationship Id="rId96" Type="http://schemas.openxmlformats.org/officeDocument/2006/relationships/hyperlink" Target="consultantplus://offline/ref=CE7595A9A388D27B4C212FFD4A94C5E38867341D7DB6597A5F2BFC854658C85B899D738391AE728513EDC65A43DD01982F4A5549338BF05Db355Q" TargetMode = "External"/>
	<Relationship Id="rId97" Type="http://schemas.openxmlformats.org/officeDocument/2006/relationships/hyperlink" Target="consultantplus://offline/ref=CE7595A9A388D27B4C212FFD4A94C5E38867341D7DB6597A5F2BFC854658C85B899D738391AE728511EDC65A43DD01982F4A5549338BF05Db355Q" TargetMode = "External"/>
	<Relationship Id="rId98" Type="http://schemas.openxmlformats.org/officeDocument/2006/relationships/hyperlink" Target="consultantplus://offline/ref=CE7595A9A388D27B4C212FFD4A94C5E38860341B7FB2597A5F2BFC854658C85B899D738196AE778F47B7D65E0A88048627524B4D2D8BbF53Q" TargetMode = "External"/>
	<Relationship Id="rId99" Type="http://schemas.openxmlformats.org/officeDocument/2006/relationships/hyperlink" Target="consultantplus://offline/ref=CE7595A9A388D27B4C212FFD4A94C5E38860341B7FB2597A5F2BFC854658C85B899D738196AC718F47B7D65E0A88048627524B4D2D8BbF53Q" TargetMode = "External"/>
	<Relationship Id="rId100" Type="http://schemas.openxmlformats.org/officeDocument/2006/relationships/hyperlink" Target="consultantplus://offline/ref=CE7595A9A388D27B4C212FFD4A94C5E388623E1975B7597A5F2BFC854658C85B899D738391AE738513EDC65A43DD01982F4A5549338BF05Db355Q" TargetMode = "External"/>
	<Relationship Id="rId101" Type="http://schemas.openxmlformats.org/officeDocument/2006/relationships/hyperlink" Target="consultantplus://offline/ref=CE7595A9A388D27B4C212FFD4A94C5E38867301A75B6597A5F2BFC854658C85B899D738391AE738610EDC65A43DD01982F4A5549338BF05Db355Q" TargetMode = "External"/>
	<Relationship Id="rId102" Type="http://schemas.openxmlformats.org/officeDocument/2006/relationships/hyperlink" Target="consultantplus://offline/ref=CE7595A9A388D27B4C212FFD4A94C5E38867341D7DB6597A5F2BFC854658C85B899D738391AE728510EDC65A43DD01982F4A5549338BF05Db355Q" TargetMode = "External"/>
	<Relationship Id="rId103" Type="http://schemas.openxmlformats.org/officeDocument/2006/relationships/hyperlink" Target="consultantplus://offline/ref=CE7595A9A388D27B4C212FFD4A94C5E38867341D7DB6597A5F2BFC854658C85B899D738391AE728516EDC65A43DD01982F4A5549338BF05Db355Q" TargetMode = "External"/>
	<Relationship Id="rId104" Type="http://schemas.openxmlformats.org/officeDocument/2006/relationships/hyperlink" Target="consultantplus://offline/ref=CE7595A9A388D27B4C212FFD4A94C5E388623E1975B7597A5F2BFC854658C85B899D738391AE738511EDC65A43DD01982F4A5549338BF05Db355Q" TargetMode = "External"/>
	<Relationship Id="rId105" Type="http://schemas.openxmlformats.org/officeDocument/2006/relationships/hyperlink" Target="consultantplus://offline/ref=CE7595A9A388D27B4C212FFD4A94C5E38867301A75B6597A5F2BFC854658C85B899D738391AE738615EDC65A43DD01982F4A5549338BF05Db355Q" TargetMode = "External"/>
	<Relationship Id="rId106" Type="http://schemas.openxmlformats.org/officeDocument/2006/relationships/hyperlink" Target="consultantplus://offline/ref=CE7595A9A388D27B4C212FFD4A94C5E38867341A7EBB597A5F2BFC854658C85B899D738391AE718715EDC65A43DD01982F4A5549338BF05Db355Q" TargetMode = "External"/>
	<Relationship Id="rId107" Type="http://schemas.openxmlformats.org/officeDocument/2006/relationships/hyperlink" Target="consultantplus://offline/ref=CE7595A9A388D27B4C212FFD4A94C5E3886037107CB2597A5F2BFC854658C85B899D738391AE738610EDC65A43DD01982F4A5549338BF05Db355Q" TargetMode = "External"/>
	<Relationship Id="rId108" Type="http://schemas.openxmlformats.org/officeDocument/2006/relationships/hyperlink" Target="consultantplus://offline/ref=CE7595A9A388D27B4C212FFD4A94C5E38867341D7DB6597A5F2BFC854658C85B899D738391AE728515EDC65A43DD01982F4A5549338BF05Db355Q" TargetMode = "External"/>
	<Relationship Id="rId109" Type="http://schemas.openxmlformats.org/officeDocument/2006/relationships/hyperlink" Target="consultantplus://offline/ref=CE7595A9A388D27B4C212FFD4A94C5E38867301A75B6597A5F2BFC854658C85B899D738391AE738614EDC65A43DD01982F4A5549338BF05Db355Q" TargetMode = "External"/>
	<Relationship Id="rId110" Type="http://schemas.openxmlformats.org/officeDocument/2006/relationships/hyperlink" Target="consultantplus://offline/ref=CE7595A9A388D27B4C212FFD4A94C5E388623E1975B7597A5F2BFC854658C85B899D738391AE738517EDC65A43DD01982F4A5549338BF05Db355Q" TargetMode = "External"/>
	<Relationship Id="rId111" Type="http://schemas.openxmlformats.org/officeDocument/2006/relationships/hyperlink" Target="consultantplus://offline/ref=CE7595A9A388D27B4C212FFD4A94C5E388623E1975B7597A5F2BFC854658C85B899D738391AE73851BEDC65A43DD01982F4A5549338BF05Db355Q" TargetMode = "External"/>
	<Relationship Id="rId112" Type="http://schemas.openxmlformats.org/officeDocument/2006/relationships/hyperlink" Target="consultantplus://offline/ref=CE7595A9A388D27B4C212FFD4A94C5E38860341B7FB2597A5F2BFC854658C85B899D738196AE778F47B7D65E0A88048627524B4D2D8BbF53Q" TargetMode = "External"/>
	<Relationship Id="rId113" Type="http://schemas.openxmlformats.org/officeDocument/2006/relationships/hyperlink" Target="consultantplus://offline/ref=CE7595A9A388D27B4C212FFD4A94C5E38860341B7FB2597A5F2BFC854658C85B899D738196AC718F47B7D65E0A88048627524B4D2D8BbF53Q" TargetMode = "External"/>
	<Relationship Id="rId114" Type="http://schemas.openxmlformats.org/officeDocument/2006/relationships/hyperlink" Target="consultantplus://offline/ref=CE7595A9A388D27B4C212FFD4A94C5E388623E1975B7597A5F2BFC854658C85B899D738391AE73851AEDC65A43DD01982F4A5549338BF05Db355Q" TargetMode = "External"/>
	<Relationship Id="rId115" Type="http://schemas.openxmlformats.org/officeDocument/2006/relationships/hyperlink" Target="consultantplus://offline/ref=CE7595A9A388D27B4C212FFD4A94C5E38863361D7BBA597A5F2BFC854658C85B899D738391AE738510EDC65A43DD01982F4A5549338BF05Db355Q" TargetMode = "External"/>
	<Relationship Id="rId116" Type="http://schemas.openxmlformats.org/officeDocument/2006/relationships/hyperlink" Target="consultantplus://offline/ref=CE7595A9A388D27B4C212FFD4A94C5E38867341D7CB7597A5F2BFC854658C85B899D738391AE738313EDC65A43DD01982F4A5549338BF05Db355Q" TargetMode = "External"/>
	<Relationship Id="rId117" Type="http://schemas.openxmlformats.org/officeDocument/2006/relationships/hyperlink" Target="consultantplus://offline/ref=CE7595A9A388D27B4C212FFD4A94C5E388623E1975B7597A5F2BFC854658C85B899D738391AE738612EDC65A43DD01982F4A5549338BF05Db355Q" TargetMode = "External"/>
	<Relationship Id="rId118" Type="http://schemas.openxmlformats.org/officeDocument/2006/relationships/hyperlink" Target="consultantplus://offline/ref=CE7595A9A388D27B4C212FFD4A94C5E38867341D7DB6597A5F2BFC854658C85B899D738391AE72851BEDC65A43DD01982F4A5549338BF05Db355Q" TargetMode = "External"/>
	<Relationship Id="rId119" Type="http://schemas.openxmlformats.org/officeDocument/2006/relationships/image" Target="media/image2.wmf"/>
	<Relationship Id="rId120" Type="http://schemas.openxmlformats.org/officeDocument/2006/relationships/hyperlink" Target="consultantplus://offline/ref=CE7595A9A388D27B4C212FFD4A94C5E38867341D7DB6597A5F2BFC854658C85B899D738391AE72851AEDC65A43DD01982F4A5549338BF05Db355Q" TargetMode = "External"/>
	<Relationship Id="rId121" Type="http://schemas.openxmlformats.org/officeDocument/2006/relationships/hyperlink" Target="consultantplus://offline/ref=CE7595A9A388D27B4C212FFD4A94C5E38867341D7DB6597A5F2BFC854658C85B899D738391AE728613EDC65A43DD01982F4A5549338BF05Db355Q" TargetMode = "External"/>
	<Relationship Id="rId122" Type="http://schemas.openxmlformats.org/officeDocument/2006/relationships/hyperlink" Target="consultantplus://offline/ref=CE7595A9A388D27B4C212FFD4A94C5E38867341D7DB6597A5F2BFC854658C85B899D738391AE728612EDC65A43DD01982F4A5549338BF05Db355Q" TargetMode = "External"/>
	<Relationship Id="rId123" Type="http://schemas.openxmlformats.org/officeDocument/2006/relationships/image" Target="media/image3.wmf"/>
	<Relationship Id="rId124" Type="http://schemas.openxmlformats.org/officeDocument/2006/relationships/hyperlink" Target="consultantplus://offline/ref=CE7595A9A388D27B4C212FFD4A94C5E38867341D7DB6597A5F2BFC854658C85B899D738391AE728611EDC65A43DD01982F4A5549338BF05Db355Q" TargetMode = "External"/>
	<Relationship Id="rId125" Type="http://schemas.openxmlformats.org/officeDocument/2006/relationships/hyperlink" Target="consultantplus://offline/ref=CE7595A9A388D27B4C212FFD4A94C5E38867341D7DB6597A5F2BFC854658C85B899D738391AE728611EDC65A43DD01982F4A5549338BF05Db355Q" TargetMode = "External"/>
	<Relationship Id="rId126" Type="http://schemas.openxmlformats.org/officeDocument/2006/relationships/hyperlink" Target="consultantplus://offline/ref=CE7595A9A388D27B4C212FFD4A94C5E38867341D7DB6597A5F2BFC854658C85B899D738391AE728617EDC65A43DD01982F4A5549338BF05Db355Q" TargetMode = "External"/>
	<Relationship Id="rId127" Type="http://schemas.openxmlformats.org/officeDocument/2006/relationships/image" Target="media/image4.wmf"/>
	<Relationship Id="rId128" Type="http://schemas.openxmlformats.org/officeDocument/2006/relationships/hyperlink" Target="consultantplus://offline/ref=CE7595A9A388D27B4C212FFD4A94C5E38867341D7DB6597A5F2BFC854658C85B899D738391AE728616EDC65A43DD01982F4A5549338BF05Db355Q" TargetMode = "External"/>
	<Relationship Id="rId129" Type="http://schemas.openxmlformats.org/officeDocument/2006/relationships/hyperlink" Target="consultantplus://offline/ref=CE7595A9A388D27B4C212FFD4A94C5E38867341D7DB6597A5F2BFC854658C85B899D738391AE728615EDC65A43DD01982F4A5549338BF05Db355Q" TargetMode = "External"/>
	<Relationship Id="rId130" Type="http://schemas.openxmlformats.org/officeDocument/2006/relationships/hyperlink" Target="consultantplus://offline/ref=CE7595A9A388D27B4C212FFD4A94C5E38867341D7DB6597A5F2BFC854658C85B899D738391AE728614EDC65A43DD01982F4A5549338BF05Db355Q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15.03.2021 N 379
(ред. от 28.04.2023)
"О предоставлении из федерального бюджета грантов в форме субсидий некоммерческим организациям на реализацию мероприятий в рамках федерального проекта "Цифровая культура" национального проекта "Культура", федерального проекта "Социальная активность", федерального проекта "Развитие системы поддержки молодежи ("Молодежь России")", федерального проекта "Социальные лифты для каждого" национального проекта "Образование" и федерального проект</dc:title>
  <dcterms:created xsi:type="dcterms:W3CDTF">2023-06-08T16:57:27Z</dcterms:created>
</cp:coreProperties>
</file>