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России от 31.10.2022 N 260</w:t>
              <w:br/>
              <w:t xml:space="preserve">"Об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услуг"</w:t>
              <w:br/>
              <w:t xml:space="preserve">(Зарегистрировано в Минюсте России 07.11.2022 N 70834)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ноября 2022 г. N 70834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октября 2022 г. N 260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МИНИСТЕРСТВА ЮСТИЦИИ РОССИЙСКОЙ ФЕДЕРАЦИИ ПО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ПРИНЯТИЮ РЕШЕНИЯ О ПРИЗНАНИИ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ИСПОЛНИТЕЛЕМ 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2020, N 12, ст. 1652), Федеральным </w:t>
      </w:r>
      <w:hyperlink w:history="0"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2022, N 1, ст. 18), постановлениями Правительства Российской Федерации от 20 июля 2021 г. </w:t>
      </w:r>
      <w:hyperlink w:history="0" r:id="rId9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N 1228</w:t>
        </w:r>
      </w:hyperlink>
      <w:r>
        <w:rPr>
          <w:sz w:val="20"/>
        </w:rPr>
        <w:t xml:space="preserve">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 (Собрание законодательства Российской Федерации, 2021, N 31, ст. 5904) и от 24 марта 2022 г. </w:t>
      </w:r>
      <w:hyperlink w:history="0" r:id="rId10" w:tooltip="Постановление Правительства РФ от 24.03.2022 N 454 (ред. от 27.08.2022) &quot;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&quot; {КонсультантПлюс}">
        <w:r>
          <w:rPr>
            <w:sz w:val="20"/>
            <w:color w:val="0000ff"/>
          </w:rPr>
          <w:t xml:space="preserve">N 454</w:t>
        </w:r>
      </w:hyperlink>
      <w:r>
        <w:rPr>
          <w:sz w:val="20"/>
        </w:rPr>
        <w:t xml:space="preserve"> "Об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году" (Собрание законодательства Российской Федерации, 2022, N 13, ст. 2114)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Министерства юстиции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декабря 2018 г. </w:t>
      </w:r>
      <w:hyperlink w:history="0" r:id="rId11" w:tooltip="Приказ Минюста России от 29.12.2018 N 313 (ред. от 25.12.2020) &quot;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&quot; (Зарегистрировано в Минюсте России 15.01.2019 N 53361) {КонсультантПлюс}">
        <w:r>
          <w:rPr>
            <w:sz w:val="20"/>
            <w:color w:val="0000ff"/>
          </w:rPr>
          <w:t xml:space="preserve">N 313</w:t>
        </w:r>
      </w:hyperlink>
      <w:r>
        <w:rPr>
          <w:sz w:val="20"/>
        </w:rP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услуг" (зарегистрирован Минюстом России 15 января 2019 г., регистрационный N 53361);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декабря 2020 г. </w:t>
      </w:r>
      <w:hyperlink w:history="0" r:id="rId12" w:tooltip="Приказ Минюста России от 25.12.2020 N 331 &quot;О внесении изменений в Административный регламент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, утвержденный приказом Минюста России от 29 декабря 2018 г. N 313&quot; (Зарегистрировано в Минюсте России 29.12.2020 N 61883) {КонсультантПлюс}">
        <w:r>
          <w:rPr>
            <w:sz w:val="20"/>
            <w:color w:val="0000ff"/>
          </w:rPr>
          <w:t xml:space="preserve">N 331</w:t>
        </w:r>
      </w:hyperlink>
      <w:r>
        <w:rPr>
          <w:sz w:val="20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услуг, утвержденный приказом Минюста России от 29 декабря 2018 г. N 313" (зарегистрирован Минюстом России 29 декабря 2020 г., регистрационный N 61883).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К.А.ЧУЙЧЕНКО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31.10.2022 N 260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ЮСТИЦИИ РОССИЙСКОЙ ФЕДЕРАЦИИ ПО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ПРИНЯТИЮ РЕШЕНИЯ О ПРИЗНАНИИ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ИСПОЛНИТЕЛЕМ 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 &lt;1&gt; устанавливает сроки и последовательность административных процедур (действий) Министерства юстиции Российской Федерации (территориальных органов) в пределах установленных нормативными правовыми актами Российской Федерации полномочий, порядок и стандарт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Административный регламент, государственная услуга, организация 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Административный регламент устанавливает порядок взаимодействия структурных подразделений Минюста России (территориальных органов), их должностных лиц, а также взаимодействия Минюста России (территориальных органов) с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Круг заявителей при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межрегиональной, региональной или местной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отделения международной, общероссийской или межрегиональной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услуга должна быть предоставлена заявителю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Вариант предоставления государственной услуги определяется в соответствии с </w:t>
      </w:r>
      <w:hyperlink w:history="0" w:anchor="P1250" w:tooltip="Таблица 2. Комбинации значений признаков, каждая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приложения N 1 к Административному регламенту, исходя из установленных в </w:t>
      </w:r>
      <w:hyperlink w:history="0" w:anchor="P1189" w:tooltip="Таблица 1. Перечень признаков заявителей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Административному регламенту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Признаки заявителя определяются путем профилирования, осуществляемого в соответствии с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Наименование государственной услуги: принятие решения о признании социально ориентированной некоммерческой организации исполнителем общественно полезных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Государственная услуга предоставляется Министерством юстиции Российской Федерации (территориальным органом).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государственной услуги в многофункциональный центр предоставления государственных и муниципальных услуг не предусмотрена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многофункциональный центр.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Центральный аппарат Минюста России принимает решения о признании исполнителем общественно полезных услуг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общероссийских общественных организаций и движений;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Торгово-промышленной палаты Российской Федерации и торгово-промышленных палат, созданных на территории нескольких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централизованных религиозных организаций, имеющих местные религиозные организации на территории двух и более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религиозных организаций, образуемых централизованными религиозными организациями, имеющими местные религиозные организации на территории двух и более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Территориальные органы Минюста России &lt;3&gt; принимают решения о признании исполнителем общественно полезных услуг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Далее - территориальный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межрегиональных, региональных и местных общественных организаций и движений;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региональных отделений международных, общероссийских и межрегиональных общественных организаций и движений;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w:history="0" r:id="rId13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1996, N 3, ст. 145; 2022, N 29, ст. 5293. Далее - Закон о некоммерческих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В соответствии с </w:t>
      </w:r>
      <w:hyperlink w:history="0" w:anchor="P1189" w:tooltip="Таблица 1. Перечень признаков заявителей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приложения N 1 к Административному регламенту результатом предоставления государственной услуги является: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Признание организации исполнителем общественно полезных услуг и включение организации в реестр некоммерческих организаций - исполнителей общественно полезных услуг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Далее - реестр.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11.1.1. Документом, содержащим решение о предоставлении государственной услуги, является уведомление Минюста России (территориального органа) о признании организации исполнителем общественно полезных услуг, которое должно содержать следующие реквизиты: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&lt;6&gt;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Далее - ОГРН.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виды общественно полезных услуг, оказываемых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принятия решения Минюстом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организации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 дата, номер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11.1.2. В реестр вносится запись, которая должна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реестровый номер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общественно полезных услуг, оказываемых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решения Минюста России (территориального органа) о признании организации исполнителем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Внесение в реестр сведений об общественно полезных услугах, оказываемых организацией, ранее включенной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11.2.1. Документом, содержащим решение о предоставлении государственной услуги, является уведомление Минюста России (территориального органа) о внесении в реестр сведений об общественно полезных услугах, оказываемых организацией, ранее включенной в реестр, которое должно содержать следующие реквизиты: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принятия решения Минюста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организации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общественно полезных услуг, оказываемых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11.2.2. В реестр вносится реестровая запись, которая должна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реестровый номер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общественно полезных услуг, оказываемых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решения Минюста России (территориального органа) о внесении в реестр сведений об общественно полезных услугах, оказываемых организацией, ранее включенной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Повторное признание организации исполнителем общественно полезных услуг и включение организации в реестр по истечении 2 лет со дня внесения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11.3.1. Документом, содержащим решение о предоставлении государственной услуги, является уведомление Минюста России (территориального органа) о признании организации исполнителем общественно полезных услуг, которое должно содержать следующие реквизиты: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общественно полезных услуг, оказываемых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принятия решения Минюстом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организации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11.3.2. В реестр вносится запись, которая должна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реестровый номер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общественно полезных услуг, оказываемых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решения Минюста России (территориального органа) о признании организации исполнителем общественно полезных услуг.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Исправление допущенных опечаток и (или) ошибок в выданных в результате предоставления государственной услуги документах и (или) созданных реестровых записях.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11.4.1. Документом, выданным в результате предоставления государственной услуги, является соответствующее распоряжение.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11.4.2. В реестр вносятся (при необходимости) изменения в реестровую запись организации - исполнителе общественно полезных услуг, которая должна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общественно полезных услуг, оказываемых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решения Минюста России (территориального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Документы, предусмотренные </w:t>
      </w:r>
      <w:hyperlink w:history="0" w:anchor="P97" w:tooltip="11.1. Признание организации исполнителем общественно полезных услуг и включение организации в реестр некоммерческих организаций - исполнителей общественно полезных услуг &lt;5&gt;.">
        <w:r>
          <w:rPr>
            <w:sz w:val="20"/>
            <w:color w:val="0000ff"/>
          </w:rPr>
          <w:t xml:space="preserve">подпунктами 11.1</w:t>
        </w:r>
      </w:hyperlink>
      <w:r>
        <w:rPr>
          <w:sz w:val="20"/>
        </w:rPr>
        <w:t xml:space="preserve"> - </w:t>
      </w:r>
      <w:hyperlink w:history="0" w:anchor="P147" w:tooltip="11.4. Исправление допущенных опечаток и (или) ошибок в выданных в результате предоставления государственной услуги документах и (или) созданных реестровых записях.">
        <w:r>
          <w:rPr>
            <w:sz w:val="20"/>
            <w:color w:val="0000ff"/>
          </w:rPr>
          <w:t xml:space="preserve">11.4 пункта 11</w:t>
        </w:r>
      </w:hyperlink>
      <w:r>
        <w:rPr>
          <w:sz w:val="20"/>
        </w:rPr>
        <w:t xml:space="preserve"> Административного регламента, выдаются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адресу электронной почты, представленной заявителем, в форме электронных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Минюст России (территориальный орган) обязан выдать предусмотренные </w:t>
      </w:r>
      <w:hyperlink w:history="0" w:anchor="P97" w:tooltip="11.1. Признание организации исполнителем общественно полезных услуг и включение организации в реестр некоммерческих организаций - исполнителей общественно полезных услуг &lt;5&gt;.">
        <w:r>
          <w:rPr>
            <w:sz w:val="20"/>
            <w:color w:val="0000ff"/>
          </w:rPr>
          <w:t xml:space="preserve">подпунктами 11.1</w:t>
        </w:r>
      </w:hyperlink>
      <w:r>
        <w:rPr>
          <w:sz w:val="20"/>
        </w:rPr>
        <w:t xml:space="preserve"> - </w:t>
      </w:r>
      <w:hyperlink w:history="0" w:anchor="P147" w:tooltip="11.4. Исправление допущенных опечаток и (или) ошибок в выданных в результате предоставления государственной услуги документах и (или) созданных реестровых записях.">
        <w:r>
          <w:rPr>
            <w:sz w:val="20"/>
            <w:color w:val="0000ff"/>
          </w:rPr>
          <w:t xml:space="preserve">11.4 пункта 11</w:t>
        </w:r>
      </w:hyperlink>
      <w:r>
        <w:rPr>
          <w:sz w:val="20"/>
        </w:rPr>
        <w:t xml:space="preserve"> Административного регламента документы в письменном (бумажном) виде по соответствующему запросу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Факт получения заявителем результата предоставления государственной услуги вносится в автоматизированную информационную систему "Учет некоммерческих и религиозных организаций".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Максимальный срок предоставления государственной услуги определяется для каждого варианта и приведен в их описании.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Минюста России (территориального органа), а также его должностных лиц подлежат обязательному размещению на официальном сайте Минюста России в информационно-телекоммуникационной сети "Интернет" (далее - официальный сайт, сеть "Интернет" соответственно), в федеральной государственной информационной системе "Федеральный реестр государственный и муниципальных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0"/>
        <w:ind w:firstLine="540"/>
        <w:jc w:val="both"/>
      </w:pPr>
      <w:r>
        <w:rPr>
          <w:sz w:val="20"/>
        </w:rPr>
        <w:t xml:space="preserve">17.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признания организации исполнителем общественно полезных услуг и включение организации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признании социально ориентированной некоммерческой организации исполнителем общественно полезных услуг &lt;7&gt; по форме согласно </w:t>
      </w:r>
      <w:hyperlink w:history="0" r:id="rId14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Далее - заявление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2017, N 6, ст. 937; 2020, N 38, ст. 5893. Далее - Правила.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для внесения в реестр сведений об общественно полезных услугах, оказываемых организацией, ранее включенной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дополнительном внесении в реестр некоммерческих организаций - исполнителей общественно полезных услуг сведений об общественно полезных услугах, оказываемых организацией, ранее включенной в указанный реестр &lt;9&gt;, по форме согласно </w:t>
      </w:r>
      <w:hyperlink w:history="0" r:id="rId15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Правилам &lt;10&gt;;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Далее - заявление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2017, N 6, ст. 937; 2020, N 38, ст. 5893.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для исправления допущенных опечаток и (или) ошибок в выданных в результате предоставления государственной услуги документах и (или) созданных реестровых записях заявитель представляет лично либо передает в виде почтового отправления с описью вложения или в форме электронного документа с использованием информационно-телекоммуникационных сетей общего пользования, в том числе сети "Интернет", заявление об исправлении допущенных опечаток и (или) ошибок в выданных в результате предоставления государственной услуги документах (далее - заявление об исправлении ошибок) в произвольной форме.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собственной инициативе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признания организации исполнителем общественно полезных услуг и включение ее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&lt;11&gt; по форме согласно </w:t>
      </w:r>
      <w:hyperlink w:history="0" r:id="rId16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Правилам &lt;12&gt;;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Далее - заключение о соответствии.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2017, N 6, ст. 937; 2018, N 5, ст. 770.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&lt;13&gt;, по форме согласно </w:t>
      </w:r>
      <w:hyperlink w:history="0" r:id="rId17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Далее - заключение о надлежащей реализации проектов.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внесения в реестр сведений об общественно полезных услугах, оказываемых организацией, ранее включенной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надлежащей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Документы, необходимые для предоставления государственной услуги, в зависимости от ее варианта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предусмотренных </w:t>
      </w:r>
      <w:hyperlink w:history="0" w:anchor="P173" w:tooltip="17.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&quot;Интернет&quot;, включая Единый портал, следующие документы: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187" w:tooltip="18. По собственной инициативе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&quot;Интернет&quot;, включая Единый портал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Административного регламента, в форме электронных документов, с использованием информационно-телекоммуникационных сетей общего пользования, в том числе сети "Интернет", включая Единый портал, используется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вправе использовать простую электронную подпись в случае, предусмотренном </w:t>
      </w:r>
      <w:hyperlink w:history="0" r:id="rId18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2(1)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27, ст. 3744; 2018, N 36, ст. 5623.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Способами установления личности (идентификации) заявителя и его представителя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почтовым отправлением или подаче документов лично - собственноручная подпись заявителя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 посредством Единого портала - усиленная квалифицированная электронная подпись заявителя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Минюст России (территориальный орган) обеспечивает прием документов в электронном виде,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направлении документов почтовым отправлением или подаче документов лично документы, содержащие более 1 листа, должны быть прошиты, пронумерованы и заверены подписью заявителя на обороте последнего листа на месте прошивки.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Минюст России (территориальный орган) не вправе отказать в приеме документов, указанных в </w:t>
      </w:r>
      <w:hyperlink w:history="0" w:anchor="P173" w:tooltip="17.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&quot;Интернет&quot;, включая Единый портал, следующие документы: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 и </w:t>
      </w:r>
      <w:hyperlink w:history="0" w:anchor="P187" w:tooltip="18. По собственной инициативе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&quot;Интернет&quot;, включая Единый портал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Оснований для приостановления предоставления государственной услуги не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представление (несвоевременное представление) документов, указанных в </w:t>
      </w:r>
      <w:hyperlink w:history="0" w:anchor="P173" w:tooltip="17.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&quot;Интернет&quot;, включая Единый портал, следующие документы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организации в реестр некоммерческих организаций, выполняющих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организации задолженности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Предоставление государственной услуги осуществляется без взимания государственной пошлины или иной 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</w:t>
      </w:r>
    </w:p>
    <w:p>
      <w:pPr>
        <w:pStyle w:val="2"/>
        <w:jc w:val="center"/>
      </w:pPr>
      <w:r>
        <w:rPr>
          <w:sz w:val="20"/>
        </w:rPr>
        <w:t xml:space="preserve">в очереди при подаче заявителем запроса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Максимальный срок ожидания в очереди при подаче запроса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Максимальный срок ожидания в очереди при получении результата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Срок регистрации запроса и документов, необходимых для предоставления государственной услуги, составляет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Площадь мест для ожидания рассчитывается в зависимости от числа заявителей, ежедневно обращающихся в Минюст России (территориальный орган)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Помещения для непосредственного взаимодействия должностных лиц с заявителями могут быть организованы в виде отдельных кабинетов либо в виде отдельных рабочих мест для каждого ведущего прием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лица (лиц), графика приема заявителей для личного представления документов и консультирования.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Каждое рабочее место должностных лиц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Центральный вход в здание Минюста России (территориального органа) должен быть оборудован информационной табличкой (вывеской), содержащей следующую информацию о Минюсте России (территориальном органе):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телефонный номер и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беспрепятственного доступа к помещению, где предоставляется государственная услуга, а также беспрепятственного пользования индивидуальным транспортом, персональными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такую территорию и выхода с нее,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собаки-проводника в помещения, где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преодолении барьеров, мешающих получению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Минюста России (территориального органа)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достаточной численности должностных лиц,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на официальных сайтах,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форме электронного документа с использованием сети "Интернет",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очередей при приеме или получении документов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возможностью предоставления государственной услуги в соответствии с вариантом;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обоснованных жалоб на действия (бездействие) должностных лиц и на некорректное, невнимательное отношение должностных лиц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созданием условий для получения информации о предоставлении государственной услуги, в том числе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Взаимодействие заявителя с должностным лицом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уведомления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должностным лицом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предоставлении государственной услуги в электронной форме посредством Единого портала: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досудебный (внесудебный) порядок обжалования решений и действий (бездействия) Минюста России (территориального органа), а также их должностных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Предоставление государственной услуги в многофункциональном центре не предусматривается.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портал, государственная услуга предоставляется с учетом следующих особенностей: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расписка о получении документов в течение 1 рабочего дня направляется заявителю в форме электронного документа по адресу электронной почты, указанной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подписывается усиленной квалифицированной электронной подписью директора Департамента по защите национальных интересов от внешнего влияния или Директора законодательства правоприменения в сфере некоммерческих организаций (начальника территориального органа (его заместителя, курирующего соответствующее направление) и направляется в форме электронного документа по адресу электронной почты, указанному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допущенных опечаток и (или) ошибок в выданных в результате предоставления государственной услуги документах и (или) реестровых записях, исправленные документы подписываются усиленной квалифицированной электронной подписью уполномоченного должностного лица и направляются в форме электронного документа по адресу электронной почты, указанному заявителем.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Настоящий раздел включает состав, последовательность и сроки выполнения административных процедур.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Признание организации исполнителем общественно полезных услуг и включение организации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общероссийской общественной организации или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межрегиональной, региональной или местной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отделения международной, общероссийской или межрегиональной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организаций, установленный </w:t>
      </w:r>
      <w:hyperlink w:history="0" r:id="rId19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некоммерческих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Внесение в реестр сведений об общественно полезных услугах, оказываемых организацией, ранее включенной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общероссийской общественной организации или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4.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межрегиональной, региональной или местной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отделения международной, общероссийской или межрегиональной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организаций, установленный </w:t>
      </w:r>
      <w:hyperlink w:history="0" r:id="rId20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некоммерческих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Повторное признание организации исполнителем общественно полезных услуг и включение организации в реестр по истечении 2 лет со дня внесения организации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5.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общероссийской общественной организации или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6.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межрегиональной, региональной или местной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отделения международной, общероссийской или межрегиональной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организаций, установленный </w:t>
      </w:r>
      <w:hyperlink w:history="0" r:id="rId21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некоммерческих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Исправление допущенных опечаток и (или) ошибок в выданных в результате предоставления государственной услуги документах и (или) созданных реестровых записях: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7.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общероссийской общественной организации или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8.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межрегиональной, региональной или местной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отделения международной, общероссийской или межрегиональной общественной организации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организаций, установленный </w:t>
      </w:r>
      <w:hyperlink w:history="0" r:id="rId22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некоммерческих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Вариант определяется на основании результата государственной услуги, за предоставлением которой обратился указанный заявитель, путем анкетирования заявителя. Анкетирование заявителя осуществляется посредством Единого портала и включает в себя вопросы, позволяющие выявить перечень признаков заявителя, установленных в </w:t>
      </w:r>
      <w:hyperlink w:history="0" w:anchor="P1189" w:tooltip="Таблица 1. Перечень признаков заявителей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Установленный по результатам профилирования вариант предоставления государственной услуги доводится до заявителя в письменной форме, исключающей неоднозначное понимание.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Максимальный срок предоставления государственной услуги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Результатом предоставления государственной услуги является признание организации исполнителем общественно полезных услуг и включение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заявителя признание организации исполнителем общественно полезных услуг и включение организации в реестр может быть прекращено.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дополнительных сведений от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документов, необходимых для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Основанием для начала предоставления государственной услуги является получение Минюстом России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представить документы лично либо передать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Минюст России не вправе отказать в приеме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заявителем самостоятельно представляется </w:t>
      </w:r>
      <w:hyperlink w:history="0" r:id="rId23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заявление N 1</w:t>
        </w:r>
      </w:hyperlink>
      <w:r>
        <w:rPr>
          <w:sz w:val="20"/>
        </w:rPr>
        <w:t xml:space="preserve">;</w:t>
      </w:r>
    </w:p>
    <w:bookmarkStart w:id="396" w:name="P396"/>
    <w:bookmarkEnd w:id="3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заявителем по собственной инициативе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надлежащей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При представлении документов лично заявителем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содержанием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расписку о получении документов (рекомендуемый образец приведен в </w:t>
      </w:r>
      <w:hyperlink w:history="0" w:anchor="P1332" w:tooltip="                      Расписка о получении документов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Административному регламенту) в двух экземплярах. Первый экземпляр расписки должностное лицо передает заявителю, второй экземпляр приобщает к принятым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документы для регистрации в отдел документационного обеспечения Департамента организации и контроля не позднее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При поступлении документов по почте расписка высылается по указанному заявителем в заявлении адресу (месту нахождения) организации в течение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Документы, необходимые для предоставления государственной услуги, могут быть переданы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Способами установления личности (идентификации) заявителя (его представителя)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почтовым отправлением или подаче документов лично - собственноручная подпись заявителя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 посредством Единого портала - усиленная квалифицированная электронная подпись заявителя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Документы регистрируются отделом документационного обеспечения Департамента организации и контроля в день их поступления и передаются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При получении заявления в электронной форме в автоматическом режиме осуществляется форматно-логический контроль заявления, а также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Срок регистрации документов, необходимых для предоставления государственной услуги,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Подача документов в любой территориальный орган по выбору заявителя (экстерриториальный принцип), в многофункциональный центр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68. Если для предоставления государственной услуги заявителем по собственной инициативе не представлены документы, предусмотренные </w:t>
      </w:r>
      <w:hyperlink w:history="0" w:anchor="P396" w:tooltip="2) заявителем по собственной инициативе представляются:">
        <w:r>
          <w:rPr>
            <w:sz w:val="20"/>
            <w:color w:val="0000ff"/>
          </w:rPr>
          <w:t xml:space="preserve">подпунктом 2 пункта 59</w:t>
        </w:r>
      </w:hyperlink>
      <w:r>
        <w:rPr>
          <w:sz w:val="20"/>
        </w:rPr>
        <w:t xml:space="preserve"> Административного регламента, должностное лицо осуществляет формирование и направление межведомственного запроса в соответствии с требованиями </w:t>
      </w:r>
      <w:hyperlink w:history="0"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статьи 7.2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Собрание законодательства Российской Федерации, 2010, N 31, ст. 4179; 2021, N 1, ст. 48. Далее - Закон об организации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</w:r>
    </w:p>
    <w:bookmarkStart w:id="420" w:name="P420"/>
    <w:bookmarkEnd w:id="420"/>
    <w:p>
      <w:pPr>
        <w:pStyle w:val="0"/>
        <w:ind w:firstLine="540"/>
        <w:jc w:val="both"/>
      </w:pPr>
      <w:r>
        <w:rPr>
          <w:sz w:val="20"/>
        </w:rPr>
        <w:t xml:space="preserve">69. В случае непредставления заявителем заключения о соответствии указанный документ (содержащиеся в нем сведения) представляется по межведомственному запросу Минюста России соответствующим федеральным органом исполнительной власти и (или) органом исполнительной власти субъекта Российской Федерации, выдавшим заключение о соответствии &lt;16&gt;.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Далее - уполномоченный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непредставления заявителем заключения о надлежащей реализации проектов соответствующий документ (содержащиеся в нем сведения) представляется по межведомственному запросу Минюста России (территориального органа) Фондом-оператором президентских грантов по развитию гражданского общества &lt;17&gt;.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Далее - уполномоченная организация.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непредставления заявителем 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платежам, соответствующие документы представляются по межведомственному запросу Минюста России территориальным органом Федеральной налоговой службы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Подготовка и направление запросов, указанных в </w:t>
      </w:r>
      <w:hyperlink w:history="0" w:anchor="P420" w:tooltip="69. В случае непредставления заявителем заключения о соответствии указанный документ (содержащиеся в нем сведения) представляется по межведомственному запросу Минюста России соответствующим федеральным органом исполнительной власти и (или) органом исполнительной власти субъекта Российской Федерации, выдавшим заключение о соответствии &lt;16&gt;.">
        <w:r>
          <w:rPr>
            <w:sz w:val="20"/>
            <w:color w:val="0000ff"/>
          </w:rPr>
          <w:t xml:space="preserve">пункте 69</w:t>
        </w:r>
      </w:hyperlink>
      <w:r>
        <w:rPr>
          <w:sz w:val="20"/>
        </w:rPr>
        <w:t xml:space="preserve"> Административного регламента, о получении документов осуществляются в сроки, обеспечивающие возможность получения запрашиваемых документов (информации) до истечения срока рассмотрения представленных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Запрос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федерального органа исполнительной власти, уполномоченного в области признания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 (организации), в адрес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и реквизиты организации, в отношении которой запрашиваются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контактная информация для направления ответа на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дата направления запроса и срок ожидаемого ответа на запрос в соответствии с </w:t>
      </w:r>
      <w:hyperlink w:history="0" r:id="rId25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межведомственного информационного взаимодействия при предоставлении государственных и муниципальных услуг, в том числе рекомендуемыми правилами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утвержденными постановлением Правительства Российской Федерации от 23.06.2021 N 963 &lt;18&gt;;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Собрание законодательства Российской Федерации, 2021, N 26, ст. 4983. Далее - Правила межведомственного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данного лица для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сведения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Непредставление (несвоевременное представление) органами, указанными в </w:t>
      </w:r>
      <w:hyperlink w:history="0" w:anchor="P420" w:tooltip="69. В случае непредставления заявителем заключения о соответствии указанный документ (содержащиеся в нем сведения) представляется по межведомственному запросу Минюста России соответствующим федеральным органом исполнительной власти и (или) органом исполнительной власти субъекта Российской Федерации, выдавшим заключение о соответствии &lt;16&gt;.">
        <w:r>
          <w:rPr>
            <w:sz w:val="20"/>
            <w:color w:val="0000ff"/>
          </w:rPr>
          <w:t xml:space="preserve">пункте 69</w:t>
        </w:r>
      </w:hyperlink>
      <w:r>
        <w:rPr>
          <w:sz w:val="20"/>
        </w:rPr>
        <w:t xml:space="preserve"> Административного регламента, по запросу документов и информации в Минюст России не может являться основанием для отказа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По результатам рассмотрения документов должностное лицо готовит заключение и проект распоряжения о признании организации исполнителем общественно полезных услуг и включение организации в реестр или об отказе в признании организации исполнителем общественно полезных услуг и включении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Соблюдение порядка оформления документов, установленного законодательством Российской Федерации и Административным регламентом, является критерием принятия решения о предоставлении варианта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Критериями принятия решения об отказе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</w:t>
      </w:r>
      <w:hyperlink w:history="0" r:id="rId26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заявления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организации в реестр некоммерческих организаций, выполняющих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Документом, содержащим решение об отказе в предоставлении государственной услуги, является уведомление об отказе в признании организации исполнителем общественно полезных услуг, которое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распоряжения об отказе в признании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принятия решения Минюстом России об отказе в признании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Срок принятия решения о предоставлении (об отказе в предоставлении) государственной услуги не может превышать 2 рабочих дней со дня поступления документов в Минюст России.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Должностное лицо готовит заключение и проект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в день окончания рассмотрения документов, визирует и передает их на визирование (согласование) начальнику отдела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заместителю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курирующему соответствующее направление.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курирующий соответствующее направление, передает заключение директору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на утверждение, проект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-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Директор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не позднее 1 рабочего дня, следующего за днем окончания подготовки заключения и проекта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передает их на подпись заместителю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Заместитель Министра в случае согласия с проектом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подписывает его, при несогласии - возвращает его на доработку с указанием конкретных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причин возврата проекта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его повторное направление на подпись производятся в сроки, исключающие возможность нарушения установленных сроков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Подписанное распоряжение о признании организации исполнителем общественно полезных услуг (об отказе в признании организации исполнителем общественно полезных услуг) не позднее 1 рабочего дня, следующего за днем его подписания, передается в отдел документационного обеспечения Департамента организации и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Отдел документационного обеспечения Департамента организации и контроля не позднее 1 рабочего дня, следующего за днем подписания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регистрирует его и передает копию указанного распоряжения в Департамент по защите национальных интересов от внешнего влияния или Департамент законодательства и правоприменения в сфере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После получения копии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должностное лицо вносит соответствующие сведения об организации в реестр (при необходимости) и готовит проект уведомления,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решения Минюста России о признании организации исполнителем общественно полезных услуг (об отказе в признании организации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общественно полезных услуг, оказываемых организацией, и номер организации в реестре (при принятии решения о признании организации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распоряжения;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Должностное лицо не позднее 1 рабочего дня, следующего за днем подписания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готовит проект уведомления, визирует (согласовывает) его и передает начальнику отдела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на визирование и для его передачи заместителю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курирующему соответствующее направление.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курирующий соответствующее направление, визирует и передает проект уведомления директору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Заверенное подписью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уведомление регистрируется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Должностное лицо уведомляет заявителя по телефону о принятом решении и о возможной дате и времени выдачи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Уведомление выдается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В случае направления документов по почте или в форме электронного документа по адресу электронной почты должностное лицо не позднее 1 рабочего дня, следующего за днем подписания уведомления передает его в отдел документационного обеспечения Департамента организации и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Отдел документационного обеспечения Департамента организации и контроля не позднее 1 рабочего дня, следующего за днем передачи уведомления должностным лицом, направляет его заявителю в виде почтового отправления или 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Выдача результата предоставления государственной услуги в любом территориальном органе по выбору заявителя (экстерриториальный принцип), в многофункциональном центре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Получение дополнительных сведений от заявителя при предоставлении государственной услуги не предусматривается.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92. Максимальный срок предоставления государственной услуги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Результатом предоставления государственной услуги является признание организации исполнителем общественно полезных услуг и включение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заявителя признания организации исполнителем общественно полезных услуг и включение организации в реестр может быть прекращено.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дополнительных сведений от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документов, необходимых для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95. Основанием для начала предоставления государственной услуги является получение территориальным органом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представить документы лично либо передать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Территориальный орган не вправе отказать в приеме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заявителем самостоятельно представляется </w:t>
      </w:r>
      <w:hyperlink w:history="0" r:id="rId27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заявление N 1</w:t>
        </w:r>
      </w:hyperlink>
      <w:r>
        <w:rPr>
          <w:sz w:val="20"/>
        </w:rPr>
        <w:t xml:space="preserve">;</w:t>
      </w:r>
    </w:p>
    <w:bookmarkStart w:id="516" w:name="P516"/>
    <w:bookmarkEnd w:id="5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заявителем по собственной инициативе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надлежащей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При представлении документов лично заявителем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содержанием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расписку о получении документов (рекомендуемый образец приведен в </w:t>
      </w:r>
      <w:hyperlink w:history="0" w:anchor="P1332" w:tooltip="                      Расписка о получении документов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Административному регламенту) в двух экземплярах. Первый экземпляр расписки должностное лицо передает заявителю, второй экземпляр приобщает к принятым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документы для регистрации в структурное подразделение территориального органа, ответственного за ведение делопроизводства, не позднее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При поступлении документов по почте расписка высылается по указанному заявителем в заявлении адресу (месту нахождения) организации в течение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Способами установления личности (идентификации) заявителя (его представителя)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почтовым отправлением или подаче документов лично - собственноручная подпись заявителя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 посредством Единого портала - усиленная квалифицированная электронная подпись заявителя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Документы регистрируются структурным подразделением территориального органа, ответственного за ведение делопроизводства, в день их поступления и передаются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При получении заявления в электронной форме в автоматическом режиме осуществляется форматно-логический контроль заявления, а также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Срок регистрации документов, необходимых для предоставления государственной услуги,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Подача документов в любой территориальный орган по выбору заявителя (экстерриториальный принцип), в многофункциональный центр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106. Если для предоставления государственной услуги заявителем по собственной инициативе не представлены документы, предусмотренные </w:t>
      </w:r>
      <w:hyperlink w:history="0" w:anchor="P516" w:tooltip="2) заявителем по собственной инициативе представляются:">
        <w:r>
          <w:rPr>
            <w:sz w:val="20"/>
            <w:color w:val="0000ff"/>
          </w:rPr>
          <w:t xml:space="preserve">подпунктом 2 пункта 97</w:t>
        </w:r>
      </w:hyperlink>
      <w:r>
        <w:rPr>
          <w:sz w:val="20"/>
        </w:rPr>
        <w:t xml:space="preserve"> Административного регламента, должностное лицо осуществляет формирование и направление межведомственного запроса в соответствии с требованиями </w:t>
      </w:r>
      <w:hyperlink w:history="0" r:id="rId2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статьи 7.2</w:t>
        </w:r>
      </w:hyperlink>
      <w:r>
        <w:rPr>
          <w:sz w:val="20"/>
        </w:rPr>
        <w:t xml:space="preserve"> Закона об организации предоставления государственных и муниципальных услуг.</w:t>
      </w:r>
    </w:p>
    <w:bookmarkStart w:id="537" w:name="P537"/>
    <w:bookmarkEnd w:id="5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В случае непредставления заявителем заключения о соответствии указанный документ (содержащиеся в нем сведения) представляется по межведомственному запросу территориального органа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заявителем заключения о надлежащей реализации проектов соответствующий документ (содержащиеся в нем сведения) представляется по межведомственному запросу территориального органа Минюста России уполномоченной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заявителем 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платежам, соответствующие документы представляются по межведомственному запросу территориального органа территориальным органом ФНС России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Подготовка и направление запросов, указанных в </w:t>
      </w:r>
      <w:hyperlink w:history="0" w:anchor="P537" w:tooltip="107. В случае непредставления заявителем заключения о соответствии указанный документ (содержащиеся в нем сведения) представляется по межведомственному запросу территориального органа уполномоченным органом.">
        <w:r>
          <w:rPr>
            <w:sz w:val="20"/>
            <w:color w:val="0000ff"/>
          </w:rPr>
          <w:t xml:space="preserve">пункте 107</w:t>
        </w:r>
      </w:hyperlink>
      <w:r>
        <w:rPr>
          <w:sz w:val="20"/>
        </w:rPr>
        <w:t xml:space="preserve"> Административного регламента, о получении документов осуществляются в сроки, обеспечивающие возможность получения запрашиваемых документов (информации) до истечения срока рассмотрения представленных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Запрос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федерального органа исполнительной власти, уполномоченного в области признания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 (организации), в адрес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и реквизиты организации, в отношении которой запрашиваются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контактная информация для направления ответа на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дата направления запроса и срок ожидаемого ответа на запрос в соответствии с </w:t>
      </w:r>
      <w:hyperlink w:history="0" r:id="rId29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данного лица для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сведения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Непредставление (несвоевременное представление) органами, указанными в </w:t>
      </w:r>
      <w:hyperlink w:history="0" w:anchor="P537" w:tooltip="107. В случае непредставления заявителем заключения о соответствии указанный документ (содержащиеся в нем сведения) представляется по межведомственному запросу территориального органа уполномоченным органом.">
        <w:r>
          <w:rPr>
            <w:sz w:val="20"/>
            <w:color w:val="0000ff"/>
          </w:rPr>
          <w:t xml:space="preserve">пункте 107</w:t>
        </w:r>
      </w:hyperlink>
      <w:r>
        <w:rPr>
          <w:sz w:val="20"/>
        </w:rPr>
        <w:t xml:space="preserve"> Административного регламента, по запросу документов и информации в территориальный орган не может являться основанием для отказа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111. По результатам рассмотрения документов должностное лицо готовит заключение и проект распоряжения о признании организации исполнителем общественно полезных услуг и включение организации в реестр или об отказе в признании организации исполнителем общественно полезных услуг и включении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Критерием принятия решения о предоставлении государственной услуги является соблюдение порядка оформления документов, установленного законодательством Российской Федерации и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Критериями принятия решения об отказе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</w:t>
      </w:r>
      <w:hyperlink w:history="0" r:id="rId30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заявления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организации в реестр некоммерческих организаций, выполняющих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Документом, содержащим решение об отказе в предоставлении государственной услуги, является уведомление об отказе в признании организации исполнителем общественно полезных услуг, которое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распоряжения об отказе в признании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принятия решения территориальным органом об отказе в признании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Срок принятия решения о предоставлении (об отказе в предоставлении) государственной услуги не может превышать 2 рабочих дней со дня поступления документов в территориальный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116. Должностное лицо готовит заключение и проект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в день окончания рассмотрения документов, визирует и передает их на визирование (согласование) начальнику отдела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территориального органа передает заключение заместителю начальника территориального органа, курирующему соответствующее направление, на утверждение, проект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-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Заместитель начальника территориального органа, курирующий соответствующее направление, не позднее 1 рабочего дня, следующего за днем окончания подготовки заключения и проекта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передает их на подпись начальнику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Начальник территориального органа в случае согласия с проектом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подписывает его, при несогласии - возвращает его на доработку с указанием конкретных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причин возврата проекта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его повторное направление на подпись производятся в сроки, исключающие возможность нарушения установленных сроков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Подписанное распоряжение о признании организации исполнителем общественно полезных услуг (об отказе в признании организации исполнителем общественно полезных услуг) не позднее 1 рабочего дня, следующего за днем его подписания, передается в структурное подразделение территориального органа, ответственного за ведение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Структурное подразделение территориального органа, ответственного за ведение делопроизводства, не позднее 1 рабочего дня, следующего за днем подписания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регистрирует его и передает копию указанного распоряжения в отдел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После получения копии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должностное лицо вносит соответствующие сведения в реестр (при необходимости) и готовит проект уведомления,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решения территориального органа о признании организации исполнителем общественно полезных услуг (об отказе в признании организации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общественно полезных услуг, оказываемых организацией, и номер организации в реестре (при принятии решения о признании организации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распоряжения;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Должностное лицо не позднее 1 рабочего дня, следующего за днем подписания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готовит проект уведомления, визирует (согласовывает) его и передает начальнику отдела территориального органа на визирование и для его передачи заместителю начальника территориального органа, курирующего соответствующее направление, или начальнику территориального органа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Заверенное подписью начальника территориального органа (заместителя начальника территориального органа, курирующего соответствующее направление) уведомление регистрируется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Должностное лицо уведомляет заявителя по телефону о принятом решении и о возможной дате и времени выдачи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Уведомление выдается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В случае направления документов по почте или в форме электронного документа по адресу электронной почты должностное лицо не позднее 1 рабочего дня, следующего за днем подписания уведомления, передает его в структурное подразделение территориального органа, ответственного за ведение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Структурное подразделение территориального органа, ответственного за ведение делопроизводства, не позднее 1 рабочего дня, следующего за днем передачи уведомления должностным лицом, направляет его заявителю в виде почтового отправления или 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Выдача результата предоставления государственной услуги в любом территориальном органе по выбору заявителя (экстерриториальный принцип), в многофункциональном центре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129. Получение дополнительных сведений от заявителя при предоставлении государственной услуги не предусматривается.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Максимальный срок предоставления государственной услуги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Результатом предоставления государственной услуги является внесение в реестр сведений об общественно полезных услугах, оказываемых организацией, ранее включенной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заявителя внесение в реестр сведений об общественно полезных услугах, оказываемых организацией, ранее включенной в реестр, может быть прекращено.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дополнительных сведений от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документов, необходимых для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133. Основанием для начала предоставления государственной услуги является получение Минюстом России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представить документы лично либо подать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Минюст России не вправе отказать в приеме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заявителем самостоятельно представляется </w:t>
      </w:r>
      <w:hyperlink w:history="0" r:id="rId31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заявление N 2</w:t>
        </w:r>
      </w:hyperlink>
      <w:r>
        <w:rPr>
          <w:sz w:val="20"/>
        </w:rPr>
        <w:t xml:space="preserve">;</w:t>
      </w:r>
    </w:p>
    <w:bookmarkStart w:id="623" w:name="P623"/>
    <w:bookmarkEnd w:id="6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заявителем по собственной инициативе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надлежащей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При представлении документов лично заявителем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содержанием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расписку о получении документов (рекомендуемый образец приведен в </w:t>
      </w:r>
      <w:hyperlink w:history="0" w:anchor="P1332" w:tooltip="                      Расписка о получении документов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Административному регламенту) в двух экземплярах. Первый экземпляр расписки должностное лицо передает заявителю, второй экземпляр приобщает к принятым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документы для регистрации в структурное подразделение территориального органа, ответственного за ведение делопроизводства, не позднее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При поступлении документов по почте расписка высылается по указанному заявителем в заявлении адресу (месту нахождения) организации в течение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Способами установления личности (идентификации) заявителя (его представителя)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почтовым отправлением или подаче документов лично - собственноручная подпись заявителя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 посредством Единого портала - усиленная квалифицированная электронная подпись заявителя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Документы регистрируются отделом документационного обеспечения Департамента организации и контроля в день их поступления и передаются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При получении заявления в электронной форме в автоматическом режиме осуществляется форматно-логический контроль заявления, а также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Срок регистрации документов, необходимых для предоставления государственной услуги,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Подача документов в любой территориальный орган по выбору заявителя (экстерриториальный принцип), в многофункциональный центр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144. Если для предоставления государственной услуги заявителем по собственной инициативе не представлены документы, предусмотренные </w:t>
      </w:r>
      <w:hyperlink w:history="0" w:anchor="P623" w:tooltip="2) заявителем по собственной инициативе представляются:">
        <w:r>
          <w:rPr>
            <w:sz w:val="20"/>
            <w:color w:val="0000ff"/>
          </w:rPr>
          <w:t xml:space="preserve">подпунктом 2 пункта 135</w:t>
        </w:r>
      </w:hyperlink>
      <w:r>
        <w:rPr>
          <w:sz w:val="20"/>
        </w:rPr>
        <w:t xml:space="preserve"> Административного регламента, должностное лицо осуществляет формирование и направление межведомственного запроса в соответствии с требованиями </w:t>
      </w:r>
      <w:hyperlink w:history="0"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статьи 7.2</w:t>
        </w:r>
      </w:hyperlink>
      <w:r>
        <w:rPr>
          <w:sz w:val="20"/>
        </w:rPr>
        <w:t xml:space="preserve"> Закона об организации предоставления государственных и муниципальных услуг.</w:t>
      </w:r>
    </w:p>
    <w:bookmarkStart w:id="643" w:name="P643"/>
    <w:bookmarkEnd w:id="6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В случае непредставления заявителем заключения о надлежащей реализации проектов соответствующий документ (содержащиеся в нем сведения) представляется по межведомственному запросу Минюста России уполномоченной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заявителем 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платежам, соответствующие документы представляются по межведомственному запросу Минюста России территориальным органом ФНС России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146. Подготовка и направление запросов, указанных в </w:t>
      </w:r>
      <w:hyperlink w:history="0" w:anchor="P643" w:tooltip="145. В случае непредставления заявителем заключения о надлежащей реализации проектов соответствующий документ (содержащиеся в нем сведения) представляется по межведомственному запросу Минюста России уполномоченной организацией.">
        <w:r>
          <w:rPr>
            <w:sz w:val="20"/>
            <w:color w:val="0000ff"/>
          </w:rPr>
          <w:t xml:space="preserve">пункте 145</w:t>
        </w:r>
      </w:hyperlink>
      <w:r>
        <w:rPr>
          <w:sz w:val="20"/>
        </w:rPr>
        <w:t xml:space="preserve"> Административного регламента, о получении документов осуществляются в сроки, обеспечивающие возможность получения запрашиваемых документов (информации) до истечения срока рассмотрения представленных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Запрос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федерального органа исполнительной власти, уполномоченного в области признания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 (организации), в адрес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и реквизиты организации, в отношении которой запрашиваются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контактная информация для направления ответа на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дата направления запроса и срок ожидаемого ответа на запрос в соответствии с </w:t>
      </w:r>
      <w:hyperlink w:history="0" r:id="rId33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данного лица для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сведения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Непредставление (несвоевременное представление) органами, указанными в </w:t>
      </w:r>
      <w:hyperlink w:history="0" w:anchor="P643" w:tooltip="145. В случае непредставления заявителем заключения о надлежащей реализации проектов соответствующий документ (содержащиеся в нем сведения) представляется по межведомственному запросу Минюста России уполномоченной организацией.">
        <w:r>
          <w:rPr>
            <w:sz w:val="20"/>
            <w:color w:val="0000ff"/>
          </w:rPr>
          <w:t xml:space="preserve">пункте 145</w:t>
        </w:r>
      </w:hyperlink>
      <w:r>
        <w:rPr>
          <w:sz w:val="20"/>
        </w:rPr>
        <w:t xml:space="preserve"> Административного регламента, по запросу документов и информации в Минюст России не может являться основанием для отказа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149. По результатам рассмотрения документов должностное лицо готовит заключение и проект распоряжения о внесении в реестр сведений об общественно полезных услугах, оказываемых организацией, ранее включенной в реестр или об отказе во внесении в реестр сведений об общественно полезных услугах, оказываемых организацией, ранее включенной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150. Критерием принятия решения о предоставлении государственной услуги является представление </w:t>
      </w:r>
      <w:hyperlink w:history="0" r:id="rId34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заявления N 2</w:t>
        </w:r>
      </w:hyperlink>
      <w:r>
        <w:rPr>
          <w:sz w:val="20"/>
        </w:rPr>
        <w:t xml:space="preserve"> в срок, не превышающий 2 лет со дня внесения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Критериями принятия решения об отказе в предоставлении варианта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(несвоевременное представление) </w:t>
      </w:r>
      <w:hyperlink w:history="0" r:id="rId35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заявления N 2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организации в реестр некоммерческих организаций, выполняющих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Документом, содержащим решение об отказе в предоставлении государственной услуги, является уведомление об отказе во внесении в реестр сведений об общественно полезных услугах, оказываемых организацией, ранее включенной в реестр, которое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распоряжения об отказе во внесении в реестр сведений об общественно полезных услугах, оказываемых организацией, ранее включенной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принятия решения Минюстом России об отказе во внесении в реестр сведений об общественно полезных услугах, оказываемых организацией, ранее включенной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Срок принятия решения о предоставлении (об отказе в предоставлении) государственной услуги не может превышать 2 рабочих дней со дня поступления документов в Минюст России.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154. Должностное лицо готовит заключение и проект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реестр), в день окончания рассмотрения документов, визирует и передает их на визирование (согласование) начальнику отдела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заместителю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курирующему соответствующее направление.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курирующий соответствующее направление, передает заключение директору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на утверждение, проект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-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Директор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не позднее 1 рабочего дня, следующего за днем окончания подготовки заключения и проекта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реестр), передает их на подпись заместителю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Заместитель Министра в случае согласия с проектом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 подписывает его, при несогласии - возвращает его на доработку с указанием конкретных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причин возврата проекта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реестр), его повторное направление на подпись производятся в сроки, исключающие возможность нарушения установленных сроков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157. Подписанное распоряжение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реестр), не позднее 1 рабочего дня, следующего за днем его подписания, передается в отдел документационного обеспечения Департамента организации и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158. Отдел документационного обеспечения Департамента организации и контроля не позднее 1 рабочего дня, следующего за днем подписания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реестр), регистрирует его и передает копию указанного распоряжения в Департамент по защите национальных интересов от внешнего влияния или Департамент законодательства и правоприменения в сфере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После получения копии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реестр), должностное лицо вносит соответствующие сведения об организации в реестр (при необходимости) и готовит проект уведомления,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решения Минюста России о признании организации исполнителем общественно полезных услуг (об отказе в признании организации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общественно полезных услуг, оказываемых организацией, и номер организации в реестре (при принятии решения о признании организации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распоряжения;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Должностное лицо не позднее 1 рабочего дня, следующего за днем подписания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готовит проект уведомления, визирует (согласовывает) его и передает начальнику отдела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на визирование и для его передачи заместителю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курирующему соответствующее направление.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161. Заместитель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курирующий соответствующее направление, визирует и передает проект уведомления директору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162. Заверенное подписью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уведомление регистрируется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163. Должностное лицо уведомляет заявителя по телефону о принятом решении и о возможной дате и времени выдачи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164. Уведомление выдается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165. В случае направления документов по почте или в форме электронного документа по адресу электронной почты должностное лицо не позднее 1 рабочего дня, следующего за днем подписания уведомления, передает его в отдел документационного обеспечения Департамента организации и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166. Отдел документационного обеспечения Департамента организации и контроля не позднее 1 рабочего дня, следующего за днем передачи уведомления должностным лицом, направляет его заявителю в виде почтового отправления или 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167. Выдача результата предоставления государственной услуги в любом территориальном органе по выбору заявителя (экстерриториальный принцип), в многофункциональном центре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168. Получение дополнительных сведений от заявителя при предоставлении государственной услуги не предусматривается.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169. Максимальный срок предоставления государственной услуги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170. Результатом предоставления государственной услуги является внесение в реестр сведений об общественно полезных услугах, оказываемых организацией, ранее включенной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заявителя внесение в реестр сведений об общественно полезных услугах, оказываемых организацией, ранее включенной в реестр, может быть прекращено.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171.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дополнительных сведений от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документов, необходимых для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172. Основанием для начала предоставления государственной услуги является получение территориальным органом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представить документы лично либо передать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173. Территориальный орган не вправе отказать в приеме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174.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заявителем самостоятельно представляется заявление N 2;</w:t>
      </w:r>
    </w:p>
    <w:bookmarkStart w:id="728" w:name="P728"/>
    <w:bookmarkEnd w:id="7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заявителем по собственной инициативе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надлежащей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175. При представлении документов лично заявителем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содержанием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расписку о получении документов (рекомендуемый образец приведен в </w:t>
      </w:r>
      <w:hyperlink w:history="0" w:anchor="P1332" w:tooltip="                      Расписка о получении документов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Административному регламенту) в двух экземплярах. Первый экземпляр расписки должностное лицо передает заявителю, второй экземпляр приобщает к принятым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документы для регистрации в структурное подразделение территориального органа, ответственного за ведение делопроизводства, не позднее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176. При поступлении документов по почте расписка высылается по указанному заявителем в заявлении адресу (месту нахождения) организации в течение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177.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178. Способами установления личности (идентификации) заявителя (его представителя)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почтовым отправлением или подаче документов лично - собственноручная подпись заявителя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 посредством Единого портала - усиленная квалифицированная электронная подпись заявителя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179. Документы регистрируются структурным подразделением территориального органа, ответственного за ведение делопроизводства, в день их поступления и передаются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180. При получении заявления в электронной форме в автоматическом режиме осуществляется форматно-логический контроль заявления, а также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181. Срок регистрации документов, необходимых для предоставления государственной услуги,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182. Подача документов в любой территориальный орган по выбору заявителя (экстерриториальный принцип), в многофункциональный центр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183. Если для предоставления государственной услуги заявителем по собственной инициативе не представлены документы, предусмотренные </w:t>
      </w:r>
      <w:hyperlink w:history="0" w:anchor="P728" w:tooltip="2) заявителем по собственной инициативе представляются:">
        <w:r>
          <w:rPr>
            <w:sz w:val="20"/>
            <w:color w:val="0000ff"/>
          </w:rPr>
          <w:t xml:space="preserve">подпунктом 2 пункта 174</w:t>
        </w:r>
      </w:hyperlink>
      <w:r>
        <w:rPr>
          <w:sz w:val="20"/>
        </w:rPr>
        <w:t xml:space="preserve"> Административного регламента, должностное лицо осуществляет формирование и направление межведомственного запроса в соответствии с требованиями </w:t>
      </w:r>
      <w:hyperlink w:history="0" r:id="rId3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статьи 7.2</w:t>
        </w:r>
      </w:hyperlink>
      <w:r>
        <w:rPr>
          <w:sz w:val="20"/>
        </w:rPr>
        <w:t xml:space="preserve"> Закона об организации предоставления государственных и муниципальных услуг.</w:t>
      </w:r>
    </w:p>
    <w:bookmarkStart w:id="748" w:name="P748"/>
    <w:bookmarkEnd w:id="7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184. В случае непредставления заявителем заключения о надлежащей реализации проектов соответствующий документ (содержащиеся в нем сведения) представляется по межведомственному запросу территориального органа уполномоченной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заявителем 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платежам, соответствующие документы представляются по межведомственному запросу территориального органа соответствующим территориальным органом ФНС России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185. Подготовка и направление запросов, указанных в </w:t>
      </w:r>
      <w:hyperlink w:history="0" w:anchor="P748" w:tooltip="184. В случае непредставления заявителем заключения о надлежащей реализации проектов соответствующий документ (содержащиеся в нем сведения) представляется по межведомственному запросу территориального органа уполномоченной организацией.">
        <w:r>
          <w:rPr>
            <w:sz w:val="20"/>
            <w:color w:val="0000ff"/>
          </w:rPr>
          <w:t xml:space="preserve">пункте 184</w:t>
        </w:r>
      </w:hyperlink>
      <w:r>
        <w:rPr>
          <w:sz w:val="20"/>
        </w:rPr>
        <w:t xml:space="preserve"> Административного регламента, о получении документов осуществляются в сроки, обеспечивающие возможность получения запрашиваемых документов (информации) до истечения срока рассмотрения представленных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186. Запрос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федерального органа исполнительной власти, уполномоченного в области признания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 (организации), в адрес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и реквизиты организации, в отношении которой запрашиваются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контактная информация для направления ответа на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дата направления запроса и срок ожидаемого ответа на запрос в соответствии с </w:t>
      </w:r>
      <w:hyperlink w:history="0" r:id="rId37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данного лица для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сведения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187. Непредставление (несвоевременное представление) органами, указанными в </w:t>
      </w:r>
      <w:hyperlink w:history="0" w:anchor="P748" w:tooltip="184. В случае непредставления заявителем заключения о надлежащей реализации проектов соответствующий документ (содержащиеся в нем сведения) представляется по межведомственному запросу территориального органа уполномоченной организацией.">
        <w:r>
          <w:rPr>
            <w:sz w:val="20"/>
            <w:color w:val="0000ff"/>
          </w:rPr>
          <w:t xml:space="preserve">пункте 184</w:t>
        </w:r>
      </w:hyperlink>
      <w:r>
        <w:rPr>
          <w:sz w:val="20"/>
        </w:rPr>
        <w:t xml:space="preserve"> Административного регламента, по запросу документов и информации в Минюст России не может являться основанием для отказа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188. По результатам рассмотрения документов должностное лицо готовит заключение и проект распоряжения о внесении в реестр сведений об общественно полезных услугах, оказываемых организацией, ранее включенной в реестр, или об отказе во внесении в реестр сведений об общественно полезных услугах, оказываемых организацией, ранее включенной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189. Критерием принятия решения о предоставлении государственной услуги является представление </w:t>
      </w:r>
      <w:hyperlink w:history="0" r:id="rId38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заявления N 2</w:t>
        </w:r>
      </w:hyperlink>
      <w:r>
        <w:rPr>
          <w:sz w:val="20"/>
        </w:rPr>
        <w:t xml:space="preserve"> в срок, не превышающий 2 лет со дня внесения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190. Критериями принятия решения об отказе в предоставлении варианта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(несвоевременное представление) </w:t>
      </w:r>
      <w:hyperlink w:history="0" r:id="rId39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заявления N 2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организации в реестр некоммерческих организаций, выполняющих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191. Документом, содержащим решение об отказе в предоставлении государственной услуги, является уведомление об отказе во внесении в реестр сведений об общественно полезных услугах, оказываемых организацией, ранее включенной в реестр, которое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распоряжения об отказе во внесении в реестр сведений об общественно полезных услугах, оказываемых организацией, ранее включенной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принятия решения территориальным органом об отказе во внесении в реестр сведений об общественно полезных услугах, оказываемых организацией, ранее включенной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192. Срок принятия решения о предоставлении (об отказе в предоставлении) государственной услуги не может превышать 2 рабочих дней со дня поступления документов в территориальный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193. Должностное лицо готовит заключение и проект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 в день окончания рассмотрения документов, визирует (согласовывает) и передает их на визирование начальнику отдела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территориального органа передает заключение заместителю начальника территориального органа, курирующему соответствующее направление, на утверждение, проект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 -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194. Заместитель начальника территориального органа, курирующий соответствующее направление, не позднее 1 рабочего дня, следующего за днем окончания подготовки заключения и проекта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реестр), передает их на подпись начальнику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195. Начальник территориального органа, в случае согласия с проектом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 подписывает его, при несогласии - возвращает его на доработку с указанием конкретных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причин возврата проекта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реестр), его повторное направление на подпись производятся в сроки, исключающие возможность нарушения установленных сроков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196. Подписанное распоряжение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 не позднее 1 рабочего дня, следующего за днем его подписания, передается в структурное подразделение территориального органа, ответственного за ведение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197. Структурное подразделение территориального органа, ответственного за ведение делопроизводства, не позднее 1 рабочего дня, следующего за днем подписания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реестр), регистрирует его и передает копию указанного распоряжения в отдел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198. После получения копии распоряжения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 должностное лицо вносит соответствующие сведения в реестр (при необходимости) и готовит проект уведомления,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решения Минюста России о внесении в реестр сведений об общественно полезных услугах, оказываемых организацией, ранее включенной в реестр (об отказе во внесении в реестр сведений об общественно полезных услугах, оказываемых организацией, ранее включенной в реестр);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общественно полезных услуг, оказываемых организацией (при внесении в реестр сведений об общественно полезных услугах, оказываемых организацией, ранее включенной в реестр);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распоряжения;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199. Должностное лицо не позднее 1 рабочего дня, следующего за днем подписания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готовит проект уведомления, визирует (согласовывает) его и передает начальнику отдела территориального органа на визирование и для его передачи заместителю начальника территориального органа, курирующего соответствующее направление, или начальнику территориального органа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200. Заверенное подписью начальника территориального органа (заместителя начальника территориального органа, курирующего соответствующее направление) уведомление регистрируется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201. Должностное лицо уведомляет заявителя по телефону о принятом решении и о возможной дате и времени выдачи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202. Уведомление выдается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203. В случае направления документов по почте или в форме электронного документа по адресу электронной почты должностное лицо не позднее 1 рабочего дня, следующего за днем подписания уведомления, передает его в структурное подразделение территориального органа, ответственного за ведение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204. Структурное подразделение территориального органа, ответственного за ведение делопроизводства, не позднее 1 рабочего дня, следующего за днем передачи уведомления должностным лицом, направляет его заявителю в виде почтового отправления или 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205. Выдача результата предоставления государственной услуги в любом территориальном органе по выбору заявителя (экстерриториальный принцип), в многофункциональном центре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206. Получение дополнительных сведений от заявителя при предоставлении государственной услуги не предусматривается.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207. Максимальный срок предоставления государственной услуги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208. Результатом предоставления государственной услуги является повторное признание организации исполнителем общественно полезных услуг и включение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заявителя признания организации исполнителем общественно полезных услуг и включение организации в реестр может быть прекращено.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209.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дополнительных сведений от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документов, необходимых для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210. Основанием для начала предоставления государственной услуги является получение Минюстом России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представить документы лично либо передает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Минюст России не вправе отказать в приеме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211.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заявителем самостоятельно представляется </w:t>
      </w:r>
      <w:hyperlink w:history="0" r:id="rId40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заявление N 1</w:t>
        </w:r>
      </w:hyperlink>
      <w:r>
        <w:rPr>
          <w:sz w:val="20"/>
        </w:rPr>
        <w:t xml:space="preserve">;</w:t>
      </w:r>
    </w:p>
    <w:bookmarkStart w:id="833" w:name="P833"/>
    <w:bookmarkEnd w:id="8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заявителем по собственной инициативе представляются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212. При представлении документов лично заявителем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содержанием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расписку о получении документов (рекомендуемый образец приведен в </w:t>
      </w:r>
      <w:hyperlink w:history="0" w:anchor="P1332" w:tooltip="                      Расписка о получении документов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Административному регламенту) в двух экземплярах. Первый экземпляр расписки должностное лицо передает заявителю, второй экземпляр приобщает к принятым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документы для регистрации в отдел документационного обеспечения Департамента организации и контроля (соответствующее структурное подразделение территориального органа) не позднее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213. При поступлении документов по почте расписка высылается по указанному заявителем в заявлении адресу (месту нахождения) организации в течение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214.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215. Способами установления личности (идентификации) заявителя (его представителя)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почтовым отправлением или подаче документов лично - собственноручная подпись заявителя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 посредством Единого портала - усиленная квалифицированная электронная подпись заявителя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216. Документы регистрируются отделом документационного обеспечения Департамента организации и контроля в день их поступления и передаются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217. При получении заявления в электронной форме в автоматическом режиме осуществляется форматно-логический контроль заявления, а также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218. Срок регистрации документов, необходимых для предоставления государственной услуги,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219. Подача документов в любой территориальный орган по выбору заявителя (экстерриториальный принцип), в многофункциональный центр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220. Если для предоставления государственной услуги заявителем по собственной инициативе не представлены документы, предусмотренные </w:t>
      </w:r>
      <w:hyperlink w:history="0" w:anchor="P833" w:tooltip="2) заявителем по собственной инициативе представляют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">
        <w:r>
          <w:rPr>
            <w:sz w:val="20"/>
            <w:color w:val="0000ff"/>
          </w:rPr>
          <w:t xml:space="preserve">подпунктом 2 пункта 211</w:t>
        </w:r>
      </w:hyperlink>
      <w:r>
        <w:rPr>
          <w:sz w:val="20"/>
        </w:rPr>
        <w:t xml:space="preserve"> Административного регламента, должностное лицо осуществляет формирование и направление межведомственного запроса в соответствии с требованиями </w:t>
      </w:r>
      <w:hyperlink w:history="0" r:id="rId4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статьи 7.2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bookmarkStart w:id="851" w:name="P851"/>
    <w:bookmarkEnd w:id="8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221. В случае непредставления заявителем 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платежам, соответствующие документы представляются по межведомственному запросу Минюста России территориальным органом ФНС России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222. Подготовка и направление запросов, указанных в </w:t>
      </w:r>
      <w:hyperlink w:history="0" w:anchor="P851" w:tooltip="221. В случае непредставления заявителем 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, соответствующие документы представляются по межведомственному запросу Минюста России территориальным органом ФНС России в электронной форме.">
        <w:r>
          <w:rPr>
            <w:sz w:val="20"/>
            <w:color w:val="0000ff"/>
          </w:rPr>
          <w:t xml:space="preserve">пункте 221</w:t>
        </w:r>
      </w:hyperlink>
      <w:r>
        <w:rPr>
          <w:sz w:val="20"/>
        </w:rPr>
        <w:t xml:space="preserve"> Административного регламента, о получении документов осуществляются в сроки, обеспечивающие возможность получения запрашиваемых документов (информации) до истечения срока рассмотрения представленных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223. Запрос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федерального органа исполнительной власти, уполномоченного в области признания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 (организации), в адрес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и реквизиты организации, в отношении которой запрашиваются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контактная информация для направления ответа на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дата направления запроса и срок ожидаемого ответа на запрос в соответствии с </w:t>
      </w:r>
      <w:hyperlink w:history="0" r:id="rId42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данного лица для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сведения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224. Непредставление (несвоевременное представление) органами, указанными в </w:t>
      </w:r>
      <w:hyperlink w:history="0" w:anchor="P851" w:tooltip="221. В случае непредставления заявителем 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, соответствующие документы представляются по межведомственному запросу Минюста России территориальным органом ФНС России в электронной форме.">
        <w:r>
          <w:rPr>
            <w:sz w:val="20"/>
            <w:color w:val="0000ff"/>
          </w:rPr>
          <w:t xml:space="preserve">пункте 221</w:t>
        </w:r>
      </w:hyperlink>
      <w:r>
        <w:rPr>
          <w:sz w:val="20"/>
        </w:rPr>
        <w:t xml:space="preserve"> Административного регламента, по запросу документов и информации в Минюст России не может являться основанием для отказа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225. По результатам рассмотрения документов должностное лицо готовит заключение и проект распоряжения о признании организации исполнителем общественно полезных услуг и включение организации в реестр или об отказе в признании организации исполнителем общественно полезных услуг и включении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226. Критериями принятия решения о предоставлении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срока подачи </w:t>
      </w:r>
      <w:hyperlink w:history="0" r:id="rId43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заявления N 1</w:t>
        </w:r>
      </w:hyperlink>
      <w:r>
        <w:rPr>
          <w:sz w:val="20"/>
        </w:rPr>
        <w:t xml:space="preserve">, установленного </w:t>
      </w:r>
      <w:hyperlink w:history="0" r:id="rId44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Собрание законодательства Российской Федерации, 2017, N 6, ст. 937; 2020, N 38, ст. 5893.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227. Критериями принятия решения об отказе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заявления </w:t>
      </w:r>
      <w:hyperlink w:history="0" r:id="rId45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организации в реестр некоммерческих организаций, выполняющих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228. Документом, содержащим решение об отказе в предоставлении государственной услуги, является уведомление об отказе в признании организации исполнителем общественно полезных услуг, которое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распоряжения об отказе в признании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принятия решения Минюстом России об отказе в признании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229. Срок принятия решения о предоставлении (об отказе в предоставлении) государственной услуги не может превышать 2 рабочих дней со дня поступления документов в Минюст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230.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231. Должностное лицо готовит заключение и проект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в день окончания рассмотрения документов, визирует и передает их на визирование (согласование) начальнику отдела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заместителю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курирующего соответствующее направление.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курирующий соответствующее направление, передает заключение директору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на утверждение, проект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-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232. Директор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не позднее 1 рабочего дня, следующего за днем окончания подготовки заключения и проекта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передает их на подпись заместителю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233. Заместитель Министра в случае согласия с проектом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подписывает его, при несогласии - возвращает его на доработку с указанием конкретных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причин возврата проекта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его повторное направление на подпись производятся в сроки, исключающие возможность нарушения установленных сроков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234. Подписанное распоряжение о признании организации исполнителем общественно полезных услуг (об отказе в признании организации исполнителем общественно полезных услуг) не позднее 1 рабочего дня, следующего за днем его подписания, передается в отдел документационного обеспечения Департамента организации и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235. Отдел документационного обеспечения Департамента организации и контроля не позднее 1 рабочего дня, следующего за днем подписания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регистрирует его и передает копию указанного распоряжения в Департамент по защите национальных интересов от внешнего влияния или Департамент законодательства и правоприменения в сфере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236. После получения копии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должностное лицо вносит соответствующие сведения об организации в реестр (при необходимости) и готовит проект уведомления,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решения Минюста России о признании организации исполнителем общественно полезных услуг (об отказе в признании организации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общественно полезных услуг, оказываемых организацией, и номер организации в реестре (при принятии решения о признании организации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распоряжения;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237. Должностное лицо не позднее 1 рабочего дня, следующего за днем подписания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готовит проект уведомления, визирует (согласовывает) его и передает начальнику отдела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на визирование и для его передачи заместителю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курирующему соответствующее направление.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организаций, курирующий соответствующее направление, визирует и передает проект уведомления директору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238. Заверенное подписью директора Департамента по защите национальных интересов от внешнего влияния или Департамента законодательства и правоприменения в сфере некоммерческих организаций уведомление регистрируется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239. Должностное лицо уведомляет заявителя по телефону о принятом решении и о возможной дате и времени выдачи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240. Уведомление выдается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241. В случае направления документов по почте или в форме электронного документа по адресу электронной почты должностное лицо не позднее 1 рабочего дня, следующего за днем подписания уведомления, передает его в отдел документационного обеспечения Департамента организации и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242. Отдел документационного обеспечения Департамента организации и контроля не позднее 1 рабочего дня, следующего за днем передачи уведомления должностным лицом, направляет его заявителю в виде почтового отправления или 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243. Выдача результата предоставления государственной услуги в любом территориальном органе по выбору заявителя (экстерриториальный принцип), в многофункциональном центре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244. Получение дополнительных сведений от заявителя при предоставлении государственной услуги не предусматривается.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245. Максимальный срок предоставления государственной услуги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246. Результатом предоставления государственной услуги является повторное признание организации исполнителем общественно полезных услуг и включение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заявителя признание организации исполнителем общественно полезных услуг и включение организации в реестр может быть прекращено.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247.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дополнительных сведений от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документов, необходимых для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248. Основанием для начала предоставления государственной услуги является получение территориальным органом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представить документы лично либо передает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249. Территориальный орган не вправе отказать в приеме документов, представленных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250.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заявителем самостоятельно представляется </w:t>
      </w:r>
      <w:hyperlink w:history="0" r:id="rId46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заявление N 1</w:t>
        </w:r>
      </w:hyperlink>
      <w:r>
        <w:rPr>
          <w:sz w:val="20"/>
        </w:rPr>
        <w:t xml:space="preserve">;</w:t>
      </w:r>
    </w:p>
    <w:bookmarkStart w:id="941" w:name="P941"/>
    <w:bookmarkEnd w:id="9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заявителем по собственной инициативе представляются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251. При представлении документов лично заявителем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содержанием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расписку о получении документов (рекомендуемый образец приведен в </w:t>
      </w:r>
      <w:hyperlink w:history="0" w:anchor="P1332" w:tooltip="                      Расписка о получении документов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Административному регламенту) в двух экземплярах. Первый экземпляр расписки должностное лицо передает заявителю, второй экземпляр приобщает к принятым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документы для регистрации в структурное подразделение территориального органа, ответственного за ведение делопроизводства, не позднее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252. При поступлении документов по почте расписка высылается по указанному заявителем в заявлении адресу (месту нахождения) организации в течение 1 рабочего дня, следующего за днем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253.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254. Способами установления личности (идентификации) заявителя (его представителя)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почтовым отправлением или подаче документов лично - собственноручная подпись заявителя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 посредством Единого портала - усиленная квалифицированная электронная подпись заявителя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255. Документы регистрируются структурным подразделением территориального органа, ответственного за ведение делопроизводства, в день их поступления и передаются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256. При получении заявления в электронной форме в автоматическом режиме осуществляется форматно-логический контроль заявления, а также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257. Срок регистрации документов, необходимых для предоставления государственной услуги,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258. Подача документов в любой территориальный орган по выбору заявителя (экстерриториальный принцип), в многофункциональный центр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259. Если для предоставления государственной услуги заявителем в инициативном порядке не представлены документы, предусмотренные </w:t>
      </w:r>
      <w:hyperlink w:history="0" w:anchor="P941" w:tooltip="2) заявителем по собственной инициативе представляют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">
        <w:r>
          <w:rPr>
            <w:sz w:val="20"/>
            <w:color w:val="0000ff"/>
          </w:rPr>
          <w:t xml:space="preserve">подпунктом 2 пункта 250</w:t>
        </w:r>
      </w:hyperlink>
      <w:r>
        <w:rPr>
          <w:sz w:val="20"/>
        </w:rPr>
        <w:t xml:space="preserve"> Административного регламента, должностное лицо осуществляет формирование и направление межведомственного запроса в соответствии с требованиями </w:t>
      </w:r>
      <w:hyperlink w:history="0" r:id="rId4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статьи 7.2</w:t>
        </w:r>
      </w:hyperlink>
      <w:r>
        <w:rPr>
          <w:sz w:val="20"/>
        </w:rPr>
        <w:t xml:space="preserve"> Закона об организации предоставления государственных и муниципальных услуг.</w:t>
      </w:r>
    </w:p>
    <w:bookmarkStart w:id="959" w:name="P959"/>
    <w:bookmarkEnd w:id="9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260. В случае непредставления заявителем 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платежам, соответствующие документы представляются по межведомственному запросу территориального органа соответствующим территориальным органом ФНС России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261. Подготовка и направление запросов, указанных в </w:t>
      </w:r>
      <w:hyperlink w:history="0" w:anchor="P959" w:tooltip="260. В случае непредставления заявителем 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, соответствующие документы представляются по межведомственному запросу территориального органа соответствующим территориальным органом ФНС России в электронной форме.">
        <w:r>
          <w:rPr>
            <w:sz w:val="20"/>
            <w:color w:val="0000ff"/>
          </w:rPr>
          <w:t xml:space="preserve">пункте 260</w:t>
        </w:r>
      </w:hyperlink>
      <w:r>
        <w:rPr>
          <w:sz w:val="20"/>
        </w:rPr>
        <w:t xml:space="preserve"> Административного регламента, о получении документов осуществляются в сроки, обеспечивающие возможность получения запрашиваемых документов (информации) до истечения срока рассмотрения представленных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262. Запрос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федерального органа исполнительной власти, уполномоченного в области признания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 (организации), в адрес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и реквизиты организации, в отношении которой запрашиваются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контактная информация для направления ответа на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дата направления запроса и срок ожидаемого ответа на запрос в соответствии с </w:t>
      </w:r>
      <w:hyperlink w:history="0" r:id="rId48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данного лица для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сведения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263. Непредставление (несвоевременное представление) органами, указанными в </w:t>
      </w:r>
      <w:hyperlink w:history="0" w:anchor="P959" w:tooltip="260. В случае непредставления заявителем 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, соответствующие документы представляются по межведомственному запросу территориального органа соответствующим территориальным органом ФНС России в электронной форме.">
        <w:r>
          <w:rPr>
            <w:sz w:val="20"/>
            <w:color w:val="0000ff"/>
          </w:rPr>
          <w:t xml:space="preserve">пункте 260</w:t>
        </w:r>
      </w:hyperlink>
      <w:r>
        <w:rPr>
          <w:sz w:val="20"/>
        </w:rPr>
        <w:t xml:space="preserve"> Административного регламента, по запросу документов и информации в территориальный орган не может являться основанием для отказа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264. По результатам рассмотрения документов должностное лицо готовит заключение и проект распоряжения о признании организации исполнителем общественно полезных услуг и включение организации в реестр или об отказе в признании организации исполнителем общественно полезных услуг и включении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265. Критериями принятия решения о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срока подачи </w:t>
      </w:r>
      <w:hyperlink w:history="0" r:id="rId49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заявления N 1</w:t>
        </w:r>
      </w:hyperlink>
      <w:r>
        <w:rPr>
          <w:sz w:val="20"/>
        </w:rPr>
        <w:t xml:space="preserve">, установленного </w:t>
      </w:r>
      <w:hyperlink w:history="0" r:id="rId50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266. Критериями принятия решения об отказе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</w:t>
      </w:r>
      <w:hyperlink w:history="0" r:id="rId51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заявления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организации в реестр некоммерческих организаций, выполняющих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267. Документом, содержащим решение об отказе в предоставлении государственной услуги, является уведомление об отказе в признании организации исполнителем общественно полезных услуг, которое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распоряжения об отказе в признании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принятия решения территориальным органом об отказе в признании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268. Срок принятия решения о предоставлении (об отказе в предоставлении) государственной услуги не может превышать 2 рабочих дней со дня поступления документов в территориальный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269.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270. Должностное лицо готовит заключение и проект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в день окончания рассмотрения документов, визирует и передает их на визирование (согласование) начальнику отдела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территориального органа передает заключение заместителю начальника территориального органа, курирующему соответствующее направление, на утверждение, проект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-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271. Заместитель начальника территориального органа, курирующий соответствующее направление, не позднее 1 рабочего дня, следующего за днем окончания подготовки заключения и проекта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передает их на подпись начальнику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272. Начальник территориального органа, в случае согласия с проектом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подписывает его, при несогласии - возвращает его на доработку с указанием конкретных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причин возврата проекта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его повторное направление на подпись производятся в сроки, исключающие возможность нарушения установленных сроков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273. Подписанное распоряжение о признании организации исполнителем общественно полезных услуг (об отказе в признании организации исполнителем общественно полезных услуг) не позднее 1 рабочего дня, следующего за днем его подписания, передается в структурное подразделение территориального органа, ответственного за ведение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274. Структурное подразделение территориального органа, ответственного за ведение делопроизводства, не позднее 1 рабочего дня, следующего за днем подписания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регистрирует его и передает копию указанного распоряжения в отдел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275. После получения копии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 должностное лицо вносит соответствующие сведения в реестр (при необходимости) и готовит проект уведомления,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ОГРН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решения территориального органа о признании организации исполнителем общественно полезных услуг (об отказе в признании организации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общественно полезных услуг, оказываемых организацией, и номер организации в реестре (при принятии решения о признании организации исполнителем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и подпись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номер распоряжения;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276. Должностное лицо не позднее 1 рабочего дня, следующего за днем подписания распоряжения о признании организации исполнителем общественно полезных услуг (об отказе в признании организации исполнителем общественно полезных услуг), готовит проект уведомления, визирует (согласовывает) его и передает начальнику отдела территориального органа на визирование и для его передачи заместителю начальника территориального органа, курирующему соответствующее направление, или начальнику территориального органа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277. Заверенное подписью начальника территориального органа (заместителя начальника территориального органа, курирующего соответствующее направление) уведомление регистрируется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278. Должностное лицо уведомляет заявителя по телефону о принятом решении и о возможной дате и времени выдачи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279. Уведомление выдается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280. В случае направления документов по почте или в форме электронного документа по адресу электронной почты должностное лицо не позднее 1 рабочего дня, следующего за днем подписания уведомления передает его в структурное подразделение территориального органа, ответственного за ведение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281. Структурное подразделение территориального органа, ответственного за ведение делопроизводства, не позднее 1 рабочего дня, следующего за днем передачи уведомления должностным лицом, направляет его заявителю в виде почтового отправления или в форме электронного документа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282. Выдача результата предоставления государственной услуги в любом территориальном органе по выбору заявителя (экстерриториальный принцип), в многофункциональном центре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283. Получение дополнительных сведений от заявителя при предоставлении государственной услуги не предусматривается.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284. Максимальный срок предоставления государственной услуги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285. Результатом предоставления государственной услуги является исправление допущенных опечаток и (или) ошибок в выданных в результате предоставления государственной услуги документах и (или) созданных реестровых записях.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286.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документов, необходимых для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287. Основанием для исправления допущенных опечаток и (или) ошибок в выданных в результате предоставления государственной услуги документах и (или) созданных реестровых записях является получение Минюстом России заявления об исправлении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288. Заявитель имеет право представить заявление об исправлении ошибок лично либо передать в виде почтового отправления с описью вложения или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289. Минюст России не вправе отказать в приеме заявления об исправлении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290. Заявление об исправлении ошибок представляется в Минюст России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291. При представлении заявления об исправлении ошибок лично заявителем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содержанием заявления об исправлении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заявление об исправлении ошибок для регистрации в отдел документационного обеспечения Департамента организации и контроля не позднее 1 рабочего дня, следующего за днем получения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292. Заявление об исправлении ошибок может быть представлено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293. Способами установления личности (идентификации) заявителя (его представителя)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об исправлении ошибок почтовым отправлением или подаче лично - собственноручная подпись заявителя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об исправлении ошибок посредством Единого портала - усиленная квалифицированная электронная подпись заявителя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294. Заявление об исправлении ошибок регистрируется отделом документационного обеспечения Департамента организации и контроля в день его поступления и передается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295. При получении заявления об исправлении ошибок в электронной форме в автоматическом режиме осуществляется форматно-логический контроль заявления, а также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296. Информация о ходе предоставления государственной услуги направляется заявителю Минюстом России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297. Срок регистрации заявления об исправлении ошибок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298. Подача документов в любой территориальный орган по выбору заявителя (экстерриториальный принцип), в многофункциональный центр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299. Решение о предоставлении государственной услуги принимается Минюстом России в случае выявления допущенных опечаток и (или) ошибок в выданных в результате предоставления государственной услуги документах и (или) созданных реестровых записях.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300. Решение об отказе в предоставлении государственной услуги принимается Минюстом России в случае отсутствия опечаток и (или) ошибок в выданных в результате предоставления государственной услуги документах и (или) созданных реестровых записях.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301. Результатом предоставления государственной услуги является выдача (направление) заявителю документа, в который внесены изменения либо которым подтверждается изменение сведений в течение 5 рабочих дней со дня регистрации заявления об исправлении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302. В день выдачи (направления) заявителю документа, в который внесены изменения либо которым подтверждается изменение сведений, должностное лицо (при необходимости) вносит соответствующие изменения в реестровую запись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303. Выдача результата предоставления государственной услуги в любом территориальном органе по выбору заявителя (экстерриториальный принцип), в многофункциональном центре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304. Максимальный срок предоставления государственной услуги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305. Результатом предоставления государственной услуги является исправление допущенных опечаток и (или) ошибок в выданных в результате предоставления государственной услуги документах и (или) созданных реестровых записях.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306.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документов, необходимых для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307. Основанием для исправления допущенных опечаток и (или) ошибок в выданных в результате предоставления государственной услуги документах и (или) созданных реестровых записях является получение территориальным органом заявления об исправлении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308. Заявитель имеет право представить заявление об исправлении ошибок лично либо передать в виде почтового отправления с описью вложения или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309. Территориальный орган не вправе отказать в приеме заявления об исправлении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310. Заявление об исправлении ошибок представляется в территориальный орган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311. При представлении заявления об исправлении ошибок лично заявителем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содержанием заявления об исправлении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заявление об исправлении ошибок для регистрации в структурное подразделение территориального органа не позднее 1 рабочего дня, следующего за днем получения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312. Заявление об исправлении ошибок может быть представлено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313. Способами установления личности (идентификации) заявителя (его представителя)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об исправлении ошибок почтовым отправлением или подаче лично - собственноручная подпись заявителя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об исправлении ошибок посредством Единого портала - усиленная квалифицированная электронная подпись заявителя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314. Заявление об исправлении ошибок регистрируется структурным подразделением территориального органа в день его поступления и передается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315. При получении заявления об исправлении ошибок в электронной форме в автоматическом режиме осуществляется форматно-логический контроль заявления, а также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исполнения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316. Информация о ходе предоставления государственной услуги направляется заявителю территориальным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317. Срок регистрации заявления об исправлении ошибок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318. Подача документов в любой территориальный орган по выбору заявителя (экстерриториальный принцип), в многофункциональный центр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319. Решение о предоставлении государственной услуги принимается территориальным органом в случае выявления допущенных опечаток и (или) ошибок в выданных в результате предоставления государственной услуги документах и (или) созданных реестровых записях.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320. Решение об отказе в предоставлении государственной услуги принимается территориальным органом в случае отсутствия опечаток и (или) ошибок в выданных в результате предоставления государственной услуги документах и (или) созданных реестровых записях.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321. Результатом предоставления государственной услуги является выдача (направление) заявителю документа, в который внесены изменения либо которым подтверждается изменение сведений в течение 5 рабочих дней со дня регистрации заявления об исправлении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322. В день выдачи (направления) заявителю документа, в который внесены изменения либо которым подтверждается изменение сведений, должностное лицо (при необходимости) вносит соответствующие изменения в реестровую запись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323. Выдача результата предоставления государственной услуги в любом территориальном органе по выбору заявителя (экстерриториальный принцип), в многофункциональном центре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324.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должностными лицами путем проведения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325.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326. Должностные лица несут персональную ответственность за соблюдение сроков и порядка приема, рассмотрения документов, подготовки заключения, оформления и выдачи документов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327. Контроль полноты и качества предоставления государственных услуг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Минюста России (территориального органа), а также их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328. Проверки могут быть плановыми (осуществляться на основании планов работы Минюста России (территориального органа) и внеплановыми. Проверка также может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состава рассматриваемых вопросов могут проводиться комплексные и тематические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проверки полноты и качества предоставления государственных услуг может быть сформирована комиссия, в состав которой включаются должностные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устанавливается заместителем Министра (начальником территориального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осуществляется на основании приказа Минюста России (территориального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329. Результаты проверки оформляются в акте,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330. Ответственность должностных лиц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331.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Минюста России</w:t>
      </w:r>
    </w:p>
    <w:p>
      <w:pPr>
        <w:pStyle w:val="2"/>
        <w:jc w:val="center"/>
      </w:pPr>
      <w:r>
        <w:rPr>
          <w:sz w:val="20"/>
        </w:rPr>
        <w:t xml:space="preserve">(территориального органа), за решения и действия</w:t>
      </w:r>
    </w:p>
    <w:p>
      <w:pPr>
        <w:pStyle w:val="2"/>
        <w:jc w:val="center"/>
      </w:pPr>
      <w:r>
        <w:rPr>
          <w:sz w:val="20"/>
        </w:rPr>
        <w:t xml:space="preserve">(бездействие), принимаемые (осуществляемые) ими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332. Должностные лица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в случае ненадлежащего предоставления государственной услуги и исполнения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 формам контроля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333. Контроль за рассмотрением своих заявлений могут осуществлять заявители на основании полученной в Минюсте России (территориальном органе)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334. Граждане, их объединения и организации вправе направлять в Минюст России (территориальные органы) замечания и предложения по улучшению качества предоставления государственных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Минюста России (территориального</w:t>
      </w:r>
    </w:p>
    <w:p>
      <w:pPr>
        <w:pStyle w:val="2"/>
        <w:jc w:val="center"/>
      </w:pPr>
      <w:r>
        <w:rPr>
          <w:sz w:val="20"/>
        </w:rPr>
        <w:t xml:space="preserve">органа), а также их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335. 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жалоба), а также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порядке, о способах информирования заявителей о порядке подачи и рассмотрения жалобы, в том числе с использованием Единого портала подлежит обязательному размещению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также размещается перечень нормативных правовых актов, регулирующих порядок досудебного (внесудебного) обжалования решений и действий (бездействия) Минюста России (территориального органа), а также их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336. Заявители являются заинтересованными лицами при обжаловании решений и действий (бездействия) Минюста России (территориального органа), а также их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имеют право на обжалование действий и (или) бездействия и (или) решений, принятых (осуществленных)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337. Заявитель может обратиться с жалобой по основаниям и в порядке, предусмотренным </w:t>
      </w:r>
      <w:hyperlink w:history="0" r:id="rId5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статьями 11.1</w:t>
        </w:r>
      </w:hyperlink>
      <w:r>
        <w:rPr>
          <w:sz w:val="20"/>
        </w:rPr>
        <w:t xml:space="preserve"> и </w:t>
      </w:r>
      <w:hyperlink w:history="0" r:id="rId5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11.2</w:t>
        </w:r>
      </w:hyperlink>
      <w:r>
        <w:rPr>
          <w:sz w:val="20"/>
        </w:rPr>
        <w:t xml:space="preserve"> Закона об организации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Собрание законодательства Российской Федерации, 2010, N 31, ст. 4179; 2018, N 30, ст. 4539.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338. Информирование заявителей о порядке подачи и рассмотрения жалобы осуществляется посредством размещения информации в Федеральном реестре, на Едином портале, на официальном сайте Минюста России (территориального органа), в сети "Интернет", на информационных стендах в местах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339. Жалобы подаются: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документа на бумажном носителе - непосредственно в Минюст России (территориальный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документа на бумажном носителе - по почте в адрес Минюста России (территориального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- посредством Единого портала, официального сайта или официального сайта территориального органа в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юстиции Российской</w:t>
      </w:r>
    </w:p>
    <w:p>
      <w:pPr>
        <w:pStyle w:val="0"/>
        <w:jc w:val="right"/>
      </w:pPr>
      <w:r>
        <w:rPr>
          <w:sz w:val="20"/>
        </w:rPr>
        <w:t xml:space="preserve">Федерации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принятию</w:t>
      </w:r>
    </w:p>
    <w:p>
      <w:pPr>
        <w:pStyle w:val="0"/>
        <w:jc w:val="right"/>
      </w:pPr>
      <w:r>
        <w:rPr>
          <w:sz w:val="20"/>
        </w:rPr>
        <w:t xml:space="preserve">решения о признании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исполнителем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 (ПРИНАДЛЕЖАЩИХ ИМ ОБЪЕКТОВ),</w:t>
      </w:r>
    </w:p>
    <w:p>
      <w:pPr>
        <w:pStyle w:val="2"/>
        <w:jc w:val="center"/>
      </w:pPr>
      <w:r>
        <w:rPr>
          <w:sz w:val="20"/>
        </w:rPr>
        <w:t xml:space="preserve">А ТАКЖЕ 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189" w:name="P1189"/>
    <w:bookmarkEnd w:id="1189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признаков заявителей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26"/>
        <w:gridCol w:w="7143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7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gridSpan w:val="3"/>
            <w:tcW w:w="907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Результат: "Признание организации исполнителем общественно полезных услуг и включение организации в реестр некоммерческих организаций - исполнителей общественно полезных услуг"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1.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2.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межрегиональной, региональной или местной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регионального отделения международной, общероссийской или межрегиональной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организаций.</w:t>
            </w:r>
          </w:p>
        </w:tc>
      </w:tr>
      <w:tr>
        <w:tc>
          <w:tcPr>
            <w:gridSpan w:val="3"/>
            <w:tcW w:w="9079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Результат: "Внесение в реестр сведений об общественно полезных услугах, оказываемых организацией, ранее включенной в реестр"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1.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2.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 межрегиональной, региональной или местной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регионального отделения международной, общероссийской или межрегиональной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</w:t>
            </w:r>
          </w:p>
        </w:tc>
      </w:tr>
      <w:tr>
        <w:tc>
          <w:tcPr>
            <w:gridSpan w:val="3"/>
            <w:tcW w:w="9079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Результат: "Повторное признание организации исполнителем общественно полезных услуг и включение организации в реестр по истечении 2 лет со дня внесения организации в реестр"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1.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2.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межрегиональной, региональной или местной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регионального отделения международной, общероссийской или межрегиональной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</w:t>
            </w:r>
          </w:p>
        </w:tc>
      </w:tr>
      <w:tr>
        <w:tc>
          <w:tcPr>
            <w:gridSpan w:val="3"/>
            <w:tcW w:w="9079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Результат: "Исправление допущенных опечаток и (или) ошибок в выданных в результате предоставления государственной услуги документах и (или) созданных реестровых записях"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1.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2. 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межрегиональной, региональной или местной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регионального отделения международной, общероссийской или межрегиональной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250" w:name="P1250"/>
    <w:bookmarkEnd w:id="1250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каждая</w:t>
      </w:r>
    </w:p>
    <w:p>
      <w:pPr>
        <w:pStyle w:val="2"/>
        <w:jc w:val="center"/>
      </w:pPr>
      <w:r>
        <w:rPr>
          <w:sz w:val="20"/>
        </w:rPr>
        <w:t xml:space="preserve">из которых 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2"/>
        <w:gridCol w:w="7937"/>
      </w:tblGrid>
      <w:tr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</w:t>
            </w:r>
          </w:p>
        </w:tc>
      </w:tr>
      <w:tr>
        <w:tc>
          <w:tcPr>
            <w:gridSpan w:val="2"/>
            <w:tcW w:w="907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государственной услуги, за которым обращается заявитель: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"Признание организации исполнителем общественно полезных услуг и включение организации в реестр некоммерческих организаций - исполнителей общественно полезных услуг"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межрегиональной, региональной или местной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регионального отделения международной, общероссийской или межрегиональной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</w:t>
            </w:r>
          </w:p>
        </w:tc>
      </w:tr>
      <w:tr>
        <w:tc>
          <w:tcPr>
            <w:gridSpan w:val="2"/>
            <w:tcW w:w="907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государственной услуги, за которым обращается заявитель: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"Внесение в реестр сведений об общественно полезных услугах, оказываемых организацией, ранее включенной в реестр"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межрегиональной, региональной или местной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регионального отделения международной, общероссийской или межрегиональной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</w:t>
            </w:r>
          </w:p>
        </w:tc>
      </w:tr>
      <w:tr>
        <w:tc>
          <w:tcPr>
            <w:gridSpan w:val="2"/>
            <w:tcW w:w="907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"Повторное признание организации исполнителем общественно полезных услуг и включение организации в реестр по истечении 2 лет со дня внесения организации в реестр"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межрегиональной, региональной или местной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регионального отделения международной, общероссийской или межрегиональной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</w:t>
            </w:r>
          </w:p>
        </w:tc>
      </w:tr>
      <w:tr>
        <w:tc>
          <w:tcPr>
            <w:gridSpan w:val="2"/>
            <w:tcW w:w="907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государственной услуги, за которым обращается заявитель: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"Исправление допущенных опечаток и (или) ошибок в выданных в результате предоставления государственной услуги документах и (или) созданных реестровых записях"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Торгово-промышленной палаты Российской Федерации или торгово-промышленной палаты, созданной на территории нескольких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централизованной религиозной организации, имеющей местные религиозные организации на территории двух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религиозной организации, образуемой централизованной религиозной организацией, имеющей местные религиозные организации на территории двух и более субъектов Российской Федерации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постоянно действующего руководящего (исполнительного) органа (иное лицо, имеющее право без доверенности действовать от имени организации):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межрегиональной, региональной или местной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регионального отделения международной, общероссийской или межрегиональной общественной организации 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местной религиозной организации, централизованной религиозной организации, имеющей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религиозных организаций, образованных централизованными религиозными организациями, имеющими местные религиозные организации на территории одного субъекта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иной некоммерческой организации, на которую распространяется специальный порядок государственной регистрации некоммерческих организаций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юстиции Российской</w:t>
      </w:r>
    </w:p>
    <w:p>
      <w:pPr>
        <w:pStyle w:val="0"/>
        <w:jc w:val="right"/>
      </w:pPr>
      <w:r>
        <w:rPr>
          <w:sz w:val="20"/>
        </w:rPr>
        <w:t xml:space="preserve">Федерации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принятию</w:t>
      </w:r>
    </w:p>
    <w:p>
      <w:pPr>
        <w:pStyle w:val="0"/>
        <w:jc w:val="right"/>
      </w:pPr>
      <w:r>
        <w:rPr>
          <w:sz w:val="20"/>
        </w:rPr>
        <w:t xml:space="preserve">решения о признании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исполнителем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1332" w:name="P1332"/>
    <w:bookmarkEnd w:id="1332"/>
    <w:p>
      <w:pPr>
        <w:pStyle w:val="1"/>
        <w:jc w:val="both"/>
      </w:pPr>
      <w:r>
        <w:rPr>
          <w:sz w:val="20"/>
        </w:rPr>
        <w:t xml:space="preserve">                      Расписка о получении документов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подтверждается, что заявителем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(фамилия, инициалы заявителя)</w:t>
      </w:r>
    </w:p>
    <w:p>
      <w:pPr>
        <w:pStyle w:val="1"/>
        <w:jc w:val="both"/>
      </w:pPr>
      <w:r>
        <w:rPr>
          <w:sz w:val="20"/>
        </w:rPr>
        <w:t xml:space="preserve">"__" __________ 20__ г. в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представлены следующие документы для: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8"/>
        <w:gridCol w:w="8617"/>
      </w:tblGrid>
      <w:tr>
        <w:tc>
          <w:tcPr>
            <w:tcW w:w="3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признания социально ориентированной некоммерческой организации исполнителем общественно полезных услуг и включение социально ориентированной некоммерческой организации в реестр некоммерческих организаций - исполнителей общественно полезных услуг</w:t>
            </w:r>
          </w:p>
        </w:tc>
      </w:tr>
      <w:tr>
        <w:tc>
          <w:tcPr>
            <w:tcW w:w="3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внесения в реестр некоммерческих организаций - исполнителей общественно полезных услуг сведений об общественно полезных услугах, оказываемых социально ориентированной некоммерческой организации, ранее включенной в реестр</w:t>
            </w:r>
          </w:p>
        </w:tc>
      </w:tr>
      <w:tr>
        <w:tc>
          <w:tcPr>
            <w:tcW w:w="3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повторного признания социально ориентированной некоммерческой организации исполнителем общественно полезных услуг и включение социально ориентированной некоммерческой организации в реестр некоммерческих организаций - исполнителей общественно полезных услуг</w:t>
            </w:r>
          </w:p>
        </w:tc>
      </w:tr>
      <w:tr>
        <w:tc>
          <w:tcPr>
            <w:tcW w:w="39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(указать) __________________________________________________________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 на __ л. в ___ экз.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 на __ л. в ___ экз.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 на __ л. в ___ экз.</w:t>
      </w:r>
    </w:p>
    <w:p>
      <w:pPr>
        <w:pStyle w:val="1"/>
        <w:jc w:val="both"/>
      </w:pPr>
      <w:r>
        <w:rPr>
          <w:sz w:val="20"/>
        </w:rPr>
        <w:t xml:space="preserve">4. ____________________________________________________ на __ л. в 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Всего представлен(о) ___ документ(ов).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Документ(ы) принят(ы)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(должность, инициалы, фамилия)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(должностного лица, принявшего документы)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701"/>
        <w:gridCol w:w="4877"/>
      </w:tblGrid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должностного лица, принявшего документы)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Второй экземпляр расписки получил заявитель/представитель заявителя по доверенности</w:t>
            </w:r>
          </w:p>
        </w:tc>
      </w:tr>
      <w:tr>
        <w:tc>
          <w:tcPr>
            <w:tcW w:w="90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77"/>
        <w:gridCol w:w="850"/>
        <w:gridCol w:w="1949"/>
        <w:gridCol w:w="340"/>
        <w:gridCol w:w="2154"/>
      </w:tblGrid>
      <w:tr>
        <w:tc>
          <w:tcPr>
            <w:tcW w:w="36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 20__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31.10.2022 N 260</w:t>
            <w:br/>
            <w:t>"Об утверждении Административного регламента Министерства юстиции Российской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934049B67E91B35CC17C59F5A0A8FCF6707AA16E4DADF466D0CF3F4979392ECBADAE5AB7CCB81BBB93E4C3373611FD5AD6EFBB7Cc0O5I" TargetMode = "External"/>
	<Relationship Id="rId8" Type="http://schemas.openxmlformats.org/officeDocument/2006/relationships/hyperlink" Target="consultantplus://offline/ref=BA934049B67E91B35CC17C59F5A0A8FCF67370AA6F4EADF466D0CF3F4979392ECBADAE5EB7C9B346EEDCE59F716702FE5FD6ECBA60053B3Bc4O8I" TargetMode = "External"/>
	<Relationship Id="rId9" Type="http://schemas.openxmlformats.org/officeDocument/2006/relationships/hyperlink" Target="consultantplus://offline/ref=BA934049B67E91B35CC17C59F5A0A8FCF17B73A7614AADF466D0CF3F4979392ECBADAE5EB7C9B34EEDDCE59F716702FE5FD6ECBA60053B3Bc4O8I" TargetMode = "External"/>
	<Relationship Id="rId10" Type="http://schemas.openxmlformats.org/officeDocument/2006/relationships/hyperlink" Target="consultantplus://offline/ref=BA934049B67E91B35CC17C59F5A0A8FCF67077A76049ADF466D0CF3F4979392ECBADAE5EB7C9B34DE8DCE59F716702FE5FD6ECBA60053B3Bc4O8I" TargetMode = "External"/>
	<Relationship Id="rId11" Type="http://schemas.openxmlformats.org/officeDocument/2006/relationships/hyperlink" Target="consultantplus://offline/ref=BA934049B67E91B35CC17C59F5A0A8FCF17571A26C42ADF466D0CF3F4979392ED9ADF652B5CDAD4EEBC9B3CE37c3O0I" TargetMode = "External"/>
	<Relationship Id="rId12" Type="http://schemas.openxmlformats.org/officeDocument/2006/relationships/hyperlink" Target="consultantplus://offline/ref=BA934049B67E91B35CC17C59F5A0A8FCF17570A56D49ADF466D0CF3F4979392ED9ADF652B5CDAD4EEBC9B3CE37c3O0I" TargetMode = "External"/>
	<Relationship Id="rId13" Type="http://schemas.openxmlformats.org/officeDocument/2006/relationships/hyperlink" Target="consultantplus://offline/ref=BA934049B67E91B35CC17C59F5A0A8FCF6707AA16E4DADF466D0CF3F4979392ED9ADF652B5CDAD4EEBC9B3CE37c3O0I" TargetMode = "External"/>
	<Relationship Id="rId14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15" Type="http://schemas.openxmlformats.org/officeDocument/2006/relationships/hyperlink" Target="consultantplus://offline/ref=BA934049B67E91B35CC17C59F5A0A8FCF17A70A56043ADF466D0CF3F4979392ECBADAE5EB7C9B54EE9DCE59F716702FE5FD6ECBA60053B3Bc4O8I" TargetMode = "External"/>
	<Relationship Id="rId16" Type="http://schemas.openxmlformats.org/officeDocument/2006/relationships/hyperlink" Target="consultantplus://offline/ref=BA934049B67E91B35CC17C59F5A0A8FCF17A70A56043ADF466D0CF3F4979392ECBADAE5CB5C2E71EAE82BCCC312C0EFD45CAEDB9c7OCI" TargetMode = "External"/>
	<Relationship Id="rId17" Type="http://schemas.openxmlformats.org/officeDocument/2006/relationships/hyperlink" Target="consultantplus://offline/ref=BA934049B67E91B35CC17C59F5A0A8FCF17A70A56043ADF466D0CF3F4979392ECBADAE5EB7C9B54DEBDCE59F716702FE5FD6ECBA60053B3Bc4O8I" TargetMode = "External"/>
	<Relationship Id="rId18" Type="http://schemas.openxmlformats.org/officeDocument/2006/relationships/hyperlink" Target="consultantplus://offline/ref=BA934049B67E91B35CC17C59F5A0A8FCF17A77A2694EADF466D0CF3F4979392ECBADAE5DBC9DE20BBFDAB3CA2B330EE259C8EFcBO9I" TargetMode = "External"/>
	<Relationship Id="rId19" Type="http://schemas.openxmlformats.org/officeDocument/2006/relationships/hyperlink" Target="consultantplus://offline/ref=BA934049B67E91B35CC17C59F5A0A8FCF6707AA16E4DADF466D0CF3F4979392ED9ADF652B5CDAD4EEBC9B3CE37c3O0I" TargetMode = "External"/>
	<Relationship Id="rId20" Type="http://schemas.openxmlformats.org/officeDocument/2006/relationships/hyperlink" Target="consultantplus://offline/ref=BA934049B67E91B35CC17C59F5A0A8FCF6707AA16E4DADF466D0CF3F4979392ED9ADF652B5CDAD4EEBC9B3CE37c3O0I" TargetMode = "External"/>
	<Relationship Id="rId21" Type="http://schemas.openxmlformats.org/officeDocument/2006/relationships/hyperlink" Target="consultantplus://offline/ref=BA934049B67E91B35CC17C59F5A0A8FCF6707AA16E4DADF466D0CF3F4979392ED9ADF652B5CDAD4EEBC9B3CE37c3O0I" TargetMode = "External"/>
	<Relationship Id="rId22" Type="http://schemas.openxmlformats.org/officeDocument/2006/relationships/hyperlink" Target="consultantplus://offline/ref=BA934049B67E91B35CC17C59F5A0A8FCF6707AA16E4DADF466D0CF3F4979392ED9ADF652B5CDAD4EEBC9B3CE37c3O0I" TargetMode = "External"/>
	<Relationship Id="rId23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24" Type="http://schemas.openxmlformats.org/officeDocument/2006/relationships/hyperlink" Target="consultantplus://offline/ref=BA934049B67E91B35CC17C59F5A0A8FCF67370AA6F4EADF466D0CF3F4979392ECBADAE57B1C2E71EAE82BCCC312C0EFD45CAEDB9c7OCI" TargetMode = "External"/>
	<Relationship Id="rId25" Type="http://schemas.openxmlformats.org/officeDocument/2006/relationships/hyperlink" Target="consultantplus://offline/ref=BA934049B67E91B35CC17C59F5A0A8FCF17A7AA16B48ADF466D0CF3F4979392ECBADAE5EB7C9B34EEBDCE59F716702FE5FD6ECBA60053B3Bc4O8I" TargetMode = "External"/>
	<Relationship Id="rId26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27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28" Type="http://schemas.openxmlformats.org/officeDocument/2006/relationships/hyperlink" Target="consultantplus://offline/ref=BA934049B67E91B35CC17C59F5A0A8FCF67370AA6F4EADF466D0CF3F4979392ECBADAE57B1C2E71EAE82BCCC312C0EFD45CAEDB9c7OCI" TargetMode = "External"/>
	<Relationship Id="rId29" Type="http://schemas.openxmlformats.org/officeDocument/2006/relationships/hyperlink" Target="consultantplus://offline/ref=BA934049B67E91B35CC17C59F5A0A8FCF17A7AA16B48ADF466D0CF3F4979392ECBADAE5EB7C9B34EEBDCE59F716702FE5FD6ECBA60053B3Bc4O8I" TargetMode = "External"/>
	<Relationship Id="rId30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31" Type="http://schemas.openxmlformats.org/officeDocument/2006/relationships/hyperlink" Target="consultantplus://offline/ref=BA934049B67E91B35CC17C59F5A0A8FCF17A70A56043ADF466D0CF3F4979392ECBADAE5EB7C9B54EE9DCE59F716702FE5FD6ECBA60053B3Bc4O8I" TargetMode = "External"/>
	<Relationship Id="rId32" Type="http://schemas.openxmlformats.org/officeDocument/2006/relationships/hyperlink" Target="consultantplus://offline/ref=BA934049B67E91B35CC17C59F5A0A8FCF67370AA6F4EADF466D0CF3F4979392ECBADAE57B1C2E71EAE82BCCC312C0EFD45CAEDB9c7OCI" TargetMode = "External"/>
	<Relationship Id="rId33" Type="http://schemas.openxmlformats.org/officeDocument/2006/relationships/hyperlink" Target="consultantplus://offline/ref=BA934049B67E91B35CC17C59F5A0A8FCF17A7AA16B48ADF466D0CF3F4979392ECBADAE5EB7C9B34EEBDCE59F716702FE5FD6ECBA60053B3Bc4O8I" TargetMode = "External"/>
	<Relationship Id="rId34" Type="http://schemas.openxmlformats.org/officeDocument/2006/relationships/hyperlink" Target="consultantplus://offline/ref=BA934049B67E91B35CC17C59F5A0A8FCF17A70A56043ADF466D0CF3F4979392ECBADAE5EB7C9B54EE9DCE59F716702FE5FD6ECBA60053B3Bc4O8I" TargetMode = "External"/>
	<Relationship Id="rId35" Type="http://schemas.openxmlformats.org/officeDocument/2006/relationships/hyperlink" Target="consultantplus://offline/ref=BA934049B67E91B35CC17C59F5A0A8FCF17A70A56043ADF466D0CF3F4979392ECBADAE5EB7C9B54EE9DCE59F716702FE5FD6ECBA60053B3Bc4O8I" TargetMode = "External"/>
	<Relationship Id="rId36" Type="http://schemas.openxmlformats.org/officeDocument/2006/relationships/hyperlink" Target="consultantplus://offline/ref=BA934049B67E91B35CC17C59F5A0A8FCF67370AA6F4EADF466D0CF3F4979392ECBADAE57B1C2E71EAE82BCCC312C0EFD45CAEDB9c7OCI" TargetMode = "External"/>
	<Relationship Id="rId37" Type="http://schemas.openxmlformats.org/officeDocument/2006/relationships/hyperlink" Target="consultantplus://offline/ref=BA934049B67E91B35CC17C59F5A0A8FCF17A7AA16B48ADF466D0CF3F4979392ECBADAE5EB7C9B34EEBDCE59F716702FE5FD6ECBA60053B3Bc4O8I" TargetMode = "External"/>
	<Relationship Id="rId38" Type="http://schemas.openxmlformats.org/officeDocument/2006/relationships/hyperlink" Target="consultantplus://offline/ref=BA934049B67E91B35CC17C59F5A0A8FCF17A70A56043ADF466D0CF3F4979392ECBADAE5EB7C9B54EE9DCE59F716702FE5FD6ECBA60053B3Bc4O8I" TargetMode = "External"/>
	<Relationship Id="rId39" Type="http://schemas.openxmlformats.org/officeDocument/2006/relationships/hyperlink" Target="consultantplus://offline/ref=BA934049B67E91B35CC17C59F5A0A8FCF17A70A56043ADF466D0CF3F4979392ECBADAE5EB7C9B54EE9DCE59F716702FE5FD6ECBA60053B3Bc4O8I" TargetMode = "External"/>
	<Relationship Id="rId40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41" Type="http://schemas.openxmlformats.org/officeDocument/2006/relationships/hyperlink" Target="consultantplus://offline/ref=BA934049B67E91B35CC17C59F5A0A8FCF67370AA6F4EADF466D0CF3F4979392ECBADAE57B1C2E71EAE82BCCC312C0EFD45CAEDB9c7OCI" TargetMode = "External"/>
	<Relationship Id="rId42" Type="http://schemas.openxmlformats.org/officeDocument/2006/relationships/hyperlink" Target="consultantplus://offline/ref=BA934049B67E91B35CC17C59F5A0A8FCF17A7AA16B48ADF466D0CF3F4979392ECBADAE5EB7C9B34EEBDCE59F716702FE5FD6ECBA60053B3Bc4O8I" TargetMode = "External"/>
	<Relationship Id="rId43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44" Type="http://schemas.openxmlformats.org/officeDocument/2006/relationships/hyperlink" Target="consultantplus://offline/ref=BA934049B67E91B35CC17C59F5A0A8FCF17A70A56043ADF466D0CF3F4979392ECBADAE5EB7C9B747E3DCE59F716702FE5FD6ECBA60053B3Bc4O8I" TargetMode = "External"/>
	<Relationship Id="rId45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46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47" Type="http://schemas.openxmlformats.org/officeDocument/2006/relationships/hyperlink" Target="consultantplus://offline/ref=BA934049B67E91B35CC17C59F5A0A8FCF67370AA6F4EADF466D0CF3F4979392ECBADAE57B1C2E71EAE82BCCC312C0EFD45CAEDB9c7OCI" TargetMode = "External"/>
	<Relationship Id="rId48" Type="http://schemas.openxmlformats.org/officeDocument/2006/relationships/hyperlink" Target="consultantplus://offline/ref=BA934049B67E91B35CC17C59F5A0A8FCF17A7AA16B48ADF466D0CF3F4979392ECBADAE5EB7C9B34EEBDCE59F716702FE5FD6ECBA60053B3Bc4O8I" TargetMode = "External"/>
	<Relationship Id="rId49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50" Type="http://schemas.openxmlformats.org/officeDocument/2006/relationships/hyperlink" Target="consultantplus://offline/ref=BA934049B67E91B35CC17C59F5A0A8FCF17A70A56043ADF466D0CF3F4979392ECBADAE5EB7C9B747E3DCE59F716702FE5FD6ECBA60053B3Bc4O8I" TargetMode = "External"/>
	<Relationship Id="rId51" Type="http://schemas.openxmlformats.org/officeDocument/2006/relationships/hyperlink" Target="consultantplus://offline/ref=BA934049B67E91B35CC17C59F5A0A8FCF17A70A56043ADF466D0CF3F4979392ECBADAE5EB7C9B746E2DCE59F716702FE5FD6ECBA60053B3Bc4O8I" TargetMode = "External"/>
	<Relationship Id="rId52" Type="http://schemas.openxmlformats.org/officeDocument/2006/relationships/hyperlink" Target="consultantplus://offline/ref=BA934049B67E91B35CC17C59F5A0A8FCF67370AA6F4EADF466D0CF3F4979392ECBADAE5DB6C0B81BBB93E4C3373611FD5AD6EFBB7Cc0O5I" TargetMode = "External"/>
	<Relationship Id="rId53" Type="http://schemas.openxmlformats.org/officeDocument/2006/relationships/hyperlink" Target="consultantplus://offline/ref=BA934049B67E91B35CC17C59F5A0A8FCF67370AA6F4EADF466D0CF3F4979392ECBADAE5EB7CEB81BBB93E4C3373611FD5AD6EFBB7Cc0O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31.10.2022 N 260
"Об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услуг"
(Зарегистрировано в Минюсте России 07.11.2022 N 70834)</dc:title>
  <dcterms:created xsi:type="dcterms:W3CDTF">2022-11-24T08:14:28Z</dcterms:created>
</cp:coreProperties>
</file>