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Алтайского края от 21.07.2020 N 77-рг</w:t>
              <w:br/>
              <w:t xml:space="preserve">(ред. от 28.02.2023)</w:t>
              <w:br/>
              <w:t xml:space="preserve">"Об утверждении состава конкурсной комиссии по предоставлению грантов Губернатора Алтайского края в сфере деятельности социально ориентированных некоммерческих организаций"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АЛТАЙСКОГО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21 июля 2020 г. N 77-рг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СОСТАВА КОНКУРСНОЙ КОМИССИИ ПО ПРЕДОСТАВЛЕНИЮ</w:t>
      </w:r>
    </w:p>
    <w:p>
      <w:pPr>
        <w:pStyle w:val="2"/>
        <w:jc w:val="center"/>
      </w:pPr>
      <w:r>
        <w:rPr>
          <w:sz w:val="20"/>
        </w:rPr>
        <w:t xml:space="preserve">ГРАНТОВ ГУБЕРНАТОРА АЛТАЙСКОГО КРАЯ В СФЕРЕ ДЕЯТЕЛЬНОСТИ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26.04.2021 </w:t>
            </w:r>
            <w:hyperlink w:history="0" r:id="rId7" w:tooltip="Распоряжение Губернатора Алтайского края от 26.04.2021 N 38-рг &quot;О внесении изменений в распоряжение Губернатора Алтайского края от 21.07.2020 N 77-рг&quot; {КонсультантПлюс}">
              <w:r>
                <w:rPr>
                  <w:sz w:val="20"/>
                  <w:color w:val="0000ff"/>
                </w:rPr>
                <w:t xml:space="preserve">N 38-рг</w:t>
              </w:r>
            </w:hyperlink>
            <w:r>
              <w:rPr>
                <w:sz w:val="20"/>
                <w:color w:val="392c69"/>
              </w:rPr>
              <w:t xml:space="preserve">, от 01.04.2022 </w:t>
            </w:r>
            <w:hyperlink w:history="0" r:id="rId8" w:tooltip="Распоряжение Губернатора Алтайского края от 01.04.2022 N 44-рг &quot;О внесении изменений в распоряжение Губернатора Алтайского края от 21.07.2020 N 77-рг&quot; {КонсультантПлюс}">
              <w:r>
                <w:rPr>
                  <w:sz w:val="20"/>
                  <w:color w:val="0000ff"/>
                </w:rPr>
                <w:t xml:space="preserve">N 44-рг</w:t>
              </w:r>
            </w:hyperlink>
            <w:r>
              <w:rPr>
                <w:sz w:val="20"/>
                <w:color w:val="392c69"/>
              </w:rPr>
              <w:t xml:space="preserve">, от 28.02.2023 </w:t>
            </w:r>
            <w:hyperlink w:history="0" r:id="rId9" w:tooltip="Распоряжение Губернатора Алтайского края от 28.02.2023 N 36-рг &quot;О внесении изменений в распоряжение Губернатора Алтайского края от 21.07.2020 N 77-рг&quot; {КонсультантПлюс}">
              <w:r>
                <w:rPr>
                  <w:sz w:val="20"/>
                  <w:color w:val="0000ff"/>
                </w:rPr>
                <w:t xml:space="preserve">N 36-рг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10" w:tooltip="Указ Губернатора Алтайского края от 06.03.2014 N 16 (ред. от 29.05.2020) &quot;О грантах Губернатора Алтайского края в сфере деятельности социально ориентированных некоммерческих организаций&quot; ------------ Недействующая редакция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06.03.2014 N 16 "О грантах Губернатора Алтайского края в сфере деятельности социально ориентированных некоммерческих организаций":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конкурсной комиссии по предоставлению грантов Губернатора Алтайского края в сфере деятельности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В.П.ТОМЕНКО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Алтайского края</w:t>
      </w:r>
    </w:p>
    <w:p>
      <w:pPr>
        <w:pStyle w:val="0"/>
        <w:jc w:val="right"/>
      </w:pPr>
      <w:r>
        <w:rPr>
          <w:sz w:val="20"/>
        </w:rPr>
        <w:t xml:space="preserve">от 21 июля 2020 г. N 77-рг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ПРЕДОСТАВЛЕНИЮ ГРАНТОВ ГУБЕРНАТОРА</w:t>
      </w:r>
    </w:p>
    <w:p>
      <w:pPr>
        <w:pStyle w:val="2"/>
        <w:jc w:val="center"/>
      </w:pPr>
      <w:r>
        <w:rPr>
          <w:sz w:val="20"/>
        </w:rPr>
        <w:t xml:space="preserve">АЛТАЙСКОГО КРАЯ В СФЕРЕ ДЕЯТЕЛЬНОСТИ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26.04.2021 </w:t>
            </w:r>
            <w:hyperlink w:history="0" r:id="rId11" w:tooltip="Распоряжение Губернатора Алтайского края от 26.04.2021 N 38-рг &quot;О внесении изменений в распоряжение Губернатора Алтайского края от 21.07.2020 N 77-рг&quot; {КонсультантПлюс}">
              <w:r>
                <w:rPr>
                  <w:sz w:val="20"/>
                  <w:color w:val="0000ff"/>
                </w:rPr>
                <w:t xml:space="preserve">N 38-рг</w:t>
              </w:r>
            </w:hyperlink>
            <w:r>
              <w:rPr>
                <w:sz w:val="20"/>
                <w:color w:val="392c69"/>
              </w:rPr>
              <w:t xml:space="preserve">, от 01.04.2022 </w:t>
            </w:r>
            <w:hyperlink w:history="0" r:id="rId12" w:tooltip="Распоряжение Губернатора Алтайского края от 01.04.2022 N 44-рг &quot;О внесении изменений в распоряжение Губернатора Алтайского края от 21.07.2020 N 77-рг&quot; {КонсультантПлюс}">
              <w:r>
                <w:rPr>
                  <w:sz w:val="20"/>
                  <w:color w:val="0000ff"/>
                </w:rPr>
                <w:t xml:space="preserve">N 44-рг</w:t>
              </w:r>
            </w:hyperlink>
            <w:r>
              <w:rPr>
                <w:sz w:val="20"/>
                <w:color w:val="392c69"/>
              </w:rPr>
              <w:t xml:space="preserve">, от 28.02.2023 </w:t>
            </w:r>
            <w:hyperlink w:history="0" r:id="rId13" w:tooltip="Распоряжение Губернатора Алтайского края от 28.02.2023 N 36-рг &quot;О внесении изменений в распоряжение Губернатора Алтайского края от 21.07.2020 N 77-рг&quot; {КонсультантПлюс}">
              <w:r>
                <w:rPr>
                  <w:sz w:val="20"/>
                  <w:color w:val="0000ff"/>
                </w:rPr>
                <w:t xml:space="preserve">N 36-рг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Губерт Н.А.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Администрации Губернатора и Правительства Алтайского края по вопросам внутренней политики, председатель комиссии;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Рощупкин В.А.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департамента Администрации Губернатора и Правительства Алтайского края по вопросам внутренней политики, начальник отдела по взаимодействию с институтами гражданского общества, заместитель председателя комиссии;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Ралко И.В.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отдела по взаимодействию с институтами гражданского общества департамента Администрации Губернатора и Правительства Алтайского края по вопросам внутренней политики, секретарь комиссии;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Алексеева И.В.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автономной социально ориентированной некоммерческой организации "Лавка Добра"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Белякова Н.М.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методист отдела народного творчества краевого автономного учреждения "Алтайский государственный Дом народного творчества";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Буканович Т.В.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городского благотворительного фонда "Развитие"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Воронцова Л.А.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города Барнаула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Дашина А.П.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юрист Ассоциации "Сибирский центр социальных технологий"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Демаков Р.А.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Алтайского края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Зеров А.О.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Алтайской краевой общественной организации "Молодые патриоты Алтая"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Ковалева Ю.А.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социальной защиты Алтайского края, начальник управления по социальной политике;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Кондратьева О.С.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автономной некоммерческой организации "Алтайский центр социальной информации"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Короткова А.А.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доцент кафедры психологии и социологии управления Алтайского филиала Российской академии народного хозяйства и государственной службы при Президенте Российской Федерации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Купин В.К.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Алтайской региональной социально ориентированной общественной организации "Центр поддержки и развития общественных инициатив "СФЕРА"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Максимова С.Г.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Алтайской краевой общественной организации психолого-социального сопровождения и охраны здоровья "Позитивное развитие"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Матис Д.В.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Алтайского краевого общественного фонда "Молодежный фонд Алтая"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Нагайцев В.В.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кафедрой социологии и конфликтологии Института гуманитарных наук федерального государственного бюджетного образовательного учреждения высшего образования "Алтайский государственный университет"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Подойма Т.А.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Алтайской региональной общественной организации "Центр социального развития семьи"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Решетникова Т.К.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делам некоммерческих организаций Управления Министерства юстиции Российской Федерации по Алтайскому краю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Алтайского края от 21.07.2020 N 77-рг</w:t>
            <w:br/>
            <w:t>(ред. от 28.02.2023)</w:t>
            <w:br/>
            <w:t>"Об утверждении состава конкурсной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B31F5D92AC71F73E756778184B7EBA418B76F8A802DCC1B51F195BB74ECEBB23DB762664DEB9B9476D9EC9CB44E5490D7310497D525C68AC56A9128yCJ" TargetMode = "External"/>
	<Relationship Id="rId8" Type="http://schemas.openxmlformats.org/officeDocument/2006/relationships/hyperlink" Target="consultantplus://offline/ref=7B31F5D92AC71F73E756778184B7EBA418B76F8A8825C81A50FDC8B17CB5E7B03AB83D714AA2979576D9EC99BA115185C6690B97C93BC092D968938D27y8J" TargetMode = "External"/>
	<Relationship Id="rId9" Type="http://schemas.openxmlformats.org/officeDocument/2006/relationships/hyperlink" Target="consultantplus://offline/ref=7B31F5D92AC71F73E756778184B7EBA418B76F8A8824CF1C57FEC8B17CB5E7B03AB83D714AA2979576D9EC99BA115185C6690B97C93BC092D968938D27y8J" TargetMode = "External"/>
	<Relationship Id="rId10" Type="http://schemas.openxmlformats.org/officeDocument/2006/relationships/hyperlink" Target="consultantplus://offline/ref=7B31F5D92AC71F73E756778184B7EBA418B76F8A8024CC1E54F195BB74ECEBB23DB762744DB3979674C7EC9FA11805D628y1J" TargetMode = "External"/>
	<Relationship Id="rId11" Type="http://schemas.openxmlformats.org/officeDocument/2006/relationships/hyperlink" Target="consultantplus://offline/ref=7B31F5D92AC71F73E756778184B7EBA418B76F8A802DCC1B51F195BB74ECEBB23DB762664DEB9B9476D9EC9FB44E5490D7310497D525C68AC56A9128yCJ" TargetMode = "External"/>
	<Relationship Id="rId12" Type="http://schemas.openxmlformats.org/officeDocument/2006/relationships/hyperlink" Target="consultantplus://offline/ref=7B31F5D92AC71F73E756778184B7EBA418B76F8A8825C81A50FDC8B17CB5E7B03AB83D714AA2979576D9EC99B9115185C6690B97C93BC092D968938D27y8J" TargetMode = "External"/>
	<Relationship Id="rId13" Type="http://schemas.openxmlformats.org/officeDocument/2006/relationships/hyperlink" Target="consultantplus://offline/ref=7B31F5D92AC71F73E756778184B7EBA418B76F8A8824CF1C57FEC8B17CB5E7B03AB83D714AA2979576D9EC99B9115185C6690B97C93BC092D968938D27y8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Алтайского края от 21.07.2020 N 77-рг
(ред. от 28.02.2023)
"Об утверждении состава конкурсной комиссии по предоставлению грантов Губернатора Алтайского края в сфере деятельности социально ориентированных некоммерческих организаций"</dc:title>
  <dcterms:created xsi:type="dcterms:W3CDTF">2023-06-22T09:50:54Z</dcterms:created>
</cp:coreProperties>
</file>