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Алтайского края от 16.06.2025 N 112</w:t>
              <w:br/>
              <w:t xml:space="preserve">(ред. от 07.10.2025)</w:t>
              <w:br/>
              <w:t xml:space="preserve">"Об утверждении Положения о региональном сервисном уполномоченном в Алтайском крае"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16 июня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112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ГУБЕРНАТОРА 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РЕГИОНАЛЬНОМ СЕРВИСНОМ</w:t>
      </w:r>
    </w:p>
    <w:p>
      <w:pPr>
        <w:pStyle w:val="2"/>
        <w:jc w:val="center"/>
      </w:pPr>
      <w:r>
        <w:rPr>
          <w:sz w:val="20"/>
        </w:rPr>
        <w:t xml:space="preserve">УПОЛНОМОЧЕННОМ В АЛТАЙСКОМ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Указ Губернатора Алтайского края от 07.10.2025 N 169 &quot;О внесении изменений в указ Губернатора Алтайского края от 16.06.2025 N 112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07.10.2025 N 169)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эффективной реализации регионального социального стандарта в Алтайском крае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</w:t>
      </w: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региональном сервисном уполномоченном в Алтайском крае (приложение).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В.П.ТОМЕНКО</w:t>
      </w:r>
    </w:p>
    <w:p>
      <w:pPr>
        <w:pStyle w:val="0"/>
      </w:pPr>
      <w:r>
        <w:rPr>
          <w:sz w:val="20"/>
        </w:rPr>
        <w:t xml:space="preserve">г. Барнаул</w:t>
      </w:r>
    </w:p>
    <w:p>
      <w:pPr>
        <w:pStyle w:val="0"/>
        <w:spacing w:before="200" w:lineRule="auto"/>
      </w:pPr>
      <w:r>
        <w:rPr>
          <w:sz w:val="20"/>
        </w:rPr>
        <w:t xml:space="preserve">16 июня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112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Алтайского края</w:t>
      </w:r>
    </w:p>
    <w:p>
      <w:pPr>
        <w:pStyle w:val="0"/>
        <w:jc w:val="right"/>
      </w:pPr>
      <w:r>
        <w:rPr>
          <w:sz w:val="20"/>
        </w:rPr>
        <w:t xml:space="preserve">от 16 июня 2025 г. N 112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РЕГИОНАЛЬНОМ СЕРВИСНОМ УПОЛНОМОЧЕННОМ В АЛТАЙСКОМ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Указ Губернатора Алтайского края от 07.10.2025 N 169 &quot;О внесении изменений в указ Губернатора Алтайского края от 16.06.2025 N 112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07.10.2025 N 169)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Должность регионального сервисного уполномоченного в Алтайском крае (далее - "уполномоченный") создается в целях осуществления полномочий по проектированию решений жизненных ситуаций (в соответствии с технологией проектирования решений) и их пилотной реализации в Алтайском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Уполномоченный наделяется полномочиями и освобождается от их исполнения Губернатором Алтайского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1.2.1. Для замещения должности уполномоченного устанавливаются следующие квалификационные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наличие высшего образования по следующим специальностям, направлениям подготовки: "Экономика и управление", "Юриспруденция", "Государственное и муниципальное управление", "Социология", "Социальная работа" или иной специальности, направлению подготовки, содержащихся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наличие не менее четырех лет стажа работы на руководящих должностях;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наличие опыта разработки специальных проектов и управления ими, руководства проектными командами, проектирования процессов оказания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владение навыками делопроизводства, информационно-коммуникационных технологий, единой технологии проектирования решений по жизненным ситуациям с целью разработки проектов, ориентированных на улучшение качества жизни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знание основных направлений и приоритетов государственной политики в социальной сфере.</w:t>
      </w:r>
    </w:p>
    <w:p>
      <w:pPr>
        <w:pStyle w:val="0"/>
        <w:jc w:val="both"/>
      </w:pPr>
      <w:r>
        <w:rPr>
          <w:sz w:val="20"/>
        </w:rPr>
        <w:t xml:space="preserve">(п. 1.2.1 введен </w:t>
      </w:r>
      <w:hyperlink w:history="0" r:id="rId10" w:tooltip="Указ Губернатора Алтайского края от 07.10.2025 N 169 &quot;О внесении изменений в указ Губернатора Алтайского края от 16.06.2025 N 112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Алтайского края от 07.10.2025 N 169)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Уполномоченный входит в состав Совета по улучшению качества жизни в Алтайском крае (далее - "Совет").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Уполномоченный осуществляет свою деятельность на безвозмездной и добровольной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Уполномоченный в своей деятельности руководствуется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Алтайского края, указами и распоряжениями Губернатора Алтайского края, постановлениями и распоряжениями Правительства Алтайского края,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Понятия, применяемые в настоящем Положении: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жизненная ситуация - это последовательность действий человека, основанная на его запросах и составляющая в совокупности путь человека от возникновения потребности до достижения ожидаемого целевого состояния в конкретной ситуации;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команда специалистов по разработке решений жизненных ситуаций (далее - "команда разработки решений жизненных ситуаций") - это специалисты, решающие задачи по повышению удовлетворенности пользователей прохождением жизненных ситуаций, участвуя в разработке решений в соответствии с технологией проектирования решений жизненных ситуаций под руководством уполномоченного;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региональный социальный стандарт - это комплекс современных управленческих практик и решений для повышения качества и доступности услуг в социальной сфере в Алтайском крае.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Уполномоченный имеет свой бланк со своим наименованием.</w:t>
      </w:r>
    </w:p>
    <w:p>
      <w:pPr>
        <w:pStyle w:val="0"/>
        <w:jc w:val="both"/>
      </w:pPr>
      <w:r>
        <w:rPr>
          <w:sz w:val="20"/>
        </w:rPr>
        <w:t xml:space="preserve">(п. 1.7 введен </w:t>
      </w:r>
      <w:hyperlink w:history="0" r:id="rId12" w:tooltip="Указ Губернатора Алтайского края от 07.10.2025 N 169 &quot;О внесении изменений в указ Губернатора Алтайского края от 16.06.2025 N 112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Алтайского края от 07.10.2025 N 169)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1.8. Материально-техническое, организационное, документационное обеспечение деятельности уполномоченного возлагается на краевое автономное учреждение "Многофункциональный центр предоставления государственных и муниципальных услуг Алтайского края".</w:t>
      </w:r>
    </w:p>
    <w:p>
      <w:pPr>
        <w:pStyle w:val="0"/>
        <w:jc w:val="both"/>
      </w:pPr>
      <w:r>
        <w:rPr>
          <w:sz w:val="20"/>
        </w:rPr>
        <w:t xml:space="preserve">(п. 1.8 введен </w:t>
      </w:r>
      <w:hyperlink w:history="0" r:id="rId13" w:tooltip="Указ Губернатора Алтайского края от 07.10.2025 N 169 &quot;О внесении изменений в указ Губернатора Алтайского края от 16.06.2025 N 112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Алтайского края от 07.10.2025 N 169)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задачи уполномоченного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уполномоченного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работы по выявлению и формированию списка жизненных ситуаций, вызывающих проблемы у граждан, разработка их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анализ действующей нормативной базы для проработки жизненных ситуаций;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работы по выявлению возможных вариантов улучшения жизненных ситуаций, вызывающих проблемы у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организация, координация работы команды разработки решений жизненных ситуаций на основе единой технологии решения;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с исполнительными органами Алтайского края по вопросам согласования списка жизненных ситуаций для проработки, обсуждения и согласования проектов решений жизненных ситуаций;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во внедрении решений жизненных ситуаций;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описании лучших социальных практик для тиражирования и размещения на цифровой платформе "Смартека";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обучение технологии разработки решений жизненных ситуаций сотрудников исполнительных органов Алтайского края, органов местного самоуправления, представителей социально ориентированных некоммерческих организаций, социальных предпринимателей, профильных сообществ, общественных объединений Алтайского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доклада о достигнутых социальных эффектах решений жизненных ситуаций на заседании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разработке и реализации планов ("дорожных карт") внедрения предложенных решений жизненных ситуаций;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координация работы по внедрению регионального социального стандарта в Алтайском крае;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с исполнительными органами Алтайского края и оказание им содействия во внедрении регионального социального стандарта в Алтайском крае;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консультирование по вопросам внедрения регионального социального стандарта в Алтайском крае членов Совета и региональной экспертной группы Национальной социальной инициативы;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подготовке и проведении краевых мероприятий и совещаний, проводимых Губернатором Алтайского края, Председателем Правительства Алтайского края по вопросам, входящим в его компетенцию;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организационно-технического обеспечения работы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в пределах своих полномочий информационно-аналитического обеспечения деятельности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Полномочия уполномоченного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Для выполнения поставленных задач уполномоченный вправе осуществлять: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с региональной экспертной группой Национальной социальной инициативы в Алтайском крае, территориальными органами федеральных органов государственной власти Российской Федерации в Алтайском крае, исполнительными органами и органами местного самоуправления Алтайского края, социально ориентированными некоммерческими организациями, социальными предпринимателями, профильными сообществами, деловыми и общественными объединениями Алтайского края, автономной некоммерческой организацией "Агентство стратегических инициатив по продвижению новых проектов" (далее - АНО "АСИ");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координацию взаимодействия Совета, региональной экспертной группы Национальной социальной инициативы и АНО "АСИ";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команд разработки решений жизненных ситуаций из числа представителей исполнительных органов Алтайского края, подведомственных им учреждений и организаций, социально ориентированных некоммерческих организаций, социальных предпринимателей, профильных сообществ, общественных объединений, прошедших обучение по технологиям проектирования решений по жизненным ситуациям;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выездных мероприятиях, направленных на устранение или минимизацию рисков и проблем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информации, находящейся в распоряжении территориальных органов федеральных органов государственной власти Российской Федерации в Алтайском крае, исполнительных органов Алтайского края, подведомственных им учреждений и организаций, органов местного самоуправления, необходимой для проектирования и внедрения целевого результата (решения) по направлениям внедрения регионального социального стандарта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с заместителями Председателя Правительства Алтайского края по вопросам внедрения регионального социального стандарта по курируемым отраслям;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деятельности консультативных и совещательных органов при Губернаторе Алтайского края, Председателе Правительства Алтайского края по вопросам, отнесенным к его компетенции;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контроль за своевременностью предоставления информации о достижении показателей, результатов внедрения регионального социального стандарта, оценкой достоверности, актуальности, полноты и корректности информации, в том числе направляемой в АНО "АСИ";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Алтайского края и его практики внедрения регионального социального стандарта на мероприятиях всероссийского, окружного уровня, в том числе в АНО "АСИ";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в соответствии с законодательством Российской Федерации и законодательством Алтайского края иных действий для достижения предусмотренных в настоящем Положении целей.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Алтайского края от 16.06.2025 N 112</w:t>
            <w:br/>
            <w:t>(ред. от 07.10.2025)</w:t>
            <w:br/>
            <w:t>"Об утверждении Положения о региональном серви...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16&amp;n=134953&amp;dst=100007" TargetMode = "External"/><Relationship Id="rId9" Type="http://schemas.openxmlformats.org/officeDocument/2006/relationships/hyperlink" Target="https://login.consultant.ru/link/?req=doc&amp;base=RLAW016&amp;n=134953&amp;dst=100008" TargetMode = "External"/><Relationship Id="rId10" Type="http://schemas.openxmlformats.org/officeDocument/2006/relationships/hyperlink" Target="https://login.consultant.ru/link/?req=doc&amp;base=RLAW016&amp;n=134953&amp;dst=100009" TargetMode = "External"/><Relationship Id="rId11" Type="http://schemas.openxmlformats.org/officeDocument/2006/relationships/hyperlink" Target="https://login.consultant.ru/link/?req=doc&amp;base=LAW&amp;n=2875" TargetMode = "External"/><Relationship Id="rId12" Type="http://schemas.openxmlformats.org/officeDocument/2006/relationships/hyperlink" Target="https://login.consultant.ru/link/?req=doc&amp;base=RLAW016&amp;n=134953&amp;dst=100016" TargetMode = "External"/><Relationship Id="rId13" Type="http://schemas.openxmlformats.org/officeDocument/2006/relationships/hyperlink" Target="https://login.consultant.ru/link/?req=doc&amp;base=RLAW016&amp;n=134953&amp;dst=10001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Алтайского края от 16.06.2025 N 112
(ред. от 07.10.2025)
"Об утверждении Положения о региональном сервисном уполномоченном в Алтайском крае"</dc:title>
  <dcterms:created xsi:type="dcterms:W3CDTF">2026-01-05T11:23:13Z</dcterms:created>
</cp:coreProperties>
</file>