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Алтайского края от 07.10.2002 N 62-ЗС</w:t>
              <w:br/>
              <w:t xml:space="preserve">(ред. от 03.04.2024)</w:t>
              <w:br/>
              <w:t xml:space="preserve">"О краевой трехсторонней комиссии по регулированию социально-трудовых отношений"</w:t>
              <w:br/>
              <w:t xml:space="preserve">(принят Постановлением АКСНД от 30.09.2002 N 253)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 октября 2002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62-ЗС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АЛТАЙСКИЙ КРАЙ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КРАЕВОЙ ТРЕХСТОРОННЕЙ КОМИССИИ ПО</w:t>
      </w:r>
    </w:p>
    <w:p>
      <w:pPr>
        <w:pStyle w:val="2"/>
        <w:jc w:val="center"/>
      </w:pPr>
      <w:r>
        <w:rPr>
          <w:sz w:val="20"/>
        </w:rPr>
        <w:t xml:space="preserve">РЕГУЛИРОВАНИЮ СОЦИАЛЬНО-ТРУДОВЫХ ОТНОШЕНИЙ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hyperlink w:history="0" r:id="rId7" w:tooltip="Постановление Алтайского краевого Совета народных депутатов от 30.09.2002 N 253 &quot;О Законе Алтайского края &quot;О краевой трехсторонней комиссии по регулированию социально - трудовых отношен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Алтайского краевого</w:t>
      </w:r>
    </w:p>
    <w:p>
      <w:pPr>
        <w:pStyle w:val="0"/>
        <w:jc w:val="right"/>
      </w:pPr>
      <w:r>
        <w:rPr>
          <w:sz w:val="20"/>
        </w:rPr>
        <w:t xml:space="preserve">Совета народных депутатов</w:t>
      </w:r>
    </w:p>
    <w:p>
      <w:pPr>
        <w:pStyle w:val="0"/>
        <w:jc w:val="right"/>
      </w:pPr>
      <w:r>
        <w:rPr>
          <w:sz w:val="20"/>
        </w:rPr>
        <w:t xml:space="preserve">от 30.09.2002 N 253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Алтайского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10.07.2007 </w:t>
            </w:r>
            <w:hyperlink w:history="0" r:id="rId8" w:tooltip="Закон Алтайского края от 10.07.2007 N 61-ЗС &quot;О внесении изменений в закон Алтайского края &quot;О краевой трехсторонней комиссии по регулированию социально-трудовых отношений&quot; (принят Постановлением АКСНД от 02.07.2007 N 446) {КонсультантПлюс}">
              <w:r>
                <w:rPr>
                  <w:sz w:val="20"/>
                  <w:color w:val="0000ff"/>
                </w:rPr>
                <w:t xml:space="preserve">N 61-ЗС</w:t>
              </w:r>
            </w:hyperlink>
            <w:r>
              <w:rPr>
                <w:sz w:val="20"/>
                <w:color w:val="392c69"/>
              </w:rPr>
              <w:t xml:space="preserve">, от 10.10.2011 </w:t>
            </w:r>
            <w:hyperlink w:history="0" r:id="rId9" w:tooltip="Закон Алтайского края от 10.10.2011 N 135-ЗС (ред. от 01.06.2022) &quot;О внесении изменений в отдельные законы Алтайского края по вопросам осуществления государственного контроля (надзора) и муниципального контроля&quot; (принят Постановлением АКЗС от 03.10.2011 N 499) {КонсультантПлюс}">
              <w:r>
                <w:rPr>
                  <w:sz w:val="20"/>
                  <w:color w:val="0000ff"/>
                </w:rPr>
                <w:t xml:space="preserve">N 135-ЗС</w:t>
              </w:r>
            </w:hyperlink>
            <w:r>
              <w:rPr>
                <w:sz w:val="20"/>
                <w:color w:val="392c69"/>
              </w:rPr>
              <w:t xml:space="preserve">, от 01.02.2017 </w:t>
            </w:r>
            <w:hyperlink w:history="0" r:id="rId10" w:tooltip="Закон Алтайского края от 01.02.2017 N 7-ЗС &quot;О внесении изменений в закон Алтайского края &quot;О краевой трехсторонней комиссии по регулированию социально-трудовых отношений&quot; и закон Алтайского края &quot;О социальном партнерстве в Алтайском крае&quot; (принят Постановлением АКЗС от 30.01.2017 N 18) {КонсультантПлюс}">
              <w:r>
                <w:rPr>
                  <w:sz w:val="20"/>
                  <w:color w:val="0000ff"/>
                </w:rPr>
                <w:t xml:space="preserve">N 7-ЗС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04.09.2020 </w:t>
            </w:r>
            <w:hyperlink w:history="0" r:id="rId11" w:tooltip="Закон Алтайского края от 04.09.2020 N 60-ЗС &quot;О внесении изменения в статью 7 закона Алтайского края &quot;О краевой трехсторонней комиссии по регулированию социально-трудовых отношений&quot; (принят Постановлением АКЗС от 01.09.2020 N 247) {КонсультантПлюс}">
              <w:r>
                <w:rPr>
                  <w:sz w:val="20"/>
                  <w:color w:val="0000ff"/>
                </w:rPr>
                <w:t xml:space="preserve">N 60-ЗС</w:t>
              </w:r>
            </w:hyperlink>
            <w:r>
              <w:rPr>
                <w:sz w:val="20"/>
                <w:color w:val="392c69"/>
              </w:rPr>
              <w:t xml:space="preserve">, от 08.11.2021 </w:t>
            </w:r>
            <w:hyperlink w:history="0" r:id="rId12" w:tooltip="Закон Алтайского края от 08.11.2021 N 102-ЗС &quot;О внесении изменений в отдельные законы Алтайского края&quot; (принят Постановлением АКЗС от 28.10.2021 N 368) {КонсультантПлюс}">
              <w:r>
                <w:rPr>
                  <w:sz w:val="20"/>
                  <w:color w:val="0000ff"/>
                </w:rPr>
                <w:t xml:space="preserve">N 102-ЗС</w:t>
              </w:r>
            </w:hyperlink>
            <w:r>
              <w:rPr>
                <w:sz w:val="20"/>
                <w:color w:val="392c69"/>
              </w:rPr>
              <w:t xml:space="preserve">, от 03.04.2024 </w:t>
            </w:r>
            <w:hyperlink w:history="0" r:id="rId13" w:tooltip="Закон Алтайского края от 03.04.2024 N 22-ЗС &quot;О внесении изменений в отдельные законы Алтайского края&quot; (принят Постановлением АКЗС от 01.04.2024 N 78) {КонсультантПлюс}">
              <w:r>
                <w:rPr>
                  <w:sz w:val="20"/>
                  <w:color w:val="0000ff"/>
                </w:rPr>
                <w:t xml:space="preserve">N 22-ЗС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определяет правовую основу формирования и деятельности краевой трехсторонней комиссии по регулированию социально-трудовых отношений (далее - Комиссия).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Правовая основа деятельности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Правовую основу деятельности Комиссии составляют </w:t>
      </w:r>
      <w:hyperlink w:history="0" r:id="rId1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Трудовой </w:t>
      </w:r>
      <w:hyperlink w:history="0" r:id="rId15" w:tooltip="&quot;Трудовой кодекс Российской Федерации&quot; от 30.12.2001 N 197-ФЗ (ред. от 06.04.2024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Федерации, Федеральный </w:t>
      </w:r>
      <w:hyperlink w:history="0" r:id="rId16" w:tooltip="Федеральный закон от 12.12.2023 N 565-ФЗ &quot;О занятости населения в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12 декабря 2023 года N 565-ФЗ "О занятости населения в Российской Федерации", настоящий Закон, </w:t>
      </w:r>
      <w:hyperlink w:history="0" r:id="rId17" w:tooltip="Закон Алтайского края от 14.06.2007 N 55-ЗС (ред. от 03.04.2024) &quot;О социальном партнерстве в Алтайском крае&quot; (принят Постановлением АКСНД от 06.06.2007 N 34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"О социальном партнерстве в Алтайском крае", иные нормативные правовые акты Российской Федерации и Алтайского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Алтайского края от 03.04.2024 N 22-ЗС &quot;О внесении изменений в отдельные законы Алтайского края&quot; (принят Постановлением АКЗС от 01.04.2024 N 7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03.04.2024 N 22-ЗС)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Состав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Комиссия состоит из представителей краевых профессиональных союзов и их объединений, краевых объединений работодателей, Правительства Алтайского края и органов исполнительной власти Алтайского края, которые образуют соответствующие стороны Комиссии (далее - стороны).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10.07.2007 </w:t>
      </w:r>
      <w:hyperlink w:history="0" r:id="rId19" w:tooltip="Закон Алтайского края от 10.07.2007 N 61-ЗС &quot;О внесении изменений в закон Алтайского края &quot;О краевой трехсторонней комиссии по регулированию социально-трудовых отношений&quot; (принят Постановлением АКСНД от 02.07.2007 N 446) {КонсультантПлюс}">
        <w:r>
          <w:rPr>
            <w:sz w:val="20"/>
            <w:color w:val="0000ff"/>
          </w:rPr>
          <w:t xml:space="preserve">N 61-ЗС</w:t>
        </w:r>
      </w:hyperlink>
      <w:r>
        <w:rPr>
          <w:sz w:val="20"/>
        </w:rPr>
        <w:t xml:space="preserve">, от 01.02.2017 </w:t>
      </w:r>
      <w:hyperlink w:history="0" r:id="rId20" w:tooltip="Закон Алтайского края от 01.02.2017 N 7-ЗС &quot;О внесении изменений в закон Алтайского края &quot;О краевой трехсторонней комиссии по регулированию социально-трудовых отношений&quot; и закон Алтайского края &quot;О социальном партнерстве в Алтайском крае&quot; (принят Постановлением АКЗС от 30.01.2017 N 18) {КонсультантПлюс}">
        <w:r>
          <w:rPr>
            <w:sz w:val="20"/>
            <w:color w:val="0000ff"/>
          </w:rPr>
          <w:t xml:space="preserve">N 7-ЗС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Принципы и порядок формирования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Комиссия формируется на основе соблюдения принципов: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добровольности участия краевых профессиональных союзов и их объединений, краевых объединений работодателей в деятельности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равноправия сторон;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полномочности представителей сторон.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Комиссия формируется из равного числа представителей сторон на основе их совместного решения по инициативе любой из сторон.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Представительство работников в составе сторон Комиссии определяется решениями краевых организаций профессиональных союзов и их объединений с учетом количества представляемых ими работников. Представительство объединений работодателей в составе сторон Комиссии определяется совместным решением краевых объединений работодателей, созданных в соответствии с Федеральным </w:t>
      </w:r>
      <w:hyperlink w:history="0" r:id="rId21" w:tooltip="Федеральный закон от 27.11.2002 N 156-ФЗ (ред. от 28.11.2015) &quot;Об объединениях работодателе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ноября 2002 года N 156-ФЗ "Об объединениях работодателей". Представители Правительства Алтайского края и органов исполнительной власти Алтайского края в Комиссии определяются в соответствии с распоряжением Правительства Алтайского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Алтайского края от 01.02.2017 N 7-ЗС &quot;О внесении изменений в закон Алтайского края &quot;О краевой трехсторонней комиссии по регулированию социально-трудовых отношений&quot; и закон Алтайского края &quot;О социальном партнерстве в Алтайском крае&quot; (принят Постановлением АКЗС от 30.01.2017 N 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01.02.2017 N 7-ЗС)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23" w:tooltip="Закон Алтайского края от 10.07.2007 N 61-ЗС &quot;О внесении изменений в закон Алтайского края &quot;О краевой трехсторонней комиссии по регулированию социально-трудовых отношений&quot; (принят Постановлением АКСНД от 02.07.2007 N 44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10.07.2007 N 61-ЗС)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Утверждение и замена представителей краевых профессиональных союзов и их объединений, а также краевых объединений работодателей в Комиссии производятся в соответствии с решениями органов указанных профессиональных союзов и объединений, утверждение и замена представителей Правительства Алтайского края и органов исполнительной власти Алтайского края - в соответствии с распоряжением Правительства Алтайского края.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10.07.2007 </w:t>
      </w:r>
      <w:hyperlink w:history="0" r:id="rId24" w:tooltip="Закон Алтайского края от 10.07.2007 N 61-ЗС &quot;О внесении изменений в закон Алтайского края &quot;О краевой трехсторонней комиссии по регулированию социально-трудовых отношений&quot; (принят Постановлением АКСНД от 02.07.2007 N 446) {КонсультантПлюс}">
        <w:r>
          <w:rPr>
            <w:sz w:val="20"/>
            <w:color w:val="0000ff"/>
          </w:rPr>
          <w:t xml:space="preserve">N 61-ЗС</w:t>
        </w:r>
      </w:hyperlink>
      <w:r>
        <w:rPr>
          <w:sz w:val="20"/>
        </w:rPr>
        <w:t xml:space="preserve">, от 01.02.2017 </w:t>
      </w:r>
      <w:hyperlink w:history="0" r:id="rId25" w:tooltip="Закон Алтайского края от 01.02.2017 N 7-ЗС &quot;О внесении изменений в закон Алтайского края &quot;О краевой трехсторонней комиссии по регулированию социально-трудовых отношений&quot; и закон Алтайского края &quot;О социальном партнерстве в Алтайском крае&quot; (принят Постановлением АКЗС от 30.01.2017 N 18) {КонсультантПлюс}">
        <w:r>
          <w:rPr>
            <w:sz w:val="20"/>
            <w:color w:val="0000ff"/>
          </w:rPr>
          <w:t xml:space="preserve">N 7-ЗС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Представители сторон являются членами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Спорные вопросы, касающиеся представительства краевых профессиональных союзов (их объединений) и краевых объединений работодателей в Комиссии, разрешаются совместно представителями указанных профессиональных союзов и объединений или в судебном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Основные цели и задачи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Основной целью Комиссии является регулирование социально-трудовых отношений и связанных с ними экономических отношений на территории Алтайского края.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26" w:tooltip="Закон Алтайского края от 10.07.2007 N 61-ЗС &quot;О внесении изменений в закон Алтайского края &quot;О краевой трехсторонней комиссии по регулированию социально-трудовых отношений&quot; (принят Постановлением АКСНД от 02.07.2007 N 44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10.07.2007 N 61-ЗС)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Основными задачами Комиссии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ведение коллективных переговоров;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подготовка проекта Регионального соглашения между краевыми профессиональными союзами (их объединениями), краевыми объединениями работодателей и Правительством Алтайского края (далее - Региональное соглашение), его заключение, участие в организации присоединения к нему работодателей, осуществляющих деятельность на территории Алтайского края и не участвовавших в заключении Регионального соглашения, организация контроля за его выполнением;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10.07.2007 </w:t>
      </w:r>
      <w:hyperlink w:history="0" r:id="rId27" w:tooltip="Закон Алтайского края от 10.07.2007 N 61-ЗС &quot;О внесении изменений в закон Алтайского края &quot;О краевой трехсторонней комиссии по регулированию социально-трудовых отношений&quot; (принят Постановлением АКСНД от 02.07.2007 N 446) {КонсультантПлюс}">
        <w:r>
          <w:rPr>
            <w:sz w:val="20"/>
            <w:color w:val="0000ff"/>
          </w:rPr>
          <w:t xml:space="preserve">N 61-ЗС</w:t>
        </w:r>
      </w:hyperlink>
      <w:r>
        <w:rPr>
          <w:sz w:val="20"/>
        </w:rPr>
        <w:t xml:space="preserve">, от 01.02.2017 </w:t>
      </w:r>
      <w:hyperlink w:history="0" r:id="rId28" w:tooltip="Закон Алтайского края от 01.02.2017 N 7-ЗС &quot;О внесении изменений в закон Алтайского края &quot;О краевой трехсторонней комиссии по регулированию социально-трудовых отношений&quot; и закон Алтайского края &quot;О социальном партнерстве в Алтайском крае&quot; (принят Постановлением АКЗС от 30.01.2017 N 18) {КонсультантПлюс}">
        <w:r>
          <w:rPr>
            <w:sz w:val="20"/>
            <w:color w:val="0000ff"/>
          </w:rPr>
          <w:t xml:space="preserve">N 7-ЗС</w:t>
        </w:r>
      </w:hyperlink>
      <w:r>
        <w:rPr>
          <w:sz w:val="20"/>
        </w:rPr>
        <w:t xml:space="preserve">, от 08.11.2021 </w:t>
      </w:r>
      <w:hyperlink w:history="0" r:id="rId29" w:tooltip="Закон Алтайского края от 08.11.2021 N 102-ЗС &quot;О внесении изменений в отдельные законы Алтайского края&quot; (принят Постановлением АКЗС от 28.10.2021 N 368) {КонсультантПлюс}">
        <w:r>
          <w:rPr>
            <w:sz w:val="20"/>
            <w:color w:val="0000ff"/>
          </w:rPr>
          <w:t xml:space="preserve">N 102-ЗС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координация деятельности территориальных и отраслевых комиссий по регулированию социально-трудовых отношений;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Алтайского края от 10.07.2007 N 61-ЗС &quot;О внесении изменений в закон Алтайского края &quot;О краевой трехсторонней комиссии по регулированию социально-трудовых отношений&quot; (принят Постановлением АКСНД от 02.07.2007 N 44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10.07.2007 N 61-ЗС)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согласование интересов сторон по основным направлениям социальной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распространение опыта социального партнерства, информирование отраслевых (межотраслевых), территориальных и иных комиссий по регулированию социально-трудовых отношений, органов исполнительной власти Алтайского края, органов местного самоуправления, средств массовой информации, представителей общественности о деятельности Комиссии.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31" w:tooltip="Закон Алтайского края от 10.07.2007 N 61-ЗС &quot;О внесении изменений в закон Алтайского края &quot;О краевой трехсторонней комиссии по регулированию социально-трудовых отношений&quot; (принят Постановлением АКСНД от 02.07.2007 N 44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10.07.2007 N 61-ЗС)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Права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Комиссия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осуществлять взаимодействие сторон социального партнерства;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вести коллективные переговоры и заключать Региональное соглашение;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Алтайского края от 01.02.2017 N 7-ЗС &quot;О внесении изменений в закон Алтайского края &quot;О краевой трехсторонней комиссии по регулированию социально-трудовых отношений&quot; и закон Алтайского края &quot;О социальном партнерстве в Алтайском крае&quot; (принят Постановлением АКЗС от 30.01.2017 N 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01.02.2017 N 7-ЗС)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согласовывать интересы краевых профессиональных союзов (их объединений), краевых объединений работодателей, Правительства Алтайского края и органов исполнительной власти Алтайского края при разработке проекта Регионального соглашения, реализации указанного Соглашения, выполнении решений Комиссии;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10.07.2007 </w:t>
      </w:r>
      <w:hyperlink w:history="0" r:id="rId33" w:tooltip="Закон Алтайского края от 10.07.2007 N 61-ЗС &quot;О внесении изменений в закон Алтайского края &quot;О краевой трехсторонней комиссии по регулированию социально-трудовых отношений&quot; (принят Постановлением АКСНД от 02.07.2007 N 446) {КонсультантПлюс}">
        <w:r>
          <w:rPr>
            <w:sz w:val="20"/>
            <w:color w:val="0000ff"/>
          </w:rPr>
          <w:t xml:space="preserve">N 61-ЗС</w:t>
        </w:r>
      </w:hyperlink>
      <w:r>
        <w:rPr>
          <w:sz w:val="20"/>
        </w:rPr>
        <w:t xml:space="preserve">, от 01.02.2017 </w:t>
      </w:r>
      <w:hyperlink w:history="0" r:id="rId34" w:tooltip="Закон Алтайского края от 01.02.2017 N 7-ЗС &quot;О внесении изменений в закон Алтайского края &quot;О краевой трехсторонней комиссии по регулированию социально-трудовых отношений&quot; и закон Алтайского края &quot;О социальном партнерстве в Алтайском крае&quot; (принят Постановлением АКЗС от 30.01.2017 N 18) {КонсультантПлюс}">
        <w:r>
          <w:rPr>
            <w:sz w:val="20"/>
            <w:color w:val="0000ff"/>
          </w:rPr>
          <w:t xml:space="preserve">N 7-ЗС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осуществлять контроль за выполнением Регионального соглашения;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Закон Алтайского края от 01.02.2017 N 7-ЗС &quot;О внесении изменений в закон Алтайского края &quot;О краевой трехсторонней комиссии по регулированию социально-трудовых отношений&quot; и закон Алтайского края &quot;О социальном партнерстве в Алтайском крае&quot; (принят Постановлением АКЗС от 30.01.2017 N 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01.02.2017 N 7-ЗС)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осуществлять контроль за выполнением своих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принимать участие в разработке и предварительном рассмотрении проектов законов Алтайского края и иных нормативных правовых актов Алтайского края в сфере труда и занятости населения;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10.07.2007 </w:t>
      </w:r>
      <w:hyperlink w:history="0" r:id="rId36" w:tooltip="Закон Алтайского края от 10.07.2007 N 61-ЗС &quot;О внесении изменений в закон Алтайского края &quot;О краевой трехсторонней комиссии по регулированию социально-трудовых отношений&quot; (принят Постановлением АКСНД от 02.07.2007 N 446) {КонсультантПлюс}">
        <w:r>
          <w:rPr>
            <w:sz w:val="20"/>
            <w:color w:val="0000ff"/>
          </w:rPr>
          <w:t xml:space="preserve">N 61-ЗС</w:t>
        </w:r>
      </w:hyperlink>
      <w:r>
        <w:rPr>
          <w:sz w:val="20"/>
        </w:rPr>
        <w:t xml:space="preserve">, от 03.04.2024 </w:t>
      </w:r>
      <w:hyperlink w:history="0" r:id="rId37" w:tooltip="Закон Алтайского края от 03.04.2024 N 22-ЗС &quot;О внесении изменений в отдельные законы Алтайского края&quot; (принят Постановлением АКЗС от 01.04.2024 N 78) {КонсультантПлюс}">
        <w:r>
          <w:rPr>
            <w:sz w:val="20"/>
            <w:color w:val="0000ff"/>
          </w:rPr>
          <w:t xml:space="preserve">N 22-ЗС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принимать по согласованию с краевыми профессиональными союзами (их объединениями), краевыми объединениями работодателей, Правительством Алтайского края и органами исполнительной власти Алтайского края участие в проводимых указанными профессиональными союзами и объединениями и их органами заседаниях, на которых рассматриваются вопросы, связанные с регулированием социально-трудовых отношений;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10.07.2007 </w:t>
      </w:r>
      <w:hyperlink w:history="0" r:id="rId38" w:tooltip="Закон Алтайского края от 10.07.2007 N 61-ЗС &quot;О внесении изменений в закон Алтайского края &quot;О краевой трехсторонней комиссии по регулированию социально-трудовых отношений&quot; (принят Постановлением АКСНД от 02.07.2007 N 446) {КонсультантПлюс}">
        <w:r>
          <w:rPr>
            <w:sz w:val="20"/>
            <w:color w:val="0000ff"/>
          </w:rPr>
          <w:t xml:space="preserve">N 61-ЗС</w:t>
        </w:r>
      </w:hyperlink>
      <w:r>
        <w:rPr>
          <w:sz w:val="20"/>
        </w:rPr>
        <w:t xml:space="preserve">, от 01.02.2017 </w:t>
      </w:r>
      <w:hyperlink w:history="0" r:id="rId39" w:tooltip="Закон Алтайского края от 01.02.2017 N 7-ЗС &quot;О внесении изменений в закон Алтайского края &quot;О краевой трехсторонней комиссии по регулированию социально-трудовых отношений&quot; и закон Алтайского края &quot;О социальном партнерстве в Алтайском крае&quot; (принят Постановлением АКЗС от 30.01.2017 N 18) {КонсультантПлюс}">
        <w:r>
          <w:rPr>
            <w:sz w:val="20"/>
            <w:color w:val="0000ff"/>
          </w:rPr>
          <w:t xml:space="preserve">N 7-ЗС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приглашать для участия в своей деятельности представителей краевых профессиональных союзов (их объединений), краевых объединений работодателей и краевых органов государственной власти, не являющихся членами Комиссии, а также ученых и специалистов, представителей других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вносить в уполномоченные органы (организации) и должностным лицам предложения об отмене или приостановлении действия решений, принятых с нарушением законов, иных нормативных правовых актов, ущемляющих интересы одной из сторон;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направлять членов Комиссии, специалистов, экспертов в организации для ознакомления с трудовыми и социальными условиями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вносить предложения в органы, осуществляющие государственный контроль (надзор), о привлечении к ответственности должностных лиц, не обеспечивающих выполнение условий Регионального соглашения и согласованных действий;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10.10.2011 </w:t>
      </w:r>
      <w:hyperlink w:history="0" r:id="rId40" w:tooltip="Закон Алтайского края от 10.10.2011 N 135-ЗС (ред. от 01.06.2022) &quot;О внесении изменений в отдельные законы Алтайского края по вопросам осуществления государственного контроля (надзора) и муниципального контроля&quot; (принят Постановлением АКЗС от 03.10.2011 N 499) {КонсультантПлюс}">
        <w:r>
          <w:rPr>
            <w:sz w:val="20"/>
            <w:color w:val="0000ff"/>
          </w:rPr>
          <w:t xml:space="preserve">N 135-ЗС</w:t>
        </w:r>
      </w:hyperlink>
      <w:r>
        <w:rPr>
          <w:sz w:val="20"/>
        </w:rPr>
        <w:t xml:space="preserve">, от 01.02.2017 </w:t>
      </w:r>
      <w:hyperlink w:history="0" r:id="rId41" w:tooltip="Закон Алтайского края от 01.02.2017 N 7-ЗС &quot;О внесении изменений в закон Алтайского края &quot;О краевой трехсторонней комиссии по регулированию социально-трудовых отношений&quot; и закон Алтайского края &quot;О социальном партнерстве в Алтайском крае&quot; (принят Постановлением АКЗС от 30.01.2017 N 18) {КонсультантПлюс}">
        <w:r>
          <w:rPr>
            <w:sz w:val="20"/>
            <w:color w:val="0000ff"/>
          </w:rPr>
          <w:t xml:space="preserve">N 7-ЗС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запрашивать у органов исполнительной власти Алтайского края, органов местного самоуправления, работодателей и (или) профессиональных союзов информацию о заключаемых и заключенных соглашениях, регулирующих социально-трудовые отношения, и коллективных договорах в целях выработки рекомендаций Комиссии по развитию коллективно-договорного регулирования социально-трудовых отношений, организации деятельности отраслевых (межотраслевых), территориальных и иных комиссий по регулированию социально-трудовых отношений;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10.07.2007 </w:t>
      </w:r>
      <w:hyperlink w:history="0" r:id="rId42" w:tooltip="Закон Алтайского края от 10.07.2007 N 61-ЗС &quot;О внесении изменений в закон Алтайского края &quot;О краевой трехсторонней комиссии по регулированию социально-трудовых отношений&quot; (принят Постановлением АКСНД от 02.07.2007 N 446) {КонсультантПлюс}">
        <w:r>
          <w:rPr>
            <w:sz w:val="20"/>
            <w:color w:val="0000ff"/>
          </w:rPr>
          <w:t xml:space="preserve">N 61-ЗС</w:t>
        </w:r>
      </w:hyperlink>
      <w:r>
        <w:rPr>
          <w:sz w:val="20"/>
        </w:rPr>
        <w:t xml:space="preserve">, от 01.02.2017 </w:t>
      </w:r>
      <w:hyperlink w:history="0" r:id="rId43" w:tooltip="Закон Алтайского края от 01.02.2017 N 7-ЗС &quot;О внесении изменений в закон Алтайского края &quot;О краевой трехсторонней комиссии по регулированию социально-трудовых отношений&quot; и закон Алтайского края &quot;О социальном партнерстве в Алтайском крае&quot; (принят Постановлением АКЗС от 30.01.2017 N 18) {КонсультантПлюс}">
        <w:r>
          <w:rPr>
            <w:sz w:val="20"/>
            <w:color w:val="0000ff"/>
          </w:rPr>
          <w:t xml:space="preserve">N 7-ЗС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получать информацию по вопросам, входящим в компетенцию Комиссии, и принимать по ним 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заслушивать информации руководителей органов исполнительной власти Алтайского края, органов местного самоуправления, представителей работодателей и профессиональных союзов по вопросам регулирования социально-трудовых отношений;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10.07.2007 </w:t>
      </w:r>
      <w:hyperlink w:history="0" r:id="rId44" w:tooltip="Закон Алтайского края от 10.07.2007 N 61-ЗС &quot;О внесении изменений в закон Алтайского края &quot;О краевой трехсторонней комиссии по регулированию социально-трудовых отношений&quot; (принят Постановлением АКСНД от 02.07.2007 N 446) {КонсультантПлюс}">
        <w:r>
          <w:rPr>
            <w:sz w:val="20"/>
            <w:color w:val="0000ff"/>
          </w:rPr>
          <w:t xml:space="preserve">N 61-ЗС</w:t>
        </w:r>
      </w:hyperlink>
      <w:r>
        <w:rPr>
          <w:sz w:val="20"/>
        </w:rPr>
        <w:t xml:space="preserve">, от 01.02.2017 </w:t>
      </w:r>
      <w:hyperlink w:history="0" r:id="rId45" w:tooltip="Закон Алтайского края от 01.02.2017 N 7-ЗС &quot;О внесении изменений в закон Алтайского края &quot;О краевой трехсторонней комиссии по регулированию социально-трудовых отношений&quot; и закон Алтайского края &quot;О социальном партнерстве в Алтайском крае&quot; (принят Постановлением АКЗС от 30.01.2017 N 18) {КонсультантПлюс}">
        <w:r>
          <w:rPr>
            <w:sz w:val="20"/>
            <w:color w:val="0000ff"/>
          </w:rPr>
          <w:t xml:space="preserve">N 7-ЗС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создавать рабочие группы с привлечением ученых и специалистов, в том числе для участия при рассмотрении отказов работодателей от присоединения к Региональному соглашению, региональному соглашению о размере минимальной заработной платы в Алтайском крае (проведении консультаций с этими работодателями).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Закон Алтайского края от 08.11.2021 N 102-ЗС &quot;О внесении изменений в отдельные законы Алтайского края&quot; (принят Постановлением АКЗС от 28.10.2021 N 36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08.11.2021 N 102-ЗС)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Комиссия разрабатывает регламент краевой трехсторонней комиссии по регулированию социально-трудовых отношений (далее - регламент Комиссии), регламенты рабочих групп, определяет порядок, сроки разработки проекта Регионального соглашения и его заключения.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47" w:tooltip="Закон Алтайского края от 01.02.2017 N 7-ЗС &quot;О внесении изменений в закон Алтайского края &quot;О краевой трехсторонней комиссии по регулированию социально-трудовых отношений&quot; и закон Алтайского края &quot;О социальном партнерстве в Алтайском крае&quot; (принят Постановлением АКЗС от 30.01.2017 N 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01.02.2017 N 7-ЗС)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Порядок принятия решения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Решения Комиссии, принятые большинством голосов каждой из сторон, являются обязательными для всех сторон.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принятия решения каждой стороной определяется регламентом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Решения Комиссии могут быть приняты без проведения заседания путем проведения заочного голосования (опросным путем). Порядок заочного принятия решений определяется регламентом Комиссии.</w:t>
      </w:r>
    </w:p>
    <w:p>
      <w:pPr>
        <w:pStyle w:val="0"/>
        <w:jc w:val="both"/>
      </w:pPr>
      <w:r>
        <w:rPr>
          <w:sz w:val="20"/>
        </w:rPr>
        <w:t xml:space="preserve">(часть 2.1 введена </w:t>
      </w:r>
      <w:hyperlink w:history="0" r:id="rId48" w:tooltip="Закон Алтайского края от 01.02.2017 N 7-ЗС &quot;О внесении изменений в закон Алтайского края &quot;О краевой трехсторонней комиссии по регулированию социально-трудовых отношений&quot; и закон Алтайского края &quot;О социальном партнерстве в Алтайском крае&quot; (принят Постановлением АКЗС от 30.01.2017 N 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01.02.2017 N 7-ЗС)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Решение Комиссии по представлению координатора Комиссии в десятидневный срок публикуется в средствах массовой информации.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Закон Алтайского края от 10.07.2007 N 61-ЗС &quot;О внесении изменений в закон Алтайского края &quot;О краевой трехсторонней комиссии по регулированию социально-трудовых отношений&quot; (принят Постановлением АКСНД от 02.07.2007 N 44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10.07.2007 N 61-ЗС)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Координатор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Координатором Комиссии является Губернатор Алтайского края либо заместитель Председателя Правительства Алтайского края, назначенный Губернатором Алтайского края по согласованию с координаторами сторон. Координатор Комиссии не является членом Комиссии.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50" w:tooltip="Закон Алтайского края от 04.09.2020 N 60-ЗС &quot;О внесении изменения в статью 7 закона Алтайского края &quot;О краевой трехсторонней комиссии по регулированию социально-трудовых отношений&quot; (принят Постановлением АКЗС от 01.09.2020 N 24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04.09.2020 N 60-ЗС)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Координатор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созывает заседания, организует деятельность Комиссии совместно с координаторами сторон;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председательствует на заседаниях Комиссии, организует обсуждение и согласование вопросов;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вырабатывает проекты решений и оглашает решения Комиссии с учетом результатов рассмотрения и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проводит между заседаниями Комиссии консультации с координаторами сторон Комиссии по вопросам, входящим в компетенцию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утверждает состав рабочих групп, регламенты, планы работы, протоколы, решения Комиссии и рабочих групп, согласовывает повестки заседаний;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51" w:tooltip="Закон Алтайского края от 01.02.2017 N 7-ЗС &quot;О внесении изменений в закон Алтайского края &quot;О краевой трехсторонней комиссии по регулированию социально-трудовых отношений&quot; и закон Алтайского края &quot;О социальном партнерстве в Алтайском крае&quot; (принят Постановлением АКЗС от 30.01.2017 N 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01.02.2017 N 7-ЗС)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утратил силу. - </w:t>
      </w:r>
      <w:hyperlink w:history="0" r:id="rId52" w:tooltip="Закон Алтайского края от 01.02.2017 N 7-ЗС &quot;О внесении изменений в закон Алтайского края &quot;О краевой трехсторонней комиссии по регулированию социально-трудовых отношений&quot; и закон Алтайского края &quot;О социальном партнерстве в Алтайском крае&quot; (принят Постановлением АКЗС от 30.01.2017 N 1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01.02.2017 N 7-ЗС;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регулярно информирует Правительство Алтайского края о деятельности Комиссии и принимаемых ею мерах по решению социально-трудовых вопросов.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10.07.2007 </w:t>
      </w:r>
      <w:hyperlink w:history="0" r:id="rId53" w:tooltip="Закон Алтайского края от 10.07.2007 N 61-ЗС &quot;О внесении изменений в закон Алтайского края &quot;О краевой трехсторонней комиссии по регулированию социально-трудовых отношений&quot; (принят Постановлением АКСНД от 02.07.2007 N 446) {КонсультантПлюс}">
        <w:r>
          <w:rPr>
            <w:sz w:val="20"/>
            <w:color w:val="0000ff"/>
          </w:rPr>
          <w:t xml:space="preserve">N 61-ЗС</w:t>
        </w:r>
      </w:hyperlink>
      <w:r>
        <w:rPr>
          <w:sz w:val="20"/>
        </w:rPr>
        <w:t xml:space="preserve">, от 01.02.2017 </w:t>
      </w:r>
      <w:hyperlink w:history="0" r:id="rId54" w:tooltip="Закон Алтайского края от 01.02.2017 N 7-ЗС &quot;О внесении изменений в закон Алтайского края &quot;О краевой трехсторонней комиссии по регулированию социально-трудовых отношений&quot; и закон Алтайского края &quot;О социальном партнерстве в Алтайском крае&quot; (принят Постановлением АКЗС от 30.01.2017 N 18) {КонсультантПлюс}">
        <w:r>
          <w:rPr>
            <w:sz w:val="20"/>
            <w:color w:val="0000ff"/>
          </w:rPr>
          <w:t xml:space="preserve">N 7-ЗС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Координатор Комиссии не вмешивается в деятельность сторон, не представляет интересы ни одной из них и не участвует в голосовании.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Координаторы сторон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Деятельность каждой из сторон организует координатор стороны.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Координаторы сторон, представляющих краевые профессиональные союзы (их объединения) и краевые объединения работодателей, избираются указанными сторонами.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Координатор стороны, представляющей Правительство Алтайского края и органы исполнительной власти Алтайского края, назначается распоряжением Правительства Алтайского края.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55" w:tooltip="Закон Алтайского края от 01.02.2017 N 7-ЗС &quot;О внесении изменений в закон Алтайского края &quot;О краевой трехсторонней комиссии по регулированию социально-трудовых отношений&quot; и закон Алтайского края &quot;О социальном партнерстве в Алтайском крае&quot; (принят Постановлением АКЗС от 30.01.2017 N 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01.02.2017 N 7-ЗС)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Координатор каждой из сторон по ее поручению вносит координатору Комиссии предложения по проектам планов работы Комиссии, повесткам ее заседаний, персональному составу представителей стороны в рабочих группах, информирует Комиссию об изменениях персонального состава стороны, организует совещания представителей стороны в целях уточнения их позиций по вопросам, внесенным на рассмотрение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Координатор каждой из сторон по ее поручению вправе вносить координатору Комиссии предложение о проведении внеочередного заседания Комиссии. В этом случае координатор Комиссии обязан созвать заседание Комиссии в течение двух недель со дня поступления указанного предложения.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Координатор каждой из сторон приглашает для участия в работе Комиссии соответственно представителей краевых профессиональных союзов (их объединений), краевых объединений работодателей и краевых органов государственной власти, не являющихся членами Комиссии, а также ученых и специалистов, представителей других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Координаторы сторон Комиссии от краевых объединений профсоюзов и работодателей принимают участие в заседаниях Правительства Алтайского края при рассмотрении вопросов регулирования социально-трудовых отношений и связанных с ними экономических отношений.</w:t>
      </w:r>
    </w:p>
    <w:p>
      <w:pPr>
        <w:pStyle w:val="0"/>
        <w:jc w:val="both"/>
      </w:pPr>
      <w:r>
        <w:rPr>
          <w:sz w:val="20"/>
        </w:rPr>
        <w:t xml:space="preserve">(часть 7 введена </w:t>
      </w:r>
      <w:hyperlink w:history="0" r:id="rId56" w:tooltip="Закон Алтайского края от 01.02.2017 N 7-ЗС &quot;О внесении изменений в закон Алтайского края &quot;О краевой трехсторонней комиссии по регулированию социально-трудовых отношений&quot; и закон Алтайского края &quot;О социальном партнерстве в Алтайском крае&quot; (принят Постановлением АКЗС от 30.01.2017 N 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01.02.2017 N 7-ЗС)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Член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Член Комиссии лично присутствует на ее заседаниях. В случае невозможности участия в заседании по уважительным причинам полномочиями члена Комиссии наделяется лицо, его замещающее.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Член Комиссии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принимать участие в обсуждении рассматриваемых вопросов, высказывать на заседании Комиссии и записать протокольно особое мнение;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соответствии с поручениями Комиссии (рабочей группы) обращаться в Правительство Алтайского края и органы исполнительной власти Алтайского края, профессиональные союзы (их объединения), объединения работодателей и получать письменный ответ по существу поставленных вопросов в сроки, установленные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10.07.2007 </w:t>
      </w:r>
      <w:hyperlink w:history="0" r:id="rId57" w:tooltip="Закон Алтайского края от 10.07.2007 N 61-ЗС &quot;О внесении изменений в закон Алтайского края &quot;О краевой трехсторонней комиссии по регулированию социально-трудовых отношений&quot; (принят Постановлением АКСНД от 02.07.2007 N 446) {КонсультантПлюс}">
        <w:r>
          <w:rPr>
            <w:sz w:val="20"/>
            <w:color w:val="0000ff"/>
          </w:rPr>
          <w:t xml:space="preserve">N 61-ЗС</w:t>
        </w:r>
      </w:hyperlink>
      <w:r>
        <w:rPr>
          <w:sz w:val="20"/>
        </w:rPr>
        <w:t xml:space="preserve">, от 01.02.2017 </w:t>
      </w:r>
      <w:hyperlink w:history="0" r:id="rId58" w:tooltip="Закон Алтайского края от 01.02.2017 N 7-ЗС &quot;О внесении изменений в закон Алтайского края &quot;О краевой трехсторонней комиссии по регулированию социально-трудовых отношений&quot; и закон Алтайского края &quot;О социальном партнерстве в Алтайском крае&quot; (принят Постановлением АКЗС от 30.01.2017 N 18) {КонсультантПлюс}">
        <w:r>
          <w:rPr>
            <w:sz w:val="20"/>
            <w:color w:val="0000ff"/>
          </w:rPr>
          <w:t xml:space="preserve">N 7-ЗС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принимать участие в заседаниях Правительства Алтайского края при обсуждении вопросов, входящих в компетенцию Комиссии, по согласованию с координатором Комиссии.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10.07.2007 </w:t>
      </w:r>
      <w:hyperlink w:history="0" r:id="rId59" w:tooltip="Закон Алтайского края от 10.07.2007 N 61-ЗС &quot;О внесении изменений в закон Алтайского края &quot;О краевой трехсторонней комиссии по регулированию социально-трудовых отношений&quot; (принят Постановлением АКСНД от 02.07.2007 N 446) {КонсультантПлюс}">
        <w:r>
          <w:rPr>
            <w:sz w:val="20"/>
            <w:color w:val="0000ff"/>
          </w:rPr>
          <w:t xml:space="preserve">N 61-ЗС</w:t>
        </w:r>
      </w:hyperlink>
      <w:r>
        <w:rPr>
          <w:sz w:val="20"/>
        </w:rPr>
        <w:t xml:space="preserve">, от 01.02.2017 </w:t>
      </w:r>
      <w:hyperlink w:history="0" r:id="rId60" w:tooltip="Закон Алтайского края от 01.02.2017 N 7-ЗС &quot;О внесении изменений в закон Алтайского края &quot;О краевой трехсторонней комиссии по регулированию социально-трудовых отношений&quot; и закон Алтайского края &quot;О социальном партнерстве в Алтайском крае&quot; (принят Постановлением АКЗС от 30.01.2017 N 18) {КонсультантПлюс}">
        <w:r>
          <w:rPr>
            <w:sz w:val="20"/>
            <w:color w:val="0000ff"/>
          </w:rPr>
          <w:t xml:space="preserve">N 7-ЗС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Организационное обеспечение деятельности Комиссии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61" w:tooltip="Закон Алтайского края от 01.02.2017 N 7-ЗС &quot;О внесении изменений в закон Алтайского края &quot;О краевой трехсторонней комиссии по регулированию социально-трудовых отношений&quot; и закон Алтайского края &quot;О социальном партнерстве в Алтайском крае&quot; (принят Постановлением АКЗС от 30.01.2017 N 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01.02.2017 N 7-ЗС)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Организационное обеспечение деятельности Комиссии осуществляет уполномоченный орган исполнительной власти Алтайского края в сфере труда и занятости населения под руководством координатора Комиссии. К этой работе могут привлекаться специалисты профсоюзных организаций (их объединений) и объединений работодателей, органов исполнительной власти Алтайского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Закон Алтайского края от 03.04.2024 N 22-ЗС &quot;О внесении изменений в отдельные законы Алтайского края&quot; (принят Постановлением АКЗС от 01.04.2024 N 7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03.04.2024 N 22-ЗС)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</w:t>
      </w:r>
    </w:p>
    <w:p>
      <w:pPr>
        <w:pStyle w:val="0"/>
        <w:jc w:val="right"/>
      </w:pPr>
      <w:r>
        <w:rPr>
          <w:sz w:val="20"/>
        </w:rPr>
        <w:t xml:space="preserve">Алтайского края</w:t>
      </w:r>
    </w:p>
    <w:p>
      <w:pPr>
        <w:pStyle w:val="0"/>
        <w:jc w:val="right"/>
      </w:pPr>
      <w:r>
        <w:rPr>
          <w:sz w:val="20"/>
        </w:rPr>
        <w:t xml:space="preserve">А.А.СУРИКОВ</w:t>
      </w:r>
    </w:p>
    <w:p>
      <w:pPr>
        <w:pStyle w:val="0"/>
      </w:pPr>
      <w:r>
        <w:rPr>
          <w:sz w:val="20"/>
        </w:rPr>
        <w:t xml:space="preserve">г. Барнаул</w:t>
      </w:r>
    </w:p>
    <w:p>
      <w:pPr>
        <w:pStyle w:val="0"/>
        <w:spacing w:before="200" w:line-rule="auto"/>
      </w:pPr>
      <w:r>
        <w:rPr>
          <w:sz w:val="20"/>
        </w:rPr>
        <w:t xml:space="preserve">7 октября 2002 года</w:t>
      </w:r>
    </w:p>
    <w:p>
      <w:pPr>
        <w:pStyle w:val="0"/>
        <w:spacing w:before="200" w:line-rule="auto"/>
      </w:pPr>
      <w:r>
        <w:rPr>
          <w:sz w:val="20"/>
        </w:rPr>
        <w:t xml:space="preserve">N 62-ЗС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Алтайского края от 07.10.2002 N 62-ЗС</w:t>
            <w:br/>
            <w:t>(ред. от 03.04.2024)</w:t>
            <w:br/>
            <w:t>"О краевой трехсторонней комиссии по регулированию соци...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16&amp;n=8937&amp;dst=100006" TargetMode = "External"/>
	<Relationship Id="rId8" Type="http://schemas.openxmlformats.org/officeDocument/2006/relationships/hyperlink" Target="https://login.consultant.ru/link/?req=doc&amp;base=RLAW016&amp;n=16921&amp;dst=100008" TargetMode = "External"/>
	<Relationship Id="rId9" Type="http://schemas.openxmlformats.org/officeDocument/2006/relationships/hyperlink" Target="https://login.consultant.ru/link/?req=doc&amp;base=RLAW016&amp;n=106280&amp;dst=100140" TargetMode = "External"/>
	<Relationship Id="rId10" Type="http://schemas.openxmlformats.org/officeDocument/2006/relationships/hyperlink" Target="https://login.consultant.ru/link/?req=doc&amp;base=RLAW016&amp;n=67439&amp;dst=100008" TargetMode = "External"/>
	<Relationship Id="rId11" Type="http://schemas.openxmlformats.org/officeDocument/2006/relationships/hyperlink" Target="https://login.consultant.ru/link/?req=doc&amp;base=RLAW016&amp;n=92940&amp;dst=100007" TargetMode = "External"/>
	<Relationship Id="rId12" Type="http://schemas.openxmlformats.org/officeDocument/2006/relationships/hyperlink" Target="https://login.consultant.ru/link/?req=doc&amp;base=RLAW016&amp;n=101904&amp;dst=100007" TargetMode = "External"/>
	<Relationship Id="rId13" Type="http://schemas.openxmlformats.org/officeDocument/2006/relationships/hyperlink" Target="https://login.consultant.ru/link/?req=doc&amp;base=RLAW016&amp;n=122408&amp;dst=100007" TargetMode = "External"/>
	<Relationship Id="rId14" Type="http://schemas.openxmlformats.org/officeDocument/2006/relationships/hyperlink" Target="https://login.consultant.ru/link/?req=doc&amp;base=LAW&amp;n=2875" TargetMode = "External"/>
	<Relationship Id="rId15" Type="http://schemas.openxmlformats.org/officeDocument/2006/relationships/hyperlink" Target="https://login.consultant.ru/link/?req=doc&amp;base=LAW&amp;n=474024&amp;dst=100271" TargetMode = "External"/>
	<Relationship Id="rId16" Type="http://schemas.openxmlformats.org/officeDocument/2006/relationships/hyperlink" Target="https://login.consultant.ru/link/?req=doc&amp;base=LAW&amp;n=464093" TargetMode = "External"/>
	<Relationship Id="rId17" Type="http://schemas.openxmlformats.org/officeDocument/2006/relationships/hyperlink" Target="https://login.consultant.ru/link/?req=doc&amp;base=RLAW016&amp;n=122451&amp;dst=100042" TargetMode = "External"/>
	<Relationship Id="rId18" Type="http://schemas.openxmlformats.org/officeDocument/2006/relationships/hyperlink" Target="https://login.consultant.ru/link/?req=doc&amp;base=RLAW016&amp;n=122408&amp;dst=100008" TargetMode = "External"/>
	<Relationship Id="rId19" Type="http://schemas.openxmlformats.org/officeDocument/2006/relationships/hyperlink" Target="https://login.consultant.ru/link/?req=doc&amp;base=RLAW016&amp;n=16921&amp;dst=100009" TargetMode = "External"/>
	<Relationship Id="rId20" Type="http://schemas.openxmlformats.org/officeDocument/2006/relationships/hyperlink" Target="https://login.consultant.ru/link/?req=doc&amp;base=RLAW016&amp;n=67439&amp;dst=100009" TargetMode = "External"/>
	<Relationship Id="rId21" Type="http://schemas.openxmlformats.org/officeDocument/2006/relationships/hyperlink" Target="https://login.consultant.ru/link/?req=doc&amp;base=LAW&amp;n=189617" TargetMode = "External"/>
	<Relationship Id="rId22" Type="http://schemas.openxmlformats.org/officeDocument/2006/relationships/hyperlink" Target="https://login.consultant.ru/link/?req=doc&amp;base=RLAW016&amp;n=67439&amp;dst=100011" TargetMode = "External"/>
	<Relationship Id="rId23" Type="http://schemas.openxmlformats.org/officeDocument/2006/relationships/hyperlink" Target="https://login.consultant.ru/link/?req=doc&amp;base=RLAW016&amp;n=16921&amp;dst=100011" TargetMode = "External"/>
	<Relationship Id="rId24" Type="http://schemas.openxmlformats.org/officeDocument/2006/relationships/hyperlink" Target="https://login.consultant.ru/link/?req=doc&amp;base=RLAW016&amp;n=16921&amp;dst=100014" TargetMode = "External"/>
	<Relationship Id="rId25" Type="http://schemas.openxmlformats.org/officeDocument/2006/relationships/hyperlink" Target="https://login.consultant.ru/link/?req=doc&amp;base=RLAW016&amp;n=67439&amp;dst=100012" TargetMode = "External"/>
	<Relationship Id="rId26" Type="http://schemas.openxmlformats.org/officeDocument/2006/relationships/hyperlink" Target="https://login.consultant.ru/link/?req=doc&amp;base=RLAW016&amp;n=16921&amp;dst=100016" TargetMode = "External"/>
	<Relationship Id="rId27" Type="http://schemas.openxmlformats.org/officeDocument/2006/relationships/hyperlink" Target="https://login.consultant.ru/link/?req=doc&amp;base=RLAW016&amp;n=16921&amp;dst=100018" TargetMode = "External"/>
	<Relationship Id="rId28" Type="http://schemas.openxmlformats.org/officeDocument/2006/relationships/hyperlink" Target="https://login.consultant.ru/link/?req=doc&amp;base=RLAW016&amp;n=67439&amp;dst=100013" TargetMode = "External"/>
	<Relationship Id="rId29" Type="http://schemas.openxmlformats.org/officeDocument/2006/relationships/hyperlink" Target="https://login.consultant.ru/link/?req=doc&amp;base=RLAW016&amp;n=101904&amp;dst=100008" TargetMode = "External"/>
	<Relationship Id="rId30" Type="http://schemas.openxmlformats.org/officeDocument/2006/relationships/hyperlink" Target="https://login.consultant.ru/link/?req=doc&amp;base=RLAW016&amp;n=16921&amp;dst=100019" TargetMode = "External"/>
	<Relationship Id="rId31" Type="http://schemas.openxmlformats.org/officeDocument/2006/relationships/hyperlink" Target="https://login.consultant.ru/link/?req=doc&amp;base=RLAW016&amp;n=16921&amp;dst=100020" TargetMode = "External"/>
	<Relationship Id="rId32" Type="http://schemas.openxmlformats.org/officeDocument/2006/relationships/hyperlink" Target="https://login.consultant.ru/link/?req=doc&amp;base=RLAW016&amp;n=67439&amp;dst=100016" TargetMode = "External"/>
	<Relationship Id="rId33" Type="http://schemas.openxmlformats.org/officeDocument/2006/relationships/hyperlink" Target="https://login.consultant.ru/link/?req=doc&amp;base=RLAW016&amp;n=16921&amp;dst=100023" TargetMode = "External"/>
	<Relationship Id="rId34" Type="http://schemas.openxmlformats.org/officeDocument/2006/relationships/hyperlink" Target="https://login.consultant.ru/link/?req=doc&amp;base=RLAW016&amp;n=67439&amp;dst=100017" TargetMode = "External"/>
	<Relationship Id="rId35" Type="http://schemas.openxmlformats.org/officeDocument/2006/relationships/hyperlink" Target="https://login.consultant.ru/link/?req=doc&amp;base=RLAW016&amp;n=67439&amp;dst=100018" TargetMode = "External"/>
	<Relationship Id="rId36" Type="http://schemas.openxmlformats.org/officeDocument/2006/relationships/hyperlink" Target="https://login.consultant.ru/link/?req=doc&amp;base=RLAW016&amp;n=16921&amp;dst=100024" TargetMode = "External"/>
	<Relationship Id="rId37" Type="http://schemas.openxmlformats.org/officeDocument/2006/relationships/hyperlink" Target="https://login.consultant.ru/link/?req=doc&amp;base=RLAW016&amp;n=122408&amp;dst=100009" TargetMode = "External"/>
	<Relationship Id="rId38" Type="http://schemas.openxmlformats.org/officeDocument/2006/relationships/hyperlink" Target="https://login.consultant.ru/link/?req=doc&amp;base=RLAW016&amp;n=16921&amp;dst=100026" TargetMode = "External"/>
	<Relationship Id="rId39" Type="http://schemas.openxmlformats.org/officeDocument/2006/relationships/hyperlink" Target="https://login.consultant.ru/link/?req=doc&amp;base=RLAW016&amp;n=67439&amp;dst=100019" TargetMode = "External"/>
	<Relationship Id="rId40" Type="http://schemas.openxmlformats.org/officeDocument/2006/relationships/hyperlink" Target="https://login.consultant.ru/link/?req=doc&amp;base=RLAW016&amp;n=106280&amp;dst=100140" TargetMode = "External"/>
	<Relationship Id="rId41" Type="http://schemas.openxmlformats.org/officeDocument/2006/relationships/hyperlink" Target="https://login.consultant.ru/link/?req=doc&amp;base=RLAW016&amp;n=67439&amp;dst=100020" TargetMode = "External"/>
	<Relationship Id="rId42" Type="http://schemas.openxmlformats.org/officeDocument/2006/relationships/hyperlink" Target="https://login.consultant.ru/link/?req=doc&amp;base=RLAW016&amp;n=16921&amp;dst=100027" TargetMode = "External"/>
	<Relationship Id="rId43" Type="http://schemas.openxmlformats.org/officeDocument/2006/relationships/hyperlink" Target="https://login.consultant.ru/link/?req=doc&amp;base=RLAW016&amp;n=67439&amp;dst=100021" TargetMode = "External"/>
	<Relationship Id="rId44" Type="http://schemas.openxmlformats.org/officeDocument/2006/relationships/hyperlink" Target="https://login.consultant.ru/link/?req=doc&amp;base=RLAW016&amp;n=16921&amp;dst=100028" TargetMode = "External"/>
	<Relationship Id="rId45" Type="http://schemas.openxmlformats.org/officeDocument/2006/relationships/hyperlink" Target="https://login.consultant.ru/link/?req=doc&amp;base=RLAW016&amp;n=67439&amp;dst=100022" TargetMode = "External"/>
	<Relationship Id="rId46" Type="http://schemas.openxmlformats.org/officeDocument/2006/relationships/hyperlink" Target="https://login.consultant.ru/link/?req=doc&amp;base=RLAW016&amp;n=101904&amp;dst=100009" TargetMode = "External"/>
	<Relationship Id="rId47" Type="http://schemas.openxmlformats.org/officeDocument/2006/relationships/hyperlink" Target="https://login.consultant.ru/link/?req=doc&amp;base=RLAW016&amp;n=67439&amp;dst=100023" TargetMode = "External"/>
	<Relationship Id="rId48" Type="http://schemas.openxmlformats.org/officeDocument/2006/relationships/hyperlink" Target="https://login.consultant.ru/link/?req=doc&amp;base=RLAW016&amp;n=67439&amp;dst=100025" TargetMode = "External"/>
	<Relationship Id="rId49" Type="http://schemas.openxmlformats.org/officeDocument/2006/relationships/hyperlink" Target="https://login.consultant.ru/link/?req=doc&amp;base=RLAW016&amp;n=16921&amp;dst=100029" TargetMode = "External"/>
	<Relationship Id="rId50" Type="http://schemas.openxmlformats.org/officeDocument/2006/relationships/hyperlink" Target="https://login.consultant.ru/link/?req=doc&amp;base=RLAW016&amp;n=92940&amp;dst=100007" TargetMode = "External"/>
	<Relationship Id="rId51" Type="http://schemas.openxmlformats.org/officeDocument/2006/relationships/hyperlink" Target="https://login.consultant.ru/link/?req=doc&amp;base=RLAW016&amp;n=67439&amp;dst=100031" TargetMode = "External"/>
	<Relationship Id="rId52" Type="http://schemas.openxmlformats.org/officeDocument/2006/relationships/hyperlink" Target="https://login.consultant.ru/link/?req=doc&amp;base=RLAW016&amp;n=67439&amp;dst=100033" TargetMode = "External"/>
	<Relationship Id="rId53" Type="http://schemas.openxmlformats.org/officeDocument/2006/relationships/hyperlink" Target="https://login.consultant.ru/link/?req=doc&amp;base=RLAW016&amp;n=16921&amp;dst=100030" TargetMode = "External"/>
	<Relationship Id="rId54" Type="http://schemas.openxmlformats.org/officeDocument/2006/relationships/hyperlink" Target="https://login.consultant.ru/link/?req=doc&amp;base=RLAW016&amp;n=67439&amp;dst=100034" TargetMode = "External"/>
	<Relationship Id="rId55" Type="http://schemas.openxmlformats.org/officeDocument/2006/relationships/hyperlink" Target="https://login.consultant.ru/link/?req=doc&amp;base=RLAW016&amp;n=67439&amp;dst=100036" TargetMode = "External"/>
	<Relationship Id="rId56" Type="http://schemas.openxmlformats.org/officeDocument/2006/relationships/hyperlink" Target="https://login.consultant.ru/link/?req=doc&amp;base=RLAW016&amp;n=67439&amp;dst=100038" TargetMode = "External"/>
	<Relationship Id="rId57" Type="http://schemas.openxmlformats.org/officeDocument/2006/relationships/hyperlink" Target="https://login.consultant.ru/link/?req=doc&amp;base=RLAW016&amp;n=16921&amp;dst=100032" TargetMode = "External"/>
	<Relationship Id="rId58" Type="http://schemas.openxmlformats.org/officeDocument/2006/relationships/hyperlink" Target="https://login.consultant.ru/link/?req=doc&amp;base=RLAW016&amp;n=67439&amp;dst=100041" TargetMode = "External"/>
	<Relationship Id="rId59" Type="http://schemas.openxmlformats.org/officeDocument/2006/relationships/hyperlink" Target="https://login.consultant.ru/link/?req=doc&amp;base=RLAW016&amp;n=16921&amp;dst=100032" TargetMode = "External"/>
	<Relationship Id="rId60" Type="http://schemas.openxmlformats.org/officeDocument/2006/relationships/hyperlink" Target="https://login.consultant.ru/link/?req=doc&amp;base=RLAW016&amp;n=67439&amp;dst=100042" TargetMode = "External"/>
	<Relationship Id="rId61" Type="http://schemas.openxmlformats.org/officeDocument/2006/relationships/hyperlink" Target="https://login.consultant.ru/link/?req=doc&amp;base=RLAW016&amp;n=67439&amp;dst=100043" TargetMode = "External"/>
	<Relationship Id="rId62" Type="http://schemas.openxmlformats.org/officeDocument/2006/relationships/hyperlink" Target="https://login.consultant.ru/link/?req=doc&amp;base=RLAW016&amp;n=122408&amp;dst=10001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Алтайского края от 07.10.2002 N 62-ЗС
(ред. от 03.04.2024)
"О краевой трехсторонней комиссии по регулированию социально-трудовых отношений"
(принят Постановлением АКСНД от 30.09.2002 N 253)</dc:title>
  <dcterms:created xsi:type="dcterms:W3CDTF">2024-06-11T16:02:19Z</dcterms:created>
</cp:coreProperties>
</file>