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Архангельской области от 09.06.2022 N 404-пп</w:t>
              <w:br/>
              <w:t xml:space="preserve">"Об утверждении распределения иного межбюджетного трансферта из областного бюджета бюджетам муниципальных округов Архангельской области на развитие системы инициативного бюджетирования в муниципальных округах в 2022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АРХАНГЕЛЬСКОЙ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июня 2022 г. N 404-пп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ИНОГО МЕЖБЮДЖЕТНОГО ТРАНСФЕРТА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БЮДЖЕТАМ МУНИЦИПАЛЬНЫХ ОКРУГОВ</w:t>
      </w:r>
    </w:p>
    <w:p>
      <w:pPr>
        <w:pStyle w:val="2"/>
        <w:jc w:val="center"/>
      </w:pPr>
      <w:r>
        <w:rPr>
          <w:sz w:val="20"/>
        </w:rPr>
        <w:t xml:space="preserve">АРХАНГЕЛЬСКОЙ ОБЛАСТИ НА РАЗВИТИЕ СИСТЕМЫ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В МУНИЦИПАЛЬНЫХ ОКРУГАХ В 2022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8.05.2022) ------------ Недействующая редакция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Закон Архангельской области от 22.12.2021 N 522-31-ОЗ (ред. от 30.05.2022) &quot;Об областном бюджете на 2022 год и на плановый период 2023 и 2024 годов&quot; (принят Постановлением Архангельского областного Собрания депутатов от 22.12.2021 N 1464) ------------ Недействующая редакция {КонсультантПлюс}">
        <w:r>
          <w:rPr>
            <w:sz w:val="20"/>
            <w:color w:val="0000ff"/>
          </w:rPr>
          <w:t xml:space="preserve">подпунктом "ч" пункта 7 статьи 9</w:t>
        </w:r>
      </w:hyperlink>
      <w:r>
        <w:rPr>
          <w:sz w:val="20"/>
        </w:rPr>
        <w:t xml:space="preserve"> областного закона от 22 декабря 2021 года N 522-31-ОЗ "Об областном бюджете на 2022 год и на плановый период 2023 и 2024 годов", </w:t>
      </w:r>
      <w:hyperlink w:history="0" r:id="rId9" w:tooltip="Постановление Правительства Архангельской области от 10.10.2019 N 548-пп (ред. от 19.05.2022) &quot;Об утверждении государственной программы Архангельской области &quot;Совершенствование государственного управления и местного самоуправления, развитие институтов гражданского общества в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 предоставления иных межбюджетных трансфертов из областного бюджета бюджетам муниципальных округов Архангельской области на развитие системы инициативного бюджетирования в муниципальных округах Архангельской области, утвержденного постановлением Правительства Архангельской области от 10 октября 2019 года N 548-пп, Правительство Архангельской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иного межбюджетного трансферта из областного бюджета бюджетам муниципальных округов Архангельской области на развитие системы инициативного бюджетирования в муниципальных округах в 2022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А.В.АЛСУФЬЕВ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09.06.2022 N 404-пп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ИНОГО МЕЖБЮДЖЕТНОГО ТРАНСФЕРТА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ОКРУГОВ АРХАНГЕЛЬСКОЙ ОБЛАСТИ</w:t>
      </w:r>
    </w:p>
    <w:p>
      <w:pPr>
        <w:pStyle w:val="2"/>
        <w:jc w:val="center"/>
      </w:pPr>
      <w:r>
        <w:rPr>
          <w:sz w:val="20"/>
        </w:rPr>
        <w:t xml:space="preserve">НА РАЗВИТИЕ СИСТЕМЫ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В МУНИЦИПАЛЬНЫХ ОКРУГАХ В 2022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60"/>
        <w:gridCol w:w="2175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8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муниципальных округов Архангельской области</w:t>
            </w:r>
          </w:p>
        </w:tc>
        <w:tc>
          <w:tcPr>
            <w:tcW w:w="217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</w:tr>
      <w:tr>
        <w:tc>
          <w:tcPr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Верхнетоемский муниципальный округ Архангельской области</w:t>
            </w:r>
          </w:p>
        </w:tc>
        <w:tc>
          <w:tcPr>
            <w:tcW w:w="21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6 000 000,00</w:t>
            </w:r>
          </w:p>
        </w:tc>
      </w:tr>
      <w:t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Вилегодский муниципальный округ Архангельской области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6 000 000,00</w:t>
            </w:r>
          </w:p>
        </w:tc>
      </w:tr>
      <w:t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Виноградовский муниципальный округ Архангельской области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6 000 000,00</w:t>
            </w:r>
          </w:p>
        </w:tc>
      </w:tr>
      <w:t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Каргопольский муниципальный округ Архангельской области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6 000 000,00</w:t>
            </w:r>
          </w:p>
        </w:tc>
      </w:tr>
      <w:t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Плесецкий муниципальный округ Архангельской области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6 000 000,00</w:t>
            </w:r>
          </w:p>
        </w:tc>
      </w:tr>
      <w:t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30 000 000,00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09.06.2022 N 404-пп</w:t>
            <w:br/>
            <w:t>"Об утверждении распределения иного межбюджетно...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BCAFD9DAFA83005B76D82787EF031C32F1661BC8DC0F3344D02B9B49D0DD52AF61C2DC793F143D5754749AD56DC758FD68FB5A0952V64DK" TargetMode = "External"/>
	<Relationship Id="rId8" Type="http://schemas.openxmlformats.org/officeDocument/2006/relationships/hyperlink" Target="consultantplus://offline/ref=72BCAFD9DAFA83005B76C62A91835D1035FB3F1ECED601661F822DCC1680DB07EF21C48A3B781B37030531C7D9679317B83FE859094E6E01A46BAA94VA44K" TargetMode = "External"/>
	<Relationship Id="rId9" Type="http://schemas.openxmlformats.org/officeDocument/2006/relationships/hyperlink" Target="consultantplus://offline/ref=72BCAFD9DAFA83005B76C62A91835D1035FB3F1ECED601611A802DCC1680DB07EF21C48A3B781B37010530C7D1679317B83FE859094E6E01A46BAA94VA44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Архангельской области от 09.06.2022 N 404-пп
"Об утверждении распределения иного межбюджетного трансферта из областного бюджета бюджетам муниципальных округов Архангельской области на развитие системы инициативного бюджетирования в муниципальных округах в 2022 году"</dc:title>
  <dcterms:created xsi:type="dcterms:W3CDTF">2022-12-10T10:56:21Z</dcterms:created>
</cp:coreProperties>
</file>