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минфина Астраханской области от 04.05.2023 N 19-п</w:t>
              <w:br/>
              <w:t xml:space="preserve">"Об утверждении типовой формы соглашения о предоставлении субсидии из бюджета Астраханской области бюджету муниципального образования Астраханской области на софинансирование проектов инициативного бюджетирования в Астраханской области"</w:t>
              <w:br/>
              <w:t xml:space="preserve">(Зарегистрировано в министерстве финансов Астраханской области 04.05.2023 N 102/23/19-п)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министерстве финансов Астраханской области 4 мая 2023 г. N 102/23/19-п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мая 2023 г. N 19-п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СОГЛАШЕНИЯ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СУБСИДИИ ИЗ БЮДЖЕТА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БЮДЖЕТУ МУНИЦИПАЛЬНОГО ОБРАЗОВАНИЯ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Астраханской области от 28.12.2021 N 673-П (ред. от 13.10.2022) &quot;О реализации инициативного бюджетирования на территории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28.12.2021 N 673-П "О реализации инициативного бюджетирования на территории Астраханской области" министерство финансов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типовую </w:t>
      </w:r>
      <w:hyperlink w:history="0" w:anchor="P33" w:tooltip="                               Типовая 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соглашения о предоставлении субсидии из бюджета Астраханской области бюджету муниципального образования Астраханской области на софинансирование проектов инициативного бюджетирования в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министра финансов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О.А.МОИСЕЕВА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4 мая 2023 г. N 19-п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     соглашения о предоставлении субсидии из бюджета</w:t>
      </w:r>
    </w:p>
    <w:p>
      <w:pPr>
        <w:pStyle w:val="1"/>
        <w:jc w:val="both"/>
      </w:pPr>
      <w:r>
        <w:rPr>
          <w:sz w:val="20"/>
        </w:rPr>
        <w:t xml:space="preserve">          Астраханской области бюджету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Астраханской области на софинансирование проектов инициативного</w:t>
      </w:r>
    </w:p>
    <w:p>
      <w:pPr>
        <w:pStyle w:val="1"/>
        <w:jc w:val="both"/>
      </w:pPr>
      <w:r>
        <w:rPr>
          <w:sz w:val="20"/>
        </w:rPr>
        <w:t xml:space="preserve">                 бюджетирования в Астраханской области </w:t>
      </w:r>
      <w:hyperlink w:history="0" w:anchor="P358" w:tooltip="    &lt;1&gt;  Соглашение  о  предоставлении  субсидии  из  бюджета  Астраханской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г.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(место заключения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_____________ 20 __ г.                       N __________________</w:t>
      </w:r>
    </w:p>
    <w:p>
      <w:pPr>
        <w:pStyle w:val="1"/>
        <w:jc w:val="both"/>
      </w:pPr>
      <w:r>
        <w:rPr>
          <w:sz w:val="20"/>
        </w:rPr>
        <w:t xml:space="preserve">    (дата заключения соглашения)                         (номер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исполнительного органа Астраханской области)</w:t>
      </w:r>
    </w:p>
    <w:p>
      <w:pPr>
        <w:pStyle w:val="1"/>
        <w:jc w:val="both"/>
      </w:pPr>
      <w:r>
        <w:rPr>
          <w:sz w:val="20"/>
        </w:rPr>
        <w:t xml:space="preserve">которому  как  получателю  средств  бюджета  Астраханской  области доведены</w:t>
      </w:r>
    </w:p>
    <w:p>
      <w:pPr>
        <w:pStyle w:val="1"/>
        <w:jc w:val="both"/>
      </w:pPr>
      <w:r>
        <w:rPr>
          <w:sz w:val="20"/>
        </w:rPr>
        <w:t xml:space="preserve">лимиты   бюджетных   обязательств   на   предоставление  субсидий  бюджетам</w:t>
      </w:r>
    </w:p>
    <w:p>
      <w:pPr>
        <w:pStyle w:val="1"/>
        <w:jc w:val="both"/>
      </w:pPr>
      <w:r>
        <w:rPr>
          <w:sz w:val="20"/>
        </w:rPr>
        <w:t xml:space="preserve">муниципальных образований Астраханской области, именуемое(ая)  в дальнейшем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(Министерство, Агентство, Служба)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должности руководителя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Астраханской области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_____________________________________________________, действующего (ей) на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(положение об органе власти, доверенность,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исполнительно-распорядительного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муниципального образования Астраханской области) </w:t>
      </w:r>
      <w:hyperlink w:history="0" w:anchor="P365" w:tooltip="    &lt;2&gt;    Указывается   наименование   уполномоченного   органа   местного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именуемое    в    дальнейшем    "Муниципальное    образование",    в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 руководителя исполнительно-распорядительного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органа муниципального образования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или уполномоченного им лица) </w:t>
      </w:r>
      <w:hyperlink w:history="0" w:anchor="P368" w:tooltip="    &lt;3&gt;  Указывается  наименование  должности  руководителя уполномоченного">
        <w:r>
          <w:rPr>
            <w:sz w:val="20"/>
            <w:color w:val="0000ff"/>
          </w:rPr>
          <w:t xml:space="preserve">&lt;3&gt;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_____________________________________________________, действующего (ей) на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______________________________________________, с другой стороны,</w:t>
      </w:r>
    </w:p>
    <w:p>
      <w:pPr>
        <w:pStyle w:val="1"/>
        <w:jc w:val="both"/>
      </w:pPr>
      <w:r>
        <w:rPr>
          <w:sz w:val="20"/>
        </w:rPr>
        <w:t xml:space="preserve">              (Устав, доверенность или иной документ)</w:t>
      </w:r>
    </w:p>
    <w:p>
      <w:pPr>
        <w:pStyle w:val="1"/>
        <w:jc w:val="both"/>
      </w:pPr>
      <w:r>
        <w:rPr>
          <w:sz w:val="20"/>
        </w:rPr>
        <w:t xml:space="preserve">далее  при  совместном  упоминании  именуемые  "Стороны",  в соответствии с</w:t>
      </w:r>
    </w:p>
    <w:p>
      <w:pPr>
        <w:pStyle w:val="1"/>
        <w:jc w:val="both"/>
      </w:pPr>
      <w:r>
        <w:rPr>
          <w:sz w:val="20"/>
        </w:rPr>
        <w:t xml:space="preserve">Бюджетным 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Российской  Федерации,  Законом  Астраханской  области</w:t>
      </w:r>
    </w:p>
    <w:p>
      <w:pPr>
        <w:pStyle w:val="1"/>
        <w:jc w:val="both"/>
      </w:pPr>
      <w:r>
        <w:rPr>
          <w:sz w:val="20"/>
        </w:rPr>
        <w:t xml:space="preserve">от "___" N ____ "________________________________________________________",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     закон Астраханской области о бюджете Астраханской области, закон</w:t>
      </w:r>
    </w:p>
    <w:p>
      <w:pPr>
        <w:pStyle w:val="1"/>
        <w:jc w:val="both"/>
      </w:pPr>
      <w:r>
        <w:rPr>
          <w:sz w:val="20"/>
        </w:rPr>
        <w:t xml:space="preserve">  Астраханской области о внесении изменений в закон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о бюджете Астраханской области</w:t>
      </w:r>
    </w:p>
    <w:p>
      <w:pPr>
        <w:pStyle w:val="1"/>
        <w:jc w:val="both"/>
      </w:pPr>
      <w:hyperlink w:history="0" r:id="rId9" w:tooltip="Постановление Правительства Астраханской области от 28.12.2021 N 673-П (ред. от 13.10.2022) &quot;О реализации инициативного бюджетирования на территории Астрахан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предоставления  субсидий из бюджета Астраханской области бюджетам</w:t>
      </w:r>
    </w:p>
    <w:p>
      <w:pPr>
        <w:pStyle w:val="1"/>
        <w:jc w:val="both"/>
      </w:pPr>
      <w:r>
        <w:rPr>
          <w:sz w:val="20"/>
        </w:rPr>
        <w:t xml:space="preserve">муниципальных образований Астраханской области на софинансирование проектов</w:t>
      </w:r>
    </w:p>
    <w:p>
      <w:pPr>
        <w:pStyle w:val="1"/>
        <w:jc w:val="both"/>
      </w:pPr>
      <w:r>
        <w:rPr>
          <w:sz w:val="20"/>
        </w:rPr>
        <w:t xml:space="preserve">инициативного   бюджетирования   в   Астраханской   области, 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Астраханской области от 28.12.2021 N 673-П "О</w:t>
      </w:r>
    </w:p>
    <w:p>
      <w:pPr>
        <w:pStyle w:val="1"/>
        <w:jc w:val="both"/>
      </w:pPr>
      <w:r>
        <w:rPr>
          <w:sz w:val="20"/>
        </w:rPr>
        <w:t xml:space="preserve">реализации инициативного бюджетирования на территории Астраханской области"</w:t>
      </w:r>
    </w:p>
    <w:p>
      <w:pPr>
        <w:pStyle w:val="1"/>
        <w:jc w:val="both"/>
      </w:pPr>
      <w:r>
        <w:rPr>
          <w:sz w:val="20"/>
        </w:rPr>
        <w:t xml:space="preserve">(далее - Порядок предоставления субсидий), заключили настоящее Соглашение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I. Предмет соглашения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Предметом настоящего Соглашения является предоставление из бюджета</w:t>
      </w:r>
    </w:p>
    <w:p>
      <w:pPr>
        <w:pStyle w:val="1"/>
        <w:jc w:val="both"/>
      </w:pPr>
      <w:r>
        <w:rPr>
          <w:sz w:val="20"/>
        </w:rPr>
        <w:t xml:space="preserve">Астраханской области в 20 __ году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(бюджет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Астраханской области)</w:t>
      </w:r>
    </w:p>
    <w:p>
      <w:pPr>
        <w:pStyle w:val="1"/>
        <w:jc w:val="both"/>
      </w:pPr>
      <w:r>
        <w:rPr>
          <w:sz w:val="20"/>
        </w:rPr>
        <w:t xml:space="preserve">субсидии _____________________ (далее - Субсидия) в соответствии с лимитами</w:t>
      </w:r>
    </w:p>
    <w:p>
      <w:pPr>
        <w:pStyle w:val="1"/>
        <w:jc w:val="both"/>
      </w:pPr>
      <w:r>
        <w:rPr>
          <w:sz w:val="20"/>
        </w:rPr>
        <w:t xml:space="preserve">        (наименование субсидии)</w:t>
      </w:r>
    </w:p>
    <w:p>
      <w:pPr>
        <w:pStyle w:val="1"/>
        <w:jc w:val="both"/>
      </w:pPr>
      <w:r>
        <w:rPr>
          <w:sz w:val="20"/>
        </w:rPr>
        <w:t xml:space="preserve">бюджетных обязательств, доведенными ___________________________________ как</w:t>
      </w:r>
    </w:p>
    <w:p>
      <w:pPr>
        <w:pStyle w:val="1"/>
        <w:jc w:val="both"/>
      </w:pPr>
      <w:r>
        <w:rPr>
          <w:sz w:val="20"/>
        </w:rPr>
        <w:t xml:space="preserve">                                     (Министерству, Агентству, Службе)</w:t>
      </w:r>
    </w:p>
    <w:p>
      <w:pPr>
        <w:pStyle w:val="1"/>
        <w:jc w:val="both"/>
      </w:pPr>
      <w:r>
        <w:rPr>
          <w:sz w:val="20"/>
        </w:rPr>
        <w:t xml:space="preserve">получателю  средств  бюджета  Астраханской  области, по кодам классификации</w:t>
      </w:r>
    </w:p>
    <w:p>
      <w:pPr>
        <w:pStyle w:val="1"/>
        <w:jc w:val="both"/>
      </w:pPr>
      <w:r>
        <w:rPr>
          <w:sz w:val="20"/>
        </w:rPr>
        <w:t xml:space="preserve">расходов  бюджетов  бюджетной  системы  Российской  Федерации: код главного</w:t>
      </w:r>
    </w:p>
    <w:p>
      <w:pPr>
        <w:pStyle w:val="1"/>
        <w:jc w:val="both"/>
      </w:pPr>
      <w:r>
        <w:rPr>
          <w:sz w:val="20"/>
        </w:rPr>
        <w:t xml:space="preserve">распорядителя средств бюджета Астраханской области _______________________,</w:t>
      </w:r>
    </w:p>
    <w:p>
      <w:pPr>
        <w:pStyle w:val="1"/>
        <w:jc w:val="both"/>
      </w:pPr>
      <w:r>
        <w:rPr>
          <w:sz w:val="20"/>
        </w:rPr>
        <w:t xml:space="preserve">раздел ___, подраздел ___, целевая статья ____, вид расходов ____ в рамках:</w:t>
      </w:r>
    </w:p>
    <w:p>
      <w:pPr>
        <w:pStyle w:val="1"/>
        <w:jc w:val="both"/>
      </w:pPr>
      <w:r>
        <w:rPr>
          <w:sz w:val="20"/>
        </w:rPr>
        <w:t xml:space="preserve">    - ведомственной целевой программы "___________________________________"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ведомственной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целевой программы)</w:t>
      </w:r>
    </w:p>
    <w:p>
      <w:pPr>
        <w:pStyle w:val="1"/>
        <w:jc w:val="both"/>
      </w:pPr>
      <w:r>
        <w:rPr>
          <w:sz w:val="20"/>
        </w:rPr>
        <w:t xml:space="preserve">государственной           программы           Астраханской          области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"____________________________________________________________________" </w:t>
      </w:r>
      <w:hyperlink w:history="0" w:anchor="P372" w:tooltip="    &lt;4&gt;  Предусматривается в случае, если субсидия предоставляется в рамках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(наименование государственной программы Астраханской области)</w:t>
      </w:r>
    </w:p>
    <w:p>
      <w:pPr>
        <w:pStyle w:val="1"/>
        <w:jc w:val="both"/>
      </w:pPr>
      <w:r>
        <w:rPr>
          <w:sz w:val="20"/>
        </w:rPr>
        <w:t xml:space="preserve">    - внепрограммных мероприятий </w:t>
      </w:r>
      <w:hyperlink w:history="0" w:anchor="P374" w:tooltip="    &lt;5&gt;  Предусматривается в случае, если субсидия предоставляется в рамках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1.2.  Предоставление  Субсидии осуществляется в соответствии с перечнем</w:t>
      </w:r>
    </w:p>
    <w:p>
      <w:pPr>
        <w:pStyle w:val="1"/>
        <w:jc w:val="both"/>
      </w:pPr>
      <w:r>
        <w:rPr>
          <w:sz w:val="20"/>
        </w:rPr>
        <w:t xml:space="preserve">мероприятий,  в  целях  софинансирования  которых предоставляется Субсидия,</w:t>
      </w:r>
    </w:p>
    <w:p>
      <w:pPr>
        <w:pStyle w:val="1"/>
        <w:jc w:val="both"/>
      </w:pPr>
      <w:r>
        <w:rPr>
          <w:sz w:val="20"/>
        </w:rPr>
        <w:t xml:space="preserve">согласно   приложению   N  ___  к  настоящему  Соглашению,  являющемуся его</w:t>
      </w:r>
    </w:p>
    <w:p>
      <w:pPr>
        <w:pStyle w:val="1"/>
        <w:jc w:val="both"/>
      </w:pPr>
      <w:r>
        <w:rPr>
          <w:sz w:val="20"/>
        </w:rPr>
        <w:t xml:space="preserve">неотъемлемой частью </w:t>
      </w:r>
      <w:hyperlink w:history="0" w:anchor="P376" w:tooltip="    &lt;6&gt;    Перечень   мероприятий,   в   целях   софинансирования   которых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II. Финансовое обеспечение расходных обязательств,</w:t>
      </w:r>
    </w:p>
    <w:p>
      <w:pPr>
        <w:pStyle w:val="1"/>
        <w:jc w:val="both"/>
      </w:pPr>
      <w:r>
        <w:rPr>
          <w:sz w:val="20"/>
        </w:rPr>
        <w:t xml:space="preserve">         в целях софинансирования которых предоставляется Субсидия</w:t>
      </w:r>
    </w:p>
    <w:p>
      <w:pPr>
        <w:pStyle w:val="1"/>
        <w:jc w:val="both"/>
      </w:pPr>
      <w:r>
        <w:rPr>
          <w:sz w:val="20"/>
        </w:rPr>
      </w:r>
    </w:p>
    <w:bookmarkStart w:id="114" w:name="P114"/>
    <w:bookmarkEnd w:id="114"/>
    <w:p>
      <w:pPr>
        <w:pStyle w:val="1"/>
        <w:jc w:val="both"/>
      </w:pPr>
      <w:r>
        <w:rPr>
          <w:sz w:val="20"/>
        </w:rPr>
        <w:t xml:space="preserve">    2.1.   Общий   объем   бюджетных   ассигнований,   предусматриваемых 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(бюджет муниципального образования Астраханской области)</w:t>
      </w:r>
    </w:p>
    <w:p>
      <w:pPr>
        <w:pStyle w:val="1"/>
        <w:jc w:val="both"/>
      </w:pPr>
      <w:r>
        <w:rPr>
          <w:sz w:val="20"/>
        </w:rPr>
        <w:t xml:space="preserve">на  финансовое обеспечение расходных обязательств, в целях софинансирования</w:t>
      </w:r>
    </w:p>
    <w:p>
      <w:pPr>
        <w:pStyle w:val="1"/>
        <w:jc w:val="both"/>
      </w:pPr>
      <w:r>
        <w:rPr>
          <w:sz w:val="20"/>
        </w:rPr>
        <w:t xml:space="preserve">которых предоставляется Субсидия, составляет: в 20__ году _________________</w:t>
      </w:r>
    </w:p>
    <w:p>
      <w:pPr>
        <w:pStyle w:val="1"/>
        <w:jc w:val="both"/>
      </w:pPr>
      <w:r>
        <w:rPr>
          <w:sz w:val="20"/>
        </w:rPr>
        <w:t xml:space="preserve">(________________) рублей ___ копеек. </w:t>
      </w:r>
      <w:hyperlink w:history="0" w:anchor="P379" w:tooltip="    &lt;7&gt; Указываются значения, содержащиеся в графах 4 - 6 по строке &quot;Всего&quot;">
        <w:r>
          <w:rPr>
            <w:sz w:val="20"/>
            <w:color w:val="0000ff"/>
          </w:rPr>
          <w:t xml:space="preserve">&lt;7&gt;</w:t>
        </w:r>
      </w:hyperlink>
    </w:p>
    <w:p>
      <w:pPr>
        <w:pStyle w:val="1"/>
        <w:jc w:val="both"/>
      </w:pPr>
      <w:r>
        <w:rPr>
          <w:sz w:val="20"/>
        </w:rPr>
        <w:t xml:space="preserve"> (сумма прописью)</w:t>
      </w:r>
    </w:p>
    <w:bookmarkStart w:id="121" w:name="P121"/>
    <w:bookmarkEnd w:id="121"/>
    <w:p>
      <w:pPr>
        <w:pStyle w:val="1"/>
        <w:jc w:val="both"/>
      </w:pPr>
      <w:r>
        <w:rPr>
          <w:sz w:val="20"/>
        </w:rPr>
        <w:t xml:space="preserve">    2.2.  Общий  размер  Субсидии,  предоставляемой из бюджета Астраханской</w:t>
      </w:r>
    </w:p>
    <w:p>
      <w:pPr>
        <w:pStyle w:val="1"/>
        <w:jc w:val="both"/>
      </w:pPr>
      <w:r>
        <w:rPr>
          <w:sz w:val="20"/>
        </w:rPr>
        <w:t xml:space="preserve">области в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(бюджет муниципального образования Астраханской области)</w:t>
      </w:r>
    </w:p>
    <w:p>
      <w:pPr>
        <w:pStyle w:val="1"/>
        <w:jc w:val="both"/>
      </w:pPr>
      <w:r>
        <w:rPr>
          <w:sz w:val="20"/>
        </w:rPr>
        <w:t xml:space="preserve">в  соответствии  с настоящим Соглашением, исходя из выраженного в процентах</w:t>
      </w:r>
    </w:p>
    <w:p>
      <w:pPr>
        <w:pStyle w:val="1"/>
        <w:jc w:val="both"/>
      </w:pPr>
      <w:r>
        <w:rPr>
          <w:sz w:val="20"/>
        </w:rPr>
        <w:t xml:space="preserve">от   общего  объема  расходного  обязательства  муниципального  образования</w:t>
      </w:r>
    </w:p>
    <w:p>
      <w:pPr>
        <w:pStyle w:val="1"/>
        <w:jc w:val="both"/>
      </w:pPr>
      <w:r>
        <w:rPr>
          <w:sz w:val="20"/>
        </w:rPr>
        <w:t xml:space="preserve">Астраханской  области,  в  целях  софинансирования которого предоставляется</w:t>
      </w:r>
    </w:p>
    <w:p>
      <w:pPr>
        <w:pStyle w:val="1"/>
        <w:jc w:val="both"/>
      </w:pPr>
      <w:r>
        <w:rPr>
          <w:sz w:val="20"/>
        </w:rPr>
        <w:t xml:space="preserve">Субсидия, уровня софинансирования, равного ______%, составляет в 20 __ году</w:t>
      </w:r>
    </w:p>
    <w:p>
      <w:pPr>
        <w:pStyle w:val="1"/>
        <w:jc w:val="both"/>
      </w:pPr>
      <w:r>
        <w:rPr>
          <w:sz w:val="20"/>
        </w:rPr>
        <w:t xml:space="preserve">не более _____________ (____________________) рублей ___ копеек.</w:t>
      </w:r>
    </w:p>
    <w:p>
      <w:pPr>
        <w:pStyle w:val="1"/>
        <w:jc w:val="both"/>
      </w:pPr>
      <w:r>
        <w:rPr>
          <w:sz w:val="20"/>
        </w:rPr>
        <w:t xml:space="preserve">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2.2.1.  в  случае  уменьшения  общего  объема  бюджетных  ассигнований,</w:t>
      </w:r>
    </w:p>
    <w:p>
      <w:pPr>
        <w:pStyle w:val="1"/>
        <w:jc w:val="both"/>
      </w:pPr>
      <w:r>
        <w:rPr>
          <w:sz w:val="20"/>
        </w:rPr>
        <w:t xml:space="preserve">указанного  в  </w:t>
      </w:r>
      <w:hyperlink w:history="0" w:anchor="P114" w:tooltip="    2.1.   Общий   объем   бюджетных   ассигнований,   предусматриваемых  в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Соглашения, Субсидия предоставляется в</w:t>
      </w:r>
    </w:p>
    <w:p>
      <w:pPr>
        <w:pStyle w:val="1"/>
        <w:jc w:val="both"/>
      </w:pPr>
      <w:r>
        <w:rPr>
          <w:sz w:val="20"/>
        </w:rPr>
        <w:t xml:space="preserve">размере,  определенном  исходя  из  уровня  софинансирования от уточненного</w:t>
      </w:r>
    </w:p>
    <w:p>
      <w:pPr>
        <w:pStyle w:val="1"/>
        <w:jc w:val="both"/>
      </w:pPr>
      <w:r>
        <w:rPr>
          <w:sz w:val="20"/>
        </w:rPr>
        <w:t xml:space="preserve">общего  объема  бюджетных  ассигнований,  предусмотренных в финансовом году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(бюджет муниципального образования Астраханской области)</w:t>
      </w:r>
    </w:p>
    <w:p>
      <w:pPr>
        <w:pStyle w:val="1"/>
        <w:jc w:val="both"/>
      </w:pPr>
      <w:r>
        <w:rPr>
          <w:sz w:val="20"/>
        </w:rPr>
        <w:t xml:space="preserve">    в   случае   увеличения  в  финансовом  году  общего  объема  бюджетных</w:t>
      </w:r>
    </w:p>
    <w:p>
      <w:pPr>
        <w:pStyle w:val="1"/>
        <w:jc w:val="both"/>
      </w:pPr>
      <w:r>
        <w:rPr>
          <w:sz w:val="20"/>
        </w:rPr>
        <w:t xml:space="preserve">ассигнований,   указанного  в  </w:t>
      </w:r>
      <w:hyperlink w:history="0" w:anchor="P114" w:tooltip="    2.1.   Общий   объем   бюджетных   ассигнований,   предусматриваемых  в">
        <w:r>
          <w:rPr>
            <w:sz w:val="20"/>
            <w:color w:val="0000ff"/>
          </w:rPr>
          <w:t xml:space="preserve">пункте  2.1</w:t>
        </w:r>
      </w:hyperlink>
      <w:r>
        <w:rPr>
          <w:sz w:val="20"/>
        </w:rPr>
        <w:t xml:space="preserve">  настоящего  Соглашения,  размер</w:t>
      </w:r>
    </w:p>
    <w:p>
      <w:pPr>
        <w:pStyle w:val="1"/>
        <w:jc w:val="both"/>
      </w:pPr>
      <w:r>
        <w:rPr>
          <w:sz w:val="20"/>
        </w:rPr>
        <w:t xml:space="preserve">Субсидии,  указанный  в </w:t>
      </w:r>
      <w:hyperlink w:history="0" w:anchor="P121" w:tooltip="    2.2.  Общий  размер  Субсидии,  предоставляемой из бюджета Астраханской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Соглашения на финансовый год,</w:t>
      </w:r>
    </w:p>
    <w:p>
      <w:pPr>
        <w:pStyle w:val="1"/>
        <w:jc w:val="both"/>
      </w:pPr>
      <w:r>
        <w:rPr>
          <w:sz w:val="20"/>
        </w:rPr>
        <w:t xml:space="preserve">не подлежит изменению.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III. Порядок, условия предоставления и сроки перечисления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  Субсидия  предоставляется  в  пределах  бюджетных  ассигнований,</w:t>
      </w:r>
    </w:p>
    <w:p>
      <w:pPr>
        <w:pStyle w:val="1"/>
        <w:jc w:val="both"/>
      </w:pPr>
      <w:r>
        <w:rPr>
          <w:sz w:val="20"/>
        </w:rPr>
        <w:t xml:space="preserve">предусмотренных  в  Законе  Астраханской  области  о  бюджете  Астраханской</w:t>
      </w:r>
    </w:p>
    <w:p>
      <w:pPr>
        <w:pStyle w:val="1"/>
        <w:jc w:val="both"/>
      </w:pPr>
      <w:r>
        <w:rPr>
          <w:sz w:val="20"/>
        </w:rPr>
        <w:t xml:space="preserve">области  (сводной  бюджетной  росписи бюджета Астраханской области) на ____</w:t>
      </w:r>
    </w:p>
    <w:p>
      <w:pPr>
        <w:pStyle w:val="1"/>
        <w:jc w:val="both"/>
      </w:pPr>
      <w:r>
        <w:rPr>
          <w:sz w:val="20"/>
        </w:rPr>
        <w:t xml:space="preserve">финансовый  год  и плановый период 20___ - 20___ годов, и лимитов бюджетных</w:t>
      </w:r>
    </w:p>
    <w:p>
      <w:pPr>
        <w:pStyle w:val="1"/>
        <w:jc w:val="both"/>
      </w:pPr>
      <w:r>
        <w:rPr>
          <w:sz w:val="20"/>
        </w:rPr>
        <w:t xml:space="preserve">обязательств, доведенных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(Министерству, Агентству, Службе)</w:t>
      </w:r>
    </w:p>
    <w:p>
      <w:pPr>
        <w:pStyle w:val="1"/>
        <w:jc w:val="both"/>
      </w:pPr>
      <w:r>
        <w:rPr>
          <w:sz w:val="20"/>
        </w:rPr>
        <w:t xml:space="preserve">как получателю средств бюджета Астраханской области на финансовый год.</w:t>
      </w:r>
    </w:p>
    <w:bookmarkStart w:id="150" w:name="P150"/>
    <w:bookmarkEnd w:id="150"/>
    <w:p>
      <w:pPr>
        <w:pStyle w:val="1"/>
        <w:jc w:val="both"/>
      </w:pPr>
      <w:r>
        <w:rPr>
          <w:sz w:val="20"/>
        </w:rPr>
        <w:t xml:space="preserve">    3.2. Субсидия предоставляется при выполнении следующих условий:</w:t>
      </w:r>
    </w:p>
    <w:p>
      <w:pPr>
        <w:pStyle w:val="1"/>
        <w:jc w:val="both"/>
      </w:pPr>
      <w:r>
        <w:rPr>
          <w:sz w:val="20"/>
        </w:rPr>
        <w:t xml:space="preserve">    3.2.1.   наличие  у  муниципального  образования  Астраханской  области</w:t>
      </w:r>
    </w:p>
    <w:p>
      <w:pPr>
        <w:pStyle w:val="1"/>
        <w:jc w:val="both"/>
      </w:pPr>
      <w:r>
        <w:rPr>
          <w:sz w:val="20"/>
        </w:rPr>
        <w:t xml:space="preserve">инициативного   проекта,   включенного   в   перечень  проектов-победителей</w:t>
      </w:r>
    </w:p>
    <w:p>
      <w:pPr>
        <w:pStyle w:val="1"/>
        <w:jc w:val="both"/>
      </w:pPr>
      <w:r>
        <w:rPr>
          <w:sz w:val="20"/>
        </w:rPr>
        <w:t xml:space="preserve">конкурсного   отбора   инициативных  проектов  в  соответствии  с  </w:t>
      </w:r>
      <w:hyperlink w:history="0" r:id="rId10" w:tooltip="Постановление Правительства Астраханской области от 28.12.2021 N 673-П (ред. от 13.10.2022) &quot;О реализации инициативного бюджетирования на территории Астрахан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</w:p>
    <w:p>
      <w:pPr>
        <w:pStyle w:val="1"/>
        <w:jc w:val="both"/>
      </w:pPr>
      <w:r>
        <w:rPr>
          <w:sz w:val="20"/>
        </w:rPr>
        <w:t xml:space="preserve">проведения отбора инициативных проектов на территории Астраханской области,</w:t>
      </w:r>
    </w:p>
    <w:p>
      <w:pPr>
        <w:pStyle w:val="1"/>
        <w:jc w:val="both"/>
      </w:pPr>
      <w:r>
        <w:rPr>
          <w:sz w:val="20"/>
        </w:rPr>
        <w:t xml:space="preserve">утвержденным     Постановлением    Правительства    Астраханской    области</w:t>
      </w:r>
    </w:p>
    <w:p>
      <w:pPr>
        <w:pStyle w:val="1"/>
        <w:jc w:val="both"/>
      </w:pPr>
      <w:r>
        <w:rPr>
          <w:sz w:val="20"/>
        </w:rPr>
        <w:t xml:space="preserve">от   28.12.2021   N  673-П  "О  реализации  инициативного бюджетирования на</w:t>
      </w:r>
    </w:p>
    <w:p>
      <w:pPr>
        <w:pStyle w:val="1"/>
        <w:jc w:val="both"/>
      </w:pPr>
      <w:r>
        <w:rPr>
          <w:sz w:val="20"/>
        </w:rPr>
        <w:t xml:space="preserve">территории Астраханской области";</w:t>
      </w:r>
    </w:p>
    <w:p>
      <w:pPr>
        <w:pStyle w:val="1"/>
        <w:jc w:val="both"/>
      </w:pPr>
      <w:r>
        <w:rPr>
          <w:sz w:val="20"/>
        </w:rPr>
        <w:t xml:space="preserve">    3.2.2.  наличие  письменного  обязательства 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Астраханской  области  по  возврату  средств  субсидии  в размере и случае,</w:t>
      </w:r>
    </w:p>
    <w:p>
      <w:pPr>
        <w:pStyle w:val="1"/>
        <w:jc w:val="both"/>
      </w:pPr>
      <w:r>
        <w:rPr>
          <w:sz w:val="20"/>
        </w:rPr>
        <w:t xml:space="preserve">предусмотренных </w:t>
      </w:r>
      <w:hyperlink w:history="0" r:id="rId11" w:tooltip="Постановление Правительства Астраханской области от 28.12.2021 N 673-П (ред. от 13.10.2022) &quot;О реализации инициативного бюджетирования на территории Астраханской области&quot;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Порядка предоставления субсидий;</w:t>
      </w:r>
    </w:p>
    <w:p>
      <w:pPr>
        <w:pStyle w:val="1"/>
        <w:jc w:val="both"/>
      </w:pPr>
      <w:r>
        <w:rPr>
          <w:sz w:val="20"/>
        </w:rPr>
        <w:t xml:space="preserve">    3.2.3.  наличие  письменного  обязательства 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Астраханской    области    по    достижению   показателя   результативности</w:t>
      </w:r>
    </w:p>
    <w:p>
      <w:pPr>
        <w:pStyle w:val="1"/>
        <w:jc w:val="both"/>
      </w:pPr>
      <w:r>
        <w:rPr>
          <w:sz w:val="20"/>
        </w:rPr>
        <w:t xml:space="preserve">использования субсидии.</w:t>
      </w:r>
    </w:p>
    <w:p>
      <w:pPr>
        <w:pStyle w:val="1"/>
        <w:jc w:val="both"/>
      </w:pPr>
      <w:r>
        <w:rPr>
          <w:sz w:val="20"/>
        </w:rPr>
        <w:t xml:space="preserve">    3.3.   Перечисление   Субсидии   из   бюджета  Астраханской  области 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 осуществляется на:</w:t>
      </w:r>
    </w:p>
    <w:p>
      <w:pPr>
        <w:pStyle w:val="1"/>
        <w:jc w:val="both"/>
      </w:pPr>
      <w:r>
        <w:rPr>
          <w:sz w:val="20"/>
        </w:rPr>
        <w:t xml:space="preserve">(бюджет муниципального образования Астраханской области)</w:t>
      </w:r>
    </w:p>
    <w:bookmarkStart w:id="167" w:name="P167"/>
    <w:bookmarkEnd w:id="167"/>
    <w:p>
      <w:pPr>
        <w:pStyle w:val="1"/>
        <w:jc w:val="both"/>
      </w:pPr>
      <w:r>
        <w:rPr>
          <w:sz w:val="20"/>
        </w:rPr>
        <w:t xml:space="preserve">    3.3.1. единый счет __________________________________________, открытый</w:t>
      </w:r>
    </w:p>
    <w:p>
      <w:pPr>
        <w:pStyle w:val="1"/>
        <w:jc w:val="both"/>
      </w:pPr>
      <w:r>
        <w:rPr>
          <w:sz w:val="20"/>
        </w:rPr>
        <w:t xml:space="preserve">                           (бюджет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Астраханской области)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 в _______________________________ </w:t>
      </w:r>
      <w:hyperlink w:history="0" w:anchor="P382" w:tooltip="    &lt;8&gt;  Пункт  3.3.1  предусматривается  в  случае,  если в соответствии с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(наименование финансового органа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муниципального образования       органа Федерального казначейства</w:t>
      </w:r>
    </w:p>
    <w:p>
      <w:pPr>
        <w:pStyle w:val="1"/>
        <w:jc w:val="both"/>
      </w:pPr>
      <w:r>
        <w:rPr>
          <w:sz w:val="20"/>
        </w:rPr>
        <w:t xml:space="preserve">        Астраханской области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3.3.2.  счет  для  осуществления  операций  по  учету  и  распределению</w:t>
      </w:r>
    </w:p>
    <w:p>
      <w:pPr>
        <w:pStyle w:val="1"/>
        <w:jc w:val="both"/>
      </w:pPr>
      <w:r>
        <w:rPr>
          <w:sz w:val="20"/>
        </w:rPr>
        <w:t xml:space="preserve">поступлений, открытый ________________________________________________ </w:t>
      </w:r>
      <w:hyperlink w:history="0" w:anchor="P386" w:tooltip="    &lt;9&gt;   Пункт  3.3.2  предусматривается  в  случае,  если  полномочия  по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     (наименование территориального органа Федерального казначейства)</w:t>
      </w:r>
    </w:p>
    <w:p>
      <w:pPr>
        <w:pStyle w:val="1"/>
        <w:jc w:val="both"/>
      </w:pPr>
      <w:r>
        <w:rPr>
          <w:sz w:val="20"/>
        </w:rPr>
        <w:t xml:space="preserve">    3.4.    Перечисление   Субсидии   из   бюджета   Астраханской   области</w:t>
      </w:r>
    </w:p>
    <w:p>
      <w:pPr>
        <w:pStyle w:val="1"/>
        <w:jc w:val="both"/>
      </w:pPr>
      <w:r>
        <w:rPr>
          <w:sz w:val="20"/>
        </w:rPr>
        <w:t xml:space="preserve">осуществляется   Управлением   Федерального  казначейства  по  Астраханской</w:t>
      </w:r>
    </w:p>
    <w:p>
      <w:pPr>
        <w:pStyle w:val="1"/>
        <w:jc w:val="both"/>
      </w:pPr>
      <w:r>
        <w:rPr>
          <w:sz w:val="20"/>
        </w:rPr>
        <w:t xml:space="preserve">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IV. Взаимодействие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_______________________________________________________ обязуется:</w:t>
      </w:r>
    </w:p>
    <w:p>
      <w:pPr>
        <w:pStyle w:val="1"/>
        <w:jc w:val="both"/>
      </w:pPr>
      <w:r>
        <w:rPr>
          <w:sz w:val="20"/>
        </w:rPr>
        <w:t xml:space="preserve">                    (Министерство, Агентство, Служба)</w:t>
      </w:r>
    </w:p>
    <w:p>
      <w:pPr>
        <w:pStyle w:val="1"/>
        <w:jc w:val="both"/>
      </w:pPr>
      <w:r>
        <w:rPr>
          <w:sz w:val="20"/>
        </w:rPr>
        <w:t xml:space="preserve">    4.1.1. обеспечить предоставление Субсидии в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(бюджет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Астраханской области)</w:t>
      </w:r>
    </w:p>
    <w:p>
      <w:pPr>
        <w:pStyle w:val="1"/>
        <w:jc w:val="both"/>
      </w:pPr>
      <w:r>
        <w:rPr>
          <w:sz w:val="20"/>
        </w:rPr>
        <w:t xml:space="preserve">в   порядке   и   при   соблюдении   Муниципальным   образованием 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установленных  настоящим Соглашением, в пределах</w:t>
      </w:r>
    </w:p>
    <w:p>
      <w:pPr>
        <w:pStyle w:val="1"/>
        <w:jc w:val="both"/>
      </w:pPr>
      <w:r>
        <w:rPr>
          <w:sz w:val="20"/>
        </w:rPr>
        <w:t xml:space="preserve">лимитов  бюджетных  обязательств  на _____ финансовый год и плановый период</w:t>
      </w:r>
    </w:p>
    <w:p>
      <w:pPr>
        <w:pStyle w:val="1"/>
        <w:jc w:val="both"/>
      </w:pPr>
      <w:r>
        <w:rPr>
          <w:sz w:val="20"/>
        </w:rPr>
        <w:t xml:space="preserve">20__ - 20___ годов, доведенных ________________________________________ как</w:t>
      </w:r>
    </w:p>
    <w:p>
      <w:pPr>
        <w:pStyle w:val="1"/>
        <w:jc w:val="both"/>
      </w:pPr>
      <w:r>
        <w:rPr>
          <w:sz w:val="20"/>
        </w:rPr>
        <w:t xml:space="preserve">                                   (Министерству, Агентству, Службе)</w:t>
      </w:r>
    </w:p>
    <w:p>
      <w:pPr>
        <w:pStyle w:val="1"/>
        <w:jc w:val="both"/>
      </w:pPr>
      <w:r>
        <w:rPr>
          <w:sz w:val="20"/>
        </w:rPr>
        <w:t xml:space="preserve">получателю средств бюджета Астраханской области;</w:t>
      </w:r>
    </w:p>
    <w:p>
      <w:pPr>
        <w:pStyle w:val="1"/>
        <w:jc w:val="both"/>
      </w:pPr>
      <w:r>
        <w:rPr>
          <w:sz w:val="20"/>
        </w:rPr>
        <w:t xml:space="preserve">    4.1.2.  осуществлять контроль за соблюдением Муниципальным образованием</w:t>
      </w:r>
    </w:p>
    <w:p>
      <w:pPr>
        <w:pStyle w:val="1"/>
        <w:jc w:val="both"/>
      </w:pPr>
      <w:r>
        <w:rPr>
          <w:sz w:val="20"/>
        </w:rPr>
        <w:t xml:space="preserve">условий  предоставления  Субсидии  и  других  обязательств, предусмотренных</w:t>
      </w:r>
    </w:p>
    <w:p>
      <w:pPr>
        <w:pStyle w:val="1"/>
        <w:jc w:val="both"/>
      </w:pPr>
      <w:r>
        <w:rPr>
          <w:sz w:val="20"/>
        </w:rPr>
        <w:t xml:space="preserve">настоящим Соглашением;</w:t>
      </w:r>
    </w:p>
    <w:p>
      <w:pPr>
        <w:pStyle w:val="1"/>
        <w:jc w:val="both"/>
      </w:pPr>
      <w:r>
        <w:rPr>
          <w:sz w:val="20"/>
        </w:rPr>
        <w:t xml:space="preserve">    4.1.3. осуществлять оценку использования Субсидии с учетом обязательств</w:t>
      </w:r>
    </w:p>
    <w:p>
      <w:pPr>
        <w:pStyle w:val="1"/>
        <w:jc w:val="both"/>
      </w:pPr>
      <w:r>
        <w:rPr>
          <w:sz w:val="20"/>
        </w:rPr>
        <w:t xml:space="preserve">по достижению значений показателей результативности использования Субсидии,</w:t>
      </w:r>
    </w:p>
    <w:p>
      <w:pPr>
        <w:pStyle w:val="1"/>
        <w:jc w:val="both"/>
      </w:pPr>
      <w:r>
        <w:rPr>
          <w:sz w:val="20"/>
        </w:rPr>
        <w:t xml:space="preserve">установленных  в  соответствии  с  </w:t>
      </w:r>
      <w:hyperlink w:history="0" w:anchor="P234" w:tooltip="    4.3.3.  обеспечивать  достижение  значений показателей результативности">
        <w:r>
          <w:rPr>
            <w:sz w:val="20"/>
            <w:color w:val="0000ff"/>
          </w:rPr>
          <w:t xml:space="preserve">пунктом  4.3.3</w:t>
        </w:r>
      </w:hyperlink>
      <w:r>
        <w:rPr>
          <w:sz w:val="20"/>
        </w:rPr>
        <w:t xml:space="preserve"> настоящего Соглашения, на</w:t>
      </w:r>
    </w:p>
    <w:p>
      <w:pPr>
        <w:pStyle w:val="1"/>
        <w:jc w:val="both"/>
      </w:pPr>
      <w:r>
        <w:rPr>
          <w:sz w:val="20"/>
        </w:rPr>
        <w:t xml:space="preserve">основании данных отчетности, представленной Муниципальным образованием;</w:t>
      </w:r>
    </w:p>
    <w:p>
      <w:pPr>
        <w:pStyle w:val="1"/>
        <w:jc w:val="both"/>
      </w:pPr>
      <w:r>
        <w:rPr>
          <w:sz w:val="20"/>
        </w:rPr>
        <w:t xml:space="preserve">    4.1.4.  в  случае  если  Муниципальным  образованием по состоянию на 31</w:t>
      </w:r>
    </w:p>
    <w:p>
      <w:pPr>
        <w:pStyle w:val="1"/>
        <w:jc w:val="both"/>
      </w:pPr>
      <w:r>
        <w:rPr>
          <w:sz w:val="20"/>
        </w:rPr>
        <w:t xml:space="preserve">декабря  года,  следующего  за годом получения Субсидии, допущены нарушения</w:t>
      </w:r>
    </w:p>
    <w:p>
      <w:pPr>
        <w:pStyle w:val="1"/>
        <w:jc w:val="both"/>
      </w:pPr>
      <w:r>
        <w:rPr>
          <w:sz w:val="20"/>
        </w:rPr>
        <w:t xml:space="preserve">обязательств,   предусмотренных   </w:t>
      </w:r>
      <w:hyperlink w:history="0" w:anchor="P234" w:tooltip="    4.3.3.  обеспечивать  достижение  значений показателей результативности">
        <w:r>
          <w:rPr>
            <w:sz w:val="20"/>
            <w:color w:val="0000ff"/>
          </w:rPr>
          <w:t xml:space="preserve">пунктом   4.3.3</w:t>
        </w:r>
      </w:hyperlink>
      <w:r>
        <w:rPr>
          <w:sz w:val="20"/>
        </w:rPr>
        <w:t xml:space="preserve">   настоящего  Соглашения,</w:t>
      </w:r>
    </w:p>
    <w:p>
      <w:pPr>
        <w:pStyle w:val="1"/>
        <w:jc w:val="both"/>
      </w:pPr>
      <w:r>
        <w:rPr>
          <w:sz w:val="20"/>
        </w:rPr>
        <w:t xml:space="preserve">рассчитать  в  соответствии  с  </w:t>
      </w:r>
      <w:hyperlink w:history="0" w:anchor="P234" w:tooltip="    4.3.3.  обеспечивать  достижение  значений показателей результативности">
        <w:r>
          <w:rPr>
            <w:sz w:val="20"/>
            <w:color w:val="0000ff"/>
          </w:rPr>
          <w:t xml:space="preserve">пунктом  13</w:t>
        </w:r>
      </w:hyperlink>
      <w:r>
        <w:rPr>
          <w:sz w:val="20"/>
        </w:rPr>
        <w:t xml:space="preserve"> Порядка предоставления субсидий</w:t>
      </w:r>
    </w:p>
    <w:p>
      <w:pPr>
        <w:pStyle w:val="1"/>
        <w:jc w:val="both"/>
      </w:pPr>
      <w:r>
        <w:rPr>
          <w:sz w:val="20"/>
        </w:rPr>
        <w:t xml:space="preserve">объем средств, подлежащий возврату из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(бюджет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Астраханской области)</w:t>
      </w:r>
    </w:p>
    <w:p>
      <w:pPr>
        <w:pStyle w:val="1"/>
        <w:jc w:val="both"/>
      </w:pPr>
      <w:r>
        <w:rPr>
          <w:sz w:val="20"/>
        </w:rPr>
        <w:t xml:space="preserve">в  бюджет  Астраханской  области,  и  направить  Муниципальному образованию</w:t>
      </w:r>
    </w:p>
    <w:p>
      <w:pPr>
        <w:pStyle w:val="1"/>
        <w:jc w:val="both"/>
      </w:pPr>
      <w:r>
        <w:rPr>
          <w:sz w:val="20"/>
        </w:rPr>
        <w:t xml:space="preserve">требование  о  возврате  средств  Субсидии  в бюджет Астраханской области в</w:t>
      </w:r>
    </w:p>
    <w:p>
      <w:pPr>
        <w:pStyle w:val="1"/>
        <w:jc w:val="both"/>
      </w:pPr>
      <w:r>
        <w:rPr>
          <w:sz w:val="20"/>
        </w:rPr>
        <w:t xml:space="preserve">указанном объеме;</w:t>
      </w:r>
    </w:p>
    <w:p>
      <w:pPr>
        <w:pStyle w:val="1"/>
        <w:jc w:val="both"/>
      </w:pPr>
      <w:r>
        <w:rPr>
          <w:sz w:val="20"/>
        </w:rPr>
        <w:t xml:space="preserve">    4.1.5.    выполнять   иные   обязательства,   установленные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Федерации, Порядком предоставления субсидий и</w:t>
      </w:r>
    </w:p>
    <w:p>
      <w:pPr>
        <w:pStyle w:val="1"/>
        <w:jc w:val="both"/>
      </w:pPr>
      <w:r>
        <w:rPr>
          <w:sz w:val="20"/>
        </w:rPr>
        <w:t xml:space="preserve">настоящим Соглашением </w:t>
      </w:r>
      <w:hyperlink w:history="0" w:anchor="P389" w:tooltip="    &lt;10&gt;  В  Соглашении  могут быть указаны иные обязанности в случае, если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4.1.5.1.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4.1.5.2.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4.2. __________________________________________________________ вправе:</w:t>
      </w:r>
    </w:p>
    <w:p>
      <w:pPr>
        <w:pStyle w:val="1"/>
        <w:jc w:val="both"/>
      </w:pPr>
      <w:r>
        <w:rPr>
          <w:sz w:val="20"/>
        </w:rPr>
        <w:t xml:space="preserve">                     (Министерство, Агентство, Служба)</w:t>
      </w:r>
    </w:p>
    <w:p>
      <w:pPr>
        <w:pStyle w:val="1"/>
        <w:jc w:val="both"/>
      </w:pPr>
      <w:r>
        <w:rPr>
          <w:sz w:val="20"/>
        </w:rPr>
        <w:t xml:space="preserve">    4.2.1.  запрашивать у Муниципального образования документы и материалы,</w:t>
      </w:r>
    </w:p>
    <w:p>
      <w:pPr>
        <w:pStyle w:val="1"/>
        <w:jc w:val="both"/>
      </w:pPr>
      <w:r>
        <w:rPr>
          <w:sz w:val="20"/>
        </w:rPr>
        <w:t xml:space="preserve">необходимые   для   осуществления  контроля  за  соблюдением  Муниципальным</w:t>
      </w:r>
    </w:p>
    <w:p>
      <w:pPr>
        <w:pStyle w:val="1"/>
        <w:jc w:val="both"/>
      </w:pPr>
      <w:r>
        <w:rPr>
          <w:sz w:val="20"/>
        </w:rPr>
        <w:t xml:space="preserve">образованием   условий   предоставления  Субсидии  и  других 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Соглашением;</w:t>
      </w:r>
    </w:p>
    <w:p>
      <w:pPr>
        <w:pStyle w:val="1"/>
        <w:jc w:val="both"/>
      </w:pPr>
      <w:r>
        <w:rPr>
          <w:sz w:val="20"/>
        </w:rPr>
        <w:t xml:space="preserve">    4.2.2.     осуществлять    иные    права,    установленные 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Федерации, Порядком предоставления субсидий и</w:t>
      </w:r>
    </w:p>
    <w:p>
      <w:pPr>
        <w:pStyle w:val="1"/>
        <w:jc w:val="both"/>
      </w:pPr>
      <w:r>
        <w:rPr>
          <w:sz w:val="20"/>
        </w:rPr>
        <w:t xml:space="preserve">настоящим Соглашением </w:t>
      </w:r>
      <w:hyperlink w:history="0" w:anchor="P394" w:tooltip="    &lt;11&gt;  В  соглашении  могут  быть  указаны иные права в случае, если это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4.2.2.1.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4.2.2.2.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4.3. Муниципальное образование обязуется:</w:t>
      </w:r>
    </w:p>
    <w:p>
      <w:pPr>
        <w:pStyle w:val="1"/>
        <w:jc w:val="both"/>
      </w:pPr>
      <w:r>
        <w:rPr>
          <w:sz w:val="20"/>
        </w:rPr>
        <w:t xml:space="preserve">    4.3.1.   обеспечивать   выполнение   условий  предоставления  Субсидии,</w:t>
      </w:r>
    </w:p>
    <w:p>
      <w:pPr>
        <w:pStyle w:val="1"/>
        <w:jc w:val="both"/>
      </w:pPr>
      <w:r>
        <w:rPr>
          <w:sz w:val="20"/>
        </w:rPr>
        <w:t xml:space="preserve">установленных </w:t>
      </w:r>
      <w:hyperlink w:history="0" w:anchor="P150" w:tooltip="    3.2. Субсидия предоставляется при выполнении следующих условий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4.3.2. обеспечивать исполнение требований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(Министерства, Агентства, Службы)</w:t>
      </w:r>
    </w:p>
    <w:p>
      <w:pPr>
        <w:pStyle w:val="1"/>
        <w:jc w:val="both"/>
      </w:pPr>
      <w:r>
        <w:rPr>
          <w:sz w:val="20"/>
        </w:rPr>
        <w:t xml:space="preserve">по  возврату средств в бюджет Астраханской области в соответствии с пунктом</w:t>
      </w:r>
    </w:p>
    <w:p>
      <w:pPr>
        <w:pStyle w:val="1"/>
        <w:jc w:val="both"/>
      </w:pPr>
      <w:r>
        <w:rPr>
          <w:sz w:val="20"/>
        </w:rPr>
        <w:t xml:space="preserve">13 Порядка предоставления субсидий;</w:t>
      </w:r>
    </w:p>
    <w:bookmarkStart w:id="234" w:name="P234"/>
    <w:bookmarkEnd w:id="234"/>
    <w:p>
      <w:pPr>
        <w:pStyle w:val="1"/>
        <w:jc w:val="both"/>
      </w:pPr>
      <w:r>
        <w:rPr>
          <w:sz w:val="20"/>
        </w:rPr>
        <w:t xml:space="preserve">    4.3.3.  обеспечивать  достижение  значений показателей результативности</w:t>
      </w:r>
    </w:p>
    <w:p>
      <w:pPr>
        <w:pStyle w:val="1"/>
        <w:jc w:val="both"/>
      </w:pPr>
      <w:r>
        <w:rPr>
          <w:sz w:val="20"/>
        </w:rPr>
        <w:t xml:space="preserve">использования  Субсидии, установленных в соответствии с приложением N ___ к</w:t>
      </w:r>
    </w:p>
    <w:p>
      <w:pPr>
        <w:pStyle w:val="1"/>
        <w:jc w:val="both"/>
      </w:pPr>
      <w:r>
        <w:rPr>
          <w:sz w:val="20"/>
        </w:rPr>
        <w:t xml:space="preserve">настоящему Соглашению, являющимся его неотъемлемой частью </w:t>
      </w:r>
      <w:hyperlink w:history="0" w:anchor="P399" w:tooltip="    &lt;12&gt; Приложение, указанное в пункте 4.3.3, оформляется в соответствии с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4.3.4. обеспечивать представление в 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(Министерство, Агентство, Службу)</w:t>
      </w:r>
    </w:p>
    <w:p>
      <w:pPr>
        <w:pStyle w:val="1"/>
        <w:jc w:val="both"/>
      </w:pPr>
      <w:r>
        <w:rPr>
          <w:sz w:val="20"/>
        </w:rPr>
        <w:t xml:space="preserve">отчеты о:</w:t>
      </w:r>
    </w:p>
    <w:p>
      <w:pPr>
        <w:pStyle w:val="1"/>
        <w:jc w:val="both"/>
      </w:pPr>
      <w:r>
        <w:rPr>
          <w:sz w:val="20"/>
        </w:rPr>
        <w:t xml:space="preserve">    -   расходах   местного   бюджета,  в  целях  софинансирования  которых</w:t>
      </w:r>
    </w:p>
    <w:p>
      <w:pPr>
        <w:pStyle w:val="1"/>
        <w:jc w:val="both"/>
      </w:pPr>
      <w:r>
        <w:rPr>
          <w:sz w:val="20"/>
        </w:rPr>
        <w:t xml:space="preserve">предоставляется  Субсидия,  по форме согласно приложению N ___ к настоящему</w:t>
      </w:r>
    </w:p>
    <w:p>
      <w:pPr>
        <w:pStyle w:val="1"/>
        <w:jc w:val="both"/>
      </w:pPr>
      <w:r>
        <w:rPr>
          <w:sz w:val="20"/>
        </w:rPr>
        <w:t xml:space="preserve">Соглашению </w:t>
      </w:r>
      <w:hyperlink w:history="0" w:anchor="P401" w:tooltip="    &lt;13&gt;  Оформляется  в соответствии с приложением N 3 к настоящей Типовой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, являющемуся его неотъемлемой частью.</w:t>
      </w:r>
    </w:p>
    <w:p>
      <w:pPr>
        <w:pStyle w:val="1"/>
        <w:jc w:val="both"/>
      </w:pPr>
      <w:r>
        <w:rPr>
          <w:sz w:val="20"/>
        </w:rPr>
        <w:t xml:space="preserve">    -   достижении   значений  показателей  результативности  использования</w:t>
      </w:r>
    </w:p>
    <w:p>
      <w:pPr>
        <w:pStyle w:val="1"/>
        <w:jc w:val="both"/>
      </w:pPr>
      <w:r>
        <w:rPr>
          <w:sz w:val="20"/>
        </w:rPr>
        <w:t xml:space="preserve">субсидии  по  форме согласно приложению N ___ к настоящему Соглашению </w:t>
      </w:r>
      <w:hyperlink w:history="0" w:anchor="P403" w:tooltip="    &lt;14&gt;  Оформляется  в соответствии с приложением N 4 к настоящей Типовой">
        <w:r>
          <w:rPr>
            <w:sz w:val="20"/>
            <w:color w:val="0000ff"/>
          </w:rPr>
          <w:t xml:space="preserve">&lt;14&gt;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являющемуся его неотъемлемой частью (_____________________________ отчеты -</w:t>
      </w:r>
    </w:p>
    <w:p>
      <w:pPr>
        <w:pStyle w:val="1"/>
        <w:jc w:val="both"/>
      </w:pPr>
      <w:r>
        <w:rPr>
          <w:sz w:val="20"/>
        </w:rPr>
        <w:t xml:space="preserve">                                     (ежемесячные, ежеквартальные)</w:t>
      </w:r>
    </w:p>
    <w:p>
      <w:pPr>
        <w:pStyle w:val="1"/>
        <w:jc w:val="both"/>
      </w:pPr>
      <w:r>
        <w:rPr>
          <w:sz w:val="20"/>
        </w:rPr>
        <w:t xml:space="preserve">не  позднее  ___  рабочих  дней  месяца,  следующего  за отчетным периодом;</w:t>
      </w:r>
    </w:p>
    <w:p>
      <w:pPr>
        <w:pStyle w:val="1"/>
        <w:jc w:val="both"/>
      </w:pPr>
      <w:r>
        <w:rPr>
          <w:sz w:val="20"/>
        </w:rPr>
        <w:t xml:space="preserve">ежегодные  отчеты  -  не  позднее  ___  рабочих  дней месяца, следующего за</w:t>
      </w:r>
    </w:p>
    <w:p>
      <w:pPr>
        <w:pStyle w:val="1"/>
        <w:jc w:val="both"/>
      </w:pPr>
      <w:r>
        <w:rPr>
          <w:sz w:val="20"/>
        </w:rPr>
        <w:t xml:space="preserve">отчетным периодом);</w:t>
      </w:r>
    </w:p>
    <w:p>
      <w:pPr>
        <w:pStyle w:val="1"/>
        <w:jc w:val="both"/>
      </w:pPr>
      <w:r>
        <w:rPr>
          <w:sz w:val="20"/>
        </w:rPr>
        <w:t xml:space="preserve">    4.3.5.   в   случае  получения  запроса  обеспечивать  представление 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 документов и материалов,</w:t>
      </w:r>
    </w:p>
    <w:p>
      <w:pPr>
        <w:pStyle w:val="1"/>
        <w:jc w:val="both"/>
      </w:pPr>
      <w:r>
        <w:rPr>
          <w:sz w:val="20"/>
        </w:rPr>
        <w:t xml:space="preserve">        (Министерство, Агентство, Службу)</w:t>
      </w:r>
    </w:p>
    <w:p>
      <w:pPr>
        <w:pStyle w:val="1"/>
        <w:jc w:val="both"/>
      </w:pPr>
      <w:r>
        <w:rPr>
          <w:sz w:val="20"/>
        </w:rPr>
        <w:t xml:space="preserve">необходимых   для   осуществления  контроля  за  соблюдением  Муниципальным</w:t>
      </w:r>
    </w:p>
    <w:p>
      <w:pPr>
        <w:pStyle w:val="1"/>
        <w:jc w:val="both"/>
      </w:pPr>
      <w:r>
        <w:rPr>
          <w:sz w:val="20"/>
        </w:rPr>
        <w:t xml:space="preserve">образованием   условий   предоставления  Субсидии  и  других 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Соглашением;</w:t>
      </w:r>
    </w:p>
    <w:p>
      <w:pPr>
        <w:pStyle w:val="1"/>
        <w:jc w:val="both"/>
      </w:pPr>
      <w:r>
        <w:rPr>
          <w:sz w:val="20"/>
        </w:rPr>
        <w:t xml:space="preserve">    4.3.6.   возвратить   в   доход   бюджета   Астраханской   области   не</w:t>
      </w:r>
    </w:p>
    <w:p>
      <w:pPr>
        <w:pStyle w:val="1"/>
        <w:jc w:val="both"/>
      </w:pPr>
      <w:r>
        <w:rPr>
          <w:sz w:val="20"/>
        </w:rPr>
        <w:t xml:space="preserve">использованный  по  состоянию  на  1 января финансового года, следующего за</w:t>
      </w:r>
    </w:p>
    <w:p>
      <w:pPr>
        <w:pStyle w:val="1"/>
        <w:jc w:val="both"/>
      </w:pPr>
      <w:r>
        <w:rPr>
          <w:sz w:val="20"/>
        </w:rPr>
        <w:t xml:space="preserve">отчетным,   остаток  средств  Субсидии  в  сроки,  установленные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4.3.7.    выполнять   иные   обязательства,   установленные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Федерации, Порядком предоставления субсидий и</w:t>
      </w:r>
    </w:p>
    <w:p>
      <w:pPr>
        <w:pStyle w:val="1"/>
        <w:jc w:val="both"/>
      </w:pPr>
      <w:r>
        <w:rPr>
          <w:sz w:val="20"/>
        </w:rPr>
        <w:t xml:space="preserve">настоящим Соглашением </w:t>
      </w:r>
      <w:hyperlink w:history="0" w:anchor="P405" w:tooltip="    &lt;15&gt;  В  Соглашении  могут быть указаны иные обязанности в случае, если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4.3.7.1.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4.3.7.2.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4.4. Муниципальное образование вправе:</w:t>
      </w:r>
    </w:p>
    <w:p>
      <w:pPr>
        <w:pStyle w:val="1"/>
        <w:jc w:val="both"/>
      </w:pPr>
      <w:r>
        <w:rPr>
          <w:sz w:val="20"/>
        </w:rPr>
        <w:t xml:space="preserve">    4.4.1. обращаться в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(Министерство, Агентство, Службу)</w:t>
      </w:r>
    </w:p>
    <w:p>
      <w:pPr>
        <w:pStyle w:val="1"/>
        <w:jc w:val="both"/>
      </w:pPr>
      <w:r>
        <w:rPr>
          <w:sz w:val="20"/>
        </w:rPr>
        <w:t xml:space="preserve">за разъяснениями в связи с исполнением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4.4.2.     осуществлять    иные    права,    установленные 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Федерации, Порядком предоставления субсидий и</w:t>
      </w:r>
    </w:p>
    <w:p>
      <w:pPr>
        <w:pStyle w:val="1"/>
        <w:jc w:val="both"/>
      </w:pPr>
      <w:r>
        <w:rPr>
          <w:sz w:val="20"/>
        </w:rPr>
        <w:t xml:space="preserve">настоящим Соглашением </w:t>
      </w:r>
      <w:hyperlink w:history="0" w:anchor="P410" w:tooltip="    &lt;16&gt;  В  Соглашении  могут  быть  указаны иные права в случае, если это">
        <w:r>
          <w:rPr>
            <w:sz w:val="20"/>
            <w:color w:val="0000ff"/>
          </w:rPr>
          <w:t xml:space="preserve">&lt;16&gt;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4.4.2.1.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4.4.2.2. 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V. Ответственность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 В   случае   неисполнения  или  ненадлежащего  исполнения  своих</w:t>
      </w:r>
    </w:p>
    <w:p>
      <w:pPr>
        <w:pStyle w:val="1"/>
        <w:jc w:val="both"/>
      </w:pPr>
      <w:r>
        <w:rPr>
          <w:sz w:val="20"/>
        </w:rPr>
        <w:t xml:space="preserve">обязательств  по  настоящему  Соглашению  Стороны  несут  ответственность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5.2.  В  случае  если  не  использованный  по  состоянию  на  1  января</w:t>
      </w:r>
    </w:p>
    <w:p>
      <w:pPr>
        <w:pStyle w:val="1"/>
        <w:jc w:val="both"/>
      </w:pPr>
      <w:r>
        <w:rPr>
          <w:sz w:val="20"/>
        </w:rPr>
        <w:t xml:space="preserve">финансового  года, следующего за отчетным, остаток Субсидии не перечислен в</w:t>
      </w:r>
    </w:p>
    <w:p>
      <w:pPr>
        <w:pStyle w:val="1"/>
        <w:jc w:val="both"/>
      </w:pPr>
      <w:r>
        <w:rPr>
          <w:sz w:val="20"/>
        </w:rPr>
        <w:t xml:space="preserve">доход бюджета Астраханской области, указанные средства подлежат взысканию в</w:t>
      </w:r>
    </w:p>
    <w:p>
      <w:pPr>
        <w:pStyle w:val="1"/>
        <w:jc w:val="both"/>
      </w:pPr>
      <w:r>
        <w:rPr>
          <w:sz w:val="20"/>
        </w:rPr>
        <w:t xml:space="preserve">доход  бюджета  Астраханской области в порядке, установленном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Астраханской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VI.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Иные условия по настоящему Соглашению:</w:t>
      </w:r>
    </w:p>
    <w:p>
      <w:pPr>
        <w:pStyle w:val="1"/>
        <w:jc w:val="both"/>
      </w:pPr>
      <w:r>
        <w:rPr>
          <w:sz w:val="20"/>
        </w:rPr>
        <w:t xml:space="preserve">    6.1.1.  уполномоченным  органом  местного самоуправления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  Астраханской   области,   осуществляющим   взаимодействие   с</w:t>
      </w:r>
    </w:p>
    <w:p>
      <w:pPr>
        <w:pStyle w:val="1"/>
        <w:jc w:val="both"/>
      </w:pPr>
      <w:r>
        <w:rPr>
          <w:sz w:val="20"/>
        </w:rPr>
        <w:t xml:space="preserve">_____________________________________, на который со стороны Муниципального</w:t>
      </w:r>
    </w:p>
    <w:p>
      <w:pPr>
        <w:pStyle w:val="1"/>
        <w:jc w:val="both"/>
      </w:pPr>
      <w:r>
        <w:rPr>
          <w:sz w:val="20"/>
        </w:rPr>
        <w:t xml:space="preserve"> (Министерством, Агентством, Службой)</w:t>
      </w:r>
    </w:p>
    <w:p>
      <w:pPr>
        <w:pStyle w:val="1"/>
        <w:jc w:val="both"/>
      </w:pPr>
      <w:r>
        <w:rPr>
          <w:sz w:val="20"/>
        </w:rPr>
        <w:t xml:space="preserve">образования  возлагаются  функции  по  исполнению  (координации исполнения)</w:t>
      </w:r>
    </w:p>
    <w:p>
      <w:pPr>
        <w:pStyle w:val="1"/>
        <w:jc w:val="both"/>
      </w:pPr>
      <w:r>
        <w:rPr>
          <w:sz w:val="20"/>
        </w:rPr>
        <w:t xml:space="preserve">настоящего     Соглашения     и    представлению    отчетности,    является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 </w:t>
      </w:r>
      <w:hyperlink w:history="0" w:anchor="P415" w:tooltip="    &lt;17&gt; Указывается (ются) орган(ы) местного самоуправления муниципального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  (наименование органа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муниципального образования Астраханской области)</w:t>
      </w:r>
    </w:p>
    <w:p>
      <w:pPr>
        <w:pStyle w:val="1"/>
        <w:jc w:val="both"/>
      </w:pPr>
      <w:r>
        <w:rPr>
          <w:sz w:val="20"/>
        </w:rPr>
        <w:t xml:space="preserve">    6.1.2.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6.1.3.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VII.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Споры,   возникающие  между  Сторонами  в  связи  с  исполнением</w:t>
      </w:r>
    </w:p>
    <w:p>
      <w:pPr>
        <w:pStyle w:val="1"/>
        <w:jc w:val="both"/>
      </w:pPr>
      <w:r>
        <w:rPr>
          <w:sz w:val="20"/>
        </w:rPr>
        <w:t xml:space="preserve">настоящего  Соглашения,  решаются  ими,  по  возможности,  путем проведения</w:t>
      </w:r>
    </w:p>
    <w:p>
      <w:pPr>
        <w:pStyle w:val="1"/>
        <w:jc w:val="both"/>
      </w:pPr>
      <w:r>
        <w:rPr>
          <w:sz w:val="20"/>
        </w:rPr>
        <w:t xml:space="preserve">переговоров  с оформлением протоколов или иных документов. При недостижении</w:t>
      </w:r>
    </w:p>
    <w:p>
      <w:pPr>
        <w:pStyle w:val="1"/>
        <w:jc w:val="both"/>
      </w:pPr>
      <w:r>
        <w:rPr>
          <w:sz w:val="20"/>
        </w:rPr>
        <w:t xml:space="preserve">согласия споры между Сторонами решаются в судебном порядке.</w:t>
      </w:r>
    </w:p>
    <w:p>
      <w:pPr>
        <w:pStyle w:val="1"/>
        <w:jc w:val="both"/>
      </w:pPr>
      <w:r>
        <w:rPr>
          <w:sz w:val="20"/>
        </w:rPr>
        <w:t xml:space="preserve">    7.2.  Соглашение  вступает  в  силу  с  даты  его  подписания Сторонами</w:t>
      </w:r>
    </w:p>
    <w:p>
      <w:pPr>
        <w:pStyle w:val="1"/>
        <w:jc w:val="both"/>
      </w:pPr>
      <w:r>
        <w:rPr>
          <w:sz w:val="20"/>
        </w:rPr>
        <w:t xml:space="preserve">Соглашения  и  действует до полного исполнения Сторонами своих обязательств</w:t>
      </w:r>
    </w:p>
    <w:p>
      <w:pPr>
        <w:pStyle w:val="1"/>
        <w:jc w:val="both"/>
      </w:pPr>
      <w:r>
        <w:rPr>
          <w:sz w:val="20"/>
        </w:rPr>
        <w:t xml:space="preserve">по настоящему Соглашению.</w:t>
      </w:r>
    </w:p>
    <w:p>
      <w:pPr>
        <w:pStyle w:val="1"/>
        <w:jc w:val="both"/>
      </w:pPr>
      <w:r>
        <w:rPr>
          <w:sz w:val="20"/>
        </w:rPr>
        <w:t xml:space="preserve">    7.3.  Изменение  настоящего  Соглашения  осуществляется  по  инициативе</w:t>
      </w:r>
    </w:p>
    <w:p>
      <w:pPr>
        <w:pStyle w:val="1"/>
        <w:jc w:val="both"/>
      </w:pPr>
      <w:r>
        <w:rPr>
          <w:sz w:val="20"/>
        </w:rPr>
        <w:t xml:space="preserve">Сторон  в  случаях, предусмотренных Порядком предоставления субсидий, иными</w:t>
      </w:r>
    </w:p>
    <w:p>
      <w:pPr>
        <w:pStyle w:val="1"/>
        <w:jc w:val="both"/>
      </w:pPr>
      <w:r>
        <w:rPr>
          <w:sz w:val="20"/>
        </w:rPr>
        <w:t xml:space="preserve">нормативными правовыми актами Астраханской области, регулирующими бюджетные</w:t>
      </w:r>
    </w:p>
    <w:p>
      <w:pPr>
        <w:pStyle w:val="1"/>
        <w:jc w:val="both"/>
      </w:pPr>
      <w:r>
        <w:rPr>
          <w:sz w:val="20"/>
        </w:rPr>
        <w:t xml:space="preserve">правоотношения  по  предоставлению субсидий из бюджета Астраханской области</w:t>
      </w:r>
    </w:p>
    <w:p>
      <w:pPr>
        <w:pStyle w:val="1"/>
        <w:jc w:val="both"/>
      </w:pPr>
      <w:r>
        <w:rPr>
          <w:sz w:val="20"/>
        </w:rPr>
        <w:t xml:space="preserve">бюджетам  муниципальных  образований  Астраханской области, и оформляется в</w:t>
      </w:r>
    </w:p>
    <w:p>
      <w:pPr>
        <w:pStyle w:val="1"/>
        <w:jc w:val="both"/>
      </w:pPr>
      <w:r>
        <w:rPr>
          <w:sz w:val="20"/>
        </w:rPr>
        <w:t xml:space="preserve">виде дополнительного соглашения к настоящему Соглашению </w:t>
      </w:r>
      <w:hyperlink w:history="0" w:anchor="P418" w:tooltip="    &lt;18&gt;  Дополнительное соглашение к Соглашению заключается в соответствии">
        <w:r>
          <w:rPr>
            <w:sz w:val="20"/>
            <w:color w:val="0000ff"/>
          </w:rPr>
          <w:t xml:space="preserve">&lt;18&gt;</w:t>
        </w:r>
      </w:hyperlink>
      <w:r>
        <w:rPr>
          <w:sz w:val="20"/>
        </w:rPr>
        <w:t xml:space="preserve">.</w:t>
      </w:r>
    </w:p>
    <w:bookmarkStart w:id="316" w:name="P316"/>
    <w:bookmarkEnd w:id="316"/>
    <w:p>
      <w:pPr>
        <w:pStyle w:val="1"/>
        <w:jc w:val="both"/>
      </w:pPr>
      <w:r>
        <w:rPr>
          <w:sz w:val="20"/>
        </w:rPr>
        <w:t xml:space="preserve">    7.4.  Расторжение  настоящего Соглашения возможно при взаимном согласии</w:t>
      </w:r>
    </w:p>
    <w:p>
      <w:pPr>
        <w:pStyle w:val="1"/>
        <w:jc w:val="both"/>
      </w:pPr>
      <w:r>
        <w:rPr>
          <w:sz w:val="20"/>
        </w:rPr>
        <w:t xml:space="preserve">Сторон </w:t>
      </w:r>
      <w:hyperlink w:history="0" w:anchor="P420" w:tooltip="    &lt;19&gt;  Дополнительное  соглашение о расторжении соглашения заключается в">
        <w:r>
          <w:rPr>
            <w:sz w:val="20"/>
            <w:color w:val="0000ff"/>
          </w:rPr>
          <w:t xml:space="preserve">&lt;19&gt;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VIII. Платежные реквизиты Сторон: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1"/>
        <w:gridCol w:w="4522"/>
      </w:tblGrid>
      <w:tr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Министерства, Агентства, Службы</w:t>
            </w:r>
          </w:p>
        </w:tc>
        <w:tc>
          <w:tcPr>
            <w:tcW w:w="452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муниципального образования Астраханской области</w:t>
            </w:r>
          </w:p>
        </w:tc>
      </w:tr>
      <w:tr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52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  <w:tc>
          <w:tcPr>
            <w:tcW w:w="4522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</w:tr>
      <w:tr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открыты казначейский и лицевой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 Министерства, Агентства, Службы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ОКТМО</w:t>
            </w:r>
          </w:p>
        </w:tc>
        <w:tc>
          <w:tcPr>
            <w:tcW w:w="4522" w:type="dxa"/>
          </w:tcPr>
          <w:p>
            <w:pPr>
              <w:pStyle w:val="0"/>
            </w:pPr>
            <w:r>
              <w:rPr>
                <w:sz w:val="20"/>
              </w:rPr>
              <w:t xml:space="preserve"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Федерального казначейства, в котором открыты казначейский и лицевой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 администратора доходов бюджета муниципального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ОКТМО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IX.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Сокращенное наименование       │      Сокращенное наименование     │</w:t>
      </w:r>
    </w:p>
    <w:p>
      <w:pPr>
        <w:pStyle w:val="1"/>
        <w:jc w:val="both"/>
      </w:pPr>
      <w:r>
        <w:rPr>
          <w:sz w:val="20"/>
        </w:rPr>
        <w:t xml:space="preserve">│   Министерства, Агентства, Службы   │     муниципального образования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│        Астраханской области       │</w:t>
      </w:r>
    </w:p>
    <w:p>
      <w:pPr>
        <w:pStyle w:val="1"/>
        <w:jc w:val="both"/>
      </w:pPr>
      <w:r>
        <w:rPr>
          <w:sz w:val="20"/>
        </w:rPr>
        <w:t xml:space="preserve">├─────────────────────────────────────┼───────────────────────────────────┤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 ______________/ ___________________ │ ______________/ _________________ │</w:t>
      </w:r>
    </w:p>
    <w:p>
      <w:pPr>
        <w:pStyle w:val="1"/>
        <w:jc w:val="both"/>
      </w:pPr>
      <w:r>
        <w:rPr>
          <w:sz w:val="20"/>
        </w:rPr>
        <w:t xml:space="preserve">│   (подпись)            (ФИО)        │   (подпись)           (ФИО)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358" w:name="P358"/>
    <w:bookmarkEnd w:id="358"/>
    <w:p>
      <w:pPr>
        <w:pStyle w:val="1"/>
        <w:jc w:val="both"/>
      </w:pPr>
      <w:r>
        <w:rPr>
          <w:sz w:val="20"/>
        </w:rPr>
        <w:t xml:space="preserve">    &lt;1&gt;  Соглашение  о  предоставлении  субсидии  из  бюджета  Астраханской</w:t>
      </w:r>
    </w:p>
    <w:p>
      <w:pPr>
        <w:pStyle w:val="1"/>
        <w:jc w:val="both"/>
      </w:pPr>
      <w:r>
        <w:rPr>
          <w:sz w:val="20"/>
        </w:rPr>
        <w:t xml:space="preserve">области   бюджету   муниципального   образования  Астраханской  области  на</w:t>
      </w:r>
    </w:p>
    <w:p>
      <w:pPr>
        <w:pStyle w:val="1"/>
        <w:jc w:val="both"/>
      </w:pPr>
      <w:r>
        <w:rPr>
          <w:sz w:val="20"/>
        </w:rPr>
        <w:t xml:space="preserve">софинансирование   проектов  инициативного  бюджетирования  в  Астраханской</w:t>
      </w:r>
    </w:p>
    <w:p>
      <w:pPr>
        <w:pStyle w:val="1"/>
        <w:jc w:val="both"/>
      </w:pPr>
      <w:r>
        <w:rPr>
          <w:sz w:val="20"/>
        </w:rPr>
        <w:t xml:space="preserve">области  (далее - соглашение) заключается с уполномоченным органом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  муниципального  образования  Астраханской области в случае,</w:t>
      </w:r>
    </w:p>
    <w:p>
      <w:pPr>
        <w:pStyle w:val="1"/>
        <w:jc w:val="both"/>
      </w:pPr>
      <w:r>
        <w:rPr>
          <w:sz w:val="20"/>
        </w:rPr>
        <w:t xml:space="preserve">если  в  соответствии  с  законодательством  Российской  Федерации он может</w:t>
      </w:r>
    </w:p>
    <w:p>
      <w:pPr>
        <w:pStyle w:val="1"/>
        <w:jc w:val="both"/>
      </w:pPr>
      <w:r>
        <w:rPr>
          <w:sz w:val="20"/>
        </w:rPr>
        <w:t xml:space="preserve">являться стороной соглашения.</w:t>
      </w:r>
    </w:p>
    <w:bookmarkStart w:id="365" w:name="P365"/>
    <w:bookmarkEnd w:id="365"/>
    <w:p>
      <w:pPr>
        <w:pStyle w:val="1"/>
        <w:jc w:val="both"/>
      </w:pPr>
      <w:r>
        <w:rPr>
          <w:sz w:val="20"/>
        </w:rPr>
        <w:t xml:space="preserve">    &lt;2&gt;    Указывается   наименование   уполномоченного   органа  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  муниципального  образования  Астраханской области в случае,</w:t>
      </w:r>
    </w:p>
    <w:p>
      <w:pPr>
        <w:pStyle w:val="1"/>
        <w:jc w:val="both"/>
      </w:pPr>
      <w:r>
        <w:rPr>
          <w:sz w:val="20"/>
        </w:rPr>
        <w:t xml:space="preserve">если он является стороной соглашения.</w:t>
      </w:r>
    </w:p>
    <w:bookmarkStart w:id="368" w:name="P368"/>
    <w:bookmarkEnd w:id="368"/>
    <w:p>
      <w:pPr>
        <w:pStyle w:val="1"/>
        <w:jc w:val="both"/>
      </w:pPr>
      <w:r>
        <w:rPr>
          <w:sz w:val="20"/>
        </w:rPr>
        <w:t xml:space="preserve">    &lt;3&gt;  Указывается  наименование  должности  руководителя уполномоченного</w:t>
      </w:r>
    </w:p>
    <w:p>
      <w:pPr>
        <w:pStyle w:val="1"/>
        <w:jc w:val="both"/>
      </w:pPr>
      <w:r>
        <w:rPr>
          <w:sz w:val="20"/>
        </w:rPr>
        <w:t xml:space="preserve">органа  местного  самоуправления  муниципального  образования  Астраханской</w:t>
      </w:r>
    </w:p>
    <w:p>
      <w:pPr>
        <w:pStyle w:val="1"/>
        <w:jc w:val="both"/>
      </w:pPr>
      <w:r>
        <w:rPr>
          <w:sz w:val="20"/>
        </w:rPr>
        <w:t xml:space="preserve">области или уполномоченного им лица в случае, если указанный орган является</w:t>
      </w:r>
    </w:p>
    <w:p>
      <w:pPr>
        <w:pStyle w:val="1"/>
        <w:jc w:val="both"/>
      </w:pPr>
      <w:r>
        <w:rPr>
          <w:sz w:val="20"/>
        </w:rPr>
        <w:t xml:space="preserve">стороной соглашения.</w:t>
      </w:r>
    </w:p>
    <w:bookmarkStart w:id="372" w:name="P372"/>
    <w:bookmarkEnd w:id="372"/>
    <w:p>
      <w:pPr>
        <w:pStyle w:val="1"/>
        <w:jc w:val="both"/>
      </w:pPr>
      <w:r>
        <w:rPr>
          <w:sz w:val="20"/>
        </w:rPr>
        <w:t xml:space="preserve">    &lt;4&gt;  Предусматривается в случае, если субсидия предоставляется в рамках</w:t>
      </w:r>
    </w:p>
    <w:p>
      <w:pPr>
        <w:pStyle w:val="1"/>
        <w:jc w:val="both"/>
      </w:pPr>
      <w:r>
        <w:rPr>
          <w:sz w:val="20"/>
        </w:rPr>
        <w:t xml:space="preserve">реализации ведомственной целевой программы Астраханской области.</w:t>
      </w:r>
    </w:p>
    <w:bookmarkStart w:id="374" w:name="P374"/>
    <w:bookmarkEnd w:id="374"/>
    <w:p>
      <w:pPr>
        <w:pStyle w:val="1"/>
        <w:jc w:val="both"/>
      </w:pPr>
      <w:r>
        <w:rPr>
          <w:sz w:val="20"/>
        </w:rPr>
        <w:t xml:space="preserve">    &lt;5&gt;  Предусматривается в случае, если субсидия предоставляется в рамках</w:t>
      </w:r>
    </w:p>
    <w:p>
      <w:pPr>
        <w:pStyle w:val="1"/>
        <w:jc w:val="both"/>
      </w:pPr>
      <w:r>
        <w:rPr>
          <w:sz w:val="20"/>
        </w:rPr>
        <w:t xml:space="preserve">непрограммного направления расходов бюджета Астраханской области.</w:t>
      </w:r>
    </w:p>
    <w:bookmarkStart w:id="376" w:name="P376"/>
    <w:bookmarkEnd w:id="376"/>
    <w:p>
      <w:pPr>
        <w:pStyle w:val="1"/>
        <w:jc w:val="both"/>
      </w:pPr>
      <w:r>
        <w:rPr>
          <w:sz w:val="20"/>
        </w:rPr>
        <w:t xml:space="preserve">    &lt;6&gt;    Перечень   мероприятий,   в   целях   софинансирования   которых</w:t>
      </w:r>
    </w:p>
    <w:p>
      <w:pPr>
        <w:pStyle w:val="1"/>
        <w:jc w:val="both"/>
      </w:pPr>
      <w:r>
        <w:rPr>
          <w:sz w:val="20"/>
        </w:rPr>
        <w:t xml:space="preserve">предоставляется  Субсидия,  оформляется  в соответствии с </w:t>
      </w:r>
      <w:hyperlink w:history="0" w:anchor="P441" w:tooltip="                           Перечень мероприятий,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</w:t>
      </w:r>
    </w:p>
    <w:p>
      <w:pPr>
        <w:pStyle w:val="1"/>
        <w:jc w:val="both"/>
      </w:pPr>
      <w:r>
        <w:rPr>
          <w:sz w:val="20"/>
        </w:rPr>
        <w:t xml:space="preserve">настоящей Типовой форме соглашения.</w:t>
      </w:r>
    </w:p>
    <w:bookmarkStart w:id="379" w:name="P379"/>
    <w:bookmarkEnd w:id="379"/>
    <w:p>
      <w:pPr>
        <w:pStyle w:val="1"/>
        <w:jc w:val="both"/>
      </w:pPr>
      <w:r>
        <w:rPr>
          <w:sz w:val="20"/>
        </w:rPr>
        <w:t xml:space="preserve">    &lt;7&gt; Указываются значения, содержащиеся в графах 4 - 6 по строке "Всего"</w:t>
      </w:r>
    </w:p>
    <w:p>
      <w:pPr>
        <w:pStyle w:val="1"/>
        <w:jc w:val="both"/>
      </w:pPr>
      <w:r>
        <w:rPr>
          <w:sz w:val="20"/>
        </w:rPr>
        <w:t xml:space="preserve">приложения  к  соглашению,  оформленного в соответствии с </w:t>
      </w:r>
      <w:hyperlink w:history="0" w:anchor="P441" w:tooltip="                           Перечень мероприятий,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</w:t>
      </w:r>
    </w:p>
    <w:p>
      <w:pPr>
        <w:pStyle w:val="1"/>
        <w:jc w:val="both"/>
      </w:pPr>
      <w:r>
        <w:rPr>
          <w:sz w:val="20"/>
        </w:rPr>
        <w:t xml:space="preserve">настоящей Типовой форме соглашения.</w:t>
      </w:r>
    </w:p>
    <w:bookmarkStart w:id="382" w:name="P382"/>
    <w:bookmarkEnd w:id="382"/>
    <w:p>
      <w:pPr>
        <w:pStyle w:val="1"/>
        <w:jc w:val="both"/>
      </w:pPr>
      <w:r>
        <w:rPr>
          <w:sz w:val="20"/>
        </w:rPr>
        <w:t xml:space="preserve">    &lt;8&gt;  </w:t>
      </w:r>
      <w:hyperlink w:history="0" w:anchor="P167" w:tooltip="    3.3.1. единый счет __________________________________________, открытый">
        <w:r>
          <w:rPr>
            <w:sz w:val="20"/>
            <w:color w:val="0000ff"/>
          </w:rPr>
          <w:t xml:space="preserve">Пункт  3.3.1</w:t>
        </w:r>
      </w:hyperlink>
      <w:r>
        <w:rPr>
          <w:sz w:val="20"/>
        </w:rPr>
        <w:t xml:space="preserve">  предусматривается  в  случае,  если в соответствии с</w:t>
      </w:r>
    </w:p>
    <w:p>
      <w:pPr>
        <w:pStyle w:val="1"/>
        <w:jc w:val="both"/>
      </w:pPr>
      <w:r>
        <w:rPr>
          <w:sz w:val="20"/>
        </w:rPr>
        <w:t xml:space="preserve">законом  Астраханской  области о бюджете Астраханской области полномочия по</w:t>
      </w:r>
    </w:p>
    <w:p>
      <w:pPr>
        <w:pStyle w:val="1"/>
        <w:jc w:val="both"/>
      </w:pPr>
      <w:r>
        <w:rPr>
          <w:sz w:val="20"/>
        </w:rPr>
        <w:t xml:space="preserve">перечислению  Субсидии осуществляются Управлением Федерального казначейства</w:t>
      </w:r>
    </w:p>
    <w:p>
      <w:pPr>
        <w:pStyle w:val="1"/>
        <w:jc w:val="both"/>
      </w:pPr>
      <w:r>
        <w:rPr>
          <w:sz w:val="20"/>
        </w:rPr>
        <w:t xml:space="preserve">по Астраханской области.</w:t>
      </w:r>
    </w:p>
    <w:bookmarkStart w:id="386" w:name="P386"/>
    <w:bookmarkEnd w:id="386"/>
    <w:p>
      <w:pPr>
        <w:pStyle w:val="1"/>
        <w:jc w:val="both"/>
      </w:pPr>
      <w:r>
        <w:rPr>
          <w:sz w:val="20"/>
        </w:rPr>
        <w:t xml:space="preserve">    &lt;9&gt;   </w:t>
      </w:r>
      <w:hyperlink w:history="0" w:anchor="P174" w:tooltip="    3.3.2.  счет  для  осуществления  операций  по  учету  и  распределению">
        <w:r>
          <w:rPr>
            <w:sz w:val="20"/>
            <w:color w:val="0000ff"/>
          </w:rPr>
          <w:t xml:space="preserve">Пункт  3.3.2</w:t>
        </w:r>
      </w:hyperlink>
      <w:r>
        <w:rPr>
          <w:sz w:val="20"/>
        </w:rPr>
        <w:t xml:space="preserve">  предусматривается  в  случае,  если  полномочия  по</w:t>
      </w:r>
    </w:p>
    <w:p>
      <w:pPr>
        <w:pStyle w:val="1"/>
        <w:jc w:val="both"/>
      </w:pPr>
      <w:r>
        <w:rPr>
          <w:sz w:val="20"/>
        </w:rPr>
        <w:t xml:space="preserve">перечислению    Субсидии   не   осуществляются   Управлением   Федерального</w:t>
      </w:r>
    </w:p>
    <w:p>
      <w:pPr>
        <w:pStyle w:val="1"/>
        <w:jc w:val="both"/>
      </w:pPr>
      <w:r>
        <w:rPr>
          <w:sz w:val="20"/>
        </w:rPr>
        <w:t xml:space="preserve">казначейства по Астраханской области.</w:t>
      </w:r>
    </w:p>
    <w:bookmarkStart w:id="389" w:name="P389"/>
    <w:bookmarkEnd w:id="389"/>
    <w:p>
      <w:pPr>
        <w:pStyle w:val="1"/>
        <w:jc w:val="both"/>
      </w:pPr>
      <w:r>
        <w:rPr>
          <w:sz w:val="20"/>
        </w:rPr>
        <w:t xml:space="preserve">    &lt;10&gt;  В  Соглашении  могут быть указаны иные обязанности в случае, если</w:t>
      </w:r>
    </w:p>
    <w:p>
      <w:pPr>
        <w:pStyle w:val="1"/>
        <w:jc w:val="both"/>
      </w:pPr>
      <w:r>
        <w:rPr>
          <w:sz w:val="20"/>
        </w:rPr>
        <w:t xml:space="preserve">это  предусмотрено  Порядком  предоставления  субсидии,  иными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  актами    Астраханской    области,   регулирующими   бюджетные</w:t>
      </w:r>
    </w:p>
    <w:p>
      <w:pPr>
        <w:pStyle w:val="1"/>
        <w:jc w:val="both"/>
      </w:pPr>
      <w:r>
        <w:rPr>
          <w:sz w:val="20"/>
        </w:rPr>
        <w:t xml:space="preserve">правоотношения  по  предоставлению субсидий из бюджета Астраханской области</w:t>
      </w:r>
    </w:p>
    <w:p>
      <w:pPr>
        <w:pStyle w:val="1"/>
        <w:jc w:val="both"/>
      </w:pPr>
      <w:r>
        <w:rPr>
          <w:sz w:val="20"/>
        </w:rPr>
        <w:t xml:space="preserve">бюджетам муниципальных образований Астраханской области.</w:t>
      </w:r>
    </w:p>
    <w:bookmarkStart w:id="394" w:name="P394"/>
    <w:bookmarkEnd w:id="394"/>
    <w:p>
      <w:pPr>
        <w:pStyle w:val="1"/>
        <w:jc w:val="both"/>
      </w:pPr>
      <w:r>
        <w:rPr>
          <w:sz w:val="20"/>
        </w:rPr>
        <w:t xml:space="preserve">    &lt;11&gt;  В  соглашении  могут  быть  указаны иные права в случае, если это</w:t>
      </w:r>
    </w:p>
    <w:p>
      <w:pPr>
        <w:pStyle w:val="1"/>
        <w:jc w:val="both"/>
      </w:pPr>
      <w:r>
        <w:rPr>
          <w:sz w:val="20"/>
        </w:rPr>
        <w:t xml:space="preserve">предусмотрено   Порядком   предоставления   субсидий,   иными 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  актами    Астраханской    области,   регулирующими   бюджетные</w:t>
      </w:r>
    </w:p>
    <w:p>
      <w:pPr>
        <w:pStyle w:val="1"/>
        <w:jc w:val="both"/>
      </w:pPr>
      <w:r>
        <w:rPr>
          <w:sz w:val="20"/>
        </w:rPr>
        <w:t xml:space="preserve">правоотношения  по  предоставлению субсидий из бюджета Астраханской области</w:t>
      </w:r>
    </w:p>
    <w:p>
      <w:pPr>
        <w:pStyle w:val="1"/>
        <w:jc w:val="both"/>
      </w:pPr>
      <w:r>
        <w:rPr>
          <w:sz w:val="20"/>
        </w:rPr>
        <w:t xml:space="preserve">бюджетам муниципальных образований Астраханской области.</w:t>
      </w:r>
    </w:p>
    <w:bookmarkStart w:id="399" w:name="P399"/>
    <w:bookmarkEnd w:id="399"/>
    <w:p>
      <w:pPr>
        <w:pStyle w:val="1"/>
        <w:jc w:val="both"/>
      </w:pPr>
      <w:r>
        <w:rPr>
          <w:sz w:val="20"/>
        </w:rPr>
        <w:t xml:space="preserve">    &lt;12&gt; Приложение, указанное в </w:t>
      </w:r>
      <w:hyperlink w:history="0" w:anchor="P234" w:tooltip="    4.3.3.  обеспечивать  достижение  значений показателей результативности">
        <w:r>
          <w:rPr>
            <w:sz w:val="20"/>
            <w:color w:val="0000ff"/>
          </w:rPr>
          <w:t xml:space="preserve">пункте 4.3.3</w:t>
        </w:r>
      </w:hyperlink>
      <w:r>
        <w:rPr>
          <w:sz w:val="20"/>
        </w:rPr>
        <w:t xml:space="preserve">, оформляется в соответствии с</w:t>
      </w:r>
    </w:p>
    <w:p>
      <w:pPr>
        <w:pStyle w:val="1"/>
        <w:jc w:val="both"/>
      </w:pPr>
      <w:hyperlink w:history="0" w:anchor="P512" w:tooltip="            Показатели результативности использования Субсидии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настоящей Типовой форме соглашения.</w:t>
      </w:r>
    </w:p>
    <w:bookmarkStart w:id="401" w:name="P401"/>
    <w:bookmarkEnd w:id="401"/>
    <w:p>
      <w:pPr>
        <w:pStyle w:val="1"/>
        <w:jc w:val="both"/>
      </w:pPr>
      <w:r>
        <w:rPr>
          <w:sz w:val="20"/>
        </w:rPr>
        <w:t xml:space="preserve">    &lt;13&gt;  Оформляется  в соответствии с </w:t>
      </w:r>
      <w:hyperlink w:history="0" w:anchor="P573" w:tooltip="                                   ОТЧЕТ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настоящей Типовой</w:t>
      </w:r>
    </w:p>
    <w:p>
      <w:pPr>
        <w:pStyle w:val="1"/>
        <w:jc w:val="both"/>
      </w:pPr>
      <w:r>
        <w:rPr>
          <w:sz w:val="20"/>
        </w:rPr>
        <w:t xml:space="preserve">форме соглашения.</w:t>
      </w:r>
    </w:p>
    <w:bookmarkStart w:id="403" w:name="P403"/>
    <w:bookmarkEnd w:id="403"/>
    <w:p>
      <w:pPr>
        <w:pStyle w:val="1"/>
        <w:jc w:val="both"/>
      </w:pPr>
      <w:r>
        <w:rPr>
          <w:sz w:val="20"/>
        </w:rPr>
        <w:t xml:space="preserve">    &lt;14&gt;  Оформляется  в соответствии с </w:t>
      </w:r>
      <w:hyperlink w:history="0" w:anchor="P780" w:tooltip="                                   ОТЧЕТ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настоящей Типовой</w:t>
      </w:r>
    </w:p>
    <w:p>
      <w:pPr>
        <w:pStyle w:val="1"/>
        <w:jc w:val="both"/>
      </w:pPr>
      <w:r>
        <w:rPr>
          <w:sz w:val="20"/>
        </w:rPr>
        <w:t xml:space="preserve">форме соглашения.</w:t>
      </w:r>
    </w:p>
    <w:bookmarkStart w:id="405" w:name="P405"/>
    <w:bookmarkEnd w:id="405"/>
    <w:p>
      <w:pPr>
        <w:pStyle w:val="1"/>
        <w:jc w:val="both"/>
      </w:pPr>
      <w:r>
        <w:rPr>
          <w:sz w:val="20"/>
        </w:rPr>
        <w:t xml:space="preserve">    &lt;15&gt;  В  Соглашении  могут быть указаны иные обязанности в случае, если</w:t>
      </w:r>
    </w:p>
    <w:p>
      <w:pPr>
        <w:pStyle w:val="1"/>
        <w:jc w:val="both"/>
      </w:pPr>
      <w:r>
        <w:rPr>
          <w:sz w:val="20"/>
        </w:rPr>
        <w:t xml:space="preserve">это  предусмотрено  Порядком  предоставления  субсидий,  иными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  актами    Астраханской    области,   регулирующими   бюджетные</w:t>
      </w:r>
    </w:p>
    <w:p>
      <w:pPr>
        <w:pStyle w:val="1"/>
        <w:jc w:val="both"/>
      </w:pPr>
      <w:r>
        <w:rPr>
          <w:sz w:val="20"/>
        </w:rPr>
        <w:t xml:space="preserve">правоотношения  по  предоставлению субсидий из бюджета Астраханской области</w:t>
      </w:r>
    </w:p>
    <w:p>
      <w:pPr>
        <w:pStyle w:val="1"/>
        <w:jc w:val="both"/>
      </w:pPr>
      <w:r>
        <w:rPr>
          <w:sz w:val="20"/>
        </w:rPr>
        <w:t xml:space="preserve">бюджетам муниципальных образований Астраханской области.</w:t>
      </w:r>
    </w:p>
    <w:bookmarkStart w:id="410" w:name="P410"/>
    <w:bookmarkEnd w:id="410"/>
    <w:p>
      <w:pPr>
        <w:pStyle w:val="1"/>
        <w:jc w:val="both"/>
      </w:pPr>
      <w:r>
        <w:rPr>
          <w:sz w:val="20"/>
        </w:rPr>
        <w:t xml:space="preserve">    &lt;16&gt;  В  Соглашении  могут  быть  указаны иные права в случае, если это</w:t>
      </w:r>
    </w:p>
    <w:p>
      <w:pPr>
        <w:pStyle w:val="1"/>
        <w:jc w:val="both"/>
      </w:pPr>
      <w:r>
        <w:rPr>
          <w:sz w:val="20"/>
        </w:rPr>
        <w:t xml:space="preserve">предусмотрено   Порядком   предоставления   субсидии,   иными 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  актами    Астраханской    области,   регулирующими   бюджетные</w:t>
      </w:r>
    </w:p>
    <w:p>
      <w:pPr>
        <w:pStyle w:val="1"/>
        <w:jc w:val="both"/>
      </w:pPr>
      <w:r>
        <w:rPr>
          <w:sz w:val="20"/>
        </w:rPr>
        <w:t xml:space="preserve">правоотношения  по  предоставлению субсидий из бюджета Астраханской области</w:t>
      </w:r>
    </w:p>
    <w:p>
      <w:pPr>
        <w:pStyle w:val="1"/>
        <w:jc w:val="both"/>
      </w:pPr>
      <w:r>
        <w:rPr>
          <w:sz w:val="20"/>
        </w:rPr>
        <w:t xml:space="preserve">бюджетам муниципальных образований Астраханской области.</w:t>
      </w:r>
    </w:p>
    <w:bookmarkStart w:id="415" w:name="P415"/>
    <w:bookmarkEnd w:id="415"/>
    <w:p>
      <w:pPr>
        <w:pStyle w:val="1"/>
        <w:jc w:val="both"/>
      </w:pPr>
      <w:r>
        <w:rPr>
          <w:sz w:val="20"/>
        </w:rPr>
        <w:t xml:space="preserve">    &lt;17&gt; Указывается (ются) орган(ы) местного самоуправления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 Астраханской  области,  уполномоченный (ые) выступать от имени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при реализации настоящего Соглашения.</w:t>
      </w:r>
    </w:p>
    <w:bookmarkStart w:id="418" w:name="P418"/>
    <w:bookmarkEnd w:id="418"/>
    <w:p>
      <w:pPr>
        <w:pStyle w:val="1"/>
        <w:jc w:val="both"/>
      </w:pPr>
      <w:r>
        <w:rPr>
          <w:sz w:val="20"/>
        </w:rPr>
        <w:t xml:space="preserve">    &lt;18&gt;  Дополнительное соглашение к Соглашению заключается в соответствии</w:t>
      </w:r>
    </w:p>
    <w:p>
      <w:pPr>
        <w:pStyle w:val="1"/>
        <w:jc w:val="both"/>
      </w:pPr>
      <w:r>
        <w:rPr>
          <w:sz w:val="20"/>
        </w:rPr>
        <w:t xml:space="preserve">с </w:t>
      </w:r>
      <w:hyperlink w:history="0" w:anchor="P862" w:tooltip="                 Типовая форма дополнительного соглашения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настоящей Типовой форме соглашения.</w:t>
      </w:r>
    </w:p>
    <w:bookmarkStart w:id="420" w:name="P420"/>
    <w:bookmarkEnd w:id="420"/>
    <w:p>
      <w:pPr>
        <w:pStyle w:val="1"/>
        <w:jc w:val="both"/>
      </w:pPr>
      <w:r>
        <w:rPr>
          <w:sz w:val="20"/>
        </w:rPr>
        <w:t xml:space="preserve">    &lt;19&gt;  Дополнительное  соглашение о расторжении соглашения заключается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1027" w:tooltip="                 Типовая форма дополнительного соглашения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настоящей Типовой форме соглашения.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из бюджета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бюджету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на софинансирование проектов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в Астраханской области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Приложение N 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"__" _______ 20__ г. N ___</w:t>
      </w:r>
    </w:p>
    <w:p>
      <w:pPr>
        <w:pStyle w:val="1"/>
        <w:jc w:val="both"/>
      </w:pPr>
      <w:r>
        <w:rPr>
          <w:sz w:val="20"/>
        </w:rPr>
      </w:r>
    </w:p>
    <w:bookmarkStart w:id="441" w:name="P441"/>
    <w:bookmarkEnd w:id="441"/>
    <w:p>
      <w:pPr>
        <w:pStyle w:val="1"/>
        <w:jc w:val="both"/>
      </w:pPr>
      <w:r>
        <w:rPr>
          <w:sz w:val="20"/>
        </w:rPr>
        <w:t xml:space="preserve">                           Перечень мероприятий,</w:t>
      </w:r>
    </w:p>
    <w:p>
      <w:pPr>
        <w:pStyle w:val="1"/>
        <w:jc w:val="both"/>
      </w:pPr>
      <w:r>
        <w:rPr>
          <w:sz w:val="20"/>
        </w:rPr>
        <w:t xml:space="preserve">         в целях софинансирования которых предоставляется Субсидия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┌──────┐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Коды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Наименование местного бюджета                             по ОКТМО│      │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┌──────────────┬───────────┬───────┬───────────────────────────────┴──────┤</w:t>
      </w:r>
    </w:p>
    <w:p>
      <w:pPr>
        <w:pStyle w:val="1"/>
        <w:jc w:val="both"/>
      </w:pPr>
      <w:r>
        <w:rPr>
          <w:sz w:val="20"/>
        </w:rPr>
        <w:t xml:space="preserve">│ Наименование │    Срок   │  Код  │   Объем финансового обеспечения на   │</w:t>
      </w:r>
    </w:p>
    <w:p>
      <w:pPr>
        <w:pStyle w:val="1"/>
        <w:jc w:val="both"/>
      </w:pPr>
      <w:r>
        <w:rPr>
          <w:sz w:val="20"/>
        </w:rPr>
        <w:t xml:space="preserve">│ мероприятия  │ окончания │строки │        реализацию мероприятия,       │</w:t>
      </w:r>
    </w:p>
    <w:p>
      <w:pPr>
        <w:pStyle w:val="1"/>
        <w:jc w:val="both"/>
      </w:pPr>
      <w:r>
        <w:rPr>
          <w:sz w:val="20"/>
        </w:rPr>
        <w:t xml:space="preserve">│(направления) │реализации │       │       предусмотренный в бюджете      │</w:t>
      </w:r>
    </w:p>
    <w:p>
      <w:pPr>
        <w:pStyle w:val="1"/>
        <w:jc w:val="both"/>
      </w:pPr>
      <w:r>
        <w:rPr>
          <w:sz w:val="20"/>
        </w:rPr>
        <w:t xml:space="preserve">│     </w:t>
      </w:r>
      <w:hyperlink w:history="0" w:anchor="P486" w:tooltip="    &lt;1&gt;   Указывается   мероприятие   (направление)   в  рамках  расходного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     │           │       │      муниципального образования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Астраханской области, руб.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├────────┬────────────┬────────────────┤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всего  │ в том числе│     уровень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средства  │софинансирования│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│Субсидии из │     </w:t>
      </w:r>
      <w:hyperlink w:history="0" w:anchor="P490" w:tooltip="    &lt;2&gt;  Указывается  уровень  софинансирования,  выраженный в процентах от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 %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бюджета   │          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│Астраханской│          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области   │          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├────────┼────────────┼────────────────┤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│текущий │   текущий  │     текущий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          │          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          │          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          │          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├────────┼────────────┼────────────────┤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│20__ г. │   20__ г.  │     20__ г.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          │          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          │                │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          │                │</w:t>
      </w:r>
    </w:p>
    <w:p>
      <w:pPr>
        <w:pStyle w:val="1"/>
        <w:jc w:val="both"/>
      </w:pPr>
      <w:r>
        <w:rPr>
          <w:sz w:val="20"/>
        </w:rPr>
        <w:t xml:space="preserve">├──────────────┼───────────┼───────┼────────┼────────────┼────────────────┤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      1       │     2     │   3   │   4    │     5      │        6       │</w:t>
      </w:r>
    </w:p>
    <w:p>
      <w:pPr>
        <w:pStyle w:val="1"/>
        <w:jc w:val="both"/>
      </w:pPr>
      <w:r>
        <w:rPr>
          <w:sz w:val="20"/>
        </w:rPr>
        <w:t xml:space="preserve">├──────────────┼───────────┼───────┼────────┼────────────┼────────────────┤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              │           │  01   │        │            │                │</w:t>
      </w:r>
    </w:p>
    <w:p>
      <w:pPr>
        <w:pStyle w:val="1"/>
        <w:jc w:val="both"/>
      </w:pPr>
      <w:r>
        <w:rPr>
          <w:sz w:val="20"/>
        </w:rPr>
        <w:t xml:space="preserve">├──────────────┼───────────┼───────┼────────┼────────────┼────────────────┤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              │           │       │        │            │                │</w:t>
      </w:r>
    </w:p>
    <w:p>
      <w:pPr>
        <w:pStyle w:val="1"/>
        <w:jc w:val="both"/>
      </w:pPr>
      <w:r>
        <w:rPr>
          <w:sz w:val="20"/>
        </w:rPr>
        <w:t xml:space="preserve">├──────────────┴───────────┼───────┼────────┼────────────┼────────────────┤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│Всего:                    │       │        │            │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└──────────────────────────┴───────┴────────┴────────────┴────────────────┘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Подписи сторон:</w:t>
      </w:r>
    </w:p>
    <w:p>
      <w:pPr>
        <w:pStyle w:val="1"/>
        <w:jc w:val="both"/>
      </w:pPr>
      <w:r>
        <w:rPr>
          <w:sz w:val="20"/>
        </w:rPr>
        <w:t xml:space="preserve">    ______________________________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(Муниципальное образование)       (Министерство, Агентство, Служба)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86" w:name="P486"/>
    <w:bookmarkEnd w:id="486"/>
    <w:p>
      <w:pPr>
        <w:pStyle w:val="1"/>
        <w:jc w:val="both"/>
      </w:pPr>
      <w:r>
        <w:rPr>
          <w:sz w:val="20"/>
        </w:rPr>
        <w:t xml:space="preserve">    &lt;1&gt;   Указывается   мероприятие   (направление)   в  рамках  расходного</w:t>
      </w:r>
    </w:p>
    <w:p>
      <w:pPr>
        <w:pStyle w:val="1"/>
        <w:jc w:val="both"/>
      </w:pPr>
      <w:r>
        <w:rPr>
          <w:sz w:val="20"/>
        </w:rPr>
        <w:t xml:space="preserve">обязательства  муниципального  образования  Астраханской  области,  в целях</w:t>
      </w:r>
    </w:p>
    <w:p>
      <w:pPr>
        <w:pStyle w:val="1"/>
        <w:jc w:val="both"/>
      </w:pPr>
      <w:r>
        <w:rPr>
          <w:sz w:val="20"/>
        </w:rPr>
        <w:t xml:space="preserve">софинансирования   которого   предоставляется  Субсидия  в  соответствии  с</w:t>
      </w:r>
    </w:p>
    <w:p>
      <w:pPr>
        <w:pStyle w:val="1"/>
        <w:jc w:val="both"/>
      </w:pPr>
      <w:r>
        <w:rPr>
          <w:sz w:val="20"/>
        </w:rPr>
        <w:t xml:space="preserve">Порядком предоставления субсидий.</w:t>
      </w:r>
    </w:p>
    <w:bookmarkStart w:id="490" w:name="P490"/>
    <w:bookmarkEnd w:id="490"/>
    <w:p>
      <w:pPr>
        <w:pStyle w:val="1"/>
        <w:jc w:val="both"/>
      </w:pPr>
      <w:r>
        <w:rPr>
          <w:sz w:val="20"/>
        </w:rPr>
        <w:t xml:space="preserve">    &lt;2&gt;  Указывается  уровень  софинансирования,  выраженный в процентах от</w:t>
      </w:r>
    </w:p>
    <w:p>
      <w:pPr>
        <w:pStyle w:val="1"/>
        <w:jc w:val="both"/>
      </w:pPr>
      <w:r>
        <w:rPr>
          <w:sz w:val="20"/>
        </w:rPr>
        <w:t xml:space="preserve">объема  расходного  обязательства  муниципального  образования Астраханской</w:t>
      </w:r>
    </w:p>
    <w:p>
      <w:pPr>
        <w:pStyle w:val="1"/>
        <w:jc w:val="both"/>
      </w:pPr>
      <w:r>
        <w:rPr>
          <w:sz w:val="20"/>
        </w:rPr>
        <w:t xml:space="preserve">области по каждому отдельному мероприятию.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из бюджета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бюджету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на софинансирование проектов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"__" _______ 20__ г. N ___</w:t>
      </w:r>
    </w:p>
    <w:p>
      <w:pPr>
        <w:pStyle w:val="1"/>
        <w:jc w:val="both"/>
      </w:pPr>
      <w:r>
        <w:rPr>
          <w:sz w:val="20"/>
        </w:rPr>
      </w:r>
    </w:p>
    <w:bookmarkStart w:id="512" w:name="P512"/>
    <w:bookmarkEnd w:id="512"/>
    <w:p>
      <w:pPr>
        <w:pStyle w:val="1"/>
        <w:jc w:val="both"/>
      </w:pPr>
      <w:r>
        <w:rPr>
          <w:sz w:val="20"/>
        </w:rPr>
        <w:t xml:space="preserve">            Показатели результативности использования Субсидии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077"/>
        <w:gridCol w:w="2268"/>
        <w:gridCol w:w="1814"/>
        <w:gridCol w:w="907"/>
        <w:gridCol w:w="2551"/>
      </w:tblGrid>
      <w:tr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</w:t>
            </w:r>
            <w:hyperlink w:history="0" w:anchor="P552" w:tooltip="    &lt;1&gt; Указываются сведения согласно приложению к Соглашению, оформленному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результативности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ОКЕИ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результативности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20__ г.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Подписи сторон:</w:t>
      </w:r>
    </w:p>
    <w:p>
      <w:pPr>
        <w:pStyle w:val="1"/>
        <w:jc w:val="both"/>
      </w:pPr>
      <w:r>
        <w:rPr>
          <w:sz w:val="20"/>
        </w:rPr>
        <w:t xml:space="preserve">    ______________________________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(Муниципальное образование)       (Министерство, Агентство, Служба)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52" w:name="P552"/>
    <w:bookmarkEnd w:id="552"/>
    <w:p>
      <w:pPr>
        <w:pStyle w:val="1"/>
        <w:jc w:val="both"/>
      </w:pPr>
      <w:r>
        <w:rPr>
          <w:sz w:val="20"/>
        </w:rPr>
        <w:t xml:space="preserve">    &lt;1&gt; Указываются сведения согласно приложению к Соглашению, оформленному</w:t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w:anchor="P441" w:tooltip="                           Перечень мероприятий,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Типовой форме соглашения.</w:t>
      </w:r>
    </w:p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из бюджета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бюджету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на софинансирование проектов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"__" _______ 20__ г. N ___</w:t>
      </w:r>
    </w:p>
    <w:p>
      <w:pPr>
        <w:pStyle w:val="1"/>
        <w:jc w:val="both"/>
      </w:pPr>
      <w:r>
        <w:rPr>
          <w:sz w:val="20"/>
        </w:rPr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о расходах, в целях софинансирования которых предоставлена Субсидия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┌────────┐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│  КОДЫ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на 1 _________ 20__ г.       Дата│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──────────────────────────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 __________________________  по ОКПО│        │</w:t>
      </w:r>
    </w:p>
    <w:p>
      <w:pPr>
        <w:pStyle w:val="1"/>
        <w:jc w:val="both"/>
      </w:pPr>
      <w:r>
        <w:rPr>
          <w:sz w:val="20"/>
        </w:rPr>
        <w:t xml:space="preserve">органа муниципального 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образования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Глава по│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БК│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местного бюджета __________________________ по ОКТМО│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финансового      __________________________  по ОКПО│        │</w:t>
      </w:r>
    </w:p>
    <w:p>
      <w:pPr>
        <w:pStyle w:val="1"/>
        <w:jc w:val="both"/>
      </w:pPr>
      <w:r>
        <w:rPr>
          <w:sz w:val="20"/>
        </w:rPr>
        <w:t xml:space="preserve">органа муниципального 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образования           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исполнительного  __________________________ Глава по│        │</w:t>
      </w:r>
    </w:p>
    <w:p>
      <w:pPr>
        <w:pStyle w:val="1"/>
        <w:jc w:val="both"/>
      </w:pPr>
      <w:r>
        <w:rPr>
          <w:sz w:val="20"/>
        </w:rPr>
        <w:t xml:space="preserve">органа Астраханской области -                                  БК│        │</w:t>
      </w:r>
    </w:p>
    <w:p>
      <w:pPr>
        <w:pStyle w:val="1"/>
        <w:jc w:val="both"/>
      </w:pPr>
      <w:r>
        <w:rPr>
          <w:sz w:val="20"/>
        </w:rPr>
        <w:t xml:space="preserve">главного распорядителя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средств бюджета Астраханской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области               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муниципальной    __________________________    по БК│        │</w:t>
      </w:r>
    </w:p>
    <w:p>
      <w:pPr>
        <w:pStyle w:val="1"/>
        <w:jc w:val="both"/>
      </w:pPr>
      <w:r>
        <w:rPr>
          <w:sz w:val="20"/>
        </w:rPr>
        <w:t xml:space="preserve">программы             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Периодичность:                __________________________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Единица измерения:                      рубль             по ОКЕИ│   383  │</w:t>
      </w:r>
    </w:p>
    <w:p>
      <w:pPr>
        <w:pStyle w:val="1"/>
        <w:jc w:val="both"/>
      </w:pPr>
      <w:r>
        <w:rPr>
          <w:sz w:val="20"/>
        </w:rPr>
        <w:t xml:space="preserve">                              ──────────────────────────         └────────┘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(с  точностью  до  второго</w:t>
      </w:r>
    </w:p>
    <w:p>
      <w:pPr>
        <w:pStyle w:val="1"/>
        <w:jc w:val="both"/>
      </w:pPr>
      <w:r>
        <w:rPr>
          <w:sz w:val="20"/>
        </w:rPr>
        <w:t xml:space="preserve">                              десятичного  знака   после</w:t>
      </w:r>
    </w:p>
    <w:p>
      <w:pPr>
        <w:pStyle w:val="1"/>
        <w:jc w:val="both"/>
      </w:pPr>
      <w:r>
        <w:rPr>
          <w:sz w:val="20"/>
        </w:rPr>
        <w:t xml:space="preserve">                              запятой)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1. Движение денежных средств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993"/>
        <w:gridCol w:w="1247"/>
        <w:gridCol w:w="1417"/>
        <w:gridCol w:w="1247"/>
        <w:gridCol w:w="1417"/>
      </w:tblGrid>
      <w:tr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4"/>
            <w:tcW w:w="5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муниципального образования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средства Субсидии из бюджета Астраханской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средств Субсидии на начало года, всего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подлежит возврату в бюджет Астраханской области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предоставленной местному бюджету из бюджета Астраханской области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местном бюджете (сводной бюджетной росписью) расходов, в целях осуществления которых предоставлена Субсидия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 Субсидии в местный бюджет из бюджета Астраханской области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Израсходовано средств местного бюджета (кассовый расход)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Восстановлено средств Субсидии в местный бюджет, всего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использованных не по целевому назначению в текущем году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использованных не по целевому назначению в предшествующие годы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использованных в предшествующие годы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бюджет Астраханской области средств Субсидии, восстановленных в местный бюджет, всего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остаток средств Субсидии на начало года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использованных не по целевому назначению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использованные в предшествующие годы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средств Субсидии на конец отчетного периода (года), всего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подлежит возврату в бюджет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2. Сведения о направлении расходов местного бюджета, софинансирование</w:t>
      </w:r>
    </w:p>
    <w:p>
      <w:pPr>
        <w:pStyle w:val="1"/>
        <w:jc w:val="both"/>
      </w:pPr>
      <w:r>
        <w:rPr>
          <w:sz w:val="20"/>
        </w:rPr>
        <w:t xml:space="preserve">          которых осуществляется из бюджета Астраханской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928"/>
        <w:gridCol w:w="1077"/>
        <w:gridCol w:w="1757"/>
        <w:gridCol w:w="1304"/>
        <w:gridCol w:w="1191"/>
        <w:gridCol w:w="1417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бюджетных ассигнований в местном бюджете на 20__ г.</w:t>
            </w:r>
          </w:p>
        </w:tc>
        <w:tc>
          <w:tcPr>
            <w:gridSpan w:val="2"/>
            <w:tcW w:w="2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Кассовые расходы местного бюджета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софинансирования, %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          ___________  _________  ________________________</w:t>
      </w:r>
    </w:p>
    <w:p>
      <w:pPr>
        <w:pStyle w:val="1"/>
        <w:jc w:val="both"/>
      </w:pPr>
      <w:r>
        <w:rPr>
          <w:sz w:val="20"/>
        </w:rPr>
        <w:t xml:space="preserve">    (уполномоченное лицо)  (должность)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            ___________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(должность)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 20__ г.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из бюджета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бюджету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на софинансирование проектов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в Астраханской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к Соглашению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"__" _______ 20__ г. N ___</w:t>
      </w:r>
    </w:p>
    <w:p>
      <w:pPr>
        <w:pStyle w:val="1"/>
        <w:jc w:val="both"/>
      </w:pPr>
      <w:r>
        <w:rPr>
          <w:sz w:val="20"/>
        </w:rPr>
      </w:r>
    </w:p>
    <w:bookmarkStart w:id="780" w:name="P780"/>
    <w:bookmarkEnd w:id="780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о достижении значений показателей результативности использования субсидии</w:t>
      </w:r>
    </w:p>
    <w:p>
      <w:pPr>
        <w:pStyle w:val="1"/>
        <w:jc w:val="both"/>
      </w:pPr>
      <w:r>
        <w:rPr>
          <w:sz w:val="20"/>
        </w:rPr>
        <w:t xml:space="preserve">                 по состоянию на "__" _________ 20 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┌──────┐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Коды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Дата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Наименование уполномоченного органа ___________________ по ОКПО    │      │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Глава по БК│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Наименование местного бюджета       ___________________ по ОКТМО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Наименование исполнительного органа ___________________ Глава по БК│      │</w:t>
      </w:r>
    </w:p>
    <w:p>
      <w:pPr>
        <w:pStyle w:val="1"/>
        <w:jc w:val="both"/>
      </w:pPr>
      <w:r>
        <w:rPr>
          <w:sz w:val="20"/>
        </w:rPr>
        <w:t xml:space="preserve">Астраханской области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Наименование муниципальной          ___________________ по БК      │      │</w:t>
      </w:r>
    </w:p>
    <w:p>
      <w:pPr>
        <w:pStyle w:val="1"/>
        <w:jc w:val="both"/>
      </w:pPr>
      <w:r>
        <w:rPr>
          <w:sz w:val="20"/>
        </w:rPr>
        <w:t xml:space="preserve">программы/Непрограммное направление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деятельности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Периодичность:                      ___________________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└──────┘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992"/>
        <w:gridCol w:w="1814"/>
        <w:gridCol w:w="1814"/>
        <w:gridCol w:w="850"/>
        <w:gridCol w:w="1304"/>
        <w:gridCol w:w="1644"/>
        <w:gridCol w:w="1531"/>
      </w:tblGrid>
      <w:tr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результативности</w:t>
            </w:r>
          </w:p>
        </w:tc>
        <w:tc>
          <w:tcPr>
            <w:gridSpan w:val="2"/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ОКЕИ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результативности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          ___________  _________  ________________________</w:t>
      </w:r>
    </w:p>
    <w:p>
      <w:pPr>
        <w:pStyle w:val="1"/>
        <w:jc w:val="both"/>
      </w:pPr>
      <w:r>
        <w:rPr>
          <w:sz w:val="20"/>
        </w:rPr>
        <w:t xml:space="preserve">    (уполномоченное лицо)  (должность)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 20__ г.</w:t>
      </w:r>
    </w:p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из бюджета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бюджету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на софинансирование проектов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bookmarkStart w:id="862" w:name="P862"/>
    <w:bookmarkEnd w:id="862"/>
    <w:p>
      <w:pPr>
        <w:pStyle w:val="1"/>
        <w:jc w:val="both"/>
      </w:pPr>
      <w:r>
        <w:rPr>
          <w:sz w:val="20"/>
        </w:rPr>
        <w:t xml:space="preserve">                 Типовая форма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          к Соглашению о предоставлении субсидии из бюджета</w:t>
      </w:r>
    </w:p>
    <w:p>
      <w:pPr>
        <w:pStyle w:val="1"/>
        <w:jc w:val="both"/>
      </w:pPr>
      <w:r>
        <w:rPr>
          <w:sz w:val="20"/>
        </w:rPr>
        <w:t xml:space="preserve">          Астраханской области бюджету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Астраханской области на софинансирование проектов инициативного</w:t>
      </w:r>
    </w:p>
    <w:p>
      <w:pPr>
        <w:pStyle w:val="1"/>
        <w:jc w:val="both"/>
      </w:pPr>
      <w:r>
        <w:rPr>
          <w:sz w:val="20"/>
        </w:rPr>
        <w:t xml:space="preserve">                   бюджетирования в Астраханской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от "___" ______________ N 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 20 ___ г.                       N __________________</w:t>
      </w:r>
    </w:p>
    <w:p>
      <w:pPr>
        <w:pStyle w:val="1"/>
        <w:jc w:val="both"/>
      </w:pPr>
      <w:r>
        <w:rPr>
          <w:sz w:val="20"/>
        </w:rPr>
        <w:t xml:space="preserve">    (дата заключения соглашения)                         (номер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исполнительного органа Астраханской области)</w:t>
      </w:r>
    </w:p>
    <w:p>
      <w:pPr>
        <w:pStyle w:val="1"/>
        <w:jc w:val="both"/>
      </w:pPr>
      <w:r>
        <w:rPr>
          <w:sz w:val="20"/>
        </w:rPr>
        <w:t xml:space="preserve">которому  как  получателю  средств  бюджета  Астраханской  области доведены</w:t>
      </w:r>
    </w:p>
    <w:p>
      <w:pPr>
        <w:pStyle w:val="1"/>
        <w:jc w:val="both"/>
      </w:pPr>
      <w:r>
        <w:rPr>
          <w:sz w:val="20"/>
        </w:rPr>
        <w:t xml:space="preserve">лимиты   бюджетных   обязательств   на   предоставление  субсидий  бюджетам</w:t>
      </w:r>
    </w:p>
    <w:p>
      <w:pPr>
        <w:pStyle w:val="1"/>
        <w:jc w:val="both"/>
      </w:pPr>
      <w:r>
        <w:rPr>
          <w:sz w:val="20"/>
        </w:rPr>
        <w:t xml:space="preserve">муниципальных образований Астраханской области, именуемое (ая) в дальнейшем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(Министерство, Агентство, Служба)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должности руководителя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Астраханской области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_____________________________________________________, действующего (ей) на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(положение об органе власти, доверенность,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исполнительно-распорядительного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муниципального образования Астраханской области)</w:t>
      </w:r>
    </w:p>
    <w:p>
      <w:pPr>
        <w:pStyle w:val="1"/>
        <w:jc w:val="both"/>
      </w:pPr>
      <w:r>
        <w:rPr>
          <w:sz w:val="20"/>
        </w:rPr>
        <w:t xml:space="preserve">именуемое    в    дальнейшем    "Муниципальное    образование",    в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 руководителя исполнительно-распорядительного</w:t>
      </w:r>
    </w:p>
    <w:p>
      <w:pPr>
        <w:pStyle w:val="1"/>
        <w:jc w:val="both"/>
      </w:pPr>
      <w:r>
        <w:rPr>
          <w:sz w:val="20"/>
        </w:rPr>
        <w:t xml:space="preserve">              муниципального образования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_____________________________________________________, действующего (ей) на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(Устав, доверенность или иной документ)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при совместном упоминании именуемые "Стороны", в</w:t>
      </w:r>
    </w:p>
    <w:p>
      <w:pPr>
        <w:pStyle w:val="1"/>
        <w:jc w:val="both"/>
      </w:pPr>
      <w:r>
        <w:rPr>
          <w:sz w:val="20"/>
        </w:rPr>
        <w:t xml:space="preserve">соответствии  с _________ </w:t>
      </w:r>
      <w:hyperlink w:history="0" w:anchor="P1001" w:tooltip="    &lt;1&gt;   Указывается   пункт   Соглашения,  предусматривающий  возможность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Соглашения заключили настоящее Дополнительное</w:t>
      </w:r>
    </w:p>
    <w:p>
      <w:pPr>
        <w:pStyle w:val="1"/>
        <w:jc w:val="both"/>
      </w:pPr>
      <w:r>
        <w:rPr>
          <w:sz w:val="20"/>
        </w:rPr>
        <w:t xml:space="preserve">соглашение   N  ___  к  Соглашению  о  предоставлении  субсидии  из бюджета</w:t>
      </w:r>
    </w:p>
    <w:p>
      <w:pPr>
        <w:pStyle w:val="1"/>
        <w:jc w:val="both"/>
      </w:pPr>
      <w:r>
        <w:rPr>
          <w:sz w:val="20"/>
        </w:rPr>
        <w:t xml:space="preserve">Астраханской   области   бюджету  муниципального  образования  Астраханской</w:t>
      </w:r>
    </w:p>
    <w:p>
      <w:pPr>
        <w:pStyle w:val="1"/>
        <w:jc w:val="both"/>
      </w:pPr>
      <w:r>
        <w:rPr>
          <w:sz w:val="20"/>
        </w:rPr>
        <w:t xml:space="preserve">области   на   софинансирование  проектов  инициативного  бюджетирования  в</w:t>
      </w:r>
    </w:p>
    <w:p>
      <w:pPr>
        <w:pStyle w:val="1"/>
        <w:jc w:val="both"/>
      </w:pPr>
      <w:r>
        <w:rPr>
          <w:sz w:val="20"/>
        </w:rPr>
        <w:t xml:space="preserve">Астраханской области от "__" _____________ N ______ (далее соответственно -</w:t>
      </w:r>
    </w:p>
    <w:p>
      <w:pPr>
        <w:pStyle w:val="1"/>
        <w:jc w:val="both"/>
      </w:pPr>
      <w:r>
        <w:rPr>
          <w:sz w:val="20"/>
        </w:rPr>
        <w:t xml:space="preserve">Дополнительное соглашение, Соглашение)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Соглашение следующие изменения </w:t>
      </w:r>
      <w:hyperlink w:history="0" w:anchor="P1005" w:tooltip="    &lt;2&gt; При оформлении дополнительного соглашения к Соглашению используются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1.1. Наименование Соглашения изложить в новой редакции:</w:t>
      </w:r>
    </w:p>
    <w:p>
      <w:pPr>
        <w:pStyle w:val="1"/>
        <w:jc w:val="both"/>
      </w:pPr>
      <w:r>
        <w:rPr>
          <w:sz w:val="20"/>
        </w:rPr>
        <w:t xml:space="preserve">    "____________________________________________________________________".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1.2. В преамбуле слова "___________" заменить словами "______________".</w:t>
      </w:r>
    </w:p>
    <w:p>
      <w:pPr>
        <w:pStyle w:val="1"/>
        <w:jc w:val="both"/>
      </w:pPr>
      <w:r>
        <w:rPr>
          <w:sz w:val="20"/>
        </w:rPr>
        <w:t xml:space="preserve">    1.3. В разделе I:</w:t>
      </w:r>
    </w:p>
    <w:p>
      <w:pPr>
        <w:pStyle w:val="1"/>
        <w:jc w:val="both"/>
      </w:pPr>
      <w:r>
        <w:rPr>
          <w:sz w:val="20"/>
        </w:rPr>
        <w:t xml:space="preserve">    1.3.1. Пункт ___ изложить в новой редакции:</w:t>
      </w:r>
    </w:p>
    <w:p>
      <w:pPr>
        <w:pStyle w:val="1"/>
        <w:jc w:val="both"/>
      </w:pPr>
      <w:r>
        <w:rPr>
          <w:sz w:val="20"/>
        </w:rPr>
        <w:t xml:space="preserve">    "____________________________________________________________________".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1.4. В разделе II:</w:t>
      </w:r>
    </w:p>
    <w:p>
      <w:pPr>
        <w:pStyle w:val="1"/>
        <w:jc w:val="both"/>
      </w:pPr>
      <w:r>
        <w:rPr>
          <w:sz w:val="20"/>
        </w:rPr>
        <w:t xml:space="preserve">    1.4.1. Пункт ___ изложить в новой редакции:</w:t>
      </w:r>
    </w:p>
    <w:p>
      <w:pPr>
        <w:pStyle w:val="1"/>
        <w:jc w:val="both"/>
      </w:pPr>
      <w:r>
        <w:rPr>
          <w:sz w:val="20"/>
        </w:rPr>
        <w:t xml:space="preserve">    "____________________________________________________________________".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1.5. В разделе III:</w:t>
      </w:r>
    </w:p>
    <w:p>
      <w:pPr>
        <w:pStyle w:val="1"/>
        <w:jc w:val="both"/>
      </w:pPr>
      <w:r>
        <w:rPr>
          <w:sz w:val="20"/>
        </w:rPr>
        <w:t xml:space="preserve">    1.5.1. Пункт ___ изложить в новой редакции:</w:t>
      </w:r>
    </w:p>
    <w:p>
      <w:pPr>
        <w:pStyle w:val="1"/>
        <w:jc w:val="both"/>
      </w:pPr>
      <w:r>
        <w:rPr>
          <w:sz w:val="20"/>
        </w:rPr>
        <w:t xml:space="preserve">    "____________________________________________________________________".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1.6. В разделе IV:</w:t>
      </w:r>
    </w:p>
    <w:p>
      <w:pPr>
        <w:pStyle w:val="1"/>
        <w:jc w:val="both"/>
      </w:pPr>
      <w:r>
        <w:rPr>
          <w:sz w:val="20"/>
        </w:rPr>
        <w:t xml:space="preserve">    1.6.1. Пункт ___ изложить в новой редакции:</w:t>
      </w:r>
    </w:p>
    <w:p>
      <w:pPr>
        <w:pStyle w:val="1"/>
        <w:jc w:val="both"/>
      </w:pPr>
      <w:r>
        <w:rPr>
          <w:sz w:val="20"/>
        </w:rPr>
        <w:t xml:space="preserve">    "____________________________________________________________________";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1.6.2. Дополнить пунктом ___ следующего содержания:</w:t>
      </w:r>
    </w:p>
    <w:p>
      <w:pPr>
        <w:pStyle w:val="1"/>
        <w:jc w:val="both"/>
      </w:pPr>
      <w:r>
        <w:rPr>
          <w:sz w:val="20"/>
        </w:rPr>
        <w:t xml:space="preserve">    "____________________________________________________________________".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1.7. В разделе VI </w:t>
      </w:r>
      <w:hyperlink w:history="0" w:anchor="P1008" w:tooltip="    &lt;3&gt; Оформляется при наличии в Соглашении раздела VI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1.7.1. Пункт ___ изложить в новой редакции:</w:t>
      </w:r>
    </w:p>
    <w:p>
      <w:pPr>
        <w:pStyle w:val="1"/>
        <w:jc w:val="both"/>
      </w:pPr>
      <w:r>
        <w:rPr>
          <w:sz w:val="20"/>
        </w:rPr>
        <w:t xml:space="preserve">    "____________________________________________________________________";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1.7.2. Дополнить пунктом ___ следующего содержания:</w:t>
      </w:r>
    </w:p>
    <w:p>
      <w:pPr>
        <w:pStyle w:val="1"/>
        <w:jc w:val="both"/>
      </w:pPr>
      <w:r>
        <w:rPr>
          <w:sz w:val="20"/>
        </w:rPr>
        <w:t xml:space="preserve">    "____________________________________________________________________".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1.8. Дополнить Соглашение главой VI следующего содержания: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"VI.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Иные условия по настоящему Соглашению:</w:t>
      </w:r>
    </w:p>
    <w:p>
      <w:pPr>
        <w:pStyle w:val="1"/>
        <w:jc w:val="both"/>
      </w:pPr>
      <w:r>
        <w:rPr>
          <w:sz w:val="20"/>
        </w:rPr>
        <w:t xml:space="preserve">    6.1.1.  Уполномоченным  органом  местного самоуправления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  Астраханской   области,   осуществляющим   взаимодействие  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____________________________________________________, на который со стороны</w:t>
      </w:r>
    </w:p>
    <w:p>
      <w:pPr>
        <w:pStyle w:val="1"/>
        <w:jc w:val="both"/>
      </w:pPr>
      <w:r>
        <w:rPr>
          <w:sz w:val="20"/>
        </w:rPr>
        <w:t xml:space="preserve">        (Министерством, Агентством, Службой)</w:t>
      </w:r>
    </w:p>
    <w:p>
      <w:pPr>
        <w:pStyle w:val="1"/>
        <w:jc w:val="both"/>
      </w:pPr>
      <w:r>
        <w:rPr>
          <w:sz w:val="20"/>
        </w:rPr>
        <w:t xml:space="preserve">Муниципального  образования  возлагаются функции по исполнению (координации</w:t>
      </w:r>
    </w:p>
    <w:p>
      <w:pPr>
        <w:pStyle w:val="1"/>
        <w:jc w:val="both"/>
      </w:pPr>
      <w:r>
        <w:rPr>
          <w:sz w:val="20"/>
        </w:rPr>
        <w:t xml:space="preserve">исполнения)  настоящего  Соглашения  и  представлению  отчетности, является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(наименование органа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муниципального образования Астраханской области)</w:t>
      </w:r>
    </w:p>
    <w:p>
      <w:pPr>
        <w:pStyle w:val="1"/>
        <w:jc w:val="both"/>
      </w:pPr>
      <w:r>
        <w:rPr>
          <w:sz w:val="20"/>
        </w:rPr>
        <w:t xml:space="preserve">    6.1.2. _____________________________________________________________.".</w:t>
      </w:r>
    </w:p>
    <w:p>
      <w:pPr>
        <w:pStyle w:val="1"/>
        <w:jc w:val="both"/>
      </w:pPr>
      <w:r>
        <w:rPr>
          <w:sz w:val="20"/>
        </w:rPr>
        <w:t xml:space="preserve">    1.9. В главе VII:</w:t>
      </w:r>
    </w:p>
    <w:p>
      <w:pPr>
        <w:pStyle w:val="1"/>
        <w:jc w:val="both"/>
      </w:pPr>
      <w:r>
        <w:rPr>
          <w:sz w:val="20"/>
        </w:rPr>
        <w:t xml:space="preserve">    1.9.1. Пункт ___ изложить в новой редакции:</w:t>
      </w:r>
    </w:p>
    <w:p>
      <w:pPr>
        <w:pStyle w:val="1"/>
        <w:jc w:val="both"/>
      </w:pPr>
      <w:r>
        <w:rPr>
          <w:sz w:val="20"/>
        </w:rPr>
        <w:t xml:space="preserve">    "____________________________________________________________________".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1.10. Главу VIII изложить в новой редакции: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"VIII. Платежные реквизиты Сторон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0"/>
        <w:gridCol w:w="4521"/>
      </w:tblGrid>
      <w:tr>
        <w:tc>
          <w:tcPr>
            <w:tcW w:w="4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Министерства, Агентства, Службы</w:t>
            </w:r>
          </w:p>
        </w:tc>
        <w:tc>
          <w:tcPr>
            <w:tcW w:w="4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Астраханской области</w:t>
            </w:r>
          </w:p>
        </w:tc>
      </w:tr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</w:tr>
      <w:tr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  <w:t xml:space="preserve"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открыты казначейский и лицевой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 Министерства, Агентства, Службы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ОКТМО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Федерального казначейства, в котором открыты казначейский и лицевой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 администратора доходов бюджета муниципального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ОКТМО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 бюджетной классификации доходов, по которому учитываются средства Субсидии, поступившей в бюджет муниципального образования"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1.11.  Приложение  N  __  к  Соглашению  изложить  в  редакции согласно</w:t>
      </w:r>
    </w:p>
    <w:p>
      <w:pPr>
        <w:pStyle w:val="1"/>
        <w:jc w:val="both"/>
      </w:pPr>
      <w:r>
        <w:rPr>
          <w:sz w:val="20"/>
        </w:rPr>
        <w:t xml:space="preserve">приложению  N  ___  к  настоящему  Дополнительному  соглашению </w:t>
      </w:r>
      <w:hyperlink w:history="0" w:anchor="P1009" w:tooltip="    &lt;4&gt;  В  заголовочной  части  приложений  к Дополнительному соглашению к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, которое</w:t>
      </w:r>
    </w:p>
    <w:p>
      <w:pPr>
        <w:pStyle w:val="1"/>
        <w:jc w:val="both"/>
      </w:pPr>
      <w:r>
        <w:rPr>
          <w:sz w:val="20"/>
        </w:rPr>
        <w:t xml:space="preserve">является его неотъемлемой частью.</w:t>
      </w:r>
    </w:p>
    <w:p>
      <w:pPr>
        <w:pStyle w:val="1"/>
        <w:jc w:val="both"/>
      </w:pPr>
      <w:r>
        <w:rPr>
          <w:sz w:val="20"/>
        </w:rPr>
        <w:t xml:space="preserve">    1.12.  Дополнить Соглашение приложением N ___ согласно приложению N ___</w:t>
      </w:r>
    </w:p>
    <w:p>
      <w:pPr>
        <w:pStyle w:val="1"/>
        <w:jc w:val="both"/>
      </w:pPr>
      <w:r>
        <w:rPr>
          <w:sz w:val="20"/>
        </w:rPr>
        <w:t xml:space="preserve">к   настоящему   Дополнительному   соглашению  </w:t>
      </w:r>
      <w:hyperlink w:history="0" w:anchor="P1009" w:tooltip="    &lt;4&gt;  В  заголовочной  части  приложений  к Дополнительному соглашению к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,  которое  является  его</w:t>
      </w:r>
    </w:p>
    <w:p>
      <w:pPr>
        <w:pStyle w:val="1"/>
        <w:jc w:val="both"/>
      </w:pPr>
      <w:r>
        <w:rPr>
          <w:sz w:val="20"/>
        </w:rPr>
        <w:t xml:space="preserve">неотъемлемой частью.</w:t>
      </w:r>
    </w:p>
    <w:p>
      <w:pPr>
        <w:pStyle w:val="1"/>
        <w:jc w:val="both"/>
      </w:pPr>
      <w:r>
        <w:rPr>
          <w:sz w:val="20"/>
        </w:rPr>
        <w:t xml:space="preserve">    2.  Настоящее  Дополнительное  соглашение  является неотъемлемой частью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3.   Условия   Соглашения,   не   затронутые  настоящим  Дополнительным</w:t>
      </w:r>
    </w:p>
    <w:p>
      <w:pPr>
        <w:pStyle w:val="1"/>
        <w:jc w:val="both"/>
      </w:pPr>
      <w:r>
        <w:rPr>
          <w:sz w:val="20"/>
        </w:rPr>
        <w:t xml:space="preserve">соглашением, остаются неизменными.</w:t>
      </w:r>
    </w:p>
    <w:p>
      <w:pPr>
        <w:pStyle w:val="1"/>
        <w:jc w:val="both"/>
      </w:pPr>
      <w:r>
        <w:rPr>
          <w:sz w:val="20"/>
        </w:rPr>
        <w:t xml:space="preserve">    4.  Настоящее  Дополнительное  соглашение  вступает  в  силу с даты его</w:t>
      </w:r>
    </w:p>
    <w:p>
      <w:pPr>
        <w:pStyle w:val="1"/>
        <w:jc w:val="both"/>
      </w:pPr>
      <w:r>
        <w:rPr>
          <w:sz w:val="20"/>
        </w:rPr>
        <w:t xml:space="preserve">подписания  Сторонами  Дополнительного  соглашения  и  действует до полного</w:t>
      </w:r>
    </w:p>
    <w:p>
      <w:pPr>
        <w:pStyle w:val="1"/>
        <w:jc w:val="both"/>
      </w:pPr>
      <w:r>
        <w:rPr>
          <w:sz w:val="20"/>
        </w:rPr>
        <w:t xml:space="preserve">исполнения Сторонами своих обязательств по Дополнительному соглашению.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5. Подписи Сторон: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Наименование Министерства,     │    Наименование муниципального    │</w:t>
      </w:r>
    </w:p>
    <w:p>
      <w:pPr>
        <w:pStyle w:val="1"/>
        <w:jc w:val="both"/>
      </w:pPr>
      <w:r>
        <w:rPr>
          <w:sz w:val="20"/>
        </w:rPr>
        <w:t xml:space="preserve">│          Агентства, Службы          │  образования Астраханской области │</w:t>
      </w:r>
    </w:p>
    <w:p>
      <w:pPr>
        <w:pStyle w:val="1"/>
        <w:jc w:val="both"/>
      </w:pPr>
      <w:r>
        <w:rPr>
          <w:sz w:val="20"/>
        </w:rPr>
        <w:t xml:space="preserve">├─────────────────────────────────────┼───────────────────────────────────┤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 _______________ /__________________ │ _______________ /________________ │</w:t>
      </w:r>
    </w:p>
    <w:p>
      <w:pPr>
        <w:pStyle w:val="1"/>
        <w:jc w:val="both"/>
      </w:pPr>
      <w:r>
        <w:rPr>
          <w:sz w:val="20"/>
        </w:rPr>
        <w:t xml:space="preserve">│    (подпись)           (ФИО)        │    (подпись)           (ФИО)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01" w:name="P1001"/>
    <w:bookmarkEnd w:id="1001"/>
    <w:p>
      <w:pPr>
        <w:pStyle w:val="1"/>
        <w:jc w:val="both"/>
      </w:pPr>
      <w:r>
        <w:rPr>
          <w:sz w:val="20"/>
        </w:rPr>
        <w:t xml:space="preserve">    &lt;1&gt;   Указывается   пункт   Соглашения,  предусматривающий  возможность</w:t>
      </w:r>
    </w:p>
    <w:p>
      <w:pPr>
        <w:pStyle w:val="1"/>
        <w:jc w:val="both"/>
      </w:pPr>
      <w:r>
        <w:rPr>
          <w:sz w:val="20"/>
        </w:rPr>
        <w:t xml:space="preserve">изменения Соглашения по инициативе Сторон в виде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к   нему   и   иное   основание,   являющееся   основанием  для  заключения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соглашения.</w:t>
      </w:r>
    </w:p>
    <w:bookmarkStart w:id="1005" w:name="P1005"/>
    <w:bookmarkEnd w:id="1005"/>
    <w:p>
      <w:pPr>
        <w:pStyle w:val="1"/>
        <w:jc w:val="both"/>
      </w:pPr>
      <w:r>
        <w:rPr>
          <w:sz w:val="20"/>
        </w:rPr>
        <w:t xml:space="preserve">    &lt;2&gt; При оформлении дополнительного соглашения к Соглашению используются</w:t>
      </w:r>
    </w:p>
    <w:p>
      <w:pPr>
        <w:pStyle w:val="1"/>
        <w:jc w:val="both"/>
      </w:pPr>
      <w:r>
        <w:rPr>
          <w:sz w:val="20"/>
        </w:rPr>
        <w:t xml:space="preserve">пункты  настоящего  приложения  к Типовой форме соглашения, соответствующие</w:t>
      </w:r>
    </w:p>
    <w:p>
      <w:pPr>
        <w:pStyle w:val="1"/>
        <w:jc w:val="both"/>
      </w:pPr>
      <w:r>
        <w:rPr>
          <w:sz w:val="20"/>
        </w:rPr>
        <w:t xml:space="preserve">пунктам и (или) разделам Соглашения, в которые вносятся изменения.</w:t>
      </w:r>
    </w:p>
    <w:bookmarkStart w:id="1008" w:name="P1008"/>
    <w:bookmarkEnd w:id="1008"/>
    <w:p>
      <w:pPr>
        <w:pStyle w:val="1"/>
        <w:jc w:val="both"/>
      </w:pPr>
      <w:r>
        <w:rPr>
          <w:sz w:val="20"/>
        </w:rPr>
        <w:t xml:space="preserve">    &lt;3&gt; Оформляется при наличии в Соглашении раздела VI.</w:t>
      </w:r>
    </w:p>
    <w:bookmarkStart w:id="1009" w:name="P1009"/>
    <w:bookmarkEnd w:id="1009"/>
    <w:p>
      <w:pPr>
        <w:pStyle w:val="1"/>
        <w:jc w:val="both"/>
      </w:pPr>
      <w:r>
        <w:rPr>
          <w:sz w:val="20"/>
        </w:rPr>
        <w:t xml:space="preserve">    &lt;4&gt;  В  заголовочной  части  приложений  к Дополнительному соглашению к</w:t>
      </w:r>
    </w:p>
    <w:p>
      <w:pPr>
        <w:pStyle w:val="1"/>
        <w:jc w:val="both"/>
      </w:pPr>
      <w:r>
        <w:rPr>
          <w:sz w:val="20"/>
        </w:rPr>
        <w:t xml:space="preserve">Соглашению   указывается,   что  приложение  является  приложением  N ___ к</w:t>
      </w:r>
    </w:p>
    <w:p>
      <w:pPr>
        <w:pStyle w:val="1"/>
        <w:jc w:val="both"/>
      </w:pPr>
      <w:r>
        <w:rPr>
          <w:sz w:val="20"/>
        </w:rPr>
        <w:t xml:space="preserve">Дополнительному соглашению от "___" ___________ 20 __ года N ___.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из бюджета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бюджету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на софинансирование проектов</w:t>
      </w:r>
    </w:p>
    <w:p>
      <w:pPr>
        <w:pStyle w:val="0"/>
        <w:jc w:val="right"/>
      </w:pPr>
      <w:r>
        <w:rPr>
          <w:sz w:val="20"/>
        </w:rPr>
        <w:t xml:space="preserve">инициативного бюджетирования</w:t>
      </w:r>
    </w:p>
    <w:p>
      <w:pPr>
        <w:pStyle w:val="0"/>
        <w:jc w:val="right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bookmarkStart w:id="1027" w:name="P1027"/>
    <w:bookmarkEnd w:id="1027"/>
    <w:p>
      <w:pPr>
        <w:pStyle w:val="1"/>
        <w:jc w:val="both"/>
      </w:pPr>
      <w:r>
        <w:rPr>
          <w:sz w:val="20"/>
        </w:rPr>
        <w:t xml:space="preserve">                 Типовая форма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         о расторжении Соглашения о предоставлении субсидии</w:t>
      </w:r>
    </w:p>
    <w:p>
      <w:pPr>
        <w:pStyle w:val="1"/>
        <w:jc w:val="both"/>
      </w:pPr>
      <w:r>
        <w:rPr>
          <w:sz w:val="20"/>
        </w:rPr>
        <w:t xml:space="preserve">          из бюджета Астраханской области бюджету муниципального</w:t>
      </w:r>
    </w:p>
    <w:p>
      <w:pPr>
        <w:pStyle w:val="1"/>
        <w:jc w:val="both"/>
      </w:pPr>
      <w:r>
        <w:rPr>
          <w:sz w:val="20"/>
        </w:rPr>
        <w:t xml:space="preserve">       образования Астраханской области на софинансирование проектов</w:t>
      </w:r>
    </w:p>
    <w:p>
      <w:pPr>
        <w:pStyle w:val="1"/>
        <w:jc w:val="both"/>
      </w:pPr>
      <w:r>
        <w:rPr>
          <w:sz w:val="20"/>
        </w:rPr>
        <w:t xml:space="preserve">            инициативного бюджетирования в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от "___" ______________ N 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_____________ 20 __ г.                       N __________________</w:t>
      </w:r>
    </w:p>
    <w:p>
      <w:pPr>
        <w:pStyle w:val="1"/>
        <w:jc w:val="both"/>
      </w:pPr>
      <w:r>
        <w:rPr>
          <w:sz w:val="20"/>
        </w:rPr>
        <w:t xml:space="preserve">    (дата заключения соглашения)                         (номер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(наименование исполнительного органа Астраханской области)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средств бюджета Астраханской области доведены</w:t>
      </w:r>
    </w:p>
    <w:p>
      <w:pPr>
        <w:pStyle w:val="1"/>
        <w:jc w:val="both"/>
      </w:pPr>
      <w:r>
        <w:rPr>
          <w:sz w:val="20"/>
        </w:rPr>
        <w:t xml:space="preserve">лимиты   бюджетных   обязательств   на   предоставление  субсидий  бюджетам</w:t>
      </w:r>
    </w:p>
    <w:p>
      <w:pPr>
        <w:pStyle w:val="1"/>
        <w:jc w:val="both"/>
      </w:pPr>
      <w:r>
        <w:rPr>
          <w:sz w:val="20"/>
        </w:rPr>
        <w:t xml:space="preserve">муниципальных  образований  Астраханской  области,  именуемый  в дальнейшем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(Министерство, Агентство, Служба)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должности руководителя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Астраханской области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_____________________________________________________, действующего (ей) на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(положение об органе власти, доверенность,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исполнительно-распорядительного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муниципального образования Астраханской области)</w:t>
      </w:r>
    </w:p>
    <w:p>
      <w:pPr>
        <w:pStyle w:val="1"/>
        <w:jc w:val="both"/>
      </w:pPr>
      <w:r>
        <w:rPr>
          <w:sz w:val="20"/>
        </w:rPr>
        <w:t xml:space="preserve">именуемое    в    дальнейшем    "Муниципальное    образование",    в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исполнительно-распорядительного органа</w:t>
      </w:r>
    </w:p>
    <w:p>
      <w:pPr>
        <w:pStyle w:val="1"/>
        <w:jc w:val="both"/>
      </w:pPr>
      <w:r>
        <w:rPr>
          <w:sz w:val="20"/>
        </w:rPr>
        <w:t xml:space="preserve">местного самоуправления муниципального образования Астраханской области или</w:t>
      </w:r>
    </w:p>
    <w:p>
      <w:pPr>
        <w:pStyle w:val="1"/>
        <w:jc w:val="both"/>
      </w:pPr>
      <w:r>
        <w:rPr>
          <w:sz w:val="20"/>
        </w:rPr>
        <w:t xml:space="preserve">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_____________________________________________________, действующего (ей) на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(Устав, доверенность или иной документ)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при совместном упоминании именуемые "Стороны", в</w:t>
      </w:r>
    </w:p>
    <w:p>
      <w:pPr>
        <w:pStyle w:val="1"/>
        <w:jc w:val="both"/>
      </w:pPr>
      <w:r>
        <w:rPr>
          <w:sz w:val="20"/>
        </w:rPr>
        <w:t xml:space="preserve">соответствии с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(документ, предусматривающий основание для расторжения</w:t>
      </w:r>
    </w:p>
    <w:p>
      <w:pPr>
        <w:pStyle w:val="1"/>
        <w:jc w:val="both"/>
      </w:pPr>
      <w:r>
        <w:rPr>
          <w:sz w:val="20"/>
        </w:rPr>
        <w:t xml:space="preserve">                    Соглашения (при наличии) или </w:t>
      </w:r>
      <w:hyperlink w:history="0" w:anchor="P316" w:tooltip="    7.4.  Расторжение  настоящего Соглашения возможно при взаимном согласии">
        <w:r>
          <w:rPr>
            <w:sz w:val="20"/>
            <w:color w:val="0000ff"/>
          </w:rPr>
          <w:t xml:space="preserve">пункт 7.4</w:t>
        </w:r>
      </w:hyperlink>
      <w:r>
        <w:rPr>
          <w:sz w:val="20"/>
        </w:rPr>
        <w:t xml:space="preserve"> Соглашения)</w:t>
      </w:r>
    </w:p>
    <w:p>
      <w:pPr>
        <w:pStyle w:val="1"/>
        <w:jc w:val="both"/>
      </w:pPr>
      <w:r>
        <w:rPr>
          <w:sz w:val="20"/>
        </w:rPr>
        <w:t xml:space="preserve">заключили  настоящее  Дополнительное  соглашение о расторжении Соглашения о</w:t>
      </w:r>
    </w:p>
    <w:p>
      <w:pPr>
        <w:pStyle w:val="1"/>
        <w:jc w:val="both"/>
      </w:pPr>
      <w:r>
        <w:rPr>
          <w:sz w:val="20"/>
        </w:rPr>
        <w:t xml:space="preserve">предоставлении   субсидии   из   бюджета   Астраханской   области   бюджету</w:t>
      </w:r>
    </w:p>
    <w:p>
      <w:pPr>
        <w:pStyle w:val="1"/>
        <w:jc w:val="both"/>
      </w:pPr>
      <w:r>
        <w:rPr>
          <w:sz w:val="20"/>
        </w:rPr>
        <w:t xml:space="preserve">муниципального   образования   Астраханской   области  на  софинансирование</w:t>
      </w:r>
    </w:p>
    <w:p>
      <w:pPr>
        <w:pStyle w:val="1"/>
        <w:jc w:val="both"/>
      </w:pPr>
      <w:r>
        <w:rPr>
          <w:sz w:val="20"/>
        </w:rPr>
        <w:t xml:space="preserve">проектов    инициативного    бюджетирования    в    Астраханской    области</w:t>
      </w:r>
    </w:p>
    <w:p>
      <w:pPr>
        <w:pStyle w:val="1"/>
        <w:jc w:val="both"/>
      </w:pPr>
      <w:r>
        <w:rPr>
          <w:sz w:val="20"/>
        </w:rPr>
        <w:t xml:space="preserve">от "___" _________ 20 ___ г. N _____ (далее соответственно - Дополнительное</w:t>
      </w:r>
    </w:p>
    <w:p>
      <w:pPr>
        <w:pStyle w:val="1"/>
        <w:jc w:val="both"/>
      </w:pPr>
      <w:r>
        <w:rPr>
          <w:sz w:val="20"/>
        </w:rPr>
        <w:t xml:space="preserve">соглашение, Соглашение).</w:t>
      </w:r>
    </w:p>
    <w:p>
      <w:pPr>
        <w:pStyle w:val="1"/>
        <w:jc w:val="both"/>
      </w:pPr>
      <w:r>
        <w:rPr>
          <w:sz w:val="20"/>
        </w:rPr>
        <w:t xml:space="preserve">    1.  Соглашение  расторгается  с  момента  вступления  в силу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соглашения.</w:t>
      </w:r>
    </w:p>
    <w:p>
      <w:pPr>
        <w:pStyle w:val="1"/>
        <w:jc w:val="both"/>
      </w:pPr>
      <w:r>
        <w:rPr>
          <w:sz w:val="20"/>
        </w:rPr>
        <w:t xml:space="preserve">    2. Обязательства Сторон по Соглашению прекращаются с момента вступления</w:t>
      </w:r>
    </w:p>
    <w:p>
      <w:pPr>
        <w:pStyle w:val="1"/>
        <w:jc w:val="both"/>
      </w:pPr>
      <w:r>
        <w:rPr>
          <w:sz w:val="20"/>
        </w:rPr>
        <w:t xml:space="preserve">в  силу настоящего Дополнительного соглашения, за исключением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 пунктами  ________ Соглашения </w:t>
      </w:r>
      <w:hyperlink w:history="0" w:anchor="P1124" w:tooltip="    &lt;1&gt;  Указываются  пункты  Соглашения  (при  наличии), предусматривающие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которые прекращают свое</w:t>
      </w:r>
    </w:p>
    <w:p>
      <w:pPr>
        <w:pStyle w:val="1"/>
        <w:jc w:val="both"/>
      </w:pPr>
      <w:r>
        <w:rPr>
          <w:sz w:val="20"/>
        </w:rPr>
        <w:t xml:space="preserve">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3. Иные положения настоящего Дополнительного соглашения </w:t>
      </w:r>
      <w:hyperlink w:history="0" w:anchor="P1126" w:tooltip="    &lt;2&gt; Указываются иные положен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3.1. 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3.2. 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 Дополнительное  соглашение  вступает  в  силу с даты его подписания</w:t>
      </w:r>
    </w:p>
    <w:p>
      <w:pPr>
        <w:pStyle w:val="1"/>
        <w:jc w:val="both"/>
      </w:pPr>
      <w:r>
        <w:rPr>
          <w:sz w:val="20"/>
        </w:rPr>
        <w:t xml:space="preserve">Сторонами  Дополнительного  соглашения  и  действует  до полного исполнения</w:t>
      </w:r>
    </w:p>
    <w:p>
      <w:pPr>
        <w:pStyle w:val="1"/>
        <w:jc w:val="both"/>
      </w:pPr>
      <w:r>
        <w:rPr>
          <w:sz w:val="20"/>
        </w:rPr>
        <w:t xml:space="preserve">Сторонами своих обязательств по Дополнительному соглашению.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5. Платежные реквизиты Сторон: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Министерства, Агентства, Службы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Астраханской области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открыты казначейский и лицевой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 Министерства, Агентства, Службы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ОКТМО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Казначейский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Федерального казначейства, в котором открыты казначейский и лицевой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 администратора доходов бюджета муниципального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ОКТМО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6. Подписи Сторон: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Наименование Министерства,     │    Наименование муниципального     │</w:t>
      </w:r>
    </w:p>
    <w:p>
      <w:pPr>
        <w:pStyle w:val="1"/>
        <w:jc w:val="both"/>
      </w:pPr>
      <w:r>
        <w:rPr>
          <w:sz w:val="20"/>
        </w:rPr>
        <w:t xml:space="preserve">│         Агентства, Службы          │  образования Астраханской области  │</w:t>
      </w:r>
    </w:p>
    <w:p>
      <w:pPr>
        <w:pStyle w:val="1"/>
        <w:jc w:val="both"/>
      </w:pPr>
      <w:r>
        <w:rPr>
          <w:sz w:val="20"/>
        </w:rPr>
        <w:t xml:space="preserve">├────────────────────────────────────┼────────────────────────────────────┤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20"/>
        </w:rPr>
        <w:t xml:space="preserve">│ _____________ /___________________ │ _______________ /_________________ │</w:t>
      </w:r>
    </w:p>
    <w:p>
      <w:pPr>
        <w:pStyle w:val="1"/>
        <w:jc w:val="both"/>
      </w:pPr>
      <w:r>
        <w:rPr>
          <w:sz w:val="20"/>
        </w:rPr>
        <w:t xml:space="preserve">│   (подпись)          (ФИО)         │    (подпись)            (ФИО)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124" w:name="P1124"/>
    <w:bookmarkEnd w:id="1124"/>
    <w:p>
      <w:pPr>
        <w:pStyle w:val="1"/>
        <w:jc w:val="both"/>
      </w:pPr>
      <w:r>
        <w:rPr>
          <w:sz w:val="20"/>
        </w:rPr>
        <w:t xml:space="preserve">    &lt;1&gt;  Указываются  пункты  Соглашения  (при  наличии), предусматривающие</w:t>
      </w:r>
    </w:p>
    <w:p>
      <w:pPr>
        <w:pStyle w:val="1"/>
        <w:jc w:val="both"/>
      </w:pPr>
      <w:r>
        <w:rPr>
          <w:sz w:val="20"/>
        </w:rPr>
        <w:t xml:space="preserve">условия, исполнение которых предполагается после расторжения Соглашения.</w:t>
      </w:r>
    </w:p>
    <w:bookmarkStart w:id="1126" w:name="P1126"/>
    <w:bookmarkEnd w:id="1126"/>
    <w:p>
      <w:pPr>
        <w:pStyle w:val="1"/>
        <w:jc w:val="both"/>
      </w:pPr>
      <w:r>
        <w:rPr>
          <w:sz w:val="20"/>
        </w:rPr>
        <w:t xml:space="preserve">    &lt;2&gt; Указываются иные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минфина Астраханской области от 04.05.2023 N 19-п</w:t>
            <w:br/>
            <w:t>"Об утверждении типовой формы соглашения о предоставлени...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минфина Астраханской области от 04.05.2023 N 19-п</w:t>
            <w:br/>
            <w:t>"Об утверждении типовой формы соглашения о предоставлени...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75089C8593BA1997DB94BB73F132D1A97B5E8813A066B041EFDC22C238C3825A096BCB0BB04392149C724C3E1AFDE295683C0F419A02E305DECAB8k0P8O" TargetMode = "External"/>
	<Relationship Id="rId8" Type="http://schemas.openxmlformats.org/officeDocument/2006/relationships/hyperlink" Target="consultantplus://offline/ref=8075089C8593BA1997DB8AB6659D6FDEAF73028711A065E414BEDA759D68C5D70849359248F050931282744838k1P2O" TargetMode = "External"/>
	<Relationship Id="rId9" Type="http://schemas.openxmlformats.org/officeDocument/2006/relationships/hyperlink" Target="consultantplus://offline/ref=8075089C8593BA1997DB94BB73F132D1A97B5E8813A066B041EFDC22C238C3825A096BCB0BB04392149C724B331AFDE295683C0F419A02E305DECAB8k0P8O" TargetMode = "External"/>
	<Relationship Id="rId10" Type="http://schemas.openxmlformats.org/officeDocument/2006/relationships/hyperlink" Target="consultantplus://offline/ref=8075089C8593BA1997DB94BB73F132D1A97B5E8813A066B041EFDC22C238C3825A096BCB0BB04392149C7441321AFDE295683C0F419A02E305DECAB8k0P8O" TargetMode = "External"/>
	<Relationship Id="rId11" Type="http://schemas.openxmlformats.org/officeDocument/2006/relationships/hyperlink" Target="consultantplus://offline/ref=8075089C8593BA1997DB94BB73F132D1A97B5E8813A066B041EFDC22C238C3825A096BCB0BB04392149C724E391AFDE295683C0F419A02E305DECAB8k0P8O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минфина Астраханской области от 04.05.2023 N 19-п
"Об утверждении типовой формы соглашения о предоставлении субсидии из бюджета Астраханской области бюджету муниципального образования Астраханской области на софинансирование проектов инициативного бюджетирования в Астраханской области"
(Зарегистрировано в министерстве финансов Астраханской области 04.05.2023 N 102/23/19-п)</dc:title>
  <dcterms:created xsi:type="dcterms:W3CDTF">2023-06-04T14:15:36Z</dcterms:created>
</cp:coreProperties>
</file>