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25.12.2023 N 798-пп</w:t>
              <w:br/>
              <w:t xml:space="preserve">"Об утверждении государственной программы Белгородской области "Социальная поддержка граждан в Белгородской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2023 г. N 798-пп</w:t>
      </w:r>
    </w:p>
    <w:p>
      <w:pPr>
        <w:pStyle w:val="2"/>
        <w:jc w:val="center"/>
      </w:pPr>
      <w:r>
        <w:rPr>
          <w:sz w:val="20"/>
        </w:rPr>
      </w:r>
    </w:p>
    <w:p>
      <w:pPr>
        <w:pStyle w:val="2"/>
        <w:jc w:val="center"/>
      </w:pPr>
      <w:r>
        <w:rPr>
          <w:sz w:val="20"/>
        </w:rPr>
        <w:t xml:space="preserve">ОБ УТВЕРЖДЕНИИ ГОСУДАРСТВЕННОЙ ПРОГРАММЫ БЕЛГОРОДСКОЙ</w:t>
      </w:r>
    </w:p>
    <w:p>
      <w:pPr>
        <w:pStyle w:val="2"/>
        <w:jc w:val="center"/>
      </w:pPr>
      <w:r>
        <w:rPr>
          <w:sz w:val="20"/>
        </w:rPr>
        <w:t xml:space="preserve">ОБЛАСТИ "СОЦИАЛЬНАЯ ПОДДЕРЖКА ГРАЖДАН</w:t>
      </w:r>
    </w:p>
    <w:p>
      <w:pPr>
        <w:pStyle w:val="2"/>
        <w:jc w:val="center"/>
      </w:pPr>
      <w:r>
        <w:rPr>
          <w:sz w:val="20"/>
        </w:rPr>
        <w:t xml:space="preserve">В БЕЛГОРОДСКОЙ ОБЛАСТИ"</w:t>
      </w:r>
    </w:p>
    <w:p>
      <w:pPr>
        <w:pStyle w:val="0"/>
        <w:jc w:val="both"/>
      </w:pPr>
      <w:r>
        <w:rPr>
          <w:sz w:val="20"/>
        </w:rPr>
      </w:r>
    </w:p>
    <w:p>
      <w:pPr>
        <w:pStyle w:val="0"/>
        <w:ind w:firstLine="540"/>
        <w:jc w:val="both"/>
      </w:pPr>
      <w:r>
        <w:rPr>
          <w:sz w:val="20"/>
        </w:rPr>
        <w:t xml:space="preserve">В целях исполнения </w:t>
      </w:r>
      <w:hyperlink w:history="0" r:id="rId7" w:tooltip="Постановление Правительства РФ от 26.05.2021 N 786 (ред. от 30.05.2024)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26 мая 2021 года N 786 "О системе управления государственными программами Российской Федерации", постановлений Правительства Белгородской области от 25 сентября 2023 года </w:t>
      </w:r>
      <w:hyperlink w:history="0" r:id="rId8" w:tooltip="Постановление Правительства Белгородской обл. от 25.09.2023 N 540-пп &quot;Об утверждении Положения о системе управления государственными программами Белгородской области&quot; {КонсультантПлюс}">
        <w:r>
          <w:rPr>
            <w:sz w:val="20"/>
            <w:color w:val="0000ff"/>
          </w:rPr>
          <w:t xml:space="preserve">N 540-пп</w:t>
        </w:r>
      </w:hyperlink>
      <w:r>
        <w:rPr>
          <w:sz w:val="20"/>
        </w:rPr>
        <w:t xml:space="preserve"> "Об утверждении Положения о системе управления государственными программами Белгородской области", от 23 октября 2023 года </w:t>
      </w:r>
      <w:hyperlink w:history="0" r:id="rId9" w:tooltip="Постановление Правительства Белгородской обл. от 23.10.2023 N 591-пп &quot;Об утверждении перечня государственных программ Белгородской области&quot; {КонсультантПлюс}">
        <w:r>
          <w:rPr>
            <w:sz w:val="20"/>
            <w:color w:val="0000ff"/>
          </w:rPr>
          <w:t xml:space="preserve">N 591-пп</w:t>
        </w:r>
      </w:hyperlink>
      <w:r>
        <w:rPr>
          <w:sz w:val="20"/>
        </w:rPr>
        <w:t xml:space="preserve"> "Об утверждении перечня государственных программ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39" w:tooltip="ГОСУДАРСТВЕННАЯ ПРОГРАММА">
        <w:r>
          <w:rPr>
            <w:sz w:val="20"/>
            <w:color w:val="0000ff"/>
          </w:rPr>
          <w:t xml:space="preserve">программу</w:t>
        </w:r>
      </w:hyperlink>
      <w:r>
        <w:rPr>
          <w:sz w:val="20"/>
        </w:rPr>
        <w:t xml:space="preserve"> Белгородской области "Социальная поддержка граждан в Белгородской области" (далее - Программа, прилагается).</w:t>
      </w:r>
    </w:p>
    <w:p>
      <w:pPr>
        <w:pStyle w:val="0"/>
        <w:jc w:val="both"/>
      </w:pPr>
      <w:r>
        <w:rPr>
          <w:sz w:val="20"/>
        </w:rPr>
      </w:r>
    </w:p>
    <w:p>
      <w:pPr>
        <w:pStyle w:val="0"/>
        <w:ind w:firstLine="540"/>
        <w:jc w:val="both"/>
      </w:pPr>
      <w:r>
        <w:rPr>
          <w:sz w:val="20"/>
        </w:rPr>
        <w:t xml:space="preserve">2. Министерствам социальной защиты населения и труда (Батанова Е.П.), имущественных и земельных отношений (Зайнуллин Р.Ш.), строительства (Козлитина О.П.), автомобильных дорог и транспорта (Евтушенко С.В.), здравоохранения (Иконников А.А.), образования (Милехин А.В.), культуры (Курганский К.С.), спорта (Жигалова Н.Ю.) Белгородской области, управлению записи актов гражданского состояния Белгородской области (Слюсаренко Т.М.) обеспечить реализацию мероприятий Программы.</w:t>
      </w:r>
    </w:p>
    <w:p>
      <w:pPr>
        <w:pStyle w:val="0"/>
        <w:jc w:val="both"/>
      </w:pPr>
      <w:r>
        <w:rPr>
          <w:sz w:val="20"/>
        </w:rPr>
      </w:r>
    </w:p>
    <w:p>
      <w:pPr>
        <w:pStyle w:val="0"/>
        <w:ind w:firstLine="540"/>
        <w:jc w:val="both"/>
      </w:pPr>
      <w:r>
        <w:rPr>
          <w:sz w:val="20"/>
        </w:rPr>
        <w:t xml:space="preserve">3. Рекомендовать администрациям муниципальных районов и городских округов Белгородской области при разработке муниципальных программ развития учитывать положения Программы.</w:t>
      </w:r>
    </w:p>
    <w:p>
      <w:pPr>
        <w:pStyle w:val="0"/>
        <w:jc w:val="both"/>
      </w:pPr>
      <w:r>
        <w:rPr>
          <w:sz w:val="20"/>
        </w:rPr>
      </w:r>
    </w:p>
    <w:p>
      <w:pPr>
        <w:pStyle w:val="0"/>
        <w:ind w:firstLine="540"/>
        <w:jc w:val="both"/>
      </w:pPr>
      <w:r>
        <w:rPr>
          <w:sz w:val="20"/>
        </w:rPr>
        <w:t xml:space="preserve">4. Признать утратившими силу с 1 января 2024 года постановления Правительства области от 9 апреля 2007 года </w:t>
      </w:r>
      <w:hyperlink w:history="0" r:id="rId10" w:tooltip="Постановление правительства Белгородской обл. от 09.04.2007 N 71-пп (ред. от 25.05.2020) &quot;О Порядке предоставления субвенций из областного и федерального бюджетов на обеспечение права граждан на социальное обслуживание&quot; ------------ Утратил силу или отменен {КонсультантПлюс}">
        <w:r>
          <w:rPr>
            <w:sz w:val="20"/>
            <w:color w:val="0000ff"/>
          </w:rPr>
          <w:t xml:space="preserve">N 71-пп</w:t>
        </w:r>
      </w:hyperlink>
      <w:r>
        <w:rPr>
          <w:sz w:val="20"/>
        </w:rPr>
        <w:t xml:space="preserve"> "О порядке предоставления субвенций из областного и федерального бюджетов на обеспечение права граждан на социальное обслуживание", от 16 декабря 2013 года </w:t>
      </w:r>
      <w:hyperlink w:history="0" r:id="rId11"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N 523-пп</w:t>
        </w:r>
      </w:hyperlink>
      <w:r>
        <w:rPr>
          <w:sz w:val="20"/>
        </w:rPr>
        <w:t xml:space="preserve"> "Об утверждении государственной программы Белгородской области "Социальная поддержка граждан в Белгородской области".</w:t>
      </w:r>
    </w:p>
    <w:p>
      <w:pPr>
        <w:pStyle w:val="0"/>
        <w:jc w:val="both"/>
      </w:pPr>
      <w:r>
        <w:rPr>
          <w:sz w:val="20"/>
        </w:rPr>
      </w:r>
    </w:p>
    <w:p>
      <w:pPr>
        <w:pStyle w:val="0"/>
        <w:ind w:firstLine="540"/>
        <w:jc w:val="both"/>
      </w:pPr>
      <w:r>
        <w:rPr>
          <w:sz w:val="20"/>
        </w:rPr>
        <w:t xml:space="preserve">5. Контроль за исполнением настоящего постановления возложить на заместителя Губернатора Белгородской области - министра образования Белгородской области Милехина А.В.</w:t>
      </w:r>
    </w:p>
    <w:p>
      <w:pPr>
        <w:pStyle w:val="0"/>
        <w:spacing w:before="200" w:line-rule="auto"/>
        <w:ind w:firstLine="540"/>
        <w:jc w:val="both"/>
      </w:pPr>
      <w:r>
        <w:rPr>
          <w:sz w:val="20"/>
        </w:rPr>
        <w:t xml:space="preserve">Информацию о ходе исполнения постановления представлять ежегодно к 12 апреля начиная с 2025 года, об исполнении - к 12 апреля 2031 года.</w:t>
      </w:r>
    </w:p>
    <w:p>
      <w:pPr>
        <w:pStyle w:val="0"/>
        <w:jc w:val="both"/>
      </w:pPr>
      <w:r>
        <w:rPr>
          <w:sz w:val="20"/>
        </w:rPr>
      </w:r>
    </w:p>
    <w:p>
      <w:pPr>
        <w:pStyle w:val="0"/>
        <w:ind w:firstLine="540"/>
        <w:jc w:val="both"/>
      </w:pPr>
      <w:r>
        <w:rPr>
          <w:sz w:val="20"/>
        </w:rPr>
        <w:t xml:space="preserve">6. Настоящее постановление вступает в силу 1 января 2024 года.</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25 декабря 2023 г. N 798-пп</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БЕЛГОРОДСКОЙ ОБЛАСТИ "СОЦИАЛЬНАЯ ПОДДЕРЖКА</w:t>
      </w:r>
    </w:p>
    <w:p>
      <w:pPr>
        <w:pStyle w:val="2"/>
        <w:jc w:val="center"/>
      </w:pPr>
      <w:r>
        <w:rPr>
          <w:sz w:val="20"/>
        </w:rPr>
        <w:t xml:space="preserve">ГРАЖДАН В БЕЛГОРОДСКОЙ ОБЛАСТИ"</w:t>
      </w:r>
    </w:p>
    <w:p>
      <w:pPr>
        <w:pStyle w:val="0"/>
        <w:jc w:val="both"/>
      </w:pPr>
      <w:r>
        <w:rPr>
          <w:sz w:val="20"/>
        </w:rPr>
      </w:r>
    </w:p>
    <w:p>
      <w:pPr>
        <w:pStyle w:val="2"/>
        <w:outlineLvl w:val="1"/>
        <w:jc w:val="center"/>
      </w:pPr>
      <w:r>
        <w:rPr>
          <w:sz w:val="20"/>
        </w:rPr>
        <w:t xml:space="preserve">I. Стратегические приоритеты в сфере реализации</w:t>
      </w:r>
    </w:p>
    <w:p>
      <w:pPr>
        <w:pStyle w:val="2"/>
        <w:jc w:val="center"/>
      </w:pPr>
      <w:r>
        <w:rPr>
          <w:sz w:val="20"/>
        </w:rPr>
        <w:t xml:space="preserve">государственной программы Белгородской области "Социальная</w:t>
      </w:r>
    </w:p>
    <w:p>
      <w:pPr>
        <w:pStyle w:val="2"/>
        <w:jc w:val="center"/>
      </w:pPr>
      <w:r>
        <w:rPr>
          <w:sz w:val="20"/>
        </w:rPr>
        <w:t xml:space="preserve">поддержка граждан в Белгородской области"</w:t>
      </w:r>
    </w:p>
    <w:p>
      <w:pPr>
        <w:pStyle w:val="0"/>
        <w:jc w:val="both"/>
      </w:pPr>
      <w:r>
        <w:rPr>
          <w:sz w:val="20"/>
        </w:rPr>
      </w:r>
    </w:p>
    <w:p>
      <w:pPr>
        <w:pStyle w:val="2"/>
        <w:outlineLvl w:val="2"/>
        <w:jc w:val="center"/>
      </w:pPr>
      <w:r>
        <w:rPr>
          <w:sz w:val="20"/>
        </w:rPr>
        <w:t xml:space="preserve">1. Оценка текущего состояния сферы социальной поддержки</w:t>
      </w:r>
    </w:p>
    <w:p>
      <w:pPr>
        <w:pStyle w:val="2"/>
        <w:jc w:val="center"/>
      </w:pPr>
      <w:r>
        <w:rPr>
          <w:sz w:val="20"/>
        </w:rPr>
        <w:t xml:space="preserve">и социального обслуживания населения Белгородской области</w:t>
      </w:r>
    </w:p>
    <w:p>
      <w:pPr>
        <w:pStyle w:val="0"/>
        <w:jc w:val="both"/>
      </w:pPr>
      <w:r>
        <w:rPr>
          <w:sz w:val="20"/>
        </w:rPr>
      </w:r>
    </w:p>
    <w:p>
      <w:pPr>
        <w:pStyle w:val="0"/>
        <w:ind w:firstLine="540"/>
        <w:jc w:val="both"/>
      </w:pPr>
      <w:r>
        <w:rPr>
          <w:sz w:val="20"/>
        </w:rPr>
        <w:t xml:space="preserve">В период с 2020 по 2022 годы в Белгородской области принят ряд мер, позволяющих усовершенствовать систему социальной поддержки граждан.</w:t>
      </w:r>
    </w:p>
    <w:p>
      <w:pPr>
        <w:pStyle w:val="0"/>
        <w:spacing w:before="200" w:line-rule="auto"/>
        <w:ind w:firstLine="540"/>
        <w:jc w:val="both"/>
      </w:pPr>
      <w:r>
        <w:rPr>
          <w:sz w:val="20"/>
        </w:rPr>
        <w:t xml:space="preserve">В области создана эффективная система социальной поддержки населения, включая ряд мер, направленных на снижение уровня бедности, повышение продолжительности жизни граждан, обеспечение устойчивого роста численности населения Белгородской области. Все перечисленные мероприятия реализуются в рамках государственной программы Белгородской области "Социальная поддержка граждан в Белгородской области" (далее - Программа).</w:t>
      </w:r>
    </w:p>
    <w:p>
      <w:pPr>
        <w:pStyle w:val="0"/>
        <w:spacing w:before="200" w:line-rule="auto"/>
        <w:ind w:firstLine="540"/>
        <w:jc w:val="both"/>
      </w:pPr>
      <w:r>
        <w:rPr>
          <w:sz w:val="20"/>
        </w:rPr>
        <w:t xml:space="preserve">В период с 2020 года по 2022 год внедрены социальные доплаты к пенсиям неработающим пенсионерам, расширяются возможности использования средств материнского (семейного) капитала, введены ежемесячные денежные компенсации расходов по оплате электроэнергии, приобретенной на нужды электроотопления, денежная выплата супружеским парам в связи с юбилеем их совместной жизни, ежемесячные пособия одиноким матерям, вдовам (вдовцам), воспитывающим детей-инвалидов, ежемесячные выплаты на детей, страдающих фенилкетонурией и целиакией, единовременные выплаты в связи с рождением (усыновлением) пятого ребенка и последующих детей, ежемесячные денежные выплаты на ребенка в возрасте от восьми до семнадцати лет, ежемесячные пособия малообеспеченным семьям с детьми до 17 лет и беременным женщинам; с 2021 года отдельным категориям граждан оказывается новая мера социальной поддержки "социальная помощь на основании социального контракта". В среднем за период 2021 - 2022 г.г. среднедушевой доход семьи увеличился у 60,1% семей, получивших государственную социальную помощь на основании социального контракта, превысил величину прожиточного минимума, установленную в Белгородской области - у 25,9% семей.</w:t>
      </w:r>
    </w:p>
    <w:p>
      <w:pPr>
        <w:pStyle w:val="0"/>
        <w:spacing w:before="200" w:line-rule="auto"/>
        <w:ind w:firstLine="540"/>
        <w:jc w:val="both"/>
      </w:pPr>
      <w:r>
        <w:rPr>
          <w:sz w:val="20"/>
        </w:rPr>
        <w:t xml:space="preserve">В настоящее время поставщиками социальных услуг являются 47 организаций для пожилых граждан и инвалидов, в том числе 39 государственных учреждений и 8 организаций иных организационно-правовых форм и форм собственности.</w:t>
      </w:r>
    </w:p>
    <w:p>
      <w:pPr>
        <w:pStyle w:val="0"/>
        <w:spacing w:before="200" w:line-rule="auto"/>
        <w:ind w:firstLine="540"/>
        <w:jc w:val="both"/>
      </w:pPr>
      <w:r>
        <w:rPr>
          <w:sz w:val="20"/>
        </w:rPr>
        <w:t xml:space="preserve">На территории Белгородской области действует развитая сеть организаций социального обслуживания. В области обеспечен 100% уровень удовлетворенности качеством предоставления социальных услуг. В 2022 году 2097 получателям социальных услуг оказано 10214216 услуг в стационарной форме, 32893 получателям социальных услуг - 565695 услуг в полустационарной форме, 14747 получателям социальных услуг - 7660286 услуг в форме социального обслуживания на дому.</w:t>
      </w:r>
    </w:p>
    <w:p>
      <w:pPr>
        <w:pStyle w:val="0"/>
        <w:spacing w:before="200" w:line-rule="auto"/>
        <w:ind w:firstLine="540"/>
        <w:jc w:val="both"/>
      </w:pPr>
      <w:r>
        <w:rPr>
          <w:sz w:val="20"/>
        </w:rPr>
        <w:t xml:space="preserve">Для решения задач по повышению эффективности, доступности и адресности социальных услуг в 2022 году проведена модернизация региональной сети государственных учреждений, в рамках которой </w:t>
      </w:r>
      <w:hyperlink w:history="0" r:id="rId12" w:tooltip="Ссылка на КонсультантПлюс">
        <w:r>
          <w:rPr>
            <w:sz w:val="20"/>
            <w:color w:val="0000ff"/>
          </w:rPr>
          <w:t xml:space="preserve">распоряжением</w:t>
        </w:r>
      </w:hyperlink>
      <w:r>
        <w:rPr>
          <w:sz w:val="20"/>
        </w:rPr>
        <w:t xml:space="preserve"> Правительства Белгородской области от 28 ноября 2022 года N 901-рп ГБСУСОССЗН "Мокроорловский дом-интернат для престарелых и инвалидов" передано из собственности Белгородской области в муниципальную собственность Грайворонского городского округа как имущественного комплекса, распоряжением Правительства Белгородской области от 30 декабря 2022 года N 1061-рп ГБСУСОССЗН "Прохоровский дом-интернат для престарелых и инвалидов имени Почетного гражданина Белгородской области М.А.Деркач" перепрофилирован и переименован в ОГБУ "Прохоровский пансионат "Победа" имени Почетного гражданина Белгородской области М.А.Деркач".</w:t>
      </w:r>
    </w:p>
    <w:p>
      <w:pPr>
        <w:pStyle w:val="0"/>
        <w:spacing w:before="200" w:line-rule="auto"/>
        <w:ind w:firstLine="540"/>
        <w:jc w:val="both"/>
      </w:pPr>
      <w:r>
        <w:rPr>
          <w:sz w:val="20"/>
        </w:rPr>
        <w:t xml:space="preserve">Проводится системная работа по обеспечению безопасных и комфортных условий предоставления социальных услуг в соответствии с современными требованиями, внедрению современных технологий социального обслуживания, повышению квалификации работников учреждений, ведению единой базы данных получателей социальных услуг, проведению независимой оценки качества условий оказания социальных услуг.</w:t>
      </w:r>
    </w:p>
    <w:p>
      <w:pPr>
        <w:pStyle w:val="0"/>
        <w:spacing w:before="200" w:line-rule="auto"/>
        <w:ind w:firstLine="540"/>
        <w:jc w:val="both"/>
      </w:pPr>
      <w:r>
        <w:rPr>
          <w:sz w:val="20"/>
        </w:rPr>
        <w:t xml:space="preserve">По шестиуровневой системе обслуживания на дому в 2022 году социальные услуги предоставлены 13228 гражданам, из них по 1 уровню - 5017 гражданам, по 2 уровню - 6796 гражданам, по 3 уровню - 1294 гражданам, по 4 уровню - 66 гражданам, по 5 уровню - 32 гражданам, по 6 уровню - 23 гражданам.</w:t>
      </w:r>
    </w:p>
    <w:p>
      <w:pPr>
        <w:pStyle w:val="0"/>
        <w:spacing w:before="200" w:line-rule="auto"/>
        <w:ind w:firstLine="540"/>
        <w:jc w:val="both"/>
      </w:pPr>
      <w:r>
        <w:rPr>
          <w:sz w:val="20"/>
        </w:rPr>
        <w:t xml:space="preserve">Также применяются альтернативные формы ухода за пожилыми людьми: соседская и волонтерская помощь, сестринский уход, "школы по уходу" за пожилыми, "няня на час", гражданам, не имеющим родственников, предоставляется муниципальная услуга "Пожизненное содержание с иждивением".</w:t>
      </w:r>
    </w:p>
    <w:p>
      <w:pPr>
        <w:pStyle w:val="0"/>
        <w:spacing w:before="200" w:line-rule="auto"/>
        <w:ind w:firstLine="540"/>
        <w:jc w:val="both"/>
      </w:pPr>
      <w:r>
        <w:rPr>
          <w:sz w:val="20"/>
        </w:rPr>
        <w:t xml:space="preserve">В рамках регионального проекта "Разработка и реализация программы системной поддержки и повышения качества жизни граждан старшего поколения" реализованы мероприятия:</w:t>
      </w:r>
    </w:p>
    <w:p>
      <w:pPr>
        <w:pStyle w:val="0"/>
        <w:spacing w:before="200" w:line-rule="auto"/>
        <w:ind w:firstLine="540"/>
        <w:jc w:val="both"/>
      </w:pPr>
      <w:r>
        <w:rPr>
          <w:sz w:val="20"/>
        </w:rPr>
        <w:t xml:space="preserve">- по внедрению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 по вовлечению частных медицинских организаций в оказание медико-социальных услуг лицам в возрасте 65 лет и старше;</w:t>
      </w:r>
    </w:p>
    <w:p>
      <w:pPr>
        <w:pStyle w:val="0"/>
        <w:spacing w:before="200" w:line-rule="auto"/>
        <w:ind w:firstLine="540"/>
        <w:jc w:val="both"/>
      </w:pPr>
      <w:r>
        <w:rPr>
          <w:sz w:val="20"/>
        </w:rPr>
        <w:t xml:space="preserve">- по созданию безопасных и комфортных условий предоставления социальных услуг в сфере социального обслуживания.</w:t>
      </w:r>
    </w:p>
    <w:p>
      <w:pPr>
        <w:pStyle w:val="0"/>
        <w:spacing w:before="200" w:line-rule="auto"/>
        <w:ind w:firstLine="540"/>
        <w:jc w:val="both"/>
      </w:pPr>
      <w:r>
        <w:rPr>
          <w:sz w:val="20"/>
        </w:rPr>
        <w:t xml:space="preserve">В целях улучшения качества жизни граждан старшего поколения в Белгородской области при взаимодействии социальных и медицинских служб в рамках данного проекта с целью качественного и комплексного предоставления гражданам необходимых социальных и медицинских услуг организована работа по созданию системы долговременного ухода за пожилыми и инвалидами. Комплексными центрами социального обслуживания населения в 22 муниципальных образованиях области внедрены стационарозамещающие технологии: "Сбалансированное социальное обслуживание - Санаторий на дому", "Тревожная кнопка", "Детский сад для пожилых" (отделение дневного пребывания), всего за 2022 год альтернативными формами ухода на дому воспользовался 2771 гражданин пожилого возраста.</w:t>
      </w:r>
    </w:p>
    <w:p>
      <w:pPr>
        <w:pStyle w:val="0"/>
        <w:spacing w:before="200" w:line-rule="auto"/>
        <w:ind w:firstLine="540"/>
        <w:jc w:val="both"/>
      </w:pPr>
      <w:r>
        <w:rPr>
          <w:sz w:val="20"/>
        </w:rPr>
        <w:t xml:space="preserve">В целях удовлетворения потребностей в социальных услугах одиноко проживающих граждан пожилого возраста и инвалидов, полностью или частично утративших способность к самообслуживанию в связи с преклонным возрастом или болезнью, родственники которых по объективным причинам не имеют возможности в домашних условиях осуществлять за ними уход, в 18 муниципальных образованиях реализовывалась технология "Помощник по уходу" (Сиделка), услуги предоставлялись с почасовой оплатой в соответствии с тарифами. В 2022 году технологией "Помощник по уходу" воспользовались 139 получателей социальных услуг, оказано 45688 услуг.</w:t>
      </w:r>
    </w:p>
    <w:p>
      <w:pPr>
        <w:pStyle w:val="0"/>
        <w:spacing w:before="200" w:line-rule="auto"/>
        <w:ind w:firstLine="540"/>
        <w:jc w:val="both"/>
      </w:pPr>
      <w:r>
        <w:rPr>
          <w:sz w:val="20"/>
        </w:rPr>
        <w:t xml:space="preserve">В рамках реализации </w:t>
      </w:r>
      <w:hyperlink w:history="0" r:id="rId1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приняты и реализуются с 2019 года региональные проекты "Разработка и реализация программы системной поддержки и повышения качества жизни граждан старшего поколения" и "Финансовая поддержка семей при рождении детей" национального проекта "Демография".</w:t>
      </w:r>
    </w:p>
    <w:p>
      <w:pPr>
        <w:pStyle w:val="0"/>
        <w:spacing w:before="200" w:line-rule="auto"/>
        <w:ind w:firstLine="540"/>
        <w:jc w:val="both"/>
      </w:pPr>
      <w:r>
        <w:rPr>
          <w:sz w:val="20"/>
        </w:rPr>
        <w:t xml:space="preserve">В условиях изменения возрастной структуры населения региональная демографическая политика направлена на сокращение темпов падения рождаемости, создание условий для повышения качества жизни семей с детьми. Укрепление семьи, социальная профилактика разводов, пропаганда семейных ценностей - эти важнейшие компоненты повышения рождаемости в современных условиях наряду с мерами финансовой поддержки определяют комплекс мер по стимулированию семей к рождению детей.</w:t>
      </w:r>
    </w:p>
    <w:p>
      <w:pPr>
        <w:pStyle w:val="0"/>
        <w:spacing w:before="200" w:line-rule="auto"/>
        <w:ind w:firstLine="540"/>
        <w:jc w:val="both"/>
      </w:pPr>
      <w:r>
        <w:rPr>
          <w:sz w:val="20"/>
        </w:rPr>
        <w:t xml:space="preserve">Приоритетным направлением для области является социальная поддержка многодетных семей. В результате осуществляемых мер ежегодно увеличивается количество многодетных семей. По состоянию на 31 декабря 2022 года в регионе насчитывалось 17614 многодетных семей, в которых воспитываются 57853 детей, в 2021 году 16625 семей, воспитывающих 54693 ребенка, в 2020 году 15901 семья, воспитывающая 52256 детей.</w:t>
      </w:r>
    </w:p>
    <w:p>
      <w:pPr>
        <w:pStyle w:val="0"/>
        <w:spacing w:before="200" w:line-rule="auto"/>
        <w:ind w:firstLine="540"/>
        <w:jc w:val="both"/>
      </w:pPr>
      <w:r>
        <w:rPr>
          <w:sz w:val="20"/>
        </w:rPr>
        <w:t xml:space="preserve">Дополнительно из средств областного бюджета в 2022 году выделено 39,5 млн рублей на единовременную выплату в связи с рождением (усыновлением) пятого ребенка и последующих детей, на выплату ежемесячных пособий одиноким матерям, вдовам (вдовцам), воспитывающим детей-инвалидов, ежемесячной денежной выплаты на детей, страдающих фенилкетонурией.</w:t>
      </w:r>
    </w:p>
    <w:p>
      <w:pPr>
        <w:pStyle w:val="0"/>
        <w:spacing w:before="200" w:line-rule="auto"/>
        <w:ind w:firstLine="540"/>
        <w:jc w:val="both"/>
      </w:pPr>
      <w:r>
        <w:rPr>
          <w:sz w:val="20"/>
        </w:rPr>
        <w:t xml:space="preserve">Мероприятия, направленные на поддержку воспитательного потенциала семьи и ее социализирующей функции, способствуют укреплению института семьи, повышению статуса института отцовства и материнства.</w:t>
      </w:r>
    </w:p>
    <w:p>
      <w:pPr>
        <w:pStyle w:val="0"/>
        <w:spacing w:before="200" w:line-rule="auto"/>
        <w:ind w:firstLine="540"/>
        <w:jc w:val="both"/>
      </w:pPr>
      <w:r>
        <w:rPr>
          <w:sz w:val="20"/>
        </w:rPr>
        <w:t xml:space="preserve">Целенаправленная работа по защите прав и законных интересов несовершеннолетних способствовала созданию в регионе положительных тенденций сохранения права ребенка жить и воспитываться в семье. В регионе особое внимание уделяется семейному устройству детей-сирот, профилактике социального сиротства.</w:t>
      </w:r>
    </w:p>
    <w:p>
      <w:pPr>
        <w:pStyle w:val="0"/>
        <w:spacing w:before="200" w:line-rule="auto"/>
        <w:ind w:firstLine="540"/>
        <w:jc w:val="both"/>
      </w:pPr>
      <w:r>
        <w:rPr>
          <w:sz w:val="20"/>
        </w:rPr>
        <w:t xml:space="preserve">Всего на территории региона по состоянию на 31 декабря 2022 года проживало 2773 ребенка-сироты и ребенка, оставшегося без попечения родителей, что составляет 0,94 процента от общей численности несовершеннолетних, проживающих в области, в возрасте 0 до 17 лет включительно. Из них 1672 ребенка (87,4 процента), воспитываются в замещающих семьях. В региональном банке данных о детях, оставшихся без попечения родителей, состоял на учете 241 ребенок.</w:t>
      </w:r>
    </w:p>
    <w:p>
      <w:pPr>
        <w:pStyle w:val="0"/>
        <w:spacing w:before="200" w:line-rule="auto"/>
        <w:ind w:firstLine="540"/>
        <w:jc w:val="both"/>
      </w:pPr>
      <w:r>
        <w:rPr>
          <w:sz w:val="20"/>
        </w:rPr>
        <w:t xml:space="preserve">Важную роль в региональной системе поддержки семей с детьми играют мероприятия по организации отдыха и оздоровления детей. Инфраструктура детского отдыха и оздоровления обеспечивает отдых не только летом, но и в течение всего календарного года, включая весенний и осенний каникулярные периоды.</w:t>
      </w:r>
    </w:p>
    <w:p>
      <w:pPr>
        <w:pStyle w:val="0"/>
        <w:spacing w:before="200" w:line-rule="auto"/>
        <w:ind w:firstLine="540"/>
        <w:jc w:val="both"/>
      </w:pPr>
      <w:r>
        <w:rPr>
          <w:sz w:val="20"/>
        </w:rPr>
        <w:t xml:space="preserve">Детям-сиротам и детям, оставшимся без попечения родителей, услуги предоставляются в 7 организациях, за 2022 год 259 воспитанников получили более 5,1 млн услуг.</w:t>
      </w:r>
    </w:p>
    <w:p>
      <w:pPr>
        <w:pStyle w:val="0"/>
        <w:spacing w:before="200" w:line-rule="auto"/>
        <w:ind w:firstLine="540"/>
        <w:jc w:val="both"/>
      </w:pPr>
      <w:r>
        <w:rPr>
          <w:sz w:val="20"/>
        </w:rPr>
        <w:t xml:space="preserve">В рамках регионального проекта "Финансовая поддержка семей при рождении детей":</w:t>
      </w:r>
    </w:p>
    <w:p>
      <w:pPr>
        <w:pStyle w:val="0"/>
        <w:spacing w:before="200" w:line-rule="auto"/>
        <w:ind w:firstLine="540"/>
        <w:jc w:val="both"/>
      </w:pPr>
      <w:r>
        <w:rPr>
          <w:sz w:val="20"/>
        </w:rPr>
        <w:t xml:space="preserve">-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в 2020 году достигло 6,75 тысяч, в 2021 году - 8,48 тысяч, в 2022 - 8,28 тысяч;</w:t>
      </w:r>
    </w:p>
    <w:p>
      <w:pPr>
        <w:pStyle w:val="0"/>
        <w:spacing w:before="200" w:line-rule="auto"/>
        <w:ind w:firstLine="540"/>
        <w:jc w:val="both"/>
      </w:pPr>
      <w:r>
        <w:rPr>
          <w:sz w:val="20"/>
        </w:rPr>
        <w:t xml:space="preserve">- едиными подарками при рождении ребенка в 2020 году обеспечены - 12382 нуждающихся гражданина, в 2021 году 12094 гражданина, в 2022 году - 12300 граждан;</w:t>
      </w:r>
    </w:p>
    <w:p>
      <w:pPr>
        <w:pStyle w:val="0"/>
        <w:spacing w:before="200" w:line-rule="auto"/>
        <w:ind w:firstLine="540"/>
        <w:jc w:val="both"/>
      </w:pPr>
      <w:r>
        <w:rPr>
          <w:sz w:val="20"/>
        </w:rPr>
        <w:t xml:space="preserve">- при рождении первого ребенка ежемесячные выплаты получили в 2020 году 9473 нуждающихся семей, в 2021 году - 9871, в 2022 году - 12913;</w:t>
      </w:r>
    </w:p>
    <w:p>
      <w:pPr>
        <w:pStyle w:val="0"/>
        <w:spacing w:before="200" w:line-rule="auto"/>
        <w:ind w:firstLine="540"/>
        <w:jc w:val="both"/>
      </w:pPr>
      <w:r>
        <w:rPr>
          <w:sz w:val="20"/>
        </w:rPr>
        <w:t xml:space="preserve">- единовременная выплата студенческим семьям при рождении ребенка в сумме 100000 рублей получена в 2020 году 84 студенческими семьями, в 2021 году - 73, в 2022 году - 78;</w:t>
      </w:r>
    </w:p>
    <w:p>
      <w:pPr>
        <w:pStyle w:val="0"/>
        <w:spacing w:before="200" w:line-rule="auto"/>
        <w:ind w:firstLine="540"/>
        <w:jc w:val="both"/>
      </w:pPr>
      <w:r>
        <w:rPr>
          <w:sz w:val="20"/>
        </w:rPr>
        <w:t xml:space="preserve">- компенсация стоимости детского питания детям от 6 мес. до 1,5 лет выплачена в 2020 году 8072 получателям, в 2021 году - 6412 получателям, в 2022 году - 5520 получателям;</w:t>
      </w:r>
    </w:p>
    <w:p>
      <w:pPr>
        <w:pStyle w:val="0"/>
        <w:spacing w:before="200" w:line-rule="auto"/>
        <w:ind w:firstLine="540"/>
        <w:jc w:val="both"/>
      </w:pPr>
      <w:r>
        <w:rPr>
          <w:sz w:val="20"/>
        </w:rPr>
        <w:t xml:space="preserve">- единовременная выплата семьям при рождении двойни или тройни в сумме 150,0 тыс. рублей и 300,0 тыс. рублей, соответственно, на улучшение жилищных условий. Выплаты произведены в 2020 году 350 получателям, в 2021 году - 290 получателям, в 2022 году - 314 получателям;</w:t>
      </w:r>
    </w:p>
    <w:p>
      <w:pPr>
        <w:pStyle w:val="0"/>
        <w:spacing w:before="200" w:line-rule="auto"/>
        <w:ind w:firstLine="540"/>
        <w:jc w:val="both"/>
      </w:pPr>
      <w:r>
        <w:rPr>
          <w:sz w:val="20"/>
        </w:rPr>
        <w:t xml:space="preserve">- единовременная субсидия на улучшение жилищных условий семьям при рождении третьего и последующего ребенка предусмотрена в размере до 300 тысяч рублей. В 2022 года выплату получили 203 заявителя. Из них в фонд поддержки ИЖС обратилось 78 получателей, в Белгородскую Ипотечную Корпорацию - 125 получателей.</w:t>
      </w:r>
    </w:p>
    <w:p>
      <w:pPr>
        <w:pStyle w:val="0"/>
        <w:spacing w:before="200" w:line-rule="auto"/>
        <w:ind w:firstLine="540"/>
        <w:jc w:val="both"/>
      </w:pPr>
      <w:r>
        <w:rPr>
          <w:sz w:val="20"/>
        </w:rPr>
        <w:t xml:space="preserve">Всего по состоянию на 31 декабря 2022 года мерами поддержки в рамках проекта охвачено более 38,2 тыс. человек, а объем средств направленный на поддержку составляет более 2384,5 млн рублей.</w:t>
      </w:r>
    </w:p>
    <w:p>
      <w:pPr>
        <w:pStyle w:val="0"/>
        <w:jc w:val="both"/>
      </w:pPr>
      <w:r>
        <w:rPr>
          <w:sz w:val="20"/>
        </w:rPr>
      </w:r>
    </w:p>
    <w:p>
      <w:pPr>
        <w:pStyle w:val="2"/>
        <w:outlineLvl w:val="2"/>
        <w:jc w:val="center"/>
      </w:pPr>
      <w:r>
        <w:rPr>
          <w:sz w:val="20"/>
        </w:rPr>
        <w:t xml:space="preserve">2. Приоритеты и цели государственной политики в сфере</w:t>
      </w:r>
    </w:p>
    <w:p>
      <w:pPr>
        <w:pStyle w:val="2"/>
        <w:jc w:val="center"/>
      </w:pPr>
      <w:r>
        <w:rPr>
          <w:sz w:val="20"/>
        </w:rPr>
        <w:t xml:space="preserve">реализации государственной программы Белгородской области</w:t>
      </w:r>
    </w:p>
    <w:p>
      <w:pPr>
        <w:pStyle w:val="2"/>
        <w:jc w:val="center"/>
      </w:pPr>
      <w:r>
        <w:rPr>
          <w:sz w:val="20"/>
        </w:rPr>
        <w:t xml:space="preserve">"Социальная поддержка граждан в Белгородской области"</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Программы и общие требования к государственной политике Белгородской области определены исходя из </w:t>
      </w:r>
      <w:hyperlink w:history="0" r:id="rId1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w:history="0" r:id="rId1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w:t>
      </w:r>
      <w:hyperlink w:history="0" r:id="rId1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w:t>
      </w:r>
      <w:hyperlink w:history="0" r:id="rId17"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1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hyperlink w:history="0" r:id="rId1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20" w:tooltip="Распоряжение Правительства РФ от 20.02.2021 N 431-р (ред. от 08.05.2023) &lt;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gt; {КонсультантПлюс}">
        <w:r>
          <w:rPr>
            <w:sz w:val="20"/>
            <w:color w:val="0000ff"/>
          </w:rPr>
          <w:t xml:space="preserve">концепции</w:t>
        </w:r>
      </w:hyperlink>
      <w:r>
        <w:rPr>
          <w:sz w:val="20"/>
        </w:rPr>
        <w:t xml:space="preserve">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утвержденной распоряжением Правительства Российской Федерации от 20 февраля 2021 г. N 431-р.</w:t>
      </w:r>
    </w:p>
    <w:p>
      <w:pPr>
        <w:pStyle w:val="0"/>
        <w:spacing w:before="200" w:line-rule="auto"/>
        <w:ind w:firstLine="540"/>
        <w:jc w:val="both"/>
      </w:pPr>
      <w:r>
        <w:rPr>
          <w:sz w:val="20"/>
        </w:rPr>
        <w:t xml:space="preserve">К приоритетным направлениям и целям социальной политики Белгородской области, определенным указанными правовыми актами, отнесены в том числе:</w:t>
      </w:r>
    </w:p>
    <w:p>
      <w:pPr>
        <w:pStyle w:val="0"/>
        <w:spacing w:before="200" w:line-rule="auto"/>
        <w:ind w:firstLine="540"/>
        <w:jc w:val="both"/>
      </w:pPr>
      <w:r>
        <w:rPr>
          <w:sz w:val="20"/>
        </w:rPr>
        <w:t xml:space="preserve">- повышение благосостояния граждан и снижение бедности;</w:t>
      </w:r>
    </w:p>
    <w:p>
      <w:pPr>
        <w:pStyle w:val="0"/>
        <w:spacing w:before="200" w:line-rule="auto"/>
        <w:ind w:firstLine="540"/>
        <w:jc w:val="both"/>
      </w:pPr>
      <w:r>
        <w:rPr>
          <w:sz w:val="20"/>
        </w:rPr>
        <w:t xml:space="preserve">- обеспечение устойчивого естественного роста численности населения Белгородской области;</w:t>
      </w:r>
    </w:p>
    <w:p>
      <w:pPr>
        <w:pStyle w:val="0"/>
        <w:spacing w:before="200" w:line-rule="auto"/>
        <w:ind w:firstLine="540"/>
        <w:jc w:val="both"/>
      </w:pPr>
      <w:r>
        <w:rPr>
          <w:sz w:val="20"/>
        </w:rPr>
        <w:t xml:space="preserve">- повышение ожидаемой продолжительности жизни до 78,22 лет к 2030 году;</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совершенствование системы предоставления государственных и муниципальных услуг гражданам.</w:t>
      </w:r>
    </w:p>
    <w:p>
      <w:pPr>
        <w:pStyle w:val="0"/>
        <w:jc w:val="both"/>
      </w:pPr>
      <w:r>
        <w:rPr>
          <w:sz w:val="20"/>
        </w:rPr>
      </w:r>
    </w:p>
    <w:p>
      <w:pPr>
        <w:pStyle w:val="2"/>
        <w:outlineLvl w:val="2"/>
        <w:jc w:val="center"/>
      </w:pPr>
      <w:r>
        <w:rPr>
          <w:sz w:val="20"/>
        </w:rPr>
        <w:t xml:space="preserve">3. Взаимосвязь со стратегическими приоритетами, целями</w:t>
      </w:r>
    </w:p>
    <w:p>
      <w:pPr>
        <w:pStyle w:val="2"/>
        <w:jc w:val="center"/>
      </w:pPr>
      <w:r>
        <w:rPr>
          <w:sz w:val="20"/>
        </w:rPr>
        <w:t xml:space="preserve">и показателями государственной программы</w:t>
      </w:r>
    </w:p>
    <w:p>
      <w:pPr>
        <w:pStyle w:val="2"/>
        <w:jc w:val="center"/>
      </w:pPr>
      <w:r>
        <w:rPr>
          <w:sz w:val="20"/>
        </w:rPr>
        <w:t xml:space="preserve">Российской Федерации "Социальная поддержка граждан"</w:t>
      </w:r>
    </w:p>
    <w:p>
      <w:pPr>
        <w:pStyle w:val="0"/>
        <w:jc w:val="both"/>
      </w:pPr>
      <w:r>
        <w:rPr>
          <w:sz w:val="20"/>
        </w:rPr>
      </w:r>
    </w:p>
    <w:p>
      <w:pPr>
        <w:pStyle w:val="0"/>
        <w:ind w:firstLine="540"/>
        <w:jc w:val="both"/>
      </w:pPr>
      <w:r>
        <w:rPr>
          <w:sz w:val="20"/>
        </w:rPr>
        <w:t xml:space="preserve">Белгородская область вовлечена и активно участвует в реализации национальных целей Российской Федерации: сохранение населения, здоровья и благополучия людей, обеспечение устойчивого роста численности населения Российской Федерации, достойный, эффективный труд и успешное предпринимательство.</w:t>
      </w:r>
    </w:p>
    <w:p>
      <w:pPr>
        <w:pStyle w:val="0"/>
        <w:spacing w:before="200" w:line-rule="auto"/>
        <w:ind w:firstLine="540"/>
        <w:jc w:val="both"/>
      </w:pPr>
      <w:r>
        <w:rPr>
          <w:sz w:val="20"/>
        </w:rPr>
        <w:t xml:space="preserve">Реализация государственной программы Белгородской области "Социальная поддержка граждан в Белгородской области" непосредственно направлена на реализацию на территории области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Стратегия социально-экономического развития Белгородской области на период до 2030 года одним из трех ключевых стратегических приоритетов долгосрочного развития обозначила "Развитие человеческого капитала, качества среды", составным элементом которого является социальная поддержка населения Белгородской области в части формирования многоуровневой межотраслевой системы адресной поддержки постоянных и новых жителей Белгородской области, модернизации базовых направлений социальной сферы.</w:t>
      </w:r>
    </w:p>
    <w:p>
      <w:pPr>
        <w:pStyle w:val="0"/>
        <w:spacing w:before="200" w:line-rule="auto"/>
        <w:ind w:firstLine="540"/>
        <w:jc w:val="both"/>
      </w:pPr>
      <w:r>
        <w:rPr>
          <w:sz w:val="20"/>
        </w:rPr>
        <w:t xml:space="preserve">В соответствии с этим стратегическими приоритетами государственной политики для данной сферы деятельности, и, соответственно, государственной программы Белгородской области "Социальная поддержка граждан в Белгородской области" являются:</w:t>
      </w:r>
    </w:p>
    <w:p>
      <w:pPr>
        <w:pStyle w:val="0"/>
        <w:spacing w:before="200" w:line-rule="auto"/>
        <w:ind w:firstLine="540"/>
        <w:jc w:val="both"/>
      </w:pPr>
      <w:r>
        <w:rPr>
          <w:sz w:val="20"/>
        </w:rPr>
        <w:t xml:space="preserve">1. Создание (расширение спектра) новых форматов социального обслуживания.</w:t>
      </w:r>
    </w:p>
    <w:p>
      <w:pPr>
        <w:pStyle w:val="0"/>
        <w:spacing w:before="200" w:line-rule="auto"/>
        <w:ind w:firstLine="540"/>
        <w:jc w:val="both"/>
      </w:pPr>
      <w:r>
        <w:rPr>
          <w:sz w:val="20"/>
        </w:rPr>
        <w:t xml:space="preserve">2. Повышение уровня благосостояния населения.</w:t>
      </w:r>
    </w:p>
    <w:p>
      <w:pPr>
        <w:pStyle w:val="0"/>
        <w:spacing w:before="200" w:line-rule="auto"/>
        <w:ind w:firstLine="540"/>
        <w:jc w:val="both"/>
      </w:pPr>
      <w:r>
        <w:rPr>
          <w:sz w:val="20"/>
        </w:rPr>
        <w:t xml:space="preserve">3. Оптимальная цифровизация функционирования сектора социальных услуг.</w:t>
      </w:r>
    </w:p>
    <w:p>
      <w:pPr>
        <w:pStyle w:val="0"/>
        <w:spacing w:before="200" w:line-rule="auto"/>
        <w:ind w:firstLine="540"/>
        <w:jc w:val="both"/>
      </w:pPr>
      <w:r>
        <w:rPr>
          <w:sz w:val="20"/>
        </w:rPr>
        <w:t xml:space="preserve">В Стратегии социально-экономического развития Белгородской области на период до 2030 года отмечается, что система социального обслуживания Белгородской области сегодня характеризуется "регулярным совершенствованием инструментария социальной поддержки разных категорий населения, расширением Социального </w:t>
      </w:r>
      <w:hyperlink w:history="0" r:id="rId21" w:tooltip="Закон Белгородской области от 28.12.2004 N 165 (ред. от 26.03.2024) &quot;Социальный кодекс Белгородской области&quot; (принят Белгородской областной Думой 09.12.2004) {КонсультантПлюс}">
        <w:r>
          <w:rPr>
            <w:sz w:val="20"/>
            <w:color w:val="0000ff"/>
          </w:rPr>
          <w:t xml:space="preserve">кодекса</w:t>
        </w:r>
      </w:hyperlink>
      <w:r>
        <w:rPr>
          <w:sz w:val="20"/>
        </w:rPr>
        <w:t xml:space="preserve"> Белгородской области".</w:t>
      </w:r>
    </w:p>
    <w:p>
      <w:pPr>
        <w:pStyle w:val="0"/>
        <w:spacing w:before="200" w:line-rule="auto"/>
        <w:ind w:firstLine="540"/>
        <w:jc w:val="both"/>
      </w:pPr>
      <w:r>
        <w:rPr>
          <w:sz w:val="20"/>
        </w:rPr>
        <w:t xml:space="preserve">Стратегия социально-экономического развития Белгородской области на период до 2030 года, исходя из анализа проблем и вызовов в сфере социальной поддержки населения, целью развития региона по данному направлению обозначает сохранение высокого уровня жизни и обеспечение доступности социальных услуг для всех возрастов и групп населения.</w:t>
      </w:r>
    </w:p>
    <w:p>
      <w:pPr>
        <w:pStyle w:val="0"/>
        <w:spacing w:before="200" w:line-rule="auto"/>
        <w:ind w:firstLine="540"/>
        <w:jc w:val="both"/>
      </w:pPr>
      <w:r>
        <w:rPr>
          <w:sz w:val="20"/>
        </w:rPr>
        <w:t xml:space="preserve">В связи с этим, целями государственной программы Белгородской области "Социальная поддержка граждан в Белгородской области" до 2030 года могут быть обозначены:</w:t>
      </w:r>
    </w:p>
    <w:p>
      <w:pPr>
        <w:pStyle w:val="0"/>
        <w:spacing w:before="200" w:line-rule="auto"/>
        <w:ind w:firstLine="540"/>
        <w:jc w:val="both"/>
      </w:pPr>
      <w:r>
        <w:rPr>
          <w:sz w:val="20"/>
        </w:rPr>
        <w:t xml:space="preserve">1. Созданы все необходимые и современные дополнительные условия обеспечения достигнутого уровня благосостояния граждан - получателей мер социальной поддержки.</w:t>
      </w:r>
    </w:p>
    <w:p>
      <w:pPr>
        <w:pStyle w:val="0"/>
        <w:spacing w:before="200" w:line-rule="auto"/>
        <w:ind w:firstLine="540"/>
        <w:jc w:val="both"/>
      </w:pPr>
      <w:r>
        <w:rPr>
          <w:sz w:val="20"/>
        </w:rPr>
        <w:t xml:space="preserve">2. Повышена доступность социального обслуживания всех возрастов и групп населения и сохраняется на уровне 100% до 2030 года.</w:t>
      </w:r>
    </w:p>
    <w:p>
      <w:pPr>
        <w:pStyle w:val="0"/>
        <w:spacing w:before="200" w:line-rule="auto"/>
        <w:ind w:firstLine="540"/>
        <w:jc w:val="both"/>
      </w:pPr>
      <w:r>
        <w:rPr>
          <w:sz w:val="20"/>
        </w:rPr>
        <w:t xml:space="preserve">Для достижения вышеуказанных целей потребуется решение следующих задач:</w:t>
      </w:r>
    </w:p>
    <w:p>
      <w:pPr>
        <w:pStyle w:val="0"/>
        <w:spacing w:before="200" w:line-rule="auto"/>
        <w:ind w:firstLine="540"/>
        <w:jc w:val="both"/>
      </w:pPr>
      <w:r>
        <w:rPr>
          <w:sz w:val="20"/>
        </w:rPr>
        <w:t xml:space="preserve">- создание условий для роста благосостояния граждан - получателей мер социальной поддержки, социальных выплат, государственной социальной помощи в Белгородской области области;</w:t>
      </w:r>
    </w:p>
    <w:p>
      <w:pPr>
        <w:pStyle w:val="0"/>
        <w:spacing w:before="200" w:line-rule="auto"/>
        <w:ind w:firstLine="540"/>
        <w:jc w:val="both"/>
      </w:pPr>
      <w:r>
        <w:rPr>
          <w:sz w:val="20"/>
        </w:rPr>
        <w:t xml:space="preserve">- создание условий для улучшения положения граждан старшего поколения, направленного на укрепление здоровья, 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 повышение доступности и качества социального обслуживания и социальной поддержки населения Белгородской области;</w:t>
      </w:r>
    </w:p>
    <w:p>
      <w:pPr>
        <w:pStyle w:val="0"/>
        <w:spacing w:before="200" w:line-rule="auto"/>
        <w:ind w:firstLine="540"/>
        <w:jc w:val="both"/>
      </w:pPr>
      <w:r>
        <w:rPr>
          <w:sz w:val="20"/>
        </w:rPr>
        <w:t xml:space="preserve">- обеспечение финансовой поддержки семей при рождении и воспитании детей;</w:t>
      </w:r>
    </w:p>
    <w:p>
      <w:pPr>
        <w:pStyle w:val="0"/>
        <w:spacing w:before="200" w:line-rule="auto"/>
        <w:ind w:firstLine="540"/>
        <w:jc w:val="both"/>
      </w:pPr>
      <w:r>
        <w:rPr>
          <w:sz w:val="20"/>
        </w:rPr>
        <w:t xml:space="preserve">- создание условий для экономической устойчивости семьи, стимулирование семей к рождению детей;</w:t>
      </w:r>
    </w:p>
    <w:p>
      <w:pPr>
        <w:pStyle w:val="0"/>
        <w:spacing w:before="200" w:line-rule="auto"/>
        <w:ind w:firstLine="540"/>
        <w:jc w:val="both"/>
      </w:pPr>
      <w:r>
        <w:rPr>
          <w:sz w:val="20"/>
        </w:rPr>
        <w:t xml:space="preserve">- повышение в обществе значимости семьи с детьми и укрепление института семьи, формирование мотивации населения к ведению здорового образа жизни;</w:t>
      </w:r>
    </w:p>
    <w:p>
      <w:pPr>
        <w:pStyle w:val="0"/>
        <w:spacing w:before="200" w:line-rule="auto"/>
        <w:ind w:firstLine="540"/>
        <w:jc w:val="both"/>
      </w:pPr>
      <w:r>
        <w:rPr>
          <w:sz w:val="20"/>
        </w:rPr>
        <w:t xml:space="preserve">-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w:t>
      </w:r>
    </w:p>
    <w:p>
      <w:pPr>
        <w:pStyle w:val="0"/>
        <w:spacing w:before="200" w:line-rule="auto"/>
        <w:ind w:firstLine="540"/>
        <w:jc w:val="both"/>
      </w:pPr>
      <w:r>
        <w:rPr>
          <w:sz w:val="20"/>
        </w:rPr>
        <w:t xml:space="preserve">- создание условий для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 создание условий для обеспечения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pPr>
        <w:pStyle w:val="0"/>
        <w:spacing w:before="200" w:line-rule="auto"/>
        <w:ind w:firstLine="540"/>
        <w:jc w:val="both"/>
      </w:pPr>
      <w:r>
        <w:rPr>
          <w:sz w:val="20"/>
        </w:rPr>
        <w:t xml:space="preserve">- повышение уровня оплаты труда работников государственных учреждений социального обслуживания населения Белгородской области;</w:t>
      </w:r>
    </w:p>
    <w:p>
      <w:pPr>
        <w:pStyle w:val="0"/>
        <w:spacing w:before="200" w:line-rule="auto"/>
        <w:ind w:firstLine="540"/>
        <w:jc w:val="both"/>
      </w:pPr>
      <w:r>
        <w:rPr>
          <w:sz w:val="20"/>
        </w:rPr>
        <w:t xml:space="preserve">- обеспечение автоматизации процессов деятельности министерства труда и социальной защиты Белгородской области и подведомственных учреждений с целью достижения показателей цифровой зрелости.</w:t>
      </w:r>
    </w:p>
    <w:p>
      <w:pPr>
        <w:pStyle w:val="0"/>
        <w:jc w:val="both"/>
      </w:pPr>
      <w:r>
        <w:rPr>
          <w:sz w:val="20"/>
        </w:rPr>
      </w:r>
    </w:p>
    <w:p>
      <w:pPr>
        <w:pStyle w:val="2"/>
        <w:outlineLvl w:val="2"/>
        <w:jc w:val="center"/>
      </w:pPr>
      <w:r>
        <w:rPr>
          <w:sz w:val="20"/>
        </w:rPr>
        <w:t xml:space="preserve">4. Задачи государственного управления, способы их</w:t>
      </w:r>
    </w:p>
    <w:p>
      <w:pPr>
        <w:pStyle w:val="2"/>
        <w:jc w:val="center"/>
      </w:pPr>
      <w:r>
        <w:rPr>
          <w:sz w:val="20"/>
        </w:rPr>
        <w:t xml:space="preserve">эффективного решения в сфере социальной защиты населения</w:t>
      </w:r>
    </w:p>
    <w:p>
      <w:pPr>
        <w:pStyle w:val="0"/>
        <w:jc w:val="both"/>
      </w:pPr>
      <w:r>
        <w:rPr>
          <w:sz w:val="20"/>
        </w:rPr>
      </w:r>
    </w:p>
    <w:p>
      <w:pPr>
        <w:pStyle w:val="0"/>
        <w:ind w:firstLine="540"/>
        <w:jc w:val="both"/>
      </w:pPr>
      <w:r>
        <w:rPr>
          <w:sz w:val="20"/>
        </w:rPr>
        <w:t xml:space="preserve">Для достижения поставленных целей и решения задач в сфере социальной поддержки населения Белгородской области структура государственной программы Белгородской области "Социальная поддержка граждан в Белгородской области" включает следующие направления:</w:t>
      </w:r>
    </w:p>
    <w:p>
      <w:pPr>
        <w:pStyle w:val="0"/>
        <w:spacing w:before="200" w:line-rule="auto"/>
        <w:ind w:firstLine="540"/>
        <w:jc w:val="both"/>
      </w:pPr>
      <w:r>
        <w:rPr>
          <w:sz w:val="20"/>
        </w:rPr>
        <w:t xml:space="preserve">1. Развитие мер социальной поддержки отдельных категорий.</w:t>
      </w:r>
    </w:p>
    <w:p>
      <w:pPr>
        <w:pStyle w:val="0"/>
        <w:spacing w:before="200" w:line-rule="auto"/>
        <w:ind w:firstLine="540"/>
        <w:jc w:val="both"/>
      </w:pPr>
      <w:r>
        <w:rPr>
          <w:sz w:val="20"/>
        </w:rPr>
        <w:t xml:space="preserve">2. Модернизация и развитие социального обслуживания населения.</w:t>
      </w:r>
    </w:p>
    <w:p>
      <w:pPr>
        <w:pStyle w:val="0"/>
        <w:spacing w:before="200" w:line-rule="auto"/>
        <w:ind w:firstLine="540"/>
        <w:jc w:val="both"/>
      </w:pPr>
      <w:r>
        <w:rPr>
          <w:sz w:val="20"/>
        </w:rPr>
        <w:t xml:space="preserve">3. Социальная поддержка семьи и детей.</w:t>
      </w:r>
    </w:p>
    <w:p>
      <w:pPr>
        <w:pStyle w:val="0"/>
        <w:spacing w:before="200" w:line-rule="auto"/>
        <w:ind w:firstLine="540"/>
        <w:jc w:val="both"/>
      </w:pPr>
      <w:r>
        <w:rPr>
          <w:sz w:val="20"/>
        </w:rPr>
        <w:t xml:space="preserve">4. Формирование доступной среды для беспрепятственного доступа инвалидов к приоритетным объектам и услугам, а также системы комплексной реабилитации и абилитации инвалидов, в том числе детей-инвалидов, на территории Белгородской области.</w:t>
      </w:r>
    </w:p>
    <w:p>
      <w:pPr>
        <w:pStyle w:val="0"/>
        <w:spacing w:before="200" w:line-rule="auto"/>
        <w:ind w:firstLine="540"/>
        <w:jc w:val="both"/>
      </w:pPr>
      <w:r>
        <w:rPr>
          <w:sz w:val="20"/>
        </w:rPr>
        <w:t xml:space="preserve">5. Обеспечение реализации государственной программы.</w:t>
      </w:r>
    </w:p>
    <w:p>
      <w:pPr>
        <w:pStyle w:val="0"/>
        <w:spacing w:before="200" w:line-rule="auto"/>
        <w:ind w:firstLine="540"/>
        <w:jc w:val="both"/>
      </w:pPr>
      <w:r>
        <w:rPr>
          <w:sz w:val="20"/>
        </w:rPr>
        <w:t xml:space="preserve">6. Обеспечение защиты и реализации прав граждан и организаций в сфере государственной регистрации актов гражданского состояния.</w:t>
      </w:r>
    </w:p>
    <w:p>
      <w:pPr>
        <w:pStyle w:val="0"/>
        <w:jc w:val="both"/>
      </w:pPr>
      <w:r>
        <w:rPr>
          <w:sz w:val="20"/>
        </w:rPr>
      </w:r>
    </w:p>
    <w:p>
      <w:pPr>
        <w:pStyle w:val="2"/>
        <w:outlineLvl w:val="1"/>
        <w:jc w:val="center"/>
      </w:pPr>
      <w:r>
        <w:rPr>
          <w:sz w:val="20"/>
        </w:rPr>
        <w:t xml:space="preserve">II. Паспорт государственной программы Белгородской области</w:t>
      </w:r>
    </w:p>
    <w:p>
      <w:pPr>
        <w:pStyle w:val="2"/>
        <w:jc w:val="center"/>
      </w:pPr>
      <w:r>
        <w:rPr>
          <w:sz w:val="20"/>
        </w:rPr>
        <w:t xml:space="preserve">"Социальная поддержка граждан в Белгородской области"</w:t>
      </w:r>
    </w:p>
    <w:p>
      <w:pPr>
        <w:pStyle w:val="2"/>
        <w:jc w:val="center"/>
      </w:pPr>
      <w:r>
        <w:rPr>
          <w:sz w:val="20"/>
        </w:rPr>
        <w:t xml:space="preserve">(далее - государственная программа)</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5329"/>
        <w:gridCol w:w="1587"/>
      </w:tblGrid>
      <w:tr>
        <w:tc>
          <w:tcPr>
            <w:tcW w:w="2154" w:type="dxa"/>
          </w:tcPr>
          <w:p>
            <w:pPr>
              <w:pStyle w:val="0"/>
            </w:pPr>
            <w:r>
              <w:rPr>
                <w:sz w:val="20"/>
              </w:rPr>
              <w:t xml:space="preserve">Куратор государственной программы</w:t>
            </w:r>
          </w:p>
        </w:tc>
        <w:tc>
          <w:tcPr>
            <w:gridSpan w:val="2"/>
            <w:tcW w:w="6916" w:type="dxa"/>
          </w:tcPr>
          <w:p>
            <w:pPr>
              <w:pStyle w:val="0"/>
              <w:jc w:val="both"/>
            </w:pPr>
            <w:r>
              <w:rPr>
                <w:sz w:val="20"/>
              </w:rPr>
              <w:t xml:space="preserve">Милехин Андрей Викторович - заместитель Губернатора Белгородской области - министр образования Белгородской области</w:t>
            </w:r>
          </w:p>
        </w:tc>
      </w:tr>
      <w:tr>
        <w:tc>
          <w:tcPr>
            <w:tcW w:w="2154" w:type="dxa"/>
          </w:tcPr>
          <w:p>
            <w:pPr>
              <w:pStyle w:val="0"/>
            </w:pPr>
            <w:r>
              <w:rPr>
                <w:sz w:val="20"/>
              </w:rPr>
              <w:t xml:space="preserve">Ответственный исполнитель государственной программы</w:t>
            </w:r>
          </w:p>
        </w:tc>
        <w:tc>
          <w:tcPr>
            <w:gridSpan w:val="2"/>
            <w:tcW w:w="6916" w:type="dxa"/>
          </w:tcPr>
          <w:p>
            <w:pPr>
              <w:pStyle w:val="0"/>
              <w:jc w:val="both"/>
            </w:pPr>
            <w:r>
              <w:rPr>
                <w:sz w:val="20"/>
              </w:rPr>
              <w:t xml:space="preserve">Министерство социальной защиты населения и труда Белгородской области</w:t>
            </w:r>
          </w:p>
        </w:tc>
      </w:tr>
      <w:tr>
        <w:tc>
          <w:tcPr>
            <w:tcW w:w="2154" w:type="dxa"/>
          </w:tcPr>
          <w:p>
            <w:pPr>
              <w:pStyle w:val="0"/>
            </w:pPr>
            <w:r>
              <w:rPr>
                <w:sz w:val="20"/>
              </w:rPr>
              <w:t xml:space="preserve">Период реализации государственной программы</w:t>
            </w:r>
          </w:p>
        </w:tc>
        <w:tc>
          <w:tcPr>
            <w:gridSpan w:val="2"/>
            <w:tcW w:w="6916" w:type="dxa"/>
          </w:tcPr>
          <w:p>
            <w:pPr>
              <w:pStyle w:val="0"/>
              <w:jc w:val="both"/>
            </w:pPr>
            <w:r>
              <w:rPr>
                <w:sz w:val="20"/>
              </w:rPr>
              <w:t xml:space="preserve">2024 - 2030 годы</w:t>
            </w:r>
          </w:p>
        </w:tc>
      </w:tr>
      <w:tr>
        <w:tc>
          <w:tcPr>
            <w:tcW w:w="2154" w:type="dxa"/>
            <w:vMerge w:val="restart"/>
          </w:tcPr>
          <w:p>
            <w:pPr>
              <w:pStyle w:val="0"/>
            </w:pPr>
            <w:r>
              <w:rPr>
                <w:sz w:val="20"/>
              </w:rPr>
              <w:t xml:space="preserve">Цели государственной программы</w:t>
            </w:r>
          </w:p>
        </w:tc>
        <w:tc>
          <w:tcPr>
            <w:gridSpan w:val="2"/>
            <w:tcW w:w="6916" w:type="dxa"/>
          </w:tcPr>
          <w:p>
            <w:pPr>
              <w:pStyle w:val="0"/>
              <w:jc w:val="both"/>
            </w:pPr>
            <w:r>
              <w:rPr>
                <w:sz w:val="20"/>
              </w:rPr>
              <w:t xml:space="preserve">Цель 1 "Обеспечение устойчивого роста численности населения Белгородской области"</w:t>
            </w:r>
          </w:p>
        </w:tc>
      </w:tr>
      <w:tr>
        <w:tc>
          <w:tcPr>
            <w:vMerge w:val="continue"/>
          </w:tcPr>
          <w:p/>
        </w:tc>
        <w:tc>
          <w:tcPr>
            <w:gridSpan w:val="2"/>
            <w:tcW w:w="6916" w:type="dxa"/>
          </w:tcPr>
          <w:p>
            <w:pPr>
              <w:pStyle w:val="0"/>
              <w:jc w:val="both"/>
            </w:pPr>
            <w:r>
              <w:rPr>
                <w:sz w:val="20"/>
              </w:rPr>
              <w:t xml:space="preserve">Цель 2 "Повышение ожидаемой продолжительности жизни до 78,22 лет к 2030 году"</w:t>
            </w:r>
          </w:p>
        </w:tc>
      </w:tr>
      <w:tr>
        <w:tc>
          <w:tcPr>
            <w:vMerge w:val="continue"/>
          </w:tcPr>
          <w:p/>
        </w:tc>
        <w:tc>
          <w:tcPr>
            <w:gridSpan w:val="2"/>
            <w:tcW w:w="6916" w:type="dxa"/>
          </w:tcPr>
          <w:p>
            <w:pPr>
              <w:pStyle w:val="0"/>
              <w:jc w:val="both"/>
            </w:pPr>
            <w:r>
              <w:rPr>
                <w:sz w:val="20"/>
              </w:rPr>
              <w:t xml:space="preserve">Цель 3 "Повышение благосостояния граждан и снижение уровня бедности"</w:t>
            </w:r>
          </w:p>
        </w:tc>
      </w:tr>
      <w:tr>
        <w:tc>
          <w:tcPr>
            <w:tcW w:w="2154" w:type="dxa"/>
          </w:tcPr>
          <w:p>
            <w:pPr>
              <w:pStyle w:val="0"/>
            </w:pPr>
            <w:r>
              <w:rPr>
                <w:sz w:val="20"/>
              </w:rPr>
              <w:t xml:space="preserve">Направления государственной программы</w:t>
            </w:r>
          </w:p>
        </w:tc>
        <w:tc>
          <w:tcPr>
            <w:gridSpan w:val="2"/>
            <w:tcW w:w="6916" w:type="dxa"/>
          </w:tcPr>
          <w:p>
            <w:pPr>
              <w:pStyle w:val="0"/>
              <w:jc w:val="both"/>
            </w:pPr>
            <w:r>
              <w:rPr>
                <w:sz w:val="20"/>
              </w:rPr>
              <w:t xml:space="preserve">1. Развитие мер социальной поддержки отдельных категорий граждан.</w:t>
            </w:r>
          </w:p>
          <w:p>
            <w:pPr>
              <w:pStyle w:val="0"/>
              <w:jc w:val="both"/>
            </w:pPr>
            <w:r>
              <w:rPr>
                <w:sz w:val="20"/>
              </w:rPr>
              <w:t xml:space="preserve">2. Модернизация и развитие социального обслуживания населения.</w:t>
            </w:r>
          </w:p>
          <w:p>
            <w:pPr>
              <w:pStyle w:val="0"/>
              <w:jc w:val="both"/>
            </w:pPr>
            <w:r>
              <w:rPr>
                <w:sz w:val="20"/>
              </w:rPr>
              <w:t xml:space="preserve">3. Социальная поддержка семьи и детей.</w:t>
            </w:r>
          </w:p>
          <w:p>
            <w:pPr>
              <w:pStyle w:val="0"/>
              <w:jc w:val="both"/>
            </w:pPr>
            <w:r>
              <w:rPr>
                <w:sz w:val="20"/>
              </w:rPr>
              <w:t xml:space="preserve">4. Формирование системы комплексной реабилитации и абилитации граждан на территории Белгородской области. Доступная среда.</w:t>
            </w:r>
          </w:p>
          <w:p>
            <w:pPr>
              <w:pStyle w:val="0"/>
              <w:jc w:val="both"/>
            </w:pPr>
            <w:r>
              <w:rPr>
                <w:sz w:val="20"/>
              </w:rPr>
              <w:t xml:space="preserve">5. Обеспечение защиты и реализации прав граждан и организаций в сфере государственной регистрации актов гражданского состояния</w:t>
            </w:r>
          </w:p>
        </w:tc>
      </w:tr>
      <w:tr>
        <w:tc>
          <w:tcPr>
            <w:tcW w:w="2154" w:type="dxa"/>
            <w:vMerge w:val="restart"/>
          </w:tcPr>
          <w:p>
            <w:pPr>
              <w:pStyle w:val="0"/>
            </w:pPr>
            <w:r>
              <w:rPr>
                <w:sz w:val="20"/>
              </w:rPr>
              <w:t xml:space="preserve">Объемы финансового обеспечения за весь период реализации, в том числе по источникам финансирования:</w:t>
            </w:r>
          </w:p>
        </w:tc>
        <w:tc>
          <w:tcPr>
            <w:tcW w:w="5329" w:type="dxa"/>
          </w:tcPr>
          <w:p>
            <w:pPr>
              <w:pStyle w:val="0"/>
              <w:jc w:val="both"/>
            </w:pPr>
            <w:r>
              <w:rPr>
                <w:sz w:val="20"/>
              </w:rPr>
              <w:t xml:space="preserve">На 2024 - 2030 годы всего (тыс. руб.)</w:t>
            </w:r>
          </w:p>
        </w:tc>
        <w:tc>
          <w:tcPr>
            <w:tcW w:w="1587" w:type="dxa"/>
          </w:tcPr>
          <w:p>
            <w:pPr>
              <w:pStyle w:val="0"/>
              <w:jc w:val="center"/>
            </w:pPr>
            <w:r>
              <w:rPr>
                <w:sz w:val="20"/>
              </w:rPr>
              <w:t xml:space="preserve">123 461 423,8</w:t>
            </w:r>
          </w:p>
        </w:tc>
      </w:tr>
      <w:tr>
        <w:tc>
          <w:tcPr>
            <w:vMerge w:val="continue"/>
          </w:tcPr>
          <w:p/>
        </w:tc>
        <w:tc>
          <w:tcPr>
            <w:tcW w:w="5329" w:type="dxa"/>
          </w:tcPr>
          <w:p>
            <w:pPr>
              <w:pStyle w:val="0"/>
              <w:jc w:val="both"/>
            </w:pPr>
            <w:r>
              <w:rPr>
                <w:sz w:val="20"/>
              </w:rPr>
              <w:t xml:space="preserve">Региональный бюджет (всего), из них:</w:t>
            </w:r>
          </w:p>
        </w:tc>
        <w:tc>
          <w:tcPr>
            <w:tcW w:w="1587" w:type="dxa"/>
          </w:tcPr>
          <w:p>
            <w:pPr>
              <w:pStyle w:val="0"/>
              <w:jc w:val="center"/>
            </w:pPr>
            <w:r>
              <w:rPr>
                <w:sz w:val="20"/>
              </w:rPr>
              <w:t xml:space="preserve">119 553 496,1</w:t>
            </w:r>
          </w:p>
        </w:tc>
      </w:tr>
      <w:tr>
        <w:tc>
          <w:tcPr>
            <w:vMerge w:val="continue"/>
          </w:tcPr>
          <w:p/>
        </w:tc>
        <w:tc>
          <w:tcPr>
            <w:tcW w:w="5329" w:type="dxa"/>
          </w:tcPr>
          <w:p>
            <w:pPr>
              <w:pStyle w:val="0"/>
              <w:jc w:val="both"/>
            </w:pPr>
            <w:r>
              <w:rPr>
                <w:sz w:val="20"/>
              </w:rPr>
              <w:t xml:space="preserve">- межбюджетные трансферты из федерального бюджета</w:t>
            </w:r>
          </w:p>
        </w:tc>
        <w:tc>
          <w:tcPr>
            <w:tcW w:w="1587" w:type="dxa"/>
          </w:tcPr>
          <w:p>
            <w:pPr>
              <w:pStyle w:val="0"/>
              <w:jc w:val="center"/>
            </w:pPr>
            <w:r>
              <w:rPr>
                <w:sz w:val="20"/>
              </w:rPr>
              <w:t xml:space="preserve">7 594 054,4</w:t>
            </w:r>
          </w:p>
        </w:tc>
      </w:tr>
      <w:tr>
        <w:tc>
          <w:tcPr>
            <w:vMerge w:val="continue"/>
          </w:tcPr>
          <w:p/>
        </w:tc>
        <w:tc>
          <w:tcPr>
            <w:tcW w:w="5329" w:type="dxa"/>
          </w:tcPr>
          <w:p>
            <w:pPr>
              <w:pStyle w:val="0"/>
              <w:jc w:val="both"/>
            </w:pPr>
            <w:r>
              <w:rPr>
                <w:sz w:val="20"/>
              </w:rPr>
              <w:t xml:space="preserve">- межбюджетные трансферты из иных бюджетов бюджетной системы Российской Федерации</w:t>
            </w:r>
          </w:p>
        </w:tc>
        <w:tc>
          <w:tcPr>
            <w:tcW w:w="1587" w:type="dxa"/>
          </w:tcPr>
          <w:p>
            <w:pPr>
              <w:pStyle w:val="0"/>
              <w:jc w:val="center"/>
            </w:pPr>
            <w:r>
              <w:rPr>
                <w:sz w:val="20"/>
              </w:rPr>
              <w:t xml:space="preserve">0,0</w:t>
            </w:r>
          </w:p>
        </w:tc>
      </w:tr>
      <w:tr>
        <w:tc>
          <w:tcPr>
            <w:vMerge w:val="continue"/>
          </w:tcPr>
          <w:p/>
        </w:tc>
        <w:tc>
          <w:tcPr>
            <w:tcW w:w="5329" w:type="dxa"/>
          </w:tcPr>
          <w:p>
            <w:pPr>
              <w:pStyle w:val="0"/>
              <w:jc w:val="both"/>
            </w:pPr>
            <w:r>
              <w:rPr>
                <w:sz w:val="20"/>
              </w:rPr>
              <w:t xml:space="preserve">- межбюджетные трансферты местным бюджетам</w:t>
            </w:r>
          </w:p>
        </w:tc>
        <w:tc>
          <w:tcPr>
            <w:tcW w:w="1587" w:type="dxa"/>
          </w:tcPr>
          <w:p>
            <w:pPr>
              <w:pStyle w:val="0"/>
              <w:jc w:val="center"/>
            </w:pPr>
            <w:r>
              <w:rPr>
                <w:sz w:val="20"/>
              </w:rPr>
              <w:t xml:space="preserve">63 460 139,4</w:t>
            </w:r>
          </w:p>
        </w:tc>
      </w:tr>
      <w:tr>
        <w:tc>
          <w:tcPr>
            <w:vMerge w:val="continue"/>
          </w:tcPr>
          <w:p/>
        </w:tc>
        <w:tc>
          <w:tcPr>
            <w:tcW w:w="5329" w:type="dxa"/>
          </w:tcPr>
          <w:p>
            <w:pPr>
              <w:pStyle w:val="0"/>
              <w:jc w:val="both"/>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587" w:type="dxa"/>
          </w:tcPr>
          <w:p>
            <w:pPr>
              <w:pStyle w:val="0"/>
              <w:jc w:val="center"/>
            </w:pPr>
            <w:r>
              <w:rPr>
                <w:sz w:val="20"/>
              </w:rPr>
              <w:t xml:space="preserve">0,0</w:t>
            </w:r>
          </w:p>
        </w:tc>
      </w:tr>
      <w:tr>
        <w:tc>
          <w:tcPr>
            <w:vMerge w:val="continue"/>
          </w:tcPr>
          <w:p/>
        </w:tc>
        <w:tc>
          <w:tcPr>
            <w:tcW w:w="5329"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587" w:type="dxa"/>
          </w:tcPr>
          <w:p>
            <w:pPr>
              <w:pStyle w:val="0"/>
              <w:jc w:val="center"/>
            </w:pPr>
            <w:r>
              <w:rPr>
                <w:sz w:val="20"/>
              </w:rPr>
              <w:t xml:space="preserve">0,0</w:t>
            </w:r>
          </w:p>
        </w:tc>
      </w:tr>
      <w:tr>
        <w:tc>
          <w:tcPr>
            <w:vMerge w:val="continue"/>
          </w:tcPr>
          <w:p/>
        </w:tc>
        <w:tc>
          <w:tcPr>
            <w:tcW w:w="5329" w:type="dxa"/>
          </w:tcPr>
          <w:p>
            <w:pPr>
              <w:pStyle w:val="0"/>
              <w:jc w:val="both"/>
            </w:pPr>
            <w:r>
              <w:rPr>
                <w:sz w:val="20"/>
              </w:rPr>
              <w:t xml:space="preserve">Консолидированные бюджеты муниципальных образований</w:t>
            </w:r>
          </w:p>
        </w:tc>
        <w:tc>
          <w:tcPr>
            <w:tcW w:w="1587" w:type="dxa"/>
          </w:tcPr>
          <w:p>
            <w:pPr>
              <w:pStyle w:val="0"/>
              <w:jc w:val="center"/>
            </w:pPr>
            <w:r>
              <w:rPr>
                <w:sz w:val="20"/>
              </w:rPr>
              <w:t xml:space="preserve">16 066,4</w:t>
            </w:r>
          </w:p>
        </w:tc>
      </w:tr>
      <w:tr>
        <w:tc>
          <w:tcPr>
            <w:vMerge w:val="continue"/>
          </w:tcPr>
          <w:p/>
        </w:tc>
        <w:tc>
          <w:tcPr>
            <w:tcW w:w="5329" w:type="dxa"/>
          </w:tcPr>
          <w:p>
            <w:pPr>
              <w:pStyle w:val="0"/>
              <w:jc w:val="both"/>
            </w:pPr>
            <w:r>
              <w:rPr>
                <w:sz w:val="20"/>
              </w:rPr>
              <w:t xml:space="preserve">Внебюджетные источники</w:t>
            </w:r>
          </w:p>
        </w:tc>
        <w:tc>
          <w:tcPr>
            <w:tcW w:w="1587" w:type="dxa"/>
          </w:tcPr>
          <w:p>
            <w:pPr>
              <w:pStyle w:val="0"/>
              <w:jc w:val="center"/>
            </w:pPr>
            <w:r>
              <w:rPr>
                <w:sz w:val="20"/>
              </w:rPr>
              <w:t xml:space="preserve">3 891 691,3</w:t>
            </w:r>
          </w:p>
        </w:tc>
      </w:tr>
      <w:tr>
        <w:tc>
          <w:tcPr>
            <w:tcW w:w="2154" w:type="dxa"/>
          </w:tcPr>
          <w:p>
            <w:pPr>
              <w:pStyle w:val="0"/>
            </w:pPr>
            <w:r>
              <w:rPr>
                <w:sz w:val="20"/>
              </w:rPr>
              <w:t xml:space="preserve">Связь с национальными целями развития Российской Федерации/государственными программами Российской Федерации</w:t>
            </w:r>
          </w:p>
        </w:tc>
        <w:tc>
          <w:tcPr>
            <w:gridSpan w:val="2"/>
            <w:tcW w:w="6916" w:type="dxa"/>
          </w:tcPr>
          <w:p>
            <w:pPr>
              <w:pStyle w:val="0"/>
              <w:jc w:val="both"/>
            </w:pPr>
            <w:r>
              <w:rPr>
                <w:sz w:val="20"/>
              </w:rPr>
              <w:t xml:space="preserve">1. Национальная цель "Сохранение населения, здоровье и благополучие людей/обеспечение устойчивого роста численности населения Российской Федерации".</w:t>
            </w:r>
          </w:p>
          <w:p>
            <w:pPr>
              <w:pStyle w:val="0"/>
              <w:jc w:val="both"/>
            </w:pPr>
            <w:r>
              <w:rPr>
                <w:sz w:val="20"/>
              </w:rPr>
              <w:t xml:space="preserve">2. Государственная программа Российской Федерации "Социальная поддержка граждан"</w:t>
            </w:r>
          </w:p>
        </w:tc>
      </w:tr>
      <w:tr>
        <w:tc>
          <w:tcPr>
            <w:tcW w:w="2154" w:type="dxa"/>
          </w:tcPr>
          <w:p>
            <w:pPr>
              <w:pStyle w:val="0"/>
            </w:pPr>
            <w:r>
              <w:rPr>
                <w:sz w:val="20"/>
              </w:rPr>
              <w:t xml:space="preserve">Связь с целями развития Белгородской области/стратегическими приоритетами Белгородской области</w:t>
            </w:r>
          </w:p>
        </w:tc>
        <w:tc>
          <w:tcPr>
            <w:gridSpan w:val="2"/>
            <w:tcW w:w="6916" w:type="dxa"/>
          </w:tcPr>
          <w:p>
            <w:pPr>
              <w:pStyle w:val="0"/>
              <w:jc w:val="both"/>
            </w:pPr>
            <w:r>
              <w:rPr>
                <w:sz w:val="20"/>
              </w:rPr>
              <w:t xml:space="preserve">Цель: сохранение высокого уровня жизни и обеспечение доступности социальных услуг для всех возрастов и групп населения.</w:t>
            </w:r>
          </w:p>
          <w:p>
            <w:pPr>
              <w:pStyle w:val="0"/>
              <w:jc w:val="both"/>
            </w:pPr>
            <w:r>
              <w:rPr>
                <w:sz w:val="20"/>
              </w:rPr>
              <w:t xml:space="preserve">Приоритет: Развитие человеческого капитала, качества среды.</w:t>
            </w:r>
          </w:p>
          <w:p>
            <w:pPr>
              <w:pStyle w:val="0"/>
              <w:jc w:val="both"/>
            </w:pPr>
            <w:r>
              <w:rPr>
                <w:sz w:val="20"/>
              </w:rPr>
              <w:t xml:space="preserve">Задача: Обеспечение современного социального обслуживания жителей Белгородской области.</w:t>
            </w:r>
          </w:p>
          <w:p>
            <w:pPr>
              <w:pStyle w:val="0"/>
              <w:jc w:val="both"/>
            </w:pPr>
            <w:r>
              <w:rPr>
                <w:sz w:val="20"/>
              </w:rPr>
              <w:t xml:space="preserve">Показатель: Увеличение количества получателей мер социальной поддержки</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49"/>
        <w:gridCol w:w="1020"/>
        <w:gridCol w:w="1191"/>
        <w:gridCol w:w="1294"/>
        <w:gridCol w:w="680"/>
        <w:gridCol w:w="604"/>
        <w:gridCol w:w="664"/>
        <w:gridCol w:w="664"/>
        <w:gridCol w:w="664"/>
        <w:gridCol w:w="664"/>
        <w:gridCol w:w="664"/>
        <w:gridCol w:w="664"/>
        <w:gridCol w:w="664"/>
        <w:gridCol w:w="1474"/>
        <w:gridCol w:w="1744"/>
        <w:gridCol w:w="1644"/>
        <w:gridCol w:w="1864"/>
      </w:tblGrid>
      <w:tr>
        <w:tc>
          <w:tcPr>
            <w:tcW w:w="484" w:type="dxa"/>
            <w:vMerge w:val="restart"/>
          </w:tcPr>
          <w:p>
            <w:pPr>
              <w:pStyle w:val="0"/>
              <w:jc w:val="center"/>
            </w:pPr>
            <w:r>
              <w:rPr>
                <w:sz w:val="20"/>
              </w:rPr>
              <w:t xml:space="preserve">N п/п</w:t>
            </w:r>
          </w:p>
        </w:tc>
        <w:tc>
          <w:tcPr>
            <w:tcW w:w="2149"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Уровень показателя</w:t>
            </w:r>
          </w:p>
        </w:tc>
        <w:tc>
          <w:tcPr>
            <w:tcW w:w="1191" w:type="dxa"/>
            <w:vMerge w:val="restart"/>
          </w:tcPr>
          <w:p>
            <w:pPr>
              <w:pStyle w:val="0"/>
              <w:jc w:val="center"/>
            </w:pPr>
            <w:r>
              <w:rPr>
                <w:sz w:val="20"/>
              </w:rPr>
              <w:t xml:space="preserve">Признак возрастания/убывания</w:t>
            </w:r>
          </w:p>
        </w:tc>
        <w:tc>
          <w:tcPr>
            <w:tcW w:w="1294" w:type="dxa"/>
            <w:vMerge w:val="restart"/>
          </w:tcPr>
          <w:p>
            <w:pPr>
              <w:pStyle w:val="0"/>
              <w:jc w:val="center"/>
            </w:pPr>
            <w:r>
              <w:rPr>
                <w:sz w:val="20"/>
              </w:rPr>
              <w:t xml:space="preserve">Единица измерения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Значения показателя по годам</w:t>
            </w:r>
          </w:p>
        </w:tc>
        <w:tc>
          <w:tcPr>
            <w:tcW w:w="147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1644" w:type="dxa"/>
            <w:vMerge w:val="restart"/>
          </w:tcPr>
          <w:p>
            <w:pPr>
              <w:pStyle w:val="0"/>
              <w:jc w:val="center"/>
            </w:pPr>
            <w:r>
              <w:rPr>
                <w:sz w:val="20"/>
              </w:rPr>
              <w:t xml:space="preserve">Связь с показателями национальных целей</w:t>
            </w:r>
          </w:p>
        </w:tc>
        <w:tc>
          <w:tcPr>
            <w:tcW w:w="1864" w:type="dxa"/>
            <w:vMerge w:val="restart"/>
          </w:tcPr>
          <w:p>
            <w:pPr>
              <w:pStyle w:val="0"/>
              <w:jc w:val="center"/>
            </w:pPr>
            <w:r>
              <w:rPr>
                <w:sz w:val="20"/>
              </w:rPr>
              <w:t xml:space="preserve">Связь с показателями государственных программ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149" w:type="dxa"/>
          </w:tcPr>
          <w:p>
            <w:pPr>
              <w:pStyle w:val="0"/>
              <w:jc w:val="center"/>
            </w:pPr>
            <w:r>
              <w:rPr>
                <w:sz w:val="20"/>
              </w:rPr>
              <w:t xml:space="preserve">2</w:t>
            </w:r>
          </w:p>
        </w:tc>
        <w:tc>
          <w:tcPr>
            <w:tcW w:w="1020" w:type="dxa"/>
          </w:tcPr>
          <w:p>
            <w:pPr>
              <w:pStyle w:val="0"/>
              <w:jc w:val="center"/>
            </w:pPr>
            <w:r>
              <w:rPr>
                <w:sz w:val="20"/>
              </w:rPr>
              <w:t xml:space="preserve">3</w:t>
            </w:r>
          </w:p>
        </w:tc>
        <w:tc>
          <w:tcPr>
            <w:tcW w:w="1191" w:type="dxa"/>
          </w:tcPr>
          <w:p>
            <w:pPr>
              <w:pStyle w:val="0"/>
              <w:jc w:val="center"/>
            </w:pPr>
            <w:r>
              <w:rPr>
                <w:sz w:val="20"/>
              </w:rPr>
              <w:t xml:space="preserve">4</w:t>
            </w:r>
          </w:p>
        </w:tc>
        <w:tc>
          <w:tcPr>
            <w:tcW w:w="1294" w:type="dxa"/>
          </w:tcPr>
          <w:p>
            <w:pPr>
              <w:pStyle w:val="0"/>
              <w:jc w:val="center"/>
            </w:pPr>
            <w:r>
              <w:rPr>
                <w:sz w:val="20"/>
              </w:rPr>
              <w:t xml:space="preserve">5</w:t>
            </w:r>
          </w:p>
        </w:tc>
        <w:tc>
          <w:tcPr>
            <w:tcW w:w="680"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474" w:type="dxa"/>
          </w:tcPr>
          <w:p>
            <w:pPr>
              <w:pStyle w:val="0"/>
              <w:jc w:val="center"/>
            </w:pPr>
            <w:r>
              <w:rPr>
                <w:sz w:val="20"/>
              </w:rPr>
              <w:t xml:space="preserve">15</w:t>
            </w:r>
          </w:p>
        </w:tc>
        <w:tc>
          <w:tcPr>
            <w:tcW w:w="1744" w:type="dxa"/>
          </w:tcPr>
          <w:p>
            <w:pPr>
              <w:pStyle w:val="0"/>
              <w:jc w:val="center"/>
            </w:pPr>
            <w:r>
              <w:rPr>
                <w:sz w:val="20"/>
              </w:rPr>
              <w:t xml:space="preserve">16</w:t>
            </w:r>
          </w:p>
        </w:tc>
        <w:tc>
          <w:tcPr>
            <w:tcW w:w="1644" w:type="dxa"/>
          </w:tcPr>
          <w:p>
            <w:pPr>
              <w:pStyle w:val="0"/>
              <w:jc w:val="center"/>
            </w:pPr>
            <w:r>
              <w:rPr>
                <w:sz w:val="20"/>
              </w:rPr>
              <w:t xml:space="preserve">17</w:t>
            </w:r>
          </w:p>
        </w:tc>
        <w:tc>
          <w:tcPr>
            <w:tcW w:w="1864" w:type="dxa"/>
          </w:tcPr>
          <w:p>
            <w:pPr>
              <w:pStyle w:val="0"/>
              <w:jc w:val="center"/>
            </w:pPr>
            <w:r>
              <w:rPr>
                <w:sz w:val="20"/>
              </w:rPr>
              <w:t xml:space="preserve">18</w:t>
            </w:r>
          </w:p>
        </w:tc>
      </w:tr>
      <w:tr>
        <w:tc>
          <w:tcPr>
            <w:gridSpan w:val="18"/>
            <w:tcW w:w="18796" w:type="dxa"/>
          </w:tcPr>
          <w:p>
            <w:pPr>
              <w:pStyle w:val="0"/>
            </w:pPr>
            <w:r>
              <w:rPr>
                <w:sz w:val="20"/>
              </w:rPr>
              <w:t xml:space="preserve">Цель: "Обеспечение устойчивого роста численности населения Белгородской области"</w:t>
            </w:r>
          </w:p>
        </w:tc>
      </w:tr>
      <w:tr>
        <w:tc>
          <w:tcPr>
            <w:tcW w:w="484" w:type="dxa"/>
          </w:tcPr>
          <w:p>
            <w:pPr>
              <w:pStyle w:val="0"/>
              <w:jc w:val="center"/>
            </w:pPr>
            <w:r>
              <w:rPr>
                <w:sz w:val="20"/>
              </w:rPr>
              <w:t xml:space="preserve">1.1.</w:t>
            </w:r>
          </w:p>
        </w:tc>
        <w:tc>
          <w:tcPr>
            <w:tcW w:w="2149" w:type="dxa"/>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tc>
        <w:tc>
          <w:tcPr>
            <w:tcW w:w="1020" w:type="dxa"/>
          </w:tcPr>
          <w:p>
            <w:pPr>
              <w:pStyle w:val="0"/>
            </w:pPr>
            <w:r>
              <w:rPr>
                <w:sz w:val="20"/>
              </w:rPr>
              <w:t xml:space="preserve">ГП</w:t>
            </w:r>
          </w:p>
        </w:tc>
        <w:tc>
          <w:tcPr>
            <w:tcW w:w="1191" w:type="dxa"/>
          </w:tcPr>
          <w:p>
            <w:pPr>
              <w:pStyle w:val="0"/>
            </w:pPr>
            <w:r>
              <w:rPr>
                <w:sz w:val="20"/>
              </w:rPr>
              <w:t xml:space="preserve">Регрессиирующий</w:t>
            </w:r>
          </w:p>
        </w:tc>
        <w:tc>
          <w:tcPr>
            <w:tcW w:w="1294" w:type="dxa"/>
          </w:tcPr>
          <w:p>
            <w:pPr>
              <w:pStyle w:val="0"/>
            </w:pPr>
            <w:r>
              <w:rPr>
                <w:sz w:val="20"/>
              </w:rPr>
              <w:t xml:space="preserve">процент</w:t>
            </w:r>
          </w:p>
        </w:tc>
        <w:tc>
          <w:tcPr>
            <w:tcW w:w="680" w:type="dxa"/>
          </w:tcPr>
          <w:p>
            <w:pPr>
              <w:pStyle w:val="0"/>
            </w:pPr>
            <w:r>
              <w:rPr>
                <w:sz w:val="20"/>
              </w:rPr>
              <w:t xml:space="preserve">0</w:t>
            </w:r>
          </w:p>
        </w:tc>
        <w:tc>
          <w:tcPr>
            <w:tcW w:w="604" w:type="dxa"/>
          </w:tcPr>
          <w:p>
            <w:pPr>
              <w:pStyle w:val="0"/>
            </w:pPr>
            <w:r>
              <w:rPr>
                <w:sz w:val="20"/>
              </w:rPr>
              <w:t xml:space="preserve">2022</w:t>
            </w:r>
          </w:p>
        </w:tc>
        <w:tc>
          <w:tcPr>
            <w:tcW w:w="664" w:type="dxa"/>
          </w:tcPr>
          <w:p>
            <w:pPr>
              <w:pStyle w:val="0"/>
            </w:pPr>
            <w:r>
              <w:rPr>
                <w:sz w:val="20"/>
              </w:rPr>
              <w:t xml:space="preserve">0</w:t>
            </w:r>
          </w:p>
        </w:tc>
        <w:tc>
          <w:tcPr>
            <w:tcW w:w="664" w:type="dxa"/>
          </w:tcPr>
          <w:p>
            <w:pPr>
              <w:pStyle w:val="0"/>
            </w:pPr>
            <w:r>
              <w:rPr>
                <w:sz w:val="20"/>
              </w:rPr>
              <w:t xml:space="preserve">0</w:t>
            </w:r>
          </w:p>
        </w:tc>
        <w:tc>
          <w:tcPr>
            <w:tcW w:w="664" w:type="dxa"/>
          </w:tcPr>
          <w:p>
            <w:pPr>
              <w:pStyle w:val="0"/>
            </w:pPr>
            <w:r>
              <w:rPr>
                <w:sz w:val="20"/>
              </w:rPr>
              <w:t xml:space="preserve">0</w:t>
            </w:r>
          </w:p>
        </w:tc>
        <w:tc>
          <w:tcPr>
            <w:tcW w:w="664" w:type="dxa"/>
          </w:tcPr>
          <w:p>
            <w:pPr>
              <w:pStyle w:val="0"/>
            </w:pPr>
            <w:r>
              <w:rPr>
                <w:sz w:val="20"/>
              </w:rPr>
              <w:t xml:space="preserve">0</w:t>
            </w:r>
          </w:p>
        </w:tc>
        <w:tc>
          <w:tcPr>
            <w:tcW w:w="664" w:type="dxa"/>
          </w:tcPr>
          <w:p>
            <w:pPr>
              <w:pStyle w:val="0"/>
            </w:pPr>
            <w:r>
              <w:rPr>
                <w:sz w:val="20"/>
              </w:rPr>
              <w:t xml:space="preserve">0</w:t>
            </w:r>
          </w:p>
        </w:tc>
        <w:tc>
          <w:tcPr>
            <w:tcW w:w="664" w:type="dxa"/>
          </w:tcPr>
          <w:p>
            <w:pPr>
              <w:pStyle w:val="0"/>
            </w:pPr>
            <w:r>
              <w:rPr>
                <w:sz w:val="20"/>
              </w:rPr>
              <w:t xml:space="preserve">0</w:t>
            </w:r>
          </w:p>
        </w:tc>
        <w:tc>
          <w:tcPr>
            <w:tcW w:w="664" w:type="dxa"/>
          </w:tcPr>
          <w:p>
            <w:pPr>
              <w:pStyle w:val="0"/>
            </w:pPr>
            <w:r>
              <w:rPr>
                <w:sz w:val="20"/>
              </w:rPr>
              <w:t xml:space="preserve">0</w:t>
            </w:r>
          </w:p>
        </w:tc>
        <w:tc>
          <w:tcPr>
            <w:tcW w:w="1474" w:type="dxa"/>
          </w:tcPr>
          <w:p>
            <w:pPr>
              <w:pStyle w:val="0"/>
            </w:pPr>
            <w:r>
              <w:rPr>
                <w:sz w:val="20"/>
              </w:rPr>
              <w:t xml:space="preserve">Перечень поручений Президента Российской Федерации от 09.09.2014 N Пр-2159</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Повышение ожидаемой продолжительности жизни до 78,22 лет</w:t>
            </w:r>
          </w:p>
        </w:tc>
        <w:tc>
          <w:tcPr>
            <w:tcW w:w="1864"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r>
      <w:tr>
        <w:tc>
          <w:tcPr>
            <w:tcW w:w="484" w:type="dxa"/>
          </w:tcPr>
          <w:p>
            <w:pPr>
              <w:pStyle w:val="0"/>
              <w:jc w:val="center"/>
            </w:pPr>
            <w:r>
              <w:rPr>
                <w:sz w:val="20"/>
              </w:rPr>
              <w:t xml:space="preserve">1.2.</w:t>
            </w:r>
          </w:p>
        </w:tc>
        <w:tc>
          <w:tcPr>
            <w:tcW w:w="2149" w:type="dxa"/>
          </w:tcPr>
          <w:p>
            <w:pPr>
              <w:pStyle w:val="0"/>
            </w:pPr>
            <w:r>
              <w:rPr>
                <w:sz w:val="20"/>
              </w:rPr>
              <w:t xml:space="preserve">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w:t>
            </w:r>
          </w:p>
        </w:tc>
        <w:tc>
          <w:tcPr>
            <w:tcW w:w="1020" w:type="dxa"/>
          </w:tcPr>
          <w:p>
            <w:pPr>
              <w:pStyle w:val="0"/>
            </w:pPr>
            <w:r>
              <w:rPr>
                <w:sz w:val="20"/>
              </w:rPr>
              <w:t xml:space="preserve">ГП</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83,18</w:t>
            </w:r>
          </w:p>
        </w:tc>
        <w:tc>
          <w:tcPr>
            <w:tcW w:w="604" w:type="dxa"/>
          </w:tcPr>
          <w:p>
            <w:pPr>
              <w:pStyle w:val="0"/>
            </w:pPr>
            <w:r>
              <w:rPr>
                <w:sz w:val="20"/>
              </w:rPr>
              <w:t xml:space="preserve">2022</w:t>
            </w:r>
          </w:p>
        </w:tc>
        <w:tc>
          <w:tcPr>
            <w:tcW w:w="664" w:type="dxa"/>
          </w:tcPr>
          <w:p>
            <w:pPr>
              <w:pStyle w:val="0"/>
            </w:pPr>
            <w:r>
              <w:rPr>
                <w:sz w:val="20"/>
              </w:rPr>
              <w:t xml:space="preserve">92</w:t>
            </w:r>
          </w:p>
        </w:tc>
        <w:tc>
          <w:tcPr>
            <w:tcW w:w="664" w:type="dxa"/>
          </w:tcPr>
          <w:p>
            <w:pPr>
              <w:pStyle w:val="0"/>
            </w:pPr>
            <w:r>
              <w:rPr>
                <w:sz w:val="20"/>
              </w:rPr>
              <w:t xml:space="preserve">96</w:t>
            </w:r>
          </w:p>
        </w:tc>
        <w:tc>
          <w:tcPr>
            <w:tcW w:w="664" w:type="dxa"/>
          </w:tcPr>
          <w:p>
            <w:pPr>
              <w:pStyle w:val="0"/>
            </w:pPr>
            <w:r>
              <w:rPr>
                <w:sz w:val="20"/>
              </w:rPr>
              <w:t xml:space="preserve">96</w:t>
            </w:r>
          </w:p>
        </w:tc>
        <w:tc>
          <w:tcPr>
            <w:tcW w:w="664" w:type="dxa"/>
          </w:tcPr>
          <w:p>
            <w:pPr>
              <w:pStyle w:val="0"/>
            </w:pPr>
            <w:r>
              <w:rPr>
                <w:sz w:val="20"/>
              </w:rPr>
              <w:t xml:space="preserve">96</w:t>
            </w:r>
          </w:p>
        </w:tc>
        <w:tc>
          <w:tcPr>
            <w:tcW w:w="664" w:type="dxa"/>
          </w:tcPr>
          <w:p>
            <w:pPr>
              <w:pStyle w:val="0"/>
            </w:pPr>
            <w:r>
              <w:rPr>
                <w:sz w:val="20"/>
              </w:rPr>
              <w:t xml:space="preserve">96</w:t>
            </w:r>
          </w:p>
        </w:tc>
        <w:tc>
          <w:tcPr>
            <w:tcW w:w="664" w:type="dxa"/>
          </w:tcPr>
          <w:p>
            <w:pPr>
              <w:pStyle w:val="0"/>
            </w:pPr>
            <w:r>
              <w:rPr>
                <w:sz w:val="20"/>
              </w:rPr>
              <w:t xml:space="preserve">96</w:t>
            </w:r>
          </w:p>
        </w:tc>
        <w:tc>
          <w:tcPr>
            <w:tcW w:w="664" w:type="dxa"/>
          </w:tcPr>
          <w:p>
            <w:pPr>
              <w:pStyle w:val="0"/>
            </w:pPr>
            <w:r>
              <w:rPr>
                <w:sz w:val="20"/>
              </w:rPr>
              <w:t xml:space="preserve">96</w:t>
            </w:r>
          </w:p>
        </w:tc>
        <w:tc>
          <w:tcPr>
            <w:tcW w:w="1474" w:type="dxa"/>
          </w:tcPr>
          <w:p>
            <w:pPr>
              <w:pStyle w:val="0"/>
            </w:pPr>
            <w:r>
              <w:rPr>
                <w:sz w:val="20"/>
              </w:rPr>
              <w:t xml:space="preserve">Государственная программа Российской Федерации "Доступная среда", Соглашение N 2022-00791 от 14.12.2022</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Повышение ожидаемой продолжительности жизни до 78,22 лет</w:t>
            </w:r>
          </w:p>
        </w:tc>
        <w:tc>
          <w:tcPr>
            <w:tcW w:w="1864" w:type="dxa"/>
          </w:tcPr>
          <w:p>
            <w:pPr>
              <w:pStyle w:val="0"/>
            </w:pPr>
            <w:r>
              <w:rPr>
                <w:sz w:val="20"/>
              </w:rPr>
              <w:t xml:space="preserve">Обеспечение устойчивого роста численности населения Российской Федерации</w:t>
            </w:r>
          </w:p>
        </w:tc>
      </w:tr>
      <w:tr>
        <w:tc>
          <w:tcPr>
            <w:tcW w:w="484" w:type="dxa"/>
          </w:tcPr>
          <w:p>
            <w:pPr>
              <w:pStyle w:val="0"/>
              <w:jc w:val="center"/>
            </w:pPr>
            <w:r>
              <w:rPr>
                <w:sz w:val="20"/>
              </w:rPr>
              <w:t xml:space="preserve">1.3.</w:t>
            </w:r>
          </w:p>
        </w:tc>
        <w:tc>
          <w:tcPr>
            <w:tcW w:w="2149" w:type="dxa"/>
          </w:tcPr>
          <w:p>
            <w:pPr>
              <w:pStyle w:val="0"/>
            </w:pPr>
            <w:r>
              <w:rPr>
                <w:sz w:val="20"/>
              </w:rPr>
              <w:t xml:space="preserve">Удовлетворенность населения услугами в сфере государственной регистрации актов гражданского состояния</w:t>
            </w:r>
          </w:p>
        </w:tc>
        <w:tc>
          <w:tcPr>
            <w:tcW w:w="1020" w:type="dxa"/>
          </w:tcPr>
          <w:p>
            <w:pPr>
              <w:pStyle w:val="0"/>
            </w:pPr>
            <w:r>
              <w:rPr>
                <w:sz w:val="20"/>
              </w:rPr>
              <w:t xml:space="preserve">ГП</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100</w:t>
            </w:r>
          </w:p>
        </w:tc>
        <w:tc>
          <w:tcPr>
            <w:tcW w:w="604" w:type="dxa"/>
          </w:tcPr>
          <w:p>
            <w:pPr>
              <w:pStyle w:val="0"/>
            </w:pPr>
            <w:r>
              <w:rPr>
                <w:sz w:val="20"/>
              </w:rPr>
              <w:t xml:space="preserve">2022</w:t>
            </w:r>
          </w:p>
        </w:tc>
        <w:tc>
          <w:tcPr>
            <w:tcW w:w="664" w:type="dxa"/>
          </w:tcPr>
          <w:p>
            <w:pPr>
              <w:pStyle w:val="0"/>
            </w:pPr>
            <w:r>
              <w:rPr>
                <w:sz w:val="20"/>
              </w:rPr>
              <w:t xml:space="preserve">90</w:t>
            </w:r>
          </w:p>
        </w:tc>
        <w:tc>
          <w:tcPr>
            <w:tcW w:w="664" w:type="dxa"/>
          </w:tcPr>
          <w:p>
            <w:pPr>
              <w:pStyle w:val="0"/>
            </w:pPr>
            <w:r>
              <w:rPr>
                <w:sz w:val="20"/>
              </w:rPr>
              <w:t xml:space="preserve">90</w:t>
            </w:r>
          </w:p>
        </w:tc>
        <w:tc>
          <w:tcPr>
            <w:tcW w:w="664" w:type="dxa"/>
          </w:tcPr>
          <w:p>
            <w:pPr>
              <w:pStyle w:val="0"/>
            </w:pPr>
            <w:r>
              <w:rPr>
                <w:sz w:val="20"/>
              </w:rPr>
              <w:t xml:space="preserve">90</w:t>
            </w:r>
          </w:p>
        </w:tc>
        <w:tc>
          <w:tcPr>
            <w:tcW w:w="664" w:type="dxa"/>
          </w:tcPr>
          <w:p>
            <w:pPr>
              <w:pStyle w:val="0"/>
            </w:pPr>
            <w:r>
              <w:rPr>
                <w:sz w:val="20"/>
              </w:rPr>
              <w:t xml:space="preserve">90</w:t>
            </w:r>
          </w:p>
        </w:tc>
        <w:tc>
          <w:tcPr>
            <w:tcW w:w="664" w:type="dxa"/>
          </w:tcPr>
          <w:p>
            <w:pPr>
              <w:pStyle w:val="0"/>
            </w:pPr>
            <w:r>
              <w:rPr>
                <w:sz w:val="20"/>
              </w:rPr>
              <w:t xml:space="preserve">90</w:t>
            </w:r>
          </w:p>
        </w:tc>
        <w:tc>
          <w:tcPr>
            <w:tcW w:w="664" w:type="dxa"/>
          </w:tcPr>
          <w:p>
            <w:pPr>
              <w:pStyle w:val="0"/>
            </w:pPr>
            <w:r>
              <w:rPr>
                <w:sz w:val="20"/>
              </w:rPr>
              <w:t xml:space="preserve">90</w:t>
            </w:r>
          </w:p>
        </w:tc>
        <w:tc>
          <w:tcPr>
            <w:tcW w:w="664" w:type="dxa"/>
          </w:tcPr>
          <w:p>
            <w:pPr>
              <w:pStyle w:val="0"/>
            </w:pPr>
            <w:r>
              <w:rPr>
                <w:sz w:val="20"/>
              </w:rPr>
              <w:t xml:space="preserve">90</w:t>
            </w:r>
          </w:p>
        </w:tc>
        <w:tc>
          <w:tcPr>
            <w:tcW w:w="1474" w:type="dxa"/>
          </w:tcPr>
          <w:p>
            <w:pPr>
              <w:pStyle w:val="0"/>
            </w:pPr>
            <w:hyperlink w:history="0" r:id="rId25" w:tooltip="Приказ Минюста России от 27.02.2023 N 31 (ред. от 26.12.2023) &quot;Об утверждении значений целевых показателей эффективности деятельности органов государственной власти субъектов Российской Федерации и администрации г. Байконура по осуществлению переданных им полномочий Российской Федерации на государственную регистрацию актов гражданского состояния на 2023 год&quot; (Зарегистрировано в Минюсте России 03.03.2023 N 72522) {КонсультантПлюс}">
              <w:r>
                <w:rPr>
                  <w:sz w:val="20"/>
                  <w:color w:val="0000ff"/>
                </w:rPr>
                <w:t xml:space="preserve">Приказ</w:t>
              </w:r>
            </w:hyperlink>
            <w:r>
              <w:rPr>
                <w:sz w:val="20"/>
              </w:rPr>
              <w:t xml:space="preserve"> Минюста России N 31 от 27.02.2023</w:t>
            </w:r>
          </w:p>
        </w:tc>
        <w:tc>
          <w:tcPr>
            <w:tcW w:w="1744" w:type="dxa"/>
          </w:tcPr>
          <w:p>
            <w:pPr>
              <w:pStyle w:val="0"/>
            </w:pPr>
            <w:r>
              <w:rPr>
                <w:sz w:val="20"/>
              </w:rPr>
              <w:t xml:space="preserve">Управление записи актов гражданского состояния Белгородской области</w:t>
            </w:r>
          </w:p>
        </w:tc>
        <w:tc>
          <w:tcPr>
            <w:tcW w:w="1644" w:type="dxa"/>
          </w:tcPr>
          <w:p>
            <w:pPr>
              <w:pStyle w:val="0"/>
            </w:pPr>
            <w:r>
              <w:rPr>
                <w:sz w:val="20"/>
              </w:rPr>
              <w:t xml:space="preserve">Обеспечение устойчивого роста численности населения Белгородской области</w:t>
            </w:r>
          </w:p>
        </w:tc>
        <w:tc>
          <w:tcPr>
            <w:tcW w:w="1864" w:type="dxa"/>
          </w:tcPr>
          <w:p>
            <w:pPr>
              <w:pStyle w:val="0"/>
            </w:pPr>
            <w:r>
              <w:rPr>
                <w:sz w:val="20"/>
              </w:rPr>
              <w:t xml:space="preserve">Поддержание на уровне 100 процентов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484" w:type="dxa"/>
          </w:tcPr>
          <w:p>
            <w:pPr>
              <w:pStyle w:val="0"/>
              <w:jc w:val="center"/>
            </w:pPr>
            <w:r>
              <w:rPr>
                <w:sz w:val="20"/>
              </w:rPr>
              <w:t xml:space="preserve">1.4.</w:t>
            </w:r>
          </w:p>
        </w:tc>
        <w:tc>
          <w:tcPr>
            <w:tcW w:w="2149" w:type="dxa"/>
          </w:tcPr>
          <w:p>
            <w:pPr>
              <w:pStyle w:val="0"/>
            </w:pPr>
            <w:r>
              <w:rPr>
                <w:sz w:val="20"/>
              </w:rPr>
              <w:t xml:space="preserve">Общий коэффициент рождаемости</w:t>
            </w:r>
          </w:p>
        </w:tc>
        <w:tc>
          <w:tcPr>
            <w:tcW w:w="1020" w:type="dxa"/>
          </w:tcPr>
          <w:p>
            <w:pPr>
              <w:pStyle w:val="0"/>
            </w:pPr>
            <w:r>
              <w:rPr>
                <w:sz w:val="20"/>
              </w:rPr>
              <w:t xml:space="preserve">ГП</w:t>
            </w:r>
          </w:p>
        </w:tc>
        <w:tc>
          <w:tcPr>
            <w:tcW w:w="1191" w:type="dxa"/>
          </w:tcPr>
          <w:p>
            <w:pPr>
              <w:pStyle w:val="0"/>
            </w:pPr>
            <w:r>
              <w:rPr>
                <w:sz w:val="20"/>
              </w:rPr>
              <w:t xml:space="preserve">Прогрессирующий</w:t>
            </w:r>
          </w:p>
        </w:tc>
        <w:tc>
          <w:tcPr>
            <w:tcW w:w="1294" w:type="dxa"/>
          </w:tcPr>
          <w:p>
            <w:pPr>
              <w:pStyle w:val="0"/>
            </w:pPr>
            <w:r>
              <w:rPr>
                <w:sz w:val="20"/>
              </w:rPr>
              <w:t xml:space="preserve">промилле</w:t>
            </w:r>
          </w:p>
        </w:tc>
        <w:tc>
          <w:tcPr>
            <w:tcW w:w="680" w:type="dxa"/>
          </w:tcPr>
          <w:p>
            <w:pPr>
              <w:pStyle w:val="0"/>
            </w:pPr>
            <w:r>
              <w:rPr>
                <w:sz w:val="20"/>
              </w:rPr>
              <w:t xml:space="preserve">7,1</w:t>
            </w:r>
          </w:p>
        </w:tc>
        <w:tc>
          <w:tcPr>
            <w:tcW w:w="604" w:type="dxa"/>
          </w:tcPr>
          <w:p>
            <w:pPr>
              <w:pStyle w:val="0"/>
            </w:pPr>
            <w:r>
              <w:rPr>
                <w:sz w:val="20"/>
              </w:rPr>
              <w:t xml:space="preserve">2022</w:t>
            </w:r>
          </w:p>
        </w:tc>
        <w:tc>
          <w:tcPr>
            <w:tcW w:w="664" w:type="dxa"/>
          </w:tcPr>
          <w:p>
            <w:pPr>
              <w:pStyle w:val="0"/>
            </w:pPr>
            <w:r>
              <w:rPr>
                <w:sz w:val="20"/>
              </w:rPr>
              <w:t xml:space="preserve">6,5</w:t>
            </w:r>
          </w:p>
        </w:tc>
        <w:tc>
          <w:tcPr>
            <w:tcW w:w="664" w:type="dxa"/>
          </w:tcPr>
          <w:p>
            <w:pPr>
              <w:pStyle w:val="0"/>
            </w:pPr>
            <w:r>
              <w:rPr>
                <w:sz w:val="20"/>
              </w:rPr>
              <w:t xml:space="preserve">6,5</w:t>
            </w:r>
          </w:p>
        </w:tc>
        <w:tc>
          <w:tcPr>
            <w:tcW w:w="664" w:type="dxa"/>
          </w:tcPr>
          <w:p>
            <w:pPr>
              <w:pStyle w:val="0"/>
            </w:pPr>
            <w:r>
              <w:rPr>
                <w:sz w:val="20"/>
              </w:rPr>
              <w:t xml:space="preserve">6,4</w:t>
            </w:r>
          </w:p>
        </w:tc>
        <w:tc>
          <w:tcPr>
            <w:tcW w:w="664" w:type="dxa"/>
          </w:tcPr>
          <w:p>
            <w:pPr>
              <w:pStyle w:val="0"/>
            </w:pPr>
            <w:r>
              <w:rPr>
                <w:sz w:val="20"/>
              </w:rPr>
              <w:t xml:space="preserve">6,4</w:t>
            </w:r>
          </w:p>
        </w:tc>
        <w:tc>
          <w:tcPr>
            <w:tcW w:w="664" w:type="dxa"/>
          </w:tcPr>
          <w:p>
            <w:pPr>
              <w:pStyle w:val="0"/>
            </w:pPr>
            <w:r>
              <w:rPr>
                <w:sz w:val="20"/>
              </w:rPr>
              <w:t xml:space="preserve">6,4</w:t>
            </w:r>
          </w:p>
        </w:tc>
        <w:tc>
          <w:tcPr>
            <w:tcW w:w="664" w:type="dxa"/>
          </w:tcPr>
          <w:p>
            <w:pPr>
              <w:pStyle w:val="0"/>
            </w:pPr>
            <w:r>
              <w:rPr>
                <w:sz w:val="20"/>
              </w:rPr>
              <w:t xml:space="preserve">6,4</w:t>
            </w:r>
          </w:p>
        </w:tc>
        <w:tc>
          <w:tcPr>
            <w:tcW w:w="664" w:type="dxa"/>
          </w:tcPr>
          <w:p>
            <w:pPr>
              <w:pStyle w:val="0"/>
            </w:pPr>
            <w:r>
              <w:rPr>
                <w:sz w:val="20"/>
              </w:rPr>
              <w:t xml:space="preserve">6,4</w:t>
            </w:r>
          </w:p>
        </w:tc>
        <w:tc>
          <w:tcPr>
            <w:tcW w:w="1474" w:type="dxa"/>
          </w:tcPr>
          <w:p>
            <w:pPr>
              <w:pStyle w:val="0"/>
            </w:pPr>
            <w:r>
              <w:rPr>
                <w:sz w:val="20"/>
              </w:rPr>
              <w:t xml:space="preserve">Государственная программа Российской Федерации "Социальная поддержка граждан"</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Обеспечение устойчивого роста численности населения Белгородской области</w:t>
            </w:r>
          </w:p>
        </w:tc>
        <w:tc>
          <w:tcPr>
            <w:tcW w:w="1864" w:type="dxa"/>
          </w:tcPr>
          <w:p>
            <w:pPr>
              <w:pStyle w:val="0"/>
            </w:pPr>
            <w:r>
              <w:rPr>
                <w:sz w:val="20"/>
              </w:rPr>
              <w:t xml:space="preserve">Обеспечение устойчивого роста численности населения Российской Федерации</w:t>
            </w:r>
          </w:p>
        </w:tc>
      </w:tr>
      <w:tr>
        <w:tc>
          <w:tcPr>
            <w:gridSpan w:val="18"/>
            <w:tcW w:w="18796" w:type="dxa"/>
          </w:tcPr>
          <w:p>
            <w:pPr>
              <w:pStyle w:val="0"/>
            </w:pPr>
            <w:r>
              <w:rPr>
                <w:sz w:val="20"/>
              </w:rPr>
              <w:t xml:space="preserve">Цель: Повышение ожидаемой продолжительности жизни до 78,22 лет</w:t>
            </w:r>
          </w:p>
        </w:tc>
      </w:tr>
      <w:tr>
        <w:tc>
          <w:tcPr>
            <w:tcW w:w="484" w:type="dxa"/>
          </w:tcPr>
          <w:p>
            <w:pPr>
              <w:pStyle w:val="0"/>
              <w:jc w:val="center"/>
            </w:pPr>
            <w:r>
              <w:rPr>
                <w:sz w:val="20"/>
              </w:rPr>
              <w:t xml:space="preserve">2.1.</w:t>
            </w:r>
          </w:p>
        </w:tc>
        <w:tc>
          <w:tcPr>
            <w:tcW w:w="214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020" w:type="dxa"/>
          </w:tcPr>
          <w:p>
            <w:pPr>
              <w:pStyle w:val="0"/>
            </w:pPr>
            <w:r>
              <w:rPr>
                <w:sz w:val="20"/>
              </w:rPr>
              <w:t xml:space="preserve">ГП РФ</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100</w:t>
            </w:r>
          </w:p>
        </w:tc>
        <w:tc>
          <w:tcPr>
            <w:tcW w:w="604" w:type="dxa"/>
          </w:tcPr>
          <w:p>
            <w:pPr>
              <w:pStyle w:val="0"/>
            </w:pPr>
            <w:r>
              <w:rPr>
                <w:sz w:val="20"/>
              </w:rPr>
              <w:t xml:space="preserve">2022</w:t>
            </w:r>
          </w:p>
        </w:tc>
        <w:tc>
          <w:tcPr>
            <w:tcW w:w="664" w:type="dxa"/>
          </w:tcPr>
          <w:p>
            <w:pPr>
              <w:pStyle w:val="0"/>
            </w:pPr>
            <w:r>
              <w:rPr>
                <w:sz w:val="20"/>
              </w:rPr>
              <w:t xml:space="preserve">99,7</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1474" w:type="dxa"/>
          </w:tcPr>
          <w:p>
            <w:pPr>
              <w:pStyle w:val="0"/>
            </w:pPr>
            <w:r>
              <w:rPr>
                <w:sz w:val="20"/>
              </w:rPr>
              <w:t xml:space="preserve">Государственная программа Российской Федерации "Социальная поддержка граждан", Соглашение N 2022-00999 от от 14.12.2022</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Повышение ожидаемой продолжительности жизни до 78,22 лет</w:t>
            </w:r>
          </w:p>
        </w:tc>
        <w:tc>
          <w:tcPr>
            <w:tcW w:w="1864" w:type="dxa"/>
          </w:tcPr>
          <w:p>
            <w:pPr>
              <w:pStyle w:val="0"/>
            </w:pPr>
            <w:r>
              <w:rPr>
                <w:sz w:val="20"/>
              </w:rPr>
              <w:t xml:space="preserve">Поддержание на уровне 100 процентов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484" w:type="dxa"/>
          </w:tcPr>
          <w:p>
            <w:pPr>
              <w:pStyle w:val="0"/>
              <w:jc w:val="center"/>
            </w:pPr>
            <w:r>
              <w:rPr>
                <w:sz w:val="20"/>
              </w:rPr>
              <w:t xml:space="preserve">2.2.</w:t>
            </w:r>
          </w:p>
        </w:tc>
        <w:tc>
          <w:tcPr>
            <w:tcW w:w="2149"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20" w:type="dxa"/>
          </w:tcPr>
          <w:p>
            <w:pPr>
              <w:pStyle w:val="0"/>
            </w:pPr>
            <w:r>
              <w:rPr>
                <w:sz w:val="20"/>
              </w:rPr>
              <w:t xml:space="preserve">ГП РФ</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81,77</w:t>
            </w:r>
          </w:p>
        </w:tc>
        <w:tc>
          <w:tcPr>
            <w:tcW w:w="604" w:type="dxa"/>
          </w:tcPr>
          <w:p>
            <w:pPr>
              <w:pStyle w:val="0"/>
            </w:pPr>
            <w:r>
              <w:rPr>
                <w:sz w:val="20"/>
              </w:rPr>
              <w:t xml:space="preserve">2022</w:t>
            </w:r>
          </w:p>
        </w:tc>
        <w:tc>
          <w:tcPr>
            <w:tcW w:w="664" w:type="dxa"/>
          </w:tcPr>
          <w:p>
            <w:pPr>
              <w:pStyle w:val="0"/>
            </w:pPr>
            <w:r>
              <w:rPr>
                <w:sz w:val="20"/>
              </w:rPr>
              <w:t xml:space="preserve">85,6</w:t>
            </w:r>
          </w:p>
        </w:tc>
        <w:tc>
          <w:tcPr>
            <w:tcW w:w="664" w:type="dxa"/>
          </w:tcPr>
          <w:p>
            <w:pPr>
              <w:pStyle w:val="0"/>
            </w:pPr>
            <w:r>
              <w:rPr>
                <w:sz w:val="20"/>
              </w:rPr>
              <w:t xml:space="preserve">88,7</w:t>
            </w:r>
          </w:p>
        </w:tc>
        <w:tc>
          <w:tcPr>
            <w:tcW w:w="664" w:type="dxa"/>
          </w:tcPr>
          <w:p>
            <w:pPr>
              <w:pStyle w:val="0"/>
            </w:pPr>
            <w:r>
              <w:rPr>
                <w:sz w:val="20"/>
              </w:rPr>
              <w:t xml:space="preserve">93,2</w:t>
            </w:r>
          </w:p>
        </w:tc>
        <w:tc>
          <w:tcPr>
            <w:tcW w:w="664" w:type="dxa"/>
          </w:tcPr>
          <w:p>
            <w:pPr>
              <w:pStyle w:val="0"/>
            </w:pPr>
            <w:r>
              <w:rPr>
                <w:sz w:val="20"/>
              </w:rPr>
              <w:t xml:space="preserve">93,2</w:t>
            </w:r>
          </w:p>
        </w:tc>
        <w:tc>
          <w:tcPr>
            <w:tcW w:w="664" w:type="dxa"/>
          </w:tcPr>
          <w:p>
            <w:pPr>
              <w:pStyle w:val="0"/>
            </w:pPr>
            <w:r>
              <w:rPr>
                <w:sz w:val="20"/>
              </w:rPr>
              <w:t xml:space="preserve">93,2</w:t>
            </w:r>
          </w:p>
        </w:tc>
        <w:tc>
          <w:tcPr>
            <w:tcW w:w="664" w:type="dxa"/>
          </w:tcPr>
          <w:p>
            <w:pPr>
              <w:pStyle w:val="0"/>
            </w:pPr>
            <w:r>
              <w:rPr>
                <w:sz w:val="20"/>
              </w:rPr>
              <w:t xml:space="preserve">93,2</w:t>
            </w:r>
          </w:p>
        </w:tc>
        <w:tc>
          <w:tcPr>
            <w:tcW w:w="664" w:type="dxa"/>
          </w:tcPr>
          <w:p>
            <w:pPr>
              <w:pStyle w:val="0"/>
            </w:pPr>
            <w:r>
              <w:rPr>
                <w:sz w:val="20"/>
              </w:rPr>
              <w:t xml:space="preserve">93,2</w:t>
            </w:r>
          </w:p>
        </w:tc>
        <w:tc>
          <w:tcPr>
            <w:tcW w:w="1474" w:type="dxa"/>
          </w:tcPr>
          <w:p>
            <w:pPr>
              <w:pStyle w:val="0"/>
            </w:pPr>
            <w:r>
              <w:rPr>
                <w:sz w:val="20"/>
              </w:rPr>
              <w:t xml:space="preserve">Государственная программа Российской Федерации "Доступная среда", Соглашение N 2022-00791 от 14.12.2022</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Повышение ожидаемой продолжительности жизни до 78,22 лет</w:t>
            </w:r>
          </w:p>
        </w:tc>
        <w:tc>
          <w:tcPr>
            <w:tcW w:w="1864" w:type="dxa"/>
          </w:tcPr>
          <w:p>
            <w:pPr>
              <w:pStyle w:val="0"/>
            </w:pPr>
            <w:r>
              <w:rPr>
                <w:sz w:val="20"/>
              </w:rPr>
              <w:t xml:space="preserve">Поддержание на уровне 100 процентов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8"/>
            <w:tcW w:w="18796" w:type="dxa"/>
          </w:tcPr>
          <w:p>
            <w:pPr>
              <w:pStyle w:val="0"/>
            </w:pPr>
            <w:r>
              <w:rPr>
                <w:sz w:val="20"/>
              </w:rPr>
              <w:t xml:space="preserve">Цель: Повышение благосостояния граждан и снижение уровня бедности</w:t>
            </w:r>
          </w:p>
        </w:tc>
      </w:tr>
      <w:tr>
        <w:tc>
          <w:tcPr>
            <w:tcW w:w="484" w:type="dxa"/>
          </w:tcPr>
          <w:p>
            <w:pPr>
              <w:pStyle w:val="0"/>
              <w:jc w:val="center"/>
            </w:pPr>
            <w:r>
              <w:rPr>
                <w:sz w:val="20"/>
              </w:rPr>
              <w:t xml:space="preserve">3.1.</w:t>
            </w:r>
          </w:p>
        </w:tc>
        <w:tc>
          <w:tcPr>
            <w:tcW w:w="214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020" w:type="dxa"/>
          </w:tcPr>
          <w:p>
            <w:pPr>
              <w:pStyle w:val="0"/>
            </w:pPr>
            <w:r>
              <w:rPr>
                <w:sz w:val="20"/>
              </w:rPr>
              <w:t xml:space="preserve">ГП</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100</w:t>
            </w:r>
          </w:p>
        </w:tc>
        <w:tc>
          <w:tcPr>
            <w:tcW w:w="604" w:type="dxa"/>
          </w:tcPr>
          <w:p>
            <w:pPr>
              <w:pStyle w:val="0"/>
            </w:pPr>
            <w:r>
              <w:rPr>
                <w:sz w:val="20"/>
              </w:rPr>
              <w:t xml:space="preserve">2022</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1474" w:type="dxa"/>
          </w:tcPr>
          <w:p>
            <w:pPr>
              <w:pStyle w:val="0"/>
            </w:pPr>
            <w:r>
              <w:rPr>
                <w:sz w:val="20"/>
              </w:rPr>
              <w:t xml:space="preserve">Федеральный </w:t>
            </w:r>
            <w:hyperlink w:history="0" r:id="rId26" w:tooltip="Федеральный закон от 17.07.1999 N 178-ФЗ (ред. от 29.05.2024) &quot;О государственной социальной помощи&quot; {КонсультантПлюс}">
              <w:r>
                <w:rPr>
                  <w:sz w:val="20"/>
                  <w:color w:val="0000ff"/>
                </w:rPr>
                <w:t xml:space="preserve">закон</w:t>
              </w:r>
            </w:hyperlink>
            <w:r>
              <w:rPr>
                <w:sz w:val="20"/>
              </w:rPr>
              <w:t xml:space="preserve"> от 17.07.1999 N 178-ФЗ</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Снижение уровня бедности в два раза по сравнению с показателем 2017 года</w:t>
            </w:r>
          </w:p>
        </w:tc>
        <w:tc>
          <w:tcPr>
            <w:tcW w:w="1864" w:type="dxa"/>
          </w:tcPr>
          <w:p>
            <w:pPr>
              <w:pStyle w:val="0"/>
            </w:pPr>
            <w:r>
              <w:rPr>
                <w:sz w:val="20"/>
              </w:rPr>
              <w:t xml:space="preserve">Поддержание на уровне 100 процентов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484" w:type="dxa"/>
          </w:tcPr>
          <w:p>
            <w:pPr>
              <w:pStyle w:val="0"/>
              <w:jc w:val="center"/>
            </w:pPr>
            <w:r>
              <w:rPr>
                <w:sz w:val="20"/>
              </w:rPr>
              <w:t xml:space="preserve">3.2.</w:t>
            </w:r>
          </w:p>
        </w:tc>
        <w:tc>
          <w:tcPr>
            <w:tcW w:w="2149" w:type="dxa"/>
          </w:tcPr>
          <w:p>
            <w:pPr>
              <w:pStyle w:val="0"/>
            </w:pPr>
            <w:r>
              <w:rPr>
                <w:sz w:val="20"/>
              </w:rPr>
              <w:t xml:space="preserve">Темп роста (индекс роста) реального среднедушевого денежного дохода населения</w:t>
            </w:r>
          </w:p>
        </w:tc>
        <w:tc>
          <w:tcPr>
            <w:tcW w:w="1020" w:type="dxa"/>
          </w:tcPr>
          <w:p>
            <w:pPr>
              <w:pStyle w:val="0"/>
            </w:pPr>
            <w:r>
              <w:rPr>
                <w:sz w:val="20"/>
              </w:rPr>
              <w:t xml:space="preserve">ВДЛ</w:t>
            </w:r>
          </w:p>
        </w:tc>
        <w:tc>
          <w:tcPr>
            <w:tcW w:w="1191" w:type="dxa"/>
          </w:tcPr>
          <w:p>
            <w:pPr>
              <w:pStyle w:val="0"/>
            </w:pPr>
            <w:r>
              <w:rPr>
                <w:sz w:val="20"/>
              </w:rPr>
              <w:t xml:space="preserve">Прогрессирующий</w:t>
            </w:r>
          </w:p>
        </w:tc>
        <w:tc>
          <w:tcPr>
            <w:tcW w:w="1294" w:type="dxa"/>
          </w:tcPr>
          <w:p>
            <w:pPr>
              <w:pStyle w:val="0"/>
            </w:pPr>
            <w:r>
              <w:rPr>
                <w:sz w:val="20"/>
              </w:rPr>
              <w:t xml:space="preserve">процент</w:t>
            </w:r>
          </w:p>
        </w:tc>
        <w:tc>
          <w:tcPr>
            <w:tcW w:w="680" w:type="dxa"/>
          </w:tcPr>
          <w:p>
            <w:pPr>
              <w:pStyle w:val="0"/>
            </w:pPr>
            <w:r>
              <w:rPr>
                <w:sz w:val="20"/>
              </w:rPr>
              <w:t xml:space="preserve">102,0</w:t>
            </w:r>
          </w:p>
        </w:tc>
        <w:tc>
          <w:tcPr>
            <w:tcW w:w="604" w:type="dxa"/>
          </w:tcPr>
          <w:p>
            <w:pPr>
              <w:pStyle w:val="0"/>
            </w:pPr>
            <w:r>
              <w:rPr>
                <w:sz w:val="20"/>
              </w:rPr>
              <w:t xml:space="preserve">2022</w:t>
            </w:r>
          </w:p>
        </w:tc>
        <w:tc>
          <w:tcPr>
            <w:tcW w:w="664" w:type="dxa"/>
          </w:tcPr>
          <w:p>
            <w:pPr>
              <w:pStyle w:val="0"/>
            </w:pPr>
            <w:r>
              <w:rPr>
                <w:sz w:val="20"/>
              </w:rPr>
              <w:t xml:space="preserve">107,0</w:t>
            </w:r>
          </w:p>
        </w:tc>
        <w:tc>
          <w:tcPr>
            <w:tcW w:w="664" w:type="dxa"/>
          </w:tcPr>
          <w:p>
            <w:pPr>
              <w:pStyle w:val="0"/>
            </w:pPr>
            <w:r>
              <w:rPr>
                <w:sz w:val="20"/>
              </w:rPr>
              <w:t xml:space="preserve">111,2</w:t>
            </w:r>
          </w:p>
        </w:tc>
        <w:tc>
          <w:tcPr>
            <w:tcW w:w="664" w:type="dxa"/>
          </w:tcPr>
          <w:p>
            <w:pPr>
              <w:pStyle w:val="0"/>
            </w:pPr>
            <w:r>
              <w:rPr>
                <w:sz w:val="20"/>
              </w:rPr>
              <w:t xml:space="preserve">115,5</w:t>
            </w:r>
          </w:p>
        </w:tc>
        <w:tc>
          <w:tcPr>
            <w:tcW w:w="664" w:type="dxa"/>
          </w:tcPr>
          <w:p>
            <w:pPr>
              <w:pStyle w:val="0"/>
            </w:pPr>
            <w:r>
              <w:rPr>
                <w:sz w:val="20"/>
              </w:rPr>
              <w:t xml:space="preserve">120,0</w:t>
            </w:r>
          </w:p>
        </w:tc>
        <w:tc>
          <w:tcPr>
            <w:tcW w:w="664" w:type="dxa"/>
          </w:tcPr>
          <w:p>
            <w:pPr>
              <w:pStyle w:val="0"/>
            </w:pPr>
            <w:r>
              <w:rPr>
                <w:sz w:val="20"/>
              </w:rPr>
              <w:t xml:space="preserve">124,6</w:t>
            </w:r>
          </w:p>
        </w:tc>
        <w:tc>
          <w:tcPr>
            <w:tcW w:w="664" w:type="dxa"/>
          </w:tcPr>
          <w:p>
            <w:pPr>
              <w:pStyle w:val="0"/>
            </w:pPr>
            <w:r>
              <w:rPr>
                <w:sz w:val="20"/>
              </w:rPr>
              <w:t xml:space="preserve">129,5</w:t>
            </w:r>
          </w:p>
        </w:tc>
        <w:tc>
          <w:tcPr>
            <w:tcW w:w="664" w:type="dxa"/>
          </w:tcPr>
          <w:p>
            <w:pPr>
              <w:pStyle w:val="0"/>
            </w:pPr>
            <w:r>
              <w:rPr>
                <w:sz w:val="20"/>
              </w:rPr>
              <w:t xml:space="preserve">134,5</w:t>
            </w:r>
          </w:p>
        </w:tc>
        <w:tc>
          <w:tcPr>
            <w:tcW w:w="1474" w:type="dxa"/>
          </w:tcPr>
          <w:p>
            <w:pPr>
              <w:pStyle w:val="0"/>
            </w:pPr>
            <w:r>
              <w:rPr>
                <w:sz w:val="20"/>
              </w:rPr>
              <w:t xml:space="preserve">Единый </w:t>
            </w:r>
            <w:hyperlink w:history="0" r:id="rId2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(Правительство Российской Федерации 01.10.2021)</w:t>
            </w:r>
          </w:p>
        </w:tc>
        <w:tc>
          <w:tcPr>
            <w:tcW w:w="1744" w:type="dxa"/>
          </w:tcPr>
          <w:p>
            <w:pPr>
              <w:pStyle w:val="0"/>
            </w:pPr>
            <w:r>
              <w:rPr>
                <w:sz w:val="20"/>
              </w:rPr>
              <w:t xml:space="preserve">Министерство социальной защиты населения и труда Белгородской области</w:t>
            </w:r>
          </w:p>
        </w:tc>
        <w:tc>
          <w:tcPr>
            <w:tcW w:w="1644" w:type="dxa"/>
          </w:tcPr>
          <w:p>
            <w:pPr>
              <w:pStyle w:val="0"/>
            </w:pPr>
            <w:r>
              <w:rPr>
                <w:sz w:val="20"/>
              </w:rPr>
              <w:t xml:space="preserve">Национальная цель "Достойный эффективный труд и успешное предпринимательство"/ Показатель "Обеспечение темпа устойчивого роста доходов населения и уровня пенсионного обеспечения не ниже инфляции"</w:t>
            </w:r>
          </w:p>
        </w:tc>
        <w:tc>
          <w:tcPr>
            <w:tcW w:w="1864" w:type="dxa"/>
          </w:tcPr>
          <w:p>
            <w:pPr>
              <w:pStyle w:val="0"/>
            </w:pPr>
            <w:r>
              <w:rPr>
                <w:sz w:val="20"/>
              </w:rPr>
              <w:t xml:space="preserve">-</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государственной программы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40"/>
        <w:gridCol w:w="1252"/>
        <w:gridCol w:w="1216"/>
        <w:gridCol w:w="544"/>
        <w:gridCol w:w="556"/>
        <w:gridCol w:w="616"/>
        <w:gridCol w:w="544"/>
        <w:gridCol w:w="544"/>
        <w:gridCol w:w="676"/>
        <w:gridCol w:w="664"/>
        <w:gridCol w:w="544"/>
        <w:gridCol w:w="544"/>
        <w:gridCol w:w="544"/>
        <w:gridCol w:w="544"/>
        <w:gridCol w:w="736"/>
      </w:tblGrid>
      <w:tr>
        <w:tc>
          <w:tcPr>
            <w:tcW w:w="484" w:type="dxa"/>
            <w:vMerge w:val="restart"/>
          </w:tcPr>
          <w:p>
            <w:pPr>
              <w:pStyle w:val="0"/>
              <w:jc w:val="center"/>
            </w:pPr>
            <w:r>
              <w:rPr>
                <w:sz w:val="20"/>
              </w:rPr>
              <w:t xml:space="preserve">N п/п</w:t>
            </w:r>
          </w:p>
        </w:tc>
        <w:tc>
          <w:tcPr>
            <w:tcW w:w="2140"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320" w:type="dxa"/>
          </w:tcPr>
          <w:p>
            <w:pPr>
              <w:pStyle w:val="0"/>
              <w:jc w:val="center"/>
            </w:pPr>
            <w:r>
              <w:rPr>
                <w:sz w:val="20"/>
              </w:rPr>
              <w:t xml:space="preserve">Плановые значения по кварталам/месяцам</w:t>
            </w:r>
          </w:p>
        </w:tc>
        <w:tc>
          <w:tcPr>
            <w:tcW w:w="736"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56" w:type="dxa"/>
          </w:tcPr>
          <w:p>
            <w:pPr>
              <w:pStyle w:val="0"/>
              <w:jc w:val="center"/>
            </w:pPr>
            <w:r>
              <w:rPr>
                <w:sz w:val="20"/>
              </w:rPr>
              <w:t xml:space="preserve">фев.</w:t>
            </w:r>
          </w:p>
        </w:tc>
        <w:tc>
          <w:tcPr>
            <w:tcW w:w="616"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44"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544" w:type="dxa"/>
          </w:tcPr>
          <w:p>
            <w:pPr>
              <w:pStyle w:val="0"/>
              <w:jc w:val="center"/>
            </w:pPr>
            <w:r>
              <w:rPr>
                <w:sz w:val="20"/>
              </w:rPr>
              <w:t xml:space="preserve">авг.</w:t>
            </w:r>
          </w:p>
        </w:tc>
        <w:tc>
          <w:tcPr>
            <w:tcW w:w="544" w:type="dxa"/>
          </w:tcPr>
          <w:p>
            <w:pPr>
              <w:pStyle w:val="0"/>
              <w:jc w:val="center"/>
            </w:pPr>
            <w:r>
              <w:rPr>
                <w:sz w:val="20"/>
              </w:rPr>
              <w:t xml:space="preserve">сен.</w:t>
            </w:r>
          </w:p>
        </w:tc>
        <w:tc>
          <w:tcPr>
            <w:tcW w:w="544"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40" w:type="dxa"/>
          </w:tcPr>
          <w:p>
            <w:pPr>
              <w:pStyle w:val="0"/>
              <w:jc w:val="center"/>
            </w:pPr>
            <w:r>
              <w:rPr>
                <w:sz w:val="20"/>
              </w:rPr>
              <w:t xml:space="preserve">2</w:t>
            </w:r>
          </w:p>
        </w:tc>
        <w:tc>
          <w:tcPr>
            <w:tcW w:w="1252" w:type="dxa"/>
          </w:tcPr>
          <w:p>
            <w:pPr>
              <w:pStyle w:val="0"/>
              <w:jc w:val="center"/>
            </w:pPr>
            <w:r>
              <w:rPr>
                <w:sz w:val="20"/>
              </w:rPr>
              <w:t xml:space="preserve">3</w:t>
            </w:r>
          </w:p>
        </w:tc>
        <w:tc>
          <w:tcPr>
            <w:tcW w:w="1216" w:type="dxa"/>
          </w:tcPr>
          <w:p>
            <w:pPr>
              <w:pStyle w:val="0"/>
              <w:jc w:val="center"/>
            </w:pPr>
            <w:r>
              <w:rPr>
                <w:sz w:val="20"/>
              </w:rPr>
              <w:t xml:space="preserve">4</w:t>
            </w:r>
          </w:p>
        </w:tc>
        <w:tc>
          <w:tcPr>
            <w:tcW w:w="544" w:type="dxa"/>
          </w:tcPr>
          <w:p>
            <w:pPr>
              <w:pStyle w:val="0"/>
              <w:jc w:val="center"/>
            </w:pPr>
            <w:r>
              <w:rPr>
                <w:sz w:val="20"/>
              </w:rPr>
              <w:t xml:space="preserve">5</w:t>
            </w:r>
          </w:p>
        </w:tc>
        <w:tc>
          <w:tcPr>
            <w:tcW w:w="556" w:type="dxa"/>
          </w:tcPr>
          <w:p>
            <w:pPr>
              <w:pStyle w:val="0"/>
              <w:jc w:val="center"/>
            </w:pPr>
            <w:r>
              <w:rPr>
                <w:sz w:val="20"/>
              </w:rPr>
              <w:t xml:space="preserve">6</w:t>
            </w:r>
          </w:p>
        </w:tc>
        <w:tc>
          <w:tcPr>
            <w:tcW w:w="616" w:type="dxa"/>
          </w:tcPr>
          <w:p>
            <w:pPr>
              <w:pStyle w:val="0"/>
              <w:jc w:val="center"/>
            </w:pPr>
            <w:r>
              <w:rPr>
                <w:sz w:val="20"/>
              </w:rPr>
              <w:t xml:space="preserve">7</w:t>
            </w:r>
          </w:p>
        </w:tc>
        <w:tc>
          <w:tcPr>
            <w:tcW w:w="544" w:type="dxa"/>
          </w:tcPr>
          <w:p>
            <w:pPr>
              <w:pStyle w:val="0"/>
              <w:jc w:val="center"/>
            </w:pPr>
            <w:r>
              <w:rPr>
                <w:sz w:val="20"/>
              </w:rPr>
              <w:t xml:space="preserve">8</w:t>
            </w:r>
          </w:p>
        </w:tc>
        <w:tc>
          <w:tcPr>
            <w:tcW w:w="544" w:type="dxa"/>
          </w:tcPr>
          <w:p>
            <w:pPr>
              <w:pStyle w:val="0"/>
              <w:jc w:val="center"/>
            </w:pPr>
            <w:r>
              <w:rPr>
                <w:sz w:val="20"/>
              </w:rPr>
              <w:t xml:space="preserve">9</w:t>
            </w:r>
          </w:p>
        </w:tc>
        <w:tc>
          <w:tcPr>
            <w:tcW w:w="676" w:type="dxa"/>
          </w:tcPr>
          <w:p>
            <w:pPr>
              <w:pStyle w:val="0"/>
              <w:jc w:val="center"/>
            </w:pPr>
            <w:r>
              <w:rPr>
                <w:sz w:val="20"/>
              </w:rPr>
              <w:t xml:space="preserve">10</w:t>
            </w:r>
          </w:p>
        </w:tc>
        <w:tc>
          <w:tcPr>
            <w:tcW w:w="664" w:type="dxa"/>
          </w:tcPr>
          <w:p>
            <w:pPr>
              <w:pStyle w:val="0"/>
              <w:jc w:val="center"/>
            </w:pPr>
            <w:r>
              <w:rPr>
                <w:sz w:val="20"/>
              </w:rPr>
              <w:t xml:space="preserve">11</w:t>
            </w:r>
          </w:p>
        </w:tc>
        <w:tc>
          <w:tcPr>
            <w:tcW w:w="544" w:type="dxa"/>
          </w:tcPr>
          <w:p>
            <w:pPr>
              <w:pStyle w:val="0"/>
              <w:jc w:val="center"/>
            </w:pPr>
            <w:r>
              <w:rPr>
                <w:sz w:val="20"/>
              </w:rPr>
              <w:t xml:space="preserve">12</w:t>
            </w:r>
          </w:p>
        </w:tc>
        <w:tc>
          <w:tcPr>
            <w:tcW w:w="544" w:type="dxa"/>
          </w:tcPr>
          <w:p>
            <w:pPr>
              <w:pStyle w:val="0"/>
              <w:jc w:val="center"/>
            </w:pPr>
            <w:r>
              <w:rPr>
                <w:sz w:val="20"/>
              </w:rPr>
              <w:t xml:space="preserve">13</w:t>
            </w:r>
          </w:p>
        </w:tc>
        <w:tc>
          <w:tcPr>
            <w:tcW w:w="544" w:type="dxa"/>
          </w:tcPr>
          <w:p>
            <w:pPr>
              <w:pStyle w:val="0"/>
              <w:jc w:val="center"/>
            </w:pPr>
            <w:r>
              <w:rPr>
                <w:sz w:val="20"/>
              </w:rPr>
              <w:t xml:space="preserve">14</w:t>
            </w:r>
          </w:p>
        </w:tc>
        <w:tc>
          <w:tcPr>
            <w:tcW w:w="544" w:type="dxa"/>
          </w:tcPr>
          <w:p>
            <w:pPr>
              <w:pStyle w:val="0"/>
              <w:jc w:val="center"/>
            </w:pPr>
            <w:r>
              <w:rPr>
                <w:sz w:val="20"/>
              </w:rPr>
              <w:t xml:space="preserve">15</w:t>
            </w:r>
          </w:p>
        </w:tc>
        <w:tc>
          <w:tcPr>
            <w:tcW w:w="736" w:type="dxa"/>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1664" w:type="dxa"/>
            <w:vAlign w:val="center"/>
          </w:tcPr>
          <w:p>
            <w:pPr>
              <w:pStyle w:val="0"/>
            </w:pPr>
            <w:r>
              <w:rPr>
                <w:sz w:val="20"/>
              </w:rPr>
              <w:t xml:space="preserve">Цель: Обеспечение устойчивого роста численности населения Белгородской области</w:t>
            </w:r>
          </w:p>
        </w:tc>
      </w:tr>
      <w:tr>
        <w:tc>
          <w:tcPr>
            <w:tcW w:w="484" w:type="dxa"/>
            <w:vAlign w:val="center"/>
          </w:tcPr>
          <w:p>
            <w:pPr>
              <w:pStyle w:val="0"/>
              <w:jc w:val="center"/>
            </w:pPr>
            <w:r>
              <w:rPr>
                <w:sz w:val="20"/>
              </w:rPr>
              <w:t xml:space="preserve">1.1.</w:t>
            </w:r>
          </w:p>
        </w:tc>
        <w:tc>
          <w:tcPr>
            <w:tcW w:w="2140" w:type="dxa"/>
            <w:vAlign w:val="center"/>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0</w:t>
            </w:r>
          </w:p>
        </w:tc>
      </w:tr>
      <w:tr>
        <w:tc>
          <w:tcPr>
            <w:tcW w:w="484" w:type="dxa"/>
            <w:vAlign w:val="center"/>
          </w:tcPr>
          <w:p>
            <w:pPr>
              <w:pStyle w:val="0"/>
              <w:jc w:val="center"/>
            </w:pPr>
            <w:r>
              <w:rPr>
                <w:sz w:val="20"/>
              </w:rPr>
              <w:t xml:space="preserve">1.2.</w:t>
            </w:r>
          </w:p>
        </w:tc>
        <w:tc>
          <w:tcPr>
            <w:tcW w:w="2140" w:type="dxa"/>
            <w:vAlign w:val="center"/>
          </w:tcPr>
          <w:p>
            <w:pPr>
              <w:pStyle w:val="0"/>
            </w:pPr>
            <w:r>
              <w:rPr>
                <w:sz w:val="20"/>
              </w:rPr>
              <w:t xml:space="preserve">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92</w:t>
            </w:r>
          </w:p>
        </w:tc>
      </w:tr>
      <w:tr>
        <w:tc>
          <w:tcPr>
            <w:tcW w:w="484" w:type="dxa"/>
            <w:vAlign w:val="center"/>
          </w:tcPr>
          <w:p>
            <w:pPr>
              <w:pStyle w:val="0"/>
              <w:jc w:val="center"/>
            </w:pPr>
            <w:r>
              <w:rPr>
                <w:sz w:val="20"/>
              </w:rPr>
              <w:t xml:space="preserve">1.3.</w:t>
            </w:r>
          </w:p>
        </w:tc>
        <w:tc>
          <w:tcPr>
            <w:tcW w:w="2140" w:type="dxa"/>
            <w:vAlign w:val="center"/>
          </w:tcPr>
          <w:p>
            <w:pPr>
              <w:pStyle w:val="0"/>
            </w:pPr>
            <w:r>
              <w:rPr>
                <w:sz w:val="20"/>
              </w:rPr>
              <w:t xml:space="preserve">Удовлетворенность населения услугами в сфере государственной регистрации актов гражданского состояния</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90</w:t>
            </w:r>
          </w:p>
        </w:tc>
      </w:tr>
      <w:tr>
        <w:tc>
          <w:tcPr>
            <w:tcW w:w="484" w:type="dxa"/>
            <w:vAlign w:val="center"/>
          </w:tcPr>
          <w:p>
            <w:pPr>
              <w:pStyle w:val="0"/>
              <w:jc w:val="center"/>
            </w:pPr>
            <w:r>
              <w:rPr>
                <w:sz w:val="20"/>
              </w:rPr>
              <w:t xml:space="preserve">1.4.</w:t>
            </w:r>
          </w:p>
        </w:tc>
        <w:tc>
          <w:tcPr>
            <w:tcW w:w="2140" w:type="dxa"/>
            <w:vAlign w:val="center"/>
          </w:tcPr>
          <w:p>
            <w:pPr>
              <w:pStyle w:val="0"/>
            </w:pPr>
            <w:r>
              <w:rPr>
                <w:sz w:val="20"/>
              </w:rPr>
              <w:t xml:space="preserve">Общий коэффициент рождаемости</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промилле</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6,5</w:t>
            </w:r>
          </w:p>
        </w:tc>
      </w:tr>
      <w:tr>
        <w:tc>
          <w:tcPr>
            <w:tcW w:w="484" w:type="dxa"/>
            <w:vAlign w:val="center"/>
          </w:tcPr>
          <w:p>
            <w:pPr>
              <w:pStyle w:val="0"/>
              <w:jc w:val="center"/>
            </w:pPr>
            <w:r>
              <w:rPr>
                <w:sz w:val="20"/>
              </w:rPr>
              <w:t xml:space="preserve">2.</w:t>
            </w:r>
          </w:p>
        </w:tc>
        <w:tc>
          <w:tcPr>
            <w:gridSpan w:val="15"/>
            <w:tcW w:w="11664" w:type="dxa"/>
            <w:vAlign w:val="center"/>
          </w:tcPr>
          <w:p>
            <w:pPr>
              <w:pStyle w:val="0"/>
            </w:pPr>
            <w:r>
              <w:rPr>
                <w:sz w:val="20"/>
              </w:rPr>
              <w:t xml:space="preserve">Цель: Повышение ожидаемой продолжительности жизни до 78, 22 лет</w:t>
            </w:r>
          </w:p>
        </w:tc>
      </w:tr>
      <w:tr>
        <w:tc>
          <w:tcPr>
            <w:tcW w:w="484" w:type="dxa"/>
            <w:vAlign w:val="center"/>
          </w:tcPr>
          <w:p>
            <w:pPr>
              <w:pStyle w:val="0"/>
              <w:jc w:val="center"/>
            </w:pPr>
            <w:r>
              <w:rPr>
                <w:sz w:val="20"/>
              </w:rPr>
              <w:t xml:space="preserve">2.1.</w:t>
            </w:r>
          </w:p>
        </w:tc>
        <w:tc>
          <w:tcPr>
            <w:tcW w:w="2140" w:type="dxa"/>
            <w:vAlign w:val="center"/>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99,7</w:t>
            </w:r>
          </w:p>
        </w:tc>
        <w:tc>
          <w:tcPr>
            <w:tcW w:w="556" w:type="dxa"/>
            <w:vAlign w:val="center"/>
          </w:tcPr>
          <w:p>
            <w:pPr>
              <w:pStyle w:val="0"/>
              <w:jc w:val="center"/>
            </w:pPr>
            <w:r>
              <w:rPr>
                <w:sz w:val="20"/>
              </w:rPr>
              <w:t xml:space="preserve">99,7</w:t>
            </w:r>
          </w:p>
        </w:tc>
        <w:tc>
          <w:tcPr>
            <w:tcW w:w="616"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676" w:type="dxa"/>
            <w:vAlign w:val="center"/>
          </w:tcPr>
          <w:p>
            <w:pPr>
              <w:pStyle w:val="0"/>
              <w:jc w:val="center"/>
            </w:pPr>
            <w:r>
              <w:rPr>
                <w:sz w:val="20"/>
              </w:rPr>
              <w:t xml:space="preserve">99,7</w:t>
            </w:r>
          </w:p>
        </w:tc>
        <w:tc>
          <w:tcPr>
            <w:tcW w:w="664"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544" w:type="dxa"/>
            <w:vAlign w:val="center"/>
          </w:tcPr>
          <w:p>
            <w:pPr>
              <w:pStyle w:val="0"/>
              <w:jc w:val="center"/>
            </w:pPr>
            <w:r>
              <w:rPr>
                <w:sz w:val="20"/>
              </w:rPr>
              <w:t xml:space="preserve">99,7</w:t>
            </w:r>
          </w:p>
        </w:tc>
        <w:tc>
          <w:tcPr>
            <w:tcW w:w="736" w:type="dxa"/>
            <w:vAlign w:val="center"/>
          </w:tcPr>
          <w:p>
            <w:pPr>
              <w:pStyle w:val="0"/>
              <w:jc w:val="center"/>
            </w:pPr>
            <w:r>
              <w:rPr>
                <w:sz w:val="20"/>
              </w:rPr>
              <w:t xml:space="preserve">99,7</w:t>
            </w:r>
          </w:p>
        </w:tc>
      </w:tr>
      <w:tr>
        <w:tc>
          <w:tcPr>
            <w:tcW w:w="484" w:type="dxa"/>
            <w:vAlign w:val="center"/>
          </w:tcPr>
          <w:p>
            <w:pPr>
              <w:pStyle w:val="0"/>
              <w:jc w:val="center"/>
            </w:pPr>
            <w:r>
              <w:rPr>
                <w:sz w:val="20"/>
              </w:rPr>
              <w:t xml:space="preserve">2.2.</w:t>
            </w:r>
          </w:p>
        </w:tc>
        <w:tc>
          <w:tcPr>
            <w:tcW w:w="2140"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85,6</w:t>
            </w:r>
          </w:p>
        </w:tc>
      </w:tr>
      <w:tr>
        <w:tc>
          <w:tcPr>
            <w:tcW w:w="484" w:type="dxa"/>
            <w:vAlign w:val="center"/>
          </w:tcPr>
          <w:p>
            <w:pPr>
              <w:pStyle w:val="0"/>
              <w:jc w:val="center"/>
            </w:pPr>
            <w:r>
              <w:rPr>
                <w:sz w:val="20"/>
              </w:rPr>
              <w:t xml:space="preserve">3.</w:t>
            </w:r>
          </w:p>
        </w:tc>
        <w:tc>
          <w:tcPr>
            <w:gridSpan w:val="15"/>
            <w:tcW w:w="11664" w:type="dxa"/>
            <w:vAlign w:val="center"/>
          </w:tcPr>
          <w:p>
            <w:pPr>
              <w:pStyle w:val="0"/>
            </w:pPr>
            <w:r>
              <w:rPr>
                <w:sz w:val="20"/>
              </w:rPr>
              <w:t xml:space="preserve">Цель: Повышение благосостояния граждан и снижение уровня бедности</w:t>
            </w:r>
          </w:p>
        </w:tc>
      </w:tr>
      <w:tr>
        <w:tc>
          <w:tcPr>
            <w:tcW w:w="484" w:type="dxa"/>
            <w:vAlign w:val="center"/>
          </w:tcPr>
          <w:p>
            <w:pPr>
              <w:pStyle w:val="0"/>
              <w:jc w:val="center"/>
            </w:pPr>
            <w:r>
              <w:rPr>
                <w:sz w:val="20"/>
              </w:rPr>
              <w:t xml:space="preserve">3.1.</w:t>
            </w:r>
          </w:p>
        </w:tc>
        <w:tc>
          <w:tcPr>
            <w:tcW w:w="2140"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100</w:t>
            </w:r>
          </w:p>
        </w:tc>
      </w:tr>
      <w:tr>
        <w:tc>
          <w:tcPr>
            <w:tcW w:w="484" w:type="dxa"/>
            <w:vAlign w:val="center"/>
          </w:tcPr>
          <w:p>
            <w:pPr>
              <w:pStyle w:val="0"/>
              <w:jc w:val="center"/>
            </w:pPr>
            <w:r>
              <w:rPr>
                <w:sz w:val="20"/>
              </w:rPr>
              <w:t xml:space="preserve">3.2.</w:t>
            </w:r>
          </w:p>
        </w:tc>
        <w:tc>
          <w:tcPr>
            <w:tcW w:w="2140" w:type="dxa"/>
            <w:vAlign w:val="center"/>
          </w:tcPr>
          <w:p>
            <w:pPr>
              <w:pStyle w:val="0"/>
            </w:pPr>
            <w:r>
              <w:rPr>
                <w:sz w:val="20"/>
              </w:rPr>
              <w:t xml:space="preserve">Темп роста (индекс роста) реального среднедушевого денежного дохода населения</w:t>
            </w:r>
          </w:p>
        </w:tc>
        <w:tc>
          <w:tcPr>
            <w:tcW w:w="1252" w:type="dxa"/>
            <w:vAlign w:val="center"/>
          </w:tcPr>
          <w:p>
            <w:pPr>
              <w:pStyle w:val="0"/>
              <w:jc w:val="center"/>
            </w:pPr>
            <w:r>
              <w:rPr>
                <w:sz w:val="20"/>
              </w:rPr>
              <w:t xml:space="preserve">ВДЛ</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107,0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09"/>
        <w:gridCol w:w="2869"/>
        <w:gridCol w:w="2149"/>
      </w:tblGrid>
      <w:tr>
        <w:tc>
          <w:tcPr>
            <w:tcW w:w="484" w:type="dxa"/>
          </w:tcPr>
          <w:p>
            <w:pPr>
              <w:pStyle w:val="0"/>
              <w:jc w:val="center"/>
            </w:pPr>
            <w:r>
              <w:rPr>
                <w:sz w:val="20"/>
              </w:rPr>
              <w:t xml:space="preserve">N п/п</w:t>
            </w:r>
          </w:p>
        </w:tc>
        <w:tc>
          <w:tcPr>
            <w:tcW w:w="2209" w:type="dxa"/>
          </w:tcPr>
          <w:p>
            <w:pPr>
              <w:pStyle w:val="0"/>
              <w:jc w:val="center"/>
            </w:pPr>
            <w:r>
              <w:rPr>
                <w:sz w:val="20"/>
              </w:rPr>
              <w:t xml:space="preserve">Задачи структурного элемента</w:t>
            </w:r>
          </w:p>
        </w:tc>
        <w:tc>
          <w:tcPr>
            <w:tcW w:w="2869"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149" w:type="dxa"/>
          </w:tcPr>
          <w:p>
            <w:pPr>
              <w:pStyle w:val="0"/>
              <w:jc w:val="center"/>
            </w:pPr>
            <w:r>
              <w:rPr>
                <w:sz w:val="20"/>
              </w:rPr>
              <w:t xml:space="preserve">Связь с показателями</w:t>
            </w:r>
          </w:p>
        </w:tc>
      </w:tr>
      <w:tr>
        <w:tc>
          <w:tcPr>
            <w:tcW w:w="484" w:type="dxa"/>
          </w:tcPr>
          <w:p>
            <w:pPr>
              <w:pStyle w:val="0"/>
              <w:jc w:val="center"/>
            </w:pPr>
            <w:r>
              <w:rPr>
                <w:sz w:val="20"/>
              </w:rPr>
              <w:t xml:space="preserve">1</w:t>
            </w:r>
          </w:p>
        </w:tc>
        <w:tc>
          <w:tcPr>
            <w:tcW w:w="2209" w:type="dxa"/>
          </w:tcPr>
          <w:p>
            <w:pPr>
              <w:pStyle w:val="0"/>
              <w:jc w:val="center"/>
            </w:pPr>
            <w:r>
              <w:rPr>
                <w:sz w:val="20"/>
              </w:rPr>
              <w:t xml:space="preserve">2</w:t>
            </w:r>
          </w:p>
        </w:tc>
        <w:tc>
          <w:tcPr>
            <w:tcW w:w="2869" w:type="dxa"/>
          </w:tcPr>
          <w:p>
            <w:pPr>
              <w:pStyle w:val="0"/>
              <w:jc w:val="center"/>
            </w:pPr>
            <w:r>
              <w:rPr>
                <w:sz w:val="20"/>
              </w:rPr>
              <w:t xml:space="preserve">3</w:t>
            </w:r>
          </w:p>
        </w:tc>
        <w:tc>
          <w:tcPr>
            <w:tcW w:w="2149" w:type="dxa"/>
          </w:tcPr>
          <w:p>
            <w:pPr>
              <w:pStyle w:val="0"/>
              <w:jc w:val="center"/>
            </w:pPr>
            <w:r>
              <w:rPr>
                <w:sz w:val="20"/>
              </w:rPr>
              <w:t xml:space="preserve">4</w:t>
            </w:r>
          </w:p>
        </w:tc>
      </w:tr>
      <w:tr>
        <w:tc>
          <w:tcPr>
            <w:tcW w:w="484" w:type="dxa"/>
            <w:vAlign w:val="center"/>
          </w:tcPr>
          <w:p>
            <w:pPr>
              <w:pStyle w:val="0"/>
            </w:pPr>
            <w:r>
              <w:rPr>
                <w:sz w:val="20"/>
              </w:rPr>
            </w:r>
          </w:p>
        </w:tc>
        <w:tc>
          <w:tcPr>
            <w:gridSpan w:val="3"/>
            <w:tcW w:w="7227" w:type="dxa"/>
            <w:vAlign w:val="center"/>
          </w:tcPr>
          <w:p>
            <w:pPr>
              <w:pStyle w:val="0"/>
              <w:outlineLvl w:val="3"/>
              <w:jc w:val="center"/>
            </w:pPr>
            <w:r>
              <w:rPr>
                <w:sz w:val="20"/>
              </w:rPr>
              <w:t xml:space="preserve">Направление "Развитие мер социальной поддержки отдельных категорий граждан"</w:t>
            </w:r>
          </w:p>
        </w:tc>
      </w:tr>
      <w:tr>
        <w:tc>
          <w:tcPr>
            <w:tcW w:w="484" w:type="dxa"/>
            <w:vAlign w:val="center"/>
          </w:tcPr>
          <w:p>
            <w:pPr>
              <w:pStyle w:val="0"/>
              <w:jc w:val="center"/>
            </w:pPr>
            <w:r>
              <w:rPr>
                <w:sz w:val="20"/>
              </w:rPr>
              <w:t xml:space="preserve">1.1.</w:t>
            </w:r>
          </w:p>
        </w:tc>
        <w:tc>
          <w:tcPr>
            <w:gridSpan w:val="3"/>
            <w:tcW w:w="7227" w:type="dxa"/>
            <w:vAlign w:val="center"/>
          </w:tcPr>
          <w:p>
            <w:pPr>
              <w:pStyle w:val="0"/>
              <w:jc w:val="center"/>
            </w:pPr>
            <w:r>
              <w:rPr>
                <w:sz w:val="20"/>
              </w:rPr>
              <w:t xml:space="preserve">Комплекс процессных мероприятий "Развитие мер социальной поддержки отдельных категорий"</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c>
          <w:tcPr>
            <w:tcW w:w="2869" w:type="dxa"/>
            <w:vAlign w:val="center"/>
          </w:tcPr>
          <w:p>
            <w:pPr>
              <w:pStyle w:val="0"/>
            </w:pPr>
            <w:r>
              <w:rPr>
                <w:sz w:val="20"/>
              </w:rPr>
              <w:t xml:space="preserve">Предоставление мер государственной поддержки гражданам в установленные сроки и в установленных объемах. Выплата денежной компенсации расходов на оплату жилого помещения и коммунальных услуг отдельным категориям граждан в установленные сроки и в установленных объемах</w:t>
            </w:r>
          </w:p>
        </w:tc>
        <w:tc>
          <w:tcPr>
            <w:tcW w:w="2149"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p>
            <w:pPr>
              <w:pStyle w:val="0"/>
            </w:pPr>
            <w:r>
              <w:rPr>
                <w:sz w:val="20"/>
              </w:rPr>
              <w:t xml:space="preserve">Темп роста (индекс роста) реального среднедушевого денежного дохода населения</w:t>
            </w:r>
          </w:p>
        </w:tc>
      </w:tr>
      <w:tr>
        <w:tc>
          <w:tcPr>
            <w:tcW w:w="484" w:type="dxa"/>
            <w:vAlign w:val="center"/>
          </w:tcPr>
          <w:p>
            <w:pPr>
              <w:pStyle w:val="0"/>
              <w:jc w:val="center"/>
            </w:pPr>
            <w:r>
              <w:rPr>
                <w:sz w:val="20"/>
              </w:rPr>
              <w:t xml:space="preserve">1.2.</w:t>
            </w:r>
          </w:p>
        </w:tc>
        <w:tc>
          <w:tcPr>
            <w:gridSpan w:val="3"/>
            <w:tcW w:w="7227" w:type="dxa"/>
            <w:vAlign w:val="center"/>
          </w:tcPr>
          <w:p>
            <w:pPr>
              <w:pStyle w:val="0"/>
              <w:jc w:val="center"/>
            </w:pPr>
            <w:r>
              <w:rPr>
                <w:sz w:val="20"/>
              </w:rPr>
              <w:t xml:space="preserve">Комплекс процессных мероприятий "Осуществление мер социальной поддержки отдельных категорий граждан в сфере национальной обороны и национальной безопасности)</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Организация деятельности по защите членов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c>
          <w:tcPr>
            <w:tcW w:w="2869" w:type="dxa"/>
            <w:vAlign w:val="center"/>
          </w:tcPr>
          <w:p>
            <w:pPr>
              <w:pStyle w:val="0"/>
            </w:pPr>
            <w:r>
              <w:rPr>
                <w:sz w:val="20"/>
              </w:rPr>
              <w:t xml:space="preserve">Предоставление мер государственной гражданам, являющимся членам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c>
          <w:tcPr>
            <w:tcW w:w="2149"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tcW w:w="484" w:type="dxa"/>
            <w:vAlign w:val="center"/>
          </w:tcPr>
          <w:p>
            <w:pPr>
              <w:pStyle w:val="0"/>
            </w:pPr>
            <w:r>
              <w:rPr>
                <w:sz w:val="20"/>
              </w:rPr>
            </w:r>
          </w:p>
        </w:tc>
        <w:tc>
          <w:tcPr>
            <w:gridSpan w:val="3"/>
            <w:tcW w:w="7227" w:type="dxa"/>
            <w:vAlign w:val="center"/>
          </w:tcPr>
          <w:p>
            <w:pPr>
              <w:pStyle w:val="0"/>
              <w:outlineLvl w:val="3"/>
              <w:jc w:val="center"/>
            </w:pPr>
            <w:r>
              <w:rPr>
                <w:sz w:val="20"/>
              </w:rPr>
              <w:t xml:space="preserve">Направление "Развитие социального обслуживания населения"</w:t>
            </w:r>
          </w:p>
        </w:tc>
      </w:tr>
      <w:tr>
        <w:tc>
          <w:tcPr>
            <w:tcW w:w="484" w:type="dxa"/>
            <w:vAlign w:val="center"/>
          </w:tcPr>
          <w:p>
            <w:pPr>
              <w:pStyle w:val="0"/>
              <w:jc w:val="center"/>
            </w:pPr>
            <w:r>
              <w:rPr>
                <w:sz w:val="20"/>
              </w:rPr>
              <w:t xml:space="preserve">2.1.</w:t>
            </w:r>
          </w:p>
        </w:tc>
        <w:tc>
          <w:tcPr>
            <w:gridSpan w:val="3"/>
            <w:tcW w:w="7227" w:type="dxa"/>
            <w:vAlign w:val="center"/>
          </w:tcPr>
          <w:p>
            <w:pPr>
              <w:pStyle w:val="0"/>
              <w:jc w:val="center"/>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входящий в национальный проект (МилехинА.В.)</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2019* - 2024</w:t>
            </w:r>
          </w:p>
        </w:tc>
      </w:tr>
      <w:tr>
        <w:tc>
          <w:tcPr>
            <w:tcW w:w="484" w:type="dxa"/>
            <w:vAlign w:val="center"/>
          </w:tcPr>
          <w:p>
            <w:pPr>
              <w:pStyle w:val="0"/>
            </w:pPr>
            <w:r>
              <w:rPr>
                <w:sz w:val="20"/>
              </w:rPr>
            </w:r>
          </w:p>
        </w:tc>
        <w:tc>
          <w:tcPr>
            <w:tcW w:w="2209" w:type="dxa"/>
            <w:vAlign w:val="center"/>
          </w:tcPr>
          <w:p>
            <w:pPr>
              <w:pStyle w:val="0"/>
            </w:pPr>
            <w:r>
              <w:rPr>
                <w:sz w:val="20"/>
              </w:rPr>
              <w:t xml:space="preserve">Задача N 1 Лица старше трудоспособного возраста и инвалиды, нуждающиеся в социальном обслуживании, обеспечены системой долговременного ухода</w:t>
            </w:r>
          </w:p>
        </w:tc>
        <w:tc>
          <w:tcPr>
            <w:tcW w:w="2869" w:type="dxa"/>
            <w:vAlign w:val="center"/>
            <w:vMerge w:val="restart"/>
          </w:tcPr>
          <w:p>
            <w:pPr>
              <w:pStyle w:val="0"/>
            </w:pPr>
            <w:r>
              <w:rPr>
                <w:sz w:val="20"/>
              </w:rPr>
              <w:t xml:space="preserve">Прирост технической готовности объектов капитального строительства стационарных организаций социального обслуживания.</w:t>
            </w:r>
          </w:p>
          <w:p>
            <w:pPr>
              <w:pStyle w:val="0"/>
            </w:pPr>
            <w:r>
              <w:rPr>
                <w:sz w:val="20"/>
              </w:rPr>
              <w:t xml:space="preserve">Частные медицинские организации вовлечены в оказание медико-социальных услуг лицам в возрасте 65 лет и старше. Граждане старше трудоспособного возраста и инвалиды получат услуги в рамках системы долговременного ухода</w:t>
            </w:r>
          </w:p>
        </w:tc>
        <w:tc>
          <w:tcPr>
            <w:tcW w:w="2149" w:type="dxa"/>
            <w:vAlign w:val="center"/>
            <w:vMerge w:val="restart"/>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tcW w:w="484" w:type="dxa"/>
            <w:vAlign w:val="center"/>
          </w:tcPr>
          <w:p>
            <w:pPr>
              <w:pStyle w:val="0"/>
            </w:pPr>
            <w:r>
              <w:rPr>
                <w:sz w:val="20"/>
              </w:rPr>
            </w:r>
          </w:p>
        </w:tc>
        <w:tc>
          <w:tcPr>
            <w:tcW w:w="2209" w:type="dxa"/>
            <w:vAlign w:val="center"/>
          </w:tcPr>
          <w:p>
            <w:pPr>
              <w:pStyle w:val="0"/>
            </w:pPr>
            <w:r>
              <w:rPr>
                <w:sz w:val="20"/>
              </w:rPr>
              <w:t xml:space="preserve">Задача N 2 Повышение качества и доступности медицинской помощи для лиц старше трудоспособного возраста</w:t>
            </w:r>
          </w:p>
        </w:tc>
        <w:tc>
          <w:tcPr>
            <w:vMerge w:val="continue"/>
          </w:tcPr>
          <w:p/>
        </w:tc>
        <w:tc>
          <w:tcPr>
            <w:vMerge w:val="continue"/>
          </w:tcPr>
          <w:p/>
        </w:tc>
      </w:tr>
      <w:tr>
        <w:tc>
          <w:tcPr>
            <w:tcW w:w="484" w:type="dxa"/>
            <w:vAlign w:val="center"/>
          </w:tcPr>
          <w:p>
            <w:pPr>
              <w:pStyle w:val="0"/>
              <w:jc w:val="center"/>
            </w:pPr>
            <w:r>
              <w:rPr>
                <w:sz w:val="20"/>
              </w:rPr>
              <w:t xml:space="preserve">2.2.</w:t>
            </w:r>
          </w:p>
        </w:tc>
        <w:tc>
          <w:tcPr>
            <w:gridSpan w:val="3"/>
            <w:tcW w:w="7227" w:type="dxa"/>
            <w:vAlign w:val="center"/>
          </w:tcPr>
          <w:p>
            <w:pPr>
              <w:pStyle w:val="0"/>
              <w:jc w:val="center"/>
            </w:pPr>
            <w:r>
              <w:rPr>
                <w:sz w:val="20"/>
              </w:rPr>
              <w:t xml:space="preserve">Ведомственный проект "Модернизация объектов социальной защиты населения" (Милехин А.В.)</w:t>
            </w:r>
          </w:p>
        </w:tc>
      </w:tr>
      <w:tr>
        <w:tc>
          <w:tcPr>
            <w:tcW w:w="484" w:type="dxa"/>
            <w:vAlign w:val="center"/>
          </w:tcPr>
          <w:p>
            <w:pPr>
              <w:pStyle w:val="0"/>
            </w:pPr>
            <w:r>
              <w:rPr>
                <w:sz w:val="20"/>
              </w:rPr>
            </w:r>
          </w:p>
        </w:tc>
        <w:tc>
          <w:tcPr>
            <w:tcW w:w="2209" w:type="dxa"/>
            <w:vAlign w:val="center"/>
          </w:tcPr>
          <w:p>
            <w:pPr>
              <w:pStyle w:val="0"/>
            </w:pPr>
            <w:r>
              <w:rPr>
                <w:sz w:val="20"/>
              </w:rPr>
              <w:t xml:space="preserve">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Совершенствование организации деятельности учреждений в сфере социальной защиты населения</w:t>
            </w:r>
          </w:p>
        </w:tc>
        <w:tc>
          <w:tcPr>
            <w:tcW w:w="2869" w:type="dxa"/>
            <w:vAlign w:val="center"/>
          </w:tcPr>
          <w:p>
            <w:pPr>
              <w:pStyle w:val="0"/>
            </w:pPr>
            <w:r>
              <w:rPr>
                <w:sz w:val="20"/>
              </w:rPr>
              <w:t xml:space="preserve">Обеспечение ремонта (реконструкции) зданий сферы социального обслуживания из числа находящихся в аварийном состоянии, ветхих зданий (от общего количества зданий);</w:t>
            </w:r>
          </w:p>
          <w:p>
            <w:pPr>
              <w:pStyle w:val="0"/>
            </w:pPr>
            <w:r>
              <w:rPr>
                <w:sz w:val="20"/>
              </w:rPr>
              <w:t xml:space="preserve">Обеспечение социальными услугами граждан, обратившихся за их получением в организации социального обслуживания</w:t>
            </w:r>
          </w:p>
        </w:tc>
        <w:tc>
          <w:tcPr>
            <w:tcW w:w="2149" w:type="dxa"/>
            <w:vAlign w:val="center"/>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tcW w:w="484" w:type="dxa"/>
            <w:vAlign w:val="center"/>
          </w:tcPr>
          <w:p>
            <w:pPr>
              <w:pStyle w:val="0"/>
              <w:jc w:val="center"/>
            </w:pPr>
            <w:r>
              <w:rPr>
                <w:sz w:val="20"/>
              </w:rPr>
              <w:t xml:space="preserve">2.3.</w:t>
            </w:r>
          </w:p>
        </w:tc>
        <w:tc>
          <w:tcPr>
            <w:gridSpan w:val="3"/>
            <w:tcW w:w="7227" w:type="dxa"/>
            <w:vAlign w:val="center"/>
          </w:tcPr>
          <w:p>
            <w:pPr>
              <w:pStyle w:val="0"/>
              <w:jc w:val="center"/>
            </w:pPr>
            <w:r>
              <w:rPr>
                <w:sz w:val="20"/>
              </w:rPr>
              <w:t xml:space="preserve">Комплекс процессных мероприятий "Развитие социального обслуживания населения"</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Совершенствование организации деятельности учреждений в сфере социальной защиты населения</w:t>
            </w:r>
          </w:p>
        </w:tc>
        <w:tc>
          <w:tcPr>
            <w:tcW w:w="2869" w:type="dxa"/>
            <w:vAlign w:val="center"/>
          </w:tcPr>
          <w:p>
            <w:pPr>
              <w:pStyle w:val="0"/>
            </w:pPr>
            <w:r>
              <w:rPr>
                <w:sz w:val="20"/>
              </w:rPr>
              <w:t xml:space="preserve">Обеспечение максимального охвата граждан, нуждающихся в предоставлении государственных социальных услуг стационарного типа.</w:t>
            </w:r>
          </w:p>
          <w:p>
            <w:pPr>
              <w:pStyle w:val="0"/>
            </w:pPr>
            <w:r>
              <w:rPr>
                <w:sz w:val="20"/>
              </w:rPr>
              <w:t xml:space="preserve">Соответствие зданий социальных учреждений санитарным и строительным нормам, нормам пожарной безопасности и иным требованиям к инфраструктуре социальных организаций с учетом современных условий предоставления социальных услуг. Обеспечение обновления материально-технического оснащения учреждений</w:t>
            </w:r>
          </w:p>
        </w:tc>
        <w:tc>
          <w:tcPr>
            <w:tcW w:w="2149" w:type="dxa"/>
            <w:vAlign w:val="center"/>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tcW w:w="484" w:type="dxa"/>
            <w:vAlign w:val="center"/>
          </w:tcPr>
          <w:p>
            <w:pPr>
              <w:pStyle w:val="0"/>
            </w:pPr>
            <w:r>
              <w:rPr>
                <w:sz w:val="20"/>
              </w:rPr>
            </w:r>
          </w:p>
        </w:tc>
        <w:tc>
          <w:tcPr>
            <w:gridSpan w:val="3"/>
            <w:tcW w:w="7227" w:type="dxa"/>
            <w:vAlign w:val="center"/>
          </w:tcPr>
          <w:p>
            <w:pPr>
              <w:pStyle w:val="0"/>
              <w:outlineLvl w:val="3"/>
              <w:jc w:val="center"/>
            </w:pPr>
            <w:r>
              <w:rPr>
                <w:sz w:val="20"/>
              </w:rPr>
              <w:t xml:space="preserve">Направление "Социальная поддержка семьи и детей"</w:t>
            </w:r>
          </w:p>
        </w:tc>
      </w:tr>
      <w:tr>
        <w:tc>
          <w:tcPr>
            <w:tcW w:w="484" w:type="dxa"/>
            <w:vAlign w:val="center"/>
          </w:tcPr>
          <w:p>
            <w:pPr>
              <w:pStyle w:val="0"/>
              <w:jc w:val="center"/>
            </w:pPr>
            <w:r>
              <w:rPr>
                <w:sz w:val="20"/>
              </w:rPr>
              <w:t xml:space="preserve">3.1.</w:t>
            </w:r>
          </w:p>
        </w:tc>
        <w:tc>
          <w:tcPr>
            <w:gridSpan w:val="3"/>
            <w:tcW w:w="7227" w:type="dxa"/>
            <w:vAlign w:val="center"/>
          </w:tcPr>
          <w:p>
            <w:pPr>
              <w:pStyle w:val="0"/>
              <w:jc w:val="center"/>
            </w:pPr>
            <w:r>
              <w:rPr>
                <w:sz w:val="20"/>
              </w:rPr>
              <w:t xml:space="preserve">Региональный проект "Финансовая поддержка семей при рождении детей", входящий в национальный проект (Милехин А.В.)</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2019*-2024</w:t>
            </w:r>
          </w:p>
        </w:tc>
      </w:tr>
      <w:tr>
        <w:tc>
          <w:tcPr>
            <w:tcW w:w="484" w:type="dxa"/>
            <w:vAlign w:val="center"/>
          </w:tcPr>
          <w:p>
            <w:pPr>
              <w:pStyle w:val="0"/>
            </w:pPr>
            <w:r>
              <w:rPr>
                <w:sz w:val="20"/>
              </w:rPr>
            </w:r>
          </w:p>
        </w:tc>
        <w:tc>
          <w:tcPr>
            <w:tcW w:w="2209" w:type="dxa"/>
            <w:vAlign w:val="center"/>
          </w:tcPr>
          <w:p>
            <w:pPr>
              <w:pStyle w:val="0"/>
            </w:pPr>
            <w:r>
              <w:rPr>
                <w:sz w:val="20"/>
              </w:rPr>
              <w:t xml:space="preserve">Внедрение механизма финансовой поддержки семей при рождении детей</w:t>
            </w:r>
          </w:p>
        </w:tc>
        <w:tc>
          <w:tcPr>
            <w:tcW w:w="2869" w:type="dxa"/>
            <w:vAlign w:val="center"/>
          </w:tcPr>
          <w:p>
            <w:pPr>
              <w:pStyle w:val="0"/>
            </w:pPr>
            <w:r>
              <w:rPr>
                <w:sz w:val="20"/>
              </w:rPr>
              <w:t xml:space="preserve">В целях повышения доходов молодые семьи получат финансовую поддержку и иные меры поддержки в виде ежемесячных денежных выплат, назначаемых в случае рождения третьего ребенка или последующих детей до достижения ребенком возраста 3 лет, обеспечения семей едиными подарками при рождении ребенка, получения семьями компенсации на приобретение питания для детей в возрасте от 6 месяцев до 1,5 лет, выполнения экстракорпорального оплодотворения семьям, страдающим бесплодием за счет средств базовой программы обязательного медицинского страхования, оздоровления беременных женщин санаторно-курортным лечением в ОГАУЗ "Санаторий Красиво"</w:t>
            </w:r>
          </w:p>
        </w:tc>
        <w:tc>
          <w:tcPr>
            <w:tcW w:w="2149"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p>
            <w:pPr>
              <w:pStyle w:val="0"/>
            </w:pPr>
            <w:r>
              <w:rPr>
                <w:sz w:val="20"/>
              </w:rPr>
              <w:t xml:space="preserve">Общий коэффициент рождаемости.</w:t>
            </w:r>
          </w:p>
          <w:p>
            <w:pPr>
              <w:pStyle w:val="0"/>
            </w:pPr>
            <w:r>
              <w:rPr>
                <w:sz w:val="20"/>
              </w:rPr>
              <w:t xml:space="preserve">Темп роста (индекс роста) реального среднедушевого денежного дохода населения</w:t>
            </w:r>
          </w:p>
        </w:tc>
      </w:tr>
      <w:tr>
        <w:tc>
          <w:tcPr>
            <w:tcW w:w="484" w:type="dxa"/>
            <w:vAlign w:val="center"/>
          </w:tcPr>
          <w:p>
            <w:pPr>
              <w:pStyle w:val="0"/>
              <w:jc w:val="center"/>
            </w:pPr>
            <w:r>
              <w:rPr>
                <w:sz w:val="20"/>
              </w:rPr>
              <w:t xml:space="preserve">3.2.</w:t>
            </w:r>
          </w:p>
        </w:tc>
        <w:tc>
          <w:tcPr>
            <w:gridSpan w:val="3"/>
            <w:tcW w:w="7227" w:type="dxa"/>
            <w:vAlign w:val="center"/>
          </w:tcPr>
          <w:p>
            <w:pPr>
              <w:pStyle w:val="0"/>
              <w:jc w:val="center"/>
            </w:pPr>
            <w:r>
              <w:rPr>
                <w:sz w:val="20"/>
              </w:rPr>
              <w:t xml:space="preserve">Комплекс процессных мероприятий "Социальная поддержка семьи и детей"</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Повышение уровня жизни семей с детьми, детей-сирот и детей, оставшихся без попечения родителей, а также граждан, взявших их на воспитание</w:t>
            </w:r>
          </w:p>
        </w:tc>
        <w:tc>
          <w:tcPr>
            <w:tcW w:w="2869" w:type="dxa"/>
            <w:vAlign w:val="center"/>
          </w:tcPr>
          <w:p>
            <w:pPr>
              <w:pStyle w:val="0"/>
            </w:pPr>
            <w:r>
              <w:rPr>
                <w:sz w:val="20"/>
              </w:rPr>
              <w:t xml:space="preserve">Обеспечение гарантированных законодательством мер социальной поддержки, в том числе детям из малоимущих семей и многодетных семей, приведет к увеличению доходов семей с детьми, предоставление мер социальной поддержки гражданам, являющимся усыновителями за счет ежемесячных пособий одиноким матерям, вдовам (вдовцам), воспитывающим детей-инвалидов, выплат на детей, страдающих фенилкетонурией и целиакией, единовременных выплат в связи с рождением (усыновлением) пятого ребенка и последующих детей, выплаты материнского (семейного) капитала семьям, родившим третьего и последующих детей</w:t>
            </w:r>
          </w:p>
        </w:tc>
        <w:tc>
          <w:tcPr>
            <w:tcW w:w="2149"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p>
            <w:pPr>
              <w:pStyle w:val="0"/>
            </w:pPr>
            <w:r>
              <w:rPr>
                <w:sz w:val="20"/>
              </w:rPr>
              <w:t xml:space="preserve">Общий коэффициент рождаемости.</w:t>
            </w:r>
          </w:p>
          <w:p>
            <w:pPr>
              <w:pStyle w:val="0"/>
            </w:pPr>
            <w:r>
              <w:rPr>
                <w:sz w:val="20"/>
              </w:rPr>
              <w:t xml:space="preserve">Темп роста (индекс роста) реального среднедушевого денежного дохода населения</w:t>
            </w:r>
          </w:p>
        </w:tc>
      </w:tr>
      <w:tr>
        <w:tc>
          <w:tcPr>
            <w:tcW w:w="484" w:type="dxa"/>
            <w:vAlign w:val="center"/>
          </w:tcPr>
          <w:p>
            <w:pPr>
              <w:pStyle w:val="0"/>
            </w:pPr>
            <w:r>
              <w:rPr>
                <w:sz w:val="20"/>
              </w:rPr>
            </w:r>
          </w:p>
        </w:tc>
        <w:tc>
          <w:tcPr>
            <w:gridSpan w:val="3"/>
            <w:tcW w:w="7227" w:type="dxa"/>
            <w:vAlign w:val="center"/>
          </w:tcPr>
          <w:p>
            <w:pPr>
              <w:pStyle w:val="0"/>
              <w:outlineLvl w:val="3"/>
              <w:jc w:val="center"/>
            </w:pPr>
            <w:r>
              <w:rPr>
                <w:sz w:val="20"/>
              </w:rPr>
              <w:t xml:space="preserve">Направление "Формирование системы комплексной реабилитации и абилитации граждан на территории Белгородской области. Доступная среда"</w:t>
            </w:r>
          </w:p>
        </w:tc>
      </w:tr>
      <w:tr>
        <w:tc>
          <w:tcPr>
            <w:tcW w:w="484" w:type="dxa"/>
            <w:vAlign w:val="center"/>
          </w:tcPr>
          <w:p>
            <w:pPr>
              <w:pStyle w:val="0"/>
              <w:jc w:val="center"/>
            </w:pPr>
            <w:r>
              <w:rPr>
                <w:sz w:val="20"/>
              </w:rPr>
              <w:t xml:space="preserve">4.1.</w:t>
            </w:r>
          </w:p>
        </w:tc>
        <w:tc>
          <w:tcPr>
            <w:gridSpan w:val="3"/>
            <w:tcW w:w="7227" w:type="dxa"/>
            <w:vAlign w:val="center"/>
          </w:tcPr>
          <w:p>
            <w:pPr>
              <w:pStyle w:val="0"/>
              <w:jc w:val="center"/>
            </w:pPr>
            <w:r>
              <w:rPr>
                <w:sz w:val="20"/>
              </w:rPr>
              <w:t xml:space="preserve">Комплекс процессных мероприятий "Формирование системы комплексной реабилитации и абилитации граждан на территории Белгородской области. Доступная среда"</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Задача N 1 Формирование условий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w:t>
            </w:r>
          </w:p>
        </w:tc>
        <w:tc>
          <w:tcPr>
            <w:tcW w:w="2869" w:type="dxa"/>
            <w:vAlign w:val="center"/>
          </w:tcPr>
          <w:p>
            <w:pPr>
              <w:pStyle w:val="0"/>
            </w:pPr>
            <w:r>
              <w:rPr>
                <w:sz w:val="20"/>
              </w:rPr>
              <w:t xml:space="preserve">Увеличение доли приоритетных объектов и услуг, доступных для инвалидов и других МГН в приоритетных сферах жизнедеятельности инвалидов и других маломобильных групп населения, за счет адаптации объектов, проведения на них капитального ремонта и реконструкции, приобретения необходимого оборудования</w:t>
            </w:r>
          </w:p>
        </w:tc>
        <w:tc>
          <w:tcPr>
            <w:tcW w:w="2149"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tc>
          <w:tcPr>
            <w:tcW w:w="484" w:type="dxa"/>
            <w:vAlign w:val="center"/>
          </w:tcPr>
          <w:p>
            <w:pPr>
              <w:pStyle w:val="0"/>
            </w:pPr>
            <w:r>
              <w:rPr>
                <w:sz w:val="20"/>
              </w:rPr>
            </w:r>
          </w:p>
        </w:tc>
        <w:tc>
          <w:tcPr>
            <w:tcW w:w="2209" w:type="dxa"/>
            <w:vAlign w:val="center"/>
          </w:tcPr>
          <w:p>
            <w:pPr>
              <w:pStyle w:val="0"/>
            </w:pPr>
            <w:r>
              <w:rPr>
                <w:sz w:val="20"/>
              </w:rPr>
              <w:t xml:space="preserve">Задача N 2 Формирование системы комплексной реабилитации и абилитации граждан на территории Белгородской области</w:t>
            </w:r>
          </w:p>
        </w:tc>
        <w:tc>
          <w:tcPr>
            <w:tcW w:w="2869" w:type="dxa"/>
            <w:vAlign w:val="center"/>
          </w:tcPr>
          <w:p>
            <w:pPr>
              <w:pStyle w:val="0"/>
            </w:pPr>
            <w:r>
              <w:rPr>
                <w:sz w:val="20"/>
              </w:rPr>
              <w:t xml:space="preserve">Улучшение условий и качества оказания реабилитационных услуг и услуг ранней помощи за счет оснащения учреждений реабилитационным оборудованием Увеличение численности инвалидов (детей-инвалидов), в отношении которых осуществлялись мероприятия по ранней помощи, реабилитации и (или) абилитации и в рамках сопровождаемого проживания за счет обучения специалистов методам и технологиям предоставления реабилитационных услуг</w:t>
            </w:r>
          </w:p>
        </w:tc>
        <w:tc>
          <w:tcPr>
            <w:tcW w:w="2149" w:type="dxa"/>
            <w:vAlign w:val="center"/>
          </w:tcPr>
          <w:p>
            <w:pPr>
              <w:pStyle w:val="0"/>
            </w:pPr>
            <w:r>
              <w:rPr>
                <w:sz w:val="20"/>
              </w:rPr>
              <w:t xml:space="preserve">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w:t>
            </w:r>
          </w:p>
        </w:tc>
      </w:tr>
      <w:tr>
        <w:tc>
          <w:tcPr>
            <w:tcW w:w="484" w:type="dxa"/>
            <w:vAlign w:val="center"/>
          </w:tcPr>
          <w:p>
            <w:pPr>
              <w:pStyle w:val="0"/>
            </w:pPr>
            <w:r>
              <w:rPr>
                <w:sz w:val="20"/>
              </w:rPr>
            </w:r>
          </w:p>
        </w:tc>
        <w:tc>
          <w:tcPr>
            <w:gridSpan w:val="3"/>
            <w:tcW w:w="7227" w:type="dxa"/>
            <w:vAlign w:val="center"/>
          </w:tcPr>
          <w:p>
            <w:pPr>
              <w:pStyle w:val="0"/>
              <w:outlineLvl w:val="3"/>
              <w:jc w:val="center"/>
            </w:pPr>
            <w:r>
              <w:rPr>
                <w:sz w:val="20"/>
              </w:rPr>
              <w:t xml:space="preserve">Направление "Обеспечение защиты и реализации прав граждан и организации в сфере государственной регистрации актов гражданского состояния"</w:t>
            </w:r>
          </w:p>
        </w:tc>
      </w:tr>
      <w:tr>
        <w:tc>
          <w:tcPr>
            <w:tcW w:w="484" w:type="dxa"/>
            <w:vAlign w:val="center"/>
          </w:tcPr>
          <w:p>
            <w:pPr>
              <w:pStyle w:val="0"/>
              <w:jc w:val="center"/>
            </w:pPr>
            <w:r>
              <w:rPr>
                <w:sz w:val="20"/>
              </w:rPr>
              <w:t xml:space="preserve">5.1.</w:t>
            </w:r>
          </w:p>
        </w:tc>
        <w:tc>
          <w:tcPr>
            <w:gridSpan w:val="3"/>
            <w:tcW w:w="7227" w:type="dxa"/>
            <w:vAlign w:val="center"/>
          </w:tcPr>
          <w:p>
            <w:pPr>
              <w:pStyle w:val="0"/>
              <w:jc w:val="center"/>
            </w:pPr>
            <w:r>
              <w:rPr>
                <w:sz w:val="20"/>
              </w:rPr>
              <w:t xml:space="preserve">Комплекс процессных мероприятий "Обеспечение защиты и реализации прав граждан и организации в сфере государственной регистрации актов гражданского состояния"</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Организация деятельности по государственной регистрации актов гражданского состояния на территории Белгородской области в соответствии с законодательством Российской Федерации</w:t>
            </w:r>
          </w:p>
        </w:tc>
        <w:tc>
          <w:tcPr>
            <w:tcW w:w="2869" w:type="dxa"/>
            <w:vAlign w:val="center"/>
          </w:tcPr>
          <w:p>
            <w:pPr>
              <w:pStyle w:val="0"/>
            </w:pPr>
            <w:r>
              <w:rPr>
                <w:sz w:val="20"/>
              </w:rPr>
              <w:t xml:space="preserve">Обеспечение реализации прав граждан и организаций в сфере государственной регистрации актов гражданского состояния, создание и обеспечение полной сохранности архивного фонда записей актов гражданского состояния.</w:t>
            </w:r>
          </w:p>
          <w:p>
            <w:pPr>
              <w:pStyle w:val="0"/>
            </w:pPr>
            <w:r>
              <w:rPr>
                <w:sz w:val="20"/>
              </w:rPr>
              <w:t xml:space="preserve">Укрепление института семьи, возрождение и сохранение духовно-нравственных традиций семейных отношений.</w:t>
            </w:r>
          </w:p>
          <w:p>
            <w:pPr>
              <w:pStyle w:val="0"/>
            </w:pPr>
            <w:r>
              <w:rPr>
                <w:sz w:val="20"/>
              </w:rPr>
              <w:t xml:space="preserve">Повышение качества и доступности государственных услуг, предоставляемых управлением ЗАГС</w:t>
            </w:r>
          </w:p>
        </w:tc>
        <w:tc>
          <w:tcPr>
            <w:tcW w:w="2149" w:type="dxa"/>
            <w:vAlign w:val="center"/>
          </w:tcPr>
          <w:p>
            <w:pPr>
              <w:pStyle w:val="0"/>
            </w:pPr>
            <w:r>
              <w:rPr>
                <w:sz w:val="20"/>
              </w:rPr>
              <w:t xml:space="preserve">Удовлетворенность населения услугами в сфере государственной регистрации актов гражданского состояния</w:t>
            </w:r>
          </w:p>
        </w:tc>
      </w:tr>
      <w:tr>
        <w:tc>
          <w:tcPr>
            <w:tcW w:w="484" w:type="dxa"/>
            <w:vAlign w:val="center"/>
          </w:tcPr>
          <w:p>
            <w:pPr>
              <w:pStyle w:val="0"/>
              <w:jc w:val="center"/>
            </w:pPr>
            <w:r>
              <w:rPr>
                <w:sz w:val="20"/>
              </w:rPr>
              <w:t xml:space="preserve">6.</w:t>
            </w:r>
          </w:p>
        </w:tc>
        <w:tc>
          <w:tcPr>
            <w:gridSpan w:val="3"/>
            <w:tcW w:w="7227" w:type="dxa"/>
            <w:vAlign w:val="center"/>
          </w:tcPr>
          <w:p>
            <w:pPr>
              <w:pStyle w:val="0"/>
              <w:jc w:val="center"/>
            </w:pPr>
            <w:r>
              <w:rPr>
                <w:sz w:val="20"/>
              </w:rPr>
              <w:t xml:space="preserve">Комплекс процессных мероприятий "Обеспечение реализации государственной программы", не входящий в направления</w:t>
            </w:r>
          </w:p>
        </w:tc>
      </w:tr>
      <w:tr>
        <w:tc>
          <w:tcPr>
            <w:tcW w:w="484" w:type="dxa"/>
            <w:vAlign w:val="center"/>
          </w:tcPr>
          <w:p>
            <w:pPr>
              <w:pStyle w:val="0"/>
            </w:pPr>
            <w:r>
              <w:rPr>
                <w:sz w:val="20"/>
              </w:rPr>
            </w:r>
          </w:p>
        </w:tc>
        <w:tc>
          <w:tcPr>
            <w:tcW w:w="2209" w:type="dxa"/>
            <w:vAlign w:val="center"/>
          </w:tcPr>
          <w:p>
            <w:pPr>
              <w:pStyle w:val="0"/>
            </w:pPr>
            <w:r>
              <w:rPr>
                <w:sz w:val="20"/>
              </w:rPr>
              <w:t xml:space="preserve">Ответственный за реализацию (Министерство социальной защиты населения и труда Белгородской области)</w:t>
            </w:r>
          </w:p>
        </w:tc>
        <w:tc>
          <w:tcPr>
            <w:gridSpan w:val="2"/>
            <w:tcW w:w="5018" w:type="dxa"/>
            <w:vAlign w:val="center"/>
          </w:tcPr>
          <w:p>
            <w:pPr>
              <w:pStyle w:val="0"/>
            </w:pPr>
            <w:r>
              <w:rPr>
                <w:sz w:val="20"/>
              </w:rPr>
              <w:t xml:space="preserve">2024 - 2030</w:t>
            </w:r>
          </w:p>
        </w:tc>
      </w:tr>
      <w:tr>
        <w:tc>
          <w:tcPr>
            <w:tcW w:w="484" w:type="dxa"/>
            <w:vAlign w:val="center"/>
          </w:tcPr>
          <w:p>
            <w:pPr>
              <w:pStyle w:val="0"/>
            </w:pPr>
            <w:r>
              <w:rPr>
                <w:sz w:val="20"/>
              </w:rPr>
            </w:r>
          </w:p>
        </w:tc>
        <w:tc>
          <w:tcPr>
            <w:tcW w:w="2209" w:type="dxa"/>
            <w:vAlign w:val="center"/>
          </w:tcPr>
          <w:p>
            <w:pPr>
              <w:pStyle w:val="0"/>
            </w:pPr>
            <w:r>
              <w:rPr>
                <w:sz w:val="20"/>
              </w:rPr>
              <w:t xml:space="preserve">Задача N 1 Исполнение государственных функций (оказание государственных услуг) министерством социальной защиты населения и труда Белгородской области в соответствии с действующим законодательством</w:t>
            </w:r>
          </w:p>
        </w:tc>
        <w:tc>
          <w:tcPr>
            <w:tcW w:w="2869" w:type="dxa"/>
            <w:vAlign w:val="center"/>
            <w:vMerge w:val="restart"/>
          </w:tcPr>
          <w:p>
            <w:pPr>
              <w:pStyle w:val="0"/>
            </w:pPr>
            <w:r>
              <w:rPr>
                <w:sz w:val="20"/>
              </w:rPr>
              <w:t xml:space="preserve">Бесперебойное обеспечение деятельности министерства социальной защиты населения и труда Белгородской области, органов социальной защиты населения и труда муниципальных образований, а также учреждений, подведомственных министерству социальной защиты населения и труда Белгородской области</w:t>
            </w:r>
          </w:p>
        </w:tc>
        <w:tc>
          <w:tcPr>
            <w:tcW w:w="2149" w:type="dxa"/>
            <w:vAlign w:val="center"/>
            <w:vMerge w:val="restart"/>
          </w:tcPr>
          <w:p>
            <w:pPr>
              <w:pStyle w:val="0"/>
            </w:pPr>
            <w:r>
              <w:rPr>
                <w:sz w:val="20"/>
              </w:rPr>
              <w:t xml:space="preserve">-</w:t>
            </w:r>
          </w:p>
        </w:tc>
      </w:tr>
      <w:tr>
        <w:tc>
          <w:tcPr>
            <w:tcW w:w="484" w:type="dxa"/>
            <w:vAlign w:val="center"/>
          </w:tcPr>
          <w:p>
            <w:pPr>
              <w:pStyle w:val="0"/>
            </w:pPr>
            <w:r>
              <w:rPr>
                <w:sz w:val="20"/>
              </w:rPr>
            </w:r>
          </w:p>
        </w:tc>
        <w:tc>
          <w:tcPr>
            <w:tcW w:w="2209" w:type="dxa"/>
            <w:vAlign w:val="center"/>
          </w:tcPr>
          <w:p>
            <w:pPr>
              <w:pStyle w:val="0"/>
            </w:pPr>
            <w:r>
              <w:rPr>
                <w:sz w:val="20"/>
              </w:rPr>
              <w:t xml:space="preserve">Задача N 2 Реализация переданных полномочий Российской Федерации в сфере социальной защиты населения</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До 2024 года проект реализовывался в рамках государственных программ Белгородской области: "</w:t>
      </w:r>
      <w:hyperlink w:history="0" r:id="rId29"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Социальная</w:t>
        </w:r>
      </w:hyperlink>
      <w:r>
        <w:rPr>
          <w:sz w:val="20"/>
        </w:rPr>
        <w:t xml:space="preserve"> поддержка граждан в Белгородской области", утвержденной постановлением от 16.12.2013 523-пп и "</w:t>
      </w:r>
      <w:hyperlink w:history="0" r:id="rId30"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Развитие</w:t>
        </w:r>
      </w:hyperlink>
      <w:r>
        <w:rPr>
          <w:sz w:val="20"/>
        </w:rPr>
        <w:t xml:space="preserve"> здравоохранения Белгородской области", утвержденной постановлением от 16.12.2013 524-пп.</w:t>
      </w:r>
    </w:p>
    <w:p>
      <w:pPr>
        <w:pStyle w:val="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1304"/>
        <w:gridCol w:w="1417"/>
        <w:gridCol w:w="1417"/>
        <w:gridCol w:w="1417"/>
        <w:gridCol w:w="1417"/>
        <w:gridCol w:w="1417"/>
        <w:gridCol w:w="1417"/>
        <w:gridCol w:w="1417"/>
        <w:gridCol w:w="1531"/>
      </w:tblGrid>
      <w:tr>
        <w:tc>
          <w:tcPr>
            <w:tcW w:w="228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1304" w:type="dxa"/>
            <w:vMerge w:val="restart"/>
          </w:tcPr>
          <w:p>
            <w:pPr>
              <w:pStyle w:val="0"/>
              <w:jc w:val="center"/>
            </w:pPr>
            <w:r>
              <w:rPr>
                <w:sz w:val="20"/>
              </w:rPr>
              <w:t xml:space="preserve">Код бюджетной классификации</w:t>
            </w:r>
          </w:p>
        </w:tc>
        <w:tc>
          <w:tcPr>
            <w:gridSpan w:val="8"/>
            <w:tcW w:w="11450"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417" w:type="dxa"/>
          </w:tcPr>
          <w:p>
            <w:pPr>
              <w:pStyle w:val="0"/>
              <w:jc w:val="center"/>
            </w:pPr>
            <w:r>
              <w:rPr>
                <w:sz w:val="20"/>
              </w:rPr>
              <w:t xml:space="preserve">2027</w:t>
            </w:r>
          </w:p>
        </w:tc>
        <w:tc>
          <w:tcPr>
            <w:tcW w:w="1417" w:type="dxa"/>
          </w:tcPr>
          <w:p>
            <w:pPr>
              <w:pStyle w:val="0"/>
              <w:jc w:val="center"/>
            </w:pPr>
            <w:r>
              <w:rPr>
                <w:sz w:val="20"/>
              </w:rPr>
              <w:t xml:space="preserve">2028</w:t>
            </w:r>
          </w:p>
        </w:tc>
        <w:tc>
          <w:tcPr>
            <w:tcW w:w="1417" w:type="dxa"/>
          </w:tcPr>
          <w:p>
            <w:pPr>
              <w:pStyle w:val="0"/>
              <w:jc w:val="center"/>
            </w:pPr>
            <w:r>
              <w:rPr>
                <w:sz w:val="20"/>
              </w:rPr>
              <w:t xml:space="preserve">2029</w:t>
            </w:r>
          </w:p>
        </w:tc>
        <w:tc>
          <w:tcPr>
            <w:tcW w:w="1417" w:type="dxa"/>
          </w:tcPr>
          <w:p>
            <w:pPr>
              <w:pStyle w:val="0"/>
              <w:jc w:val="center"/>
            </w:pPr>
            <w:r>
              <w:rPr>
                <w:sz w:val="20"/>
              </w:rPr>
              <w:t xml:space="preserve">2030</w:t>
            </w:r>
          </w:p>
        </w:tc>
        <w:tc>
          <w:tcPr>
            <w:tcW w:w="1531" w:type="dxa"/>
          </w:tcPr>
          <w:p>
            <w:pPr>
              <w:pStyle w:val="0"/>
              <w:jc w:val="center"/>
            </w:pPr>
            <w:r>
              <w:rPr>
                <w:sz w:val="20"/>
              </w:rPr>
              <w:t xml:space="preserve">Всего</w:t>
            </w:r>
          </w:p>
        </w:tc>
      </w:tr>
      <w:tr>
        <w:tc>
          <w:tcPr>
            <w:tcW w:w="2284" w:type="dxa"/>
          </w:tcPr>
          <w:p>
            <w:pPr>
              <w:pStyle w:val="0"/>
              <w:jc w:val="center"/>
            </w:pPr>
            <w:r>
              <w:rPr>
                <w:sz w:val="20"/>
              </w:rPr>
              <w:t xml:space="preserve">1</w:t>
            </w:r>
          </w:p>
        </w:tc>
        <w:tc>
          <w:tcPr>
            <w:tcW w:w="1304"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531" w:type="dxa"/>
          </w:tcPr>
          <w:p>
            <w:pPr>
              <w:pStyle w:val="0"/>
              <w:jc w:val="center"/>
            </w:pPr>
            <w:r>
              <w:rPr>
                <w:sz w:val="20"/>
              </w:rPr>
              <w:t xml:space="preserve">10</w:t>
            </w:r>
          </w:p>
        </w:tc>
      </w:tr>
      <w:tr>
        <w:tc>
          <w:tcPr>
            <w:tcW w:w="2284" w:type="dxa"/>
          </w:tcPr>
          <w:p>
            <w:pPr>
              <w:pStyle w:val="0"/>
            </w:pPr>
            <w:r>
              <w:rPr>
                <w:sz w:val="20"/>
              </w:rPr>
              <w:t xml:space="preserve">Государственная программа (комплексная программа) (всего), в том числе:</w:t>
            </w:r>
          </w:p>
        </w:tc>
        <w:tc>
          <w:tcPr>
            <w:tcW w:w="1304" w:type="dxa"/>
            <w:vAlign w:val="center"/>
          </w:tcPr>
          <w:p>
            <w:pPr>
              <w:pStyle w:val="0"/>
              <w:jc w:val="center"/>
            </w:pPr>
            <w:r>
              <w:rPr>
                <w:sz w:val="20"/>
              </w:rPr>
              <w:t xml:space="preserve">04</w:t>
            </w:r>
          </w:p>
        </w:tc>
        <w:tc>
          <w:tcPr>
            <w:tcW w:w="1417" w:type="dxa"/>
            <w:vAlign w:val="center"/>
          </w:tcPr>
          <w:p>
            <w:pPr>
              <w:pStyle w:val="0"/>
              <w:jc w:val="center"/>
            </w:pPr>
            <w:r>
              <w:rPr>
                <w:sz w:val="20"/>
              </w:rPr>
              <w:t xml:space="preserve">16 319 937,9</w:t>
            </w:r>
          </w:p>
        </w:tc>
        <w:tc>
          <w:tcPr>
            <w:tcW w:w="1417" w:type="dxa"/>
            <w:vAlign w:val="center"/>
          </w:tcPr>
          <w:p>
            <w:pPr>
              <w:pStyle w:val="0"/>
              <w:jc w:val="center"/>
            </w:pPr>
            <w:r>
              <w:rPr>
                <w:sz w:val="20"/>
              </w:rPr>
              <w:t xml:space="preserve">16 735 318,6</w:t>
            </w:r>
          </w:p>
        </w:tc>
        <w:tc>
          <w:tcPr>
            <w:tcW w:w="1417" w:type="dxa"/>
            <w:vAlign w:val="center"/>
          </w:tcPr>
          <w:p>
            <w:pPr>
              <w:pStyle w:val="0"/>
              <w:jc w:val="center"/>
            </w:pPr>
            <w:r>
              <w:rPr>
                <w:sz w:val="20"/>
              </w:rPr>
              <w:t xml:space="preserve">18 702 093,7</w:t>
            </w:r>
          </w:p>
        </w:tc>
        <w:tc>
          <w:tcPr>
            <w:tcW w:w="1417" w:type="dxa"/>
            <w:vAlign w:val="center"/>
          </w:tcPr>
          <w:p>
            <w:pPr>
              <w:pStyle w:val="0"/>
              <w:jc w:val="center"/>
            </w:pPr>
            <w:r>
              <w:rPr>
                <w:sz w:val="20"/>
              </w:rPr>
              <w:t xml:space="preserve">17 926 018,4</w:t>
            </w:r>
          </w:p>
        </w:tc>
        <w:tc>
          <w:tcPr>
            <w:tcW w:w="1417" w:type="dxa"/>
            <w:vAlign w:val="center"/>
          </w:tcPr>
          <w:p>
            <w:pPr>
              <w:pStyle w:val="0"/>
              <w:jc w:val="center"/>
            </w:pPr>
            <w:r>
              <w:rPr>
                <w:sz w:val="20"/>
              </w:rPr>
              <w:t xml:space="preserve">17 926 018,4</w:t>
            </w:r>
          </w:p>
        </w:tc>
        <w:tc>
          <w:tcPr>
            <w:tcW w:w="1417" w:type="dxa"/>
            <w:vAlign w:val="center"/>
          </w:tcPr>
          <w:p>
            <w:pPr>
              <w:pStyle w:val="0"/>
              <w:jc w:val="center"/>
            </w:pPr>
            <w:r>
              <w:rPr>
                <w:sz w:val="20"/>
              </w:rPr>
              <w:t xml:space="preserve">17 926 018,4</w:t>
            </w:r>
          </w:p>
        </w:tc>
        <w:tc>
          <w:tcPr>
            <w:tcW w:w="1417" w:type="dxa"/>
            <w:vAlign w:val="center"/>
          </w:tcPr>
          <w:p>
            <w:pPr>
              <w:pStyle w:val="0"/>
              <w:jc w:val="center"/>
            </w:pPr>
            <w:r>
              <w:rPr>
                <w:sz w:val="20"/>
              </w:rPr>
              <w:t xml:space="preserve">17 926 018,4</w:t>
            </w:r>
          </w:p>
        </w:tc>
        <w:tc>
          <w:tcPr>
            <w:tcW w:w="1531" w:type="dxa"/>
            <w:vAlign w:val="center"/>
          </w:tcPr>
          <w:p>
            <w:pPr>
              <w:pStyle w:val="0"/>
              <w:jc w:val="center"/>
            </w:pPr>
            <w:r>
              <w:rPr>
                <w:sz w:val="20"/>
              </w:rPr>
              <w:t xml:space="preserve">123 461 423,8</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15 763 892,0</w:t>
            </w:r>
          </w:p>
        </w:tc>
        <w:tc>
          <w:tcPr>
            <w:tcW w:w="1417" w:type="dxa"/>
            <w:vAlign w:val="center"/>
          </w:tcPr>
          <w:p>
            <w:pPr>
              <w:pStyle w:val="0"/>
              <w:jc w:val="center"/>
            </w:pPr>
            <w:r>
              <w:rPr>
                <w:sz w:val="20"/>
              </w:rPr>
              <w:t xml:space="preserve">16 163 216,3</w:t>
            </w:r>
          </w:p>
        </w:tc>
        <w:tc>
          <w:tcPr>
            <w:tcW w:w="1417" w:type="dxa"/>
            <w:vAlign w:val="center"/>
          </w:tcPr>
          <w:p>
            <w:pPr>
              <w:pStyle w:val="0"/>
              <w:jc w:val="center"/>
            </w:pPr>
            <w:r>
              <w:rPr>
                <w:sz w:val="20"/>
              </w:rPr>
              <w:t xml:space="preserve">18 146 137,8</w:t>
            </w:r>
          </w:p>
        </w:tc>
        <w:tc>
          <w:tcPr>
            <w:tcW w:w="1417" w:type="dxa"/>
            <w:vAlign w:val="center"/>
          </w:tcPr>
          <w:p>
            <w:pPr>
              <w:pStyle w:val="0"/>
              <w:jc w:val="center"/>
            </w:pPr>
            <w:r>
              <w:rPr>
                <w:sz w:val="20"/>
              </w:rPr>
              <w:t xml:space="preserve">17 370 062,5</w:t>
            </w:r>
          </w:p>
        </w:tc>
        <w:tc>
          <w:tcPr>
            <w:tcW w:w="1417" w:type="dxa"/>
            <w:vAlign w:val="center"/>
          </w:tcPr>
          <w:p>
            <w:pPr>
              <w:pStyle w:val="0"/>
              <w:jc w:val="center"/>
            </w:pPr>
            <w:r>
              <w:rPr>
                <w:sz w:val="20"/>
              </w:rPr>
              <w:t xml:space="preserve">17 370 062,5</w:t>
            </w:r>
          </w:p>
        </w:tc>
        <w:tc>
          <w:tcPr>
            <w:tcW w:w="1417" w:type="dxa"/>
            <w:vAlign w:val="center"/>
          </w:tcPr>
          <w:p>
            <w:pPr>
              <w:pStyle w:val="0"/>
              <w:jc w:val="center"/>
            </w:pPr>
            <w:r>
              <w:rPr>
                <w:sz w:val="20"/>
              </w:rPr>
              <w:t xml:space="preserve">17 370 062,5</w:t>
            </w:r>
          </w:p>
        </w:tc>
        <w:tc>
          <w:tcPr>
            <w:tcW w:w="1417" w:type="dxa"/>
            <w:vAlign w:val="center"/>
          </w:tcPr>
          <w:p>
            <w:pPr>
              <w:pStyle w:val="0"/>
              <w:jc w:val="center"/>
            </w:pPr>
            <w:r>
              <w:rPr>
                <w:sz w:val="20"/>
              </w:rPr>
              <w:t xml:space="preserve">17 370 062,5</w:t>
            </w:r>
          </w:p>
        </w:tc>
        <w:tc>
          <w:tcPr>
            <w:tcW w:w="1531" w:type="dxa"/>
            <w:vAlign w:val="center"/>
          </w:tcPr>
          <w:p>
            <w:pPr>
              <w:pStyle w:val="0"/>
              <w:jc w:val="center"/>
            </w:pPr>
            <w:r>
              <w:rPr>
                <w:sz w:val="20"/>
              </w:rPr>
              <w:t xml:space="preserve">119 553 496,1</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1 639 865,6</w:t>
            </w:r>
          </w:p>
        </w:tc>
        <w:tc>
          <w:tcPr>
            <w:tcW w:w="1417" w:type="dxa"/>
            <w:vAlign w:val="center"/>
          </w:tcPr>
          <w:p>
            <w:pPr>
              <w:pStyle w:val="0"/>
              <w:jc w:val="center"/>
            </w:pPr>
            <w:r>
              <w:rPr>
                <w:sz w:val="20"/>
              </w:rPr>
              <w:t xml:space="preserve">1 082 050,0</w:t>
            </w:r>
          </w:p>
        </w:tc>
        <w:tc>
          <w:tcPr>
            <w:tcW w:w="1417" w:type="dxa"/>
            <w:vAlign w:val="center"/>
          </w:tcPr>
          <w:p>
            <w:pPr>
              <w:pStyle w:val="0"/>
              <w:jc w:val="center"/>
            </w:pPr>
            <w:r>
              <w:rPr>
                <w:sz w:val="20"/>
              </w:rPr>
              <w:t xml:space="preserve">982 509,6</w:t>
            </w:r>
          </w:p>
        </w:tc>
        <w:tc>
          <w:tcPr>
            <w:tcW w:w="1417" w:type="dxa"/>
            <w:vAlign w:val="center"/>
          </w:tcPr>
          <w:p>
            <w:pPr>
              <w:pStyle w:val="0"/>
              <w:jc w:val="center"/>
            </w:pPr>
            <w:r>
              <w:rPr>
                <w:sz w:val="20"/>
              </w:rPr>
              <w:t xml:space="preserve">972 407,3</w:t>
            </w:r>
          </w:p>
        </w:tc>
        <w:tc>
          <w:tcPr>
            <w:tcW w:w="1417" w:type="dxa"/>
            <w:vAlign w:val="center"/>
          </w:tcPr>
          <w:p>
            <w:pPr>
              <w:pStyle w:val="0"/>
              <w:jc w:val="center"/>
            </w:pPr>
            <w:r>
              <w:rPr>
                <w:sz w:val="20"/>
              </w:rPr>
              <w:t xml:space="preserve">972 407,3</w:t>
            </w:r>
          </w:p>
        </w:tc>
        <w:tc>
          <w:tcPr>
            <w:tcW w:w="1417" w:type="dxa"/>
            <w:vAlign w:val="center"/>
          </w:tcPr>
          <w:p>
            <w:pPr>
              <w:pStyle w:val="0"/>
              <w:jc w:val="center"/>
            </w:pPr>
            <w:r>
              <w:rPr>
                <w:sz w:val="20"/>
              </w:rPr>
              <w:t xml:space="preserve">972 407,3</w:t>
            </w:r>
          </w:p>
        </w:tc>
        <w:tc>
          <w:tcPr>
            <w:tcW w:w="1417" w:type="dxa"/>
            <w:vAlign w:val="center"/>
          </w:tcPr>
          <w:p>
            <w:pPr>
              <w:pStyle w:val="0"/>
              <w:jc w:val="center"/>
            </w:pPr>
            <w:r>
              <w:rPr>
                <w:sz w:val="20"/>
              </w:rPr>
              <w:t xml:space="preserve">972 407,3</w:t>
            </w:r>
          </w:p>
        </w:tc>
        <w:tc>
          <w:tcPr>
            <w:tcW w:w="1531" w:type="dxa"/>
            <w:vAlign w:val="center"/>
          </w:tcPr>
          <w:p>
            <w:pPr>
              <w:pStyle w:val="0"/>
              <w:jc w:val="center"/>
            </w:pPr>
            <w:r>
              <w:rPr>
                <w:sz w:val="20"/>
              </w:rPr>
              <w:t xml:space="preserve">7 594 054,4</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10 565 958,6</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13 223 545,2</w:t>
            </w:r>
          </w:p>
        </w:tc>
        <w:tc>
          <w:tcPr>
            <w:tcW w:w="1417" w:type="dxa"/>
            <w:vAlign w:val="center"/>
          </w:tcPr>
          <w:p>
            <w:pPr>
              <w:pStyle w:val="0"/>
              <w:jc w:val="center"/>
            </w:pPr>
            <w:r>
              <w:rPr>
                <w:sz w:val="20"/>
              </w:rPr>
              <w:t xml:space="preserve">13 223 545,2</w:t>
            </w:r>
          </w:p>
        </w:tc>
        <w:tc>
          <w:tcPr>
            <w:tcW w:w="1417" w:type="dxa"/>
            <w:vAlign w:val="center"/>
          </w:tcPr>
          <w:p>
            <w:pPr>
              <w:pStyle w:val="0"/>
              <w:jc w:val="center"/>
            </w:pPr>
            <w:r>
              <w:rPr>
                <w:sz w:val="20"/>
              </w:rPr>
              <w:t xml:space="preserve">13 223 545,2</w:t>
            </w:r>
          </w:p>
        </w:tc>
        <w:tc>
          <w:tcPr>
            <w:tcW w:w="1417" w:type="dxa"/>
            <w:vAlign w:val="center"/>
          </w:tcPr>
          <w:p>
            <w:pPr>
              <w:pStyle w:val="0"/>
              <w:jc w:val="center"/>
            </w:pPr>
            <w:r>
              <w:rPr>
                <w:sz w:val="20"/>
              </w:rPr>
              <w:t xml:space="preserve">13 223 545,2</w:t>
            </w:r>
          </w:p>
        </w:tc>
        <w:tc>
          <w:tcPr>
            <w:tcW w:w="1531" w:type="dxa"/>
            <w:vAlign w:val="center"/>
          </w:tcPr>
          <w:p>
            <w:pPr>
              <w:pStyle w:val="0"/>
              <w:jc w:val="center"/>
            </w:pPr>
            <w:r>
              <w:rPr>
                <w:sz w:val="20"/>
              </w:rPr>
              <w:t xml:space="preserve">63 460 139,4</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16 066,4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16 066,4</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417" w:type="dxa"/>
            <w:vAlign w:val="center"/>
          </w:tcPr>
          <w:p>
            <w:pPr>
              <w:pStyle w:val="0"/>
              <w:jc w:val="center"/>
            </w:pPr>
            <w:r>
              <w:rPr>
                <w:sz w:val="20"/>
              </w:rPr>
              <w:t xml:space="preserve">555 955,9</w:t>
            </w:r>
          </w:p>
        </w:tc>
        <w:tc>
          <w:tcPr>
            <w:tcW w:w="1531" w:type="dxa"/>
            <w:vAlign w:val="center"/>
          </w:tcPr>
          <w:p>
            <w:pPr>
              <w:pStyle w:val="0"/>
              <w:jc w:val="center"/>
            </w:pPr>
            <w:r>
              <w:rPr>
                <w:sz w:val="20"/>
              </w:rPr>
              <w:t xml:space="preserve">3 891 691,3</w:t>
            </w:r>
          </w:p>
        </w:tc>
      </w:tr>
      <w:tr>
        <w:tc>
          <w:tcPr>
            <w:tcW w:w="2284" w:type="dxa"/>
          </w:tcPr>
          <w:p>
            <w:pPr>
              <w:pStyle w:val="0"/>
            </w:pPr>
            <w:r>
              <w:rPr>
                <w:sz w:val="20"/>
              </w:rPr>
              <w:t xml:space="preserve">Региональный проект "Финансовая поддержка семей при рождении детей", входящий в национальный проект (всего), в том числе:</w:t>
            </w:r>
          </w:p>
        </w:tc>
        <w:tc>
          <w:tcPr>
            <w:tcW w:w="1304" w:type="dxa"/>
            <w:vAlign w:val="center"/>
          </w:tcPr>
          <w:p>
            <w:pPr>
              <w:pStyle w:val="0"/>
              <w:jc w:val="center"/>
            </w:pPr>
            <w:r>
              <w:rPr>
                <w:sz w:val="20"/>
              </w:rPr>
              <w:t xml:space="preserve">04 1 Р1</w:t>
            </w:r>
          </w:p>
        </w:tc>
        <w:tc>
          <w:tcPr>
            <w:tcW w:w="1417" w:type="dxa"/>
            <w:vAlign w:val="center"/>
          </w:tcPr>
          <w:p>
            <w:pPr>
              <w:pStyle w:val="0"/>
              <w:jc w:val="center"/>
            </w:pPr>
            <w:r>
              <w:rPr>
                <w:sz w:val="20"/>
              </w:rPr>
              <w:t xml:space="preserve">460 025,8</w:t>
            </w:r>
          </w:p>
        </w:tc>
        <w:tc>
          <w:tcPr>
            <w:tcW w:w="1417" w:type="dxa"/>
            <w:vAlign w:val="center"/>
          </w:tcPr>
          <w:p>
            <w:pPr>
              <w:pStyle w:val="0"/>
              <w:jc w:val="center"/>
            </w:pPr>
            <w:r>
              <w:rPr>
                <w:sz w:val="20"/>
              </w:rPr>
              <w:t xml:space="preserve">2 159,7</w:t>
            </w:r>
          </w:p>
        </w:tc>
        <w:tc>
          <w:tcPr>
            <w:tcW w:w="1417" w:type="dxa"/>
            <w:vAlign w:val="center"/>
          </w:tcPr>
          <w:p>
            <w:pPr>
              <w:pStyle w:val="0"/>
              <w:jc w:val="center"/>
            </w:pPr>
            <w:r>
              <w:rPr>
                <w:sz w:val="20"/>
              </w:rPr>
              <w:t xml:space="preserve">155,4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462 340,9</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460 025,8</w:t>
            </w:r>
          </w:p>
        </w:tc>
        <w:tc>
          <w:tcPr>
            <w:tcW w:w="1417" w:type="dxa"/>
            <w:vAlign w:val="center"/>
          </w:tcPr>
          <w:p>
            <w:pPr>
              <w:pStyle w:val="0"/>
              <w:jc w:val="center"/>
            </w:pPr>
            <w:r>
              <w:rPr>
                <w:sz w:val="20"/>
              </w:rPr>
              <w:t xml:space="preserve">2 159,7</w:t>
            </w:r>
          </w:p>
        </w:tc>
        <w:tc>
          <w:tcPr>
            <w:tcW w:w="1417" w:type="dxa"/>
            <w:vAlign w:val="center"/>
          </w:tcPr>
          <w:p>
            <w:pPr>
              <w:pStyle w:val="0"/>
              <w:jc w:val="center"/>
            </w:pPr>
            <w:r>
              <w:rPr>
                <w:sz w:val="20"/>
              </w:rPr>
              <w:t xml:space="preserve">155,4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462 340,9</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409 544,8</w:t>
            </w:r>
          </w:p>
        </w:tc>
        <w:tc>
          <w:tcPr>
            <w:tcW w:w="1417" w:type="dxa"/>
            <w:vAlign w:val="center"/>
          </w:tcPr>
          <w:p>
            <w:pPr>
              <w:pStyle w:val="0"/>
              <w:jc w:val="center"/>
            </w:pPr>
            <w:r>
              <w:rPr>
                <w:sz w:val="20"/>
              </w:rPr>
              <w:t xml:space="preserve">159,7</w:t>
            </w:r>
          </w:p>
        </w:tc>
        <w:tc>
          <w:tcPr>
            <w:tcW w:w="1417" w:type="dxa"/>
            <w:vAlign w:val="center"/>
          </w:tcPr>
          <w:p>
            <w:pPr>
              <w:pStyle w:val="0"/>
              <w:jc w:val="center"/>
            </w:pPr>
            <w:r>
              <w:rPr>
                <w:sz w:val="20"/>
              </w:rPr>
              <w:t xml:space="preserve">155,4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409 859,9</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114 937,4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114 937,4</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входящий в национальный проект (всего), в том числе:</w:t>
            </w:r>
          </w:p>
        </w:tc>
        <w:tc>
          <w:tcPr>
            <w:tcW w:w="1304" w:type="dxa"/>
            <w:vAlign w:val="center"/>
          </w:tcPr>
          <w:p>
            <w:pPr>
              <w:pStyle w:val="0"/>
              <w:jc w:val="center"/>
            </w:pPr>
            <w:r>
              <w:rPr>
                <w:sz w:val="20"/>
              </w:rPr>
              <w:t xml:space="preserve">04 1 Р3</w:t>
            </w:r>
          </w:p>
        </w:tc>
        <w:tc>
          <w:tcPr>
            <w:tcW w:w="1417" w:type="dxa"/>
            <w:vAlign w:val="center"/>
          </w:tcPr>
          <w:p>
            <w:pPr>
              <w:pStyle w:val="0"/>
              <w:jc w:val="center"/>
            </w:pPr>
            <w:r>
              <w:rPr>
                <w:sz w:val="20"/>
              </w:rPr>
              <w:t xml:space="preserve">139 172,0</w:t>
            </w:r>
          </w:p>
        </w:tc>
        <w:tc>
          <w:tcPr>
            <w:tcW w:w="1417" w:type="dxa"/>
            <w:vAlign w:val="center"/>
          </w:tcPr>
          <w:p>
            <w:pPr>
              <w:pStyle w:val="0"/>
              <w:jc w:val="center"/>
            </w:pPr>
            <w:r>
              <w:rPr>
                <w:sz w:val="20"/>
              </w:rPr>
              <w:t xml:space="preserve">251 706,8</w:t>
            </w:r>
          </w:p>
        </w:tc>
        <w:tc>
          <w:tcPr>
            <w:tcW w:w="1417" w:type="dxa"/>
            <w:vAlign w:val="center"/>
          </w:tcPr>
          <w:p>
            <w:pPr>
              <w:pStyle w:val="0"/>
              <w:jc w:val="center"/>
            </w:pPr>
            <w:r>
              <w:rPr>
                <w:sz w:val="20"/>
              </w:rPr>
              <w:t xml:space="preserve">231 450,0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622 328,8</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139 172,0</w:t>
            </w:r>
          </w:p>
        </w:tc>
        <w:tc>
          <w:tcPr>
            <w:tcW w:w="1417" w:type="dxa"/>
            <w:vAlign w:val="center"/>
          </w:tcPr>
          <w:p>
            <w:pPr>
              <w:pStyle w:val="0"/>
              <w:jc w:val="center"/>
            </w:pPr>
            <w:r>
              <w:rPr>
                <w:sz w:val="20"/>
              </w:rPr>
              <w:t xml:space="preserve">251 706,8</w:t>
            </w:r>
          </w:p>
        </w:tc>
        <w:tc>
          <w:tcPr>
            <w:tcW w:w="1417" w:type="dxa"/>
            <w:vAlign w:val="center"/>
          </w:tcPr>
          <w:p>
            <w:pPr>
              <w:pStyle w:val="0"/>
              <w:jc w:val="center"/>
            </w:pPr>
            <w:r>
              <w:rPr>
                <w:sz w:val="20"/>
              </w:rPr>
              <w:t xml:space="preserve">231 450,0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622 328,8</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16 066,4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16 066,4</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Ведомственный проект "Модернизация объектов социальной защиты населения" (всего), в том числе:</w:t>
            </w:r>
          </w:p>
        </w:tc>
        <w:tc>
          <w:tcPr>
            <w:tcW w:w="1304" w:type="dxa"/>
            <w:vAlign w:val="center"/>
          </w:tcPr>
          <w:p>
            <w:pPr>
              <w:pStyle w:val="0"/>
              <w:jc w:val="center"/>
            </w:pPr>
            <w:r>
              <w:rPr>
                <w:sz w:val="20"/>
              </w:rPr>
              <w:t xml:space="preserve">04 3 01</w:t>
            </w:r>
          </w:p>
        </w:tc>
        <w:tc>
          <w:tcPr>
            <w:tcW w:w="1417" w:type="dxa"/>
            <w:vAlign w:val="center"/>
          </w:tcPr>
          <w:p>
            <w:pPr>
              <w:pStyle w:val="0"/>
              <w:jc w:val="center"/>
            </w:pPr>
            <w:r>
              <w:rPr>
                <w:sz w:val="20"/>
              </w:rPr>
              <w:t xml:space="preserve">139 172,00</w:t>
            </w:r>
          </w:p>
        </w:tc>
        <w:tc>
          <w:tcPr>
            <w:tcW w:w="1417" w:type="dxa"/>
            <w:vAlign w:val="center"/>
          </w:tcPr>
          <w:p>
            <w:pPr>
              <w:pStyle w:val="0"/>
              <w:jc w:val="center"/>
            </w:pPr>
            <w:r>
              <w:rPr>
                <w:sz w:val="20"/>
              </w:rPr>
              <w:t xml:space="preserve">267 773,20</w:t>
            </w:r>
          </w:p>
        </w:tc>
        <w:tc>
          <w:tcPr>
            <w:tcW w:w="1417" w:type="dxa"/>
            <w:vAlign w:val="center"/>
          </w:tcPr>
          <w:p>
            <w:pPr>
              <w:pStyle w:val="0"/>
              <w:jc w:val="center"/>
            </w:pPr>
            <w:r>
              <w:rPr>
                <w:sz w:val="20"/>
              </w:rPr>
              <w:t xml:space="preserve">231 450,00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638 395,20</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139 172,00</w:t>
            </w:r>
          </w:p>
        </w:tc>
        <w:tc>
          <w:tcPr>
            <w:tcW w:w="1417" w:type="dxa"/>
            <w:vAlign w:val="center"/>
          </w:tcPr>
          <w:p>
            <w:pPr>
              <w:pStyle w:val="0"/>
              <w:jc w:val="center"/>
            </w:pPr>
            <w:r>
              <w:rPr>
                <w:sz w:val="20"/>
              </w:rPr>
              <w:t xml:space="preserve">251 706,80</w:t>
            </w:r>
          </w:p>
        </w:tc>
        <w:tc>
          <w:tcPr>
            <w:tcW w:w="1417" w:type="dxa"/>
            <w:vAlign w:val="center"/>
          </w:tcPr>
          <w:p>
            <w:pPr>
              <w:pStyle w:val="0"/>
              <w:jc w:val="center"/>
            </w:pPr>
            <w:r>
              <w:rPr>
                <w:sz w:val="20"/>
              </w:rPr>
              <w:t xml:space="preserve">231 450,00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622 328,80</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местным бюджета</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16 066,40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16 066,40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531" w:type="dxa"/>
            <w:vAlign w:val="center"/>
          </w:tcPr>
          <w:p>
            <w:pPr>
              <w:pStyle w:val="0"/>
              <w:jc w:val="center"/>
            </w:pPr>
            <w:r>
              <w:rPr>
                <w:sz w:val="20"/>
              </w:rPr>
              <w:t xml:space="preserve">0,00</w:t>
            </w:r>
          </w:p>
        </w:tc>
      </w:tr>
      <w:tr>
        <w:tc>
          <w:tcPr>
            <w:tcW w:w="2284" w:type="dxa"/>
          </w:tcPr>
          <w:p>
            <w:pPr>
              <w:pStyle w:val="0"/>
            </w:pPr>
            <w:r>
              <w:rPr>
                <w:sz w:val="20"/>
              </w:rPr>
              <w:t xml:space="preserve">Комплекс процессных мероприятий "Развитие мер социальной поддержки отдельных категорий граждан" (всего), в том числе:</w:t>
            </w:r>
          </w:p>
        </w:tc>
        <w:tc>
          <w:tcPr>
            <w:tcW w:w="1304" w:type="dxa"/>
            <w:vAlign w:val="center"/>
          </w:tcPr>
          <w:p>
            <w:pPr>
              <w:pStyle w:val="0"/>
              <w:jc w:val="center"/>
            </w:pPr>
            <w:r>
              <w:rPr>
                <w:sz w:val="20"/>
              </w:rPr>
              <w:t xml:space="preserve">04 4 01</w:t>
            </w:r>
          </w:p>
        </w:tc>
        <w:tc>
          <w:tcPr>
            <w:tcW w:w="1417" w:type="dxa"/>
            <w:vAlign w:val="center"/>
          </w:tcPr>
          <w:p>
            <w:pPr>
              <w:pStyle w:val="0"/>
              <w:jc w:val="center"/>
            </w:pPr>
            <w:r>
              <w:rPr>
                <w:sz w:val="20"/>
              </w:rPr>
              <w:t xml:space="preserve">6 060 861,2</w:t>
            </w:r>
          </w:p>
        </w:tc>
        <w:tc>
          <w:tcPr>
            <w:tcW w:w="1417" w:type="dxa"/>
            <w:vAlign w:val="center"/>
          </w:tcPr>
          <w:p>
            <w:pPr>
              <w:pStyle w:val="0"/>
              <w:jc w:val="center"/>
            </w:pPr>
            <w:r>
              <w:rPr>
                <w:sz w:val="20"/>
              </w:rPr>
              <w:t xml:space="preserve">6 259 402,9</w:t>
            </w:r>
          </w:p>
        </w:tc>
        <w:tc>
          <w:tcPr>
            <w:tcW w:w="1417" w:type="dxa"/>
            <w:vAlign w:val="center"/>
          </w:tcPr>
          <w:p>
            <w:pPr>
              <w:pStyle w:val="0"/>
              <w:jc w:val="center"/>
            </w:pPr>
            <w:r>
              <w:rPr>
                <w:sz w:val="20"/>
              </w:rPr>
              <w:t xml:space="preserve">6 568 737,8</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531" w:type="dxa"/>
            <w:vAlign w:val="center"/>
          </w:tcPr>
          <w:p>
            <w:pPr>
              <w:pStyle w:val="0"/>
              <w:jc w:val="center"/>
            </w:pPr>
            <w:r>
              <w:rPr>
                <w:sz w:val="20"/>
              </w:rPr>
              <w:t xml:space="preserve">45 124 165,5</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6 060 861,2</w:t>
            </w:r>
          </w:p>
        </w:tc>
        <w:tc>
          <w:tcPr>
            <w:tcW w:w="1417" w:type="dxa"/>
            <w:vAlign w:val="center"/>
          </w:tcPr>
          <w:p>
            <w:pPr>
              <w:pStyle w:val="0"/>
              <w:jc w:val="center"/>
            </w:pPr>
            <w:r>
              <w:rPr>
                <w:sz w:val="20"/>
              </w:rPr>
              <w:t xml:space="preserve">6 259 402,9</w:t>
            </w:r>
          </w:p>
        </w:tc>
        <w:tc>
          <w:tcPr>
            <w:tcW w:w="1417" w:type="dxa"/>
            <w:vAlign w:val="center"/>
          </w:tcPr>
          <w:p>
            <w:pPr>
              <w:pStyle w:val="0"/>
              <w:jc w:val="center"/>
            </w:pPr>
            <w:r>
              <w:rPr>
                <w:sz w:val="20"/>
              </w:rPr>
              <w:t xml:space="preserve">6 568 737,8</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417" w:type="dxa"/>
            <w:vAlign w:val="center"/>
          </w:tcPr>
          <w:p>
            <w:pPr>
              <w:pStyle w:val="0"/>
              <w:jc w:val="center"/>
            </w:pPr>
            <w:r>
              <w:rPr>
                <w:sz w:val="20"/>
              </w:rPr>
              <w:t xml:space="preserve">6 558 790,9</w:t>
            </w:r>
          </w:p>
        </w:tc>
        <w:tc>
          <w:tcPr>
            <w:tcW w:w="1531" w:type="dxa"/>
            <w:vAlign w:val="center"/>
          </w:tcPr>
          <w:p>
            <w:pPr>
              <w:pStyle w:val="0"/>
              <w:jc w:val="center"/>
            </w:pPr>
            <w:r>
              <w:rPr>
                <w:sz w:val="20"/>
              </w:rPr>
              <w:t xml:space="preserve">45 124 165,5</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862 653,1</w:t>
            </w:r>
          </w:p>
        </w:tc>
        <w:tc>
          <w:tcPr>
            <w:tcW w:w="1417" w:type="dxa"/>
            <w:vAlign w:val="center"/>
          </w:tcPr>
          <w:p>
            <w:pPr>
              <w:pStyle w:val="0"/>
              <w:jc w:val="center"/>
            </w:pPr>
            <w:r>
              <w:rPr>
                <w:sz w:val="20"/>
              </w:rPr>
              <w:t xml:space="preserve">883 935,1</w:t>
            </w:r>
          </w:p>
        </w:tc>
        <w:tc>
          <w:tcPr>
            <w:tcW w:w="1417" w:type="dxa"/>
            <w:vAlign w:val="center"/>
          </w:tcPr>
          <w:p>
            <w:pPr>
              <w:pStyle w:val="0"/>
              <w:jc w:val="center"/>
            </w:pPr>
            <w:r>
              <w:rPr>
                <w:sz w:val="20"/>
              </w:rPr>
              <w:t xml:space="preserve">905 839,1</w:t>
            </w:r>
          </w:p>
        </w:tc>
        <w:tc>
          <w:tcPr>
            <w:tcW w:w="1417" w:type="dxa"/>
            <w:vAlign w:val="center"/>
          </w:tcPr>
          <w:p>
            <w:pPr>
              <w:pStyle w:val="0"/>
              <w:jc w:val="center"/>
            </w:pPr>
            <w:r>
              <w:rPr>
                <w:sz w:val="20"/>
              </w:rPr>
              <w:t xml:space="preserve">895 892,2</w:t>
            </w:r>
          </w:p>
        </w:tc>
        <w:tc>
          <w:tcPr>
            <w:tcW w:w="1417" w:type="dxa"/>
            <w:vAlign w:val="center"/>
          </w:tcPr>
          <w:p>
            <w:pPr>
              <w:pStyle w:val="0"/>
              <w:jc w:val="center"/>
            </w:pPr>
            <w:r>
              <w:rPr>
                <w:sz w:val="20"/>
              </w:rPr>
              <w:t xml:space="preserve">895 892,2</w:t>
            </w:r>
          </w:p>
        </w:tc>
        <w:tc>
          <w:tcPr>
            <w:tcW w:w="1417" w:type="dxa"/>
            <w:vAlign w:val="center"/>
          </w:tcPr>
          <w:p>
            <w:pPr>
              <w:pStyle w:val="0"/>
              <w:jc w:val="center"/>
            </w:pPr>
            <w:r>
              <w:rPr>
                <w:sz w:val="20"/>
              </w:rPr>
              <w:t xml:space="preserve">895 892,2</w:t>
            </w:r>
          </w:p>
        </w:tc>
        <w:tc>
          <w:tcPr>
            <w:tcW w:w="1417" w:type="dxa"/>
            <w:vAlign w:val="center"/>
          </w:tcPr>
          <w:p>
            <w:pPr>
              <w:pStyle w:val="0"/>
              <w:jc w:val="center"/>
            </w:pPr>
            <w:r>
              <w:rPr>
                <w:sz w:val="20"/>
              </w:rPr>
              <w:t xml:space="preserve">895 892,2</w:t>
            </w:r>
          </w:p>
        </w:tc>
        <w:tc>
          <w:tcPr>
            <w:tcW w:w="1531" w:type="dxa"/>
            <w:vAlign w:val="center"/>
          </w:tcPr>
          <w:p>
            <w:pPr>
              <w:pStyle w:val="0"/>
              <w:jc w:val="center"/>
            </w:pPr>
            <w:r>
              <w:rPr>
                <w:sz w:val="20"/>
              </w:rPr>
              <w:t xml:space="preserve">6 235 996,1</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417" w:type="dxa"/>
            <w:vAlign w:val="center"/>
          </w:tcPr>
          <w:p>
            <w:pPr>
              <w:pStyle w:val="0"/>
              <w:jc w:val="center"/>
            </w:pPr>
            <w:r>
              <w:rPr>
                <w:sz w:val="20"/>
              </w:rPr>
              <w:t xml:space="preserve">327,0</w:t>
            </w:r>
          </w:p>
        </w:tc>
        <w:tc>
          <w:tcPr>
            <w:tcW w:w="1531" w:type="dxa"/>
            <w:vAlign w:val="center"/>
          </w:tcPr>
          <w:p>
            <w:pPr>
              <w:pStyle w:val="0"/>
              <w:jc w:val="center"/>
            </w:pPr>
            <w:r>
              <w:rPr>
                <w:sz w:val="20"/>
              </w:rPr>
              <w:t xml:space="preserve">2 289,0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4 582 681,8</w:t>
            </w:r>
          </w:p>
        </w:tc>
        <w:tc>
          <w:tcPr>
            <w:tcW w:w="1417" w:type="dxa"/>
            <w:vAlign w:val="center"/>
          </w:tcPr>
          <w:p>
            <w:pPr>
              <w:pStyle w:val="0"/>
              <w:jc w:val="center"/>
            </w:pPr>
            <w:r>
              <w:rPr>
                <w:sz w:val="20"/>
              </w:rPr>
              <w:t xml:space="preserve">4 721 727,8</w:t>
            </w:r>
          </w:p>
        </w:tc>
        <w:tc>
          <w:tcPr>
            <w:tcW w:w="1417" w:type="dxa"/>
            <w:vAlign w:val="center"/>
          </w:tcPr>
          <w:p>
            <w:pPr>
              <w:pStyle w:val="0"/>
              <w:jc w:val="center"/>
            </w:pPr>
            <w:r>
              <w:rPr>
                <w:sz w:val="20"/>
              </w:rPr>
              <w:t xml:space="preserve">4 853 465,1</w:t>
            </w:r>
          </w:p>
        </w:tc>
        <w:tc>
          <w:tcPr>
            <w:tcW w:w="1417" w:type="dxa"/>
            <w:vAlign w:val="center"/>
          </w:tcPr>
          <w:p>
            <w:pPr>
              <w:pStyle w:val="0"/>
              <w:jc w:val="center"/>
            </w:pPr>
            <w:r>
              <w:rPr>
                <w:sz w:val="20"/>
              </w:rPr>
              <w:t xml:space="preserve">4 843 518,2</w:t>
            </w:r>
          </w:p>
        </w:tc>
        <w:tc>
          <w:tcPr>
            <w:tcW w:w="1417" w:type="dxa"/>
            <w:vAlign w:val="center"/>
          </w:tcPr>
          <w:p>
            <w:pPr>
              <w:pStyle w:val="0"/>
              <w:jc w:val="center"/>
            </w:pPr>
            <w:r>
              <w:rPr>
                <w:sz w:val="20"/>
              </w:rPr>
              <w:t xml:space="preserve">4 843 518,2</w:t>
            </w:r>
          </w:p>
        </w:tc>
        <w:tc>
          <w:tcPr>
            <w:tcW w:w="1417" w:type="dxa"/>
            <w:vAlign w:val="center"/>
          </w:tcPr>
          <w:p>
            <w:pPr>
              <w:pStyle w:val="0"/>
              <w:jc w:val="center"/>
            </w:pPr>
            <w:r>
              <w:rPr>
                <w:sz w:val="20"/>
              </w:rPr>
              <w:t xml:space="preserve">4 843 518,2</w:t>
            </w:r>
          </w:p>
        </w:tc>
        <w:tc>
          <w:tcPr>
            <w:tcW w:w="1417" w:type="dxa"/>
            <w:vAlign w:val="center"/>
          </w:tcPr>
          <w:p>
            <w:pPr>
              <w:pStyle w:val="0"/>
              <w:jc w:val="center"/>
            </w:pPr>
            <w:r>
              <w:rPr>
                <w:sz w:val="20"/>
              </w:rPr>
              <w:t xml:space="preserve">4 843 518,2</w:t>
            </w:r>
          </w:p>
        </w:tc>
        <w:tc>
          <w:tcPr>
            <w:tcW w:w="1531" w:type="dxa"/>
            <w:vAlign w:val="center"/>
          </w:tcPr>
          <w:p>
            <w:pPr>
              <w:pStyle w:val="0"/>
              <w:jc w:val="center"/>
            </w:pPr>
            <w:r>
              <w:rPr>
                <w:sz w:val="20"/>
              </w:rPr>
              <w:t xml:space="preserve">33 531 947,5</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Комплекс процессных мероприятий "Развитие социального обслуживания населения" (всего), в том числе:</w:t>
            </w:r>
          </w:p>
        </w:tc>
        <w:tc>
          <w:tcPr>
            <w:tcW w:w="1304" w:type="dxa"/>
            <w:vAlign w:val="center"/>
          </w:tcPr>
          <w:p>
            <w:pPr>
              <w:pStyle w:val="0"/>
              <w:jc w:val="center"/>
            </w:pPr>
            <w:r>
              <w:rPr>
                <w:sz w:val="20"/>
              </w:rPr>
              <w:t xml:space="preserve">04 4 02</w:t>
            </w:r>
          </w:p>
        </w:tc>
        <w:tc>
          <w:tcPr>
            <w:tcW w:w="1417" w:type="dxa"/>
            <w:vAlign w:val="center"/>
          </w:tcPr>
          <w:p>
            <w:pPr>
              <w:pStyle w:val="0"/>
              <w:jc w:val="center"/>
            </w:pPr>
            <w:r>
              <w:rPr>
                <w:sz w:val="20"/>
              </w:rPr>
              <w:t xml:space="preserve">4 008 442,8</w:t>
            </w:r>
          </w:p>
        </w:tc>
        <w:tc>
          <w:tcPr>
            <w:tcW w:w="1417" w:type="dxa"/>
            <w:vAlign w:val="center"/>
          </w:tcPr>
          <w:p>
            <w:pPr>
              <w:pStyle w:val="0"/>
              <w:jc w:val="center"/>
            </w:pPr>
            <w:r>
              <w:rPr>
                <w:sz w:val="20"/>
              </w:rPr>
              <w:t xml:space="preserve">4 152 107,9</w:t>
            </w:r>
          </w:p>
        </w:tc>
        <w:tc>
          <w:tcPr>
            <w:tcW w:w="1417" w:type="dxa"/>
            <w:vAlign w:val="center"/>
          </w:tcPr>
          <w:p>
            <w:pPr>
              <w:pStyle w:val="0"/>
              <w:jc w:val="center"/>
            </w:pPr>
            <w:r>
              <w:rPr>
                <w:sz w:val="20"/>
              </w:rPr>
              <w:t xml:space="preserve">4 306 287,6</w:t>
            </w:r>
          </w:p>
        </w:tc>
        <w:tc>
          <w:tcPr>
            <w:tcW w:w="1417" w:type="dxa"/>
            <w:vAlign w:val="center"/>
          </w:tcPr>
          <w:p>
            <w:pPr>
              <w:pStyle w:val="0"/>
              <w:jc w:val="center"/>
            </w:pPr>
            <w:r>
              <w:rPr>
                <w:sz w:val="20"/>
              </w:rPr>
              <w:t xml:space="preserve">4 306 287,6</w:t>
            </w:r>
          </w:p>
        </w:tc>
        <w:tc>
          <w:tcPr>
            <w:tcW w:w="1417" w:type="dxa"/>
            <w:vAlign w:val="center"/>
          </w:tcPr>
          <w:p>
            <w:pPr>
              <w:pStyle w:val="0"/>
              <w:jc w:val="center"/>
            </w:pPr>
            <w:r>
              <w:rPr>
                <w:sz w:val="20"/>
              </w:rPr>
              <w:t xml:space="preserve">4 306 287,6</w:t>
            </w:r>
          </w:p>
        </w:tc>
        <w:tc>
          <w:tcPr>
            <w:tcW w:w="1417" w:type="dxa"/>
            <w:vAlign w:val="center"/>
          </w:tcPr>
          <w:p>
            <w:pPr>
              <w:pStyle w:val="0"/>
              <w:jc w:val="center"/>
            </w:pPr>
            <w:r>
              <w:rPr>
                <w:sz w:val="20"/>
              </w:rPr>
              <w:t xml:space="preserve">4 306 287,6</w:t>
            </w:r>
          </w:p>
        </w:tc>
        <w:tc>
          <w:tcPr>
            <w:tcW w:w="1417" w:type="dxa"/>
            <w:vAlign w:val="center"/>
          </w:tcPr>
          <w:p>
            <w:pPr>
              <w:pStyle w:val="0"/>
              <w:jc w:val="center"/>
            </w:pPr>
            <w:r>
              <w:rPr>
                <w:sz w:val="20"/>
              </w:rPr>
              <w:t xml:space="preserve">4 306 287,6</w:t>
            </w:r>
          </w:p>
        </w:tc>
        <w:tc>
          <w:tcPr>
            <w:tcW w:w="1531" w:type="dxa"/>
            <w:vAlign w:val="center"/>
          </w:tcPr>
          <w:p>
            <w:pPr>
              <w:pStyle w:val="0"/>
              <w:jc w:val="center"/>
            </w:pPr>
            <w:r>
              <w:rPr>
                <w:sz w:val="20"/>
              </w:rPr>
              <w:t xml:space="preserve">29 691 988,7</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3 464 580,9</w:t>
            </w:r>
          </w:p>
        </w:tc>
        <w:tc>
          <w:tcPr>
            <w:tcW w:w="1417" w:type="dxa"/>
            <w:vAlign w:val="center"/>
          </w:tcPr>
          <w:p>
            <w:pPr>
              <w:pStyle w:val="0"/>
              <w:jc w:val="center"/>
            </w:pPr>
            <w:r>
              <w:rPr>
                <w:sz w:val="20"/>
              </w:rPr>
              <w:t xml:space="preserve">3 608 246,0</w:t>
            </w:r>
          </w:p>
        </w:tc>
        <w:tc>
          <w:tcPr>
            <w:tcW w:w="1417" w:type="dxa"/>
            <w:vAlign w:val="center"/>
          </w:tcPr>
          <w:p>
            <w:pPr>
              <w:pStyle w:val="0"/>
              <w:jc w:val="center"/>
            </w:pPr>
            <w:r>
              <w:rPr>
                <w:sz w:val="20"/>
              </w:rPr>
              <w:t xml:space="preserve">3 762 425,7</w:t>
            </w:r>
          </w:p>
        </w:tc>
        <w:tc>
          <w:tcPr>
            <w:tcW w:w="1417" w:type="dxa"/>
            <w:vAlign w:val="center"/>
          </w:tcPr>
          <w:p>
            <w:pPr>
              <w:pStyle w:val="0"/>
              <w:jc w:val="center"/>
            </w:pPr>
            <w:r>
              <w:rPr>
                <w:sz w:val="20"/>
              </w:rPr>
              <w:t xml:space="preserve">3 762 425,7</w:t>
            </w:r>
          </w:p>
        </w:tc>
        <w:tc>
          <w:tcPr>
            <w:tcW w:w="1417" w:type="dxa"/>
            <w:vAlign w:val="center"/>
          </w:tcPr>
          <w:p>
            <w:pPr>
              <w:pStyle w:val="0"/>
              <w:jc w:val="center"/>
            </w:pPr>
            <w:r>
              <w:rPr>
                <w:sz w:val="20"/>
              </w:rPr>
              <w:t xml:space="preserve">3 762 425,7</w:t>
            </w:r>
          </w:p>
        </w:tc>
        <w:tc>
          <w:tcPr>
            <w:tcW w:w="1417" w:type="dxa"/>
            <w:vAlign w:val="center"/>
          </w:tcPr>
          <w:p>
            <w:pPr>
              <w:pStyle w:val="0"/>
              <w:jc w:val="center"/>
            </w:pPr>
            <w:r>
              <w:rPr>
                <w:sz w:val="20"/>
              </w:rPr>
              <w:t xml:space="preserve">3 762 425,7</w:t>
            </w:r>
          </w:p>
        </w:tc>
        <w:tc>
          <w:tcPr>
            <w:tcW w:w="1417" w:type="dxa"/>
            <w:vAlign w:val="center"/>
          </w:tcPr>
          <w:p>
            <w:pPr>
              <w:pStyle w:val="0"/>
              <w:jc w:val="center"/>
            </w:pPr>
            <w:r>
              <w:rPr>
                <w:sz w:val="20"/>
              </w:rPr>
              <w:t xml:space="preserve">3 762 425,7</w:t>
            </w:r>
          </w:p>
        </w:tc>
        <w:tc>
          <w:tcPr>
            <w:tcW w:w="1531" w:type="dxa"/>
            <w:vAlign w:val="center"/>
          </w:tcPr>
          <w:p>
            <w:pPr>
              <w:pStyle w:val="0"/>
              <w:jc w:val="center"/>
            </w:pPr>
            <w:r>
              <w:rPr>
                <w:sz w:val="20"/>
              </w:rPr>
              <w:t xml:space="preserve">25 884 955,4</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1 851 817,0</w:t>
            </w:r>
          </w:p>
        </w:tc>
        <w:tc>
          <w:tcPr>
            <w:tcW w:w="1417" w:type="dxa"/>
            <w:vAlign w:val="center"/>
          </w:tcPr>
          <w:p>
            <w:pPr>
              <w:pStyle w:val="0"/>
              <w:jc w:val="center"/>
            </w:pPr>
            <w:r>
              <w:rPr>
                <w:sz w:val="20"/>
              </w:rPr>
              <w:t xml:space="preserve">1 956 633,0</w:t>
            </w:r>
          </w:p>
        </w:tc>
        <w:tc>
          <w:tcPr>
            <w:tcW w:w="1417" w:type="dxa"/>
            <w:vAlign w:val="center"/>
          </w:tcPr>
          <w:p>
            <w:pPr>
              <w:pStyle w:val="0"/>
              <w:jc w:val="center"/>
            </w:pPr>
            <w:r>
              <w:rPr>
                <w:sz w:val="20"/>
              </w:rPr>
              <w:t xml:space="preserve">2 069 864,0</w:t>
            </w:r>
          </w:p>
        </w:tc>
        <w:tc>
          <w:tcPr>
            <w:tcW w:w="1417" w:type="dxa"/>
            <w:vAlign w:val="center"/>
          </w:tcPr>
          <w:p>
            <w:pPr>
              <w:pStyle w:val="0"/>
              <w:jc w:val="center"/>
            </w:pPr>
            <w:r>
              <w:rPr>
                <w:sz w:val="20"/>
              </w:rPr>
              <w:t xml:space="preserve">2 069 864,0</w:t>
            </w:r>
          </w:p>
        </w:tc>
        <w:tc>
          <w:tcPr>
            <w:tcW w:w="1417" w:type="dxa"/>
            <w:vAlign w:val="center"/>
          </w:tcPr>
          <w:p>
            <w:pPr>
              <w:pStyle w:val="0"/>
              <w:jc w:val="center"/>
            </w:pPr>
            <w:r>
              <w:rPr>
                <w:sz w:val="20"/>
              </w:rPr>
              <w:t xml:space="preserve">2 069 864,0</w:t>
            </w:r>
          </w:p>
        </w:tc>
        <w:tc>
          <w:tcPr>
            <w:tcW w:w="1417" w:type="dxa"/>
            <w:vAlign w:val="center"/>
          </w:tcPr>
          <w:p>
            <w:pPr>
              <w:pStyle w:val="0"/>
              <w:jc w:val="center"/>
            </w:pPr>
            <w:r>
              <w:rPr>
                <w:sz w:val="20"/>
              </w:rPr>
              <w:t xml:space="preserve">2 069 864,0</w:t>
            </w:r>
          </w:p>
        </w:tc>
        <w:tc>
          <w:tcPr>
            <w:tcW w:w="1417" w:type="dxa"/>
            <w:vAlign w:val="center"/>
          </w:tcPr>
          <w:p>
            <w:pPr>
              <w:pStyle w:val="0"/>
              <w:jc w:val="center"/>
            </w:pPr>
            <w:r>
              <w:rPr>
                <w:sz w:val="20"/>
              </w:rPr>
              <w:t xml:space="preserve">2 069 864,0</w:t>
            </w:r>
          </w:p>
        </w:tc>
        <w:tc>
          <w:tcPr>
            <w:tcW w:w="1531" w:type="dxa"/>
            <w:vAlign w:val="center"/>
          </w:tcPr>
          <w:p>
            <w:pPr>
              <w:pStyle w:val="0"/>
              <w:jc w:val="center"/>
            </w:pPr>
            <w:r>
              <w:rPr>
                <w:sz w:val="20"/>
              </w:rPr>
              <w:t xml:space="preserve">14 157 770,0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417" w:type="dxa"/>
            <w:vAlign w:val="center"/>
          </w:tcPr>
          <w:p>
            <w:pPr>
              <w:pStyle w:val="0"/>
              <w:jc w:val="center"/>
            </w:pPr>
            <w:r>
              <w:rPr>
                <w:sz w:val="20"/>
              </w:rPr>
              <w:t xml:space="preserve">543 861,9</w:t>
            </w:r>
          </w:p>
        </w:tc>
        <w:tc>
          <w:tcPr>
            <w:tcW w:w="1531" w:type="dxa"/>
            <w:vAlign w:val="center"/>
          </w:tcPr>
          <w:p>
            <w:pPr>
              <w:pStyle w:val="0"/>
              <w:jc w:val="center"/>
            </w:pPr>
            <w:r>
              <w:rPr>
                <w:sz w:val="20"/>
              </w:rPr>
              <w:t xml:space="preserve">3 807 033,3</w:t>
            </w:r>
          </w:p>
        </w:tc>
      </w:tr>
      <w:tr>
        <w:tc>
          <w:tcPr>
            <w:tcW w:w="2284" w:type="dxa"/>
          </w:tcPr>
          <w:p>
            <w:pPr>
              <w:pStyle w:val="0"/>
            </w:pPr>
            <w:r>
              <w:rPr>
                <w:sz w:val="20"/>
              </w:rPr>
              <w:t xml:space="preserve">Комплекс процессных мероприятий "Социальная поддержка семьи и детей" (всего), в том числе:</w:t>
            </w:r>
          </w:p>
        </w:tc>
        <w:tc>
          <w:tcPr>
            <w:tcW w:w="1304" w:type="dxa"/>
            <w:vAlign w:val="center"/>
          </w:tcPr>
          <w:p>
            <w:pPr>
              <w:pStyle w:val="0"/>
              <w:jc w:val="center"/>
            </w:pPr>
            <w:r>
              <w:rPr>
                <w:sz w:val="20"/>
              </w:rPr>
              <w:t xml:space="preserve">04 4 03</w:t>
            </w:r>
          </w:p>
        </w:tc>
        <w:tc>
          <w:tcPr>
            <w:tcW w:w="1417" w:type="dxa"/>
            <w:vAlign w:val="center"/>
          </w:tcPr>
          <w:p>
            <w:pPr>
              <w:pStyle w:val="0"/>
              <w:jc w:val="center"/>
            </w:pPr>
            <w:r>
              <w:rPr>
                <w:sz w:val="20"/>
              </w:rPr>
              <w:t xml:space="preserve">3 965 203,9</w:t>
            </w:r>
          </w:p>
        </w:tc>
        <w:tc>
          <w:tcPr>
            <w:tcW w:w="1417" w:type="dxa"/>
            <w:vAlign w:val="center"/>
          </w:tcPr>
          <w:p>
            <w:pPr>
              <w:pStyle w:val="0"/>
              <w:jc w:val="center"/>
            </w:pPr>
            <w:r>
              <w:rPr>
                <w:sz w:val="20"/>
              </w:rPr>
              <w:t xml:space="preserve">4 562 220,2</w:t>
            </w:r>
          </w:p>
        </w:tc>
        <w:tc>
          <w:tcPr>
            <w:tcW w:w="1417" w:type="dxa"/>
            <w:vAlign w:val="center"/>
          </w:tcPr>
          <w:p>
            <w:pPr>
              <w:pStyle w:val="0"/>
              <w:jc w:val="center"/>
            </w:pPr>
            <w:r>
              <w:rPr>
                <w:sz w:val="20"/>
              </w:rPr>
              <w:t xml:space="preserve">6 243 616,4</w:t>
            </w:r>
          </w:p>
        </w:tc>
        <w:tc>
          <w:tcPr>
            <w:tcW w:w="1417" w:type="dxa"/>
            <w:vAlign w:val="center"/>
          </w:tcPr>
          <w:p>
            <w:pPr>
              <w:pStyle w:val="0"/>
              <w:jc w:val="center"/>
            </w:pPr>
            <w:r>
              <w:rPr>
                <w:sz w:val="20"/>
              </w:rPr>
              <w:t xml:space="preserve">6 243 616,4</w:t>
            </w:r>
          </w:p>
        </w:tc>
        <w:tc>
          <w:tcPr>
            <w:tcW w:w="1417" w:type="dxa"/>
            <w:vAlign w:val="center"/>
          </w:tcPr>
          <w:p>
            <w:pPr>
              <w:pStyle w:val="0"/>
              <w:jc w:val="center"/>
            </w:pPr>
            <w:r>
              <w:rPr>
                <w:sz w:val="20"/>
              </w:rPr>
              <w:t xml:space="preserve">6 243 616,4</w:t>
            </w:r>
          </w:p>
        </w:tc>
        <w:tc>
          <w:tcPr>
            <w:tcW w:w="1417" w:type="dxa"/>
            <w:vAlign w:val="center"/>
          </w:tcPr>
          <w:p>
            <w:pPr>
              <w:pStyle w:val="0"/>
              <w:jc w:val="center"/>
            </w:pPr>
            <w:r>
              <w:rPr>
                <w:sz w:val="20"/>
              </w:rPr>
              <w:t xml:space="preserve">6 243 616,4</w:t>
            </w:r>
          </w:p>
        </w:tc>
        <w:tc>
          <w:tcPr>
            <w:tcW w:w="1417" w:type="dxa"/>
            <w:vAlign w:val="center"/>
          </w:tcPr>
          <w:p>
            <w:pPr>
              <w:pStyle w:val="0"/>
              <w:jc w:val="center"/>
            </w:pPr>
            <w:r>
              <w:rPr>
                <w:sz w:val="20"/>
              </w:rPr>
              <w:t xml:space="preserve">6 243 616,4</w:t>
            </w:r>
          </w:p>
        </w:tc>
        <w:tc>
          <w:tcPr>
            <w:tcW w:w="1531" w:type="dxa"/>
            <w:vAlign w:val="center"/>
          </w:tcPr>
          <w:p>
            <w:pPr>
              <w:pStyle w:val="0"/>
              <w:jc w:val="center"/>
            </w:pPr>
            <w:r>
              <w:rPr>
                <w:sz w:val="20"/>
              </w:rPr>
              <w:t xml:space="preserve">39 745 506,1</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3 953 109,9</w:t>
            </w:r>
          </w:p>
        </w:tc>
        <w:tc>
          <w:tcPr>
            <w:tcW w:w="1417" w:type="dxa"/>
            <w:vAlign w:val="center"/>
          </w:tcPr>
          <w:p>
            <w:pPr>
              <w:pStyle w:val="0"/>
              <w:jc w:val="center"/>
            </w:pPr>
            <w:r>
              <w:rPr>
                <w:sz w:val="20"/>
              </w:rPr>
              <w:t xml:space="preserve">4 550 126,2</w:t>
            </w:r>
          </w:p>
        </w:tc>
        <w:tc>
          <w:tcPr>
            <w:tcW w:w="1417" w:type="dxa"/>
            <w:vAlign w:val="center"/>
          </w:tcPr>
          <w:p>
            <w:pPr>
              <w:pStyle w:val="0"/>
              <w:jc w:val="center"/>
            </w:pPr>
            <w:r>
              <w:rPr>
                <w:sz w:val="20"/>
              </w:rPr>
              <w:t xml:space="preserve">6 231 522,4</w:t>
            </w:r>
          </w:p>
        </w:tc>
        <w:tc>
          <w:tcPr>
            <w:tcW w:w="1417" w:type="dxa"/>
            <w:vAlign w:val="center"/>
          </w:tcPr>
          <w:p>
            <w:pPr>
              <w:pStyle w:val="0"/>
              <w:jc w:val="center"/>
            </w:pPr>
            <w:r>
              <w:rPr>
                <w:sz w:val="20"/>
              </w:rPr>
              <w:t xml:space="preserve">6 231 522,4</w:t>
            </w:r>
          </w:p>
        </w:tc>
        <w:tc>
          <w:tcPr>
            <w:tcW w:w="1417" w:type="dxa"/>
            <w:vAlign w:val="center"/>
          </w:tcPr>
          <w:p>
            <w:pPr>
              <w:pStyle w:val="0"/>
              <w:jc w:val="center"/>
            </w:pPr>
            <w:r>
              <w:rPr>
                <w:sz w:val="20"/>
              </w:rPr>
              <w:t xml:space="preserve">6 231 522,4</w:t>
            </w:r>
          </w:p>
        </w:tc>
        <w:tc>
          <w:tcPr>
            <w:tcW w:w="1417" w:type="dxa"/>
            <w:vAlign w:val="center"/>
          </w:tcPr>
          <w:p>
            <w:pPr>
              <w:pStyle w:val="0"/>
              <w:jc w:val="center"/>
            </w:pPr>
            <w:r>
              <w:rPr>
                <w:sz w:val="20"/>
              </w:rPr>
              <w:t xml:space="preserve">6 231 522,4</w:t>
            </w:r>
          </w:p>
        </w:tc>
        <w:tc>
          <w:tcPr>
            <w:tcW w:w="1417" w:type="dxa"/>
            <w:vAlign w:val="center"/>
          </w:tcPr>
          <w:p>
            <w:pPr>
              <w:pStyle w:val="0"/>
              <w:jc w:val="center"/>
            </w:pPr>
            <w:r>
              <w:rPr>
                <w:sz w:val="20"/>
              </w:rPr>
              <w:t xml:space="preserve">6 231 522,4</w:t>
            </w:r>
          </w:p>
        </w:tc>
        <w:tc>
          <w:tcPr>
            <w:tcW w:w="1531" w:type="dxa"/>
            <w:vAlign w:val="center"/>
          </w:tcPr>
          <w:p>
            <w:pPr>
              <w:pStyle w:val="0"/>
              <w:jc w:val="center"/>
            </w:pPr>
            <w:r>
              <w:rPr>
                <w:sz w:val="20"/>
              </w:rPr>
              <w:t xml:space="preserve">39 660 848,1</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384,3</w:t>
            </w:r>
          </w:p>
        </w:tc>
        <w:tc>
          <w:tcPr>
            <w:tcW w:w="1417" w:type="dxa"/>
            <w:vAlign w:val="center"/>
          </w:tcPr>
          <w:p>
            <w:pPr>
              <w:pStyle w:val="0"/>
              <w:jc w:val="center"/>
            </w:pPr>
            <w:r>
              <w:rPr>
                <w:sz w:val="20"/>
              </w:rPr>
              <w:t xml:space="preserve">398,0</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531" w:type="dxa"/>
            <w:vAlign w:val="center"/>
          </w:tcPr>
          <w:p>
            <w:pPr>
              <w:pStyle w:val="0"/>
              <w:jc w:val="center"/>
            </w:pPr>
            <w:r>
              <w:rPr>
                <w:sz w:val="20"/>
              </w:rPr>
              <w:t xml:space="preserve">2 835,3</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3 580 678,4</w:t>
            </w:r>
          </w:p>
        </w:tc>
        <w:tc>
          <w:tcPr>
            <w:tcW w:w="1417" w:type="dxa"/>
            <w:vAlign w:val="center"/>
          </w:tcPr>
          <w:p>
            <w:pPr>
              <w:pStyle w:val="0"/>
              <w:jc w:val="center"/>
            </w:pPr>
            <w:r>
              <w:rPr>
                <w:sz w:val="20"/>
              </w:rPr>
              <w:t xml:space="preserve">4 166 004,1</w:t>
            </w:r>
          </w:p>
        </w:tc>
        <w:tc>
          <w:tcPr>
            <w:tcW w:w="1417" w:type="dxa"/>
            <w:vAlign w:val="center"/>
          </w:tcPr>
          <w:p>
            <w:pPr>
              <w:pStyle w:val="0"/>
              <w:jc w:val="center"/>
            </w:pPr>
            <w:r>
              <w:rPr>
                <w:sz w:val="20"/>
              </w:rPr>
              <w:t xml:space="preserve">5 834 776,0</w:t>
            </w:r>
          </w:p>
        </w:tc>
        <w:tc>
          <w:tcPr>
            <w:tcW w:w="1417" w:type="dxa"/>
            <w:vAlign w:val="center"/>
          </w:tcPr>
          <w:p>
            <w:pPr>
              <w:pStyle w:val="0"/>
              <w:jc w:val="center"/>
            </w:pPr>
            <w:r>
              <w:rPr>
                <w:sz w:val="20"/>
              </w:rPr>
              <w:t xml:space="preserve">5 834 776,0</w:t>
            </w:r>
          </w:p>
        </w:tc>
        <w:tc>
          <w:tcPr>
            <w:tcW w:w="1417" w:type="dxa"/>
            <w:vAlign w:val="center"/>
          </w:tcPr>
          <w:p>
            <w:pPr>
              <w:pStyle w:val="0"/>
              <w:jc w:val="center"/>
            </w:pPr>
            <w:r>
              <w:rPr>
                <w:sz w:val="20"/>
              </w:rPr>
              <w:t xml:space="preserve">5 834 776,0</w:t>
            </w:r>
          </w:p>
        </w:tc>
        <w:tc>
          <w:tcPr>
            <w:tcW w:w="1417" w:type="dxa"/>
            <w:vAlign w:val="center"/>
          </w:tcPr>
          <w:p>
            <w:pPr>
              <w:pStyle w:val="0"/>
              <w:jc w:val="center"/>
            </w:pPr>
            <w:r>
              <w:rPr>
                <w:sz w:val="20"/>
              </w:rPr>
              <w:t xml:space="preserve">5 834 776,0</w:t>
            </w:r>
          </w:p>
        </w:tc>
        <w:tc>
          <w:tcPr>
            <w:tcW w:w="1417" w:type="dxa"/>
            <w:vAlign w:val="center"/>
          </w:tcPr>
          <w:p>
            <w:pPr>
              <w:pStyle w:val="0"/>
              <w:jc w:val="center"/>
            </w:pPr>
            <w:r>
              <w:rPr>
                <w:sz w:val="20"/>
              </w:rPr>
              <w:t xml:space="preserve">5 834 776,0</w:t>
            </w:r>
          </w:p>
        </w:tc>
        <w:tc>
          <w:tcPr>
            <w:tcW w:w="1531" w:type="dxa"/>
            <w:vAlign w:val="center"/>
          </w:tcPr>
          <w:p>
            <w:pPr>
              <w:pStyle w:val="0"/>
              <w:jc w:val="center"/>
            </w:pPr>
            <w:r>
              <w:rPr>
                <w:sz w:val="20"/>
              </w:rPr>
              <w:t xml:space="preserve">36 920 562,5</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417" w:type="dxa"/>
            <w:vAlign w:val="center"/>
          </w:tcPr>
          <w:p>
            <w:pPr>
              <w:pStyle w:val="0"/>
              <w:jc w:val="center"/>
            </w:pPr>
            <w:r>
              <w:rPr>
                <w:sz w:val="20"/>
              </w:rPr>
              <w:t xml:space="preserve">12 094,0</w:t>
            </w:r>
          </w:p>
        </w:tc>
        <w:tc>
          <w:tcPr>
            <w:tcW w:w="1531" w:type="dxa"/>
            <w:vAlign w:val="center"/>
          </w:tcPr>
          <w:p>
            <w:pPr>
              <w:pStyle w:val="0"/>
              <w:jc w:val="center"/>
            </w:pPr>
            <w:r>
              <w:rPr>
                <w:sz w:val="20"/>
              </w:rPr>
              <w:t xml:space="preserve">84 658,0</w:t>
            </w:r>
          </w:p>
        </w:tc>
      </w:tr>
      <w:tr>
        <w:tc>
          <w:tcPr>
            <w:tcW w:w="2284" w:type="dxa"/>
          </w:tcPr>
          <w:p>
            <w:pPr>
              <w:pStyle w:val="0"/>
            </w:pPr>
            <w:r>
              <w:rPr>
                <w:sz w:val="20"/>
              </w:rPr>
              <w:t xml:space="preserve">Комплекс процессных мероприятий "Формирование системы комплексной реабилитации и абилитации граждан на территории Белгородской области. Доступная среда" (всего), в том числе:</w:t>
            </w:r>
          </w:p>
        </w:tc>
        <w:tc>
          <w:tcPr>
            <w:tcW w:w="1304" w:type="dxa"/>
            <w:vAlign w:val="center"/>
          </w:tcPr>
          <w:p>
            <w:pPr>
              <w:pStyle w:val="0"/>
              <w:jc w:val="center"/>
            </w:pPr>
            <w:r>
              <w:rPr>
                <w:sz w:val="20"/>
              </w:rPr>
              <w:t xml:space="preserve">04 4 04</w:t>
            </w:r>
          </w:p>
        </w:tc>
        <w:tc>
          <w:tcPr>
            <w:tcW w:w="1417" w:type="dxa"/>
            <w:vAlign w:val="center"/>
          </w:tcPr>
          <w:p>
            <w:pPr>
              <w:pStyle w:val="0"/>
              <w:jc w:val="center"/>
            </w:pPr>
            <w:r>
              <w:rPr>
                <w:sz w:val="20"/>
              </w:rPr>
              <w:t xml:space="preserve">35 929,0</w:t>
            </w:r>
          </w:p>
        </w:tc>
        <w:tc>
          <w:tcPr>
            <w:tcW w:w="1417" w:type="dxa"/>
            <w:vAlign w:val="center"/>
          </w:tcPr>
          <w:p>
            <w:pPr>
              <w:pStyle w:val="0"/>
              <w:jc w:val="center"/>
            </w:pPr>
            <w:r>
              <w:rPr>
                <w:sz w:val="20"/>
              </w:rPr>
              <w:t xml:space="preserve">33 457,0</w:t>
            </w:r>
          </w:p>
        </w:tc>
        <w:tc>
          <w:tcPr>
            <w:tcW w:w="1417" w:type="dxa"/>
            <w:vAlign w:val="center"/>
          </w:tcPr>
          <w:p>
            <w:pPr>
              <w:pStyle w:val="0"/>
              <w:jc w:val="center"/>
            </w:pPr>
            <w:r>
              <w:rPr>
                <w:sz w:val="20"/>
              </w:rPr>
              <w:t xml:space="preserve">33 357,0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531" w:type="dxa"/>
            <w:vAlign w:val="center"/>
          </w:tcPr>
          <w:p>
            <w:pPr>
              <w:pStyle w:val="0"/>
              <w:jc w:val="center"/>
            </w:pPr>
            <w:r>
              <w:rPr>
                <w:sz w:val="20"/>
              </w:rPr>
              <w:t xml:space="preserve">236 191,0</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35 929,0</w:t>
            </w:r>
          </w:p>
        </w:tc>
        <w:tc>
          <w:tcPr>
            <w:tcW w:w="1417" w:type="dxa"/>
            <w:vAlign w:val="center"/>
          </w:tcPr>
          <w:p>
            <w:pPr>
              <w:pStyle w:val="0"/>
              <w:jc w:val="center"/>
            </w:pPr>
            <w:r>
              <w:rPr>
                <w:sz w:val="20"/>
              </w:rPr>
              <w:t xml:space="preserve">33 457,0</w:t>
            </w:r>
          </w:p>
        </w:tc>
        <w:tc>
          <w:tcPr>
            <w:tcW w:w="1417" w:type="dxa"/>
            <w:vAlign w:val="center"/>
          </w:tcPr>
          <w:p>
            <w:pPr>
              <w:pStyle w:val="0"/>
              <w:jc w:val="center"/>
            </w:pPr>
            <w:r>
              <w:rPr>
                <w:sz w:val="20"/>
              </w:rPr>
              <w:t xml:space="preserve">33 357,0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417" w:type="dxa"/>
            <w:vAlign w:val="center"/>
          </w:tcPr>
          <w:p>
            <w:pPr>
              <w:pStyle w:val="0"/>
              <w:jc w:val="center"/>
            </w:pPr>
            <w:r>
              <w:rPr>
                <w:sz w:val="20"/>
              </w:rPr>
              <w:t xml:space="preserve">33 362,0</w:t>
            </w:r>
          </w:p>
        </w:tc>
        <w:tc>
          <w:tcPr>
            <w:tcW w:w="1531" w:type="dxa"/>
            <w:vAlign w:val="center"/>
          </w:tcPr>
          <w:p>
            <w:pPr>
              <w:pStyle w:val="0"/>
              <w:jc w:val="center"/>
            </w:pPr>
            <w:r>
              <w:rPr>
                <w:sz w:val="20"/>
              </w:rPr>
              <w:t xml:space="preserve">236 191,0</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2 422,0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2 422,0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Комплекс процессных мероприятий "Обеспечение защиты и реализации прав граждан и организации в сфере государственной регистрации актов гражданского состояния" (всего), в том числе:</w:t>
            </w:r>
          </w:p>
        </w:tc>
        <w:tc>
          <w:tcPr>
            <w:tcW w:w="1304" w:type="dxa"/>
            <w:vAlign w:val="center"/>
          </w:tcPr>
          <w:p>
            <w:pPr>
              <w:pStyle w:val="0"/>
              <w:jc w:val="center"/>
            </w:pPr>
            <w:r>
              <w:rPr>
                <w:sz w:val="20"/>
              </w:rPr>
              <w:t xml:space="preserve">04 4 05</w:t>
            </w:r>
          </w:p>
        </w:tc>
        <w:tc>
          <w:tcPr>
            <w:tcW w:w="1417" w:type="dxa"/>
            <w:vAlign w:val="center"/>
          </w:tcPr>
          <w:p>
            <w:pPr>
              <w:pStyle w:val="0"/>
              <w:jc w:val="center"/>
            </w:pPr>
            <w:r>
              <w:rPr>
                <w:sz w:val="20"/>
              </w:rPr>
              <w:t xml:space="preserve">73 660,4</w:t>
            </w:r>
          </w:p>
        </w:tc>
        <w:tc>
          <w:tcPr>
            <w:tcW w:w="1417" w:type="dxa"/>
            <w:vAlign w:val="center"/>
          </w:tcPr>
          <w:p>
            <w:pPr>
              <w:pStyle w:val="0"/>
              <w:jc w:val="center"/>
            </w:pPr>
            <w:r>
              <w:rPr>
                <w:sz w:val="20"/>
              </w:rPr>
              <w:t xml:space="preserve">77 131,1</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531" w:type="dxa"/>
            <w:vAlign w:val="center"/>
          </w:tcPr>
          <w:p>
            <w:pPr>
              <w:pStyle w:val="0"/>
              <w:jc w:val="center"/>
            </w:pPr>
            <w:r>
              <w:rPr>
                <w:sz w:val="20"/>
              </w:rPr>
              <w:t xml:space="preserve">549 814,0</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73 660,4</w:t>
            </w:r>
          </w:p>
        </w:tc>
        <w:tc>
          <w:tcPr>
            <w:tcW w:w="1417" w:type="dxa"/>
            <w:vAlign w:val="center"/>
          </w:tcPr>
          <w:p>
            <w:pPr>
              <w:pStyle w:val="0"/>
              <w:jc w:val="center"/>
            </w:pPr>
            <w:r>
              <w:rPr>
                <w:sz w:val="20"/>
              </w:rPr>
              <w:t xml:space="preserve">77 131,1</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417" w:type="dxa"/>
            <w:vAlign w:val="center"/>
          </w:tcPr>
          <w:p>
            <w:pPr>
              <w:pStyle w:val="0"/>
              <w:jc w:val="center"/>
            </w:pPr>
            <w:r>
              <w:rPr>
                <w:sz w:val="20"/>
              </w:rPr>
              <w:t xml:space="preserve">79 804,5</w:t>
            </w:r>
          </w:p>
        </w:tc>
        <w:tc>
          <w:tcPr>
            <w:tcW w:w="1531" w:type="dxa"/>
            <w:vAlign w:val="center"/>
          </w:tcPr>
          <w:p>
            <w:pPr>
              <w:pStyle w:val="0"/>
              <w:jc w:val="center"/>
            </w:pPr>
            <w:r>
              <w:rPr>
                <w:sz w:val="20"/>
              </w:rPr>
              <w:t xml:space="preserve">549 814,0</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70 184,4</w:t>
            </w:r>
          </w:p>
        </w:tc>
        <w:tc>
          <w:tcPr>
            <w:tcW w:w="1417" w:type="dxa"/>
            <w:vAlign w:val="center"/>
          </w:tcPr>
          <w:p>
            <w:pPr>
              <w:pStyle w:val="0"/>
              <w:jc w:val="center"/>
            </w:pPr>
            <w:r>
              <w:rPr>
                <w:sz w:val="20"/>
              </w:rPr>
              <w:t xml:space="preserve">73 519,1</w:t>
            </w:r>
          </w:p>
        </w:tc>
        <w:tc>
          <w:tcPr>
            <w:tcW w:w="1417" w:type="dxa"/>
            <w:vAlign w:val="center"/>
          </w:tcPr>
          <w:p>
            <w:pPr>
              <w:pStyle w:val="0"/>
              <w:jc w:val="center"/>
            </w:pPr>
            <w:r>
              <w:rPr>
                <w:sz w:val="20"/>
              </w:rPr>
              <w:t xml:space="preserve">76 104,5</w:t>
            </w:r>
          </w:p>
        </w:tc>
        <w:tc>
          <w:tcPr>
            <w:tcW w:w="1417" w:type="dxa"/>
            <w:vAlign w:val="center"/>
          </w:tcPr>
          <w:p>
            <w:pPr>
              <w:pStyle w:val="0"/>
              <w:jc w:val="center"/>
            </w:pPr>
            <w:r>
              <w:rPr>
                <w:sz w:val="20"/>
              </w:rPr>
              <w:t xml:space="preserve">76 104,5</w:t>
            </w:r>
          </w:p>
        </w:tc>
        <w:tc>
          <w:tcPr>
            <w:tcW w:w="1417" w:type="dxa"/>
            <w:vAlign w:val="center"/>
          </w:tcPr>
          <w:p>
            <w:pPr>
              <w:pStyle w:val="0"/>
              <w:jc w:val="center"/>
            </w:pPr>
            <w:r>
              <w:rPr>
                <w:sz w:val="20"/>
              </w:rPr>
              <w:t xml:space="preserve">76 104,5</w:t>
            </w:r>
          </w:p>
        </w:tc>
        <w:tc>
          <w:tcPr>
            <w:tcW w:w="1417" w:type="dxa"/>
            <w:vAlign w:val="center"/>
          </w:tcPr>
          <w:p>
            <w:pPr>
              <w:pStyle w:val="0"/>
              <w:jc w:val="center"/>
            </w:pPr>
            <w:r>
              <w:rPr>
                <w:sz w:val="20"/>
              </w:rPr>
              <w:t xml:space="preserve">76 104,5</w:t>
            </w:r>
          </w:p>
        </w:tc>
        <w:tc>
          <w:tcPr>
            <w:tcW w:w="1417" w:type="dxa"/>
            <w:vAlign w:val="center"/>
          </w:tcPr>
          <w:p>
            <w:pPr>
              <w:pStyle w:val="0"/>
              <w:jc w:val="center"/>
            </w:pPr>
            <w:r>
              <w:rPr>
                <w:sz w:val="20"/>
              </w:rPr>
              <w:t xml:space="preserve">76 104,5</w:t>
            </w:r>
          </w:p>
        </w:tc>
        <w:tc>
          <w:tcPr>
            <w:tcW w:w="1531" w:type="dxa"/>
            <w:vAlign w:val="center"/>
          </w:tcPr>
          <w:p>
            <w:pPr>
              <w:pStyle w:val="0"/>
              <w:jc w:val="center"/>
            </w:pPr>
            <w:r>
              <w:rPr>
                <w:sz w:val="20"/>
              </w:rPr>
              <w:t xml:space="preserve">524 226,0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50 656,0</w:t>
            </w:r>
          </w:p>
        </w:tc>
        <w:tc>
          <w:tcPr>
            <w:tcW w:w="1417" w:type="dxa"/>
            <w:vAlign w:val="center"/>
          </w:tcPr>
          <w:p>
            <w:pPr>
              <w:pStyle w:val="0"/>
              <w:jc w:val="center"/>
            </w:pPr>
            <w:r>
              <w:rPr>
                <w:sz w:val="20"/>
              </w:rPr>
              <w:t xml:space="preserve">51 668,0</w:t>
            </w:r>
          </w:p>
        </w:tc>
        <w:tc>
          <w:tcPr>
            <w:tcW w:w="1417" w:type="dxa"/>
            <w:vAlign w:val="center"/>
          </w:tcPr>
          <w:p>
            <w:pPr>
              <w:pStyle w:val="0"/>
              <w:jc w:val="center"/>
            </w:pPr>
            <w:r>
              <w:rPr>
                <w:sz w:val="20"/>
              </w:rPr>
              <w:t xml:space="preserve">52 692,0</w:t>
            </w:r>
          </w:p>
        </w:tc>
        <w:tc>
          <w:tcPr>
            <w:tcW w:w="1417" w:type="dxa"/>
            <w:vAlign w:val="center"/>
          </w:tcPr>
          <w:p>
            <w:pPr>
              <w:pStyle w:val="0"/>
              <w:jc w:val="center"/>
            </w:pPr>
            <w:r>
              <w:rPr>
                <w:sz w:val="20"/>
              </w:rPr>
              <w:t xml:space="preserve">52 692,0</w:t>
            </w:r>
          </w:p>
        </w:tc>
        <w:tc>
          <w:tcPr>
            <w:tcW w:w="1417" w:type="dxa"/>
            <w:vAlign w:val="center"/>
          </w:tcPr>
          <w:p>
            <w:pPr>
              <w:pStyle w:val="0"/>
              <w:jc w:val="center"/>
            </w:pPr>
            <w:r>
              <w:rPr>
                <w:sz w:val="20"/>
              </w:rPr>
              <w:t xml:space="preserve">52 692,0</w:t>
            </w:r>
          </w:p>
        </w:tc>
        <w:tc>
          <w:tcPr>
            <w:tcW w:w="1417" w:type="dxa"/>
            <w:vAlign w:val="center"/>
          </w:tcPr>
          <w:p>
            <w:pPr>
              <w:pStyle w:val="0"/>
              <w:jc w:val="center"/>
            </w:pPr>
            <w:r>
              <w:rPr>
                <w:sz w:val="20"/>
              </w:rPr>
              <w:t xml:space="preserve">52 692,0</w:t>
            </w:r>
          </w:p>
        </w:tc>
        <w:tc>
          <w:tcPr>
            <w:tcW w:w="1417" w:type="dxa"/>
            <w:vAlign w:val="center"/>
          </w:tcPr>
          <w:p>
            <w:pPr>
              <w:pStyle w:val="0"/>
              <w:jc w:val="center"/>
            </w:pPr>
            <w:r>
              <w:rPr>
                <w:sz w:val="20"/>
              </w:rPr>
              <w:t xml:space="preserve">52 692,0</w:t>
            </w:r>
          </w:p>
        </w:tc>
        <w:tc>
          <w:tcPr>
            <w:tcW w:w="1531" w:type="dxa"/>
            <w:vAlign w:val="center"/>
          </w:tcPr>
          <w:p>
            <w:pPr>
              <w:pStyle w:val="0"/>
              <w:jc w:val="center"/>
            </w:pPr>
            <w:r>
              <w:rPr>
                <w:sz w:val="20"/>
              </w:rPr>
              <w:t xml:space="preserve">365 784,0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Комплекс процессных мероприятий "Обеспечение реализации государственной программы", не входящий в направления (всего), в том числе:</w:t>
            </w:r>
          </w:p>
        </w:tc>
        <w:tc>
          <w:tcPr>
            <w:tcW w:w="1304" w:type="dxa"/>
            <w:vAlign w:val="center"/>
          </w:tcPr>
          <w:p>
            <w:pPr>
              <w:pStyle w:val="0"/>
              <w:jc w:val="center"/>
            </w:pPr>
            <w:r>
              <w:rPr>
                <w:sz w:val="20"/>
              </w:rPr>
              <w:t xml:space="preserve">04 4 06</w:t>
            </w:r>
          </w:p>
        </w:tc>
        <w:tc>
          <w:tcPr>
            <w:tcW w:w="1417" w:type="dxa"/>
            <w:vAlign w:val="center"/>
          </w:tcPr>
          <w:p>
            <w:pPr>
              <w:pStyle w:val="0"/>
              <w:jc w:val="center"/>
            </w:pPr>
            <w:r>
              <w:rPr>
                <w:sz w:val="20"/>
              </w:rPr>
              <w:t xml:space="preserve">594 153,0</w:t>
            </w:r>
          </w:p>
        </w:tc>
        <w:tc>
          <w:tcPr>
            <w:tcW w:w="1417" w:type="dxa"/>
            <w:vAlign w:val="center"/>
          </w:tcPr>
          <w:p>
            <w:pPr>
              <w:pStyle w:val="0"/>
              <w:jc w:val="center"/>
            </w:pPr>
            <w:r>
              <w:rPr>
                <w:sz w:val="20"/>
              </w:rPr>
              <w:t xml:space="preserve">618 211,0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531" w:type="dxa"/>
            <w:vAlign w:val="center"/>
          </w:tcPr>
          <w:p>
            <w:pPr>
              <w:pStyle w:val="0"/>
              <w:jc w:val="center"/>
            </w:pPr>
            <w:r>
              <w:rPr>
                <w:sz w:val="20"/>
              </w:rPr>
              <w:t xml:space="preserve">4 447 179,0</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594 153,0</w:t>
            </w:r>
          </w:p>
        </w:tc>
        <w:tc>
          <w:tcPr>
            <w:tcW w:w="1417" w:type="dxa"/>
            <w:vAlign w:val="center"/>
          </w:tcPr>
          <w:p>
            <w:pPr>
              <w:pStyle w:val="0"/>
              <w:jc w:val="center"/>
            </w:pPr>
            <w:r>
              <w:rPr>
                <w:sz w:val="20"/>
              </w:rPr>
              <w:t xml:space="preserve">618 211,0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417" w:type="dxa"/>
            <w:vAlign w:val="center"/>
          </w:tcPr>
          <w:p>
            <w:pPr>
              <w:pStyle w:val="0"/>
              <w:jc w:val="center"/>
            </w:pPr>
            <w:r>
              <w:rPr>
                <w:sz w:val="20"/>
              </w:rPr>
              <w:t xml:space="preserve">646 963,0</w:t>
            </w:r>
          </w:p>
        </w:tc>
        <w:tc>
          <w:tcPr>
            <w:tcW w:w="1531" w:type="dxa"/>
            <w:vAlign w:val="center"/>
          </w:tcPr>
          <w:p>
            <w:pPr>
              <w:pStyle w:val="0"/>
              <w:jc w:val="center"/>
            </w:pPr>
            <w:r>
              <w:rPr>
                <w:sz w:val="20"/>
              </w:rPr>
              <w:t xml:space="preserve">4 447 179,0</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385 188,0</w:t>
            </w:r>
          </w:p>
        </w:tc>
        <w:tc>
          <w:tcPr>
            <w:tcW w:w="1417" w:type="dxa"/>
            <w:vAlign w:val="center"/>
          </w:tcPr>
          <w:p>
            <w:pPr>
              <w:pStyle w:val="0"/>
              <w:jc w:val="center"/>
            </w:pPr>
            <w:r>
              <w:rPr>
                <w:sz w:val="20"/>
              </w:rPr>
              <w:t xml:space="preserve">401 524,0</w:t>
            </w:r>
          </w:p>
        </w:tc>
        <w:tc>
          <w:tcPr>
            <w:tcW w:w="1417" w:type="dxa"/>
            <w:vAlign w:val="center"/>
          </w:tcPr>
          <w:p>
            <w:pPr>
              <w:pStyle w:val="0"/>
              <w:jc w:val="center"/>
            </w:pPr>
            <w:r>
              <w:rPr>
                <w:sz w:val="20"/>
              </w:rPr>
              <w:t xml:space="preserve">422 695,0</w:t>
            </w:r>
          </w:p>
        </w:tc>
        <w:tc>
          <w:tcPr>
            <w:tcW w:w="1417" w:type="dxa"/>
            <w:vAlign w:val="center"/>
          </w:tcPr>
          <w:p>
            <w:pPr>
              <w:pStyle w:val="0"/>
              <w:jc w:val="center"/>
            </w:pPr>
            <w:r>
              <w:rPr>
                <w:sz w:val="20"/>
              </w:rPr>
              <w:t xml:space="preserve">422 695,0</w:t>
            </w:r>
          </w:p>
        </w:tc>
        <w:tc>
          <w:tcPr>
            <w:tcW w:w="1417" w:type="dxa"/>
            <w:vAlign w:val="center"/>
          </w:tcPr>
          <w:p>
            <w:pPr>
              <w:pStyle w:val="0"/>
              <w:jc w:val="center"/>
            </w:pPr>
            <w:r>
              <w:rPr>
                <w:sz w:val="20"/>
              </w:rPr>
              <w:t xml:space="preserve">422 695,0</w:t>
            </w:r>
          </w:p>
        </w:tc>
        <w:tc>
          <w:tcPr>
            <w:tcW w:w="1417" w:type="dxa"/>
            <w:vAlign w:val="center"/>
          </w:tcPr>
          <w:p>
            <w:pPr>
              <w:pStyle w:val="0"/>
              <w:jc w:val="center"/>
            </w:pPr>
            <w:r>
              <w:rPr>
                <w:sz w:val="20"/>
              </w:rPr>
              <w:t xml:space="preserve">422 695,0</w:t>
            </w:r>
          </w:p>
        </w:tc>
        <w:tc>
          <w:tcPr>
            <w:tcW w:w="1417" w:type="dxa"/>
            <w:vAlign w:val="center"/>
          </w:tcPr>
          <w:p>
            <w:pPr>
              <w:pStyle w:val="0"/>
              <w:jc w:val="center"/>
            </w:pPr>
            <w:r>
              <w:rPr>
                <w:sz w:val="20"/>
              </w:rPr>
              <w:t xml:space="preserve">422 695,0</w:t>
            </w:r>
          </w:p>
        </w:tc>
        <w:tc>
          <w:tcPr>
            <w:tcW w:w="1531" w:type="dxa"/>
            <w:vAlign w:val="center"/>
          </w:tcPr>
          <w:p>
            <w:pPr>
              <w:pStyle w:val="0"/>
              <w:jc w:val="center"/>
            </w:pPr>
            <w:r>
              <w:rPr>
                <w:sz w:val="20"/>
              </w:rPr>
              <w:t xml:space="preserve">2 900 187,0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Комплекс процессных мероприятий "Дополнительные мероприятия в сфере национальной обороны и национальной безопасности, включая осуществление мер социальной поддержки отдельных категорий граждан", не входящий в направления (всего), в том числе:</w:t>
            </w:r>
          </w:p>
        </w:tc>
        <w:tc>
          <w:tcPr>
            <w:tcW w:w="1304" w:type="dxa"/>
            <w:vAlign w:val="center"/>
          </w:tcPr>
          <w:p>
            <w:pPr>
              <w:pStyle w:val="0"/>
              <w:jc w:val="center"/>
            </w:pPr>
            <w:r>
              <w:rPr>
                <w:sz w:val="20"/>
              </w:rPr>
              <w:t xml:space="preserve">04 4 55</w:t>
            </w:r>
          </w:p>
        </w:tc>
        <w:tc>
          <w:tcPr>
            <w:tcW w:w="1417" w:type="dxa"/>
            <w:vAlign w:val="center"/>
          </w:tcPr>
          <w:p>
            <w:pPr>
              <w:pStyle w:val="0"/>
              <w:jc w:val="center"/>
            </w:pPr>
            <w:r>
              <w:rPr>
                <w:sz w:val="20"/>
              </w:rPr>
              <w:t xml:space="preserve">34 957,0</w:t>
            </w:r>
          </w:p>
        </w:tc>
        <w:tc>
          <w:tcPr>
            <w:tcW w:w="1417" w:type="dxa"/>
            <w:vAlign w:val="center"/>
          </w:tcPr>
          <w:p>
            <w:pPr>
              <w:pStyle w:val="0"/>
              <w:jc w:val="center"/>
            </w:pPr>
            <w:r>
              <w:rPr>
                <w:sz w:val="20"/>
              </w:rPr>
              <w:t xml:space="preserve">47 920,0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531" w:type="dxa"/>
            <w:vAlign w:val="center"/>
          </w:tcPr>
          <w:p>
            <w:pPr>
              <w:pStyle w:val="0"/>
              <w:jc w:val="center"/>
            </w:pPr>
            <w:r>
              <w:rPr>
                <w:sz w:val="20"/>
              </w:rPr>
              <w:t xml:space="preserve">368 847,0</w:t>
            </w:r>
          </w:p>
        </w:tc>
      </w:tr>
      <w:tr>
        <w:tc>
          <w:tcPr>
            <w:tcW w:w="2284" w:type="dxa"/>
          </w:tcPr>
          <w:p>
            <w:pPr>
              <w:pStyle w:val="0"/>
            </w:pPr>
            <w:r>
              <w:rPr>
                <w:sz w:val="20"/>
              </w:rPr>
              <w:t xml:space="preserve">Региональный бюджет (всего), из них:</w:t>
            </w:r>
          </w:p>
        </w:tc>
        <w:tc>
          <w:tcPr>
            <w:tcW w:w="1304" w:type="dxa"/>
            <w:vAlign w:val="center"/>
          </w:tcPr>
          <w:p>
            <w:pPr>
              <w:pStyle w:val="0"/>
            </w:pPr>
            <w:r>
              <w:rPr>
                <w:sz w:val="20"/>
              </w:rPr>
            </w:r>
          </w:p>
        </w:tc>
        <w:tc>
          <w:tcPr>
            <w:tcW w:w="1417" w:type="dxa"/>
            <w:vAlign w:val="center"/>
          </w:tcPr>
          <w:p>
            <w:pPr>
              <w:pStyle w:val="0"/>
              <w:jc w:val="center"/>
            </w:pPr>
            <w:r>
              <w:rPr>
                <w:sz w:val="20"/>
              </w:rPr>
              <w:t xml:space="preserve">34 957,0</w:t>
            </w:r>
          </w:p>
        </w:tc>
        <w:tc>
          <w:tcPr>
            <w:tcW w:w="1417" w:type="dxa"/>
            <w:vAlign w:val="center"/>
          </w:tcPr>
          <w:p>
            <w:pPr>
              <w:pStyle w:val="0"/>
              <w:jc w:val="center"/>
            </w:pPr>
            <w:r>
              <w:rPr>
                <w:sz w:val="20"/>
              </w:rPr>
              <w:t xml:space="preserve">47 920,0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417" w:type="dxa"/>
            <w:vAlign w:val="center"/>
          </w:tcPr>
          <w:p>
            <w:pPr>
              <w:pStyle w:val="0"/>
              <w:jc w:val="center"/>
            </w:pPr>
            <w:r>
              <w:rPr>
                <w:sz w:val="20"/>
              </w:rPr>
              <w:t xml:space="preserve">57 194,0</w:t>
            </w:r>
          </w:p>
        </w:tc>
        <w:tc>
          <w:tcPr>
            <w:tcW w:w="1531" w:type="dxa"/>
            <w:vAlign w:val="center"/>
          </w:tcPr>
          <w:p>
            <w:pPr>
              <w:pStyle w:val="0"/>
              <w:jc w:val="center"/>
            </w:pPr>
            <w:r>
              <w:rPr>
                <w:sz w:val="20"/>
              </w:rPr>
              <w:t xml:space="preserve">368 847,0</w:t>
            </w:r>
          </w:p>
        </w:tc>
      </w:tr>
      <w:tr>
        <w:tc>
          <w:tcPr>
            <w:tcW w:w="2284" w:type="dxa"/>
          </w:tcPr>
          <w:p>
            <w:pPr>
              <w:pStyle w:val="0"/>
            </w:pPr>
            <w:r>
              <w:rPr>
                <w:sz w:val="20"/>
              </w:rPr>
              <w:t xml:space="preserve">- межбюджетные трансферты из федерального бюджета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местным бюджетам</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Консолидированные бюджеты муниципальных образований</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2284" w:type="dxa"/>
          </w:tcPr>
          <w:p>
            <w:pPr>
              <w:pStyle w:val="0"/>
            </w:pPr>
            <w:r>
              <w:rPr>
                <w:sz w:val="20"/>
              </w:rPr>
              <w:t xml:space="preserve">Внебюджетные источники</w:t>
            </w:r>
          </w:p>
        </w:tc>
        <w:tc>
          <w:tcPr>
            <w:tcW w:w="1304" w:type="dxa"/>
            <w:vAlign w:val="center"/>
          </w:tcPr>
          <w:p>
            <w:pPr>
              <w:pStyle w:val="0"/>
            </w:pPr>
            <w:r>
              <w:rPr>
                <w:sz w:val="20"/>
              </w:rPr>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Паспорт регионального проекта "Финансовая поддержка</w:t>
      </w:r>
    </w:p>
    <w:p>
      <w:pPr>
        <w:pStyle w:val="2"/>
        <w:jc w:val="center"/>
      </w:pPr>
      <w:r>
        <w:rPr>
          <w:sz w:val="20"/>
        </w:rPr>
        <w:t xml:space="preserve">семей при рождении детей", входящего в национальный проект</w:t>
      </w:r>
    </w:p>
    <w:p>
      <w:pPr>
        <w:pStyle w:val="2"/>
        <w:jc w:val="center"/>
      </w:pPr>
      <w:r>
        <w:rPr>
          <w:sz w:val="20"/>
        </w:rPr>
        <w:t xml:space="preserve">(далее - региональный проект 1)</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324"/>
        <w:gridCol w:w="1531"/>
        <w:gridCol w:w="1324"/>
        <w:gridCol w:w="1474"/>
      </w:tblGrid>
      <w:tr>
        <w:tc>
          <w:tcPr>
            <w:tcW w:w="2381" w:type="dxa"/>
            <w:vAlign w:val="center"/>
          </w:tcPr>
          <w:p>
            <w:pPr>
              <w:pStyle w:val="0"/>
            </w:pPr>
            <w:r>
              <w:rPr>
                <w:sz w:val="20"/>
              </w:rPr>
              <w:t xml:space="preserve">Краткое наименование</w:t>
            </w:r>
          </w:p>
        </w:tc>
        <w:tc>
          <w:tcPr>
            <w:tcW w:w="2324" w:type="dxa"/>
            <w:vAlign w:val="center"/>
          </w:tcPr>
          <w:p>
            <w:pPr>
              <w:pStyle w:val="0"/>
              <w:jc w:val="center"/>
            </w:pPr>
            <w:r>
              <w:rPr>
                <w:sz w:val="20"/>
              </w:rPr>
              <w:t xml:space="preserve">"Финансовая поддержка семей при рождении детей"</w:t>
            </w:r>
          </w:p>
        </w:tc>
        <w:tc>
          <w:tcPr>
            <w:tcW w:w="1531" w:type="dxa"/>
          </w:tcPr>
          <w:p>
            <w:pPr>
              <w:pStyle w:val="0"/>
              <w:jc w:val="center"/>
            </w:pPr>
            <w:r>
              <w:rPr>
                <w:sz w:val="20"/>
              </w:rPr>
              <w:t xml:space="preserve">Срок реализации проекта</w:t>
            </w:r>
          </w:p>
        </w:tc>
        <w:tc>
          <w:tcPr>
            <w:tcW w:w="1324" w:type="dxa"/>
          </w:tcPr>
          <w:p>
            <w:pPr>
              <w:pStyle w:val="0"/>
              <w:jc w:val="center"/>
            </w:pPr>
            <w:r>
              <w:rPr>
                <w:sz w:val="20"/>
              </w:rPr>
              <w:t xml:space="preserve">01.01.2019 </w:t>
            </w:r>
            <w:hyperlink w:history="0" w:anchor="P1726" w:tooltip="&lt;*&gt; До 2024 года проект реализовывался в рамках государственных программ Белгородской области: &quot;Социальная поддержка граждан в Белгородской области&quot;, утвержденной постановлением от 16.12.2013 523-пп и &quot;Развитие здравоохранения Белгородской области&quot;, утвержденной постановлением от 16.12.2013 524-пп.">
              <w:r>
                <w:rPr>
                  <w:sz w:val="20"/>
                  <w:color w:val="0000ff"/>
                </w:rPr>
                <w:t xml:space="preserve">&lt;*&gt;</w:t>
              </w:r>
            </w:hyperlink>
          </w:p>
        </w:tc>
        <w:tc>
          <w:tcPr>
            <w:tcW w:w="1474" w:type="dxa"/>
          </w:tcPr>
          <w:p>
            <w:pPr>
              <w:pStyle w:val="0"/>
              <w:jc w:val="center"/>
            </w:pPr>
            <w:r>
              <w:rPr>
                <w:sz w:val="20"/>
              </w:rPr>
              <w:t xml:space="preserve">31.12.2030</w:t>
            </w:r>
          </w:p>
        </w:tc>
      </w:tr>
      <w:tr>
        <w:tc>
          <w:tcPr>
            <w:tcW w:w="2381" w:type="dxa"/>
            <w:vAlign w:val="center"/>
          </w:tcPr>
          <w:p>
            <w:pPr>
              <w:pStyle w:val="0"/>
            </w:pPr>
            <w:r>
              <w:rPr>
                <w:sz w:val="20"/>
              </w:rPr>
              <w:t xml:space="preserve">Куратор регионального (ведомственного) проекта</w:t>
            </w:r>
          </w:p>
        </w:tc>
        <w:tc>
          <w:tcPr>
            <w:tcW w:w="2324" w:type="dxa"/>
            <w:vAlign w:val="center"/>
          </w:tcPr>
          <w:p>
            <w:pPr>
              <w:pStyle w:val="0"/>
            </w:pPr>
            <w:r>
              <w:rPr>
                <w:sz w:val="20"/>
              </w:rPr>
              <w:t xml:space="preserve">Милехин Андрей Викторович</w:t>
            </w:r>
          </w:p>
        </w:tc>
        <w:tc>
          <w:tcPr>
            <w:gridSpan w:val="3"/>
            <w:tcW w:w="4329" w:type="dxa"/>
            <w:vAlign w:val="center"/>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381" w:type="dxa"/>
            <w:vAlign w:val="center"/>
          </w:tcPr>
          <w:p>
            <w:pPr>
              <w:pStyle w:val="0"/>
            </w:pPr>
            <w:r>
              <w:rPr>
                <w:sz w:val="20"/>
              </w:rPr>
              <w:t xml:space="preserve">Руководитель регионального (ведомственного) проекта</w:t>
            </w:r>
          </w:p>
        </w:tc>
        <w:tc>
          <w:tcPr>
            <w:tcW w:w="2324" w:type="dxa"/>
            <w:vAlign w:val="center"/>
          </w:tcPr>
          <w:p>
            <w:pPr>
              <w:pStyle w:val="0"/>
            </w:pPr>
            <w:r>
              <w:rPr>
                <w:sz w:val="20"/>
              </w:rPr>
              <w:t xml:space="preserve">Батанова Елена Павловна</w:t>
            </w:r>
          </w:p>
        </w:tc>
        <w:tc>
          <w:tcPr>
            <w:gridSpan w:val="3"/>
            <w:tcW w:w="4329" w:type="dxa"/>
            <w:vAlign w:val="center"/>
          </w:tcPr>
          <w:p>
            <w:pPr>
              <w:pStyle w:val="0"/>
            </w:pPr>
            <w:r>
              <w:rPr>
                <w:sz w:val="20"/>
              </w:rPr>
              <w:t xml:space="preserve">Министр социальной защиты населения и труда Белгородской области</w:t>
            </w:r>
          </w:p>
        </w:tc>
      </w:tr>
      <w:tr>
        <w:tc>
          <w:tcPr>
            <w:tcW w:w="2381" w:type="dxa"/>
            <w:vAlign w:val="center"/>
          </w:tcPr>
          <w:p>
            <w:pPr>
              <w:pStyle w:val="0"/>
            </w:pPr>
            <w:r>
              <w:rPr>
                <w:sz w:val="20"/>
              </w:rPr>
              <w:t xml:space="preserve">Администратор регионального (ведомственного) проекта</w:t>
            </w:r>
          </w:p>
        </w:tc>
        <w:tc>
          <w:tcPr>
            <w:tcW w:w="2324" w:type="dxa"/>
            <w:vAlign w:val="center"/>
          </w:tcPr>
          <w:p>
            <w:pPr>
              <w:pStyle w:val="0"/>
            </w:pPr>
            <w:r>
              <w:rPr>
                <w:sz w:val="20"/>
              </w:rPr>
              <w:t xml:space="preserve">Савина Елена Николаевна</w:t>
            </w:r>
          </w:p>
        </w:tc>
        <w:tc>
          <w:tcPr>
            <w:gridSpan w:val="3"/>
            <w:tcW w:w="4329" w:type="dxa"/>
            <w:vAlign w:val="center"/>
          </w:tcPr>
          <w:p>
            <w:pPr>
              <w:pStyle w:val="0"/>
            </w:pPr>
            <w:r>
              <w:rPr>
                <w:sz w:val="20"/>
              </w:rPr>
              <w:t xml:space="preserve">Начальник департамента социального обеспечения министерства социальной защиты населения и труда Белгородской области</w:t>
            </w:r>
          </w:p>
        </w:tc>
      </w:tr>
      <w:tr>
        <w:tc>
          <w:tcPr>
            <w:tcW w:w="2381" w:type="dxa"/>
            <w:vAlign w:val="center"/>
          </w:tcPr>
          <w:p>
            <w:pPr>
              <w:pStyle w:val="0"/>
            </w:pPr>
            <w:r>
              <w:rPr>
                <w:sz w:val="20"/>
              </w:rPr>
              <w:t xml:space="preserve">Соисполнители государственной программы</w:t>
            </w:r>
          </w:p>
        </w:tc>
        <w:tc>
          <w:tcPr>
            <w:tcW w:w="2324" w:type="dxa"/>
            <w:vAlign w:val="center"/>
          </w:tcPr>
          <w:p>
            <w:pPr>
              <w:pStyle w:val="0"/>
            </w:pPr>
            <w:r>
              <w:rPr>
                <w:sz w:val="20"/>
              </w:rPr>
            </w:r>
          </w:p>
        </w:tc>
        <w:tc>
          <w:tcPr>
            <w:gridSpan w:val="3"/>
            <w:tcW w:w="4329" w:type="dxa"/>
            <w:vAlign w:val="center"/>
          </w:tcPr>
          <w:p>
            <w:pPr>
              <w:pStyle w:val="0"/>
            </w:pPr>
            <w:r>
              <w:rPr>
                <w:sz w:val="20"/>
              </w:rPr>
              <w:t xml:space="preserve">Министерство здравоохранения Белгородской области</w:t>
            </w:r>
          </w:p>
          <w:p>
            <w:pPr>
              <w:pStyle w:val="0"/>
            </w:pPr>
            <w:r>
              <w:rPr>
                <w:sz w:val="20"/>
              </w:rPr>
              <w:t xml:space="preserve">Управление ЗАГС Белгородской области</w:t>
            </w:r>
          </w:p>
        </w:tc>
      </w:tr>
      <w:tr>
        <w:tc>
          <w:tcPr>
            <w:tcW w:w="2381" w:type="dxa"/>
            <w:vAlign w:val="center"/>
          </w:tcPr>
          <w:p>
            <w:pPr>
              <w:pStyle w:val="0"/>
            </w:pPr>
            <w:r>
              <w:rPr>
                <w:sz w:val="20"/>
              </w:rPr>
              <w:t xml:space="preserve">Целевые группы</w:t>
            </w:r>
          </w:p>
        </w:tc>
        <w:tc>
          <w:tcPr>
            <w:gridSpan w:val="4"/>
            <w:tcW w:w="6653" w:type="dxa"/>
            <w:vAlign w:val="center"/>
          </w:tcPr>
          <w:p>
            <w:pPr>
              <w:pStyle w:val="0"/>
            </w:pPr>
            <w:r>
              <w:rPr>
                <w:sz w:val="20"/>
              </w:rPr>
              <w:t xml:space="preserve">Семьи с детьми, дети-сироты и дети, оставшиеся без попечения родителей, а также граждане, взявшие их на воспитание</w:t>
            </w:r>
          </w:p>
        </w:tc>
      </w:tr>
      <w:tr>
        <w:tc>
          <w:tcPr>
            <w:tcW w:w="2381" w:type="dxa"/>
            <w:vAlign w:val="center"/>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2324" w:type="dxa"/>
            <w:vAlign w:val="center"/>
          </w:tcPr>
          <w:p>
            <w:pPr>
              <w:pStyle w:val="0"/>
            </w:pPr>
            <w:r>
              <w:rPr>
                <w:sz w:val="20"/>
              </w:rPr>
              <w:t xml:space="preserve">Государственная программа области</w:t>
            </w:r>
          </w:p>
        </w:tc>
        <w:tc>
          <w:tcPr>
            <w:gridSpan w:val="3"/>
            <w:tcW w:w="4329" w:type="dxa"/>
            <w:vAlign w:val="center"/>
          </w:tcPr>
          <w:p>
            <w:pPr>
              <w:pStyle w:val="0"/>
            </w:pPr>
            <w:r>
              <w:rPr>
                <w:sz w:val="20"/>
              </w:rPr>
              <w:t xml:space="preserve">"Социальная поддержка граждан в Белгородской области"</w:t>
            </w:r>
          </w:p>
        </w:tc>
      </w:tr>
      <w:tr>
        <w:tc>
          <w:tcPr>
            <w:vMerge w:val="continue"/>
          </w:tcPr>
          <w:p/>
        </w:tc>
        <w:tc>
          <w:tcPr>
            <w:tcW w:w="2324" w:type="dxa"/>
            <w:vAlign w:val="center"/>
          </w:tcPr>
          <w:p>
            <w:pPr>
              <w:pStyle w:val="0"/>
            </w:pPr>
            <w:r>
              <w:rPr>
                <w:sz w:val="20"/>
              </w:rPr>
              <w:t xml:space="preserve">Государственная программа Российской Федерации</w:t>
            </w:r>
          </w:p>
        </w:tc>
        <w:tc>
          <w:tcPr>
            <w:gridSpan w:val="3"/>
            <w:tcW w:w="4329" w:type="dxa"/>
            <w:vAlign w:val="center"/>
          </w:tcPr>
          <w:p>
            <w:pPr>
              <w:pStyle w:val="0"/>
            </w:pPr>
            <w:r>
              <w:rPr>
                <w:sz w:val="20"/>
              </w:rPr>
              <w:t xml:space="preserve">"Социальная поддержка граждан"</w:t>
            </w:r>
          </w:p>
        </w:tc>
      </w:tr>
    </w:tbl>
    <w:p>
      <w:pPr>
        <w:pStyle w:val="0"/>
        <w:jc w:val="both"/>
      </w:pPr>
      <w:r>
        <w:rPr>
          <w:sz w:val="20"/>
        </w:rPr>
      </w:r>
    </w:p>
    <w:p>
      <w:pPr>
        <w:pStyle w:val="0"/>
        <w:ind w:firstLine="540"/>
        <w:jc w:val="both"/>
      </w:pPr>
      <w:r>
        <w:rPr>
          <w:sz w:val="20"/>
        </w:rPr>
        <w:t xml:space="preserve">--------------------------------</w:t>
      </w:r>
    </w:p>
    <w:bookmarkStart w:id="1726" w:name="P1726"/>
    <w:bookmarkEnd w:id="1726"/>
    <w:p>
      <w:pPr>
        <w:pStyle w:val="0"/>
        <w:spacing w:before="200" w:line-rule="auto"/>
        <w:ind w:firstLine="540"/>
        <w:jc w:val="both"/>
      </w:pPr>
      <w:r>
        <w:rPr>
          <w:sz w:val="20"/>
        </w:rPr>
        <w:t xml:space="preserve">&lt;*&gt; До 2024 года проект реализовывался в рамках государственных программ Белгородской области: "</w:t>
      </w:r>
      <w:hyperlink w:history="0" r:id="rId31"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Социальная</w:t>
        </w:r>
      </w:hyperlink>
      <w:r>
        <w:rPr>
          <w:sz w:val="20"/>
        </w:rPr>
        <w:t xml:space="preserve"> поддержка граждан в Белгородской области", утвержденной постановлением от 16.12.2013 523-пп и "</w:t>
      </w:r>
      <w:hyperlink w:history="0" r:id="rId32"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Развитие</w:t>
        </w:r>
      </w:hyperlink>
      <w:r>
        <w:rPr>
          <w:sz w:val="20"/>
        </w:rPr>
        <w:t xml:space="preserve"> здравоохранения Белгородской области", утвержденной постановлением от 16.12.2013 524-пп.</w:t>
      </w:r>
    </w:p>
    <w:p>
      <w:pPr>
        <w:pStyle w:val="0"/>
        <w:jc w:val="both"/>
      </w:pPr>
      <w:r>
        <w:rPr>
          <w:sz w:val="20"/>
        </w:rPr>
      </w:r>
    </w:p>
    <w:p>
      <w:pPr>
        <w:pStyle w:val="2"/>
        <w:outlineLvl w:val="2"/>
        <w:jc w:val="center"/>
      </w:pPr>
      <w:r>
        <w:rPr>
          <w:sz w:val="20"/>
        </w:rPr>
        <w:t xml:space="preserve">2. Мероприятия (результаты) регионального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04"/>
        <w:gridCol w:w="1864"/>
        <w:gridCol w:w="1204"/>
        <w:gridCol w:w="794"/>
        <w:gridCol w:w="604"/>
        <w:gridCol w:w="794"/>
        <w:gridCol w:w="604"/>
        <w:gridCol w:w="604"/>
        <w:gridCol w:w="604"/>
        <w:gridCol w:w="604"/>
        <w:gridCol w:w="604"/>
        <w:gridCol w:w="604"/>
        <w:gridCol w:w="1757"/>
        <w:gridCol w:w="1020"/>
        <w:gridCol w:w="1247"/>
        <w:gridCol w:w="1020"/>
      </w:tblGrid>
      <w:tr>
        <w:tc>
          <w:tcPr>
            <w:tcW w:w="484" w:type="dxa"/>
            <w:vMerge w:val="restart"/>
          </w:tcPr>
          <w:p>
            <w:pPr>
              <w:pStyle w:val="0"/>
              <w:jc w:val="center"/>
            </w:pPr>
            <w:r>
              <w:rPr>
                <w:sz w:val="20"/>
              </w:rPr>
              <w:t xml:space="preserve">N п/п</w:t>
            </w:r>
          </w:p>
        </w:tc>
        <w:tc>
          <w:tcPr>
            <w:tcW w:w="2404"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vMerge w:val="restart"/>
          </w:tcPr>
          <w:p>
            <w:pPr>
              <w:pStyle w:val="0"/>
              <w:jc w:val="center"/>
            </w:pPr>
            <w:r>
              <w:rPr>
                <w:sz w:val="20"/>
              </w:rPr>
              <w:t xml:space="preserve">Базовое значение</w:t>
            </w:r>
          </w:p>
        </w:tc>
        <w:tc>
          <w:tcPr>
            <w:gridSpan w:val="7"/>
            <w:tcW w:w="441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757"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247" w:type="dxa"/>
            <w:vMerge w:val="restart"/>
          </w:tcPr>
          <w:p>
            <w:pPr>
              <w:pStyle w:val="0"/>
              <w:jc w:val="center"/>
            </w:pPr>
            <w:r>
              <w:rPr>
                <w:sz w:val="20"/>
              </w:rPr>
              <w:t xml:space="preserve">Признак "Участие муниципального образования"</w:t>
            </w:r>
          </w:p>
        </w:tc>
        <w:tc>
          <w:tcPr>
            <w:tcW w:w="1020"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79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404"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794" w:type="dxa"/>
          </w:tcPr>
          <w:p>
            <w:pPr>
              <w:pStyle w:val="0"/>
              <w:jc w:val="center"/>
            </w:pPr>
            <w:r>
              <w:rPr>
                <w:sz w:val="20"/>
              </w:rPr>
              <w:t xml:space="preserve">5</w:t>
            </w:r>
          </w:p>
        </w:tc>
        <w:tc>
          <w:tcPr>
            <w:tcW w:w="604" w:type="dxa"/>
          </w:tcPr>
          <w:p>
            <w:pPr>
              <w:pStyle w:val="0"/>
              <w:jc w:val="center"/>
            </w:pPr>
            <w:r>
              <w:rPr>
                <w:sz w:val="20"/>
              </w:rPr>
              <w:t xml:space="preserve">6</w:t>
            </w:r>
          </w:p>
        </w:tc>
        <w:tc>
          <w:tcPr>
            <w:tcW w:w="79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757" w:type="dxa"/>
          </w:tcPr>
          <w:p>
            <w:pPr>
              <w:pStyle w:val="0"/>
              <w:jc w:val="center"/>
            </w:pPr>
            <w:r>
              <w:rPr>
                <w:sz w:val="20"/>
              </w:rPr>
              <w:t xml:space="preserve">14</w:t>
            </w:r>
          </w:p>
        </w:tc>
        <w:tc>
          <w:tcPr>
            <w:tcW w:w="1020" w:type="dxa"/>
          </w:tcPr>
          <w:p>
            <w:pPr>
              <w:pStyle w:val="0"/>
              <w:jc w:val="center"/>
            </w:pPr>
            <w:r>
              <w:rPr>
                <w:sz w:val="20"/>
              </w:rPr>
              <w:t xml:space="preserve">15</w:t>
            </w:r>
          </w:p>
        </w:tc>
        <w:tc>
          <w:tcPr>
            <w:tcW w:w="1247" w:type="dxa"/>
          </w:tcPr>
          <w:p>
            <w:pPr>
              <w:pStyle w:val="0"/>
              <w:jc w:val="center"/>
            </w:pPr>
            <w:r>
              <w:rPr>
                <w:sz w:val="20"/>
              </w:rPr>
              <w:t xml:space="preserve">16</w:t>
            </w:r>
          </w:p>
        </w:tc>
        <w:tc>
          <w:tcPr>
            <w:tcW w:w="1020" w:type="dxa"/>
          </w:tcPr>
          <w:p>
            <w:pPr>
              <w:pStyle w:val="0"/>
              <w:jc w:val="center"/>
            </w:pPr>
            <w:r>
              <w:rPr>
                <w:sz w:val="20"/>
              </w:rPr>
              <w:t xml:space="preserve">17</w:t>
            </w:r>
          </w:p>
        </w:tc>
      </w:tr>
      <w:tr>
        <w:tc>
          <w:tcPr>
            <w:tcW w:w="484" w:type="dxa"/>
            <w:vAlign w:val="center"/>
          </w:tcPr>
          <w:p>
            <w:pPr>
              <w:pStyle w:val="0"/>
              <w:outlineLvl w:val="3"/>
              <w:jc w:val="center"/>
            </w:pPr>
            <w:r>
              <w:rPr>
                <w:sz w:val="20"/>
              </w:rPr>
              <w:t xml:space="preserve">1.</w:t>
            </w:r>
          </w:p>
        </w:tc>
        <w:tc>
          <w:tcPr>
            <w:gridSpan w:val="16"/>
            <w:tcW w:w="16332" w:type="dxa"/>
            <w:vAlign w:val="center"/>
          </w:tcPr>
          <w:p>
            <w:pPr>
              <w:pStyle w:val="0"/>
            </w:pPr>
            <w:r>
              <w:rPr>
                <w:sz w:val="20"/>
              </w:rPr>
              <w:t xml:space="preserve">Внедрение механизма финансовой поддержки семей при рождении детей</w:t>
            </w:r>
          </w:p>
        </w:tc>
      </w:tr>
      <w:tr>
        <w:tc>
          <w:tcPr>
            <w:tcW w:w="484" w:type="dxa"/>
            <w:vAlign w:val="center"/>
          </w:tcPr>
          <w:p>
            <w:pPr>
              <w:pStyle w:val="0"/>
              <w:jc w:val="center"/>
            </w:pPr>
            <w:r>
              <w:rPr>
                <w:sz w:val="20"/>
              </w:rPr>
              <w:t xml:space="preserve">1.1.</w:t>
            </w:r>
          </w:p>
        </w:tc>
        <w:tc>
          <w:tcPr>
            <w:tcW w:w="2404" w:type="dxa"/>
            <w:vAlign w:val="center"/>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тыс. семей</w:t>
            </w:r>
          </w:p>
        </w:tc>
        <w:tc>
          <w:tcPr>
            <w:tcW w:w="794" w:type="dxa"/>
            <w:vAlign w:val="center"/>
          </w:tcPr>
          <w:p>
            <w:pPr>
              <w:pStyle w:val="0"/>
              <w:jc w:val="center"/>
            </w:pPr>
            <w:r>
              <w:rPr>
                <w:sz w:val="20"/>
              </w:rPr>
              <w:t xml:space="preserve">8,171</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3,13</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Органами исполнительной власти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w:history="0" r:id="rId3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 будут приняты необходимые нормативные правовые акты.</w:t>
            </w:r>
          </w:p>
          <w:p>
            <w:pPr>
              <w:pStyle w:val="0"/>
            </w:pPr>
            <w:r>
              <w:rPr>
                <w:sz w:val="20"/>
              </w:rPr>
              <w:t xml:space="preserve">Минтрудом России с субъектами Российской Федерации будут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Минтрудом России будет осуществлен мониторинг предоставления ежемесячной денежной выплаты в связи с рождением третьего ребенка или последующих детей</w:t>
            </w:r>
          </w:p>
        </w:tc>
      </w:tr>
      <w:tr>
        <w:tc>
          <w:tcPr>
            <w:tcW w:w="484" w:type="dxa"/>
            <w:vAlign w:val="center"/>
          </w:tcPr>
          <w:p>
            <w:pPr>
              <w:pStyle w:val="0"/>
              <w:jc w:val="center"/>
            </w:pPr>
            <w:r>
              <w:rPr>
                <w:sz w:val="20"/>
              </w:rPr>
              <w:t xml:space="preserve">1.2.</w:t>
            </w:r>
          </w:p>
        </w:tc>
        <w:tc>
          <w:tcPr>
            <w:tcW w:w="2404" w:type="dxa"/>
            <w:vAlign w:val="center"/>
          </w:tcPr>
          <w:p>
            <w:pPr>
              <w:pStyle w:val="0"/>
            </w:pPr>
            <w:r>
              <w:rPr>
                <w:sz w:val="20"/>
              </w:rPr>
              <w:t xml:space="preserve">Получение студенческими семьями социальной поддержки при рождении ребенка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Семья</w:t>
            </w:r>
          </w:p>
        </w:tc>
        <w:tc>
          <w:tcPr>
            <w:tcW w:w="794" w:type="dxa"/>
            <w:vAlign w:val="center"/>
          </w:tcPr>
          <w:p>
            <w:pPr>
              <w:pStyle w:val="0"/>
              <w:jc w:val="center"/>
            </w:pPr>
            <w:r>
              <w:rPr>
                <w:sz w:val="20"/>
              </w:rPr>
              <w:t xml:space="preserve">78</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100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Получение студенческими семьями социальной поддержки при рождении ребенка</w:t>
            </w:r>
          </w:p>
        </w:tc>
      </w:tr>
      <w:tr>
        <w:tc>
          <w:tcPr>
            <w:tcW w:w="484" w:type="dxa"/>
            <w:vAlign w:val="center"/>
          </w:tcPr>
          <w:p>
            <w:pPr>
              <w:pStyle w:val="0"/>
              <w:jc w:val="center"/>
            </w:pPr>
            <w:r>
              <w:rPr>
                <w:sz w:val="20"/>
              </w:rPr>
              <w:t xml:space="preserve">1.3.</w:t>
            </w:r>
          </w:p>
        </w:tc>
        <w:tc>
          <w:tcPr>
            <w:tcW w:w="2404" w:type="dxa"/>
            <w:vAlign w:val="center"/>
          </w:tcPr>
          <w:p>
            <w:pPr>
              <w:pStyle w:val="0"/>
            </w:pPr>
            <w:r>
              <w:rPr>
                <w:sz w:val="20"/>
              </w:rPr>
              <w:t xml:space="preserve">Получение семьями материальной поддержки на улучшение жилищных условий при рождении ребенка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Семья</w:t>
            </w:r>
          </w:p>
        </w:tc>
        <w:tc>
          <w:tcPr>
            <w:tcW w:w="794" w:type="dxa"/>
            <w:vAlign w:val="center"/>
          </w:tcPr>
          <w:p>
            <w:pPr>
              <w:pStyle w:val="0"/>
              <w:jc w:val="center"/>
            </w:pPr>
            <w:r>
              <w:rPr>
                <w:sz w:val="20"/>
              </w:rPr>
              <w:t xml:space="preserve">360</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100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Мероприятие предусматривает адресную поддержку, нуждающихся в улучшении жилищных условий семей</w:t>
            </w:r>
          </w:p>
        </w:tc>
      </w:tr>
      <w:tr>
        <w:tc>
          <w:tcPr>
            <w:tcW w:w="484" w:type="dxa"/>
            <w:vAlign w:val="center"/>
          </w:tcPr>
          <w:p>
            <w:pPr>
              <w:pStyle w:val="0"/>
              <w:jc w:val="center"/>
            </w:pPr>
            <w:r>
              <w:rPr>
                <w:sz w:val="20"/>
              </w:rPr>
              <w:t xml:space="preserve">1.4.</w:t>
            </w:r>
          </w:p>
        </w:tc>
        <w:tc>
          <w:tcPr>
            <w:tcW w:w="2404" w:type="dxa"/>
            <w:vAlign w:val="center"/>
          </w:tcPr>
          <w:p>
            <w:pPr>
              <w:pStyle w:val="0"/>
            </w:pPr>
            <w:r>
              <w:rPr>
                <w:sz w:val="20"/>
              </w:rPr>
              <w:t xml:space="preserve">Обеспечение семей едиными подарками при рождении ребенка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Семья</w:t>
            </w:r>
          </w:p>
        </w:tc>
        <w:tc>
          <w:tcPr>
            <w:tcW w:w="794" w:type="dxa"/>
            <w:vAlign w:val="center"/>
          </w:tcPr>
          <w:p>
            <w:pPr>
              <w:pStyle w:val="0"/>
              <w:jc w:val="center"/>
            </w:pPr>
            <w:r>
              <w:rPr>
                <w:sz w:val="20"/>
              </w:rPr>
              <w:t xml:space="preserve">10 965</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10 000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Мероприятие направлено на стимулирование рождаемости и повышение статуса семьи, предусматривает закупку и вручение подарочного набора для новорожденных</w:t>
            </w:r>
          </w:p>
        </w:tc>
      </w:tr>
      <w:tr>
        <w:tc>
          <w:tcPr>
            <w:tcW w:w="484" w:type="dxa"/>
            <w:vAlign w:val="center"/>
          </w:tcPr>
          <w:p>
            <w:pPr>
              <w:pStyle w:val="0"/>
              <w:jc w:val="center"/>
            </w:pPr>
            <w:r>
              <w:rPr>
                <w:sz w:val="20"/>
              </w:rPr>
              <w:t xml:space="preserve">1.5.</w:t>
            </w:r>
          </w:p>
        </w:tc>
        <w:tc>
          <w:tcPr>
            <w:tcW w:w="2404" w:type="dxa"/>
            <w:vAlign w:val="center"/>
          </w:tcPr>
          <w:p>
            <w:pPr>
              <w:pStyle w:val="0"/>
            </w:pPr>
            <w:r>
              <w:rPr>
                <w:sz w:val="20"/>
              </w:rPr>
              <w:t xml:space="preserve">Получение семьями компенсации на приобретение питания для детей в возрасте от 6 месяцев до 1,5 лет</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Семья</w:t>
            </w:r>
          </w:p>
        </w:tc>
        <w:tc>
          <w:tcPr>
            <w:tcW w:w="794" w:type="dxa"/>
            <w:vAlign w:val="center"/>
          </w:tcPr>
          <w:p>
            <w:pPr>
              <w:pStyle w:val="0"/>
              <w:jc w:val="center"/>
            </w:pPr>
            <w:r>
              <w:rPr>
                <w:sz w:val="20"/>
              </w:rPr>
              <w:t xml:space="preserve">5 520</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4 500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Мероприятие направлено на обеспечение продуктами питания детей в возрасте до 3-х лет</w:t>
            </w:r>
          </w:p>
        </w:tc>
      </w:tr>
      <w:tr>
        <w:tc>
          <w:tcPr>
            <w:tcW w:w="484" w:type="dxa"/>
            <w:vAlign w:val="center"/>
          </w:tcPr>
          <w:p>
            <w:pPr>
              <w:pStyle w:val="0"/>
              <w:jc w:val="center"/>
            </w:pPr>
            <w:r>
              <w:rPr>
                <w:sz w:val="20"/>
              </w:rPr>
              <w:t xml:space="preserve">1.6.</w:t>
            </w:r>
          </w:p>
        </w:tc>
        <w:tc>
          <w:tcPr>
            <w:tcW w:w="2404" w:type="dxa"/>
            <w:vAlign w:val="center"/>
          </w:tcPr>
          <w:p>
            <w:pPr>
              <w:pStyle w:val="0"/>
            </w:pPr>
            <w:r>
              <w:rPr>
                <w:sz w:val="20"/>
              </w:rPr>
              <w:t xml:space="preserve">Проведение информационно-просветительской кампании среди населения по повышению статуса семьи</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Единица</w:t>
            </w:r>
          </w:p>
        </w:tc>
        <w:tc>
          <w:tcPr>
            <w:tcW w:w="794" w:type="dxa"/>
            <w:vAlign w:val="center"/>
          </w:tcPr>
          <w:p>
            <w:pPr>
              <w:pStyle w:val="0"/>
              <w:jc w:val="center"/>
            </w:pPr>
            <w:r>
              <w:rPr>
                <w:sz w:val="20"/>
              </w:rPr>
              <w:t xml:space="preserve">1</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Проведение информационно-коммуникационной кампании</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Мероприятия направлены на повышение статуса семьи и пропаганду семейных ценностей</w:t>
            </w:r>
          </w:p>
        </w:tc>
      </w:tr>
      <w:tr>
        <w:tc>
          <w:tcPr>
            <w:tcW w:w="484" w:type="dxa"/>
            <w:vAlign w:val="center"/>
          </w:tcPr>
          <w:p>
            <w:pPr>
              <w:pStyle w:val="0"/>
              <w:jc w:val="center"/>
            </w:pPr>
            <w:r>
              <w:rPr>
                <w:sz w:val="20"/>
              </w:rPr>
              <w:t xml:space="preserve">1.7.</w:t>
            </w:r>
          </w:p>
        </w:tc>
        <w:tc>
          <w:tcPr>
            <w:tcW w:w="2404" w:type="dxa"/>
            <w:vAlign w:val="center"/>
          </w:tcPr>
          <w:p>
            <w:pPr>
              <w:pStyle w:val="0"/>
            </w:pPr>
            <w:r>
              <w:rPr>
                <w:sz w:val="20"/>
              </w:rPr>
              <w:t xml:space="preserve">Обеспечение семей продуктами питания для детей в возрасте до 3-х лет</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Семья</w:t>
            </w:r>
          </w:p>
        </w:tc>
        <w:tc>
          <w:tcPr>
            <w:tcW w:w="794" w:type="dxa"/>
            <w:vAlign w:val="center"/>
          </w:tcPr>
          <w:p>
            <w:pPr>
              <w:pStyle w:val="0"/>
              <w:jc w:val="center"/>
            </w:pPr>
            <w:r>
              <w:rPr>
                <w:sz w:val="20"/>
              </w:rPr>
              <w:t xml:space="preserve">7 095</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7 124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Мероприятие направлено на обеспечение продуктами питания детей в возрасте до 3-х лет</w:t>
            </w:r>
          </w:p>
        </w:tc>
      </w:tr>
      <w:tr>
        <w:tc>
          <w:tcPr>
            <w:tcW w:w="484" w:type="dxa"/>
            <w:vAlign w:val="center"/>
          </w:tcPr>
          <w:p>
            <w:pPr>
              <w:pStyle w:val="0"/>
              <w:jc w:val="center"/>
            </w:pPr>
            <w:r>
              <w:rPr>
                <w:sz w:val="20"/>
              </w:rPr>
              <w:t xml:space="preserve">1.8.</w:t>
            </w:r>
          </w:p>
        </w:tc>
        <w:tc>
          <w:tcPr>
            <w:tcW w:w="2404" w:type="dxa"/>
            <w:vAlign w:val="center"/>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864" w:type="dxa"/>
            <w:vAlign w:val="center"/>
          </w:tcPr>
          <w:p>
            <w:pPr>
              <w:pStyle w:val="0"/>
            </w:pPr>
            <w:r>
              <w:rPr>
                <w:sz w:val="20"/>
              </w:rPr>
            </w:r>
          </w:p>
        </w:tc>
        <w:tc>
          <w:tcPr>
            <w:tcW w:w="1204" w:type="dxa"/>
            <w:vAlign w:val="center"/>
          </w:tcPr>
          <w:p>
            <w:pPr>
              <w:pStyle w:val="0"/>
              <w:jc w:val="center"/>
            </w:pPr>
            <w:r>
              <w:rPr>
                <w:sz w:val="20"/>
              </w:rPr>
              <w:t xml:space="preserve">Тысяча единиц</w:t>
            </w:r>
          </w:p>
        </w:tc>
        <w:tc>
          <w:tcPr>
            <w:tcW w:w="794" w:type="dxa"/>
            <w:vAlign w:val="center"/>
          </w:tcPr>
          <w:p>
            <w:pPr>
              <w:pStyle w:val="0"/>
              <w:jc w:val="center"/>
            </w:pPr>
            <w:r>
              <w:rPr>
                <w:sz w:val="20"/>
              </w:rPr>
              <w:t xml:space="preserve">1,33</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1,2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blPrEx>
          <w:tblBorders>
            <w:insideH w:val="nil"/>
          </w:tblBorders>
        </w:tblPrEx>
        <w:tc>
          <w:tcPr>
            <w:gridSpan w:val="17"/>
            <w:tcW w:w="1681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Минздрава</w:t>
                  </w:r>
                </w:p>
                <w:p>
                  <w:pPr>
                    <w:pStyle w:val="0"/>
                    <w:jc w:val="both"/>
                  </w:pPr>
                  <w:r>
                    <w:rPr>
                      <w:sz w:val="20"/>
                      <w:color w:val="392c69"/>
                    </w:rPr>
                    <w:t xml:space="preserve">России N 803н издан 31.07.2020, а не 31.08.2020.</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gridSpan w:val="17"/>
            <w:tcW w:w="16816" w:type="dxa"/>
            <w:vAlign w:val="center"/>
            <w:tcBorders>
              <w:top w:val="nil"/>
            </w:tcBorders>
          </w:tcPr>
          <w:p>
            <w:pPr>
              <w:pStyle w:val="0"/>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35"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приказом</w:t>
              </w:r>
            </w:hyperlink>
            <w:r>
              <w:rPr>
                <w:sz w:val="20"/>
              </w:rPr>
              <w:t xml:space="preserve"> Министерства здравоохранения Российской Федерации от 31.08.2020 N 803н "О Порядке использования вспомогательных репродуктивных технологий, противопоказаниях и ограничениях к их применению"</w:t>
            </w:r>
          </w:p>
        </w:tc>
      </w:tr>
      <w:tr>
        <w:tc>
          <w:tcPr>
            <w:tcW w:w="484" w:type="dxa"/>
            <w:vAlign w:val="center"/>
          </w:tcPr>
          <w:p>
            <w:pPr>
              <w:pStyle w:val="0"/>
              <w:jc w:val="center"/>
            </w:pPr>
            <w:r>
              <w:rPr>
                <w:sz w:val="20"/>
              </w:rPr>
              <w:t xml:space="preserve">1.9.</w:t>
            </w:r>
          </w:p>
        </w:tc>
        <w:tc>
          <w:tcPr>
            <w:tcW w:w="2404" w:type="dxa"/>
            <w:vAlign w:val="center"/>
          </w:tcPr>
          <w:p>
            <w:pPr>
              <w:pStyle w:val="0"/>
            </w:pPr>
            <w:r>
              <w:rPr>
                <w:sz w:val="20"/>
              </w:rPr>
              <w:t xml:space="preserve">Оздоровление санаторно-курортного лечения беременных женщин в ОГАУЗ "Санаторий Красиво"</w:t>
            </w:r>
          </w:p>
        </w:tc>
        <w:tc>
          <w:tcPr>
            <w:tcW w:w="1864" w:type="dxa"/>
            <w:vAlign w:val="center"/>
          </w:tcPr>
          <w:p>
            <w:pPr>
              <w:pStyle w:val="0"/>
            </w:pPr>
            <w:r>
              <w:rPr>
                <w:sz w:val="20"/>
              </w:rPr>
            </w:r>
          </w:p>
        </w:tc>
        <w:tc>
          <w:tcPr>
            <w:tcW w:w="1204" w:type="dxa"/>
            <w:vAlign w:val="center"/>
          </w:tcPr>
          <w:p>
            <w:pPr>
              <w:pStyle w:val="0"/>
              <w:jc w:val="center"/>
            </w:pPr>
            <w:r>
              <w:rPr>
                <w:sz w:val="20"/>
              </w:rPr>
              <w:t xml:space="preserve">человек</w:t>
            </w:r>
          </w:p>
        </w:tc>
        <w:tc>
          <w:tcPr>
            <w:tcW w:w="794" w:type="dxa"/>
            <w:vAlign w:val="center"/>
          </w:tcPr>
          <w:p>
            <w:pPr>
              <w:pStyle w:val="0"/>
              <w:jc w:val="center"/>
            </w:pPr>
            <w:r>
              <w:rPr>
                <w:sz w:val="20"/>
              </w:rPr>
              <w:t xml:space="preserve">386</w:t>
            </w:r>
          </w:p>
        </w:tc>
        <w:tc>
          <w:tcPr>
            <w:tcW w:w="604" w:type="dxa"/>
            <w:vAlign w:val="center"/>
          </w:tcPr>
          <w:p>
            <w:pPr>
              <w:pStyle w:val="0"/>
              <w:jc w:val="center"/>
            </w:pPr>
            <w:r>
              <w:rPr>
                <w:sz w:val="20"/>
              </w:rPr>
              <w:t xml:space="preserve">2022</w:t>
            </w:r>
          </w:p>
        </w:tc>
        <w:tc>
          <w:tcPr>
            <w:tcW w:w="794" w:type="dxa"/>
            <w:vAlign w:val="center"/>
          </w:tcPr>
          <w:p>
            <w:pPr>
              <w:pStyle w:val="0"/>
              <w:jc w:val="center"/>
            </w:pPr>
            <w:r>
              <w:rPr>
                <w:sz w:val="20"/>
              </w:rPr>
              <w:t xml:space="preserve">250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57"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Да</w:t>
            </w:r>
          </w:p>
        </w:tc>
        <w:tc>
          <w:tcPr>
            <w:tcW w:w="1020" w:type="dxa"/>
            <w:vAlign w:val="center"/>
          </w:tcPr>
          <w:p>
            <w:pPr>
              <w:pStyle w:val="0"/>
              <w:jc w:val="center"/>
            </w:pPr>
            <w:r>
              <w:rPr>
                <w:sz w:val="20"/>
              </w:rPr>
              <w:t xml:space="preserve">-</w:t>
            </w:r>
          </w:p>
        </w:tc>
      </w:tr>
      <w:tr>
        <w:tc>
          <w:tcPr>
            <w:gridSpan w:val="17"/>
            <w:tcW w:w="16816" w:type="dxa"/>
            <w:vAlign w:val="center"/>
          </w:tcPr>
          <w:p>
            <w:pPr>
              <w:pStyle w:val="0"/>
            </w:pPr>
            <w:r>
              <w:rPr>
                <w:sz w:val="20"/>
              </w:rPr>
              <w:t xml:space="preserve">Мероприятие направлено на оздоровление беременных женщин в рамках санитарно-курортного лечения в ОГАУЗ "Санаторий Красиво"</w:t>
            </w:r>
          </w:p>
        </w:tc>
      </w:tr>
    </w:tbl>
    <w:p>
      <w:pPr>
        <w:pStyle w:val="0"/>
        <w:jc w:val="both"/>
      </w:pPr>
      <w:r>
        <w:rPr>
          <w:sz w:val="20"/>
        </w:rPr>
      </w:r>
    </w:p>
    <w:p>
      <w:pPr>
        <w:pStyle w:val="2"/>
        <w:outlineLvl w:val="2"/>
        <w:jc w:val="center"/>
      </w:pPr>
      <w:r>
        <w:rPr>
          <w:sz w:val="20"/>
        </w:rPr>
        <w:t xml:space="preserve">3. Финансовое обеспечение реализации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4"/>
        <w:gridCol w:w="2948"/>
        <w:gridCol w:w="1247"/>
        <w:gridCol w:w="1204"/>
        <w:gridCol w:w="1247"/>
        <w:gridCol w:w="604"/>
        <w:gridCol w:w="604"/>
        <w:gridCol w:w="604"/>
        <w:gridCol w:w="604"/>
        <w:gridCol w:w="1417"/>
      </w:tblGrid>
      <w:tr>
        <w:tc>
          <w:tcPr>
            <w:tcW w:w="240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7531"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247" w:type="dxa"/>
          </w:tcPr>
          <w:p>
            <w:pPr>
              <w:pStyle w:val="0"/>
              <w:jc w:val="center"/>
            </w:pPr>
            <w:r>
              <w:rPr>
                <w:sz w:val="20"/>
              </w:rPr>
              <w:t xml:space="preserve">2024</w:t>
            </w:r>
          </w:p>
        </w:tc>
        <w:tc>
          <w:tcPr>
            <w:tcW w:w="1204" w:type="dxa"/>
          </w:tcPr>
          <w:p>
            <w:pPr>
              <w:pStyle w:val="0"/>
              <w:jc w:val="center"/>
            </w:pPr>
            <w:r>
              <w:rPr>
                <w:sz w:val="20"/>
              </w:rPr>
              <w:t xml:space="preserve">2025</w:t>
            </w:r>
          </w:p>
        </w:tc>
        <w:tc>
          <w:tcPr>
            <w:tcW w:w="1247"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417" w:type="dxa"/>
          </w:tcPr>
          <w:p>
            <w:pPr>
              <w:pStyle w:val="0"/>
              <w:jc w:val="center"/>
            </w:pPr>
            <w:r>
              <w:rPr>
                <w:sz w:val="20"/>
              </w:rPr>
              <w:t xml:space="preserve">Всего</w:t>
            </w:r>
          </w:p>
        </w:tc>
      </w:tr>
      <w:tr>
        <w:tc>
          <w:tcPr>
            <w:tcW w:w="2404" w:type="dxa"/>
          </w:tcPr>
          <w:p>
            <w:pPr>
              <w:pStyle w:val="0"/>
              <w:jc w:val="center"/>
            </w:pPr>
            <w:r>
              <w:rPr>
                <w:sz w:val="20"/>
              </w:rPr>
              <w:t xml:space="preserve">1</w:t>
            </w:r>
          </w:p>
        </w:tc>
        <w:tc>
          <w:tcPr>
            <w:tcW w:w="2948" w:type="dxa"/>
          </w:tcPr>
          <w:p>
            <w:pPr>
              <w:pStyle w:val="0"/>
              <w:jc w:val="center"/>
            </w:pPr>
            <w:r>
              <w:rPr>
                <w:sz w:val="20"/>
              </w:rPr>
              <w:t xml:space="preserve">2</w:t>
            </w:r>
          </w:p>
        </w:tc>
        <w:tc>
          <w:tcPr>
            <w:tcW w:w="1247" w:type="dxa"/>
          </w:tcPr>
          <w:p>
            <w:pPr>
              <w:pStyle w:val="0"/>
              <w:jc w:val="center"/>
            </w:pPr>
            <w:r>
              <w:rPr>
                <w:sz w:val="20"/>
              </w:rPr>
              <w:t xml:space="preserve">3</w:t>
            </w:r>
          </w:p>
        </w:tc>
        <w:tc>
          <w:tcPr>
            <w:tcW w:w="1204" w:type="dxa"/>
          </w:tcPr>
          <w:p>
            <w:pPr>
              <w:pStyle w:val="0"/>
              <w:jc w:val="center"/>
            </w:pPr>
            <w:r>
              <w:rPr>
                <w:sz w:val="20"/>
              </w:rPr>
              <w:t xml:space="preserve">4</w:t>
            </w:r>
          </w:p>
        </w:tc>
        <w:tc>
          <w:tcPr>
            <w:tcW w:w="1247"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1417" w:type="dxa"/>
          </w:tcPr>
          <w:p>
            <w:pPr>
              <w:pStyle w:val="0"/>
              <w:jc w:val="center"/>
            </w:pPr>
            <w:r>
              <w:rPr>
                <w:sz w:val="20"/>
              </w:rPr>
              <w:t xml:space="preserve">10</w:t>
            </w:r>
          </w:p>
        </w:tc>
      </w:tr>
      <w:tr>
        <w:tc>
          <w:tcPr>
            <w:tcW w:w="2404" w:type="dxa"/>
          </w:tcPr>
          <w:p>
            <w:pPr>
              <w:pStyle w:val="0"/>
            </w:pPr>
            <w:r>
              <w:rPr>
                <w:sz w:val="20"/>
              </w:rPr>
              <w:t xml:space="preserve">Мероприятие (результат) "Семьи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(всего), в том числе:</w:t>
            </w:r>
          </w:p>
        </w:tc>
        <w:tc>
          <w:tcPr>
            <w:tcW w:w="2948" w:type="dxa"/>
            <w:vAlign w:val="center"/>
          </w:tcPr>
          <w:p>
            <w:pPr>
              <w:pStyle w:val="0"/>
              <w:jc w:val="center"/>
            </w:pPr>
            <w:r>
              <w:rPr>
                <w:sz w:val="20"/>
              </w:rPr>
              <w:t xml:space="preserve">8121004041Р150840200</w:t>
            </w:r>
          </w:p>
          <w:p>
            <w:pPr>
              <w:pStyle w:val="0"/>
              <w:jc w:val="center"/>
            </w:pPr>
            <w:r>
              <w:rPr>
                <w:sz w:val="20"/>
              </w:rPr>
              <w:t xml:space="preserve">8121004041Р150840300</w:t>
            </w:r>
          </w:p>
        </w:tc>
        <w:tc>
          <w:tcPr>
            <w:tcW w:w="1247" w:type="dxa"/>
            <w:vAlign w:val="center"/>
          </w:tcPr>
          <w:p>
            <w:pPr>
              <w:pStyle w:val="0"/>
              <w:jc w:val="center"/>
            </w:pPr>
            <w:r>
              <w:rPr>
                <w:sz w:val="20"/>
              </w:rPr>
              <w:t xml:space="preserve">431 136,80</w:t>
            </w:r>
          </w:p>
        </w:tc>
        <w:tc>
          <w:tcPr>
            <w:tcW w:w="1204" w:type="dxa"/>
            <w:vAlign w:val="center"/>
          </w:tcPr>
          <w:p>
            <w:pPr>
              <w:pStyle w:val="0"/>
              <w:jc w:val="center"/>
            </w:pPr>
            <w:r>
              <w:rPr>
                <w:sz w:val="20"/>
              </w:rPr>
              <w:t xml:space="preserve">197 235,60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628 372,40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247" w:type="dxa"/>
            <w:vAlign w:val="center"/>
          </w:tcPr>
          <w:p>
            <w:pPr>
              <w:pStyle w:val="0"/>
              <w:jc w:val="center"/>
            </w:pPr>
            <w:r>
              <w:rPr>
                <w:sz w:val="20"/>
              </w:rPr>
              <w:t xml:space="preserve">431 136,80</w:t>
            </w:r>
          </w:p>
        </w:tc>
        <w:tc>
          <w:tcPr>
            <w:tcW w:w="1204" w:type="dxa"/>
            <w:vAlign w:val="center"/>
          </w:tcPr>
          <w:p>
            <w:pPr>
              <w:pStyle w:val="0"/>
              <w:jc w:val="center"/>
            </w:pPr>
            <w:r>
              <w:rPr>
                <w:sz w:val="20"/>
              </w:rPr>
              <w:t xml:space="preserve">197 235,60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628 372,40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294 677,0</w:t>
            </w:r>
          </w:p>
        </w:tc>
        <w:tc>
          <w:tcPr>
            <w:tcW w:w="1204" w:type="dxa"/>
            <w:vAlign w:val="center"/>
          </w:tcPr>
          <w:p>
            <w:pPr>
              <w:pStyle w:val="0"/>
              <w:jc w:val="center"/>
            </w:pPr>
            <w:r>
              <w:rPr>
                <w:sz w:val="20"/>
              </w:rPr>
              <w:t xml:space="preserve">124 038,10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418 715,1</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"Получение студенческими семьями социальной поддержки при рождении ребенка" (всего), в том числе:</w:t>
            </w:r>
          </w:p>
        </w:tc>
        <w:tc>
          <w:tcPr>
            <w:tcW w:w="2948" w:type="dxa"/>
            <w:vAlign w:val="center"/>
          </w:tcPr>
          <w:p>
            <w:pPr>
              <w:pStyle w:val="0"/>
              <w:jc w:val="center"/>
            </w:pPr>
            <w:r>
              <w:rPr>
                <w:sz w:val="20"/>
              </w:rPr>
              <w:t xml:space="preserve">8121004041Р1Р0004300</w:t>
            </w:r>
          </w:p>
        </w:tc>
        <w:tc>
          <w:tcPr>
            <w:tcW w:w="1247" w:type="dxa"/>
            <w:vAlign w:val="center"/>
          </w:tcPr>
          <w:p>
            <w:pPr>
              <w:pStyle w:val="0"/>
              <w:jc w:val="center"/>
            </w:pPr>
            <w:r>
              <w:rPr>
                <w:sz w:val="20"/>
              </w:rPr>
              <w:t xml:space="preserve">10 000,0</w:t>
            </w:r>
          </w:p>
        </w:tc>
        <w:tc>
          <w:tcPr>
            <w:tcW w:w="1204"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30 000,0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jc w:val="center"/>
            </w:pPr>
            <w:r>
              <w:rPr>
                <w:sz w:val="20"/>
              </w:rPr>
              <w:t xml:space="preserve">8121004041Р1Р0004300</w:t>
            </w:r>
          </w:p>
        </w:tc>
        <w:tc>
          <w:tcPr>
            <w:tcW w:w="1247" w:type="dxa"/>
            <w:vAlign w:val="center"/>
          </w:tcPr>
          <w:p>
            <w:pPr>
              <w:pStyle w:val="0"/>
              <w:jc w:val="center"/>
            </w:pPr>
            <w:r>
              <w:rPr>
                <w:sz w:val="20"/>
              </w:rPr>
              <w:t xml:space="preserve">10 000,0</w:t>
            </w:r>
          </w:p>
        </w:tc>
        <w:tc>
          <w:tcPr>
            <w:tcW w:w="1204"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30 000,0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"Получение семьями материальной поддержки на улучшение жилищных условий при рождении ребенка" (всего), в том числе:</w:t>
            </w:r>
          </w:p>
        </w:tc>
        <w:tc>
          <w:tcPr>
            <w:tcW w:w="2948" w:type="dxa"/>
            <w:vAlign w:val="center"/>
          </w:tcPr>
          <w:p>
            <w:pPr>
              <w:pStyle w:val="0"/>
              <w:jc w:val="center"/>
            </w:pPr>
            <w:r>
              <w:rPr>
                <w:sz w:val="20"/>
              </w:rPr>
              <w:t xml:space="preserve">8121004041Р1Р0005300</w:t>
            </w:r>
          </w:p>
        </w:tc>
        <w:tc>
          <w:tcPr>
            <w:tcW w:w="1247" w:type="dxa"/>
            <w:vAlign w:val="center"/>
          </w:tcPr>
          <w:p>
            <w:pPr>
              <w:pStyle w:val="0"/>
              <w:jc w:val="center"/>
            </w:pPr>
            <w:r>
              <w:rPr>
                <w:sz w:val="20"/>
              </w:rPr>
              <w:t xml:space="preserve">80 000,0</w:t>
            </w:r>
          </w:p>
        </w:tc>
        <w:tc>
          <w:tcPr>
            <w:tcW w:w="1204" w:type="dxa"/>
            <w:vAlign w:val="center"/>
          </w:tcPr>
          <w:p>
            <w:pPr>
              <w:pStyle w:val="0"/>
              <w:jc w:val="center"/>
            </w:pPr>
            <w:r>
              <w:rPr>
                <w:sz w:val="20"/>
              </w:rPr>
              <w:t xml:space="preserve">80 000,0</w:t>
            </w:r>
          </w:p>
        </w:tc>
        <w:tc>
          <w:tcPr>
            <w:tcW w:w="1247" w:type="dxa"/>
            <w:vAlign w:val="center"/>
          </w:tcPr>
          <w:p>
            <w:pPr>
              <w:pStyle w:val="0"/>
              <w:jc w:val="center"/>
            </w:pPr>
            <w:r>
              <w:rPr>
                <w:sz w:val="20"/>
              </w:rPr>
              <w:t xml:space="preserve">80 000,0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240 000,0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jc w:val="center"/>
            </w:pPr>
            <w:r>
              <w:rPr>
                <w:sz w:val="20"/>
              </w:rPr>
              <w:t xml:space="preserve">8121004041Р1Р0005300</w:t>
            </w:r>
          </w:p>
        </w:tc>
        <w:tc>
          <w:tcPr>
            <w:tcW w:w="1247" w:type="dxa"/>
            <w:vAlign w:val="center"/>
          </w:tcPr>
          <w:p>
            <w:pPr>
              <w:pStyle w:val="0"/>
              <w:jc w:val="center"/>
            </w:pPr>
            <w:r>
              <w:rPr>
                <w:sz w:val="20"/>
              </w:rPr>
              <w:t xml:space="preserve">80 000,0</w:t>
            </w:r>
          </w:p>
        </w:tc>
        <w:tc>
          <w:tcPr>
            <w:tcW w:w="1204" w:type="dxa"/>
            <w:vAlign w:val="center"/>
          </w:tcPr>
          <w:p>
            <w:pPr>
              <w:pStyle w:val="0"/>
              <w:jc w:val="center"/>
            </w:pPr>
            <w:r>
              <w:rPr>
                <w:sz w:val="20"/>
              </w:rPr>
              <w:t xml:space="preserve">80 000,0</w:t>
            </w:r>
          </w:p>
        </w:tc>
        <w:tc>
          <w:tcPr>
            <w:tcW w:w="1247" w:type="dxa"/>
            <w:vAlign w:val="center"/>
          </w:tcPr>
          <w:p>
            <w:pPr>
              <w:pStyle w:val="0"/>
              <w:jc w:val="center"/>
            </w:pPr>
            <w:r>
              <w:rPr>
                <w:sz w:val="20"/>
              </w:rPr>
              <w:t xml:space="preserve">80 000,0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240 000,0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"Обеспечение семей едиными подарками при рождении ребенка" (всего), в том числе:</w:t>
            </w:r>
          </w:p>
        </w:tc>
        <w:tc>
          <w:tcPr>
            <w:tcW w:w="2948" w:type="dxa"/>
            <w:vAlign w:val="center"/>
          </w:tcPr>
          <w:p>
            <w:pPr>
              <w:pStyle w:val="0"/>
              <w:jc w:val="center"/>
            </w:pPr>
            <w:r>
              <w:rPr>
                <w:sz w:val="20"/>
              </w:rPr>
              <w:t xml:space="preserve">8121006041Р1Р0006200</w:t>
            </w:r>
          </w:p>
        </w:tc>
        <w:tc>
          <w:tcPr>
            <w:tcW w:w="1247" w:type="dxa"/>
            <w:vAlign w:val="center"/>
          </w:tcPr>
          <w:p>
            <w:pPr>
              <w:pStyle w:val="0"/>
              <w:jc w:val="center"/>
            </w:pPr>
            <w:r>
              <w:rPr>
                <w:sz w:val="20"/>
              </w:rPr>
              <w:t xml:space="preserve">45 000,0</w:t>
            </w:r>
          </w:p>
        </w:tc>
        <w:tc>
          <w:tcPr>
            <w:tcW w:w="1204" w:type="dxa"/>
            <w:vAlign w:val="center"/>
          </w:tcPr>
          <w:p>
            <w:pPr>
              <w:pStyle w:val="0"/>
              <w:jc w:val="center"/>
            </w:pPr>
            <w:r>
              <w:rPr>
                <w:sz w:val="20"/>
              </w:rPr>
              <w:t xml:space="preserve">45000,0</w:t>
            </w:r>
          </w:p>
        </w:tc>
        <w:tc>
          <w:tcPr>
            <w:tcW w:w="1247" w:type="dxa"/>
            <w:vAlign w:val="center"/>
          </w:tcPr>
          <w:p>
            <w:pPr>
              <w:pStyle w:val="0"/>
              <w:jc w:val="center"/>
            </w:pPr>
            <w:r>
              <w:rPr>
                <w:sz w:val="20"/>
              </w:rPr>
              <w:t xml:space="preserve">45000,0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135 000,0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jc w:val="center"/>
            </w:pPr>
            <w:r>
              <w:rPr>
                <w:sz w:val="20"/>
              </w:rPr>
              <w:t xml:space="preserve">8121006041Р1Р0006200</w:t>
            </w:r>
          </w:p>
        </w:tc>
        <w:tc>
          <w:tcPr>
            <w:tcW w:w="1247" w:type="dxa"/>
            <w:vAlign w:val="center"/>
          </w:tcPr>
          <w:p>
            <w:pPr>
              <w:pStyle w:val="0"/>
              <w:jc w:val="center"/>
            </w:pPr>
            <w:r>
              <w:rPr>
                <w:sz w:val="20"/>
              </w:rPr>
              <w:t xml:space="preserve">45 000,0</w:t>
            </w:r>
          </w:p>
        </w:tc>
        <w:tc>
          <w:tcPr>
            <w:tcW w:w="1204" w:type="dxa"/>
            <w:vAlign w:val="center"/>
          </w:tcPr>
          <w:p>
            <w:pPr>
              <w:pStyle w:val="0"/>
              <w:jc w:val="center"/>
            </w:pPr>
            <w:r>
              <w:rPr>
                <w:sz w:val="20"/>
              </w:rPr>
              <w:t xml:space="preserve">45000,0</w:t>
            </w:r>
          </w:p>
        </w:tc>
        <w:tc>
          <w:tcPr>
            <w:tcW w:w="1247" w:type="dxa"/>
            <w:vAlign w:val="center"/>
          </w:tcPr>
          <w:p>
            <w:pPr>
              <w:pStyle w:val="0"/>
              <w:jc w:val="center"/>
            </w:pPr>
            <w:r>
              <w:rPr>
                <w:sz w:val="20"/>
              </w:rPr>
              <w:t xml:space="preserve">45000,0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135 000,0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"Получение семьями компенсации на приобретение питания для детей в возрасте от 6 месяцев до 1,5 лет" (всего), в том числе:</w:t>
            </w:r>
          </w:p>
        </w:tc>
        <w:tc>
          <w:tcPr>
            <w:tcW w:w="2948" w:type="dxa"/>
            <w:vAlign w:val="center"/>
          </w:tcPr>
          <w:p>
            <w:pPr>
              <w:pStyle w:val="0"/>
              <w:jc w:val="center"/>
            </w:pPr>
            <w:r>
              <w:rPr>
                <w:sz w:val="20"/>
              </w:rPr>
              <w:t xml:space="preserve">8121006041Р1Р0007300</w:t>
            </w:r>
          </w:p>
        </w:tc>
        <w:tc>
          <w:tcPr>
            <w:tcW w:w="1247" w:type="dxa"/>
            <w:vAlign w:val="center"/>
          </w:tcPr>
          <w:p>
            <w:pPr>
              <w:pStyle w:val="0"/>
              <w:jc w:val="center"/>
            </w:pPr>
            <w:r>
              <w:rPr>
                <w:sz w:val="20"/>
              </w:rPr>
              <w:t xml:space="preserve">39 480,0</w:t>
            </w:r>
          </w:p>
        </w:tc>
        <w:tc>
          <w:tcPr>
            <w:tcW w:w="1204" w:type="dxa"/>
            <w:vAlign w:val="center"/>
          </w:tcPr>
          <w:p>
            <w:pPr>
              <w:pStyle w:val="0"/>
              <w:jc w:val="center"/>
            </w:pPr>
            <w:r>
              <w:rPr>
                <w:sz w:val="20"/>
              </w:rPr>
              <w:t xml:space="preserve">38 657,0</w:t>
            </w:r>
          </w:p>
        </w:tc>
        <w:tc>
          <w:tcPr>
            <w:tcW w:w="1247" w:type="dxa"/>
            <w:vAlign w:val="center"/>
          </w:tcPr>
          <w:p>
            <w:pPr>
              <w:pStyle w:val="0"/>
              <w:jc w:val="center"/>
            </w:pPr>
            <w:r>
              <w:rPr>
                <w:sz w:val="20"/>
              </w:rPr>
              <w:t xml:space="preserve">39 169,00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117 306,0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jc w:val="center"/>
            </w:pPr>
            <w:r>
              <w:rPr>
                <w:sz w:val="20"/>
              </w:rPr>
              <w:t xml:space="preserve">8121006041Р1Р0007300</w:t>
            </w:r>
          </w:p>
        </w:tc>
        <w:tc>
          <w:tcPr>
            <w:tcW w:w="1247" w:type="dxa"/>
            <w:vAlign w:val="center"/>
          </w:tcPr>
          <w:p>
            <w:pPr>
              <w:pStyle w:val="0"/>
              <w:jc w:val="center"/>
            </w:pPr>
            <w:r>
              <w:rPr>
                <w:sz w:val="20"/>
              </w:rPr>
              <w:t xml:space="preserve">39 480,0</w:t>
            </w:r>
          </w:p>
        </w:tc>
        <w:tc>
          <w:tcPr>
            <w:tcW w:w="1204" w:type="dxa"/>
            <w:vAlign w:val="center"/>
          </w:tcPr>
          <w:p>
            <w:pPr>
              <w:pStyle w:val="0"/>
              <w:jc w:val="center"/>
            </w:pPr>
            <w:r>
              <w:rPr>
                <w:sz w:val="20"/>
              </w:rPr>
              <w:t xml:space="preserve">38 657,0</w:t>
            </w:r>
          </w:p>
        </w:tc>
        <w:tc>
          <w:tcPr>
            <w:tcW w:w="1247" w:type="dxa"/>
            <w:vAlign w:val="center"/>
          </w:tcPr>
          <w:p>
            <w:pPr>
              <w:pStyle w:val="0"/>
              <w:jc w:val="center"/>
            </w:pPr>
            <w:r>
              <w:rPr>
                <w:sz w:val="20"/>
              </w:rPr>
              <w:t xml:space="preserve">39 169,0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117 306,0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"Проведение информационно-просветительской кампании среди населения по повышению статуса семьи" (всего), в том числе:</w:t>
            </w:r>
          </w:p>
        </w:tc>
        <w:tc>
          <w:tcPr>
            <w:tcW w:w="2948" w:type="dxa"/>
            <w:vAlign w:val="center"/>
          </w:tcPr>
          <w:p>
            <w:pPr>
              <w:pStyle w:val="0"/>
              <w:jc w:val="center"/>
            </w:pPr>
            <w:r>
              <w:rPr>
                <w:sz w:val="20"/>
              </w:rPr>
              <w:t xml:space="preserve">8121006041Р1Р0008300</w:t>
            </w:r>
          </w:p>
        </w:tc>
        <w:tc>
          <w:tcPr>
            <w:tcW w:w="1247" w:type="dxa"/>
            <w:vAlign w:val="center"/>
          </w:tcPr>
          <w:p>
            <w:pPr>
              <w:pStyle w:val="0"/>
              <w:jc w:val="center"/>
            </w:pPr>
            <w:r>
              <w:rPr>
                <w:sz w:val="20"/>
              </w:rPr>
              <w:t xml:space="preserve">3 840,0</w:t>
            </w:r>
          </w:p>
        </w:tc>
        <w:tc>
          <w:tcPr>
            <w:tcW w:w="1204" w:type="dxa"/>
            <w:vAlign w:val="center"/>
          </w:tcPr>
          <w:p>
            <w:pPr>
              <w:pStyle w:val="0"/>
              <w:jc w:val="center"/>
            </w:pPr>
            <w:r>
              <w:rPr>
                <w:sz w:val="20"/>
              </w:rPr>
              <w:t xml:space="preserve">1 263,0</w:t>
            </w:r>
          </w:p>
        </w:tc>
        <w:tc>
          <w:tcPr>
            <w:tcW w:w="1247" w:type="dxa"/>
            <w:vAlign w:val="center"/>
          </w:tcPr>
          <w:p>
            <w:pPr>
              <w:pStyle w:val="0"/>
              <w:jc w:val="center"/>
            </w:pPr>
            <w:r>
              <w:rPr>
                <w:sz w:val="20"/>
              </w:rPr>
              <w:t xml:space="preserve">3 868,0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8 971,0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jc w:val="center"/>
            </w:pPr>
            <w:r>
              <w:rPr>
                <w:sz w:val="20"/>
              </w:rPr>
              <w:t xml:space="preserve">8121006041Р1Р0008300</w:t>
            </w:r>
          </w:p>
        </w:tc>
        <w:tc>
          <w:tcPr>
            <w:tcW w:w="1247" w:type="dxa"/>
            <w:vAlign w:val="center"/>
          </w:tcPr>
          <w:p>
            <w:pPr>
              <w:pStyle w:val="0"/>
              <w:jc w:val="center"/>
            </w:pPr>
            <w:r>
              <w:rPr>
                <w:sz w:val="20"/>
              </w:rPr>
              <w:t xml:space="preserve">3 840,0</w:t>
            </w:r>
          </w:p>
        </w:tc>
        <w:tc>
          <w:tcPr>
            <w:tcW w:w="1204" w:type="dxa"/>
            <w:vAlign w:val="center"/>
          </w:tcPr>
          <w:p>
            <w:pPr>
              <w:pStyle w:val="0"/>
              <w:jc w:val="center"/>
            </w:pPr>
            <w:r>
              <w:rPr>
                <w:sz w:val="20"/>
              </w:rPr>
              <w:t xml:space="preserve">1 263,0</w:t>
            </w:r>
          </w:p>
        </w:tc>
        <w:tc>
          <w:tcPr>
            <w:tcW w:w="1247" w:type="dxa"/>
            <w:vAlign w:val="center"/>
          </w:tcPr>
          <w:p>
            <w:pPr>
              <w:pStyle w:val="0"/>
              <w:jc w:val="center"/>
            </w:pPr>
            <w:r>
              <w:rPr>
                <w:sz w:val="20"/>
              </w:rPr>
              <w:t xml:space="preserve">3 868,00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8 971,0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"Обеспечение семей продуктами питания для детей в возрасте до 3-х лет" (всего), в том числе:</w:t>
            </w:r>
          </w:p>
        </w:tc>
        <w:tc>
          <w:tcPr>
            <w:tcW w:w="2948" w:type="dxa"/>
            <w:vAlign w:val="center"/>
          </w:tcPr>
          <w:p>
            <w:pPr>
              <w:pStyle w:val="0"/>
              <w:jc w:val="center"/>
            </w:pPr>
            <w:r>
              <w:rPr>
                <w:sz w:val="20"/>
              </w:rPr>
              <w:t xml:space="preserve">809 09 01 04 1 P1P0002 600</w:t>
            </w:r>
          </w:p>
          <w:p>
            <w:pPr>
              <w:pStyle w:val="0"/>
              <w:jc w:val="center"/>
            </w:pPr>
            <w:r>
              <w:rPr>
                <w:sz w:val="20"/>
              </w:rPr>
              <w:t xml:space="preserve">809 09 02 04 1 P1P0002 600</w:t>
            </w:r>
          </w:p>
          <w:p>
            <w:pPr>
              <w:pStyle w:val="0"/>
              <w:jc w:val="center"/>
            </w:pPr>
            <w:r>
              <w:rPr>
                <w:sz w:val="20"/>
              </w:rPr>
              <w:t xml:space="preserve">809 09 09 04 1 P1P0002 200</w:t>
            </w:r>
          </w:p>
        </w:tc>
        <w:tc>
          <w:tcPr>
            <w:tcW w:w="1247" w:type="dxa"/>
            <w:vAlign w:val="center"/>
          </w:tcPr>
          <w:p>
            <w:pPr>
              <w:pStyle w:val="0"/>
              <w:jc w:val="center"/>
            </w:pPr>
            <w:r>
              <w:rPr>
                <w:sz w:val="20"/>
              </w:rPr>
              <w:t xml:space="preserve">329 596,0</w:t>
            </w:r>
          </w:p>
        </w:tc>
        <w:tc>
          <w:tcPr>
            <w:tcW w:w="1204" w:type="dxa"/>
            <w:vAlign w:val="center"/>
          </w:tcPr>
          <w:p>
            <w:pPr>
              <w:pStyle w:val="0"/>
              <w:jc w:val="center"/>
            </w:pPr>
            <w:r>
              <w:rPr>
                <w:sz w:val="20"/>
              </w:rPr>
              <w:t xml:space="preserve">342 780,0</w:t>
            </w:r>
          </w:p>
        </w:tc>
        <w:tc>
          <w:tcPr>
            <w:tcW w:w="1247" w:type="dxa"/>
            <w:vAlign w:val="center"/>
          </w:tcPr>
          <w:p>
            <w:pPr>
              <w:pStyle w:val="0"/>
              <w:jc w:val="center"/>
            </w:pPr>
            <w:r>
              <w:rPr>
                <w:sz w:val="20"/>
              </w:rPr>
              <w:t xml:space="preserve">356 491,0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1 028 867,0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247" w:type="dxa"/>
            <w:vAlign w:val="center"/>
          </w:tcPr>
          <w:p>
            <w:pPr>
              <w:pStyle w:val="0"/>
              <w:jc w:val="center"/>
            </w:pPr>
            <w:r>
              <w:rPr>
                <w:sz w:val="20"/>
              </w:rPr>
              <w:t xml:space="preserve">329 596,0</w:t>
            </w:r>
          </w:p>
        </w:tc>
        <w:tc>
          <w:tcPr>
            <w:tcW w:w="1204" w:type="dxa"/>
            <w:vAlign w:val="center"/>
          </w:tcPr>
          <w:p>
            <w:pPr>
              <w:pStyle w:val="0"/>
              <w:jc w:val="center"/>
            </w:pPr>
            <w:r>
              <w:rPr>
                <w:sz w:val="20"/>
              </w:rPr>
              <w:t xml:space="preserve">342 780,0</w:t>
            </w:r>
          </w:p>
        </w:tc>
        <w:tc>
          <w:tcPr>
            <w:tcW w:w="1247" w:type="dxa"/>
            <w:vAlign w:val="center"/>
          </w:tcPr>
          <w:p>
            <w:pPr>
              <w:pStyle w:val="0"/>
              <w:jc w:val="center"/>
            </w:pPr>
            <w:r>
              <w:rPr>
                <w:sz w:val="20"/>
              </w:rPr>
              <w:t xml:space="preserve">356 491,0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1 028 867,0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(всего), в том числе:</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Мероприятие (результат) "Оздоровление санаторно-курортного лечения беременных женщин в ОГАУЗ "Санаторий Красиво" (всего), в том числе:</w:t>
            </w:r>
          </w:p>
        </w:tc>
        <w:tc>
          <w:tcPr>
            <w:tcW w:w="2948" w:type="dxa"/>
            <w:vAlign w:val="center"/>
          </w:tcPr>
          <w:p>
            <w:pPr>
              <w:pStyle w:val="0"/>
              <w:jc w:val="center"/>
            </w:pPr>
            <w:r>
              <w:rPr>
                <w:sz w:val="20"/>
              </w:rPr>
              <w:t xml:space="preserve">809 09 05 04 1 P1P0001 600</w:t>
            </w:r>
          </w:p>
        </w:tc>
        <w:tc>
          <w:tcPr>
            <w:tcW w:w="1247" w:type="dxa"/>
            <w:vAlign w:val="center"/>
          </w:tcPr>
          <w:p>
            <w:pPr>
              <w:pStyle w:val="0"/>
              <w:jc w:val="center"/>
            </w:pPr>
            <w:r>
              <w:rPr>
                <w:sz w:val="20"/>
              </w:rPr>
              <w:t xml:space="preserve">8 480,0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8 480,0</w:t>
            </w:r>
          </w:p>
        </w:tc>
      </w:tr>
      <w:tr>
        <w:tc>
          <w:tcPr>
            <w:tcW w:w="240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247" w:type="dxa"/>
            <w:vAlign w:val="center"/>
          </w:tcPr>
          <w:p>
            <w:pPr>
              <w:pStyle w:val="0"/>
              <w:jc w:val="center"/>
            </w:pPr>
            <w:r>
              <w:rPr>
                <w:sz w:val="20"/>
              </w:rPr>
              <w:t xml:space="preserve">8 480,0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8 480,0</w:t>
            </w:r>
          </w:p>
        </w:tc>
      </w:tr>
      <w:tr>
        <w:tc>
          <w:tcPr>
            <w:tcW w:w="2404"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w:t>
            </w:r>
          </w:p>
        </w:tc>
        <w:tc>
          <w:tcPr>
            <w:tcW w:w="120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2404" w:type="dxa"/>
          </w:tcPr>
          <w:p>
            <w:pPr>
              <w:pStyle w:val="0"/>
            </w:pPr>
            <w:r>
              <w:rPr>
                <w:sz w:val="20"/>
              </w:rPr>
              <w:t xml:space="preserve">Итого по региональному проекту 1</w:t>
            </w:r>
          </w:p>
        </w:tc>
        <w:tc>
          <w:tcPr>
            <w:tcW w:w="2948" w:type="dxa"/>
            <w:vAlign w:val="center"/>
          </w:tcPr>
          <w:p>
            <w:pPr>
              <w:pStyle w:val="0"/>
            </w:pPr>
            <w:r>
              <w:rPr>
                <w:sz w:val="20"/>
              </w:rPr>
            </w:r>
          </w:p>
        </w:tc>
        <w:tc>
          <w:tcPr>
            <w:tcW w:w="1247" w:type="dxa"/>
            <w:vAlign w:val="center"/>
          </w:tcPr>
          <w:p>
            <w:pPr>
              <w:pStyle w:val="0"/>
              <w:jc w:val="center"/>
            </w:pPr>
            <w:r>
              <w:rPr>
                <w:sz w:val="20"/>
              </w:rPr>
              <w:t xml:space="preserve">947 532,80</w:t>
            </w:r>
          </w:p>
        </w:tc>
        <w:tc>
          <w:tcPr>
            <w:tcW w:w="1204" w:type="dxa"/>
            <w:vAlign w:val="center"/>
          </w:tcPr>
          <w:p>
            <w:pPr>
              <w:pStyle w:val="0"/>
              <w:jc w:val="center"/>
            </w:pPr>
            <w:r>
              <w:rPr>
                <w:sz w:val="20"/>
              </w:rPr>
              <w:t xml:space="preserve">714 935,60</w:t>
            </w:r>
          </w:p>
        </w:tc>
        <w:tc>
          <w:tcPr>
            <w:tcW w:w="1247" w:type="dxa"/>
            <w:vAlign w:val="center"/>
          </w:tcPr>
          <w:p>
            <w:pPr>
              <w:pStyle w:val="0"/>
              <w:jc w:val="center"/>
            </w:pPr>
            <w:r>
              <w:rPr>
                <w:sz w:val="20"/>
              </w:rPr>
              <w:t xml:space="preserve">534 528,00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2 196 996,40</w:t>
            </w:r>
          </w:p>
        </w:tc>
      </w:tr>
      <w:tr>
        <w:tc>
          <w:tcPr>
            <w:tcW w:w="2404" w:type="dxa"/>
          </w:tcPr>
          <w:p>
            <w:pPr>
              <w:pStyle w:val="0"/>
            </w:pPr>
            <w:r>
              <w:rPr>
                <w:sz w:val="20"/>
              </w:rPr>
              <w:t xml:space="preserve">в том числе: Региональный бюджет</w:t>
            </w:r>
          </w:p>
        </w:tc>
        <w:tc>
          <w:tcPr>
            <w:tcW w:w="2948" w:type="dxa"/>
            <w:vAlign w:val="center"/>
          </w:tcPr>
          <w:p>
            <w:pPr>
              <w:pStyle w:val="0"/>
            </w:pPr>
            <w:r>
              <w:rPr>
                <w:sz w:val="20"/>
              </w:rPr>
            </w:r>
          </w:p>
        </w:tc>
        <w:tc>
          <w:tcPr>
            <w:tcW w:w="1247" w:type="dxa"/>
            <w:vAlign w:val="center"/>
          </w:tcPr>
          <w:p>
            <w:pPr>
              <w:pStyle w:val="0"/>
              <w:jc w:val="center"/>
            </w:pPr>
            <w:r>
              <w:rPr>
                <w:sz w:val="20"/>
              </w:rPr>
              <w:t xml:space="preserve">947 442,80</w:t>
            </w:r>
          </w:p>
        </w:tc>
        <w:tc>
          <w:tcPr>
            <w:tcW w:w="1204" w:type="dxa"/>
            <w:vAlign w:val="center"/>
          </w:tcPr>
          <w:p>
            <w:pPr>
              <w:pStyle w:val="0"/>
              <w:jc w:val="center"/>
            </w:pPr>
            <w:r>
              <w:rPr>
                <w:sz w:val="20"/>
              </w:rPr>
              <w:t xml:space="preserve">714 855,60</w:t>
            </w:r>
          </w:p>
        </w:tc>
        <w:tc>
          <w:tcPr>
            <w:tcW w:w="1247" w:type="dxa"/>
            <w:vAlign w:val="center"/>
          </w:tcPr>
          <w:p>
            <w:pPr>
              <w:pStyle w:val="0"/>
              <w:jc w:val="center"/>
            </w:pPr>
            <w:r>
              <w:rPr>
                <w:sz w:val="20"/>
              </w:rPr>
              <w:t xml:space="preserve">534 528,00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2 196 826,40</w:t>
            </w:r>
          </w:p>
        </w:tc>
      </w:tr>
      <w:tr>
        <w:tc>
          <w:tcPr>
            <w:tcW w:w="240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247" w:type="dxa"/>
            <w:vAlign w:val="center"/>
          </w:tcPr>
          <w:p>
            <w:pPr>
              <w:pStyle w:val="0"/>
              <w:jc w:val="center"/>
            </w:pPr>
            <w:r>
              <w:rPr>
                <w:sz w:val="20"/>
              </w:rPr>
              <w:t xml:space="preserve">0,00</w:t>
            </w:r>
          </w:p>
        </w:tc>
        <w:tc>
          <w:tcPr>
            <w:tcW w:w="12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r>
      <w:tr>
        <w:tc>
          <w:tcPr>
            <w:tcW w:w="240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247" w:type="dxa"/>
            <w:vAlign w:val="center"/>
          </w:tcPr>
          <w:p>
            <w:pPr>
              <w:pStyle w:val="0"/>
              <w:jc w:val="center"/>
            </w:pPr>
            <w:r>
              <w:rPr>
                <w:sz w:val="20"/>
              </w:rPr>
              <w:t xml:space="preserve">0,00</w:t>
            </w:r>
          </w:p>
        </w:tc>
        <w:tc>
          <w:tcPr>
            <w:tcW w:w="12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r>
      <w:tr>
        <w:tc>
          <w:tcPr>
            <w:tcW w:w="2404" w:type="dxa"/>
          </w:tcPr>
          <w:p>
            <w:pPr>
              <w:pStyle w:val="0"/>
            </w:pPr>
            <w:r>
              <w:rPr>
                <w:sz w:val="20"/>
              </w:rPr>
              <w:t xml:space="preserve">Внебюджетные источники</w:t>
            </w:r>
          </w:p>
        </w:tc>
        <w:tc>
          <w:tcPr>
            <w:tcW w:w="2948" w:type="dxa"/>
            <w:vAlign w:val="center"/>
          </w:tcPr>
          <w:p>
            <w:pPr>
              <w:pStyle w:val="0"/>
            </w:pPr>
            <w:r>
              <w:rPr>
                <w:sz w:val="20"/>
              </w:rPr>
            </w:r>
          </w:p>
        </w:tc>
        <w:tc>
          <w:tcPr>
            <w:tcW w:w="1247" w:type="dxa"/>
            <w:vAlign w:val="center"/>
          </w:tcPr>
          <w:p>
            <w:pPr>
              <w:pStyle w:val="0"/>
              <w:jc w:val="center"/>
            </w:pPr>
            <w:r>
              <w:rPr>
                <w:sz w:val="20"/>
              </w:rPr>
              <w:t xml:space="preserve">0,00</w:t>
            </w:r>
          </w:p>
        </w:tc>
        <w:tc>
          <w:tcPr>
            <w:tcW w:w="12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04"/>
        <w:gridCol w:w="1024"/>
        <w:gridCol w:w="1024"/>
        <w:gridCol w:w="1024"/>
        <w:gridCol w:w="1247"/>
        <w:gridCol w:w="1247"/>
        <w:gridCol w:w="1247"/>
        <w:gridCol w:w="1247"/>
        <w:gridCol w:w="1247"/>
        <w:gridCol w:w="1247"/>
        <w:gridCol w:w="1247"/>
        <w:gridCol w:w="1247"/>
        <w:gridCol w:w="1247"/>
      </w:tblGrid>
      <w:tr>
        <w:tc>
          <w:tcPr>
            <w:tcW w:w="454" w:type="dxa"/>
            <w:vMerge w:val="restart"/>
          </w:tcPr>
          <w:p>
            <w:pPr>
              <w:pStyle w:val="0"/>
              <w:jc w:val="center"/>
            </w:pPr>
            <w:r>
              <w:rPr>
                <w:sz w:val="20"/>
              </w:rPr>
              <w:t xml:space="preserve">N п/п</w:t>
            </w:r>
          </w:p>
        </w:tc>
        <w:tc>
          <w:tcPr>
            <w:tcW w:w="2404" w:type="dxa"/>
            <w:vMerge w:val="restart"/>
          </w:tcPr>
          <w:p>
            <w:pPr>
              <w:pStyle w:val="0"/>
              <w:jc w:val="center"/>
            </w:pPr>
            <w:r>
              <w:rPr>
                <w:sz w:val="20"/>
              </w:rPr>
              <w:t xml:space="preserve">Наименование мероприятия (результата)</w:t>
            </w:r>
          </w:p>
        </w:tc>
        <w:tc>
          <w:tcPr>
            <w:gridSpan w:val="11"/>
            <w:tcW w:w="13048" w:type="dxa"/>
          </w:tcPr>
          <w:p>
            <w:pPr>
              <w:pStyle w:val="0"/>
              <w:jc w:val="center"/>
            </w:pPr>
            <w:r>
              <w:rPr>
                <w:sz w:val="20"/>
              </w:rPr>
              <w:t xml:space="preserve">План исполнения нарастающим итогом (тыс. рублей)</w:t>
            </w:r>
          </w:p>
        </w:tc>
        <w:tc>
          <w:tcPr>
            <w:tcW w:w="1247"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1024" w:type="dxa"/>
          </w:tcPr>
          <w:p>
            <w:pPr>
              <w:pStyle w:val="0"/>
              <w:jc w:val="center"/>
            </w:pPr>
            <w:r>
              <w:rPr>
                <w:sz w:val="20"/>
              </w:rPr>
              <w:t xml:space="preserve">янв.</w:t>
            </w:r>
          </w:p>
        </w:tc>
        <w:tc>
          <w:tcPr>
            <w:tcW w:w="1024" w:type="dxa"/>
          </w:tcPr>
          <w:p>
            <w:pPr>
              <w:pStyle w:val="0"/>
              <w:jc w:val="center"/>
            </w:pPr>
            <w:r>
              <w:rPr>
                <w:sz w:val="20"/>
              </w:rPr>
              <w:t xml:space="preserve">фев.</w:t>
            </w:r>
          </w:p>
        </w:tc>
        <w:tc>
          <w:tcPr>
            <w:tcW w:w="1024" w:type="dxa"/>
          </w:tcPr>
          <w:p>
            <w:pPr>
              <w:pStyle w:val="0"/>
              <w:jc w:val="center"/>
            </w:pPr>
            <w:r>
              <w:rPr>
                <w:sz w:val="20"/>
              </w:rPr>
              <w:t xml:space="preserve">мар.</w:t>
            </w:r>
          </w:p>
        </w:tc>
        <w:tc>
          <w:tcPr>
            <w:tcW w:w="1247" w:type="dxa"/>
          </w:tcPr>
          <w:p>
            <w:pPr>
              <w:pStyle w:val="0"/>
              <w:jc w:val="center"/>
            </w:pPr>
            <w:r>
              <w:rPr>
                <w:sz w:val="20"/>
              </w:rPr>
              <w:t xml:space="preserve">апр.</w:t>
            </w:r>
          </w:p>
        </w:tc>
        <w:tc>
          <w:tcPr>
            <w:tcW w:w="1247" w:type="dxa"/>
          </w:tcPr>
          <w:p>
            <w:pPr>
              <w:pStyle w:val="0"/>
              <w:jc w:val="center"/>
            </w:pPr>
            <w:r>
              <w:rPr>
                <w:sz w:val="20"/>
              </w:rPr>
              <w:t xml:space="preserve">май</w:t>
            </w:r>
          </w:p>
        </w:tc>
        <w:tc>
          <w:tcPr>
            <w:tcW w:w="1247" w:type="dxa"/>
          </w:tcPr>
          <w:p>
            <w:pPr>
              <w:pStyle w:val="0"/>
              <w:jc w:val="center"/>
            </w:pPr>
            <w:r>
              <w:rPr>
                <w:sz w:val="20"/>
              </w:rPr>
              <w:t xml:space="preserve">июнь</w:t>
            </w:r>
          </w:p>
        </w:tc>
        <w:tc>
          <w:tcPr>
            <w:tcW w:w="1247" w:type="dxa"/>
          </w:tcPr>
          <w:p>
            <w:pPr>
              <w:pStyle w:val="0"/>
              <w:jc w:val="center"/>
            </w:pPr>
            <w:r>
              <w:rPr>
                <w:sz w:val="20"/>
              </w:rPr>
              <w:t xml:space="preserve">июль</w:t>
            </w:r>
          </w:p>
        </w:tc>
        <w:tc>
          <w:tcPr>
            <w:tcW w:w="1247" w:type="dxa"/>
          </w:tcPr>
          <w:p>
            <w:pPr>
              <w:pStyle w:val="0"/>
              <w:jc w:val="center"/>
            </w:pPr>
            <w:r>
              <w:rPr>
                <w:sz w:val="20"/>
              </w:rPr>
              <w:t xml:space="preserve">авг.</w:t>
            </w:r>
          </w:p>
        </w:tc>
        <w:tc>
          <w:tcPr>
            <w:tcW w:w="1247" w:type="dxa"/>
          </w:tcPr>
          <w:p>
            <w:pPr>
              <w:pStyle w:val="0"/>
              <w:jc w:val="center"/>
            </w:pPr>
            <w:r>
              <w:rPr>
                <w:sz w:val="20"/>
              </w:rPr>
              <w:t xml:space="preserve">сен.</w:t>
            </w:r>
          </w:p>
        </w:tc>
        <w:tc>
          <w:tcPr>
            <w:tcW w:w="1247" w:type="dxa"/>
          </w:tcPr>
          <w:p>
            <w:pPr>
              <w:pStyle w:val="0"/>
              <w:jc w:val="center"/>
            </w:pPr>
            <w:r>
              <w:rPr>
                <w:sz w:val="20"/>
              </w:rPr>
              <w:t xml:space="preserve">окт.</w:t>
            </w:r>
          </w:p>
        </w:tc>
        <w:tc>
          <w:tcPr>
            <w:tcW w:w="1247"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404" w:type="dxa"/>
          </w:tcPr>
          <w:p>
            <w:pPr>
              <w:pStyle w:val="0"/>
              <w:jc w:val="center"/>
            </w:pPr>
            <w:r>
              <w:rPr>
                <w:sz w:val="20"/>
              </w:rPr>
              <w:t xml:space="preserve">2</w:t>
            </w:r>
          </w:p>
        </w:tc>
        <w:tc>
          <w:tcPr>
            <w:tcW w:w="1024" w:type="dxa"/>
          </w:tcPr>
          <w:p>
            <w:pPr>
              <w:pStyle w:val="0"/>
              <w:jc w:val="center"/>
            </w:pPr>
            <w:r>
              <w:rPr>
                <w:sz w:val="20"/>
              </w:rPr>
              <w:t xml:space="preserve">3</w:t>
            </w:r>
          </w:p>
        </w:tc>
        <w:tc>
          <w:tcPr>
            <w:tcW w:w="1024" w:type="dxa"/>
          </w:tcPr>
          <w:p>
            <w:pPr>
              <w:pStyle w:val="0"/>
              <w:jc w:val="center"/>
            </w:pPr>
            <w:r>
              <w:rPr>
                <w:sz w:val="20"/>
              </w:rPr>
              <w:t xml:space="preserve">4</w:t>
            </w:r>
          </w:p>
        </w:tc>
        <w:tc>
          <w:tcPr>
            <w:tcW w:w="1024"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r>
      <w:tr>
        <w:tc>
          <w:tcPr>
            <w:tcW w:w="454" w:type="dxa"/>
            <w:vAlign w:val="center"/>
          </w:tcPr>
          <w:p>
            <w:pPr>
              <w:pStyle w:val="0"/>
              <w:outlineLvl w:val="3"/>
              <w:jc w:val="center"/>
            </w:pPr>
            <w:r>
              <w:rPr>
                <w:sz w:val="20"/>
              </w:rPr>
              <w:t xml:space="preserve">1.</w:t>
            </w:r>
          </w:p>
        </w:tc>
        <w:tc>
          <w:tcPr>
            <w:gridSpan w:val="13"/>
            <w:tcW w:w="16699" w:type="dxa"/>
          </w:tcPr>
          <w:p>
            <w:pPr>
              <w:pStyle w:val="0"/>
            </w:pPr>
            <w:r>
              <w:rPr>
                <w:sz w:val="20"/>
              </w:rPr>
              <w:t xml:space="preserve">Внедрение механизма финансовой поддержки семей при рождении детей</w:t>
            </w:r>
          </w:p>
        </w:tc>
      </w:tr>
      <w:tr>
        <w:tc>
          <w:tcPr>
            <w:tcW w:w="454" w:type="dxa"/>
            <w:vAlign w:val="center"/>
          </w:tcPr>
          <w:p>
            <w:pPr>
              <w:pStyle w:val="0"/>
              <w:jc w:val="center"/>
            </w:pPr>
            <w:r>
              <w:rPr>
                <w:sz w:val="20"/>
              </w:rPr>
              <w:t xml:space="preserve">1.1</w:t>
            </w:r>
          </w:p>
        </w:tc>
        <w:tc>
          <w:tcPr>
            <w:tcW w:w="240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024" w:type="dxa"/>
            <w:vAlign w:val="center"/>
          </w:tcPr>
          <w:p>
            <w:pPr>
              <w:pStyle w:val="0"/>
              <w:jc w:val="center"/>
            </w:pPr>
            <w:r>
              <w:rPr>
                <w:sz w:val="20"/>
              </w:rPr>
              <w:t xml:space="preserve">3358,5</w:t>
            </w:r>
          </w:p>
        </w:tc>
        <w:tc>
          <w:tcPr>
            <w:tcW w:w="1024" w:type="dxa"/>
            <w:vAlign w:val="center"/>
          </w:tcPr>
          <w:p>
            <w:pPr>
              <w:pStyle w:val="0"/>
              <w:jc w:val="center"/>
            </w:pPr>
            <w:r>
              <w:rPr>
                <w:sz w:val="20"/>
              </w:rPr>
              <w:t xml:space="preserve">6717</w:t>
            </w:r>
          </w:p>
        </w:tc>
        <w:tc>
          <w:tcPr>
            <w:tcW w:w="1024" w:type="dxa"/>
            <w:vAlign w:val="center"/>
          </w:tcPr>
          <w:p>
            <w:pPr>
              <w:pStyle w:val="0"/>
              <w:jc w:val="center"/>
            </w:pPr>
            <w:r>
              <w:rPr>
                <w:sz w:val="20"/>
              </w:rPr>
              <w:t xml:space="preserve">10075,5</w:t>
            </w:r>
          </w:p>
        </w:tc>
        <w:tc>
          <w:tcPr>
            <w:tcW w:w="1247" w:type="dxa"/>
            <w:vAlign w:val="center"/>
          </w:tcPr>
          <w:p>
            <w:pPr>
              <w:pStyle w:val="0"/>
              <w:jc w:val="center"/>
            </w:pPr>
            <w:r>
              <w:rPr>
                <w:sz w:val="20"/>
              </w:rPr>
              <w:t xml:space="preserve">13 434,00</w:t>
            </w:r>
          </w:p>
        </w:tc>
        <w:tc>
          <w:tcPr>
            <w:tcW w:w="1247" w:type="dxa"/>
            <w:vAlign w:val="center"/>
          </w:tcPr>
          <w:p>
            <w:pPr>
              <w:pStyle w:val="0"/>
              <w:jc w:val="center"/>
            </w:pPr>
            <w:r>
              <w:rPr>
                <w:sz w:val="20"/>
              </w:rPr>
              <w:t xml:space="preserve">16 792,50</w:t>
            </w:r>
          </w:p>
        </w:tc>
        <w:tc>
          <w:tcPr>
            <w:tcW w:w="1247" w:type="dxa"/>
            <w:vAlign w:val="center"/>
          </w:tcPr>
          <w:p>
            <w:pPr>
              <w:pStyle w:val="0"/>
              <w:jc w:val="center"/>
            </w:pPr>
            <w:r>
              <w:rPr>
                <w:sz w:val="20"/>
              </w:rPr>
              <w:t xml:space="preserve">20 151,00</w:t>
            </w:r>
          </w:p>
        </w:tc>
        <w:tc>
          <w:tcPr>
            <w:tcW w:w="1247" w:type="dxa"/>
            <w:vAlign w:val="center"/>
          </w:tcPr>
          <w:p>
            <w:pPr>
              <w:pStyle w:val="0"/>
              <w:jc w:val="center"/>
            </w:pPr>
            <w:r>
              <w:rPr>
                <w:sz w:val="20"/>
              </w:rPr>
              <w:t xml:space="preserve">23 509,50</w:t>
            </w:r>
          </w:p>
        </w:tc>
        <w:tc>
          <w:tcPr>
            <w:tcW w:w="1247" w:type="dxa"/>
            <w:vAlign w:val="center"/>
          </w:tcPr>
          <w:p>
            <w:pPr>
              <w:pStyle w:val="0"/>
              <w:jc w:val="center"/>
            </w:pPr>
            <w:r>
              <w:rPr>
                <w:sz w:val="20"/>
              </w:rPr>
              <w:t xml:space="preserve">26 868,00</w:t>
            </w:r>
          </w:p>
        </w:tc>
        <w:tc>
          <w:tcPr>
            <w:tcW w:w="1247" w:type="dxa"/>
            <w:vAlign w:val="center"/>
          </w:tcPr>
          <w:p>
            <w:pPr>
              <w:pStyle w:val="0"/>
              <w:jc w:val="center"/>
            </w:pPr>
            <w:r>
              <w:rPr>
                <w:sz w:val="20"/>
              </w:rPr>
              <w:t xml:space="preserve">30 226,50</w:t>
            </w:r>
          </w:p>
        </w:tc>
        <w:tc>
          <w:tcPr>
            <w:tcW w:w="1247" w:type="dxa"/>
            <w:vAlign w:val="center"/>
          </w:tcPr>
          <w:p>
            <w:pPr>
              <w:pStyle w:val="0"/>
              <w:jc w:val="center"/>
            </w:pPr>
            <w:r>
              <w:rPr>
                <w:sz w:val="20"/>
              </w:rPr>
              <w:t xml:space="preserve">33 585,00</w:t>
            </w:r>
          </w:p>
        </w:tc>
        <w:tc>
          <w:tcPr>
            <w:tcW w:w="1247" w:type="dxa"/>
            <w:vAlign w:val="center"/>
          </w:tcPr>
          <w:p>
            <w:pPr>
              <w:pStyle w:val="0"/>
              <w:jc w:val="center"/>
            </w:pPr>
            <w:r>
              <w:rPr>
                <w:sz w:val="20"/>
              </w:rPr>
              <w:t xml:space="preserve">36 943,50</w:t>
            </w:r>
          </w:p>
        </w:tc>
        <w:tc>
          <w:tcPr>
            <w:tcW w:w="1247" w:type="dxa"/>
            <w:vAlign w:val="center"/>
          </w:tcPr>
          <w:p>
            <w:pPr>
              <w:pStyle w:val="0"/>
              <w:jc w:val="center"/>
            </w:pPr>
            <w:r>
              <w:rPr>
                <w:sz w:val="20"/>
              </w:rPr>
              <w:t xml:space="preserve">431 046,8</w:t>
            </w:r>
          </w:p>
        </w:tc>
      </w:tr>
      <w:tr>
        <w:tc>
          <w:tcPr>
            <w:tcW w:w="454" w:type="dxa"/>
            <w:vAlign w:val="center"/>
          </w:tcPr>
          <w:p>
            <w:pPr>
              <w:pStyle w:val="0"/>
              <w:jc w:val="center"/>
            </w:pPr>
            <w:r>
              <w:rPr>
                <w:sz w:val="20"/>
              </w:rPr>
              <w:t xml:space="preserve">1.2</w:t>
            </w:r>
          </w:p>
        </w:tc>
        <w:tc>
          <w:tcPr>
            <w:tcW w:w="2404" w:type="dxa"/>
          </w:tcPr>
          <w:p>
            <w:pPr>
              <w:pStyle w:val="0"/>
            </w:pPr>
            <w:r>
              <w:rPr>
                <w:sz w:val="20"/>
              </w:rPr>
              <w:t xml:space="preserve">Получение студенческими семьями социальной поддержки при рождении ребенка</w:t>
            </w:r>
          </w:p>
        </w:tc>
        <w:tc>
          <w:tcPr>
            <w:tcW w:w="1024" w:type="dxa"/>
            <w:vAlign w:val="center"/>
          </w:tcPr>
          <w:p>
            <w:pPr>
              <w:pStyle w:val="0"/>
              <w:jc w:val="center"/>
            </w:pPr>
            <w:r>
              <w:rPr>
                <w:sz w:val="20"/>
              </w:rPr>
              <w:t xml:space="preserve">833,3333</w:t>
            </w:r>
          </w:p>
        </w:tc>
        <w:tc>
          <w:tcPr>
            <w:tcW w:w="1024" w:type="dxa"/>
            <w:vAlign w:val="center"/>
          </w:tcPr>
          <w:p>
            <w:pPr>
              <w:pStyle w:val="0"/>
              <w:jc w:val="center"/>
            </w:pPr>
            <w:r>
              <w:rPr>
                <w:sz w:val="20"/>
              </w:rPr>
              <w:t xml:space="preserve">1666,667</w:t>
            </w:r>
          </w:p>
        </w:tc>
        <w:tc>
          <w:tcPr>
            <w:tcW w:w="1024" w:type="dxa"/>
            <w:vAlign w:val="center"/>
          </w:tcPr>
          <w:p>
            <w:pPr>
              <w:pStyle w:val="0"/>
              <w:jc w:val="center"/>
            </w:pPr>
            <w:r>
              <w:rPr>
                <w:sz w:val="20"/>
              </w:rPr>
              <w:t xml:space="preserve">2500</w:t>
            </w:r>
          </w:p>
        </w:tc>
        <w:tc>
          <w:tcPr>
            <w:tcW w:w="1247" w:type="dxa"/>
            <w:vAlign w:val="center"/>
          </w:tcPr>
          <w:p>
            <w:pPr>
              <w:pStyle w:val="0"/>
              <w:jc w:val="center"/>
            </w:pPr>
            <w:r>
              <w:rPr>
                <w:sz w:val="20"/>
              </w:rPr>
              <w:t xml:space="preserve">3 333,33</w:t>
            </w:r>
          </w:p>
        </w:tc>
        <w:tc>
          <w:tcPr>
            <w:tcW w:w="1247" w:type="dxa"/>
            <w:vAlign w:val="center"/>
          </w:tcPr>
          <w:p>
            <w:pPr>
              <w:pStyle w:val="0"/>
              <w:jc w:val="center"/>
            </w:pPr>
            <w:r>
              <w:rPr>
                <w:sz w:val="20"/>
              </w:rPr>
              <w:t xml:space="preserve">4 166,67</w:t>
            </w:r>
          </w:p>
        </w:tc>
        <w:tc>
          <w:tcPr>
            <w:tcW w:w="1247" w:type="dxa"/>
            <w:vAlign w:val="center"/>
          </w:tcPr>
          <w:p>
            <w:pPr>
              <w:pStyle w:val="0"/>
              <w:jc w:val="center"/>
            </w:pPr>
            <w:r>
              <w:rPr>
                <w:sz w:val="20"/>
              </w:rPr>
              <w:t xml:space="preserve">5 000,00</w:t>
            </w:r>
          </w:p>
        </w:tc>
        <w:tc>
          <w:tcPr>
            <w:tcW w:w="1247" w:type="dxa"/>
            <w:vAlign w:val="center"/>
          </w:tcPr>
          <w:p>
            <w:pPr>
              <w:pStyle w:val="0"/>
              <w:jc w:val="center"/>
            </w:pPr>
            <w:r>
              <w:rPr>
                <w:sz w:val="20"/>
              </w:rPr>
              <w:t xml:space="preserve">5 833,33</w:t>
            </w:r>
          </w:p>
        </w:tc>
        <w:tc>
          <w:tcPr>
            <w:tcW w:w="1247" w:type="dxa"/>
            <w:vAlign w:val="center"/>
          </w:tcPr>
          <w:p>
            <w:pPr>
              <w:pStyle w:val="0"/>
              <w:jc w:val="center"/>
            </w:pPr>
            <w:r>
              <w:rPr>
                <w:sz w:val="20"/>
              </w:rPr>
              <w:t xml:space="preserve">6 666,67</w:t>
            </w:r>
          </w:p>
        </w:tc>
        <w:tc>
          <w:tcPr>
            <w:tcW w:w="1247" w:type="dxa"/>
            <w:vAlign w:val="center"/>
          </w:tcPr>
          <w:p>
            <w:pPr>
              <w:pStyle w:val="0"/>
              <w:jc w:val="center"/>
            </w:pPr>
            <w:r>
              <w:rPr>
                <w:sz w:val="20"/>
              </w:rPr>
              <w:t xml:space="preserve">7 500,00</w:t>
            </w:r>
          </w:p>
        </w:tc>
        <w:tc>
          <w:tcPr>
            <w:tcW w:w="1247" w:type="dxa"/>
            <w:vAlign w:val="center"/>
          </w:tcPr>
          <w:p>
            <w:pPr>
              <w:pStyle w:val="0"/>
              <w:jc w:val="center"/>
            </w:pPr>
            <w:r>
              <w:rPr>
                <w:sz w:val="20"/>
              </w:rPr>
              <w:t xml:space="preserve">8 333,33</w:t>
            </w:r>
          </w:p>
        </w:tc>
        <w:tc>
          <w:tcPr>
            <w:tcW w:w="1247" w:type="dxa"/>
            <w:vAlign w:val="center"/>
          </w:tcPr>
          <w:p>
            <w:pPr>
              <w:pStyle w:val="0"/>
              <w:jc w:val="center"/>
            </w:pPr>
            <w:r>
              <w:rPr>
                <w:sz w:val="20"/>
              </w:rPr>
              <w:t xml:space="preserve">9 166,67</w:t>
            </w:r>
          </w:p>
        </w:tc>
        <w:tc>
          <w:tcPr>
            <w:tcW w:w="1247" w:type="dxa"/>
            <w:vAlign w:val="center"/>
          </w:tcPr>
          <w:p>
            <w:pPr>
              <w:pStyle w:val="0"/>
              <w:jc w:val="center"/>
            </w:pPr>
            <w:r>
              <w:rPr>
                <w:sz w:val="20"/>
              </w:rPr>
              <w:t xml:space="preserve">10 000,00</w:t>
            </w:r>
          </w:p>
        </w:tc>
      </w:tr>
      <w:tr>
        <w:tc>
          <w:tcPr>
            <w:tcW w:w="454" w:type="dxa"/>
            <w:vAlign w:val="center"/>
          </w:tcPr>
          <w:p>
            <w:pPr>
              <w:pStyle w:val="0"/>
              <w:jc w:val="center"/>
            </w:pPr>
            <w:r>
              <w:rPr>
                <w:sz w:val="20"/>
              </w:rPr>
              <w:t xml:space="preserve">1.3</w:t>
            </w:r>
          </w:p>
        </w:tc>
        <w:tc>
          <w:tcPr>
            <w:tcW w:w="2404" w:type="dxa"/>
          </w:tcPr>
          <w:p>
            <w:pPr>
              <w:pStyle w:val="0"/>
            </w:pPr>
            <w:r>
              <w:rPr>
                <w:sz w:val="20"/>
              </w:rPr>
              <w:t xml:space="preserve">Получение семьями материальной поддержки на улучшение жилищных условий при рождении ребенка</w:t>
            </w:r>
          </w:p>
        </w:tc>
        <w:tc>
          <w:tcPr>
            <w:tcW w:w="1024" w:type="dxa"/>
            <w:vAlign w:val="center"/>
          </w:tcPr>
          <w:p>
            <w:pPr>
              <w:pStyle w:val="0"/>
              <w:jc w:val="center"/>
            </w:pPr>
            <w:r>
              <w:rPr>
                <w:sz w:val="20"/>
              </w:rPr>
              <w:t xml:space="preserve">6666,667</w:t>
            </w:r>
          </w:p>
        </w:tc>
        <w:tc>
          <w:tcPr>
            <w:tcW w:w="1024" w:type="dxa"/>
            <w:vAlign w:val="center"/>
          </w:tcPr>
          <w:p>
            <w:pPr>
              <w:pStyle w:val="0"/>
              <w:jc w:val="center"/>
            </w:pPr>
            <w:r>
              <w:rPr>
                <w:sz w:val="20"/>
              </w:rPr>
              <w:t xml:space="preserve">13333,33</w:t>
            </w:r>
          </w:p>
        </w:tc>
        <w:tc>
          <w:tcPr>
            <w:tcW w:w="1024" w:type="dxa"/>
            <w:vAlign w:val="center"/>
          </w:tcPr>
          <w:p>
            <w:pPr>
              <w:pStyle w:val="0"/>
              <w:jc w:val="center"/>
            </w:pPr>
            <w:r>
              <w:rPr>
                <w:sz w:val="20"/>
              </w:rPr>
              <w:t xml:space="preserve">20000</w:t>
            </w:r>
          </w:p>
        </w:tc>
        <w:tc>
          <w:tcPr>
            <w:tcW w:w="1247" w:type="dxa"/>
            <w:vAlign w:val="center"/>
          </w:tcPr>
          <w:p>
            <w:pPr>
              <w:pStyle w:val="0"/>
              <w:jc w:val="center"/>
            </w:pPr>
            <w:r>
              <w:rPr>
                <w:sz w:val="20"/>
              </w:rPr>
              <w:t xml:space="preserve">26 666,67</w:t>
            </w:r>
          </w:p>
        </w:tc>
        <w:tc>
          <w:tcPr>
            <w:tcW w:w="1247" w:type="dxa"/>
            <w:vAlign w:val="center"/>
          </w:tcPr>
          <w:p>
            <w:pPr>
              <w:pStyle w:val="0"/>
              <w:jc w:val="center"/>
            </w:pPr>
            <w:r>
              <w:rPr>
                <w:sz w:val="20"/>
              </w:rPr>
              <w:t xml:space="preserve">33 333,33</w:t>
            </w:r>
          </w:p>
        </w:tc>
        <w:tc>
          <w:tcPr>
            <w:tcW w:w="1247" w:type="dxa"/>
            <w:vAlign w:val="center"/>
          </w:tcPr>
          <w:p>
            <w:pPr>
              <w:pStyle w:val="0"/>
              <w:jc w:val="center"/>
            </w:pPr>
            <w:r>
              <w:rPr>
                <w:sz w:val="20"/>
              </w:rPr>
              <w:t xml:space="preserve">40 000,00</w:t>
            </w:r>
          </w:p>
        </w:tc>
        <w:tc>
          <w:tcPr>
            <w:tcW w:w="1247" w:type="dxa"/>
            <w:vAlign w:val="center"/>
          </w:tcPr>
          <w:p>
            <w:pPr>
              <w:pStyle w:val="0"/>
              <w:jc w:val="center"/>
            </w:pPr>
            <w:r>
              <w:rPr>
                <w:sz w:val="20"/>
              </w:rPr>
              <w:t xml:space="preserve">46 666,67</w:t>
            </w:r>
          </w:p>
        </w:tc>
        <w:tc>
          <w:tcPr>
            <w:tcW w:w="1247" w:type="dxa"/>
            <w:vAlign w:val="center"/>
          </w:tcPr>
          <w:p>
            <w:pPr>
              <w:pStyle w:val="0"/>
              <w:jc w:val="center"/>
            </w:pPr>
            <w:r>
              <w:rPr>
                <w:sz w:val="20"/>
              </w:rPr>
              <w:t xml:space="preserve">53 333,33</w:t>
            </w:r>
          </w:p>
        </w:tc>
        <w:tc>
          <w:tcPr>
            <w:tcW w:w="1247" w:type="dxa"/>
            <w:vAlign w:val="center"/>
          </w:tcPr>
          <w:p>
            <w:pPr>
              <w:pStyle w:val="0"/>
              <w:jc w:val="center"/>
            </w:pPr>
            <w:r>
              <w:rPr>
                <w:sz w:val="20"/>
              </w:rPr>
              <w:t xml:space="preserve">60 000,00</w:t>
            </w:r>
          </w:p>
        </w:tc>
        <w:tc>
          <w:tcPr>
            <w:tcW w:w="1247" w:type="dxa"/>
            <w:vAlign w:val="center"/>
          </w:tcPr>
          <w:p>
            <w:pPr>
              <w:pStyle w:val="0"/>
              <w:jc w:val="center"/>
            </w:pPr>
            <w:r>
              <w:rPr>
                <w:sz w:val="20"/>
              </w:rPr>
              <w:t xml:space="preserve">66 666,67</w:t>
            </w:r>
          </w:p>
        </w:tc>
        <w:tc>
          <w:tcPr>
            <w:tcW w:w="1247" w:type="dxa"/>
            <w:vAlign w:val="center"/>
          </w:tcPr>
          <w:p>
            <w:pPr>
              <w:pStyle w:val="0"/>
              <w:jc w:val="center"/>
            </w:pPr>
            <w:r>
              <w:rPr>
                <w:sz w:val="20"/>
              </w:rPr>
              <w:t xml:space="preserve">73 333,33</w:t>
            </w:r>
          </w:p>
        </w:tc>
        <w:tc>
          <w:tcPr>
            <w:tcW w:w="1247" w:type="dxa"/>
            <w:vAlign w:val="center"/>
          </w:tcPr>
          <w:p>
            <w:pPr>
              <w:pStyle w:val="0"/>
              <w:jc w:val="center"/>
            </w:pPr>
            <w:r>
              <w:rPr>
                <w:sz w:val="20"/>
              </w:rPr>
              <w:t xml:space="preserve">80 000,00</w:t>
            </w:r>
          </w:p>
        </w:tc>
      </w:tr>
      <w:tr>
        <w:tc>
          <w:tcPr>
            <w:tcW w:w="454" w:type="dxa"/>
            <w:vAlign w:val="center"/>
          </w:tcPr>
          <w:p>
            <w:pPr>
              <w:pStyle w:val="0"/>
              <w:jc w:val="center"/>
            </w:pPr>
            <w:r>
              <w:rPr>
                <w:sz w:val="20"/>
              </w:rPr>
              <w:t xml:space="preserve">1.4</w:t>
            </w:r>
          </w:p>
        </w:tc>
        <w:tc>
          <w:tcPr>
            <w:tcW w:w="2404" w:type="dxa"/>
          </w:tcPr>
          <w:p>
            <w:pPr>
              <w:pStyle w:val="0"/>
            </w:pPr>
            <w:r>
              <w:rPr>
                <w:sz w:val="20"/>
              </w:rPr>
              <w:t xml:space="preserve">Обеспечение семей едиными подарками при рождении ребенка</w:t>
            </w:r>
          </w:p>
        </w:tc>
        <w:tc>
          <w:tcPr>
            <w:tcW w:w="1024" w:type="dxa"/>
            <w:vAlign w:val="center"/>
          </w:tcPr>
          <w:p>
            <w:pPr>
              <w:pStyle w:val="0"/>
              <w:jc w:val="center"/>
            </w:pPr>
            <w:r>
              <w:rPr>
                <w:sz w:val="20"/>
              </w:rPr>
              <w:t xml:space="preserve">3750</w:t>
            </w:r>
          </w:p>
        </w:tc>
        <w:tc>
          <w:tcPr>
            <w:tcW w:w="1024" w:type="dxa"/>
            <w:vAlign w:val="center"/>
          </w:tcPr>
          <w:p>
            <w:pPr>
              <w:pStyle w:val="0"/>
              <w:jc w:val="center"/>
            </w:pPr>
            <w:r>
              <w:rPr>
                <w:sz w:val="20"/>
              </w:rPr>
              <w:t xml:space="preserve">7500</w:t>
            </w:r>
          </w:p>
        </w:tc>
        <w:tc>
          <w:tcPr>
            <w:tcW w:w="1024" w:type="dxa"/>
            <w:vAlign w:val="center"/>
          </w:tcPr>
          <w:p>
            <w:pPr>
              <w:pStyle w:val="0"/>
              <w:jc w:val="center"/>
            </w:pPr>
            <w:r>
              <w:rPr>
                <w:sz w:val="20"/>
              </w:rPr>
              <w:t xml:space="preserve">11250</w:t>
            </w:r>
          </w:p>
        </w:tc>
        <w:tc>
          <w:tcPr>
            <w:tcW w:w="1247" w:type="dxa"/>
            <w:vAlign w:val="center"/>
          </w:tcPr>
          <w:p>
            <w:pPr>
              <w:pStyle w:val="0"/>
              <w:jc w:val="center"/>
            </w:pPr>
            <w:r>
              <w:rPr>
                <w:sz w:val="20"/>
              </w:rPr>
              <w:t xml:space="preserve">15 000,00</w:t>
            </w:r>
          </w:p>
        </w:tc>
        <w:tc>
          <w:tcPr>
            <w:tcW w:w="1247" w:type="dxa"/>
            <w:vAlign w:val="center"/>
          </w:tcPr>
          <w:p>
            <w:pPr>
              <w:pStyle w:val="0"/>
              <w:jc w:val="center"/>
            </w:pPr>
            <w:r>
              <w:rPr>
                <w:sz w:val="20"/>
              </w:rPr>
              <w:t xml:space="preserve">18 750,00</w:t>
            </w:r>
          </w:p>
        </w:tc>
        <w:tc>
          <w:tcPr>
            <w:tcW w:w="1247" w:type="dxa"/>
            <w:vAlign w:val="center"/>
          </w:tcPr>
          <w:p>
            <w:pPr>
              <w:pStyle w:val="0"/>
              <w:jc w:val="center"/>
            </w:pPr>
            <w:r>
              <w:rPr>
                <w:sz w:val="20"/>
              </w:rPr>
              <w:t xml:space="preserve">22 500,00</w:t>
            </w:r>
          </w:p>
        </w:tc>
        <w:tc>
          <w:tcPr>
            <w:tcW w:w="1247" w:type="dxa"/>
            <w:vAlign w:val="center"/>
          </w:tcPr>
          <w:p>
            <w:pPr>
              <w:pStyle w:val="0"/>
              <w:jc w:val="center"/>
            </w:pPr>
            <w:r>
              <w:rPr>
                <w:sz w:val="20"/>
              </w:rPr>
              <w:t xml:space="preserve">26 250,00</w:t>
            </w:r>
          </w:p>
        </w:tc>
        <w:tc>
          <w:tcPr>
            <w:tcW w:w="1247" w:type="dxa"/>
            <w:vAlign w:val="center"/>
          </w:tcPr>
          <w:p>
            <w:pPr>
              <w:pStyle w:val="0"/>
              <w:jc w:val="center"/>
            </w:pPr>
            <w:r>
              <w:rPr>
                <w:sz w:val="20"/>
              </w:rPr>
              <w:t xml:space="preserve">30 000,00</w:t>
            </w:r>
          </w:p>
        </w:tc>
        <w:tc>
          <w:tcPr>
            <w:tcW w:w="1247" w:type="dxa"/>
            <w:vAlign w:val="center"/>
          </w:tcPr>
          <w:p>
            <w:pPr>
              <w:pStyle w:val="0"/>
              <w:jc w:val="center"/>
            </w:pPr>
            <w:r>
              <w:rPr>
                <w:sz w:val="20"/>
              </w:rPr>
              <w:t xml:space="preserve">33 750,00</w:t>
            </w:r>
          </w:p>
        </w:tc>
        <w:tc>
          <w:tcPr>
            <w:tcW w:w="1247" w:type="dxa"/>
            <w:vAlign w:val="center"/>
          </w:tcPr>
          <w:p>
            <w:pPr>
              <w:pStyle w:val="0"/>
              <w:jc w:val="center"/>
            </w:pPr>
            <w:r>
              <w:rPr>
                <w:sz w:val="20"/>
              </w:rPr>
              <w:t xml:space="preserve">37 500,00</w:t>
            </w:r>
          </w:p>
        </w:tc>
        <w:tc>
          <w:tcPr>
            <w:tcW w:w="1247" w:type="dxa"/>
            <w:vAlign w:val="center"/>
          </w:tcPr>
          <w:p>
            <w:pPr>
              <w:pStyle w:val="0"/>
              <w:jc w:val="center"/>
            </w:pPr>
            <w:r>
              <w:rPr>
                <w:sz w:val="20"/>
              </w:rPr>
              <w:t xml:space="preserve">41 250,00</w:t>
            </w:r>
          </w:p>
        </w:tc>
        <w:tc>
          <w:tcPr>
            <w:tcW w:w="1247" w:type="dxa"/>
            <w:vAlign w:val="center"/>
          </w:tcPr>
          <w:p>
            <w:pPr>
              <w:pStyle w:val="0"/>
              <w:jc w:val="center"/>
            </w:pPr>
            <w:r>
              <w:rPr>
                <w:sz w:val="20"/>
              </w:rPr>
              <w:t xml:space="preserve">45 000,00</w:t>
            </w:r>
          </w:p>
        </w:tc>
      </w:tr>
      <w:tr>
        <w:tc>
          <w:tcPr>
            <w:tcW w:w="454" w:type="dxa"/>
            <w:vAlign w:val="center"/>
          </w:tcPr>
          <w:p>
            <w:pPr>
              <w:pStyle w:val="0"/>
              <w:jc w:val="center"/>
            </w:pPr>
            <w:r>
              <w:rPr>
                <w:sz w:val="20"/>
              </w:rPr>
              <w:t xml:space="preserve">1.5</w:t>
            </w:r>
          </w:p>
        </w:tc>
        <w:tc>
          <w:tcPr>
            <w:tcW w:w="2404" w:type="dxa"/>
          </w:tcPr>
          <w:p>
            <w:pPr>
              <w:pStyle w:val="0"/>
            </w:pPr>
            <w:r>
              <w:rPr>
                <w:sz w:val="20"/>
              </w:rPr>
              <w:t xml:space="preserve">Получение семьями компенсации на приобретение питания для детей в возрасте от 6 месяцев до 1,5 лет</w:t>
            </w:r>
          </w:p>
        </w:tc>
        <w:tc>
          <w:tcPr>
            <w:tcW w:w="1024" w:type="dxa"/>
            <w:vAlign w:val="center"/>
          </w:tcPr>
          <w:p>
            <w:pPr>
              <w:pStyle w:val="0"/>
              <w:jc w:val="center"/>
            </w:pPr>
            <w:r>
              <w:rPr>
                <w:sz w:val="20"/>
              </w:rPr>
              <w:t xml:space="preserve">3290</w:t>
            </w:r>
          </w:p>
        </w:tc>
        <w:tc>
          <w:tcPr>
            <w:tcW w:w="1024" w:type="dxa"/>
            <w:vAlign w:val="center"/>
          </w:tcPr>
          <w:p>
            <w:pPr>
              <w:pStyle w:val="0"/>
              <w:jc w:val="center"/>
            </w:pPr>
            <w:r>
              <w:rPr>
                <w:sz w:val="20"/>
              </w:rPr>
              <w:t xml:space="preserve">6580</w:t>
            </w:r>
          </w:p>
        </w:tc>
        <w:tc>
          <w:tcPr>
            <w:tcW w:w="1024" w:type="dxa"/>
            <w:vAlign w:val="center"/>
          </w:tcPr>
          <w:p>
            <w:pPr>
              <w:pStyle w:val="0"/>
              <w:jc w:val="center"/>
            </w:pPr>
            <w:r>
              <w:rPr>
                <w:sz w:val="20"/>
              </w:rPr>
              <w:t xml:space="preserve">9870</w:t>
            </w:r>
          </w:p>
        </w:tc>
        <w:tc>
          <w:tcPr>
            <w:tcW w:w="1247" w:type="dxa"/>
            <w:vAlign w:val="center"/>
          </w:tcPr>
          <w:p>
            <w:pPr>
              <w:pStyle w:val="0"/>
              <w:jc w:val="center"/>
            </w:pPr>
            <w:r>
              <w:rPr>
                <w:sz w:val="20"/>
              </w:rPr>
              <w:t xml:space="preserve">13 160,00</w:t>
            </w:r>
          </w:p>
        </w:tc>
        <w:tc>
          <w:tcPr>
            <w:tcW w:w="1247" w:type="dxa"/>
            <w:vAlign w:val="center"/>
          </w:tcPr>
          <w:p>
            <w:pPr>
              <w:pStyle w:val="0"/>
              <w:jc w:val="center"/>
            </w:pPr>
            <w:r>
              <w:rPr>
                <w:sz w:val="20"/>
              </w:rPr>
              <w:t xml:space="preserve">16 450,00</w:t>
            </w:r>
          </w:p>
        </w:tc>
        <w:tc>
          <w:tcPr>
            <w:tcW w:w="1247" w:type="dxa"/>
            <w:vAlign w:val="center"/>
          </w:tcPr>
          <w:p>
            <w:pPr>
              <w:pStyle w:val="0"/>
              <w:jc w:val="center"/>
            </w:pPr>
            <w:r>
              <w:rPr>
                <w:sz w:val="20"/>
              </w:rPr>
              <w:t xml:space="preserve">19 740,00</w:t>
            </w:r>
          </w:p>
        </w:tc>
        <w:tc>
          <w:tcPr>
            <w:tcW w:w="1247" w:type="dxa"/>
            <w:vAlign w:val="center"/>
          </w:tcPr>
          <w:p>
            <w:pPr>
              <w:pStyle w:val="0"/>
              <w:jc w:val="center"/>
            </w:pPr>
            <w:r>
              <w:rPr>
                <w:sz w:val="20"/>
              </w:rPr>
              <w:t xml:space="preserve">23 030,00</w:t>
            </w:r>
          </w:p>
        </w:tc>
        <w:tc>
          <w:tcPr>
            <w:tcW w:w="1247" w:type="dxa"/>
            <w:vAlign w:val="center"/>
          </w:tcPr>
          <w:p>
            <w:pPr>
              <w:pStyle w:val="0"/>
              <w:jc w:val="center"/>
            </w:pPr>
            <w:r>
              <w:rPr>
                <w:sz w:val="20"/>
              </w:rPr>
              <w:t xml:space="preserve">26 320,00</w:t>
            </w:r>
          </w:p>
        </w:tc>
        <w:tc>
          <w:tcPr>
            <w:tcW w:w="1247" w:type="dxa"/>
            <w:vAlign w:val="center"/>
          </w:tcPr>
          <w:p>
            <w:pPr>
              <w:pStyle w:val="0"/>
              <w:jc w:val="center"/>
            </w:pPr>
            <w:r>
              <w:rPr>
                <w:sz w:val="20"/>
              </w:rPr>
              <w:t xml:space="preserve">29 610,00</w:t>
            </w:r>
          </w:p>
        </w:tc>
        <w:tc>
          <w:tcPr>
            <w:tcW w:w="1247" w:type="dxa"/>
            <w:vAlign w:val="center"/>
          </w:tcPr>
          <w:p>
            <w:pPr>
              <w:pStyle w:val="0"/>
              <w:jc w:val="center"/>
            </w:pPr>
            <w:r>
              <w:rPr>
                <w:sz w:val="20"/>
              </w:rPr>
              <w:t xml:space="preserve">32 900,00</w:t>
            </w:r>
          </w:p>
        </w:tc>
        <w:tc>
          <w:tcPr>
            <w:tcW w:w="1247" w:type="dxa"/>
            <w:vAlign w:val="center"/>
          </w:tcPr>
          <w:p>
            <w:pPr>
              <w:pStyle w:val="0"/>
              <w:jc w:val="center"/>
            </w:pPr>
            <w:r>
              <w:rPr>
                <w:sz w:val="20"/>
              </w:rPr>
              <w:t xml:space="preserve">36 190,00</w:t>
            </w:r>
          </w:p>
        </w:tc>
        <w:tc>
          <w:tcPr>
            <w:tcW w:w="1247" w:type="dxa"/>
            <w:vAlign w:val="center"/>
          </w:tcPr>
          <w:p>
            <w:pPr>
              <w:pStyle w:val="0"/>
              <w:jc w:val="center"/>
            </w:pPr>
            <w:r>
              <w:rPr>
                <w:sz w:val="20"/>
              </w:rPr>
              <w:t xml:space="preserve">39 480,00</w:t>
            </w:r>
          </w:p>
        </w:tc>
      </w:tr>
      <w:tr>
        <w:tc>
          <w:tcPr>
            <w:tcW w:w="454" w:type="dxa"/>
            <w:vAlign w:val="center"/>
          </w:tcPr>
          <w:p>
            <w:pPr>
              <w:pStyle w:val="0"/>
              <w:jc w:val="center"/>
            </w:pPr>
            <w:r>
              <w:rPr>
                <w:sz w:val="20"/>
              </w:rPr>
              <w:t xml:space="preserve">1.6</w:t>
            </w:r>
          </w:p>
        </w:tc>
        <w:tc>
          <w:tcPr>
            <w:tcW w:w="2404" w:type="dxa"/>
          </w:tcPr>
          <w:p>
            <w:pPr>
              <w:pStyle w:val="0"/>
            </w:pPr>
            <w:r>
              <w:rPr>
                <w:sz w:val="20"/>
              </w:rPr>
              <w:t xml:space="preserve">Проведение информационно-просветительской кампании среди населения по повышению статуса семьи</w:t>
            </w:r>
          </w:p>
        </w:tc>
        <w:tc>
          <w:tcPr>
            <w:tcW w:w="1024" w:type="dxa"/>
            <w:vAlign w:val="center"/>
          </w:tcPr>
          <w:p>
            <w:pPr>
              <w:pStyle w:val="0"/>
            </w:pPr>
            <w:r>
              <w:rPr>
                <w:sz w:val="20"/>
              </w:rPr>
            </w:r>
          </w:p>
        </w:tc>
        <w:tc>
          <w:tcPr>
            <w:tcW w:w="1024" w:type="dxa"/>
            <w:vAlign w:val="center"/>
          </w:tcPr>
          <w:p>
            <w:pPr>
              <w:pStyle w:val="0"/>
            </w:pPr>
            <w:r>
              <w:rPr>
                <w:sz w:val="20"/>
              </w:rPr>
            </w:r>
          </w:p>
        </w:tc>
        <w:tc>
          <w:tcPr>
            <w:tcW w:w="1024"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jc w:val="center"/>
            </w:pPr>
            <w:r>
              <w:rPr>
                <w:sz w:val="20"/>
              </w:rPr>
              <w:t xml:space="preserve">3 840,00</w:t>
            </w:r>
          </w:p>
        </w:tc>
        <w:tc>
          <w:tcPr>
            <w:tcW w:w="1247" w:type="dxa"/>
            <w:vAlign w:val="center"/>
          </w:tcPr>
          <w:p>
            <w:pPr>
              <w:pStyle w:val="0"/>
              <w:jc w:val="center"/>
            </w:pPr>
            <w:r>
              <w:rPr>
                <w:sz w:val="20"/>
              </w:rPr>
              <w:t xml:space="preserve">3 840,00</w:t>
            </w:r>
          </w:p>
        </w:tc>
      </w:tr>
      <w:tr>
        <w:tc>
          <w:tcPr>
            <w:tcW w:w="454" w:type="dxa"/>
            <w:vAlign w:val="center"/>
          </w:tcPr>
          <w:p>
            <w:pPr>
              <w:pStyle w:val="0"/>
              <w:jc w:val="center"/>
            </w:pPr>
            <w:r>
              <w:rPr>
                <w:sz w:val="20"/>
              </w:rPr>
              <w:t xml:space="preserve">1.7</w:t>
            </w:r>
          </w:p>
        </w:tc>
        <w:tc>
          <w:tcPr>
            <w:tcW w:w="2404" w:type="dxa"/>
          </w:tcPr>
          <w:p>
            <w:pPr>
              <w:pStyle w:val="0"/>
            </w:pPr>
            <w:r>
              <w:rPr>
                <w:sz w:val="20"/>
              </w:rPr>
              <w:t xml:space="preserve">Обеспечение семей продуктами питания для детей в возрасте до 3-х лет</w:t>
            </w:r>
          </w:p>
        </w:tc>
        <w:tc>
          <w:tcPr>
            <w:tcW w:w="1024" w:type="dxa"/>
            <w:vAlign w:val="center"/>
          </w:tcPr>
          <w:p>
            <w:pPr>
              <w:pStyle w:val="0"/>
              <w:jc w:val="center"/>
            </w:pPr>
            <w:r>
              <w:rPr>
                <w:sz w:val="20"/>
              </w:rPr>
              <w:t xml:space="preserve">27466,33</w:t>
            </w:r>
          </w:p>
        </w:tc>
        <w:tc>
          <w:tcPr>
            <w:tcW w:w="1024" w:type="dxa"/>
            <w:vAlign w:val="center"/>
          </w:tcPr>
          <w:p>
            <w:pPr>
              <w:pStyle w:val="0"/>
              <w:jc w:val="center"/>
            </w:pPr>
            <w:r>
              <w:rPr>
                <w:sz w:val="20"/>
              </w:rPr>
              <w:t xml:space="preserve">54932,67</w:t>
            </w:r>
          </w:p>
        </w:tc>
        <w:tc>
          <w:tcPr>
            <w:tcW w:w="1024" w:type="dxa"/>
            <w:vAlign w:val="center"/>
          </w:tcPr>
          <w:p>
            <w:pPr>
              <w:pStyle w:val="0"/>
              <w:jc w:val="center"/>
            </w:pPr>
            <w:r>
              <w:rPr>
                <w:sz w:val="20"/>
              </w:rPr>
              <w:t xml:space="preserve">82399</w:t>
            </w:r>
          </w:p>
        </w:tc>
        <w:tc>
          <w:tcPr>
            <w:tcW w:w="1247" w:type="dxa"/>
            <w:vAlign w:val="center"/>
          </w:tcPr>
          <w:p>
            <w:pPr>
              <w:pStyle w:val="0"/>
              <w:jc w:val="center"/>
            </w:pPr>
            <w:r>
              <w:rPr>
                <w:sz w:val="20"/>
              </w:rPr>
              <w:t xml:space="preserve">109 865,33</w:t>
            </w:r>
          </w:p>
        </w:tc>
        <w:tc>
          <w:tcPr>
            <w:tcW w:w="1247" w:type="dxa"/>
            <w:vAlign w:val="center"/>
          </w:tcPr>
          <w:p>
            <w:pPr>
              <w:pStyle w:val="0"/>
              <w:jc w:val="center"/>
            </w:pPr>
            <w:r>
              <w:rPr>
                <w:sz w:val="20"/>
              </w:rPr>
              <w:t xml:space="preserve">137 331,67</w:t>
            </w:r>
          </w:p>
        </w:tc>
        <w:tc>
          <w:tcPr>
            <w:tcW w:w="1247" w:type="dxa"/>
            <w:vAlign w:val="center"/>
          </w:tcPr>
          <w:p>
            <w:pPr>
              <w:pStyle w:val="0"/>
              <w:jc w:val="center"/>
            </w:pPr>
            <w:r>
              <w:rPr>
                <w:sz w:val="20"/>
              </w:rPr>
              <w:t xml:space="preserve">164 798,00</w:t>
            </w:r>
          </w:p>
        </w:tc>
        <w:tc>
          <w:tcPr>
            <w:tcW w:w="1247" w:type="dxa"/>
            <w:vAlign w:val="center"/>
          </w:tcPr>
          <w:p>
            <w:pPr>
              <w:pStyle w:val="0"/>
              <w:jc w:val="center"/>
            </w:pPr>
            <w:r>
              <w:rPr>
                <w:sz w:val="20"/>
              </w:rPr>
              <w:t xml:space="preserve">192 264,33</w:t>
            </w:r>
          </w:p>
        </w:tc>
        <w:tc>
          <w:tcPr>
            <w:tcW w:w="1247" w:type="dxa"/>
            <w:vAlign w:val="center"/>
          </w:tcPr>
          <w:p>
            <w:pPr>
              <w:pStyle w:val="0"/>
              <w:jc w:val="center"/>
            </w:pPr>
            <w:r>
              <w:rPr>
                <w:sz w:val="20"/>
              </w:rPr>
              <w:t xml:space="preserve">219 730,67</w:t>
            </w:r>
          </w:p>
        </w:tc>
        <w:tc>
          <w:tcPr>
            <w:tcW w:w="1247" w:type="dxa"/>
            <w:vAlign w:val="center"/>
          </w:tcPr>
          <w:p>
            <w:pPr>
              <w:pStyle w:val="0"/>
              <w:jc w:val="center"/>
            </w:pPr>
            <w:r>
              <w:rPr>
                <w:sz w:val="20"/>
              </w:rPr>
              <w:t xml:space="preserve">247 197,00</w:t>
            </w:r>
          </w:p>
        </w:tc>
        <w:tc>
          <w:tcPr>
            <w:tcW w:w="1247" w:type="dxa"/>
            <w:vAlign w:val="center"/>
          </w:tcPr>
          <w:p>
            <w:pPr>
              <w:pStyle w:val="0"/>
              <w:jc w:val="center"/>
            </w:pPr>
            <w:r>
              <w:rPr>
                <w:sz w:val="20"/>
              </w:rPr>
              <w:t xml:space="preserve">274 663,33</w:t>
            </w:r>
          </w:p>
        </w:tc>
        <w:tc>
          <w:tcPr>
            <w:tcW w:w="1247" w:type="dxa"/>
            <w:vAlign w:val="center"/>
          </w:tcPr>
          <w:p>
            <w:pPr>
              <w:pStyle w:val="0"/>
              <w:jc w:val="center"/>
            </w:pPr>
            <w:r>
              <w:rPr>
                <w:sz w:val="20"/>
              </w:rPr>
              <w:t xml:space="preserve">302 129,67</w:t>
            </w:r>
          </w:p>
        </w:tc>
        <w:tc>
          <w:tcPr>
            <w:tcW w:w="1247" w:type="dxa"/>
            <w:vAlign w:val="center"/>
          </w:tcPr>
          <w:p>
            <w:pPr>
              <w:pStyle w:val="0"/>
              <w:jc w:val="center"/>
            </w:pPr>
            <w:r>
              <w:rPr>
                <w:sz w:val="20"/>
              </w:rPr>
              <w:t xml:space="preserve">329 596,00</w:t>
            </w:r>
          </w:p>
        </w:tc>
      </w:tr>
      <w:tr>
        <w:tc>
          <w:tcPr>
            <w:tcW w:w="454" w:type="dxa"/>
            <w:vAlign w:val="center"/>
          </w:tcPr>
          <w:p>
            <w:pPr>
              <w:pStyle w:val="0"/>
              <w:jc w:val="center"/>
            </w:pPr>
            <w:r>
              <w:rPr>
                <w:sz w:val="20"/>
              </w:rPr>
              <w:t xml:space="preserve">1.8</w:t>
            </w:r>
          </w:p>
        </w:tc>
        <w:tc>
          <w:tcPr>
            <w:tcW w:w="2404"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024" w:type="dxa"/>
            <w:vAlign w:val="center"/>
          </w:tcPr>
          <w:p>
            <w:pPr>
              <w:pStyle w:val="0"/>
              <w:jc w:val="center"/>
            </w:pPr>
            <w:r>
              <w:rPr>
                <w:sz w:val="20"/>
              </w:rPr>
              <w:t xml:space="preserve">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54" w:type="dxa"/>
            <w:vAlign w:val="center"/>
          </w:tcPr>
          <w:p>
            <w:pPr>
              <w:pStyle w:val="0"/>
              <w:jc w:val="center"/>
            </w:pPr>
            <w:r>
              <w:rPr>
                <w:sz w:val="20"/>
              </w:rPr>
              <w:t xml:space="preserve">1.9</w:t>
            </w:r>
          </w:p>
        </w:tc>
        <w:tc>
          <w:tcPr>
            <w:tcW w:w="2404" w:type="dxa"/>
          </w:tcPr>
          <w:p>
            <w:pPr>
              <w:pStyle w:val="0"/>
            </w:pPr>
            <w:r>
              <w:rPr>
                <w:sz w:val="20"/>
              </w:rPr>
              <w:t xml:space="preserve">Оздоровление санаторно-курортного лечения беременных женщин в ОГАУЗ "Санаторий Красиво"</w:t>
            </w:r>
          </w:p>
        </w:tc>
        <w:tc>
          <w:tcPr>
            <w:tcW w:w="1024" w:type="dxa"/>
            <w:vAlign w:val="center"/>
          </w:tcPr>
          <w:p>
            <w:pPr>
              <w:pStyle w:val="0"/>
              <w:jc w:val="center"/>
            </w:pPr>
            <w:r>
              <w:rPr>
                <w:sz w:val="20"/>
              </w:rPr>
              <w:t xml:space="preserve">706,6667</w:t>
            </w:r>
          </w:p>
        </w:tc>
        <w:tc>
          <w:tcPr>
            <w:tcW w:w="1024" w:type="dxa"/>
            <w:vAlign w:val="center"/>
          </w:tcPr>
          <w:p>
            <w:pPr>
              <w:pStyle w:val="0"/>
              <w:jc w:val="center"/>
            </w:pPr>
            <w:r>
              <w:rPr>
                <w:sz w:val="20"/>
              </w:rPr>
              <w:t xml:space="preserve">1413,333</w:t>
            </w:r>
          </w:p>
        </w:tc>
        <w:tc>
          <w:tcPr>
            <w:tcW w:w="1024" w:type="dxa"/>
            <w:vAlign w:val="center"/>
          </w:tcPr>
          <w:p>
            <w:pPr>
              <w:pStyle w:val="0"/>
              <w:jc w:val="center"/>
            </w:pPr>
            <w:r>
              <w:rPr>
                <w:sz w:val="20"/>
              </w:rPr>
              <w:t xml:space="preserve">2120</w:t>
            </w:r>
          </w:p>
        </w:tc>
        <w:tc>
          <w:tcPr>
            <w:tcW w:w="1247" w:type="dxa"/>
            <w:vAlign w:val="center"/>
          </w:tcPr>
          <w:p>
            <w:pPr>
              <w:pStyle w:val="0"/>
              <w:jc w:val="center"/>
            </w:pPr>
            <w:r>
              <w:rPr>
                <w:sz w:val="20"/>
              </w:rPr>
              <w:t xml:space="preserve">2 826,67</w:t>
            </w:r>
          </w:p>
        </w:tc>
        <w:tc>
          <w:tcPr>
            <w:tcW w:w="1247" w:type="dxa"/>
            <w:vAlign w:val="center"/>
          </w:tcPr>
          <w:p>
            <w:pPr>
              <w:pStyle w:val="0"/>
              <w:jc w:val="center"/>
            </w:pPr>
            <w:r>
              <w:rPr>
                <w:sz w:val="20"/>
              </w:rPr>
              <w:t xml:space="preserve">3 533,33</w:t>
            </w:r>
          </w:p>
        </w:tc>
        <w:tc>
          <w:tcPr>
            <w:tcW w:w="1247" w:type="dxa"/>
            <w:vAlign w:val="center"/>
          </w:tcPr>
          <w:p>
            <w:pPr>
              <w:pStyle w:val="0"/>
              <w:jc w:val="center"/>
            </w:pPr>
            <w:r>
              <w:rPr>
                <w:sz w:val="20"/>
              </w:rPr>
              <w:t xml:space="preserve">4 240,00</w:t>
            </w:r>
          </w:p>
        </w:tc>
        <w:tc>
          <w:tcPr>
            <w:tcW w:w="1247" w:type="dxa"/>
            <w:vAlign w:val="center"/>
          </w:tcPr>
          <w:p>
            <w:pPr>
              <w:pStyle w:val="0"/>
              <w:jc w:val="center"/>
            </w:pPr>
            <w:r>
              <w:rPr>
                <w:sz w:val="20"/>
              </w:rPr>
              <w:t xml:space="preserve">4 946,67</w:t>
            </w:r>
          </w:p>
        </w:tc>
        <w:tc>
          <w:tcPr>
            <w:tcW w:w="1247" w:type="dxa"/>
            <w:vAlign w:val="center"/>
          </w:tcPr>
          <w:p>
            <w:pPr>
              <w:pStyle w:val="0"/>
              <w:jc w:val="center"/>
            </w:pPr>
            <w:r>
              <w:rPr>
                <w:sz w:val="20"/>
              </w:rPr>
              <w:t xml:space="preserve">5 653,33</w:t>
            </w:r>
          </w:p>
        </w:tc>
        <w:tc>
          <w:tcPr>
            <w:tcW w:w="1247" w:type="dxa"/>
            <w:vAlign w:val="center"/>
          </w:tcPr>
          <w:p>
            <w:pPr>
              <w:pStyle w:val="0"/>
              <w:jc w:val="center"/>
            </w:pPr>
            <w:r>
              <w:rPr>
                <w:sz w:val="20"/>
              </w:rPr>
              <w:t xml:space="preserve">6 360,00</w:t>
            </w:r>
          </w:p>
        </w:tc>
        <w:tc>
          <w:tcPr>
            <w:tcW w:w="1247" w:type="dxa"/>
            <w:vAlign w:val="center"/>
          </w:tcPr>
          <w:p>
            <w:pPr>
              <w:pStyle w:val="0"/>
              <w:jc w:val="center"/>
            </w:pPr>
            <w:r>
              <w:rPr>
                <w:sz w:val="20"/>
              </w:rPr>
              <w:t xml:space="preserve">7 066,67</w:t>
            </w:r>
          </w:p>
        </w:tc>
        <w:tc>
          <w:tcPr>
            <w:tcW w:w="1247" w:type="dxa"/>
            <w:vAlign w:val="center"/>
          </w:tcPr>
          <w:p>
            <w:pPr>
              <w:pStyle w:val="0"/>
              <w:jc w:val="center"/>
            </w:pPr>
            <w:r>
              <w:rPr>
                <w:sz w:val="20"/>
              </w:rPr>
              <w:t xml:space="preserve">7 773,33</w:t>
            </w:r>
          </w:p>
        </w:tc>
        <w:tc>
          <w:tcPr>
            <w:tcW w:w="1247" w:type="dxa"/>
            <w:vAlign w:val="center"/>
          </w:tcPr>
          <w:p>
            <w:pPr>
              <w:pStyle w:val="0"/>
              <w:jc w:val="center"/>
            </w:pPr>
            <w:r>
              <w:rPr>
                <w:sz w:val="20"/>
              </w:rPr>
              <w:t xml:space="preserve">8 480,00</w:t>
            </w:r>
          </w:p>
        </w:tc>
      </w:tr>
      <w:tr>
        <w:tc>
          <w:tcPr>
            <w:gridSpan w:val="2"/>
            <w:tcW w:w="2858" w:type="dxa"/>
          </w:tcPr>
          <w:p>
            <w:pPr>
              <w:pStyle w:val="0"/>
            </w:pPr>
            <w:r>
              <w:rPr>
                <w:sz w:val="20"/>
              </w:rPr>
              <w:t xml:space="preserve">ИТОГО:</w:t>
            </w:r>
          </w:p>
        </w:tc>
        <w:tc>
          <w:tcPr>
            <w:tcW w:w="1024" w:type="dxa"/>
            <w:vAlign w:val="center"/>
          </w:tcPr>
          <w:p>
            <w:pPr>
              <w:pStyle w:val="0"/>
              <w:jc w:val="center"/>
            </w:pPr>
            <w:r>
              <w:rPr>
                <w:sz w:val="20"/>
              </w:rPr>
              <w:t xml:space="preserve">46071,5</w:t>
            </w:r>
          </w:p>
        </w:tc>
        <w:tc>
          <w:tcPr>
            <w:tcW w:w="1024" w:type="dxa"/>
            <w:vAlign w:val="center"/>
          </w:tcPr>
          <w:p>
            <w:pPr>
              <w:pStyle w:val="0"/>
              <w:jc w:val="center"/>
            </w:pPr>
            <w:r>
              <w:rPr>
                <w:sz w:val="20"/>
              </w:rPr>
              <w:t xml:space="preserve">92143</w:t>
            </w:r>
          </w:p>
        </w:tc>
        <w:tc>
          <w:tcPr>
            <w:tcW w:w="1024" w:type="dxa"/>
            <w:vAlign w:val="center"/>
          </w:tcPr>
          <w:p>
            <w:pPr>
              <w:pStyle w:val="0"/>
              <w:jc w:val="center"/>
            </w:pPr>
            <w:r>
              <w:rPr>
                <w:sz w:val="20"/>
              </w:rPr>
              <w:t xml:space="preserve">138214,5</w:t>
            </w:r>
          </w:p>
        </w:tc>
        <w:tc>
          <w:tcPr>
            <w:tcW w:w="1247" w:type="dxa"/>
            <w:vAlign w:val="center"/>
          </w:tcPr>
          <w:p>
            <w:pPr>
              <w:pStyle w:val="0"/>
              <w:jc w:val="center"/>
            </w:pPr>
            <w:r>
              <w:rPr>
                <w:sz w:val="20"/>
              </w:rPr>
              <w:t xml:space="preserve">184286</w:t>
            </w:r>
          </w:p>
        </w:tc>
        <w:tc>
          <w:tcPr>
            <w:tcW w:w="1247" w:type="dxa"/>
            <w:vAlign w:val="center"/>
          </w:tcPr>
          <w:p>
            <w:pPr>
              <w:pStyle w:val="0"/>
              <w:jc w:val="center"/>
            </w:pPr>
            <w:r>
              <w:rPr>
                <w:sz w:val="20"/>
              </w:rPr>
              <w:t xml:space="preserve">230357,5</w:t>
            </w:r>
          </w:p>
        </w:tc>
        <w:tc>
          <w:tcPr>
            <w:tcW w:w="1247" w:type="dxa"/>
            <w:vAlign w:val="center"/>
          </w:tcPr>
          <w:p>
            <w:pPr>
              <w:pStyle w:val="0"/>
              <w:jc w:val="center"/>
            </w:pPr>
            <w:r>
              <w:rPr>
                <w:sz w:val="20"/>
              </w:rPr>
              <w:t xml:space="preserve">276429</w:t>
            </w:r>
          </w:p>
        </w:tc>
        <w:tc>
          <w:tcPr>
            <w:tcW w:w="1247" w:type="dxa"/>
            <w:vAlign w:val="center"/>
          </w:tcPr>
          <w:p>
            <w:pPr>
              <w:pStyle w:val="0"/>
              <w:jc w:val="center"/>
            </w:pPr>
            <w:r>
              <w:rPr>
                <w:sz w:val="20"/>
              </w:rPr>
              <w:t xml:space="preserve">322500,5</w:t>
            </w:r>
          </w:p>
        </w:tc>
        <w:tc>
          <w:tcPr>
            <w:tcW w:w="1247" w:type="dxa"/>
            <w:vAlign w:val="center"/>
          </w:tcPr>
          <w:p>
            <w:pPr>
              <w:pStyle w:val="0"/>
              <w:jc w:val="center"/>
            </w:pPr>
            <w:r>
              <w:rPr>
                <w:sz w:val="20"/>
              </w:rPr>
              <w:t xml:space="preserve">368572</w:t>
            </w:r>
          </w:p>
        </w:tc>
        <w:tc>
          <w:tcPr>
            <w:tcW w:w="1247" w:type="dxa"/>
            <w:vAlign w:val="center"/>
          </w:tcPr>
          <w:p>
            <w:pPr>
              <w:pStyle w:val="0"/>
              <w:jc w:val="center"/>
            </w:pPr>
            <w:r>
              <w:rPr>
                <w:sz w:val="20"/>
              </w:rPr>
              <w:t xml:space="preserve">414643,5</w:t>
            </w:r>
          </w:p>
        </w:tc>
        <w:tc>
          <w:tcPr>
            <w:tcW w:w="1247" w:type="dxa"/>
            <w:vAlign w:val="center"/>
          </w:tcPr>
          <w:p>
            <w:pPr>
              <w:pStyle w:val="0"/>
              <w:jc w:val="center"/>
            </w:pPr>
            <w:r>
              <w:rPr>
                <w:sz w:val="20"/>
              </w:rPr>
              <w:t xml:space="preserve">460715</w:t>
            </w:r>
          </w:p>
        </w:tc>
        <w:tc>
          <w:tcPr>
            <w:tcW w:w="1247" w:type="dxa"/>
            <w:vAlign w:val="center"/>
          </w:tcPr>
          <w:p>
            <w:pPr>
              <w:pStyle w:val="0"/>
              <w:jc w:val="center"/>
            </w:pPr>
            <w:r>
              <w:rPr>
                <w:sz w:val="20"/>
              </w:rPr>
              <w:t xml:space="preserve">510 626,50</w:t>
            </w:r>
          </w:p>
        </w:tc>
        <w:tc>
          <w:tcPr>
            <w:tcW w:w="1247" w:type="dxa"/>
            <w:vAlign w:val="center"/>
          </w:tcPr>
          <w:p>
            <w:pPr>
              <w:pStyle w:val="0"/>
              <w:jc w:val="center"/>
            </w:pPr>
            <w:r>
              <w:rPr>
                <w:sz w:val="20"/>
              </w:rPr>
              <w:t xml:space="preserve">947 442,80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w:t>
      </w:r>
    </w:p>
    <w:p>
      <w:pPr>
        <w:pStyle w:val="0"/>
        <w:jc w:val="right"/>
      </w:pPr>
      <w:r>
        <w:rPr>
          <w:sz w:val="20"/>
        </w:rPr>
        <w:t xml:space="preserve">проекта "Финансовая поддержка</w:t>
      </w:r>
    </w:p>
    <w:p>
      <w:pPr>
        <w:pStyle w:val="0"/>
        <w:jc w:val="right"/>
      </w:pPr>
      <w:r>
        <w:rPr>
          <w:sz w:val="20"/>
        </w:rPr>
        <w:t xml:space="preserve">семей при рождении детей"</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 "Финансовая</w:t>
      </w:r>
    </w:p>
    <w:p>
      <w:pPr>
        <w:pStyle w:val="2"/>
        <w:jc w:val="center"/>
      </w:pPr>
      <w:r>
        <w:rPr>
          <w:sz w:val="20"/>
        </w:rPr>
        <w:t xml:space="preserve">поддержка семей при рождении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324"/>
        <w:gridCol w:w="964"/>
        <w:gridCol w:w="1020"/>
        <w:gridCol w:w="1134"/>
        <w:gridCol w:w="1020"/>
        <w:gridCol w:w="1864"/>
        <w:gridCol w:w="1504"/>
        <w:gridCol w:w="1204"/>
        <w:gridCol w:w="907"/>
        <w:gridCol w:w="1444"/>
        <w:gridCol w:w="1644"/>
      </w:tblGrid>
      <w:tr>
        <w:tc>
          <w:tcPr>
            <w:tcW w:w="664"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1984" w:type="dxa"/>
          </w:tcPr>
          <w:p>
            <w:pPr>
              <w:pStyle w:val="0"/>
              <w:jc w:val="center"/>
            </w:pPr>
            <w:r>
              <w:rPr>
                <w:sz w:val="20"/>
              </w:rPr>
              <w:t xml:space="preserve">Срок реализации</w:t>
            </w:r>
          </w:p>
        </w:tc>
        <w:tc>
          <w:tcPr>
            <w:gridSpan w:val="2"/>
            <w:tcW w:w="2154" w:type="dxa"/>
          </w:tcPr>
          <w:p>
            <w:pPr>
              <w:pStyle w:val="0"/>
              <w:jc w:val="center"/>
            </w:pPr>
            <w:r>
              <w:rPr>
                <w:sz w:val="20"/>
              </w:rPr>
              <w:t xml:space="preserve">Взаимосвязь</w:t>
            </w:r>
          </w:p>
        </w:tc>
        <w:tc>
          <w:tcPr>
            <w:tcW w:w="1864"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111"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644"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964" w:type="dxa"/>
          </w:tcPr>
          <w:p>
            <w:pPr>
              <w:pStyle w:val="0"/>
              <w:jc w:val="center"/>
            </w:pPr>
            <w:r>
              <w:rPr>
                <w:sz w:val="20"/>
              </w:rPr>
              <w:t xml:space="preserve">начало</w:t>
            </w:r>
          </w:p>
        </w:tc>
        <w:tc>
          <w:tcPr>
            <w:tcW w:w="1020" w:type="dxa"/>
          </w:tcPr>
          <w:p>
            <w:pPr>
              <w:pStyle w:val="0"/>
              <w:jc w:val="center"/>
            </w:pPr>
            <w:r>
              <w:rPr>
                <w:sz w:val="20"/>
              </w:rPr>
              <w:t xml:space="preserve">Окончание</w:t>
            </w:r>
          </w:p>
        </w:tc>
        <w:tc>
          <w:tcPr>
            <w:tcW w:w="1134" w:type="dxa"/>
          </w:tcPr>
          <w:p>
            <w:pPr>
              <w:pStyle w:val="0"/>
              <w:jc w:val="center"/>
            </w:pPr>
            <w:r>
              <w:rPr>
                <w:sz w:val="20"/>
              </w:rPr>
              <w:t xml:space="preserve">Предшественники</w:t>
            </w:r>
          </w:p>
        </w:tc>
        <w:tc>
          <w:tcPr>
            <w:tcW w:w="1020"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07" w:type="dxa"/>
          </w:tcPr>
          <w:p>
            <w:pPr>
              <w:pStyle w:val="0"/>
              <w:jc w:val="center"/>
            </w:pPr>
            <w:r>
              <w:rPr>
                <w:sz w:val="20"/>
              </w:rPr>
              <w:t xml:space="preserve">Значение</w:t>
            </w:r>
          </w:p>
        </w:tc>
        <w:tc>
          <w:tcPr>
            <w:vMerge w:val="continue"/>
          </w:tcPr>
          <w:p/>
        </w:tc>
        <w:tc>
          <w:tcPr>
            <w:vMerge w:val="continue"/>
          </w:tcPr>
          <w:p/>
        </w:tc>
      </w:tr>
      <w:tr>
        <w:tc>
          <w:tcPr>
            <w:tcW w:w="664" w:type="dxa"/>
          </w:tcPr>
          <w:p>
            <w:pPr>
              <w:pStyle w:val="0"/>
              <w:jc w:val="center"/>
            </w:pPr>
            <w:r>
              <w:rPr>
                <w:sz w:val="20"/>
              </w:rPr>
              <w:t xml:space="preserve">1</w:t>
            </w:r>
          </w:p>
        </w:tc>
        <w:tc>
          <w:tcPr>
            <w:tcW w:w="2324"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134" w:type="dxa"/>
          </w:tcPr>
          <w:p>
            <w:pPr>
              <w:pStyle w:val="0"/>
              <w:jc w:val="center"/>
            </w:pPr>
            <w:r>
              <w:rPr>
                <w:sz w:val="20"/>
              </w:rPr>
              <w:t xml:space="preserve">5</w:t>
            </w:r>
          </w:p>
        </w:tc>
        <w:tc>
          <w:tcPr>
            <w:tcW w:w="1020" w:type="dxa"/>
          </w:tcPr>
          <w:p>
            <w:pPr>
              <w:pStyle w:val="0"/>
              <w:jc w:val="center"/>
            </w:pPr>
            <w:r>
              <w:rPr>
                <w:sz w:val="20"/>
              </w:rPr>
              <w:t xml:space="preserve">6</w:t>
            </w:r>
          </w:p>
        </w:tc>
        <w:tc>
          <w:tcPr>
            <w:tcW w:w="1864" w:type="dxa"/>
          </w:tcPr>
          <w:p>
            <w:pPr>
              <w:pStyle w:val="0"/>
              <w:jc w:val="center"/>
            </w:pPr>
            <w:r>
              <w:rPr>
                <w:sz w:val="20"/>
              </w:rPr>
              <w:t xml:space="preserve">7</w:t>
            </w:r>
          </w:p>
        </w:tc>
        <w:tc>
          <w:tcPr>
            <w:tcW w:w="1504" w:type="dxa"/>
          </w:tcPr>
          <w:p>
            <w:pPr>
              <w:pStyle w:val="0"/>
              <w:jc w:val="center"/>
            </w:pPr>
            <w:r>
              <w:rPr>
                <w:sz w:val="20"/>
              </w:rPr>
              <w:t xml:space="preserve">8</w:t>
            </w:r>
          </w:p>
        </w:tc>
        <w:tc>
          <w:tcPr>
            <w:tcW w:w="1204" w:type="dxa"/>
          </w:tcPr>
          <w:p>
            <w:pPr>
              <w:pStyle w:val="0"/>
              <w:jc w:val="center"/>
            </w:pPr>
            <w:r>
              <w:rPr>
                <w:sz w:val="20"/>
              </w:rPr>
              <w:t xml:space="preserve">9</w:t>
            </w:r>
          </w:p>
        </w:tc>
        <w:tc>
          <w:tcPr>
            <w:tcW w:w="907" w:type="dxa"/>
          </w:tcPr>
          <w:p>
            <w:pPr>
              <w:pStyle w:val="0"/>
              <w:jc w:val="center"/>
            </w:pPr>
            <w:r>
              <w:rPr>
                <w:sz w:val="20"/>
              </w:rPr>
              <w:t xml:space="preserve">10</w:t>
            </w:r>
          </w:p>
        </w:tc>
        <w:tc>
          <w:tcPr>
            <w:tcW w:w="1444" w:type="dxa"/>
          </w:tcPr>
          <w:p>
            <w:pPr>
              <w:pStyle w:val="0"/>
              <w:jc w:val="center"/>
            </w:pPr>
            <w:r>
              <w:rPr>
                <w:sz w:val="20"/>
              </w:rPr>
              <w:t xml:space="preserve">11</w:t>
            </w:r>
          </w:p>
        </w:tc>
        <w:tc>
          <w:tcPr>
            <w:tcW w:w="1644" w:type="dxa"/>
          </w:tcPr>
          <w:p>
            <w:pPr>
              <w:pStyle w:val="0"/>
              <w:jc w:val="center"/>
            </w:pPr>
            <w:r>
              <w:rPr>
                <w:sz w:val="20"/>
              </w:rPr>
              <w:t xml:space="preserve">12</w:t>
            </w:r>
          </w:p>
        </w:tc>
      </w:tr>
      <w:tr>
        <w:tc>
          <w:tcPr>
            <w:tcW w:w="664" w:type="dxa"/>
          </w:tcPr>
          <w:p>
            <w:pPr>
              <w:pStyle w:val="0"/>
              <w:outlineLvl w:val="3"/>
              <w:jc w:val="center"/>
            </w:pPr>
            <w:r>
              <w:rPr>
                <w:sz w:val="20"/>
              </w:rPr>
              <w:t xml:space="preserve">1.</w:t>
            </w:r>
          </w:p>
        </w:tc>
        <w:tc>
          <w:tcPr>
            <w:gridSpan w:val="11"/>
            <w:tcW w:w="15029" w:type="dxa"/>
            <w:vAlign w:val="center"/>
          </w:tcPr>
          <w:p>
            <w:pPr>
              <w:pStyle w:val="0"/>
            </w:pPr>
            <w:r>
              <w:rPr>
                <w:sz w:val="20"/>
              </w:rPr>
              <w:t xml:space="preserve">Внедрение механизма финансовой поддержки семей при рождении детей</w:t>
            </w:r>
          </w:p>
        </w:tc>
      </w:tr>
      <w:tr>
        <w:tc>
          <w:tcPr>
            <w:tcW w:w="664" w:type="dxa"/>
          </w:tcPr>
          <w:p>
            <w:pPr>
              <w:pStyle w:val="0"/>
              <w:jc w:val="center"/>
            </w:pPr>
            <w:r>
              <w:rPr>
                <w:sz w:val="20"/>
              </w:rPr>
              <w:t xml:space="preserve">1.1.</w:t>
            </w:r>
          </w:p>
        </w:tc>
        <w:tc>
          <w:tcPr>
            <w:tcW w:w="232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964" w:type="dxa"/>
            <w:vAlign w:val="center"/>
          </w:tcPr>
          <w:p>
            <w:pPr>
              <w:pStyle w:val="0"/>
              <w:jc w:val="center"/>
            </w:pPr>
            <w:r>
              <w:rPr>
                <w:sz w:val="20"/>
              </w:rPr>
              <w:t xml:space="preserve">01.01.19</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Тыс. семей</w:t>
            </w:r>
          </w:p>
        </w:tc>
        <w:tc>
          <w:tcPr>
            <w:tcW w:w="907" w:type="dxa"/>
            <w:vAlign w:val="center"/>
          </w:tcPr>
          <w:p>
            <w:pPr>
              <w:pStyle w:val="0"/>
              <w:jc w:val="center"/>
            </w:pPr>
            <w:r>
              <w:rPr>
                <w:sz w:val="20"/>
              </w:rPr>
              <w:t xml:space="preserve">3,13</w:t>
            </w:r>
          </w:p>
        </w:tc>
        <w:tc>
          <w:tcPr>
            <w:tcW w:w="1444" w:type="dxa"/>
            <w:vAlign w:val="center"/>
          </w:tcPr>
          <w:p>
            <w:pPr>
              <w:pStyle w:val="0"/>
              <w:jc w:val="center"/>
            </w:pPr>
            <w:r>
              <w:rPr>
                <w:sz w:val="20"/>
              </w:rPr>
              <w:t xml:space="preserve">431 046,8</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1.1.1</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1.1.2</w:t>
            </w:r>
          </w:p>
        </w:tc>
        <w:tc>
          <w:tcPr>
            <w:tcW w:w="2324"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Нормативный правовой акт</w:t>
            </w:r>
          </w:p>
        </w:tc>
      </w:tr>
      <w:tr>
        <w:tc>
          <w:tcPr>
            <w:tcW w:w="664" w:type="dxa"/>
          </w:tcPr>
          <w:p>
            <w:pPr>
              <w:pStyle w:val="0"/>
              <w:jc w:val="center"/>
            </w:pPr>
            <w:r>
              <w:rPr>
                <w:sz w:val="20"/>
              </w:rPr>
              <w:t xml:space="preserve">1.1.3</w:t>
            </w:r>
          </w:p>
        </w:tc>
        <w:tc>
          <w:tcPr>
            <w:tcW w:w="232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Нормативный правовой акт</w:t>
            </w:r>
          </w:p>
        </w:tc>
      </w:tr>
      <w:tr>
        <w:tc>
          <w:tcPr>
            <w:tcW w:w="664" w:type="dxa"/>
          </w:tcPr>
          <w:p>
            <w:pPr>
              <w:pStyle w:val="0"/>
              <w:jc w:val="center"/>
            </w:pPr>
            <w:r>
              <w:rPr>
                <w:sz w:val="20"/>
              </w:rPr>
              <w:t xml:space="preserve">1.1.4</w:t>
            </w:r>
          </w:p>
        </w:tc>
        <w:tc>
          <w:tcPr>
            <w:tcW w:w="232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Соглашение</w:t>
            </w:r>
          </w:p>
        </w:tc>
      </w:tr>
      <w:tr>
        <w:tc>
          <w:tcPr>
            <w:tcW w:w="664" w:type="dxa"/>
          </w:tcPr>
          <w:p>
            <w:pPr>
              <w:pStyle w:val="0"/>
              <w:jc w:val="center"/>
            </w:pPr>
            <w:r>
              <w:rPr>
                <w:sz w:val="20"/>
              </w:rPr>
              <w:t xml:space="preserve">1.1.5</w:t>
            </w:r>
          </w:p>
        </w:tc>
        <w:tc>
          <w:tcPr>
            <w:tcW w:w="2324" w:type="dxa"/>
          </w:tcPr>
          <w:p>
            <w:pPr>
              <w:pStyle w:val="0"/>
            </w:pPr>
            <w:r>
              <w:rPr>
                <w:sz w:val="20"/>
              </w:rPr>
              <w:t xml:space="preserve">Контрольная точка "Предоставлен отчет об использовании межбюджетных трансфертов"</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1.1.6</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Соглашение</w:t>
            </w:r>
          </w:p>
        </w:tc>
      </w:tr>
      <w:tr>
        <w:tc>
          <w:tcPr>
            <w:tcW w:w="664" w:type="dxa"/>
          </w:tcPr>
          <w:p>
            <w:pPr>
              <w:pStyle w:val="0"/>
              <w:jc w:val="center"/>
            </w:pPr>
            <w:r>
              <w:rPr>
                <w:sz w:val="20"/>
              </w:rPr>
              <w:t xml:space="preserve">1.1.7</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pPr>
            <w:r>
              <w:rPr>
                <w:sz w:val="20"/>
              </w:rPr>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Соглашение</w:t>
            </w:r>
          </w:p>
        </w:tc>
      </w:tr>
      <w:tr>
        <w:tc>
          <w:tcPr>
            <w:tcW w:w="664" w:type="dxa"/>
          </w:tcPr>
          <w:p>
            <w:pPr>
              <w:pStyle w:val="0"/>
              <w:jc w:val="center"/>
            </w:pPr>
            <w:r>
              <w:rPr>
                <w:sz w:val="20"/>
              </w:rPr>
              <w:t xml:space="preserve">1.2.</w:t>
            </w:r>
          </w:p>
        </w:tc>
        <w:tc>
          <w:tcPr>
            <w:tcW w:w="2324" w:type="dxa"/>
          </w:tcPr>
          <w:p>
            <w:pPr>
              <w:pStyle w:val="0"/>
            </w:pPr>
            <w:r>
              <w:rPr>
                <w:sz w:val="20"/>
              </w:rPr>
              <w:t xml:space="preserve">Получение студенческими семьями социальной поддержки при рождении ребенка</w:t>
            </w:r>
          </w:p>
        </w:tc>
        <w:tc>
          <w:tcPr>
            <w:tcW w:w="964" w:type="dxa"/>
            <w:vAlign w:val="center"/>
          </w:tcPr>
          <w:p>
            <w:pPr>
              <w:pStyle w:val="0"/>
              <w:jc w:val="center"/>
            </w:pPr>
            <w:r>
              <w:rPr>
                <w:sz w:val="20"/>
              </w:rPr>
              <w:t xml:space="preserve">01.01.21</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семей</w:t>
            </w:r>
          </w:p>
        </w:tc>
        <w:tc>
          <w:tcPr>
            <w:tcW w:w="907" w:type="dxa"/>
            <w:vAlign w:val="center"/>
          </w:tcPr>
          <w:p>
            <w:pPr>
              <w:pStyle w:val="0"/>
              <w:jc w:val="center"/>
            </w:pPr>
            <w:r>
              <w:rPr>
                <w:sz w:val="20"/>
              </w:rPr>
              <w:t xml:space="preserve">100</w:t>
            </w:r>
          </w:p>
        </w:tc>
        <w:tc>
          <w:tcPr>
            <w:tcW w:w="1444" w:type="dxa"/>
            <w:vAlign w:val="center"/>
          </w:tcPr>
          <w:p>
            <w:pPr>
              <w:pStyle w:val="0"/>
              <w:jc w:val="center"/>
            </w:pPr>
            <w:r>
              <w:rPr>
                <w:sz w:val="20"/>
              </w:rPr>
              <w:t xml:space="preserve">10 000,00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1.2.1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1.2.2.</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1.2.3</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1.3</w:t>
            </w:r>
          </w:p>
        </w:tc>
        <w:tc>
          <w:tcPr>
            <w:tcW w:w="2324" w:type="dxa"/>
          </w:tcPr>
          <w:p>
            <w:pPr>
              <w:pStyle w:val="0"/>
            </w:pPr>
            <w:r>
              <w:rPr>
                <w:sz w:val="20"/>
              </w:rPr>
              <w:t xml:space="preserve">Получение семьями материальной поддержки на улучшение жилищных условий при рождении ребенка</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семей</w:t>
            </w:r>
          </w:p>
        </w:tc>
        <w:tc>
          <w:tcPr>
            <w:tcW w:w="907" w:type="dxa"/>
            <w:vAlign w:val="center"/>
          </w:tcPr>
          <w:p>
            <w:pPr>
              <w:pStyle w:val="0"/>
              <w:jc w:val="center"/>
            </w:pPr>
            <w:r>
              <w:rPr>
                <w:sz w:val="20"/>
              </w:rPr>
              <w:t xml:space="preserve">100</w:t>
            </w:r>
          </w:p>
        </w:tc>
        <w:tc>
          <w:tcPr>
            <w:tcW w:w="1444" w:type="dxa"/>
            <w:vAlign w:val="center"/>
          </w:tcPr>
          <w:p>
            <w:pPr>
              <w:pStyle w:val="0"/>
              <w:jc w:val="center"/>
            </w:pPr>
            <w:r>
              <w:rPr>
                <w:sz w:val="20"/>
              </w:rPr>
              <w:t xml:space="preserve">80 000,00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1.3.1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1.3.2</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1.3.3</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w:t>
            </w:r>
          </w:p>
        </w:tc>
        <w:tc>
          <w:tcPr>
            <w:tcW w:w="2324" w:type="dxa"/>
          </w:tcPr>
          <w:p>
            <w:pPr>
              <w:pStyle w:val="0"/>
            </w:pPr>
            <w:r>
              <w:rPr>
                <w:sz w:val="20"/>
              </w:rPr>
              <w:t xml:space="preserve">Обеспечение семей едиными подарками при рождении ребенка</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Слюсаренко Т.М. - начальник управления ЗАГС</w:t>
            </w:r>
          </w:p>
        </w:tc>
        <w:tc>
          <w:tcPr>
            <w:tcW w:w="1504" w:type="dxa"/>
            <w:vAlign w:val="center"/>
          </w:tcPr>
          <w:p>
            <w:pPr>
              <w:pStyle w:val="0"/>
            </w:pPr>
            <w:r>
              <w:rPr>
                <w:sz w:val="20"/>
              </w:rPr>
            </w:r>
          </w:p>
        </w:tc>
        <w:tc>
          <w:tcPr>
            <w:tcW w:w="1204" w:type="dxa"/>
            <w:vAlign w:val="center"/>
          </w:tcPr>
          <w:p>
            <w:pPr>
              <w:pStyle w:val="0"/>
              <w:jc w:val="center"/>
            </w:pPr>
            <w:r>
              <w:rPr>
                <w:sz w:val="20"/>
              </w:rPr>
              <w:t xml:space="preserve">семей</w:t>
            </w:r>
          </w:p>
        </w:tc>
        <w:tc>
          <w:tcPr>
            <w:tcW w:w="907" w:type="dxa"/>
            <w:vAlign w:val="center"/>
          </w:tcPr>
          <w:p>
            <w:pPr>
              <w:pStyle w:val="0"/>
              <w:jc w:val="center"/>
            </w:pPr>
            <w:r>
              <w:rPr>
                <w:sz w:val="20"/>
              </w:rPr>
              <w:t xml:space="preserve">10 000</w:t>
            </w:r>
          </w:p>
        </w:tc>
        <w:tc>
          <w:tcPr>
            <w:tcW w:w="1444" w:type="dxa"/>
            <w:vAlign w:val="center"/>
          </w:tcPr>
          <w:p>
            <w:pPr>
              <w:pStyle w:val="0"/>
              <w:jc w:val="center"/>
            </w:pPr>
            <w:r>
              <w:rPr>
                <w:sz w:val="20"/>
              </w:rPr>
              <w:t xml:space="preserve">45 000,00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1.4.1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1.4.1</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1.4.2</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1.4.3</w:t>
            </w:r>
          </w:p>
        </w:tc>
        <w:tc>
          <w:tcPr>
            <w:tcW w:w="2324" w:type="dxa"/>
          </w:tcPr>
          <w:p>
            <w:pPr>
              <w:pStyle w:val="0"/>
            </w:pPr>
            <w:r>
              <w:rPr>
                <w:sz w:val="20"/>
              </w:rPr>
              <w:t xml:space="preserve">Контрольная точка "Закупка включена в план закупок"</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1.4.4</w:t>
            </w:r>
          </w:p>
        </w:tc>
        <w:tc>
          <w:tcPr>
            <w:tcW w:w="232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1.4.5</w:t>
            </w:r>
          </w:p>
        </w:tc>
        <w:tc>
          <w:tcPr>
            <w:tcW w:w="232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1.4.6</w:t>
            </w:r>
          </w:p>
        </w:tc>
        <w:tc>
          <w:tcPr>
            <w:tcW w:w="232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1.5</w:t>
            </w:r>
          </w:p>
        </w:tc>
        <w:tc>
          <w:tcPr>
            <w:tcW w:w="2324" w:type="dxa"/>
          </w:tcPr>
          <w:p>
            <w:pPr>
              <w:pStyle w:val="0"/>
            </w:pPr>
            <w:r>
              <w:rPr>
                <w:sz w:val="20"/>
              </w:rPr>
              <w:t xml:space="preserve">Получение семьями компенсации на приобретение питания для детей в возрасте от 6 месяцев до 1,5 лет</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4 500</w:t>
            </w:r>
          </w:p>
        </w:tc>
        <w:tc>
          <w:tcPr>
            <w:tcW w:w="1444" w:type="dxa"/>
            <w:vAlign w:val="center"/>
          </w:tcPr>
          <w:p>
            <w:pPr>
              <w:pStyle w:val="0"/>
              <w:jc w:val="center"/>
            </w:pPr>
            <w:r>
              <w:rPr>
                <w:sz w:val="20"/>
              </w:rPr>
              <w:t xml:space="preserve">39 480,0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1.5.1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1.5.2</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1.5.3</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1.6</w:t>
            </w:r>
          </w:p>
        </w:tc>
        <w:tc>
          <w:tcPr>
            <w:tcW w:w="2324" w:type="dxa"/>
          </w:tcPr>
          <w:p>
            <w:pPr>
              <w:pStyle w:val="0"/>
            </w:pPr>
            <w:r>
              <w:rPr>
                <w:sz w:val="20"/>
              </w:rPr>
              <w:t xml:space="preserve">Мероприятие "Проведение информационно-просветительской кампании среди населения по повышению статуса семьи"</w:t>
            </w:r>
          </w:p>
        </w:tc>
        <w:tc>
          <w:tcPr>
            <w:tcW w:w="964" w:type="dxa"/>
            <w:vAlign w:val="center"/>
          </w:tcPr>
          <w:p>
            <w:pPr>
              <w:pStyle w:val="0"/>
              <w:jc w:val="center"/>
            </w:pPr>
            <w:r>
              <w:rPr>
                <w:sz w:val="20"/>
              </w:rPr>
              <w:t xml:space="preserve">01.01.21</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Савина Е.Н. - начальник департамента социального обеспечения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w:t>
            </w:r>
          </w:p>
        </w:tc>
        <w:tc>
          <w:tcPr>
            <w:tcW w:w="1444" w:type="dxa"/>
            <w:vAlign w:val="center"/>
          </w:tcPr>
          <w:p>
            <w:pPr>
              <w:pStyle w:val="0"/>
            </w:pPr>
            <w:r>
              <w:rPr>
                <w:sz w:val="20"/>
              </w:rPr>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1.6.1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Савина Е.Н. - начальник департамента социального обеспечения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1.6.2</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Савина Е.Н. - начальник департамента социального обеспечения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1.6.3</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Савина Е.Н. - начальник департамента социального обеспечения министерства социальной защиты населения и труда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w:t>
            </w:r>
          </w:p>
        </w:tc>
        <w:tc>
          <w:tcPr>
            <w:tcW w:w="2324" w:type="dxa"/>
          </w:tcPr>
          <w:p>
            <w:pPr>
              <w:pStyle w:val="0"/>
            </w:pPr>
            <w:r>
              <w:rPr>
                <w:sz w:val="20"/>
              </w:rPr>
              <w:t xml:space="preserve">Обеспечение семей продуктами питания для детей в возрасте до 3-х лет</w:t>
            </w:r>
          </w:p>
        </w:tc>
        <w:tc>
          <w:tcPr>
            <w:tcW w:w="964" w:type="dxa"/>
            <w:vAlign w:val="center"/>
          </w:tcPr>
          <w:p>
            <w:pPr>
              <w:pStyle w:val="0"/>
              <w:jc w:val="center"/>
            </w:pPr>
            <w:r>
              <w:rPr>
                <w:sz w:val="20"/>
              </w:rPr>
              <w:t xml:space="preserve">01.01.21</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250</w:t>
            </w:r>
          </w:p>
        </w:tc>
        <w:tc>
          <w:tcPr>
            <w:tcW w:w="1444" w:type="dxa"/>
            <w:vAlign w:val="center"/>
          </w:tcPr>
          <w:p>
            <w:pPr>
              <w:pStyle w:val="0"/>
              <w:jc w:val="center"/>
            </w:pPr>
            <w:r>
              <w:rPr>
                <w:sz w:val="20"/>
              </w:rPr>
              <w:t xml:space="preserve">8 480,00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1.7.1</w:t>
            </w:r>
          </w:p>
        </w:tc>
        <w:tc>
          <w:tcPr>
            <w:tcW w:w="2324"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25.12.24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1.7.2</w:t>
            </w:r>
          </w:p>
        </w:tc>
        <w:tc>
          <w:tcPr>
            <w:tcW w:w="2324"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25.12.24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1.7.3</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25.12.24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1.7.4</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1.7.5</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1.7.6</w:t>
            </w:r>
          </w:p>
        </w:tc>
        <w:tc>
          <w:tcPr>
            <w:tcW w:w="2324" w:type="dxa"/>
          </w:tcPr>
          <w:p>
            <w:pPr>
              <w:pStyle w:val="0"/>
            </w:pPr>
            <w:r>
              <w:rPr>
                <w:sz w:val="20"/>
              </w:rPr>
              <w:t xml:space="preserve">Контрольная точка "Закупка включена в план закупок"</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1.7.7</w:t>
            </w:r>
          </w:p>
        </w:tc>
        <w:tc>
          <w:tcPr>
            <w:tcW w:w="232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1.7.8</w:t>
            </w:r>
          </w:p>
        </w:tc>
        <w:tc>
          <w:tcPr>
            <w:tcW w:w="232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1.7.9</w:t>
            </w:r>
          </w:p>
        </w:tc>
        <w:tc>
          <w:tcPr>
            <w:tcW w:w="232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1.8</w:t>
            </w:r>
          </w:p>
        </w:tc>
        <w:tc>
          <w:tcPr>
            <w:tcW w:w="2324"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964" w:type="dxa"/>
            <w:vAlign w:val="center"/>
          </w:tcPr>
          <w:p>
            <w:pPr>
              <w:pStyle w:val="0"/>
              <w:jc w:val="center"/>
            </w:pPr>
            <w:r>
              <w:rPr>
                <w:sz w:val="20"/>
              </w:rPr>
              <w:t xml:space="preserve">01.01.20</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250</w:t>
            </w:r>
          </w:p>
        </w:tc>
        <w:tc>
          <w:tcPr>
            <w:tcW w:w="1444" w:type="dxa"/>
            <w:vAlign w:val="center"/>
          </w:tcPr>
          <w:p>
            <w:pPr>
              <w:pStyle w:val="0"/>
              <w:jc w:val="center"/>
            </w:pPr>
            <w:r>
              <w:rPr>
                <w:sz w:val="20"/>
              </w:rPr>
              <w:t xml:space="preserve">8 480,00</w:t>
            </w:r>
          </w:p>
        </w:tc>
        <w:tc>
          <w:tcPr>
            <w:tcW w:w="1644" w:type="dxa"/>
            <w:vAlign w:val="center"/>
          </w:tcPr>
          <w:p>
            <w:pPr>
              <w:pStyle w:val="0"/>
              <w:jc w:val="center"/>
            </w:pPr>
            <w:r>
              <w:rPr>
                <w:sz w:val="20"/>
              </w:rPr>
              <w:t xml:space="preserve">Отчет</w:t>
            </w:r>
          </w:p>
        </w:tc>
      </w:tr>
      <w:tr>
        <w:tc>
          <w:tcPr>
            <w:tcW w:w="664" w:type="dxa"/>
          </w:tcPr>
          <w:p>
            <w:pPr>
              <w:pStyle w:val="0"/>
              <w:jc w:val="center"/>
            </w:pPr>
            <w:r>
              <w:rPr>
                <w:sz w:val="20"/>
              </w:rPr>
              <w:t xml:space="preserve">1.8.1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Приказ</w:t>
            </w:r>
          </w:p>
        </w:tc>
      </w:tr>
      <w:tr>
        <w:tc>
          <w:tcPr>
            <w:tcW w:w="664" w:type="dxa"/>
          </w:tcPr>
          <w:p>
            <w:pPr>
              <w:pStyle w:val="0"/>
              <w:jc w:val="center"/>
            </w:pPr>
            <w:r>
              <w:rPr>
                <w:sz w:val="20"/>
              </w:rPr>
              <w:t xml:space="preserve">1.8.2</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1.9</w:t>
            </w:r>
          </w:p>
        </w:tc>
        <w:tc>
          <w:tcPr>
            <w:tcW w:w="2324" w:type="dxa"/>
          </w:tcPr>
          <w:p>
            <w:pPr>
              <w:pStyle w:val="0"/>
            </w:pPr>
            <w:r>
              <w:rPr>
                <w:sz w:val="20"/>
              </w:rPr>
              <w:t xml:space="preserve">Оздоровление санаторно-курортного лечения беременных женщин в ОГАУЗ "Санаторий Красиво"</w:t>
            </w:r>
          </w:p>
        </w:tc>
        <w:tc>
          <w:tcPr>
            <w:tcW w:w="964" w:type="dxa"/>
            <w:vAlign w:val="center"/>
          </w:tcPr>
          <w:p>
            <w:pPr>
              <w:pStyle w:val="0"/>
              <w:jc w:val="center"/>
            </w:pPr>
            <w:r>
              <w:rPr>
                <w:sz w:val="20"/>
              </w:rPr>
              <w:t xml:space="preserve">01.0119</w:t>
            </w:r>
          </w:p>
        </w:tc>
        <w:tc>
          <w:tcPr>
            <w:tcW w:w="1020" w:type="dxa"/>
            <w:vAlign w:val="center"/>
          </w:tcPr>
          <w:p>
            <w:pPr>
              <w:pStyle w:val="0"/>
              <w:jc w:val="center"/>
            </w:pPr>
            <w:r>
              <w:rPr>
                <w:sz w:val="20"/>
              </w:rPr>
              <w:t xml:space="preserve">15.12.24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250</w:t>
            </w:r>
          </w:p>
        </w:tc>
        <w:tc>
          <w:tcPr>
            <w:tcW w:w="1444" w:type="dxa"/>
            <w:vAlign w:val="center"/>
          </w:tcPr>
          <w:p>
            <w:pPr>
              <w:pStyle w:val="0"/>
              <w:jc w:val="center"/>
            </w:pPr>
            <w:r>
              <w:rPr>
                <w:sz w:val="20"/>
              </w:rPr>
              <w:t xml:space="preserve">8 480,00</w:t>
            </w:r>
          </w:p>
        </w:tc>
        <w:tc>
          <w:tcPr>
            <w:tcW w:w="1644" w:type="dxa"/>
            <w:vAlign w:val="center"/>
          </w:tcPr>
          <w:p>
            <w:pPr>
              <w:pStyle w:val="0"/>
              <w:jc w:val="center"/>
            </w:pPr>
            <w:r>
              <w:rPr>
                <w:sz w:val="20"/>
              </w:rPr>
              <w:t xml:space="preserve">Отчетная информация</w:t>
            </w:r>
          </w:p>
        </w:tc>
      </w:tr>
      <w:tr>
        <w:tc>
          <w:tcPr>
            <w:tcW w:w="664" w:type="dxa"/>
          </w:tcPr>
          <w:p>
            <w:pPr>
              <w:pStyle w:val="0"/>
              <w:jc w:val="center"/>
            </w:pPr>
            <w:r>
              <w:rPr>
                <w:sz w:val="20"/>
              </w:rPr>
              <w:t xml:space="preserve">1.9.1</w:t>
            </w:r>
          </w:p>
        </w:tc>
        <w:tc>
          <w:tcPr>
            <w:tcW w:w="232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1.9.2</w:t>
            </w:r>
          </w:p>
        </w:tc>
        <w:tc>
          <w:tcPr>
            <w:tcW w:w="232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1.9.3</w:t>
            </w:r>
          </w:p>
        </w:tc>
        <w:tc>
          <w:tcPr>
            <w:tcW w:w="2324"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1.9.4</w:t>
            </w:r>
          </w:p>
        </w:tc>
        <w:tc>
          <w:tcPr>
            <w:tcW w:w="2324"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664" w:type="dxa"/>
          </w:tcPr>
          <w:p>
            <w:pPr>
              <w:pStyle w:val="0"/>
              <w:jc w:val="center"/>
            </w:pPr>
            <w:r>
              <w:rPr>
                <w:sz w:val="20"/>
              </w:rPr>
              <w:t xml:space="preserve">1.9.5</w:t>
            </w:r>
          </w:p>
        </w:tc>
        <w:tc>
          <w:tcPr>
            <w:tcW w:w="2324"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0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Паспорт регионального проекта "Разработка и реализация</w:t>
      </w:r>
    </w:p>
    <w:p>
      <w:pPr>
        <w:pStyle w:val="2"/>
        <w:jc w:val="center"/>
      </w:pPr>
      <w:r>
        <w:rPr>
          <w:sz w:val="20"/>
        </w:rPr>
        <w:t xml:space="preserve">программы системной поддержки и повышения качества жизни</w:t>
      </w:r>
    </w:p>
    <w:p>
      <w:pPr>
        <w:pStyle w:val="2"/>
        <w:jc w:val="center"/>
      </w:pPr>
      <w:r>
        <w:rPr>
          <w:sz w:val="20"/>
        </w:rPr>
        <w:t xml:space="preserve">граждан старшего поколения", входящего в национальный проект</w:t>
      </w:r>
    </w:p>
    <w:p>
      <w:pPr>
        <w:pStyle w:val="2"/>
        <w:jc w:val="center"/>
      </w:pPr>
      <w:r>
        <w:rPr>
          <w:sz w:val="20"/>
        </w:rPr>
        <w:t xml:space="preserve">(далее - региональный проект 2)</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98"/>
        <w:gridCol w:w="1871"/>
        <w:gridCol w:w="1417"/>
        <w:gridCol w:w="1587"/>
      </w:tblGrid>
      <w:tr>
        <w:tc>
          <w:tcPr>
            <w:tcW w:w="2098" w:type="dxa"/>
            <w:vAlign w:val="center"/>
          </w:tcPr>
          <w:p>
            <w:pPr>
              <w:pStyle w:val="0"/>
            </w:pPr>
            <w:r>
              <w:rPr>
                <w:sz w:val="20"/>
              </w:rPr>
              <w:t xml:space="preserve">Краткое наименование</w:t>
            </w:r>
          </w:p>
        </w:tc>
        <w:tc>
          <w:tcPr>
            <w:tcW w:w="2098" w:type="dxa"/>
            <w:vAlign w:val="center"/>
          </w:tcPr>
          <w:p>
            <w:pPr>
              <w:pStyle w:val="0"/>
              <w:jc w:val="center"/>
            </w:pPr>
            <w:r>
              <w:rPr>
                <w:sz w:val="20"/>
              </w:rPr>
              <w:t xml:space="preserve">"Старшее поколение"</w:t>
            </w:r>
          </w:p>
        </w:tc>
        <w:tc>
          <w:tcPr>
            <w:tcW w:w="1871" w:type="dxa"/>
          </w:tcPr>
          <w:p>
            <w:pPr>
              <w:pStyle w:val="0"/>
              <w:jc w:val="center"/>
            </w:pPr>
            <w:r>
              <w:rPr>
                <w:sz w:val="20"/>
              </w:rPr>
              <w:t xml:space="preserve">Срок реализации проекта</w:t>
            </w:r>
          </w:p>
        </w:tc>
        <w:tc>
          <w:tcPr>
            <w:tcW w:w="1417" w:type="dxa"/>
          </w:tcPr>
          <w:p>
            <w:pPr>
              <w:pStyle w:val="0"/>
              <w:jc w:val="center"/>
            </w:pPr>
            <w:r>
              <w:rPr>
                <w:sz w:val="20"/>
              </w:rPr>
              <w:t xml:space="preserve">01.01.2019 </w:t>
            </w:r>
            <w:hyperlink w:history="0" w:anchor="P3649" w:tooltip="&lt;*&gt; До 2024 года проект реализовывался в рамках государственных программ Белгородской области: &quot;Социальная поддержка граждан в Белгородской области&quot;, утвержденной постановлением от 16.12.2013 523-пп и &quot;Развитие здравоохранения Белгородской области&quot;, утвержденной постановлением от 16.12.2013 524-пп.">
              <w:r>
                <w:rPr>
                  <w:sz w:val="20"/>
                  <w:color w:val="0000ff"/>
                </w:rPr>
                <w:t xml:space="preserve">&lt;*&gt;</w:t>
              </w:r>
            </w:hyperlink>
          </w:p>
        </w:tc>
        <w:tc>
          <w:tcPr>
            <w:tcW w:w="1587" w:type="dxa"/>
          </w:tcPr>
          <w:p>
            <w:pPr>
              <w:pStyle w:val="0"/>
              <w:jc w:val="center"/>
            </w:pPr>
            <w:r>
              <w:rPr>
                <w:sz w:val="20"/>
              </w:rPr>
              <w:t xml:space="preserve">31.12.2024</w:t>
            </w:r>
          </w:p>
        </w:tc>
      </w:tr>
      <w:tr>
        <w:tc>
          <w:tcPr>
            <w:tcW w:w="2098" w:type="dxa"/>
            <w:vAlign w:val="center"/>
          </w:tcPr>
          <w:p>
            <w:pPr>
              <w:pStyle w:val="0"/>
            </w:pPr>
            <w:r>
              <w:rPr>
                <w:sz w:val="20"/>
              </w:rPr>
              <w:t xml:space="preserve">Куратор регионального (ведомственного) проекта</w:t>
            </w:r>
          </w:p>
        </w:tc>
        <w:tc>
          <w:tcPr>
            <w:tcW w:w="2098" w:type="dxa"/>
            <w:vAlign w:val="center"/>
          </w:tcPr>
          <w:p>
            <w:pPr>
              <w:pStyle w:val="0"/>
              <w:jc w:val="center"/>
            </w:pPr>
            <w:r>
              <w:rPr>
                <w:sz w:val="20"/>
              </w:rPr>
              <w:t xml:space="preserve">Милехин Андрей Викторович</w:t>
            </w:r>
          </w:p>
        </w:tc>
        <w:tc>
          <w:tcPr>
            <w:gridSpan w:val="3"/>
            <w:tcW w:w="4875"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098" w:type="dxa"/>
            <w:vAlign w:val="center"/>
          </w:tcPr>
          <w:p>
            <w:pPr>
              <w:pStyle w:val="0"/>
            </w:pPr>
            <w:r>
              <w:rPr>
                <w:sz w:val="20"/>
              </w:rPr>
              <w:t xml:space="preserve">Руководитель регионального (ведомственного) проекта</w:t>
            </w:r>
          </w:p>
        </w:tc>
        <w:tc>
          <w:tcPr>
            <w:tcW w:w="2098" w:type="dxa"/>
            <w:vAlign w:val="center"/>
          </w:tcPr>
          <w:p>
            <w:pPr>
              <w:pStyle w:val="0"/>
              <w:jc w:val="center"/>
            </w:pPr>
            <w:r>
              <w:rPr>
                <w:sz w:val="20"/>
              </w:rPr>
              <w:t xml:space="preserve">Батанова Елена Павловна</w:t>
            </w:r>
          </w:p>
        </w:tc>
        <w:tc>
          <w:tcPr>
            <w:gridSpan w:val="3"/>
            <w:tcW w:w="4875" w:type="dxa"/>
          </w:tcPr>
          <w:p>
            <w:pPr>
              <w:pStyle w:val="0"/>
            </w:pPr>
            <w:r>
              <w:rPr>
                <w:sz w:val="20"/>
              </w:rPr>
              <w:t xml:space="preserve">Министр социальной защиты населения и труда Белгородской области</w:t>
            </w:r>
          </w:p>
        </w:tc>
      </w:tr>
      <w:tr>
        <w:tc>
          <w:tcPr>
            <w:tcW w:w="2098" w:type="dxa"/>
            <w:vAlign w:val="center"/>
          </w:tcPr>
          <w:p>
            <w:pPr>
              <w:pStyle w:val="0"/>
            </w:pPr>
            <w:r>
              <w:rPr>
                <w:sz w:val="20"/>
              </w:rPr>
              <w:t xml:space="preserve">Администратор регионального (ведомственного) проекта</w:t>
            </w:r>
          </w:p>
        </w:tc>
        <w:tc>
          <w:tcPr>
            <w:tcW w:w="2098" w:type="dxa"/>
            <w:vAlign w:val="center"/>
          </w:tcPr>
          <w:p>
            <w:pPr>
              <w:pStyle w:val="0"/>
              <w:jc w:val="center"/>
            </w:pPr>
            <w:r>
              <w:rPr>
                <w:sz w:val="20"/>
              </w:rPr>
              <w:t xml:space="preserve">Савина Елена Николаевна</w:t>
            </w:r>
          </w:p>
        </w:tc>
        <w:tc>
          <w:tcPr>
            <w:gridSpan w:val="3"/>
            <w:tcW w:w="4875" w:type="dxa"/>
          </w:tcPr>
          <w:p>
            <w:pPr>
              <w:pStyle w:val="0"/>
            </w:pPr>
            <w:r>
              <w:rPr>
                <w:sz w:val="20"/>
              </w:rPr>
              <w:t xml:space="preserve">Начальник департамента социального обеспечения министерства социальной защиты населения и труда Белгородской области</w:t>
            </w:r>
          </w:p>
        </w:tc>
      </w:tr>
      <w:tr>
        <w:tc>
          <w:tcPr>
            <w:tcW w:w="2098" w:type="dxa"/>
            <w:vAlign w:val="center"/>
          </w:tcPr>
          <w:p>
            <w:pPr>
              <w:pStyle w:val="0"/>
            </w:pPr>
            <w:r>
              <w:rPr>
                <w:sz w:val="20"/>
              </w:rPr>
              <w:t xml:space="preserve">Соисполнители государственной программы</w:t>
            </w:r>
          </w:p>
        </w:tc>
        <w:tc>
          <w:tcPr>
            <w:tcW w:w="2098" w:type="dxa"/>
            <w:vAlign w:val="center"/>
          </w:tcPr>
          <w:p>
            <w:pPr>
              <w:pStyle w:val="0"/>
              <w:jc w:val="center"/>
            </w:pPr>
            <w:r>
              <w:rPr>
                <w:sz w:val="20"/>
              </w:rPr>
              <w:t xml:space="preserve">Крылова Людмила Степановна</w:t>
            </w:r>
          </w:p>
        </w:tc>
        <w:tc>
          <w:tcPr>
            <w:gridSpan w:val="3"/>
            <w:tcW w:w="4875" w:type="dxa"/>
          </w:tcPr>
          <w:p>
            <w:pPr>
              <w:pStyle w:val="0"/>
            </w:pPr>
            <w:r>
              <w:rPr>
                <w:sz w:val="20"/>
              </w:rPr>
              <w:t xml:space="preserve">Первый заместитель министра здравоохранения Белгородской области</w:t>
            </w:r>
          </w:p>
        </w:tc>
      </w:tr>
      <w:tr>
        <w:tc>
          <w:tcPr>
            <w:tcW w:w="2098" w:type="dxa"/>
            <w:vAlign w:val="center"/>
          </w:tcPr>
          <w:p>
            <w:pPr>
              <w:pStyle w:val="0"/>
            </w:pPr>
            <w:r>
              <w:rPr>
                <w:sz w:val="20"/>
              </w:rPr>
              <w:t xml:space="preserve">Целевые группы</w:t>
            </w:r>
          </w:p>
        </w:tc>
        <w:tc>
          <w:tcPr>
            <w:gridSpan w:val="4"/>
            <w:tcW w:w="6973" w:type="dxa"/>
          </w:tcPr>
          <w:p>
            <w:pPr>
              <w:pStyle w:val="0"/>
            </w:pPr>
            <w:r>
              <w:rPr>
                <w:sz w:val="20"/>
              </w:rPr>
              <w:t xml:space="preserve">Граждане (взрослые и дети), нуждающихся в социальных услугах в стационарной и полустационарной форме социального обслуживания, а также в социальных услугах, оказываемых на дому</w:t>
            </w:r>
          </w:p>
        </w:tc>
      </w:tr>
      <w:tr>
        <w:tc>
          <w:tcPr>
            <w:tcW w:w="2098" w:type="dxa"/>
            <w:vAlign w:val="center"/>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2098" w:type="dxa"/>
          </w:tcPr>
          <w:p>
            <w:pPr>
              <w:pStyle w:val="0"/>
            </w:pPr>
            <w:r>
              <w:rPr>
                <w:sz w:val="20"/>
              </w:rPr>
              <w:t xml:space="preserve">Государственная программа Белгородской области</w:t>
            </w:r>
          </w:p>
        </w:tc>
        <w:tc>
          <w:tcPr>
            <w:gridSpan w:val="3"/>
            <w:tcW w:w="4875" w:type="dxa"/>
          </w:tcPr>
          <w:p>
            <w:pPr>
              <w:pStyle w:val="0"/>
            </w:pPr>
            <w:r>
              <w:rPr>
                <w:sz w:val="20"/>
              </w:rPr>
              <w:t xml:space="preserve">"Социальная поддержка граждан в Белгородской области"</w:t>
            </w:r>
          </w:p>
        </w:tc>
      </w:tr>
      <w:tr>
        <w:tc>
          <w:tcPr>
            <w:vMerge w:val="continue"/>
          </w:tcPr>
          <w:p/>
        </w:tc>
        <w:tc>
          <w:tcPr>
            <w:tcW w:w="2098" w:type="dxa"/>
          </w:tcPr>
          <w:p>
            <w:pPr>
              <w:pStyle w:val="0"/>
            </w:pPr>
            <w:r>
              <w:rPr>
                <w:sz w:val="20"/>
              </w:rPr>
              <w:t xml:space="preserve">Государственная программа Российской Федерации</w:t>
            </w:r>
          </w:p>
        </w:tc>
        <w:tc>
          <w:tcPr>
            <w:gridSpan w:val="3"/>
            <w:tcW w:w="4875" w:type="dxa"/>
          </w:tcPr>
          <w:p>
            <w:pPr>
              <w:pStyle w:val="0"/>
            </w:pPr>
            <w:r>
              <w:rPr>
                <w:sz w:val="20"/>
              </w:rPr>
              <w:t xml:space="preserve">"Социальная поддержка граждан"</w:t>
            </w:r>
          </w:p>
        </w:tc>
      </w:tr>
    </w:tbl>
    <w:p>
      <w:pPr>
        <w:pStyle w:val="0"/>
        <w:jc w:val="both"/>
      </w:pPr>
      <w:r>
        <w:rPr>
          <w:sz w:val="20"/>
        </w:rPr>
      </w:r>
    </w:p>
    <w:p>
      <w:pPr>
        <w:pStyle w:val="0"/>
        <w:ind w:firstLine="540"/>
        <w:jc w:val="both"/>
      </w:pPr>
      <w:r>
        <w:rPr>
          <w:sz w:val="20"/>
        </w:rPr>
        <w:t xml:space="preserve">--------------------------------</w:t>
      </w:r>
    </w:p>
    <w:bookmarkStart w:id="3649" w:name="P3649"/>
    <w:bookmarkEnd w:id="3649"/>
    <w:p>
      <w:pPr>
        <w:pStyle w:val="0"/>
        <w:spacing w:before="200" w:line-rule="auto"/>
        <w:ind w:firstLine="540"/>
        <w:jc w:val="both"/>
      </w:pPr>
      <w:r>
        <w:rPr>
          <w:sz w:val="20"/>
        </w:rPr>
        <w:t xml:space="preserve">&lt;*&gt; До 2024 года проект реализовывался в рамках государственных программ Белгородской области: "</w:t>
      </w:r>
      <w:hyperlink w:history="0" r:id="rId37"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Социальная</w:t>
        </w:r>
      </w:hyperlink>
      <w:r>
        <w:rPr>
          <w:sz w:val="20"/>
        </w:rPr>
        <w:t xml:space="preserve"> поддержка граждан в Белгородской области", утвержденной постановлением от 16.12.2013 523-пп и "</w:t>
      </w:r>
      <w:hyperlink w:history="0" r:id="rId38" w:tooltip="Постановление Правительства Белгородской обл. от 16.12.2013 N 524-пп (ред. от 25.12.2023) &quot;Об утверждении государственной программы Белгородской области &quot;Развитие здравоохранения Белгородской области&quot; ------------ Утратил силу или отменен {КонсультантПлюс}">
        <w:r>
          <w:rPr>
            <w:sz w:val="20"/>
            <w:color w:val="0000ff"/>
          </w:rPr>
          <w:t xml:space="preserve">Развитие</w:t>
        </w:r>
      </w:hyperlink>
      <w:r>
        <w:rPr>
          <w:sz w:val="20"/>
        </w:rPr>
        <w:t xml:space="preserve"> здравоохранения Белгородской области", утвержденной постановлением от 16.12.2013 524-пп.</w:t>
      </w:r>
    </w:p>
    <w:p>
      <w:pPr>
        <w:pStyle w:val="0"/>
        <w:jc w:val="both"/>
      </w:pPr>
      <w:r>
        <w:rPr>
          <w:sz w:val="20"/>
        </w:rPr>
      </w:r>
    </w:p>
    <w:p>
      <w:pPr>
        <w:pStyle w:val="2"/>
        <w:outlineLvl w:val="2"/>
        <w:jc w:val="center"/>
      </w:pPr>
      <w:r>
        <w:rPr>
          <w:sz w:val="20"/>
        </w:rPr>
        <w:t xml:space="preserve">2. Показатели регионального проекта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94"/>
        <w:gridCol w:w="1219"/>
        <w:gridCol w:w="1417"/>
        <w:gridCol w:w="1204"/>
        <w:gridCol w:w="1084"/>
        <w:gridCol w:w="604"/>
        <w:gridCol w:w="664"/>
        <w:gridCol w:w="604"/>
        <w:gridCol w:w="604"/>
        <w:gridCol w:w="604"/>
        <w:gridCol w:w="604"/>
        <w:gridCol w:w="604"/>
        <w:gridCol w:w="604"/>
        <w:gridCol w:w="1077"/>
      </w:tblGrid>
      <w:tr>
        <w:tc>
          <w:tcPr>
            <w:tcW w:w="48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Показатели ведомственного проекта</w:t>
            </w:r>
          </w:p>
        </w:tc>
        <w:tc>
          <w:tcPr>
            <w:tcW w:w="1219"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88" w:type="dxa"/>
          </w:tcPr>
          <w:p>
            <w:pPr>
              <w:pStyle w:val="0"/>
              <w:jc w:val="center"/>
            </w:pPr>
            <w:r>
              <w:rPr>
                <w:sz w:val="20"/>
              </w:rPr>
              <w:t xml:space="preserve">Период, год</w:t>
            </w:r>
          </w:p>
        </w:tc>
        <w:tc>
          <w:tcPr>
            <w:tcW w:w="1077"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194" w:type="dxa"/>
          </w:tcPr>
          <w:p>
            <w:pPr>
              <w:pStyle w:val="0"/>
              <w:jc w:val="center"/>
            </w:pPr>
            <w:r>
              <w:rPr>
                <w:sz w:val="20"/>
              </w:rPr>
              <w:t xml:space="preserve">2</w:t>
            </w:r>
          </w:p>
        </w:tc>
        <w:tc>
          <w:tcPr>
            <w:tcW w:w="1219" w:type="dxa"/>
          </w:tcPr>
          <w:p>
            <w:pPr>
              <w:pStyle w:val="0"/>
              <w:jc w:val="center"/>
            </w:pPr>
            <w:r>
              <w:rPr>
                <w:sz w:val="20"/>
              </w:rPr>
              <w:t xml:space="preserve">3</w:t>
            </w:r>
          </w:p>
        </w:tc>
        <w:tc>
          <w:tcPr>
            <w:tcW w:w="1417" w:type="dxa"/>
          </w:tcPr>
          <w:p>
            <w:pPr>
              <w:pStyle w:val="0"/>
            </w:pPr>
            <w:r>
              <w:rPr>
                <w:sz w:val="20"/>
              </w:rPr>
            </w:r>
          </w:p>
        </w:tc>
        <w:tc>
          <w:tcPr>
            <w:tcW w:w="1204" w:type="dxa"/>
          </w:tcPr>
          <w:p>
            <w:pPr>
              <w:pStyle w:val="0"/>
              <w:jc w:val="center"/>
            </w:pPr>
            <w:r>
              <w:rPr>
                <w:sz w:val="20"/>
              </w:rPr>
              <w:t xml:space="preserve">4</w:t>
            </w:r>
          </w:p>
        </w:tc>
        <w:tc>
          <w:tcPr>
            <w:tcW w:w="108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077" w:type="dxa"/>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3087" w:type="dxa"/>
            <w:vAlign w:val="center"/>
          </w:tcPr>
          <w:p>
            <w:pPr>
              <w:pStyle w:val="0"/>
            </w:pPr>
            <w:r>
              <w:rPr>
                <w:sz w:val="20"/>
              </w:rPr>
              <w:t xml:space="preserve">Задача/Лица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vAlign w:val="center"/>
          </w:tcPr>
          <w:p>
            <w:pPr>
              <w:pStyle w:val="0"/>
              <w:jc w:val="center"/>
            </w:pPr>
            <w:r>
              <w:rPr>
                <w:sz w:val="20"/>
              </w:rPr>
              <w:t xml:space="preserve">1.1.</w:t>
            </w:r>
          </w:p>
        </w:tc>
        <w:tc>
          <w:tcPr>
            <w:tcW w:w="2194" w:type="dxa"/>
            <w:vAlign w:val="center"/>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219" w:type="dxa"/>
            <w:vAlign w:val="center"/>
          </w:tcPr>
          <w:p>
            <w:pPr>
              <w:pStyle w:val="0"/>
              <w:jc w:val="center"/>
            </w:pPr>
            <w:r>
              <w:rPr>
                <w:sz w:val="20"/>
              </w:rPr>
              <w:t xml:space="preserve">ФП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10,6</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17,4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077" w:type="dxa"/>
            <w:vAlign w:val="center"/>
          </w:tcPr>
          <w:p>
            <w:pPr>
              <w:pStyle w:val="0"/>
              <w:jc w:val="center"/>
            </w:pPr>
            <w:r>
              <w:rPr>
                <w:sz w:val="20"/>
              </w:rPr>
              <w:t xml:space="preserve">Да</w:t>
            </w:r>
          </w:p>
        </w:tc>
      </w:tr>
      <w:tr>
        <w:tc>
          <w:tcPr>
            <w:tcW w:w="484" w:type="dxa"/>
            <w:vAlign w:val="center"/>
          </w:tcPr>
          <w:p>
            <w:pPr>
              <w:pStyle w:val="0"/>
              <w:jc w:val="center"/>
            </w:pPr>
            <w:r>
              <w:rPr>
                <w:sz w:val="20"/>
              </w:rPr>
              <w:t xml:space="preserve">1.2.</w:t>
            </w:r>
          </w:p>
        </w:tc>
        <w:tc>
          <w:tcPr>
            <w:tcW w:w="2194" w:type="dxa"/>
            <w:vAlign w:val="center"/>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19" w:type="dxa"/>
            <w:vAlign w:val="center"/>
          </w:tcPr>
          <w:p>
            <w:pPr>
              <w:pStyle w:val="0"/>
              <w:jc w:val="center"/>
            </w:pPr>
            <w:r>
              <w:rPr>
                <w:sz w:val="20"/>
              </w:rPr>
              <w:t xml:space="preserve">ФП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5,3</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11,84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077" w:type="dxa"/>
            <w:vAlign w:val="center"/>
          </w:tcPr>
          <w:p>
            <w:pPr>
              <w:pStyle w:val="0"/>
              <w:jc w:val="center"/>
            </w:pPr>
            <w:r>
              <w:rPr>
                <w:sz w:val="20"/>
              </w:rPr>
              <w:t xml:space="preserve">Да</w:t>
            </w:r>
          </w:p>
        </w:tc>
      </w:tr>
      <w:tr>
        <w:tc>
          <w:tcPr>
            <w:tcW w:w="484" w:type="dxa"/>
            <w:vAlign w:val="center"/>
          </w:tcPr>
          <w:p>
            <w:pPr>
              <w:pStyle w:val="0"/>
              <w:jc w:val="center"/>
            </w:pPr>
            <w:r>
              <w:rPr>
                <w:sz w:val="20"/>
              </w:rPr>
              <w:t xml:space="preserve">2.</w:t>
            </w:r>
          </w:p>
        </w:tc>
        <w:tc>
          <w:tcPr>
            <w:gridSpan w:val="14"/>
            <w:tcW w:w="13087" w:type="dxa"/>
            <w:vAlign w:val="center"/>
          </w:tcPr>
          <w:p>
            <w:pPr>
              <w:pStyle w:val="0"/>
            </w:pPr>
            <w:r>
              <w:rPr>
                <w:sz w:val="20"/>
              </w:rPr>
              <w:t xml:space="preserve">Задача: Повышение качества и доступности медицинской помощи для лиц старше трудоспособного возраста</w:t>
            </w:r>
          </w:p>
        </w:tc>
      </w:tr>
      <w:tr>
        <w:tc>
          <w:tcPr>
            <w:tcW w:w="484" w:type="dxa"/>
            <w:vAlign w:val="center"/>
          </w:tcPr>
          <w:p>
            <w:pPr>
              <w:pStyle w:val="0"/>
              <w:jc w:val="center"/>
            </w:pPr>
            <w:r>
              <w:rPr>
                <w:sz w:val="20"/>
              </w:rPr>
              <w:t xml:space="preserve">2.1.</w:t>
            </w:r>
          </w:p>
        </w:tc>
        <w:tc>
          <w:tcPr>
            <w:tcW w:w="2194" w:type="dxa"/>
            <w:vAlign w:val="center"/>
          </w:tcPr>
          <w:p>
            <w:pPr>
              <w:pStyle w:val="0"/>
            </w:pPr>
            <w:r>
              <w:rPr>
                <w:sz w:val="20"/>
              </w:rPr>
              <w:t xml:space="preserve">Уровень госпитализации на геронтологические койки лиц старше 60 лет на 10 тыс. населения</w:t>
            </w:r>
          </w:p>
          <w:p>
            <w:pPr>
              <w:pStyle w:val="0"/>
            </w:pPr>
            <w:r>
              <w:rPr>
                <w:sz w:val="20"/>
              </w:rPr>
              <w:t xml:space="preserve">соответствующего возраста</w:t>
            </w:r>
          </w:p>
        </w:tc>
        <w:tc>
          <w:tcPr>
            <w:tcW w:w="1219" w:type="dxa"/>
            <w:vAlign w:val="center"/>
          </w:tcPr>
          <w:p>
            <w:pPr>
              <w:pStyle w:val="0"/>
              <w:jc w:val="center"/>
            </w:pPr>
            <w:r>
              <w:rPr>
                <w:sz w:val="20"/>
              </w:rPr>
              <w:t xml:space="preserve">ФП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Условная единица</w:t>
            </w:r>
          </w:p>
        </w:tc>
        <w:tc>
          <w:tcPr>
            <w:tcW w:w="1084" w:type="dxa"/>
            <w:vAlign w:val="center"/>
          </w:tcPr>
          <w:p>
            <w:pPr>
              <w:pStyle w:val="0"/>
              <w:jc w:val="center"/>
            </w:pPr>
            <w:r>
              <w:rPr>
                <w:sz w:val="20"/>
              </w:rPr>
              <w:t xml:space="preserve">44,9</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56,1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077" w:type="dxa"/>
            <w:vAlign w:val="center"/>
          </w:tcPr>
          <w:p>
            <w:pPr>
              <w:pStyle w:val="0"/>
              <w:jc w:val="center"/>
            </w:pPr>
            <w:r>
              <w:rPr>
                <w:sz w:val="20"/>
              </w:rPr>
              <w:t xml:space="preserve">Да</w:t>
            </w:r>
          </w:p>
        </w:tc>
      </w:tr>
      <w:tr>
        <w:tc>
          <w:tcPr>
            <w:tcW w:w="484" w:type="dxa"/>
            <w:vAlign w:val="center"/>
          </w:tcPr>
          <w:p>
            <w:pPr>
              <w:pStyle w:val="0"/>
              <w:jc w:val="center"/>
            </w:pPr>
            <w:r>
              <w:rPr>
                <w:sz w:val="20"/>
              </w:rPr>
              <w:t xml:space="preserve">2.2.</w:t>
            </w:r>
          </w:p>
        </w:tc>
        <w:tc>
          <w:tcPr>
            <w:tcW w:w="2194"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219" w:type="dxa"/>
            <w:vAlign w:val="center"/>
          </w:tcPr>
          <w:p>
            <w:pPr>
              <w:pStyle w:val="0"/>
              <w:jc w:val="center"/>
            </w:pPr>
            <w:r>
              <w:rPr>
                <w:sz w:val="20"/>
              </w:rPr>
              <w:t xml:space="preserve">ФП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25,1</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70,0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077" w:type="dxa"/>
            <w:vAlign w:val="center"/>
          </w:tcPr>
          <w:p>
            <w:pPr>
              <w:pStyle w:val="0"/>
              <w:jc w:val="center"/>
            </w:pPr>
            <w:r>
              <w:rPr>
                <w:sz w:val="20"/>
              </w:rPr>
              <w:t xml:space="preserve">Да</w:t>
            </w:r>
          </w:p>
        </w:tc>
      </w:tr>
      <w:tr>
        <w:tc>
          <w:tcPr>
            <w:tcW w:w="484" w:type="dxa"/>
            <w:vAlign w:val="center"/>
          </w:tcPr>
          <w:p>
            <w:pPr>
              <w:pStyle w:val="0"/>
              <w:jc w:val="center"/>
            </w:pPr>
            <w:r>
              <w:rPr>
                <w:sz w:val="20"/>
              </w:rPr>
              <w:t xml:space="preserve">2.3.</w:t>
            </w:r>
          </w:p>
        </w:tc>
        <w:tc>
          <w:tcPr>
            <w:tcW w:w="2194" w:type="dxa"/>
            <w:vAlign w:val="center"/>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19" w:type="dxa"/>
            <w:vAlign w:val="center"/>
          </w:tcPr>
          <w:p>
            <w:pPr>
              <w:pStyle w:val="0"/>
              <w:jc w:val="center"/>
            </w:pPr>
            <w:r>
              <w:rPr>
                <w:sz w:val="20"/>
              </w:rPr>
              <w:t xml:space="preserve">ФП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69,1</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90,0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077" w:type="dxa"/>
            <w:vAlign w:val="center"/>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48"/>
        <w:gridCol w:w="1252"/>
        <w:gridCol w:w="1216"/>
        <w:gridCol w:w="544"/>
        <w:gridCol w:w="556"/>
        <w:gridCol w:w="616"/>
        <w:gridCol w:w="544"/>
        <w:gridCol w:w="520"/>
        <w:gridCol w:w="676"/>
        <w:gridCol w:w="664"/>
        <w:gridCol w:w="496"/>
        <w:gridCol w:w="544"/>
        <w:gridCol w:w="532"/>
        <w:gridCol w:w="544"/>
        <w:gridCol w:w="736"/>
      </w:tblGrid>
      <w:tr>
        <w:tc>
          <w:tcPr>
            <w:tcW w:w="484" w:type="dxa"/>
            <w:vMerge w:val="restart"/>
          </w:tcPr>
          <w:p>
            <w:pPr>
              <w:pStyle w:val="0"/>
              <w:jc w:val="center"/>
            </w:pPr>
            <w:r>
              <w:rPr>
                <w:sz w:val="20"/>
              </w:rPr>
              <w:t xml:space="preserve">N п/п</w:t>
            </w:r>
          </w:p>
        </w:tc>
        <w:tc>
          <w:tcPr>
            <w:tcW w:w="2248" w:type="dxa"/>
            <w:vMerge w:val="restart"/>
          </w:tcPr>
          <w:p>
            <w:pPr>
              <w:pStyle w:val="0"/>
              <w:jc w:val="center"/>
            </w:pPr>
            <w:r>
              <w:rPr>
                <w:sz w:val="20"/>
              </w:rPr>
              <w:t xml:space="preserve">Показатели регионального (ведомственного) проекта</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36" w:type="dxa"/>
          </w:tcPr>
          <w:p>
            <w:pPr>
              <w:pStyle w:val="0"/>
              <w:jc w:val="center"/>
            </w:pPr>
            <w:r>
              <w:rPr>
                <w:sz w:val="20"/>
              </w:rPr>
              <w:t xml:space="preserve">Плановые значения по месяцам</w:t>
            </w:r>
          </w:p>
        </w:tc>
        <w:tc>
          <w:tcPr>
            <w:tcW w:w="736"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56" w:type="dxa"/>
          </w:tcPr>
          <w:p>
            <w:pPr>
              <w:pStyle w:val="0"/>
              <w:jc w:val="center"/>
            </w:pPr>
            <w:r>
              <w:rPr>
                <w:sz w:val="20"/>
              </w:rPr>
              <w:t xml:space="preserve">фев.</w:t>
            </w:r>
          </w:p>
        </w:tc>
        <w:tc>
          <w:tcPr>
            <w:tcW w:w="616"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44"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gridSpan w:val="15"/>
            <w:tcW w:w="11688" w:type="dxa"/>
            <w:vAlign w:val="center"/>
          </w:tcPr>
          <w:p>
            <w:pPr>
              <w:pStyle w:val="0"/>
            </w:pPr>
            <w:r>
              <w:rPr>
                <w:sz w:val="20"/>
              </w:rPr>
              <w:t xml:space="preserve">Задача: 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vAlign w:val="center"/>
          </w:tcPr>
          <w:p>
            <w:pPr>
              <w:pStyle w:val="0"/>
              <w:jc w:val="center"/>
            </w:pPr>
            <w:r>
              <w:rPr>
                <w:sz w:val="20"/>
              </w:rPr>
              <w:t xml:space="preserve">1.1.</w:t>
            </w:r>
          </w:p>
        </w:tc>
        <w:tc>
          <w:tcPr>
            <w:tcW w:w="2248" w:type="dxa"/>
            <w:vAlign w:val="center"/>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252" w:type="dxa"/>
            <w:vAlign w:val="center"/>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3,0</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4,5</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44" w:type="dxa"/>
            <w:vAlign w:val="center"/>
          </w:tcPr>
          <w:p>
            <w:pPr>
              <w:pStyle w:val="0"/>
              <w:jc w:val="center"/>
            </w:pPr>
            <w:r>
              <w:rPr>
                <w:sz w:val="20"/>
              </w:rPr>
              <w:t xml:space="preserve">6,0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17,4</w:t>
            </w:r>
          </w:p>
        </w:tc>
      </w:tr>
      <w:tr>
        <w:tc>
          <w:tcPr>
            <w:tcW w:w="484" w:type="dxa"/>
            <w:vAlign w:val="center"/>
          </w:tcPr>
          <w:p>
            <w:pPr>
              <w:pStyle w:val="0"/>
              <w:jc w:val="center"/>
            </w:pPr>
            <w:r>
              <w:rPr>
                <w:sz w:val="20"/>
              </w:rPr>
              <w:t xml:space="preserve">1.2.</w:t>
            </w:r>
          </w:p>
        </w:tc>
        <w:tc>
          <w:tcPr>
            <w:tcW w:w="2248" w:type="dxa"/>
            <w:vAlign w:val="center"/>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52" w:type="dxa"/>
            <w:vAlign w:val="center"/>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3,0</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4,5</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44" w:type="dxa"/>
            <w:vAlign w:val="center"/>
          </w:tcPr>
          <w:p>
            <w:pPr>
              <w:pStyle w:val="0"/>
              <w:jc w:val="center"/>
            </w:pPr>
            <w:r>
              <w:rPr>
                <w:sz w:val="20"/>
              </w:rPr>
              <w:t xml:space="preserve">6,0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11,84</w:t>
            </w:r>
          </w:p>
        </w:tc>
      </w:tr>
      <w:tr>
        <w:tc>
          <w:tcPr>
            <w:tcW w:w="484" w:type="dxa"/>
            <w:vAlign w:val="center"/>
          </w:tcPr>
          <w:p>
            <w:pPr>
              <w:pStyle w:val="0"/>
              <w:jc w:val="center"/>
            </w:pPr>
            <w:r>
              <w:rPr>
                <w:sz w:val="20"/>
              </w:rPr>
              <w:t xml:space="preserve">2.</w:t>
            </w:r>
          </w:p>
        </w:tc>
        <w:tc>
          <w:tcPr>
            <w:gridSpan w:val="15"/>
            <w:tcW w:w="11688" w:type="dxa"/>
            <w:vAlign w:val="center"/>
          </w:tcPr>
          <w:p>
            <w:pPr>
              <w:pStyle w:val="0"/>
            </w:pPr>
            <w:r>
              <w:rPr>
                <w:sz w:val="20"/>
              </w:rPr>
              <w:t xml:space="preserve">Задача: Повышение качества и доступности медицинской помощи для лиц старше трудоспособного возраста</w:t>
            </w:r>
          </w:p>
        </w:tc>
      </w:tr>
      <w:tr>
        <w:tc>
          <w:tcPr>
            <w:tcW w:w="484" w:type="dxa"/>
            <w:vAlign w:val="center"/>
          </w:tcPr>
          <w:p>
            <w:pPr>
              <w:pStyle w:val="0"/>
              <w:jc w:val="center"/>
            </w:pPr>
            <w:r>
              <w:rPr>
                <w:sz w:val="20"/>
              </w:rPr>
              <w:t xml:space="preserve">2.1.</w:t>
            </w:r>
          </w:p>
        </w:tc>
        <w:tc>
          <w:tcPr>
            <w:tcW w:w="2248" w:type="dxa"/>
            <w:vAlign w:val="center"/>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252" w:type="dxa"/>
            <w:vAlign w:val="center"/>
          </w:tcPr>
          <w:p>
            <w:pPr>
              <w:pStyle w:val="0"/>
              <w:jc w:val="center"/>
            </w:pPr>
            <w:r>
              <w:rPr>
                <w:sz w:val="20"/>
              </w:rPr>
              <w:t xml:space="preserve">ФП</w:t>
            </w:r>
          </w:p>
        </w:tc>
        <w:tc>
          <w:tcPr>
            <w:tcW w:w="1216" w:type="dxa"/>
            <w:vAlign w:val="center"/>
          </w:tcPr>
          <w:p>
            <w:pPr>
              <w:pStyle w:val="0"/>
              <w:jc w:val="center"/>
            </w:pPr>
            <w:r>
              <w:rPr>
                <w:sz w:val="20"/>
              </w:rPr>
              <w:t xml:space="preserve">Условная единица</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14,0</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28,0</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44" w:type="dxa"/>
            <w:vAlign w:val="center"/>
          </w:tcPr>
          <w:p>
            <w:pPr>
              <w:pStyle w:val="0"/>
              <w:jc w:val="center"/>
            </w:pPr>
            <w:r>
              <w:rPr>
                <w:sz w:val="20"/>
              </w:rPr>
              <w:t xml:space="preserve">42,0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56,1</w:t>
            </w:r>
          </w:p>
        </w:tc>
      </w:tr>
      <w:tr>
        <w:tc>
          <w:tcPr>
            <w:tcW w:w="484" w:type="dxa"/>
            <w:vAlign w:val="center"/>
          </w:tcPr>
          <w:p>
            <w:pPr>
              <w:pStyle w:val="0"/>
              <w:jc w:val="center"/>
            </w:pPr>
            <w:r>
              <w:rPr>
                <w:sz w:val="20"/>
              </w:rPr>
              <w:t xml:space="preserve">2.2.</w:t>
            </w:r>
          </w:p>
        </w:tc>
        <w:tc>
          <w:tcPr>
            <w:tcW w:w="2248"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252" w:type="dxa"/>
            <w:vAlign w:val="center"/>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16,3</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32,6</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44" w:type="dxa"/>
            <w:vAlign w:val="center"/>
          </w:tcPr>
          <w:p>
            <w:pPr>
              <w:pStyle w:val="0"/>
              <w:jc w:val="center"/>
            </w:pPr>
            <w:r>
              <w:rPr>
                <w:sz w:val="20"/>
              </w:rPr>
              <w:t xml:space="preserve">50,0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70,0</w:t>
            </w:r>
          </w:p>
        </w:tc>
      </w:tr>
      <w:tr>
        <w:tc>
          <w:tcPr>
            <w:tcW w:w="484" w:type="dxa"/>
            <w:vAlign w:val="center"/>
          </w:tcPr>
          <w:p>
            <w:pPr>
              <w:pStyle w:val="0"/>
              <w:jc w:val="center"/>
            </w:pPr>
            <w:r>
              <w:rPr>
                <w:sz w:val="20"/>
              </w:rPr>
              <w:t xml:space="preserve">2.3.</w:t>
            </w:r>
          </w:p>
        </w:tc>
        <w:tc>
          <w:tcPr>
            <w:tcW w:w="2248" w:type="dxa"/>
            <w:vAlign w:val="center"/>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52" w:type="dxa"/>
            <w:vAlign w:val="center"/>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16" w:type="dxa"/>
            <w:vAlign w:val="center"/>
          </w:tcPr>
          <w:p>
            <w:pPr>
              <w:pStyle w:val="0"/>
              <w:jc w:val="center"/>
            </w:pPr>
            <w:r>
              <w:rPr>
                <w:sz w:val="20"/>
              </w:rPr>
              <w:t xml:space="preserve">20,0</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40,0</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44" w:type="dxa"/>
            <w:vAlign w:val="center"/>
          </w:tcPr>
          <w:p>
            <w:pPr>
              <w:pStyle w:val="0"/>
              <w:jc w:val="center"/>
            </w:pPr>
            <w:r>
              <w:rPr>
                <w:sz w:val="20"/>
              </w:rPr>
              <w:t xml:space="preserve">60,0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90,0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59"/>
        <w:gridCol w:w="1864"/>
        <w:gridCol w:w="1204"/>
        <w:gridCol w:w="680"/>
        <w:gridCol w:w="604"/>
        <w:gridCol w:w="604"/>
        <w:gridCol w:w="604"/>
        <w:gridCol w:w="604"/>
        <w:gridCol w:w="604"/>
        <w:gridCol w:w="604"/>
        <w:gridCol w:w="604"/>
        <w:gridCol w:w="604"/>
        <w:gridCol w:w="1879"/>
        <w:gridCol w:w="1020"/>
        <w:gridCol w:w="1247"/>
        <w:gridCol w:w="2194"/>
      </w:tblGrid>
      <w:tr>
        <w:tc>
          <w:tcPr>
            <w:tcW w:w="484" w:type="dxa"/>
            <w:vMerge w:val="restart"/>
          </w:tcPr>
          <w:p>
            <w:pPr>
              <w:pStyle w:val="0"/>
              <w:jc w:val="center"/>
            </w:pPr>
            <w:r>
              <w:rPr>
                <w:sz w:val="20"/>
              </w:rPr>
              <w:t xml:space="preserve">N п/п</w:t>
            </w:r>
          </w:p>
        </w:tc>
        <w:tc>
          <w:tcPr>
            <w:tcW w:w="2059"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879"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247" w:type="dxa"/>
            <w:vMerge w:val="restart"/>
          </w:tcPr>
          <w:p>
            <w:pPr>
              <w:pStyle w:val="0"/>
              <w:jc w:val="center"/>
            </w:pPr>
            <w:r>
              <w:rPr>
                <w:sz w:val="20"/>
              </w:rPr>
              <w:t xml:space="preserve">Признак "Участие муниципального образования"</w:t>
            </w:r>
          </w:p>
        </w:tc>
        <w:tc>
          <w:tcPr>
            <w:tcW w:w="219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vAlign w:val="center"/>
          </w:tcPr>
          <w:p>
            <w:pPr>
              <w:pStyle w:val="0"/>
              <w:outlineLvl w:val="3"/>
              <w:jc w:val="center"/>
            </w:pPr>
            <w:r>
              <w:rPr>
                <w:sz w:val="20"/>
              </w:rPr>
              <w:t xml:space="preserve">1.</w:t>
            </w:r>
          </w:p>
        </w:tc>
        <w:tc>
          <w:tcPr>
            <w:gridSpan w:val="16"/>
            <w:tcW w:w="16979" w:type="dxa"/>
            <w:vAlign w:val="center"/>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vAlign w:val="center"/>
          </w:tcPr>
          <w:p>
            <w:pPr>
              <w:pStyle w:val="0"/>
              <w:jc w:val="center"/>
            </w:pPr>
            <w:r>
              <w:rPr>
                <w:sz w:val="20"/>
              </w:rPr>
              <w:t xml:space="preserve">1.1.</w:t>
            </w:r>
          </w:p>
        </w:tc>
        <w:tc>
          <w:tcPr>
            <w:tcW w:w="2059" w:type="dxa"/>
            <w:vAlign w:val="center"/>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объект</w:t>
            </w:r>
          </w:p>
        </w:tc>
        <w:tc>
          <w:tcPr>
            <w:tcW w:w="680"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Строительство (реконструкция, техническое перевооружение, приобретение)</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vMerge w:val="restart"/>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gridSpan w:val="16"/>
            <w:tcW w:w="15269" w:type="dxa"/>
            <w:vAlign w:val="center"/>
          </w:tcPr>
          <w:p>
            <w:pPr>
              <w:pStyle w:val="0"/>
            </w:pPr>
            <w:r>
              <w:rPr>
                <w:sz w:val="20"/>
              </w:rP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составляет в 2024 году - 100 процент, введено в эксплуатацию 26 объектов, общей площадью 45,958 тыс. кв. м, для размещения 3857 граждан. </w:t>
            </w:r>
            <w:hyperlink w:history="0" w:anchor="P26742" w:tooltip="Порядок">
              <w:r>
                <w:rPr>
                  <w:sz w:val="20"/>
                  <w:color w:val="0000ff"/>
                </w:rPr>
                <w:t xml:space="preserve">Порядок</w:t>
              </w:r>
            </w:hyperlink>
            <w:r>
              <w:rPr>
                <w:sz w:val="20"/>
              </w:rPr>
              <w:t xml:space="preserve"> размещен в приложении 13 к государственной программе Белгородской области "Социальная поддержка граждан в Белгородской области"</w:t>
            </w:r>
          </w:p>
        </w:tc>
        <w:tc>
          <w:tcPr>
            <w:vMerge w:val="continue"/>
          </w:tcPr>
          <w:p/>
        </w:tc>
      </w:tr>
      <w:tr>
        <w:tc>
          <w:tcPr>
            <w:tcW w:w="484" w:type="dxa"/>
            <w:vAlign w:val="center"/>
          </w:tcPr>
          <w:p>
            <w:pPr>
              <w:pStyle w:val="0"/>
              <w:jc w:val="center"/>
            </w:pPr>
            <w:r>
              <w:rPr>
                <w:sz w:val="20"/>
              </w:rPr>
              <w:t xml:space="preserve">1.2.</w:t>
            </w:r>
          </w:p>
        </w:tc>
        <w:tc>
          <w:tcPr>
            <w:tcW w:w="2059" w:type="dxa"/>
            <w:vAlign w:val="center"/>
          </w:tcPr>
          <w:p>
            <w:pPr>
              <w:pStyle w:val="0"/>
            </w:pPr>
            <w:r>
              <w:rPr>
                <w:sz w:val="20"/>
              </w:rPr>
              <w:t xml:space="preserve">Приведение на территории Белгородской области организаций социального обслуживания в надлежащее состояние, а также недопущение в них очередей</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объект</w:t>
            </w:r>
          </w:p>
        </w:tc>
        <w:tc>
          <w:tcPr>
            <w:tcW w:w="680"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Благоустройство территории, ремонт объектов недвижимого имущества</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Merge w:val="restart"/>
          </w:tcPr>
          <w:p>
            <w:pPr>
              <w:pStyle w:val="0"/>
            </w:pPr>
            <w:r>
              <w:rPr>
                <w:sz w:val="20"/>
              </w:rPr>
            </w:r>
          </w:p>
        </w:tc>
      </w:tr>
      <w:tr>
        <w:tc>
          <w:tcPr>
            <w:gridSpan w:val="16"/>
            <w:tcW w:w="15269" w:type="dxa"/>
            <w:vAlign w:val="center"/>
          </w:tcPr>
          <w:p>
            <w:pPr>
              <w:pStyle w:val="0"/>
            </w:pPr>
            <w:r>
              <w:rPr>
                <w:sz w:val="20"/>
              </w:rPr>
              <w:t xml:space="preserve">В соответствии с государственной </w:t>
            </w:r>
            <w:hyperlink w:history="0" r:id="rId42"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программой</w:t>
              </w:r>
            </w:hyperlink>
            <w:r>
              <w:rPr>
                <w:sz w:val="20"/>
              </w:rPr>
              <w:t xml:space="preserve"> Белгородской области "Социальная поддержка граждан в Белгородской области на 2014 - 2020 годы", утвержденной постановлением Правительства Белгородской области от 16.12.2013 N 523-пп, а также утвержденным пообъектным перечнем строительства, реконструкции и капитального ремонта объектов</w:t>
            </w:r>
          </w:p>
        </w:tc>
        <w:tc>
          <w:tcPr>
            <w:vMerge w:val="continue"/>
          </w:tcPr>
          <w:p/>
        </w:tc>
      </w:tr>
      <w:tr>
        <w:tc>
          <w:tcPr>
            <w:tcW w:w="484" w:type="dxa"/>
            <w:vAlign w:val="center"/>
          </w:tcPr>
          <w:p>
            <w:pPr>
              <w:pStyle w:val="0"/>
              <w:jc w:val="center"/>
            </w:pPr>
            <w:r>
              <w:rPr>
                <w:sz w:val="20"/>
              </w:rPr>
              <w:t xml:space="preserve">1.3.</w:t>
            </w:r>
          </w:p>
        </w:tc>
        <w:tc>
          <w:tcPr>
            <w:tcW w:w="2059" w:type="dxa"/>
            <w:vAlign w:val="center"/>
          </w:tcPr>
          <w:p>
            <w:pPr>
              <w:pStyle w:val="0"/>
            </w:pPr>
            <w:r>
              <w:rPr>
                <w:sz w:val="20"/>
              </w:rPr>
              <w:t xml:space="preserve">Создание на территории Белгородской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единица</w:t>
            </w:r>
          </w:p>
        </w:tc>
        <w:tc>
          <w:tcPr>
            <w:tcW w:w="680"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Обеспечение реализации федерального проекта (результата федерального проекта)</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vMerge w:val="restart"/>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gridSpan w:val="16"/>
            <w:tcW w:w="15269" w:type="dxa"/>
            <w:vAlign w:val="center"/>
          </w:tcPr>
          <w:p>
            <w:pPr>
              <w:pStyle w:val="0"/>
            </w:pPr>
            <w:r>
              <w:rPr>
                <w:sz w:val="20"/>
              </w:rPr>
              <w:t xml:space="preserve">Участие здравоохранения области в реализации системы долговременного ухода за гражданами пожилого возраста в части оказания медицинской помощи, в том числе на дому, гражданам пожилого возраста. В рамках системы долговременного ухода за гражданами пожилого возраста предусмотрено:</w:t>
            </w:r>
          </w:p>
          <w:p>
            <w:pPr>
              <w:pStyle w:val="0"/>
            </w:pPr>
            <w:r>
              <w:rPr>
                <w:sz w:val="20"/>
              </w:rPr>
              <w:t xml:space="preserve">- организация порядка выявления граждан, нуждающихся в предоставлении социальных и медицинских услуг;</w:t>
            </w:r>
          </w:p>
          <w:p>
            <w:pPr>
              <w:pStyle w:val="0"/>
            </w:pPr>
            <w:r>
              <w:rPr>
                <w:sz w:val="20"/>
              </w:rPr>
              <w:t xml:space="preserve">- определение критериев оценки обстоятельств, ухудшающих условия жизнедеятельности граждан пожилого возраста, в целях создания условий для наиболее полного и своевременного удовлетворения потребностей этих граждан в социальных и медицинских услугах;</w:t>
            </w:r>
          </w:p>
          <w:p>
            <w:pPr>
              <w:pStyle w:val="0"/>
            </w:pPr>
            <w:r>
              <w:rPr>
                <w:sz w:val="20"/>
              </w:rPr>
              <w:t xml:space="preserve">- организация порядка межведомственного взаимодействия медицинских организаций и организаций социального обслуживания, включая синхронизацию информационных систем в соответствующих сферах и способах передачи необходимой информации о нуждаемости пациента в постороннем уходе и социальной помощи его родственникам и организациям социального обслуживания;</w:t>
            </w:r>
          </w:p>
          <w:p>
            <w:pPr>
              <w:pStyle w:val="0"/>
            </w:pPr>
            <w:r>
              <w:rPr>
                <w:sz w:val="20"/>
              </w:rPr>
              <w:t xml:space="preserve">- организация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w:t>
            </w:r>
          </w:p>
          <w:p>
            <w:pPr>
              <w:pStyle w:val="0"/>
            </w:pPr>
            <w:r>
              <w:rPr>
                <w:sz w:val="20"/>
              </w:rPr>
              <w:t xml:space="preserve">- развитие и поддержка семейного ухода за гражданами пожилого возраста и инвалидами</w:t>
            </w:r>
          </w:p>
        </w:tc>
        <w:tc>
          <w:tcPr>
            <w:vMerge w:val="continue"/>
          </w:tcPr>
          <w:p/>
        </w:tc>
      </w:tr>
      <w:tr>
        <w:tc>
          <w:tcPr>
            <w:tcW w:w="484" w:type="dxa"/>
            <w:vAlign w:val="center"/>
          </w:tcPr>
          <w:p>
            <w:pPr>
              <w:pStyle w:val="0"/>
              <w:jc w:val="center"/>
            </w:pPr>
            <w:r>
              <w:rPr>
                <w:sz w:val="20"/>
              </w:rPr>
              <w:t xml:space="preserve">1.4.</w:t>
            </w:r>
          </w:p>
        </w:tc>
        <w:tc>
          <w:tcPr>
            <w:tcW w:w="2059" w:type="dxa"/>
            <w:vAlign w:val="center"/>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680" w:type="dxa"/>
            <w:vAlign w:val="center"/>
          </w:tcPr>
          <w:p>
            <w:pPr>
              <w:pStyle w:val="0"/>
              <w:jc w:val="center"/>
            </w:pPr>
            <w:r>
              <w:rPr>
                <w:sz w:val="20"/>
              </w:rPr>
              <w:t xml:space="preserve">10,6</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17,4</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r>
      <w:tr>
        <w:tc>
          <w:tcPr>
            <w:gridSpan w:val="16"/>
            <w:tcW w:w="15269" w:type="dxa"/>
            <w:vAlign w:val="center"/>
          </w:tcPr>
          <w:p>
            <w:pPr>
              <w:pStyle w:val="0"/>
            </w:pPr>
            <w:r>
              <w:rPr>
                <w:sz w:val="20"/>
              </w:rPr>
              <w:t xml:space="preserve">Принят приказ Минтруда России от 28.02.2019 N 128 "О реализации пилотного проекта по созданию системы долговременного ухода за гражданами пожилого возраста и инвалидами в пилотных регионах в 2019 году"; Принят приказ Минтруда России от 26.02.2020 N 78 "О реализации в отдельных субъектах Российской Федерации пилотного проекта по созданию системы долговременного ухода за гражданами пожилого возраста и инвалидами, признанными нуждающимися в социальном обслуживании, 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реализуемых в рамках федерального проекта "Старшее поколение" национального проекта "Демография" в 2020 году".</w:t>
            </w:r>
          </w:p>
          <w:p>
            <w:pPr>
              <w:pStyle w:val="0"/>
            </w:pPr>
            <w:r>
              <w:rPr>
                <w:sz w:val="20"/>
              </w:rPr>
              <w:t xml:space="preserve">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p>
        </w:tc>
        <w:tc>
          <w:tcPr>
            <w:tcW w:w="2194" w:type="dxa"/>
          </w:tcPr>
          <w:p>
            <w:pPr>
              <w:pStyle w:val="0"/>
            </w:pPr>
            <w:r>
              <w:rPr>
                <w:sz w:val="20"/>
              </w:rPr>
            </w:r>
          </w:p>
        </w:tc>
      </w:tr>
      <w:tr>
        <w:tc>
          <w:tcPr>
            <w:tcW w:w="484" w:type="dxa"/>
            <w:vAlign w:val="center"/>
          </w:tcPr>
          <w:p>
            <w:pPr>
              <w:pStyle w:val="0"/>
              <w:jc w:val="center"/>
            </w:pPr>
            <w:r>
              <w:rPr>
                <w:sz w:val="20"/>
              </w:rPr>
              <w:t xml:space="preserve">1.5.</w:t>
            </w:r>
          </w:p>
        </w:tc>
        <w:tc>
          <w:tcPr>
            <w:tcW w:w="2059" w:type="dxa"/>
            <w:vAlign w:val="center"/>
          </w:tcPr>
          <w:p>
            <w:pPr>
              <w:pStyle w:val="0"/>
            </w:pPr>
            <w:r>
              <w:rPr>
                <w:sz w:val="20"/>
              </w:rPr>
              <w:t xml:space="preserve">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тысяча человек</w:t>
            </w:r>
          </w:p>
        </w:tc>
        <w:tc>
          <w:tcPr>
            <w:tcW w:w="680" w:type="dxa"/>
            <w:vAlign w:val="center"/>
          </w:tcPr>
          <w:p>
            <w:pPr>
              <w:pStyle w:val="0"/>
              <w:jc w:val="center"/>
            </w:pPr>
            <w:r>
              <w:rPr>
                <w:sz w:val="20"/>
              </w:rPr>
              <w:t xml:space="preserve">1,79</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1,97</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c>
          <w:tcPr>
            <w:gridSpan w:val="17"/>
            <w:tcW w:w="17463" w:type="dxa"/>
            <w:vAlign w:val="center"/>
          </w:tcPr>
          <w:p>
            <w:pPr>
              <w:pStyle w:val="0"/>
            </w:pPr>
            <w:r>
              <w:rPr>
                <w:sz w:val="20"/>
              </w:rPr>
              <w:t xml:space="preserve">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tc>
      </w:tr>
      <w:tr>
        <w:tc>
          <w:tcPr>
            <w:tcW w:w="484" w:type="dxa"/>
            <w:vAlign w:val="center"/>
          </w:tcPr>
          <w:p>
            <w:pPr>
              <w:pStyle w:val="0"/>
              <w:outlineLvl w:val="3"/>
              <w:jc w:val="center"/>
            </w:pPr>
            <w:r>
              <w:rPr>
                <w:sz w:val="20"/>
              </w:rPr>
              <w:t xml:space="preserve">2.</w:t>
            </w:r>
          </w:p>
        </w:tc>
        <w:tc>
          <w:tcPr>
            <w:gridSpan w:val="16"/>
            <w:tcW w:w="16979" w:type="dxa"/>
            <w:vAlign w:val="center"/>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484" w:type="dxa"/>
            <w:vAlign w:val="center"/>
          </w:tcPr>
          <w:p>
            <w:pPr>
              <w:pStyle w:val="0"/>
              <w:jc w:val="center"/>
            </w:pPr>
            <w:r>
              <w:rPr>
                <w:sz w:val="20"/>
              </w:rPr>
              <w:t xml:space="preserve">2.1.</w:t>
            </w:r>
          </w:p>
        </w:tc>
        <w:tc>
          <w:tcPr>
            <w:tcW w:w="2059" w:type="dxa"/>
            <w:vAlign w:val="center"/>
          </w:tcPr>
          <w:p>
            <w:pPr>
              <w:pStyle w:val="0"/>
            </w:pPr>
            <w:r>
              <w:rPr>
                <w:sz w:val="20"/>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680" w:type="dxa"/>
            <w:vAlign w:val="center"/>
          </w:tcPr>
          <w:p>
            <w:pPr>
              <w:pStyle w:val="0"/>
              <w:jc w:val="center"/>
            </w:pPr>
            <w:r>
              <w:rPr>
                <w:sz w:val="20"/>
              </w:rPr>
              <w:t xml:space="preserve">95,0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95,0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c>
          <w:tcPr>
            <w:gridSpan w:val="17"/>
            <w:tcW w:w="17463" w:type="dxa"/>
            <w:vAlign w:val="center"/>
          </w:tcPr>
          <w:p>
            <w:pPr>
              <w:pStyle w:val="0"/>
            </w:pPr>
            <w:r>
              <w:rPr>
                <w:sz w:val="20"/>
              </w:rPr>
              <w:t xml:space="preserve">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pPr>
              <w:pStyle w:val="0"/>
            </w:pPr>
            <w:r>
              <w:rPr>
                <w:sz w:val="20"/>
              </w:rPr>
              <w:t xml:space="preserve">Органами исполнительной власти будут ежегодно проводиться конкурсные процедуры и закупка вакцины, ее поставка в медицинские организации, которые будут проводить вакцинацию граждан старше трудоспособного возраста из групп риска, проживающих в организациях социального обслуживания</w:t>
            </w:r>
          </w:p>
        </w:tc>
      </w:tr>
      <w:tr>
        <w:tc>
          <w:tcPr>
            <w:tcW w:w="484" w:type="dxa"/>
            <w:vAlign w:val="center"/>
          </w:tcPr>
          <w:p>
            <w:pPr>
              <w:pStyle w:val="0"/>
              <w:jc w:val="center"/>
            </w:pPr>
            <w:r>
              <w:rPr>
                <w:sz w:val="20"/>
              </w:rPr>
              <w:t xml:space="preserve">2.3</w:t>
            </w:r>
          </w:p>
        </w:tc>
        <w:tc>
          <w:tcPr>
            <w:tcW w:w="2059" w:type="dxa"/>
            <w:vAlign w:val="center"/>
          </w:tcPr>
          <w:p>
            <w:pPr>
              <w:pStyle w:val="0"/>
            </w:pPr>
            <w:r>
              <w:rPr>
                <w:sz w:val="20"/>
              </w:rPr>
              <w:t xml:space="preserve">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 Нарастающий итог</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условная единица</w:t>
            </w:r>
          </w:p>
        </w:tc>
        <w:tc>
          <w:tcPr>
            <w:tcW w:w="680" w:type="dxa"/>
            <w:vAlign w:val="center"/>
          </w:tcPr>
          <w:p>
            <w:pPr>
              <w:pStyle w:val="0"/>
              <w:jc w:val="center"/>
            </w:pPr>
            <w:r>
              <w:rPr>
                <w:sz w:val="20"/>
              </w:rPr>
              <w:t xml:space="preserve">1,0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Создание (реорганизация) организации (структурного подразделения)</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r>
          </w:p>
        </w:tc>
      </w:tr>
      <w:tr>
        <w:tc>
          <w:tcPr>
            <w:gridSpan w:val="17"/>
            <w:tcW w:w="17463" w:type="dxa"/>
            <w:vAlign w:val="center"/>
          </w:tcPr>
          <w:p>
            <w:pPr>
              <w:pStyle w:val="0"/>
            </w:pPr>
            <w:r>
              <w:rPr>
                <w:sz w:val="20"/>
              </w:rPr>
              <w:t xml:space="preserve">Созданы региональные гериатрические центры и геронтологические отделения</w:t>
            </w:r>
          </w:p>
        </w:tc>
      </w:tr>
      <w:tr>
        <w:tc>
          <w:tcPr>
            <w:tcW w:w="484" w:type="dxa"/>
            <w:vAlign w:val="center"/>
          </w:tcPr>
          <w:p>
            <w:pPr>
              <w:pStyle w:val="0"/>
              <w:jc w:val="center"/>
            </w:pPr>
            <w:r>
              <w:rPr>
                <w:sz w:val="20"/>
              </w:rPr>
              <w:t xml:space="preserve">2.4</w:t>
            </w:r>
          </w:p>
        </w:tc>
        <w:tc>
          <w:tcPr>
            <w:tcW w:w="2059" w:type="dxa"/>
            <w:vAlign w:val="center"/>
          </w:tcPr>
          <w:p>
            <w:pPr>
              <w:pStyle w:val="0"/>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Условная единица</w:t>
            </w:r>
          </w:p>
        </w:tc>
        <w:tc>
          <w:tcPr>
            <w:tcW w:w="680" w:type="dxa"/>
            <w:vAlign w:val="center"/>
          </w:tcPr>
          <w:p>
            <w:pPr>
              <w:pStyle w:val="0"/>
              <w:jc w:val="center"/>
            </w:pPr>
            <w:r>
              <w:rPr>
                <w:sz w:val="20"/>
              </w:rPr>
              <w:t xml:space="preserve">1,0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Утверждение документа</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t xml:space="preserve">Охват граждан старше трудоспособного возраста профилактическими осмотрами, включая диспансеризацию</w:t>
            </w:r>
          </w:p>
        </w:tc>
      </w:tr>
      <w:tr>
        <w:tc>
          <w:tcPr>
            <w:gridSpan w:val="17"/>
            <w:tcW w:w="17463" w:type="dxa"/>
            <w:vAlign w:val="center"/>
          </w:tcPr>
          <w:p>
            <w:pPr>
              <w:pStyle w:val="0"/>
            </w:pPr>
            <w:r>
              <w:rPr>
                <w:sz w:val="20"/>
              </w:rPr>
              <w:t xml:space="preserve">Обособленным подразделением "гериатрический центр" разработан и направлен в Минздрав России комплекс мер, направленный на профилактику падений и переломов. После одобрения Минздравом России комплекс мер подписан и размещен на сайте Минздрава России, направлен в субъекты Российской Федерации. 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 Российской Федерации, участвующих во внедрении комплекса мер.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Федерации</w:t>
            </w:r>
          </w:p>
        </w:tc>
      </w:tr>
      <w:tr>
        <w:tc>
          <w:tcPr>
            <w:tcW w:w="484" w:type="dxa"/>
            <w:vAlign w:val="center"/>
          </w:tcPr>
          <w:p>
            <w:pPr>
              <w:pStyle w:val="0"/>
              <w:jc w:val="center"/>
            </w:pPr>
            <w:r>
              <w:rPr>
                <w:sz w:val="20"/>
              </w:rPr>
              <w:t xml:space="preserve">2.5</w:t>
            </w:r>
          </w:p>
        </w:tc>
        <w:tc>
          <w:tcPr>
            <w:tcW w:w="2059" w:type="dxa"/>
            <w:vAlign w:val="center"/>
          </w:tcPr>
          <w:p>
            <w:pPr>
              <w:pStyle w:val="0"/>
            </w:pPr>
            <w:r>
              <w:rPr>
                <w:sz w:val="20"/>
              </w:rPr>
              <w:t xml:space="preserve">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tc>
        <w:tc>
          <w:tcPr>
            <w:tcW w:w="186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680" w:type="dxa"/>
            <w:vAlign w:val="center"/>
          </w:tcPr>
          <w:p>
            <w:pPr>
              <w:pStyle w:val="0"/>
              <w:jc w:val="center"/>
            </w:pPr>
            <w:r>
              <w:rPr>
                <w:sz w:val="20"/>
              </w:rPr>
              <w:t xml:space="preserve">69,1</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90,0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Оказание услуг (выполнение работ)</w:t>
            </w:r>
          </w:p>
        </w:tc>
        <w:tc>
          <w:tcPr>
            <w:tcW w:w="1020" w:type="dxa"/>
            <w:vAlign w:val="center"/>
          </w:tcPr>
          <w:p>
            <w:pPr>
              <w:pStyle w:val="0"/>
              <w:jc w:val="center"/>
            </w:pPr>
            <w:r>
              <w:rPr>
                <w:sz w:val="20"/>
              </w:rPr>
              <w:t xml:space="preserve">РП</w:t>
            </w:r>
          </w:p>
        </w:tc>
        <w:tc>
          <w:tcPr>
            <w:tcW w:w="1247" w:type="dxa"/>
            <w:vAlign w:val="center"/>
          </w:tcPr>
          <w:p>
            <w:pPr>
              <w:pStyle w:val="0"/>
              <w:jc w:val="center"/>
            </w:pPr>
            <w:r>
              <w:rPr>
                <w:sz w:val="20"/>
              </w:rPr>
              <w:t xml:space="preserve">Нет</w:t>
            </w:r>
          </w:p>
        </w:tc>
        <w:tc>
          <w:tcPr>
            <w:tcW w:w="2194" w:type="dxa"/>
            <w:vAlign w:val="center"/>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r>
      <w:tr>
        <w:tc>
          <w:tcPr>
            <w:gridSpan w:val="17"/>
            <w:tcW w:w="17463" w:type="dxa"/>
            <w:vAlign w:val="center"/>
          </w:tcPr>
          <w:p>
            <w:pPr>
              <w:pStyle w:val="0"/>
            </w:pPr>
            <w:r>
              <w:rPr>
                <w:sz w:val="20"/>
              </w:rPr>
              <w:t xml:space="preserve">Внесены изменения в Порядок проведения диспансерного наблюдения, утвержденный приказом в субъектах Российской Федерации установлены объемы медицинской помощи с целью диспансерного наблюдения лиц старше трудоспособного возраста для медицинских организаций, оказывающих медицинскую помощь в амбулаторных условиях и тарифы на оплату законченного случая диспансерного наблюдения</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54"/>
        <w:gridCol w:w="2721"/>
        <w:gridCol w:w="1247"/>
        <w:gridCol w:w="1020"/>
        <w:gridCol w:w="939"/>
        <w:gridCol w:w="939"/>
        <w:gridCol w:w="939"/>
        <w:gridCol w:w="939"/>
        <w:gridCol w:w="939"/>
        <w:gridCol w:w="1247"/>
      </w:tblGrid>
      <w:tr>
        <w:tc>
          <w:tcPr>
            <w:tcW w:w="484"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721" w:type="dxa"/>
            <w:vMerge w:val="restart"/>
          </w:tcPr>
          <w:p>
            <w:pPr>
              <w:pStyle w:val="0"/>
              <w:jc w:val="center"/>
            </w:pPr>
            <w:r>
              <w:rPr>
                <w:sz w:val="20"/>
              </w:rPr>
              <w:t xml:space="preserve">Код бюджетной классификации</w:t>
            </w:r>
          </w:p>
        </w:tc>
        <w:tc>
          <w:tcPr>
            <w:gridSpan w:val="8"/>
            <w:tcW w:w="8209"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020" w:type="dxa"/>
          </w:tcPr>
          <w:p>
            <w:pPr>
              <w:pStyle w:val="0"/>
              <w:jc w:val="center"/>
            </w:pPr>
            <w:r>
              <w:rPr>
                <w:sz w:val="20"/>
              </w:rPr>
              <w:t xml:space="preserve">2025</w:t>
            </w:r>
          </w:p>
        </w:tc>
        <w:tc>
          <w:tcPr>
            <w:tcW w:w="939" w:type="dxa"/>
          </w:tcPr>
          <w:p>
            <w:pPr>
              <w:pStyle w:val="0"/>
              <w:jc w:val="center"/>
            </w:pPr>
            <w:r>
              <w:rPr>
                <w:sz w:val="20"/>
              </w:rPr>
              <w:t xml:space="preserve">2026</w:t>
            </w:r>
          </w:p>
        </w:tc>
        <w:tc>
          <w:tcPr>
            <w:tcW w:w="939" w:type="dxa"/>
          </w:tcPr>
          <w:p>
            <w:pPr>
              <w:pStyle w:val="0"/>
              <w:jc w:val="center"/>
            </w:pPr>
            <w:r>
              <w:rPr>
                <w:sz w:val="20"/>
              </w:rPr>
              <w:t xml:space="preserve">2027</w:t>
            </w:r>
          </w:p>
        </w:tc>
        <w:tc>
          <w:tcPr>
            <w:tcW w:w="939" w:type="dxa"/>
          </w:tcPr>
          <w:p>
            <w:pPr>
              <w:pStyle w:val="0"/>
              <w:jc w:val="center"/>
            </w:pPr>
            <w:r>
              <w:rPr>
                <w:sz w:val="20"/>
              </w:rPr>
              <w:t xml:space="preserve">2028</w:t>
            </w:r>
          </w:p>
        </w:tc>
        <w:tc>
          <w:tcPr>
            <w:tcW w:w="939" w:type="dxa"/>
          </w:tcPr>
          <w:p>
            <w:pPr>
              <w:pStyle w:val="0"/>
              <w:jc w:val="center"/>
            </w:pPr>
            <w:r>
              <w:rPr>
                <w:sz w:val="20"/>
              </w:rPr>
              <w:t xml:space="preserve">2029</w:t>
            </w:r>
          </w:p>
        </w:tc>
        <w:tc>
          <w:tcPr>
            <w:tcW w:w="939" w:type="dxa"/>
          </w:tcPr>
          <w:p>
            <w:pPr>
              <w:pStyle w:val="0"/>
              <w:jc w:val="center"/>
            </w:pPr>
            <w:r>
              <w:rPr>
                <w:sz w:val="20"/>
              </w:rPr>
              <w:t xml:space="preserve">2030</w:t>
            </w:r>
          </w:p>
        </w:tc>
        <w:tc>
          <w:tcPr>
            <w:tcW w:w="1247"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154" w:type="dxa"/>
          </w:tcPr>
          <w:p>
            <w:pPr>
              <w:pStyle w:val="0"/>
              <w:jc w:val="center"/>
            </w:pPr>
            <w:r>
              <w:rPr>
                <w:sz w:val="20"/>
              </w:rPr>
              <w:t xml:space="preserve">2</w:t>
            </w:r>
          </w:p>
        </w:tc>
        <w:tc>
          <w:tcPr>
            <w:tcW w:w="2721" w:type="dxa"/>
          </w:tcPr>
          <w:p>
            <w:pPr>
              <w:pStyle w:val="0"/>
              <w:jc w:val="center"/>
            </w:pPr>
            <w:r>
              <w:rPr>
                <w:sz w:val="20"/>
              </w:rPr>
              <w:t xml:space="preserve">3</w:t>
            </w:r>
          </w:p>
        </w:tc>
        <w:tc>
          <w:tcPr>
            <w:tcW w:w="1247" w:type="dxa"/>
          </w:tcPr>
          <w:p>
            <w:pPr>
              <w:pStyle w:val="0"/>
              <w:jc w:val="center"/>
            </w:pPr>
            <w:r>
              <w:rPr>
                <w:sz w:val="20"/>
              </w:rPr>
              <w:t xml:space="preserve">4</w:t>
            </w:r>
          </w:p>
        </w:tc>
        <w:tc>
          <w:tcPr>
            <w:tcW w:w="1020" w:type="dxa"/>
          </w:tcPr>
          <w:p>
            <w:pPr>
              <w:pStyle w:val="0"/>
              <w:jc w:val="center"/>
            </w:pPr>
            <w:r>
              <w:rPr>
                <w:sz w:val="20"/>
              </w:rPr>
              <w:t xml:space="preserve">5</w:t>
            </w:r>
          </w:p>
        </w:tc>
        <w:tc>
          <w:tcPr>
            <w:tcW w:w="939" w:type="dxa"/>
          </w:tcPr>
          <w:p>
            <w:pPr>
              <w:pStyle w:val="0"/>
              <w:jc w:val="center"/>
            </w:pPr>
            <w:r>
              <w:rPr>
                <w:sz w:val="20"/>
              </w:rPr>
              <w:t xml:space="preserve">6</w:t>
            </w:r>
          </w:p>
        </w:tc>
        <w:tc>
          <w:tcPr>
            <w:tcW w:w="939" w:type="dxa"/>
          </w:tcPr>
          <w:p>
            <w:pPr>
              <w:pStyle w:val="0"/>
              <w:jc w:val="center"/>
            </w:pPr>
            <w:r>
              <w:rPr>
                <w:sz w:val="20"/>
              </w:rPr>
              <w:t xml:space="preserve">7</w:t>
            </w:r>
          </w:p>
        </w:tc>
        <w:tc>
          <w:tcPr>
            <w:tcW w:w="939" w:type="dxa"/>
          </w:tcPr>
          <w:p>
            <w:pPr>
              <w:pStyle w:val="0"/>
              <w:jc w:val="center"/>
            </w:pPr>
            <w:r>
              <w:rPr>
                <w:sz w:val="20"/>
              </w:rPr>
              <w:t xml:space="preserve">8</w:t>
            </w:r>
          </w:p>
        </w:tc>
        <w:tc>
          <w:tcPr>
            <w:tcW w:w="939" w:type="dxa"/>
          </w:tcPr>
          <w:p>
            <w:pPr>
              <w:pStyle w:val="0"/>
              <w:jc w:val="center"/>
            </w:pPr>
            <w:r>
              <w:rPr>
                <w:sz w:val="20"/>
              </w:rPr>
              <w:t xml:space="preserve">9</w:t>
            </w:r>
          </w:p>
        </w:tc>
        <w:tc>
          <w:tcPr>
            <w:tcW w:w="939" w:type="dxa"/>
          </w:tcPr>
          <w:p>
            <w:pPr>
              <w:pStyle w:val="0"/>
              <w:jc w:val="center"/>
            </w:pPr>
            <w:r>
              <w:rPr>
                <w:sz w:val="20"/>
              </w:rPr>
              <w:t xml:space="preserve">10</w:t>
            </w:r>
          </w:p>
        </w:tc>
        <w:tc>
          <w:tcPr>
            <w:tcW w:w="1247" w:type="dxa"/>
          </w:tcPr>
          <w:p>
            <w:pPr>
              <w:pStyle w:val="0"/>
              <w:jc w:val="center"/>
            </w:pPr>
            <w:r>
              <w:rPr>
                <w:sz w:val="20"/>
              </w:rPr>
              <w:t xml:space="preserve">11</w:t>
            </w:r>
          </w:p>
        </w:tc>
      </w:tr>
      <w:tr>
        <w:tc>
          <w:tcPr>
            <w:tcW w:w="484" w:type="dxa"/>
            <w:vAlign w:val="center"/>
          </w:tcPr>
          <w:p>
            <w:pPr>
              <w:pStyle w:val="0"/>
              <w:outlineLvl w:val="3"/>
              <w:jc w:val="center"/>
            </w:pPr>
            <w:r>
              <w:rPr>
                <w:sz w:val="20"/>
              </w:rPr>
              <w:t xml:space="preserve">1</w:t>
            </w:r>
          </w:p>
        </w:tc>
        <w:tc>
          <w:tcPr>
            <w:gridSpan w:val="10"/>
            <w:tcW w:w="13084" w:type="dxa"/>
            <w:vAlign w:val="center"/>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484" w:type="dxa"/>
            <w:vAlign w:val="center"/>
          </w:tcPr>
          <w:p>
            <w:pPr>
              <w:pStyle w:val="0"/>
              <w:jc w:val="center"/>
            </w:pPr>
            <w:r>
              <w:rPr>
                <w:sz w:val="20"/>
              </w:rPr>
              <w:t xml:space="preserve">1.1.</w:t>
            </w:r>
          </w:p>
        </w:tc>
        <w:tc>
          <w:tcPr>
            <w:tcW w:w="2154" w:type="dxa"/>
            <w:vAlign w:val="center"/>
          </w:tcPr>
          <w:p>
            <w:pPr>
              <w:pStyle w:val="0"/>
            </w:pPr>
            <w:r>
              <w:rPr>
                <w:sz w:val="20"/>
              </w:rPr>
              <w:t xml:space="preserve">Мероприятие (результат) "Финансовое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 (всего), в том числе:</w:t>
            </w:r>
          </w:p>
        </w:tc>
        <w:tc>
          <w:tcPr>
            <w:tcW w:w="2721" w:type="dxa"/>
            <w:vAlign w:val="center"/>
          </w:tcPr>
          <w:p>
            <w:pPr>
              <w:pStyle w:val="0"/>
              <w:jc w:val="center"/>
            </w:pPr>
            <w:r>
              <w:rPr>
                <w:sz w:val="20"/>
              </w:rPr>
              <w:t xml:space="preserve">10 06 04 1 P3 51210 400</w:t>
            </w:r>
          </w:p>
          <w:p>
            <w:pPr>
              <w:pStyle w:val="0"/>
              <w:jc w:val="center"/>
            </w:pPr>
            <w:r>
              <w:rPr>
                <w:sz w:val="20"/>
              </w:rPr>
              <w:t xml:space="preserve">10 06 04 1 P3 P1210 400</w:t>
            </w:r>
          </w:p>
        </w:tc>
        <w:tc>
          <w:tcPr>
            <w:tcW w:w="1247" w:type="dxa"/>
            <w:vAlign w:val="center"/>
          </w:tcPr>
          <w:p>
            <w:pPr>
              <w:pStyle w:val="0"/>
              <w:jc w:val="center"/>
            </w:pPr>
            <w:r>
              <w:rPr>
                <w:sz w:val="20"/>
              </w:rPr>
              <w:t xml:space="preserve">340 748,9</w:t>
            </w:r>
          </w:p>
        </w:tc>
        <w:tc>
          <w:tcPr>
            <w:tcW w:w="1020" w:type="dxa"/>
            <w:vAlign w:val="center"/>
          </w:tcPr>
          <w:p>
            <w:pPr>
              <w:pStyle w:val="0"/>
              <w:jc w:val="center"/>
            </w:pPr>
            <w:r>
              <w:rPr>
                <w:sz w:val="20"/>
              </w:rPr>
              <w:t xml:space="preserve">2000,0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342 748,9</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340 748,9</w:t>
            </w:r>
          </w:p>
        </w:tc>
        <w:tc>
          <w:tcPr>
            <w:tcW w:w="1020" w:type="dxa"/>
            <w:vAlign w:val="center"/>
          </w:tcPr>
          <w:p>
            <w:pPr>
              <w:pStyle w:val="0"/>
              <w:jc w:val="center"/>
            </w:pPr>
            <w:r>
              <w:rPr>
                <w:sz w:val="20"/>
              </w:rPr>
              <w:t xml:space="preserve">2 000,0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342 748,9</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295 032,6</w:t>
            </w:r>
          </w:p>
        </w:tc>
        <w:tc>
          <w:tcPr>
            <w:tcW w:w="1020" w:type="dxa"/>
            <w:vAlign w:val="center"/>
          </w:tcPr>
          <w:p>
            <w:pPr>
              <w:pStyle w:val="0"/>
              <w:jc w:val="center"/>
            </w:pPr>
            <w:r>
              <w:rPr>
                <w:sz w:val="20"/>
              </w:rPr>
              <w:t xml:space="preserve">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295032,6</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1.2.</w:t>
            </w:r>
          </w:p>
        </w:tc>
        <w:tc>
          <w:tcPr>
            <w:tcW w:w="2154" w:type="dxa"/>
            <w:vAlign w:val="center"/>
          </w:tcPr>
          <w:p>
            <w:pPr>
              <w:pStyle w:val="0"/>
            </w:pPr>
            <w:r>
              <w:rPr>
                <w:sz w:val="20"/>
              </w:rPr>
              <w:t xml:space="preserve">Мероприятие (результат) "Приведение на территории Белгородской области организаций социального обслуживания в надлежащее состояние, а также недопущение в них очередей"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1.3.</w:t>
            </w:r>
          </w:p>
        </w:tc>
        <w:tc>
          <w:tcPr>
            <w:tcW w:w="2154" w:type="dxa"/>
            <w:vAlign w:val="center"/>
          </w:tcPr>
          <w:p>
            <w:pPr>
              <w:pStyle w:val="0"/>
            </w:pPr>
            <w:r>
              <w:rPr>
                <w:sz w:val="20"/>
              </w:rPr>
              <w:t xml:space="preserve">Мероприятие (результат) "Создание на территории Белгородской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119 118,40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119 118,40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jc w:val="center"/>
            </w:pPr>
            <w:r>
              <w:rPr>
                <w:sz w:val="20"/>
              </w:rPr>
              <w:t xml:space="preserve">8121002041P351630 500</w:t>
            </w:r>
          </w:p>
          <w:p>
            <w:pPr>
              <w:pStyle w:val="0"/>
              <w:jc w:val="center"/>
            </w:pPr>
            <w:r>
              <w:rPr>
                <w:sz w:val="20"/>
              </w:rPr>
              <w:t xml:space="preserve">8121002041P351630 600</w:t>
            </w:r>
          </w:p>
        </w:tc>
        <w:tc>
          <w:tcPr>
            <w:tcW w:w="1247" w:type="dxa"/>
            <w:vAlign w:val="center"/>
          </w:tcPr>
          <w:p>
            <w:pPr>
              <w:pStyle w:val="0"/>
              <w:jc w:val="center"/>
            </w:pPr>
            <w:r>
              <w:rPr>
                <w:sz w:val="20"/>
              </w:rPr>
              <w:t xml:space="preserve">119 118,40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119 118,40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114 353,7</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114 353,7</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114 937,4</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114 937,4</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1.4.</w:t>
            </w:r>
          </w:p>
        </w:tc>
        <w:tc>
          <w:tcPr>
            <w:tcW w:w="2154" w:type="dxa"/>
            <w:vAlign w:val="center"/>
          </w:tcPr>
          <w:p>
            <w:pPr>
              <w:pStyle w:val="0"/>
            </w:pPr>
            <w:r>
              <w:rPr>
                <w:sz w:val="20"/>
              </w:rPr>
              <w:t xml:space="preserve">Мероприятие (результат) "Граждане старше трудоспособного возраста и инвалиды получат услуги в рамках системы долговременного ухода"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1.5.</w:t>
            </w:r>
          </w:p>
        </w:tc>
        <w:tc>
          <w:tcPr>
            <w:tcW w:w="2154" w:type="dxa"/>
            <w:vAlign w:val="center"/>
          </w:tcPr>
          <w:p>
            <w:pPr>
              <w:pStyle w:val="0"/>
            </w:pPr>
            <w:r>
              <w:rPr>
                <w:sz w:val="20"/>
              </w:rPr>
              <w:t xml:space="preserve">Мероприятие (результат) "Во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outlineLvl w:val="3"/>
              <w:jc w:val="center"/>
            </w:pPr>
            <w:r>
              <w:rPr>
                <w:sz w:val="20"/>
              </w:rPr>
              <w:t xml:space="preserve">2</w:t>
            </w:r>
          </w:p>
        </w:tc>
        <w:tc>
          <w:tcPr>
            <w:gridSpan w:val="10"/>
            <w:tcW w:w="13084" w:type="dxa"/>
            <w:vAlign w:val="center"/>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484" w:type="dxa"/>
            <w:vAlign w:val="center"/>
          </w:tcPr>
          <w:p>
            <w:pPr>
              <w:pStyle w:val="0"/>
              <w:jc w:val="center"/>
            </w:pPr>
            <w:r>
              <w:rPr>
                <w:sz w:val="20"/>
              </w:rPr>
              <w:t xml:space="preserve">2.1.</w:t>
            </w:r>
          </w:p>
        </w:tc>
        <w:tc>
          <w:tcPr>
            <w:tcW w:w="2154" w:type="dxa"/>
            <w:vAlign w:val="center"/>
          </w:tcPr>
          <w:p>
            <w:pPr>
              <w:pStyle w:val="0"/>
            </w:pPr>
            <w:r>
              <w:rPr>
                <w:sz w:val="20"/>
              </w:rPr>
              <w:t xml:space="preserve">Мероприятие (результат)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(всего), в том числе:</w:t>
            </w:r>
          </w:p>
        </w:tc>
        <w:tc>
          <w:tcPr>
            <w:tcW w:w="2721" w:type="dxa"/>
            <w:vAlign w:val="center"/>
          </w:tcPr>
          <w:p>
            <w:pPr>
              <w:pStyle w:val="0"/>
              <w:jc w:val="center"/>
            </w:pPr>
            <w:r>
              <w:rPr>
                <w:sz w:val="20"/>
              </w:rPr>
              <w:t xml:space="preserve">809 0902 041P354680 200</w:t>
            </w:r>
          </w:p>
        </w:tc>
        <w:tc>
          <w:tcPr>
            <w:tcW w:w="1247" w:type="dxa"/>
            <w:vAlign w:val="center"/>
          </w:tcPr>
          <w:p>
            <w:pPr>
              <w:pStyle w:val="0"/>
              <w:jc w:val="center"/>
            </w:pPr>
            <w:r>
              <w:rPr>
                <w:sz w:val="20"/>
              </w:rPr>
              <w:t xml:space="preserve">158,5</w:t>
            </w:r>
          </w:p>
        </w:tc>
        <w:tc>
          <w:tcPr>
            <w:tcW w:w="1020" w:type="dxa"/>
            <w:vAlign w:val="center"/>
          </w:tcPr>
          <w:p>
            <w:pPr>
              <w:pStyle w:val="0"/>
              <w:jc w:val="center"/>
            </w:pPr>
            <w:r>
              <w:rPr>
                <w:sz w:val="20"/>
              </w:rPr>
              <w:t xml:space="preserve">159,7</w:t>
            </w:r>
          </w:p>
        </w:tc>
        <w:tc>
          <w:tcPr>
            <w:tcW w:w="939" w:type="dxa"/>
            <w:vAlign w:val="center"/>
          </w:tcPr>
          <w:p>
            <w:pPr>
              <w:pStyle w:val="0"/>
              <w:jc w:val="center"/>
            </w:pPr>
            <w:r>
              <w:rPr>
                <w:sz w:val="20"/>
              </w:rPr>
              <w:t xml:space="preserve">155,4</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1247" w:type="dxa"/>
            <w:vAlign w:val="center"/>
          </w:tcPr>
          <w:p>
            <w:pPr>
              <w:pStyle w:val="0"/>
              <w:jc w:val="center"/>
            </w:pPr>
            <w:r>
              <w:rPr>
                <w:sz w:val="20"/>
              </w:rPr>
              <w:t xml:space="preserve">473,6</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158,5</w:t>
            </w:r>
          </w:p>
        </w:tc>
        <w:tc>
          <w:tcPr>
            <w:tcW w:w="1020" w:type="dxa"/>
            <w:vAlign w:val="center"/>
          </w:tcPr>
          <w:p>
            <w:pPr>
              <w:pStyle w:val="0"/>
              <w:jc w:val="center"/>
            </w:pPr>
            <w:r>
              <w:rPr>
                <w:sz w:val="20"/>
              </w:rPr>
              <w:t xml:space="preserve">159,7</w:t>
            </w:r>
          </w:p>
        </w:tc>
        <w:tc>
          <w:tcPr>
            <w:tcW w:w="939" w:type="dxa"/>
            <w:vAlign w:val="center"/>
          </w:tcPr>
          <w:p>
            <w:pPr>
              <w:pStyle w:val="0"/>
              <w:jc w:val="center"/>
            </w:pPr>
            <w:r>
              <w:rPr>
                <w:sz w:val="20"/>
              </w:rPr>
              <w:t xml:space="preserve">155,4</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939" w:type="dxa"/>
            <w:vAlign w:val="center"/>
          </w:tcPr>
          <w:p>
            <w:pPr>
              <w:pStyle w:val="0"/>
              <w:jc w:val="center"/>
            </w:pPr>
            <w:r>
              <w:rPr>
                <w:sz w:val="20"/>
              </w:rPr>
              <w:t xml:space="preserve">0</w:t>
            </w:r>
          </w:p>
        </w:tc>
        <w:tc>
          <w:tcPr>
            <w:tcW w:w="1247" w:type="dxa"/>
            <w:vAlign w:val="center"/>
          </w:tcPr>
          <w:p>
            <w:pPr>
              <w:pStyle w:val="0"/>
              <w:jc w:val="center"/>
            </w:pPr>
            <w:r>
              <w:rPr>
                <w:sz w:val="20"/>
              </w:rPr>
              <w:t xml:space="preserve">473,6</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2.2.</w:t>
            </w:r>
          </w:p>
        </w:tc>
        <w:tc>
          <w:tcPr>
            <w:tcW w:w="2154" w:type="dxa"/>
            <w:vAlign w:val="center"/>
          </w:tcPr>
          <w:p>
            <w:pPr>
              <w:pStyle w:val="0"/>
            </w:pPr>
            <w:r>
              <w:rPr>
                <w:sz w:val="20"/>
              </w:rPr>
              <w:t xml:space="preserve">Мероприятие (результат) "Созданы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 Нарастающий итог"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2.3.</w:t>
            </w:r>
          </w:p>
        </w:tc>
        <w:tc>
          <w:tcPr>
            <w:tcW w:w="2154" w:type="dxa"/>
            <w:vAlign w:val="center"/>
          </w:tcPr>
          <w:p>
            <w:pPr>
              <w:pStyle w:val="0"/>
            </w:pPr>
            <w:r>
              <w:rPr>
                <w:sz w:val="20"/>
              </w:rPr>
              <w:t xml:space="preserve">Мероприятие (результат) "Разработан и внедрен в практику во всех субъектах Российской Федерации комплекс мер, направленный на профилактику падений и переломов"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2.4.</w:t>
            </w:r>
          </w:p>
        </w:tc>
        <w:tc>
          <w:tcPr>
            <w:tcW w:w="2154" w:type="dxa"/>
            <w:vAlign w:val="center"/>
          </w:tcPr>
          <w:p>
            <w:pPr>
              <w:pStyle w:val="0"/>
            </w:pPr>
            <w:r>
              <w:rPr>
                <w:sz w:val="20"/>
              </w:rPr>
              <w:t xml:space="preserve">Мероприятие (результат) "Не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 (всего), в том числе:</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2154"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gridSpan w:val="2"/>
            <w:tcW w:w="2638" w:type="dxa"/>
            <w:vAlign w:val="center"/>
          </w:tcPr>
          <w:p>
            <w:pPr>
              <w:pStyle w:val="0"/>
            </w:pPr>
            <w:r>
              <w:rPr>
                <w:sz w:val="20"/>
              </w:rPr>
              <w:t xml:space="preserve">Итого по региональному проекту 2</w:t>
            </w:r>
          </w:p>
        </w:tc>
        <w:tc>
          <w:tcPr>
            <w:tcW w:w="2721" w:type="dxa"/>
            <w:vAlign w:val="center"/>
          </w:tcPr>
          <w:p>
            <w:pPr>
              <w:pStyle w:val="0"/>
              <w:jc w:val="center"/>
            </w:pPr>
            <w:r>
              <w:rPr>
                <w:sz w:val="20"/>
              </w:rPr>
              <w:t xml:space="preserve">04 1 P3</w:t>
            </w:r>
          </w:p>
        </w:tc>
        <w:tc>
          <w:tcPr>
            <w:tcW w:w="1247" w:type="dxa"/>
            <w:vAlign w:val="center"/>
          </w:tcPr>
          <w:p>
            <w:pPr>
              <w:pStyle w:val="0"/>
              <w:jc w:val="center"/>
            </w:pPr>
            <w:r>
              <w:rPr>
                <w:sz w:val="20"/>
              </w:rPr>
              <w:t xml:space="preserve">460 025,80</w:t>
            </w:r>
          </w:p>
        </w:tc>
        <w:tc>
          <w:tcPr>
            <w:tcW w:w="1020" w:type="dxa"/>
            <w:vAlign w:val="center"/>
          </w:tcPr>
          <w:p>
            <w:pPr>
              <w:pStyle w:val="0"/>
              <w:jc w:val="center"/>
            </w:pPr>
            <w:r>
              <w:rPr>
                <w:sz w:val="20"/>
              </w:rPr>
              <w:t xml:space="preserve">2 159,70</w:t>
            </w:r>
          </w:p>
        </w:tc>
        <w:tc>
          <w:tcPr>
            <w:tcW w:w="939" w:type="dxa"/>
            <w:vAlign w:val="center"/>
          </w:tcPr>
          <w:p>
            <w:pPr>
              <w:pStyle w:val="0"/>
              <w:jc w:val="center"/>
            </w:pPr>
            <w:r>
              <w:rPr>
                <w:sz w:val="20"/>
              </w:rPr>
              <w:t xml:space="preserve">155,40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462 340,90</w:t>
            </w:r>
          </w:p>
        </w:tc>
      </w:tr>
      <w:tr>
        <w:tc>
          <w:tcPr>
            <w:gridSpan w:val="2"/>
            <w:tcW w:w="2638" w:type="dxa"/>
            <w:vAlign w:val="center"/>
          </w:tcPr>
          <w:p>
            <w:pPr>
              <w:pStyle w:val="0"/>
            </w:pPr>
            <w:r>
              <w:rPr>
                <w:sz w:val="20"/>
              </w:rPr>
              <w:t xml:space="preserve">в том числе:</w:t>
            </w:r>
          </w:p>
          <w:p>
            <w:pPr>
              <w:pStyle w:val="0"/>
            </w:pPr>
            <w:r>
              <w:rPr>
                <w:sz w:val="20"/>
              </w:rPr>
              <w:t xml:space="preserve">Региональный бюджет</w:t>
            </w:r>
          </w:p>
        </w:tc>
        <w:tc>
          <w:tcPr>
            <w:tcW w:w="2721" w:type="dxa"/>
            <w:vAlign w:val="center"/>
          </w:tcPr>
          <w:p>
            <w:pPr>
              <w:pStyle w:val="0"/>
            </w:pPr>
            <w:r>
              <w:rPr>
                <w:sz w:val="20"/>
              </w:rPr>
            </w:r>
          </w:p>
        </w:tc>
        <w:tc>
          <w:tcPr>
            <w:tcW w:w="1247" w:type="dxa"/>
            <w:vAlign w:val="center"/>
          </w:tcPr>
          <w:p>
            <w:pPr>
              <w:pStyle w:val="0"/>
              <w:jc w:val="center"/>
            </w:pPr>
            <w:r>
              <w:rPr>
                <w:sz w:val="20"/>
              </w:rPr>
              <w:t xml:space="preserve">460 025,80</w:t>
            </w:r>
          </w:p>
        </w:tc>
        <w:tc>
          <w:tcPr>
            <w:tcW w:w="1020" w:type="dxa"/>
            <w:vAlign w:val="center"/>
          </w:tcPr>
          <w:p>
            <w:pPr>
              <w:pStyle w:val="0"/>
              <w:jc w:val="center"/>
            </w:pPr>
            <w:r>
              <w:rPr>
                <w:sz w:val="20"/>
              </w:rPr>
              <w:t xml:space="preserve">2 159,70</w:t>
            </w:r>
          </w:p>
        </w:tc>
        <w:tc>
          <w:tcPr>
            <w:tcW w:w="939" w:type="dxa"/>
            <w:vAlign w:val="center"/>
          </w:tcPr>
          <w:p>
            <w:pPr>
              <w:pStyle w:val="0"/>
              <w:jc w:val="center"/>
            </w:pPr>
            <w:r>
              <w:rPr>
                <w:sz w:val="20"/>
              </w:rPr>
              <w:t xml:space="preserve">155,40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462 340,90</w:t>
            </w:r>
          </w:p>
        </w:tc>
      </w:tr>
      <w:tr>
        <w:tc>
          <w:tcPr>
            <w:gridSpan w:val="2"/>
            <w:tcW w:w="263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gridSpan w:val="2"/>
            <w:tcW w:w="2638" w:type="dxa"/>
            <w:vAlign w:val="center"/>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247"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939"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gridSpan w:val="2"/>
            <w:tcW w:w="2638" w:type="dxa"/>
            <w:vAlign w:val="center"/>
          </w:tcPr>
          <w:p>
            <w:pPr>
              <w:pStyle w:val="0"/>
            </w:pPr>
            <w:r>
              <w:rPr>
                <w:sz w:val="20"/>
              </w:rPr>
              <w:t xml:space="preserve">Внебюджетные источники</w:t>
            </w:r>
          </w:p>
        </w:tc>
        <w:tc>
          <w:tcPr>
            <w:tcW w:w="2721" w:type="dxa"/>
            <w:vAlign w:val="center"/>
          </w:tcPr>
          <w:p>
            <w:pPr>
              <w:pStyle w:val="0"/>
            </w:pPr>
            <w:r>
              <w:rPr>
                <w:sz w:val="20"/>
              </w:rPr>
            </w:r>
          </w:p>
        </w:tc>
        <w:tc>
          <w:tcPr>
            <w:tcW w:w="1247" w:type="dxa"/>
            <w:vAlign w:val="center"/>
          </w:tcPr>
          <w:p>
            <w:pPr>
              <w:pStyle w:val="0"/>
            </w:pPr>
            <w:r>
              <w:rPr>
                <w:sz w:val="20"/>
              </w:rPr>
            </w:r>
          </w:p>
        </w:tc>
        <w:tc>
          <w:tcPr>
            <w:tcW w:w="1020" w:type="dxa"/>
            <w:vAlign w:val="center"/>
          </w:tcPr>
          <w:p>
            <w:pPr>
              <w:pStyle w:val="0"/>
            </w:pPr>
            <w:r>
              <w:rPr>
                <w:sz w:val="20"/>
              </w:rPr>
            </w:r>
          </w:p>
        </w:tc>
        <w:tc>
          <w:tcPr>
            <w:tcW w:w="939" w:type="dxa"/>
            <w:vAlign w:val="center"/>
          </w:tcPr>
          <w:p>
            <w:pPr>
              <w:pStyle w:val="0"/>
            </w:pPr>
            <w:r>
              <w:rPr>
                <w:sz w:val="20"/>
              </w:rPr>
            </w:r>
          </w:p>
        </w:tc>
        <w:tc>
          <w:tcPr>
            <w:tcW w:w="939" w:type="dxa"/>
            <w:vAlign w:val="center"/>
          </w:tcPr>
          <w:p>
            <w:pPr>
              <w:pStyle w:val="0"/>
            </w:pPr>
            <w:r>
              <w:rPr>
                <w:sz w:val="20"/>
              </w:rPr>
            </w:r>
          </w:p>
        </w:tc>
        <w:tc>
          <w:tcPr>
            <w:tcW w:w="939" w:type="dxa"/>
            <w:vAlign w:val="center"/>
          </w:tcPr>
          <w:p>
            <w:pPr>
              <w:pStyle w:val="0"/>
            </w:pPr>
            <w:r>
              <w:rPr>
                <w:sz w:val="20"/>
              </w:rPr>
            </w:r>
          </w:p>
        </w:tc>
        <w:tc>
          <w:tcPr>
            <w:tcW w:w="939" w:type="dxa"/>
            <w:vAlign w:val="center"/>
          </w:tcPr>
          <w:p>
            <w:pPr>
              <w:pStyle w:val="0"/>
            </w:pPr>
            <w:r>
              <w:rPr>
                <w:sz w:val="20"/>
              </w:rPr>
            </w:r>
          </w:p>
        </w:tc>
        <w:tc>
          <w:tcPr>
            <w:tcW w:w="939" w:type="dxa"/>
            <w:vAlign w:val="center"/>
          </w:tcPr>
          <w:p>
            <w:pPr>
              <w:pStyle w:val="0"/>
            </w:pPr>
            <w:r>
              <w:rPr>
                <w:sz w:val="20"/>
              </w:rPr>
            </w:r>
          </w:p>
        </w:tc>
        <w:tc>
          <w:tcPr>
            <w:tcW w:w="1247" w:type="dxa"/>
            <w:vAlign w:val="center"/>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 "Разработка</w:t>
      </w:r>
    </w:p>
    <w:p>
      <w:pPr>
        <w:pStyle w:val="0"/>
        <w:jc w:val="right"/>
      </w:pPr>
      <w:r>
        <w:rPr>
          <w:sz w:val="20"/>
        </w:rPr>
        <w:t xml:space="preserve">и реализация программы системной поддержки и</w:t>
      </w:r>
    </w:p>
    <w:p>
      <w:pPr>
        <w:pStyle w:val="0"/>
        <w:jc w:val="right"/>
      </w:pPr>
      <w:r>
        <w:rPr>
          <w:sz w:val="20"/>
        </w:rPr>
        <w:t xml:space="preserve">повышения качества жизни граждан старшего</w:t>
      </w:r>
    </w:p>
    <w:p>
      <w:pPr>
        <w:pStyle w:val="0"/>
        <w:jc w:val="right"/>
      </w:pPr>
      <w:r>
        <w:rPr>
          <w:sz w:val="20"/>
        </w:rPr>
        <w:t xml:space="preserve">поколения", входящего в национальный проект</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 "Разработка и реализация</w:t>
      </w:r>
    </w:p>
    <w:p>
      <w:pPr>
        <w:pStyle w:val="2"/>
        <w:jc w:val="center"/>
      </w:pPr>
      <w:r>
        <w:rPr>
          <w:sz w:val="20"/>
        </w:rPr>
        <w:t xml:space="preserve">программы системной поддержки и повышения качества</w:t>
      </w:r>
    </w:p>
    <w:p>
      <w:pPr>
        <w:pStyle w:val="2"/>
        <w:jc w:val="center"/>
      </w:pPr>
      <w:r>
        <w:rPr>
          <w:sz w:val="20"/>
        </w:rPr>
        <w:t xml:space="preserve">жизни граждан старшего поколения"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2899"/>
        <w:gridCol w:w="964"/>
        <w:gridCol w:w="1264"/>
        <w:gridCol w:w="1134"/>
        <w:gridCol w:w="1077"/>
        <w:gridCol w:w="1864"/>
        <w:gridCol w:w="1534"/>
        <w:gridCol w:w="1204"/>
        <w:gridCol w:w="1084"/>
        <w:gridCol w:w="1444"/>
        <w:gridCol w:w="1999"/>
      </w:tblGrid>
      <w:tr>
        <w:tc>
          <w:tcPr>
            <w:tcW w:w="724" w:type="dxa"/>
            <w:vMerge w:val="restart"/>
          </w:tcPr>
          <w:p>
            <w:pPr>
              <w:pStyle w:val="0"/>
              <w:jc w:val="center"/>
            </w:pPr>
            <w:r>
              <w:rPr>
                <w:sz w:val="20"/>
              </w:rPr>
              <w:t xml:space="preserve">N п/п</w:t>
            </w:r>
          </w:p>
        </w:tc>
        <w:tc>
          <w:tcPr>
            <w:tcW w:w="2899"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228" w:type="dxa"/>
          </w:tcPr>
          <w:p>
            <w:pPr>
              <w:pStyle w:val="0"/>
              <w:jc w:val="center"/>
            </w:pPr>
            <w:r>
              <w:rPr>
                <w:sz w:val="20"/>
              </w:rPr>
              <w:t xml:space="preserve">Срок реализации</w:t>
            </w:r>
          </w:p>
        </w:tc>
        <w:tc>
          <w:tcPr>
            <w:gridSpan w:val="2"/>
            <w:tcW w:w="2211" w:type="dxa"/>
          </w:tcPr>
          <w:p>
            <w:pPr>
              <w:pStyle w:val="0"/>
              <w:jc w:val="center"/>
            </w:pPr>
            <w:r>
              <w:rPr>
                <w:sz w:val="20"/>
              </w:rPr>
              <w:t xml:space="preserve">Взаимосвязь</w:t>
            </w:r>
          </w:p>
        </w:tc>
        <w:tc>
          <w:tcPr>
            <w:tcW w:w="1864" w:type="dxa"/>
            <w:vMerge w:val="restart"/>
          </w:tcPr>
          <w:p>
            <w:pPr>
              <w:pStyle w:val="0"/>
              <w:jc w:val="center"/>
            </w:pPr>
            <w:r>
              <w:rPr>
                <w:sz w:val="20"/>
              </w:rPr>
              <w:t xml:space="preserve">Ответственный исполнитель</w:t>
            </w:r>
          </w:p>
        </w:tc>
        <w:tc>
          <w:tcPr>
            <w:tcW w:w="153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99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964" w:type="dxa"/>
          </w:tcPr>
          <w:p>
            <w:pPr>
              <w:pStyle w:val="0"/>
              <w:jc w:val="center"/>
            </w:pPr>
            <w:r>
              <w:rPr>
                <w:sz w:val="20"/>
              </w:rPr>
              <w:t xml:space="preserve">начало</w:t>
            </w:r>
          </w:p>
        </w:tc>
        <w:tc>
          <w:tcPr>
            <w:tcW w:w="1264" w:type="dxa"/>
          </w:tcPr>
          <w:p>
            <w:pPr>
              <w:pStyle w:val="0"/>
              <w:jc w:val="center"/>
            </w:pPr>
            <w:r>
              <w:rPr>
                <w:sz w:val="20"/>
              </w:rPr>
              <w:t xml:space="preserve">Окончание</w:t>
            </w:r>
          </w:p>
        </w:tc>
        <w:tc>
          <w:tcPr>
            <w:tcW w:w="1134" w:type="dxa"/>
          </w:tcPr>
          <w:p>
            <w:pPr>
              <w:pStyle w:val="0"/>
              <w:jc w:val="center"/>
            </w:pPr>
            <w:r>
              <w:rPr>
                <w:sz w:val="20"/>
              </w:rPr>
              <w:t xml:space="preserve">Предшественники</w:t>
            </w:r>
          </w:p>
        </w:tc>
        <w:tc>
          <w:tcPr>
            <w:tcW w:w="1077"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724" w:type="dxa"/>
          </w:tcPr>
          <w:p>
            <w:pPr>
              <w:pStyle w:val="0"/>
              <w:jc w:val="center"/>
            </w:pPr>
            <w:r>
              <w:rPr>
                <w:sz w:val="20"/>
              </w:rPr>
              <w:t xml:space="preserve">1</w:t>
            </w:r>
          </w:p>
        </w:tc>
        <w:tc>
          <w:tcPr>
            <w:tcW w:w="2899" w:type="dxa"/>
          </w:tcPr>
          <w:p>
            <w:pPr>
              <w:pStyle w:val="0"/>
              <w:jc w:val="center"/>
            </w:pPr>
            <w:r>
              <w:rPr>
                <w:sz w:val="20"/>
              </w:rPr>
              <w:t xml:space="preserve">2</w:t>
            </w:r>
          </w:p>
        </w:tc>
        <w:tc>
          <w:tcPr>
            <w:tcW w:w="964" w:type="dxa"/>
          </w:tcPr>
          <w:p>
            <w:pPr>
              <w:pStyle w:val="0"/>
              <w:jc w:val="center"/>
            </w:pPr>
            <w:r>
              <w:rPr>
                <w:sz w:val="20"/>
              </w:rPr>
              <w:t xml:space="preserve">3</w:t>
            </w:r>
          </w:p>
        </w:tc>
        <w:tc>
          <w:tcPr>
            <w:tcW w:w="1264" w:type="dxa"/>
          </w:tcPr>
          <w:p>
            <w:pPr>
              <w:pStyle w:val="0"/>
              <w:jc w:val="center"/>
            </w:pPr>
            <w:r>
              <w:rPr>
                <w:sz w:val="20"/>
              </w:rPr>
              <w:t xml:space="preserve">4</w:t>
            </w:r>
          </w:p>
        </w:tc>
        <w:tc>
          <w:tcPr>
            <w:tcW w:w="1134" w:type="dxa"/>
          </w:tcPr>
          <w:p>
            <w:pPr>
              <w:pStyle w:val="0"/>
              <w:jc w:val="center"/>
            </w:pPr>
            <w:r>
              <w:rPr>
                <w:sz w:val="20"/>
              </w:rPr>
              <w:t xml:space="preserve">5</w:t>
            </w:r>
          </w:p>
        </w:tc>
        <w:tc>
          <w:tcPr>
            <w:tcW w:w="1077" w:type="dxa"/>
          </w:tcPr>
          <w:p>
            <w:pPr>
              <w:pStyle w:val="0"/>
              <w:jc w:val="center"/>
            </w:pPr>
            <w:r>
              <w:rPr>
                <w:sz w:val="20"/>
              </w:rPr>
              <w:t xml:space="preserve">6</w:t>
            </w:r>
          </w:p>
        </w:tc>
        <w:tc>
          <w:tcPr>
            <w:tcW w:w="1864" w:type="dxa"/>
          </w:tcPr>
          <w:p>
            <w:pPr>
              <w:pStyle w:val="0"/>
              <w:jc w:val="center"/>
            </w:pPr>
            <w:r>
              <w:rPr>
                <w:sz w:val="20"/>
              </w:rPr>
              <w:t xml:space="preserve">7</w:t>
            </w:r>
          </w:p>
        </w:tc>
        <w:tc>
          <w:tcPr>
            <w:tcW w:w="1534"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1999" w:type="dxa"/>
          </w:tcPr>
          <w:p>
            <w:pPr>
              <w:pStyle w:val="0"/>
              <w:jc w:val="center"/>
            </w:pPr>
            <w:r>
              <w:rPr>
                <w:sz w:val="20"/>
              </w:rPr>
              <w:t xml:space="preserve">12</w:t>
            </w:r>
          </w:p>
        </w:tc>
      </w:tr>
      <w:tr>
        <w:tc>
          <w:tcPr>
            <w:tcW w:w="724" w:type="dxa"/>
          </w:tcPr>
          <w:p>
            <w:pPr>
              <w:pStyle w:val="0"/>
              <w:outlineLvl w:val="3"/>
              <w:jc w:val="center"/>
            </w:pPr>
            <w:r>
              <w:rPr>
                <w:sz w:val="20"/>
              </w:rPr>
              <w:t xml:space="preserve">1.</w:t>
            </w:r>
          </w:p>
        </w:tc>
        <w:tc>
          <w:tcPr>
            <w:gridSpan w:val="11"/>
            <w:tcW w:w="16467"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724" w:type="dxa"/>
          </w:tcPr>
          <w:p>
            <w:pPr>
              <w:pStyle w:val="0"/>
              <w:jc w:val="center"/>
            </w:pPr>
            <w:r>
              <w:rPr>
                <w:sz w:val="20"/>
              </w:rPr>
              <w:t xml:space="preserve">1.1.</w:t>
            </w:r>
          </w:p>
        </w:tc>
        <w:tc>
          <w:tcPr>
            <w:tcW w:w="2899" w:type="dxa"/>
          </w:tcPr>
          <w:p>
            <w:pPr>
              <w:pStyle w:val="0"/>
            </w:pPr>
            <w:r>
              <w:rPr>
                <w:sz w:val="20"/>
              </w:rPr>
              <w:t xml:space="preserve">Финансовое обеспечение задачи для ввода в эксплуатацию объектов капитального строительства для размещения граждан в стационарных организациях социального обслуживания в субъектах Российской Федерации по годам реализации федерального проекта</w:t>
            </w:r>
          </w:p>
        </w:tc>
        <w:tc>
          <w:tcPr>
            <w:tcW w:w="964" w:type="dxa"/>
            <w:vAlign w:val="center"/>
          </w:tcPr>
          <w:p>
            <w:pPr>
              <w:pStyle w:val="0"/>
              <w:jc w:val="center"/>
            </w:pPr>
            <w:r>
              <w:rPr>
                <w:sz w:val="20"/>
              </w:rPr>
              <w:t xml:space="preserve">01.01.23</w:t>
            </w:r>
          </w:p>
        </w:tc>
        <w:tc>
          <w:tcPr>
            <w:tcW w:w="1264" w:type="dxa"/>
            <w:vAlign w:val="center"/>
          </w:tcPr>
          <w:p>
            <w:pPr>
              <w:pStyle w:val="0"/>
              <w:jc w:val="center"/>
            </w:pPr>
            <w:r>
              <w:rPr>
                <w:sz w:val="20"/>
              </w:rPr>
              <w:t xml:space="preserve">11.12.24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Социальная деревня "Золотая осень" для престарелых и инвалидов, Белгородская область, Шебекинский городской округ</w:t>
            </w:r>
          </w:p>
        </w:tc>
        <w:tc>
          <w:tcPr>
            <w:tcW w:w="1204" w:type="dxa"/>
            <w:vAlign w:val="center"/>
          </w:tcPr>
          <w:p>
            <w:pPr>
              <w:pStyle w:val="0"/>
              <w:jc w:val="center"/>
            </w:pPr>
            <w:r>
              <w:rPr>
                <w:sz w:val="20"/>
              </w:rPr>
              <w:t xml:space="preserve">объект</w:t>
            </w:r>
          </w:p>
        </w:tc>
        <w:tc>
          <w:tcPr>
            <w:tcW w:w="1084" w:type="dxa"/>
            <w:vAlign w:val="center"/>
          </w:tcPr>
          <w:p>
            <w:pPr>
              <w:pStyle w:val="0"/>
              <w:jc w:val="center"/>
            </w:pPr>
            <w:r>
              <w:rPr>
                <w:sz w:val="20"/>
              </w:rPr>
              <w:t xml:space="preserve">3 542,2 кв. м</w:t>
            </w:r>
          </w:p>
        </w:tc>
        <w:tc>
          <w:tcPr>
            <w:tcW w:w="1444" w:type="dxa"/>
            <w:vAlign w:val="center"/>
          </w:tcPr>
          <w:p>
            <w:pPr>
              <w:pStyle w:val="0"/>
              <w:jc w:val="center"/>
            </w:pPr>
            <w:r>
              <w:rPr>
                <w:sz w:val="20"/>
              </w:rPr>
              <w:t xml:space="preserve">- 340 748,9</w:t>
            </w:r>
          </w:p>
        </w:tc>
        <w:tc>
          <w:tcPr>
            <w:tcW w:w="1999" w:type="dxa"/>
            <w:vAlign w:val="center"/>
          </w:tcPr>
          <w:p>
            <w:pPr>
              <w:pStyle w:val="0"/>
              <w:jc w:val="center"/>
            </w:pPr>
            <w:r>
              <w:rPr>
                <w:sz w:val="20"/>
              </w:rPr>
              <w:t xml:space="preserve">Мониторинг</w:t>
            </w:r>
          </w:p>
        </w:tc>
      </w:tr>
      <w:tr>
        <w:tc>
          <w:tcPr>
            <w:tcW w:w="724" w:type="dxa"/>
          </w:tcPr>
          <w:p>
            <w:pPr>
              <w:pStyle w:val="0"/>
              <w:jc w:val="center"/>
            </w:pPr>
            <w:r>
              <w:rPr>
                <w:sz w:val="20"/>
              </w:rPr>
              <w:t xml:space="preserve">1.1.1.</w:t>
            </w:r>
          </w:p>
        </w:tc>
        <w:tc>
          <w:tcPr>
            <w:tcW w:w="2899" w:type="dxa"/>
          </w:tcPr>
          <w:p>
            <w:pPr>
              <w:pStyle w:val="0"/>
            </w:pPr>
            <w:r>
              <w:rPr>
                <w:sz w:val="20"/>
              </w:rPr>
              <w:t xml:space="preserve">Контрольная точка "Получено разрешение на строительство (реконструкцию)"</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01.05.24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1.1.2</w:t>
            </w:r>
          </w:p>
        </w:tc>
        <w:tc>
          <w:tcPr>
            <w:tcW w:w="2899" w:type="dxa"/>
          </w:tcPr>
          <w:p>
            <w:pPr>
              <w:pStyle w:val="0"/>
            </w:pPr>
            <w:r>
              <w:rPr>
                <w:sz w:val="20"/>
              </w:rPr>
              <w:t xml:space="preserve">Контрольная точка "Заключение органа государственного строительного надзора получено</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11.12.24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1.1.3</w:t>
            </w:r>
          </w:p>
        </w:tc>
        <w:tc>
          <w:tcPr>
            <w:tcW w:w="2899" w:type="dxa"/>
          </w:tcPr>
          <w:p>
            <w:pPr>
              <w:pStyle w:val="0"/>
            </w:pPr>
            <w:r>
              <w:rPr>
                <w:sz w:val="20"/>
              </w:rPr>
              <w:t xml:space="preserve">Контрольная точка "Объект недвижимого имущества введен в эксплуатацию</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11.12.24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1.2.</w:t>
            </w:r>
          </w:p>
        </w:tc>
        <w:tc>
          <w:tcPr>
            <w:tcW w:w="2899" w:type="dxa"/>
          </w:tcPr>
          <w:p>
            <w:pPr>
              <w:pStyle w:val="0"/>
            </w:pPr>
            <w:r>
              <w:rPr>
                <w:sz w:val="20"/>
              </w:rPr>
              <w:t xml:space="preserve">Приведение на территории Белгородской области организаций социального обслуживания в надлежащее состояние, а также недопущение в них очередей</w:t>
            </w:r>
          </w:p>
        </w:tc>
        <w:tc>
          <w:tcPr>
            <w:tcW w:w="964" w:type="dxa"/>
            <w:vAlign w:val="center"/>
          </w:tcPr>
          <w:p>
            <w:pPr>
              <w:pStyle w:val="0"/>
              <w:jc w:val="center"/>
            </w:pPr>
            <w:r>
              <w:rPr>
                <w:sz w:val="20"/>
              </w:rPr>
              <w:t xml:space="preserve">01.01.24</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объект</w:t>
            </w:r>
          </w:p>
        </w:tc>
        <w:tc>
          <w:tcPr>
            <w:tcW w:w="1084" w:type="dxa"/>
            <w:vAlign w:val="center"/>
          </w:tcPr>
          <w:p>
            <w:pPr>
              <w:pStyle w:val="0"/>
              <w:jc w:val="center"/>
            </w:pPr>
            <w:r>
              <w:rPr>
                <w:sz w:val="20"/>
              </w:rPr>
              <w:t xml:space="preserve">1</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Мониторинг</w:t>
            </w:r>
          </w:p>
        </w:tc>
      </w:tr>
      <w:tr>
        <w:tc>
          <w:tcPr>
            <w:tcW w:w="724" w:type="dxa"/>
          </w:tcPr>
          <w:p>
            <w:pPr>
              <w:pStyle w:val="0"/>
              <w:jc w:val="center"/>
            </w:pPr>
            <w:r>
              <w:rPr>
                <w:sz w:val="20"/>
              </w:rPr>
              <w:t xml:space="preserve">1.2.1.</w:t>
            </w:r>
          </w:p>
        </w:tc>
        <w:tc>
          <w:tcPr>
            <w:tcW w:w="2899" w:type="dxa"/>
          </w:tcPr>
          <w:p>
            <w:pPr>
              <w:pStyle w:val="0"/>
            </w:pPr>
            <w:r>
              <w:rPr>
                <w:sz w:val="20"/>
              </w:rPr>
              <w:t xml:space="preserve">Контрольная точка "Расширение коечного фонда стационарных психоневрологических учреждений системы социальной защиты населения (на 50 койко-мест)"</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1.2.2.</w:t>
            </w:r>
          </w:p>
        </w:tc>
        <w:tc>
          <w:tcPr>
            <w:tcW w:w="2899" w:type="dxa"/>
          </w:tcPr>
          <w:p>
            <w:pPr>
              <w:pStyle w:val="0"/>
            </w:pPr>
            <w:r>
              <w:rPr>
                <w:sz w:val="20"/>
              </w:rPr>
              <w:t xml:space="preserve">Контрольная точка "Проведены ремонтные работы совместно с ОГБУ "УКС Белгородской области" по укреплению материально-технической базы в учреждениях социального обслуживания для повышения качества оказываемых социальных услуг",</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1.2.3.</w:t>
            </w:r>
          </w:p>
        </w:tc>
        <w:tc>
          <w:tcPr>
            <w:tcW w:w="289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1.2.4.</w:t>
            </w:r>
          </w:p>
        </w:tc>
        <w:tc>
          <w:tcPr>
            <w:tcW w:w="2899"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1.2.5.</w:t>
            </w:r>
          </w:p>
        </w:tc>
        <w:tc>
          <w:tcPr>
            <w:tcW w:w="2899"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1.3.</w:t>
            </w:r>
          </w:p>
        </w:tc>
        <w:tc>
          <w:tcPr>
            <w:tcW w:w="2899" w:type="dxa"/>
          </w:tcPr>
          <w:p>
            <w:pPr>
              <w:pStyle w:val="0"/>
            </w:pPr>
            <w:r>
              <w:rPr>
                <w:sz w:val="20"/>
              </w:rPr>
              <w:t xml:space="preserve">Создание на территории Белгородской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единица</w:t>
            </w:r>
          </w:p>
        </w:tc>
        <w:tc>
          <w:tcPr>
            <w:tcW w:w="1084" w:type="dxa"/>
            <w:vAlign w:val="center"/>
          </w:tcPr>
          <w:p>
            <w:pPr>
              <w:pStyle w:val="0"/>
              <w:jc w:val="center"/>
            </w:pPr>
            <w:r>
              <w:rPr>
                <w:sz w:val="20"/>
              </w:rPr>
              <w:t xml:space="preserve">1</w:t>
            </w:r>
          </w:p>
        </w:tc>
        <w:tc>
          <w:tcPr>
            <w:tcW w:w="1444" w:type="dxa"/>
            <w:vAlign w:val="center"/>
          </w:tcPr>
          <w:p>
            <w:pPr>
              <w:pStyle w:val="0"/>
              <w:jc w:val="center"/>
            </w:pPr>
            <w:r>
              <w:rPr>
                <w:sz w:val="20"/>
              </w:rPr>
              <w:t xml:space="preserve">0</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1.3.1</w:t>
            </w:r>
          </w:p>
        </w:tc>
        <w:tc>
          <w:tcPr>
            <w:tcW w:w="2899" w:type="dxa"/>
          </w:tcPr>
          <w:p>
            <w:pPr>
              <w:pStyle w:val="0"/>
            </w:pPr>
            <w:r>
              <w:rPr>
                <w:sz w:val="20"/>
              </w:rPr>
              <w:t xml:space="preserve">Контрольная точка "Внедрена информационная система, на базе которой осуществляется интеграция и синхронизация информационных систем, содержащих сведения в сфере социального обслуживания, социальной защиты, охраны здоровья граждан"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Сведения в сфере социального обслуживания, социальной защиты, охраны здоровья граждан</w:t>
            </w:r>
          </w:p>
        </w:tc>
      </w:tr>
      <w:tr>
        <w:tc>
          <w:tcPr>
            <w:tcW w:w="724" w:type="dxa"/>
          </w:tcPr>
          <w:p>
            <w:pPr>
              <w:pStyle w:val="0"/>
              <w:jc w:val="center"/>
            </w:pPr>
            <w:r>
              <w:rPr>
                <w:sz w:val="20"/>
              </w:rPr>
              <w:t xml:space="preserve">1.3.2</w:t>
            </w:r>
          </w:p>
        </w:tc>
        <w:tc>
          <w:tcPr>
            <w:tcW w:w="2899" w:type="dxa"/>
          </w:tcPr>
          <w:p>
            <w:pPr>
              <w:pStyle w:val="0"/>
            </w:pPr>
            <w:r>
              <w:rPr>
                <w:sz w:val="20"/>
              </w:rPr>
              <w:t xml:space="preserve">Контрольная точка "Организована работа междисциплинарной мобильной бригады"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864" w:type="dxa"/>
            <w:vAlign w:val="center"/>
          </w:tcPr>
          <w:p>
            <w:pPr>
              <w:pStyle w:val="0"/>
            </w:pPr>
            <w:r>
              <w:rPr>
                <w:sz w:val="20"/>
              </w:rPr>
              <w:t xml:space="preserve">Борщева Е.А. - первый заместитель министра социальной защиты населения и труда Белгородской области</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1.3.3</w:t>
            </w:r>
          </w:p>
        </w:tc>
        <w:tc>
          <w:tcPr>
            <w:tcW w:w="2899" w:type="dxa"/>
          </w:tcPr>
          <w:p>
            <w:pPr>
              <w:pStyle w:val="0"/>
            </w:pPr>
            <w:r>
              <w:rPr>
                <w:sz w:val="20"/>
              </w:rPr>
              <w:t xml:space="preserve">Контрольная точка "Курсы повышения квалификации и переподготовки прошли 900 работников организаций социального обслуживания"</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864" w:type="dxa"/>
            <w:vAlign w:val="center"/>
          </w:tcPr>
          <w:p>
            <w:pPr>
              <w:pStyle w:val="0"/>
            </w:pPr>
            <w:r>
              <w:rPr>
                <w:sz w:val="20"/>
              </w:rPr>
              <w:t xml:space="preserve">Борщева Е.А. - первый заместитель министра социальной защиты населения и труда Белгородской области</w:t>
            </w:r>
          </w:p>
        </w:tc>
        <w:tc>
          <w:tcPr>
            <w:tcW w:w="1534" w:type="dxa"/>
            <w:vAlign w:val="center"/>
          </w:tcPr>
          <w:p>
            <w:pPr>
              <w:pStyle w:val="0"/>
              <w:jc w:val="center"/>
            </w:pPr>
            <w:r>
              <w:rPr>
                <w:sz w:val="20"/>
              </w:rPr>
              <w:t xml:space="preserve">-</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w:t>
            </w:r>
          </w:p>
        </w:tc>
        <w:tc>
          <w:tcPr>
            <w:tcW w:w="1999" w:type="dxa"/>
            <w:vAlign w:val="center"/>
          </w:tcPr>
          <w:p>
            <w:pPr>
              <w:pStyle w:val="0"/>
              <w:jc w:val="center"/>
            </w:pPr>
            <w:r>
              <w:rPr>
                <w:sz w:val="20"/>
              </w:rPr>
              <w:t xml:space="preserve">Отчеты организаций социального обслуживания</w:t>
            </w:r>
          </w:p>
        </w:tc>
      </w:tr>
      <w:tr>
        <w:tc>
          <w:tcPr>
            <w:tcW w:w="724" w:type="dxa"/>
          </w:tcPr>
          <w:p>
            <w:pPr>
              <w:pStyle w:val="0"/>
              <w:jc w:val="center"/>
            </w:pPr>
            <w:r>
              <w:rPr>
                <w:sz w:val="20"/>
              </w:rPr>
              <w:t xml:space="preserve">1.4.</w:t>
            </w:r>
          </w:p>
        </w:tc>
        <w:tc>
          <w:tcPr>
            <w:tcW w:w="2899"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17,4</w:t>
            </w:r>
          </w:p>
        </w:tc>
        <w:tc>
          <w:tcPr>
            <w:tcW w:w="1444" w:type="dxa"/>
            <w:vAlign w:val="center"/>
          </w:tcPr>
          <w:p>
            <w:pPr>
              <w:pStyle w:val="0"/>
              <w:jc w:val="center"/>
            </w:pPr>
            <w:r>
              <w:rPr>
                <w:sz w:val="20"/>
              </w:rPr>
              <w:t xml:space="preserve">0</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w:t>
            </w:r>
          </w:p>
        </w:tc>
        <w:tc>
          <w:tcPr>
            <w:tcW w:w="2899" w:type="dxa"/>
          </w:tcPr>
          <w:p>
            <w:pPr>
              <w:pStyle w:val="0"/>
            </w:pPr>
            <w:r>
              <w:rPr>
                <w:sz w:val="20"/>
              </w:rPr>
              <w:t xml:space="preserve">Контрольная точка "Закупка включена в план закупок"</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1.4.2</w:t>
            </w:r>
          </w:p>
        </w:tc>
        <w:tc>
          <w:tcPr>
            <w:tcW w:w="289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1.4.3</w:t>
            </w:r>
          </w:p>
        </w:tc>
        <w:tc>
          <w:tcPr>
            <w:tcW w:w="289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1.4.4</w:t>
            </w:r>
          </w:p>
        </w:tc>
        <w:tc>
          <w:tcPr>
            <w:tcW w:w="289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1.4.5</w:t>
            </w:r>
          </w:p>
        </w:tc>
        <w:tc>
          <w:tcPr>
            <w:tcW w:w="2899"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1.4.6</w:t>
            </w:r>
          </w:p>
        </w:tc>
        <w:tc>
          <w:tcPr>
            <w:tcW w:w="2899"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1.4.7</w:t>
            </w:r>
          </w:p>
        </w:tc>
        <w:tc>
          <w:tcPr>
            <w:tcW w:w="2899"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1.4.8</w:t>
            </w:r>
          </w:p>
        </w:tc>
        <w:tc>
          <w:tcPr>
            <w:tcW w:w="2899" w:type="dxa"/>
          </w:tcPr>
          <w:p>
            <w:pPr>
              <w:pStyle w:val="0"/>
            </w:pPr>
            <w:r>
              <w:rPr>
                <w:sz w:val="20"/>
              </w:rPr>
              <w:t xml:space="preserve">Контрольная точка "Предоставлен отчет об использовании межбюджетных трансфертов"</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1.4.9</w:t>
            </w:r>
          </w:p>
        </w:tc>
        <w:tc>
          <w:tcPr>
            <w:tcW w:w="2899"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31.12.2024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1.4.10</w:t>
            </w:r>
          </w:p>
        </w:tc>
        <w:tc>
          <w:tcPr>
            <w:tcW w:w="2899"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1.4.11</w:t>
            </w:r>
          </w:p>
        </w:tc>
        <w:tc>
          <w:tcPr>
            <w:tcW w:w="2899" w:type="dxa"/>
          </w:tcPr>
          <w:p>
            <w:pPr>
              <w:pStyle w:val="0"/>
            </w:pPr>
            <w:r>
              <w:rPr>
                <w:sz w:val="20"/>
              </w:rPr>
              <w:t xml:space="preserve">Контрольная точка "Документ согласован с заинтересованными органами и организациями"</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1.4.12</w:t>
            </w:r>
          </w:p>
        </w:tc>
        <w:tc>
          <w:tcPr>
            <w:tcW w:w="2899" w:type="dxa"/>
          </w:tcPr>
          <w:p>
            <w:pPr>
              <w:pStyle w:val="0"/>
            </w:pPr>
            <w:r>
              <w:rPr>
                <w:sz w:val="20"/>
              </w:rPr>
              <w:t xml:space="preserve">Контрольная точка "Документ утвержден (подписан)"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1.4.13</w:t>
            </w:r>
          </w:p>
        </w:tc>
        <w:tc>
          <w:tcPr>
            <w:tcW w:w="2899" w:type="dxa"/>
          </w:tcPr>
          <w:p>
            <w:pPr>
              <w:pStyle w:val="0"/>
            </w:pPr>
            <w:r>
              <w:rPr>
                <w:sz w:val="20"/>
              </w:rPr>
              <w:t xml:space="preserve">Контрольная точка "Документ разработан"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1.4.14</w:t>
            </w:r>
          </w:p>
        </w:tc>
        <w:tc>
          <w:tcPr>
            <w:tcW w:w="2899" w:type="dxa"/>
          </w:tcPr>
          <w:p>
            <w:pPr>
              <w:pStyle w:val="0"/>
            </w:pPr>
            <w:r>
              <w:rPr>
                <w:sz w:val="20"/>
              </w:rPr>
              <w:t xml:space="preserve">Контрольная точка "Документ опубликован"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31.12.24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Батанова Е.П., министр социальной защиты населения и труда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444" w:type="dxa"/>
            <w:vAlign w:val="center"/>
          </w:tcPr>
          <w:p>
            <w:pPr>
              <w:pStyle w:val="0"/>
              <w:jc w:val="center"/>
            </w:pPr>
            <w:r>
              <w:rPr>
                <w:sz w:val="20"/>
              </w:rPr>
              <w:t xml:space="preserve">- -</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2.1.</w:t>
            </w:r>
          </w:p>
        </w:tc>
        <w:tc>
          <w:tcPr>
            <w:tcW w:w="2899" w:type="dxa"/>
          </w:tcPr>
          <w:p>
            <w:pPr>
              <w:pStyle w:val="0"/>
            </w:pPr>
            <w:r>
              <w:rPr>
                <w:sz w:val="20"/>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964" w:type="dxa"/>
            <w:vAlign w:val="center"/>
          </w:tcPr>
          <w:p>
            <w:pPr>
              <w:pStyle w:val="0"/>
              <w:jc w:val="center"/>
            </w:pPr>
            <w:r>
              <w:rPr>
                <w:sz w:val="20"/>
              </w:rPr>
              <w:t xml:space="preserve">01.01.24</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95,0</w:t>
            </w:r>
          </w:p>
        </w:tc>
        <w:tc>
          <w:tcPr>
            <w:tcW w:w="1444" w:type="dxa"/>
            <w:vAlign w:val="center"/>
          </w:tcPr>
          <w:p>
            <w:pPr>
              <w:pStyle w:val="0"/>
              <w:jc w:val="center"/>
            </w:pPr>
            <w:r>
              <w:rPr>
                <w:sz w:val="20"/>
              </w:rPr>
              <w:t xml:space="preserve">158,5</w:t>
            </w:r>
          </w:p>
        </w:tc>
        <w:tc>
          <w:tcPr>
            <w:tcW w:w="1999" w:type="dxa"/>
            <w:vAlign w:val="center"/>
          </w:tcPr>
          <w:p>
            <w:pPr>
              <w:pStyle w:val="0"/>
              <w:jc w:val="center"/>
            </w:pPr>
            <w:r>
              <w:rPr>
                <w:sz w:val="20"/>
              </w:rPr>
              <w:t xml:space="preserve">Отчеты о вакцинированных</w:t>
            </w:r>
          </w:p>
        </w:tc>
      </w:tr>
      <w:tr>
        <w:tc>
          <w:tcPr>
            <w:tcW w:w="724" w:type="dxa"/>
          </w:tcPr>
          <w:p>
            <w:pPr>
              <w:pStyle w:val="0"/>
              <w:jc w:val="center"/>
            </w:pPr>
            <w:r>
              <w:rPr>
                <w:sz w:val="20"/>
              </w:rPr>
              <w:t xml:space="preserve">2.1.1</w:t>
            </w:r>
          </w:p>
        </w:tc>
        <w:tc>
          <w:tcPr>
            <w:tcW w:w="2899"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 министерства здравоохранения Белгородской области</w:t>
            </w:r>
          </w:p>
        </w:tc>
      </w:tr>
      <w:tr>
        <w:tc>
          <w:tcPr>
            <w:tcW w:w="724" w:type="dxa"/>
          </w:tcPr>
          <w:p>
            <w:pPr>
              <w:pStyle w:val="0"/>
              <w:jc w:val="center"/>
            </w:pPr>
            <w:r>
              <w:rPr>
                <w:sz w:val="20"/>
              </w:rPr>
              <w:t xml:space="preserve">2.1.2</w:t>
            </w:r>
          </w:p>
        </w:tc>
        <w:tc>
          <w:tcPr>
            <w:tcW w:w="289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Приказ</w:t>
            </w:r>
          </w:p>
        </w:tc>
      </w:tr>
      <w:tr>
        <w:tc>
          <w:tcPr>
            <w:tcW w:w="724" w:type="dxa"/>
          </w:tcPr>
          <w:p>
            <w:pPr>
              <w:pStyle w:val="0"/>
              <w:jc w:val="center"/>
            </w:pPr>
            <w:r>
              <w:rPr>
                <w:sz w:val="20"/>
              </w:rPr>
              <w:t xml:space="preserve">2.1.3</w:t>
            </w:r>
          </w:p>
        </w:tc>
        <w:tc>
          <w:tcPr>
            <w:tcW w:w="2899"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Приказ министерства здравоохранения Белгородской области</w:t>
            </w:r>
          </w:p>
        </w:tc>
      </w:tr>
      <w:tr>
        <w:tc>
          <w:tcPr>
            <w:tcW w:w="724" w:type="dxa"/>
          </w:tcPr>
          <w:p>
            <w:pPr>
              <w:pStyle w:val="0"/>
              <w:jc w:val="center"/>
            </w:pPr>
            <w:r>
              <w:rPr>
                <w:sz w:val="20"/>
              </w:rPr>
              <w:t xml:space="preserve">2.1.4</w:t>
            </w:r>
          </w:p>
        </w:tc>
        <w:tc>
          <w:tcPr>
            <w:tcW w:w="2899" w:type="dxa"/>
          </w:tcPr>
          <w:p>
            <w:pPr>
              <w:pStyle w:val="0"/>
            </w:pPr>
            <w:r>
              <w:rPr>
                <w:sz w:val="20"/>
              </w:rPr>
              <w:t xml:space="preserve">Контрольная точка "Проведение мониторинга состояния здоровья граждан старше трудоспособного возраста"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w:t>
            </w:r>
          </w:p>
        </w:tc>
      </w:tr>
      <w:tr>
        <w:tc>
          <w:tcPr>
            <w:tcW w:w="724" w:type="dxa"/>
          </w:tcPr>
          <w:p>
            <w:pPr>
              <w:pStyle w:val="0"/>
              <w:jc w:val="center"/>
            </w:pPr>
            <w:r>
              <w:rPr>
                <w:sz w:val="20"/>
              </w:rPr>
              <w:t xml:space="preserve">2.1.5</w:t>
            </w:r>
          </w:p>
        </w:tc>
        <w:tc>
          <w:tcPr>
            <w:tcW w:w="2899" w:type="dxa"/>
          </w:tcPr>
          <w:p>
            <w:pPr>
              <w:pStyle w:val="0"/>
            </w:pPr>
            <w:r>
              <w:rPr>
                <w:sz w:val="20"/>
              </w:rPr>
              <w:t xml:space="preserve">Контрольная точка "Закупка включена в план закупок"</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2.1.6</w:t>
            </w:r>
          </w:p>
        </w:tc>
        <w:tc>
          <w:tcPr>
            <w:tcW w:w="289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2.1.7</w:t>
            </w:r>
          </w:p>
        </w:tc>
        <w:tc>
          <w:tcPr>
            <w:tcW w:w="289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2.1.8</w:t>
            </w:r>
          </w:p>
        </w:tc>
        <w:tc>
          <w:tcPr>
            <w:tcW w:w="289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2.3</w:t>
            </w:r>
          </w:p>
        </w:tc>
        <w:tc>
          <w:tcPr>
            <w:tcW w:w="2899" w:type="dxa"/>
          </w:tcPr>
          <w:p>
            <w:pPr>
              <w:pStyle w:val="0"/>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c>
          <w:tcPr>
            <w:tcW w:w="964" w:type="dxa"/>
            <w:vAlign w:val="center"/>
          </w:tcPr>
          <w:p>
            <w:pPr>
              <w:pStyle w:val="0"/>
              <w:jc w:val="center"/>
            </w:pPr>
            <w:r>
              <w:rPr>
                <w:sz w:val="20"/>
              </w:rPr>
              <w:t xml:space="preserve">01.01. 19</w:t>
            </w:r>
          </w:p>
        </w:tc>
        <w:tc>
          <w:tcPr>
            <w:tcW w:w="1264" w:type="dxa"/>
            <w:vAlign w:val="center"/>
          </w:tcPr>
          <w:p>
            <w:pPr>
              <w:pStyle w:val="0"/>
              <w:jc w:val="center"/>
            </w:pPr>
            <w:r>
              <w:rPr>
                <w:sz w:val="20"/>
              </w:rPr>
              <w:t xml:space="preserve">01.12. 24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Условная единица</w:t>
            </w:r>
          </w:p>
        </w:tc>
        <w:tc>
          <w:tcPr>
            <w:tcW w:w="1084" w:type="dxa"/>
            <w:vAlign w:val="center"/>
          </w:tcPr>
          <w:p>
            <w:pPr>
              <w:pStyle w:val="0"/>
              <w:jc w:val="center"/>
            </w:pPr>
            <w:r>
              <w:rPr>
                <w:sz w:val="20"/>
              </w:rPr>
              <w:t xml:space="preserve">1</w:t>
            </w:r>
          </w:p>
        </w:tc>
        <w:tc>
          <w:tcPr>
            <w:tcW w:w="1444" w:type="dxa"/>
            <w:vAlign w:val="center"/>
          </w:tcPr>
          <w:p>
            <w:pPr>
              <w:pStyle w:val="0"/>
              <w:jc w:val="center"/>
            </w:pPr>
            <w:r>
              <w:rPr>
                <w:sz w:val="20"/>
              </w:rPr>
              <w:t xml:space="preserve">0,0</w:t>
            </w:r>
          </w:p>
        </w:tc>
        <w:tc>
          <w:tcPr>
            <w:tcW w:w="1999" w:type="dxa"/>
            <w:vAlign w:val="center"/>
          </w:tcPr>
          <w:p>
            <w:pPr>
              <w:pStyle w:val="0"/>
              <w:jc w:val="center"/>
            </w:pPr>
            <w:r>
              <w:rPr>
                <w:sz w:val="20"/>
              </w:rPr>
              <w:t xml:space="preserve">Отчет о внедрении комплекса мер</w:t>
            </w:r>
          </w:p>
        </w:tc>
      </w:tr>
      <w:tr>
        <w:tc>
          <w:tcPr>
            <w:tcW w:w="724" w:type="dxa"/>
          </w:tcPr>
          <w:p>
            <w:pPr>
              <w:pStyle w:val="0"/>
              <w:jc w:val="center"/>
            </w:pPr>
            <w:r>
              <w:rPr>
                <w:sz w:val="20"/>
              </w:rPr>
              <w:t xml:space="preserve">2.3.1</w:t>
            </w:r>
          </w:p>
        </w:tc>
        <w:tc>
          <w:tcPr>
            <w:tcW w:w="2899" w:type="dxa"/>
          </w:tcPr>
          <w:p>
            <w:pPr>
              <w:pStyle w:val="0"/>
            </w:pPr>
            <w:r>
              <w:rPr>
                <w:sz w:val="20"/>
              </w:rPr>
              <w:t xml:space="preserve">Контрольная точка "Проведено исследование по вопросу формирования и (или) тематике документа"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Аналитическая справка</w:t>
            </w:r>
          </w:p>
        </w:tc>
      </w:tr>
      <w:tr>
        <w:tc>
          <w:tcPr>
            <w:tcW w:w="724" w:type="dxa"/>
          </w:tcPr>
          <w:p>
            <w:pPr>
              <w:pStyle w:val="0"/>
              <w:jc w:val="center"/>
            </w:pPr>
            <w:r>
              <w:rPr>
                <w:sz w:val="20"/>
              </w:rPr>
              <w:t xml:space="preserve">2.3.2</w:t>
            </w:r>
          </w:p>
        </w:tc>
        <w:tc>
          <w:tcPr>
            <w:tcW w:w="2899" w:type="dxa"/>
          </w:tcPr>
          <w:p>
            <w:pPr>
              <w:pStyle w:val="0"/>
            </w:pPr>
            <w:r>
              <w:rPr>
                <w:sz w:val="20"/>
              </w:rPr>
              <w:t xml:space="preserve">Контрольная точка "Документ разработан"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2.3.3</w:t>
            </w:r>
          </w:p>
        </w:tc>
        <w:tc>
          <w:tcPr>
            <w:tcW w:w="2899" w:type="dxa"/>
          </w:tcPr>
          <w:p>
            <w:pPr>
              <w:pStyle w:val="0"/>
            </w:pPr>
            <w:r>
              <w:rPr>
                <w:sz w:val="20"/>
              </w:rPr>
              <w:t xml:space="preserve">Контрольная точка "Документ согласован с заинтересованными органами и организациями"</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2.3.4</w:t>
            </w:r>
          </w:p>
        </w:tc>
        <w:tc>
          <w:tcPr>
            <w:tcW w:w="2899" w:type="dxa"/>
          </w:tcPr>
          <w:p>
            <w:pPr>
              <w:pStyle w:val="0"/>
            </w:pPr>
            <w:r>
              <w:rPr>
                <w:sz w:val="20"/>
              </w:rPr>
              <w:t xml:space="preserve">Контрольная точка "Документ утвержден (подписан)"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2.3.5</w:t>
            </w:r>
          </w:p>
        </w:tc>
        <w:tc>
          <w:tcPr>
            <w:tcW w:w="2899" w:type="dxa"/>
          </w:tcPr>
          <w:p>
            <w:pPr>
              <w:pStyle w:val="0"/>
            </w:pPr>
            <w:r>
              <w:rPr>
                <w:sz w:val="20"/>
              </w:rPr>
              <w:t xml:space="preserve">Контрольная точка "Документ утвержден (подписан)"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2.3.6</w:t>
            </w:r>
          </w:p>
        </w:tc>
        <w:tc>
          <w:tcPr>
            <w:tcW w:w="2899" w:type="dxa"/>
          </w:tcPr>
          <w:p>
            <w:pPr>
              <w:pStyle w:val="0"/>
            </w:pPr>
            <w:r>
              <w:rPr>
                <w:sz w:val="20"/>
              </w:rPr>
              <w:t xml:space="preserve">Контрольная точка "Документ опубликован"</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w:t>
            </w:r>
          </w:p>
        </w:tc>
      </w:tr>
      <w:tr>
        <w:tc>
          <w:tcPr>
            <w:tcW w:w="724" w:type="dxa"/>
          </w:tcPr>
          <w:p>
            <w:pPr>
              <w:pStyle w:val="0"/>
              <w:jc w:val="center"/>
            </w:pPr>
            <w:r>
              <w:rPr>
                <w:sz w:val="20"/>
              </w:rPr>
              <w:t xml:space="preserve">2.5</w:t>
            </w:r>
          </w:p>
        </w:tc>
        <w:tc>
          <w:tcPr>
            <w:tcW w:w="2899" w:type="dxa"/>
          </w:tcPr>
          <w:p>
            <w:pPr>
              <w:pStyle w:val="0"/>
            </w:pPr>
            <w:r>
              <w:rPr>
                <w:sz w:val="20"/>
              </w:rPr>
              <w:t xml:space="preserve">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tc>
        <w:tc>
          <w:tcPr>
            <w:tcW w:w="964" w:type="dxa"/>
            <w:vAlign w:val="center"/>
          </w:tcPr>
          <w:p>
            <w:pPr>
              <w:pStyle w:val="0"/>
              <w:jc w:val="center"/>
            </w:pPr>
            <w:r>
              <w:rPr>
                <w:sz w:val="20"/>
              </w:rPr>
              <w:t xml:space="preserve">01.01. 19</w:t>
            </w:r>
          </w:p>
        </w:tc>
        <w:tc>
          <w:tcPr>
            <w:tcW w:w="1264" w:type="dxa"/>
            <w:vAlign w:val="center"/>
          </w:tcPr>
          <w:p>
            <w:pPr>
              <w:pStyle w:val="0"/>
              <w:jc w:val="center"/>
            </w:pPr>
            <w:r>
              <w:rPr>
                <w:sz w:val="20"/>
              </w:rPr>
              <w:t xml:space="preserve">01.12. 24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Крылова Л.С. - первый заместитель министра здравоохранения Белгородской области</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90,0</w:t>
            </w:r>
          </w:p>
        </w:tc>
        <w:tc>
          <w:tcPr>
            <w:tcW w:w="1444" w:type="dxa"/>
            <w:vAlign w:val="center"/>
          </w:tcPr>
          <w:p>
            <w:pPr>
              <w:pStyle w:val="0"/>
              <w:jc w:val="center"/>
            </w:pPr>
            <w:r>
              <w:rPr>
                <w:sz w:val="20"/>
              </w:rPr>
              <w:t xml:space="preserve">0</w:t>
            </w:r>
          </w:p>
        </w:tc>
        <w:tc>
          <w:tcPr>
            <w:tcW w:w="1999" w:type="dxa"/>
            <w:vAlign w:val="center"/>
          </w:tcPr>
          <w:p>
            <w:pPr>
              <w:pStyle w:val="0"/>
              <w:jc w:val="center"/>
            </w:pPr>
            <w:r>
              <w:rPr>
                <w:sz w:val="20"/>
              </w:rPr>
              <w:t xml:space="preserve">Отчеты медицинских организаций</w:t>
            </w:r>
          </w:p>
        </w:tc>
      </w:tr>
      <w:tr>
        <w:tc>
          <w:tcPr>
            <w:tcW w:w="724" w:type="dxa"/>
          </w:tcPr>
          <w:p>
            <w:pPr>
              <w:pStyle w:val="0"/>
              <w:jc w:val="center"/>
            </w:pPr>
            <w:r>
              <w:rPr>
                <w:sz w:val="20"/>
              </w:rPr>
              <w:t xml:space="preserve">2.5.1</w:t>
            </w:r>
          </w:p>
        </w:tc>
        <w:tc>
          <w:tcPr>
            <w:tcW w:w="2899" w:type="dxa"/>
          </w:tcPr>
          <w:p>
            <w:pPr>
              <w:pStyle w:val="0"/>
            </w:pPr>
            <w:r>
              <w:rPr>
                <w:sz w:val="20"/>
              </w:rPr>
              <w:t xml:space="preserve">Контрольная точка "Услуга оказана (работы выполнены)"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Отчеты медицинских организаций</w:t>
            </w:r>
          </w:p>
        </w:tc>
      </w:tr>
      <w:tr>
        <w:tc>
          <w:tcPr>
            <w:tcW w:w="724" w:type="dxa"/>
          </w:tcPr>
          <w:p>
            <w:pPr>
              <w:pStyle w:val="0"/>
              <w:jc w:val="center"/>
            </w:pPr>
            <w:r>
              <w:rPr>
                <w:sz w:val="20"/>
              </w:rPr>
              <w:t xml:space="preserve">2.5.2</w:t>
            </w:r>
          </w:p>
        </w:tc>
        <w:tc>
          <w:tcPr>
            <w:tcW w:w="2899"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Отчеты медицинских организаций</w:t>
            </w:r>
          </w:p>
        </w:tc>
      </w:tr>
      <w:tr>
        <w:tc>
          <w:tcPr>
            <w:tcW w:w="724" w:type="dxa"/>
          </w:tcPr>
          <w:p>
            <w:pPr>
              <w:pStyle w:val="0"/>
              <w:jc w:val="center"/>
            </w:pPr>
            <w:r>
              <w:rPr>
                <w:sz w:val="20"/>
              </w:rPr>
              <w:t xml:space="preserve">2.5.3</w:t>
            </w:r>
          </w:p>
        </w:tc>
        <w:tc>
          <w:tcPr>
            <w:tcW w:w="289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Отчеты медицинских организаций</w:t>
            </w:r>
          </w:p>
        </w:tc>
      </w:tr>
      <w:tr>
        <w:tc>
          <w:tcPr>
            <w:tcW w:w="724" w:type="dxa"/>
          </w:tcPr>
          <w:p>
            <w:pPr>
              <w:pStyle w:val="0"/>
              <w:jc w:val="center"/>
            </w:pPr>
            <w:r>
              <w:rPr>
                <w:sz w:val="20"/>
              </w:rPr>
              <w:t xml:space="preserve">2.5.4</w:t>
            </w:r>
          </w:p>
        </w:tc>
        <w:tc>
          <w:tcPr>
            <w:tcW w:w="2899"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Отчеты</w:t>
            </w:r>
          </w:p>
        </w:tc>
      </w:tr>
      <w:tr>
        <w:tc>
          <w:tcPr>
            <w:tcW w:w="724" w:type="dxa"/>
          </w:tcPr>
          <w:p>
            <w:pPr>
              <w:pStyle w:val="0"/>
              <w:jc w:val="center"/>
            </w:pPr>
            <w:r>
              <w:rPr>
                <w:sz w:val="20"/>
              </w:rPr>
              <w:t xml:space="preserve">2.5.5</w:t>
            </w:r>
          </w:p>
        </w:tc>
        <w:tc>
          <w:tcPr>
            <w:tcW w:w="2899" w:type="dxa"/>
          </w:tcPr>
          <w:p>
            <w:pPr>
              <w:pStyle w:val="0"/>
            </w:pPr>
            <w:r>
              <w:rPr>
                <w:sz w:val="20"/>
              </w:rPr>
              <w:t xml:space="preserve">Контрольная точка "Проведение мониторинга состояния здоровья граждан старше трудоспособного возраста"</w:t>
            </w:r>
          </w:p>
        </w:tc>
        <w:tc>
          <w:tcPr>
            <w:tcW w:w="964" w:type="dxa"/>
            <w:vAlign w:val="center"/>
          </w:tcPr>
          <w:p>
            <w:pPr>
              <w:pStyle w:val="0"/>
              <w:jc w:val="center"/>
            </w:pPr>
            <w:r>
              <w:rPr>
                <w:sz w:val="20"/>
              </w:rPr>
              <w:t xml:space="preserve">-</w:t>
            </w:r>
          </w:p>
        </w:tc>
        <w:tc>
          <w:tcPr>
            <w:tcW w:w="1264" w:type="dxa"/>
            <w:vAlign w:val="center"/>
          </w:tcPr>
          <w:p>
            <w:pPr>
              <w:pStyle w:val="0"/>
              <w:jc w:val="center"/>
            </w:pPr>
            <w:r>
              <w:rPr>
                <w:sz w:val="20"/>
              </w:rPr>
              <w:t xml:space="preserve">01.12.24</w:t>
            </w:r>
          </w:p>
        </w:tc>
        <w:tc>
          <w:tcPr>
            <w:tcW w:w="113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864" w:type="dxa"/>
            <w:vAlign w:val="center"/>
          </w:tcPr>
          <w:p>
            <w:pPr>
              <w:pStyle w:val="0"/>
            </w:pPr>
            <w:r>
              <w:rPr>
                <w:sz w:val="20"/>
              </w:rPr>
              <w:t xml:space="preserve">Паникар В.И. - начальник ОГКУЗ "Госпиталь для ветеранов войн"</w:t>
            </w:r>
          </w:p>
        </w:tc>
        <w:tc>
          <w:tcPr>
            <w:tcW w:w="153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Отчеты медицинских организаций</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Паспорт ведомственного проекта "Модернизация объектов</w:t>
      </w:r>
    </w:p>
    <w:p>
      <w:pPr>
        <w:pStyle w:val="2"/>
        <w:jc w:val="center"/>
      </w:pPr>
      <w:r>
        <w:rPr>
          <w:sz w:val="20"/>
        </w:rPr>
        <w:t xml:space="preserve">социальной защиты населения" (далее - ведомственный проект)</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381"/>
        <w:gridCol w:w="1644"/>
        <w:gridCol w:w="1417"/>
        <w:gridCol w:w="1304"/>
      </w:tblGrid>
      <w:tr>
        <w:tc>
          <w:tcPr>
            <w:tcW w:w="2324" w:type="dxa"/>
            <w:vAlign w:val="center"/>
          </w:tcPr>
          <w:p>
            <w:pPr>
              <w:pStyle w:val="0"/>
            </w:pPr>
            <w:r>
              <w:rPr>
                <w:sz w:val="20"/>
              </w:rPr>
              <w:t xml:space="preserve">Краткое наименование</w:t>
            </w:r>
          </w:p>
        </w:tc>
        <w:tc>
          <w:tcPr>
            <w:tcW w:w="2381" w:type="dxa"/>
          </w:tcPr>
          <w:p>
            <w:pPr>
              <w:pStyle w:val="0"/>
              <w:jc w:val="center"/>
            </w:pPr>
            <w:r>
              <w:rPr>
                <w:sz w:val="20"/>
              </w:rPr>
              <w:t xml:space="preserve">"Модернизация объектов социальной защиты населения"</w:t>
            </w:r>
          </w:p>
        </w:tc>
        <w:tc>
          <w:tcPr>
            <w:tcW w:w="1644" w:type="dxa"/>
          </w:tcPr>
          <w:p>
            <w:pPr>
              <w:pStyle w:val="0"/>
              <w:jc w:val="center"/>
            </w:pPr>
            <w:r>
              <w:rPr>
                <w:sz w:val="20"/>
              </w:rPr>
              <w:t xml:space="preserve">Срок реализации проекта</w:t>
            </w:r>
          </w:p>
        </w:tc>
        <w:tc>
          <w:tcPr>
            <w:tcW w:w="1417" w:type="dxa"/>
          </w:tcPr>
          <w:p>
            <w:pPr>
              <w:pStyle w:val="0"/>
              <w:jc w:val="center"/>
            </w:pPr>
            <w:r>
              <w:rPr>
                <w:sz w:val="20"/>
              </w:rPr>
              <w:t xml:space="preserve">01.01.2024</w:t>
            </w:r>
          </w:p>
        </w:tc>
        <w:tc>
          <w:tcPr>
            <w:tcW w:w="1304" w:type="dxa"/>
          </w:tcPr>
          <w:p>
            <w:pPr>
              <w:pStyle w:val="0"/>
              <w:jc w:val="center"/>
            </w:pPr>
            <w:r>
              <w:rPr>
                <w:sz w:val="20"/>
              </w:rPr>
              <w:t xml:space="preserve">31.12.2030</w:t>
            </w:r>
          </w:p>
        </w:tc>
      </w:tr>
      <w:tr>
        <w:tc>
          <w:tcPr>
            <w:tcW w:w="2324" w:type="dxa"/>
            <w:vAlign w:val="center"/>
          </w:tcPr>
          <w:p>
            <w:pPr>
              <w:pStyle w:val="0"/>
            </w:pPr>
            <w:r>
              <w:rPr>
                <w:sz w:val="20"/>
              </w:rPr>
              <w:t xml:space="preserve">Куратор регионального (ведомственного) проекта</w:t>
            </w:r>
          </w:p>
        </w:tc>
        <w:tc>
          <w:tcPr>
            <w:tcW w:w="2381" w:type="dxa"/>
            <w:vAlign w:val="center"/>
          </w:tcPr>
          <w:p>
            <w:pPr>
              <w:pStyle w:val="0"/>
            </w:pPr>
            <w:r>
              <w:rPr>
                <w:sz w:val="20"/>
              </w:rPr>
              <w:t xml:space="preserve">Милехин Андрей Викторович</w:t>
            </w:r>
          </w:p>
        </w:tc>
        <w:tc>
          <w:tcPr>
            <w:gridSpan w:val="3"/>
            <w:tcW w:w="4365"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324" w:type="dxa"/>
            <w:vAlign w:val="center"/>
          </w:tcPr>
          <w:p>
            <w:pPr>
              <w:pStyle w:val="0"/>
            </w:pPr>
            <w:r>
              <w:rPr>
                <w:sz w:val="20"/>
              </w:rPr>
              <w:t xml:space="preserve">Руководитель регионального (ведомственного) проекта</w:t>
            </w:r>
          </w:p>
        </w:tc>
        <w:tc>
          <w:tcPr>
            <w:tcW w:w="2381" w:type="dxa"/>
            <w:vAlign w:val="center"/>
          </w:tcPr>
          <w:p>
            <w:pPr>
              <w:pStyle w:val="0"/>
            </w:pPr>
            <w:r>
              <w:rPr>
                <w:sz w:val="20"/>
              </w:rPr>
              <w:t xml:space="preserve">Батанова Елена Павловна</w:t>
            </w:r>
          </w:p>
        </w:tc>
        <w:tc>
          <w:tcPr>
            <w:gridSpan w:val="3"/>
            <w:tcW w:w="4365" w:type="dxa"/>
          </w:tcPr>
          <w:p>
            <w:pPr>
              <w:pStyle w:val="0"/>
            </w:pPr>
            <w:r>
              <w:rPr>
                <w:sz w:val="20"/>
              </w:rPr>
              <w:t xml:space="preserve">Министр социальной защиты населения и труда Белгородской области</w:t>
            </w:r>
          </w:p>
        </w:tc>
      </w:tr>
      <w:tr>
        <w:tc>
          <w:tcPr>
            <w:tcW w:w="2324" w:type="dxa"/>
            <w:vAlign w:val="center"/>
          </w:tcPr>
          <w:p>
            <w:pPr>
              <w:pStyle w:val="0"/>
            </w:pPr>
            <w:r>
              <w:rPr>
                <w:sz w:val="20"/>
              </w:rPr>
              <w:t xml:space="preserve">Администратор регионального (ведомственного) проекта</w:t>
            </w:r>
          </w:p>
        </w:tc>
        <w:tc>
          <w:tcPr>
            <w:tcW w:w="2381" w:type="dxa"/>
            <w:vAlign w:val="center"/>
          </w:tcPr>
          <w:p>
            <w:pPr>
              <w:pStyle w:val="0"/>
            </w:pPr>
            <w:r>
              <w:rPr>
                <w:sz w:val="20"/>
              </w:rPr>
              <w:t xml:space="preserve">Тимофеева Мария Валентиновна</w:t>
            </w:r>
          </w:p>
        </w:tc>
        <w:tc>
          <w:tcPr>
            <w:gridSpan w:val="3"/>
            <w:tcW w:w="4365" w:type="dxa"/>
          </w:tcPr>
          <w:p>
            <w:pPr>
              <w:pStyle w:val="0"/>
            </w:pPr>
            <w:r>
              <w:rPr>
                <w:sz w:val="20"/>
              </w:rPr>
              <w:t xml:space="preserve">Заместитель министра социальной защиты населения и труда Белгородской области</w:t>
            </w:r>
          </w:p>
        </w:tc>
      </w:tr>
      <w:tr>
        <w:tc>
          <w:tcPr>
            <w:tcW w:w="2324" w:type="dxa"/>
            <w:vAlign w:val="center"/>
          </w:tcPr>
          <w:p>
            <w:pPr>
              <w:pStyle w:val="0"/>
            </w:pPr>
            <w:r>
              <w:rPr>
                <w:sz w:val="20"/>
              </w:rPr>
              <w:t xml:space="preserve">Соисполнители государственной программы</w:t>
            </w:r>
          </w:p>
        </w:tc>
        <w:tc>
          <w:tcPr>
            <w:tcW w:w="2381" w:type="dxa"/>
            <w:vAlign w:val="center"/>
          </w:tcPr>
          <w:p>
            <w:pPr>
              <w:pStyle w:val="0"/>
            </w:pPr>
            <w:r>
              <w:rPr>
                <w:sz w:val="20"/>
              </w:rPr>
              <w:t xml:space="preserve">Козлитина Оксана Петровна</w:t>
            </w:r>
          </w:p>
        </w:tc>
        <w:tc>
          <w:tcPr>
            <w:gridSpan w:val="3"/>
            <w:tcW w:w="4365" w:type="dxa"/>
          </w:tcPr>
          <w:p>
            <w:pPr>
              <w:pStyle w:val="0"/>
            </w:pPr>
            <w:r>
              <w:rPr>
                <w:sz w:val="20"/>
              </w:rPr>
              <w:t xml:space="preserve">Министр строительства Белгородской области</w:t>
            </w:r>
          </w:p>
        </w:tc>
      </w:tr>
      <w:tr>
        <w:tc>
          <w:tcPr>
            <w:tcW w:w="2324" w:type="dxa"/>
            <w:vAlign w:val="center"/>
          </w:tcPr>
          <w:p>
            <w:pPr>
              <w:pStyle w:val="0"/>
            </w:pPr>
            <w:r>
              <w:rPr>
                <w:sz w:val="20"/>
              </w:rPr>
              <w:t xml:space="preserve">Целевые группы</w:t>
            </w:r>
          </w:p>
        </w:tc>
        <w:tc>
          <w:tcPr>
            <w:gridSpan w:val="4"/>
            <w:tcW w:w="6746" w:type="dxa"/>
          </w:tcPr>
          <w:p>
            <w:pPr>
              <w:pStyle w:val="0"/>
            </w:pPr>
            <w:r>
              <w:rPr>
                <w:sz w:val="20"/>
              </w:rPr>
              <w:t xml:space="preserve">Граждане (взрослые и дети), нуждающиеся в социальных услугах в стационарной и полустационарной форме социального обслуживания, а также в социальных услугах, оказываемых на дому</w:t>
            </w:r>
          </w:p>
        </w:tc>
      </w:tr>
      <w:tr>
        <w:tc>
          <w:tcPr>
            <w:tcW w:w="2324" w:type="dxa"/>
            <w:vAlign w:val="center"/>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2381" w:type="dxa"/>
          </w:tcPr>
          <w:p>
            <w:pPr>
              <w:pStyle w:val="0"/>
            </w:pPr>
            <w:r>
              <w:rPr>
                <w:sz w:val="20"/>
              </w:rPr>
              <w:t xml:space="preserve">Государственная программа Белгородской области</w:t>
            </w:r>
          </w:p>
        </w:tc>
        <w:tc>
          <w:tcPr>
            <w:gridSpan w:val="3"/>
            <w:tcW w:w="4365" w:type="dxa"/>
          </w:tcPr>
          <w:p>
            <w:pPr>
              <w:pStyle w:val="0"/>
            </w:pPr>
            <w:r>
              <w:rPr>
                <w:sz w:val="20"/>
              </w:rPr>
              <w:t xml:space="preserve">"Социальная поддержка граждан в Белгородской области"</w:t>
            </w:r>
          </w:p>
        </w:tc>
      </w:tr>
      <w:tr>
        <w:tc>
          <w:tcPr>
            <w:vMerge w:val="continue"/>
          </w:tcPr>
          <w:p/>
        </w:tc>
        <w:tc>
          <w:tcPr>
            <w:tcW w:w="2381" w:type="dxa"/>
          </w:tcPr>
          <w:p>
            <w:pPr>
              <w:pStyle w:val="0"/>
            </w:pPr>
            <w:r>
              <w:rPr>
                <w:sz w:val="20"/>
              </w:rPr>
              <w:t xml:space="preserve">Государственная программа Российской Федерации</w:t>
            </w:r>
          </w:p>
        </w:tc>
        <w:tc>
          <w:tcPr>
            <w:gridSpan w:val="3"/>
            <w:tcW w:w="4365" w:type="dxa"/>
          </w:tcPr>
          <w:p>
            <w:pPr>
              <w:pStyle w:val="0"/>
            </w:pPr>
            <w:r>
              <w:rPr>
                <w:sz w:val="20"/>
              </w:rPr>
              <w:t xml:space="preserve">"Социальная поддержка граждан"</w:t>
            </w:r>
          </w:p>
        </w:tc>
      </w:tr>
    </w:tbl>
    <w:p>
      <w:pPr>
        <w:pStyle w:val="0"/>
        <w:jc w:val="both"/>
      </w:pPr>
      <w:r>
        <w:rPr>
          <w:sz w:val="20"/>
        </w:rPr>
      </w:r>
    </w:p>
    <w:p>
      <w:pPr>
        <w:pStyle w:val="2"/>
        <w:outlineLvl w:val="2"/>
        <w:jc w:val="center"/>
      </w:pPr>
      <w:r>
        <w:rPr>
          <w:sz w:val="20"/>
        </w:rPr>
        <w:t xml:space="preserve">2. Показатели ведомственного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14"/>
        <w:gridCol w:w="1219"/>
        <w:gridCol w:w="1417"/>
        <w:gridCol w:w="1204"/>
        <w:gridCol w:w="1084"/>
        <w:gridCol w:w="604"/>
        <w:gridCol w:w="604"/>
        <w:gridCol w:w="604"/>
        <w:gridCol w:w="604"/>
        <w:gridCol w:w="604"/>
        <w:gridCol w:w="604"/>
        <w:gridCol w:w="604"/>
        <w:gridCol w:w="604"/>
        <w:gridCol w:w="1134"/>
      </w:tblGrid>
      <w:tr>
        <w:tc>
          <w:tcPr>
            <w:tcW w:w="484"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Показатели ведомственного проекта</w:t>
            </w:r>
          </w:p>
        </w:tc>
        <w:tc>
          <w:tcPr>
            <w:tcW w:w="1219"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134"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814" w:type="dxa"/>
          </w:tcPr>
          <w:p>
            <w:pPr>
              <w:pStyle w:val="0"/>
              <w:jc w:val="center"/>
            </w:pPr>
            <w:r>
              <w:rPr>
                <w:sz w:val="20"/>
              </w:rPr>
              <w:t xml:space="preserve">2</w:t>
            </w:r>
          </w:p>
        </w:tc>
        <w:tc>
          <w:tcPr>
            <w:tcW w:w="1219" w:type="dxa"/>
          </w:tcPr>
          <w:p>
            <w:pPr>
              <w:pStyle w:val="0"/>
              <w:jc w:val="center"/>
            </w:pPr>
            <w:r>
              <w:rPr>
                <w:sz w:val="20"/>
              </w:rPr>
              <w:t xml:space="preserve">3</w:t>
            </w:r>
          </w:p>
        </w:tc>
        <w:tc>
          <w:tcPr>
            <w:tcW w:w="1417"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15</w:t>
            </w:r>
          </w:p>
        </w:tc>
        <w:tc>
          <w:tcPr>
            <w:tcW w:w="1134" w:type="dxa"/>
          </w:tcPr>
          <w:p>
            <w:pPr>
              <w:pStyle w:val="0"/>
              <w:jc w:val="center"/>
            </w:pPr>
            <w:r>
              <w:rPr>
                <w:sz w:val="20"/>
              </w:rPr>
              <w:t xml:space="preserve">16</w:t>
            </w:r>
          </w:p>
        </w:tc>
      </w:tr>
      <w:tr>
        <w:tc>
          <w:tcPr>
            <w:tcW w:w="484" w:type="dxa"/>
            <w:vAlign w:val="center"/>
          </w:tcPr>
          <w:p>
            <w:pPr>
              <w:pStyle w:val="0"/>
              <w:outlineLvl w:val="3"/>
              <w:jc w:val="center"/>
            </w:pPr>
            <w:r>
              <w:rPr>
                <w:sz w:val="20"/>
              </w:rPr>
              <w:t xml:space="preserve">1.</w:t>
            </w:r>
          </w:p>
        </w:tc>
        <w:tc>
          <w:tcPr>
            <w:gridSpan w:val="14"/>
            <w:tcW w:w="12704" w:type="dxa"/>
            <w:vAlign w:val="center"/>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84" w:type="dxa"/>
            <w:vAlign w:val="center"/>
          </w:tcPr>
          <w:p>
            <w:pPr>
              <w:pStyle w:val="0"/>
              <w:jc w:val="center"/>
            </w:pPr>
            <w:r>
              <w:rPr>
                <w:sz w:val="20"/>
              </w:rPr>
              <w:t xml:space="preserve">1.1.</w:t>
            </w:r>
          </w:p>
        </w:tc>
        <w:tc>
          <w:tcPr>
            <w:tcW w:w="1814" w:type="dxa"/>
            <w:vAlign w:val="center"/>
          </w:tcPr>
          <w:p>
            <w:pPr>
              <w:pStyle w:val="0"/>
            </w:pPr>
            <w:r>
              <w:rPr>
                <w:sz w:val="20"/>
              </w:rPr>
              <w:t xml:space="preserve">Количество введенных в эксплуатацию объектов социальной сферы</w:t>
            </w:r>
          </w:p>
        </w:tc>
        <w:tc>
          <w:tcPr>
            <w:tcW w:w="1219" w:type="dxa"/>
            <w:vAlign w:val="center"/>
          </w:tcPr>
          <w:p>
            <w:pPr>
              <w:pStyle w:val="0"/>
              <w:jc w:val="center"/>
            </w:pPr>
            <w:r>
              <w:rPr>
                <w:sz w:val="20"/>
              </w:rPr>
              <w:t xml:space="preserve">"ВП"</w:t>
            </w:r>
          </w:p>
        </w:tc>
        <w:tc>
          <w:tcPr>
            <w:tcW w:w="1417" w:type="dxa"/>
            <w:vAlign w:val="center"/>
          </w:tcPr>
          <w:p>
            <w:pPr>
              <w:pStyle w:val="0"/>
              <w:jc w:val="center"/>
            </w:pPr>
            <w:r>
              <w:rPr>
                <w:sz w:val="20"/>
              </w:rPr>
              <w:t xml:space="preserve">Прогрессирующий</w:t>
            </w:r>
          </w:p>
        </w:tc>
        <w:tc>
          <w:tcPr>
            <w:tcW w:w="1204" w:type="dxa"/>
            <w:vAlign w:val="center"/>
          </w:tcPr>
          <w:p>
            <w:pPr>
              <w:pStyle w:val="0"/>
              <w:jc w:val="center"/>
            </w:pPr>
            <w:r>
              <w:rPr>
                <w:sz w:val="20"/>
              </w:rPr>
              <w:t xml:space="preserve">Ед.</w:t>
            </w:r>
          </w:p>
        </w:tc>
        <w:tc>
          <w:tcPr>
            <w:tcW w:w="1084" w:type="dxa"/>
            <w:vAlign w:val="center"/>
          </w:tcPr>
          <w:p>
            <w:pPr>
              <w:pStyle w:val="0"/>
              <w:jc w:val="center"/>
            </w:pPr>
            <w:r>
              <w:rPr>
                <w:sz w:val="20"/>
              </w:rPr>
              <w:t xml:space="preserve">1</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134" w:type="dxa"/>
            <w:vAlign w:val="center"/>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36"/>
        <w:gridCol w:w="1252"/>
        <w:gridCol w:w="1216"/>
        <w:gridCol w:w="544"/>
        <w:gridCol w:w="556"/>
        <w:gridCol w:w="616"/>
        <w:gridCol w:w="544"/>
        <w:gridCol w:w="520"/>
        <w:gridCol w:w="676"/>
        <w:gridCol w:w="664"/>
        <w:gridCol w:w="496"/>
        <w:gridCol w:w="532"/>
        <w:gridCol w:w="532"/>
        <w:gridCol w:w="544"/>
        <w:gridCol w:w="736"/>
      </w:tblGrid>
      <w:tr>
        <w:tc>
          <w:tcPr>
            <w:tcW w:w="484" w:type="dxa"/>
            <w:vMerge w:val="restart"/>
          </w:tcPr>
          <w:p>
            <w:pPr>
              <w:pStyle w:val="0"/>
              <w:jc w:val="center"/>
            </w:pPr>
            <w:r>
              <w:rPr>
                <w:sz w:val="20"/>
              </w:rPr>
              <w:t xml:space="preserve">N п/п</w:t>
            </w:r>
          </w:p>
        </w:tc>
        <w:tc>
          <w:tcPr>
            <w:tcW w:w="1936" w:type="dxa"/>
            <w:vMerge w:val="restart"/>
          </w:tcPr>
          <w:p>
            <w:pPr>
              <w:pStyle w:val="0"/>
              <w:jc w:val="center"/>
            </w:pPr>
            <w:r>
              <w:rPr>
                <w:sz w:val="20"/>
              </w:rPr>
              <w:t xml:space="preserve">Показатели регионального (ведомственного) проекта</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24" w:type="dxa"/>
          </w:tcPr>
          <w:p>
            <w:pPr>
              <w:pStyle w:val="0"/>
              <w:jc w:val="center"/>
            </w:pPr>
            <w:r>
              <w:rPr>
                <w:sz w:val="20"/>
              </w:rPr>
              <w:t xml:space="preserve">Плановые значения по месяцам</w:t>
            </w:r>
          </w:p>
        </w:tc>
        <w:tc>
          <w:tcPr>
            <w:tcW w:w="736"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56" w:type="dxa"/>
          </w:tcPr>
          <w:p>
            <w:pPr>
              <w:pStyle w:val="0"/>
              <w:jc w:val="center"/>
            </w:pPr>
            <w:r>
              <w:rPr>
                <w:sz w:val="20"/>
              </w:rPr>
              <w:t xml:space="preserve">фев.</w:t>
            </w:r>
          </w:p>
        </w:tc>
        <w:tc>
          <w:tcPr>
            <w:tcW w:w="616"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32"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vAlign w:val="center"/>
          </w:tcPr>
          <w:p>
            <w:pPr>
              <w:pStyle w:val="0"/>
              <w:outlineLvl w:val="3"/>
              <w:jc w:val="center"/>
            </w:pPr>
            <w:r>
              <w:rPr>
                <w:sz w:val="20"/>
              </w:rPr>
              <w:t xml:space="preserve">1.</w:t>
            </w:r>
          </w:p>
        </w:tc>
        <w:tc>
          <w:tcPr>
            <w:gridSpan w:val="15"/>
            <w:tcW w:w="11364" w:type="dxa"/>
            <w:vAlign w:val="center"/>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84" w:type="dxa"/>
            <w:vAlign w:val="center"/>
          </w:tcPr>
          <w:p>
            <w:pPr>
              <w:pStyle w:val="0"/>
              <w:jc w:val="center"/>
            </w:pPr>
            <w:r>
              <w:rPr>
                <w:sz w:val="20"/>
              </w:rPr>
              <w:t xml:space="preserve">1.1.</w:t>
            </w:r>
          </w:p>
        </w:tc>
        <w:tc>
          <w:tcPr>
            <w:tcW w:w="1936" w:type="dxa"/>
            <w:vAlign w:val="center"/>
          </w:tcPr>
          <w:p>
            <w:pPr>
              <w:pStyle w:val="0"/>
            </w:pPr>
            <w:r>
              <w:rPr>
                <w:sz w:val="20"/>
              </w:rPr>
              <w:t xml:space="preserve">Количество введенных в эксплуатацию объектов социальной сферы</w:t>
            </w:r>
          </w:p>
        </w:tc>
        <w:tc>
          <w:tcPr>
            <w:tcW w:w="1252" w:type="dxa"/>
            <w:vAlign w:val="center"/>
          </w:tcPr>
          <w:p>
            <w:pPr>
              <w:pStyle w:val="0"/>
              <w:jc w:val="center"/>
            </w:pPr>
            <w:r>
              <w:rPr>
                <w:sz w:val="20"/>
              </w:rPr>
              <w:t xml:space="preserve">ВП</w:t>
            </w:r>
          </w:p>
        </w:tc>
        <w:tc>
          <w:tcPr>
            <w:tcW w:w="1216" w:type="dxa"/>
            <w:vAlign w:val="center"/>
          </w:tcPr>
          <w:p>
            <w:pPr>
              <w:pStyle w:val="0"/>
              <w:jc w:val="center"/>
            </w:pPr>
            <w:r>
              <w:rPr>
                <w:sz w:val="20"/>
              </w:rPr>
              <w:t xml:space="preserve">Ед.</w:t>
            </w:r>
          </w:p>
        </w:tc>
        <w:tc>
          <w:tcPr>
            <w:tcW w:w="544" w:type="dxa"/>
            <w:vAlign w:val="center"/>
          </w:tcPr>
          <w:p>
            <w:pPr>
              <w:pStyle w:val="0"/>
              <w:jc w:val="center"/>
            </w:pPr>
            <w:r>
              <w:rPr>
                <w:sz w:val="20"/>
              </w:rPr>
              <w:t xml:space="preserve">0</w:t>
            </w:r>
          </w:p>
        </w:tc>
        <w:tc>
          <w:tcPr>
            <w:tcW w:w="556" w:type="dxa"/>
            <w:vAlign w:val="center"/>
          </w:tcPr>
          <w:p>
            <w:pPr>
              <w:pStyle w:val="0"/>
              <w:jc w:val="center"/>
            </w:pPr>
            <w:r>
              <w:rPr>
                <w:sz w:val="20"/>
              </w:rPr>
              <w:t xml:space="preserve">0</w:t>
            </w:r>
          </w:p>
        </w:tc>
        <w:tc>
          <w:tcPr>
            <w:tcW w:w="616"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520" w:type="dxa"/>
            <w:vAlign w:val="center"/>
          </w:tcPr>
          <w:p>
            <w:pPr>
              <w:pStyle w:val="0"/>
              <w:jc w:val="center"/>
            </w:pPr>
            <w:r>
              <w:rPr>
                <w:sz w:val="20"/>
              </w:rPr>
              <w:t xml:space="preserve">0</w:t>
            </w:r>
          </w:p>
        </w:tc>
        <w:tc>
          <w:tcPr>
            <w:tcW w:w="676" w:type="dxa"/>
            <w:vAlign w:val="center"/>
          </w:tcPr>
          <w:p>
            <w:pPr>
              <w:pStyle w:val="0"/>
              <w:jc w:val="center"/>
            </w:pPr>
            <w:r>
              <w:rPr>
                <w:sz w:val="20"/>
              </w:rPr>
              <w:t xml:space="preserve">0</w:t>
            </w:r>
          </w:p>
        </w:tc>
        <w:tc>
          <w:tcPr>
            <w:tcW w:w="664" w:type="dxa"/>
            <w:vAlign w:val="center"/>
          </w:tcPr>
          <w:p>
            <w:pPr>
              <w:pStyle w:val="0"/>
              <w:jc w:val="center"/>
            </w:pPr>
            <w:r>
              <w:rPr>
                <w:sz w:val="20"/>
              </w:rPr>
              <w:t xml:space="preserve">0</w:t>
            </w:r>
          </w:p>
        </w:tc>
        <w:tc>
          <w:tcPr>
            <w:tcW w:w="496"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736" w:type="dxa"/>
            <w:vAlign w:val="center"/>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4. Мероприятия (результаты) ведомственного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4"/>
        <w:gridCol w:w="1864"/>
        <w:gridCol w:w="1204"/>
        <w:gridCol w:w="737"/>
        <w:gridCol w:w="604"/>
        <w:gridCol w:w="604"/>
        <w:gridCol w:w="604"/>
        <w:gridCol w:w="604"/>
        <w:gridCol w:w="604"/>
        <w:gridCol w:w="604"/>
        <w:gridCol w:w="604"/>
        <w:gridCol w:w="604"/>
        <w:gridCol w:w="1879"/>
        <w:gridCol w:w="1459"/>
        <w:gridCol w:w="1474"/>
        <w:gridCol w:w="1774"/>
      </w:tblGrid>
      <w:tr>
        <w:tc>
          <w:tcPr>
            <w:tcW w:w="48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879"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474" w:type="dxa"/>
            <w:vMerge w:val="restart"/>
          </w:tcPr>
          <w:p>
            <w:pPr>
              <w:pStyle w:val="0"/>
              <w:jc w:val="center"/>
            </w:pPr>
            <w:r>
              <w:rPr>
                <w:sz w:val="20"/>
              </w:rPr>
              <w:t xml:space="preserve">Признак "Участие муниципального образования"</w:t>
            </w:r>
          </w:p>
        </w:tc>
        <w:tc>
          <w:tcPr>
            <w:tcW w:w="1774" w:type="dxa"/>
            <w:vMerge w:val="restart"/>
          </w:tcPr>
          <w:p>
            <w:pPr>
              <w:pStyle w:val="0"/>
              <w:jc w:val="center"/>
            </w:pPr>
            <w:r>
              <w:rPr>
                <w:sz w:val="20"/>
              </w:rPr>
              <w:t xml:space="preserve">Связь с показателями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1924"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737"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879" w:type="dxa"/>
          </w:tcPr>
          <w:p>
            <w:pPr>
              <w:pStyle w:val="0"/>
              <w:jc w:val="center"/>
            </w:pPr>
            <w:r>
              <w:rPr>
                <w:sz w:val="20"/>
              </w:rPr>
              <w:t xml:space="preserve">14</w:t>
            </w:r>
          </w:p>
        </w:tc>
        <w:tc>
          <w:tcPr>
            <w:tcW w:w="1459" w:type="dxa"/>
          </w:tcPr>
          <w:p>
            <w:pPr>
              <w:pStyle w:val="0"/>
              <w:jc w:val="center"/>
            </w:pPr>
            <w:r>
              <w:rPr>
                <w:sz w:val="20"/>
              </w:rPr>
              <w:t xml:space="preserve">15</w:t>
            </w:r>
          </w:p>
        </w:tc>
        <w:tc>
          <w:tcPr>
            <w:tcW w:w="1474" w:type="dxa"/>
          </w:tcPr>
          <w:p>
            <w:pPr>
              <w:pStyle w:val="0"/>
              <w:jc w:val="center"/>
            </w:pPr>
            <w:r>
              <w:rPr>
                <w:sz w:val="20"/>
              </w:rPr>
              <w:t xml:space="preserve">16</w:t>
            </w:r>
          </w:p>
        </w:tc>
        <w:tc>
          <w:tcPr>
            <w:tcW w:w="1774" w:type="dxa"/>
          </w:tcPr>
          <w:p>
            <w:pPr>
              <w:pStyle w:val="0"/>
              <w:jc w:val="center"/>
            </w:pPr>
            <w:r>
              <w:rPr>
                <w:sz w:val="20"/>
              </w:rPr>
              <w:t xml:space="preserve">17</w:t>
            </w:r>
          </w:p>
        </w:tc>
      </w:tr>
      <w:tr>
        <w:tc>
          <w:tcPr>
            <w:tcW w:w="484" w:type="dxa"/>
            <w:vAlign w:val="center"/>
          </w:tcPr>
          <w:p>
            <w:pPr>
              <w:pStyle w:val="0"/>
              <w:jc w:val="center"/>
            </w:pPr>
            <w:r>
              <w:rPr>
                <w:sz w:val="20"/>
              </w:rPr>
              <w:t xml:space="preserve">1.1.</w:t>
            </w:r>
          </w:p>
        </w:tc>
        <w:tc>
          <w:tcPr>
            <w:tcW w:w="1924" w:type="dxa"/>
            <w:vAlign w:val="center"/>
          </w:tcPr>
          <w:p>
            <w:pPr>
              <w:pStyle w:val="0"/>
              <w:jc w:val="center"/>
            </w:pPr>
            <w:r>
              <w:rPr>
                <w:sz w:val="20"/>
              </w:rPr>
              <w:t xml:space="preserve">Проведен капитальный ремонт объектов государственной (муниципальной) собственности</w:t>
            </w:r>
          </w:p>
        </w:tc>
        <w:tc>
          <w:tcPr>
            <w:tcW w:w="1864" w:type="dxa"/>
          </w:tcPr>
          <w:p>
            <w:pPr>
              <w:pStyle w:val="0"/>
            </w:pPr>
            <w:r>
              <w:rPr>
                <w:sz w:val="20"/>
              </w:rPr>
              <w:t xml:space="preserve">Ведомственный проект "Модернизация объектов социальной защиты населения" государственной программы "Социальная поддержка граждан в Белгородской области"</w:t>
            </w:r>
          </w:p>
        </w:tc>
        <w:tc>
          <w:tcPr>
            <w:tcW w:w="1204" w:type="dxa"/>
            <w:vAlign w:val="center"/>
          </w:tcPr>
          <w:p>
            <w:pPr>
              <w:pStyle w:val="0"/>
              <w:jc w:val="center"/>
            </w:pPr>
            <w:r>
              <w:rPr>
                <w:sz w:val="20"/>
              </w:rPr>
              <w:t xml:space="preserve">Ед.</w:t>
            </w:r>
          </w:p>
        </w:tc>
        <w:tc>
          <w:tcPr>
            <w:tcW w:w="737" w:type="dxa"/>
            <w:vAlign w:val="center"/>
          </w:tcPr>
          <w:p>
            <w:pPr>
              <w:pStyle w:val="0"/>
              <w:jc w:val="center"/>
            </w:pPr>
            <w:r>
              <w:rPr>
                <w:sz w:val="20"/>
              </w:rPr>
              <w:t xml:space="preserve">1</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459" w:type="dxa"/>
            <w:vAlign w:val="center"/>
          </w:tcPr>
          <w:p>
            <w:pPr>
              <w:pStyle w:val="0"/>
              <w:jc w:val="center"/>
            </w:pPr>
            <w:r>
              <w:rPr>
                <w:sz w:val="20"/>
              </w:rPr>
              <w:t xml:space="preserve">ВП</w:t>
            </w:r>
          </w:p>
        </w:tc>
        <w:tc>
          <w:tcPr>
            <w:tcW w:w="1474" w:type="dxa"/>
            <w:vAlign w:val="center"/>
          </w:tcPr>
          <w:p>
            <w:pPr>
              <w:pStyle w:val="0"/>
              <w:jc w:val="center"/>
            </w:pPr>
            <w:r>
              <w:rPr>
                <w:sz w:val="20"/>
              </w:rPr>
              <w:t xml:space="preserve">Да</w:t>
            </w:r>
          </w:p>
        </w:tc>
        <w:tc>
          <w:tcPr>
            <w:tcW w:w="1774" w:type="dxa"/>
            <w:vAlign w:val="center"/>
          </w:tcPr>
          <w:p>
            <w:pPr>
              <w:pStyle w:val="0"/>
              <w:jc w:val="center"/>
            </w:pPr>
            <w:r>
              <w:rPr>
                <w:sz w:val="20"/>
              </w:rPr>
              <w:t xml:space="preserve">Количество введенных в эксплуатацию объектов социальной сферы</w:t>
            </w:r>
          </w:p>
        </w:tc>
      </w:tr>
      <w:tr>
        <w:tc>
          <w:tcPr>
            <w:gridSpan w:val="17"/>
            <w:tcW w:w="17631" w:type="dxa"/>
          </w:tcPr>
          <w:p>
            <w:pPr>
              <w:pStyle w:val="0"/>
            </w:pPr>
            <w:r>
              <w:rPr>
                <w:sz w:val="20"/>
              </w:rPr>
              <w:t xml:space="preserve">1. Проведен в 2024 году капитальный ремонт ОГБУ "Реабилитационный центр для детей и подростков с ограниченными возможностями имени В.З.Гетманского", с. Веселая Лопань Белгородского района на 100 мест общей площадью 5564 кв. м; 2. Проведен в 2024 году капитальный ремонт здания МБУСОССЗН "КЦСОН" Грайворонского городского округа" общей площадью 934,3 кв. м; 3. Проведен в 2026 году капитальный ремонт здания ОГБУСУСОССЗН "Ливенский дом социального обслуживания" в с. Ливенка и с. Никитивка Красногвардейского района общей площадью 4019 кв. м (подвал, технический этаж) на сумму 200965,0 тыс. рублей; 4. Проведен в 2026 году капитальный ремонт жилых зданий N 1, N 2 по ул. Ленина, 72 в п. Ровеньки ГБУССЗН "Ровеньский центр социальной помощи семье и детям "Семья" 30485,0 тыс. рублей. </w:t>
            </w:r>
            <w:hyperlink w:history="0" w:anchor="P26742" w:tooltip="Порядок">
              <w:r>
                <w:rPr>
                  <w:sz w:val="20"/>
                  <w:color w:val="0000ff"/>
                </w:rPr>
                <w:t xml:space="preserve">Порядок</w:t>
              </w:r>
            </w:hyperlink>
            <w:r>
              <w:rPr>
                <w:sz w:val="20"/>
              </w:rPr>
              <w:t xml:space="preserve"> размещен в приложении 13 к государственной программе Белгородской области "Социальная поддержка граждан в Белгородской области"</w:t>
            </w:r>
          </w:p>
        </w:tc>
      </w:tr>
      <w:tr>
        <w:tc>
          <w:tcPr>
            <w:tcW w:w="484" w:type="dxa"/>
            <w:vAlign w:val="center"/>
          </w:tcPr>
          <w:p>
            <w:pPr>
              <w:pStyle w:val="0"/>
              <w:jc w:val="center"/>
            </w:pPr>
            <w:r>
              <w:rPr>
                <w:sz w:val="20"/>
              </w:rPr>
              <w:t xml:space="preserve">1.2.</w:t>
            </w:r>
          </w:p>
        </w:tc>
        <w:tc>
          <w:tcPr>
            <w:tcW w:w="1924" w:type="dxa"/>
            <w:vAlign w:val="center"/>
          </w:tcPr>
          <w:p>
            <w:pPr>
              <w:pStyle w:val="0"/>
              <w:jc w:val="center"/>
            </w:pPr>
            <w:r>
              <w:rPr>
                <w:sz w:val="20"/>
              </w:rPr>
              <w:t xml:space="preserve">Проведено строительство (реконструкция) объектов социальной сферы</w:t>
            </w:r>
          </w:p>
        </w:tc>
        <w:tc>
          <w:tcPr>
            <w:tcW w:w="1864" w:type="dxa"/>
          </w:tcPr>
          <w:p>
            <w:pPr>
              <w:pStyle w:val="0"/>
            </w:pPr>
            <w:r>
              <w:rPr>
                <w:sz w:val="20"/>
              </w:rPr>
              <w:t xml:space="preserve">Ведомственный проект "Модернизация объектов социальной защиты населения" государственной программы "Социальная поддержка граждан в Белгородской области"</w:t>
            </w:r>
          </w:p>
        </w:tc>
        <w:tc>
          <w:tcPr>
            <w:tcW w:w="1204" w:type="dxa"/>
            <w:vAlign w:val="center"/>
          </w:tcPr>
          <w:p>
            <w:pPr>
              <w:pStyle w:val="0"/>
              <w:jc w:val="center"/>
            </w:pPr>
            <w:r>
              <w:rPr>
                <w:sz w:val="20"/>
              </w:rPr>
              <w:t xml:space="preserve">Ед.</w:t>
            </w:r>
          </w:p>
        </w:tc>
        <w:tc>
          <w:tcPr>
            <w:tcW w:w="737"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879" w:type="dxa"/>
            <w:vAlign w:val="center"/>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1459" w:type="dxa"/>
            <w:vAlign w:val="center"/>
          </w:tcPr>
          <w:p>
            <w:pPr>
              <w:pStyle w:val="0"/>
              <w:jc w:val="center"/>
            </w:pPr>
            <w:r>
              <w:rPr>
                <w:sz w:val="20"/>
              </w:rPr>
              <w:t xml:space="preserve">ВП</w:t>
            </w:r>
          </w:p>
        </w:tc>
        <w:tc>
          <w:tcPr>
            <w:tcW w:w="1474" w:type="dxa"/>
            <w:vAlign w:val="center"/>
          </w:tcPr>
          <w:p>
            <w:pPr>
              <w:pStyle w:val="0"/>
              <w:jc w:val="center"/>
            </w:pPr>
            <w:r>
              <w:rPr>
                <w:sz w:val="20"/>
              </w:rPr>
              <w:t xml:space="preserve">Да</w:t>
            </w:r>
          </w:p>
        </w:tc>
        <w:tc>
          <w:tcPr>
            <w:tcW w:w="1774" w:type="dxa"/>
            <w:vAlign w:val="center"/>
          </w:tcPr>
          <w:p>
            <w:pPr>
              <w:pStyle w:val="0"/>
              <w:jc w:val="center"/>
            </w:pPr>
            <w:r>
              <w:rPr>
                <w:sz w:val="20"/>
              </w:rPr>
              <w:t xml:space="preserve">Количество введенных в эксплуатацию объектов социальной сферы</w:t>
            </w:r>
          </w:p>
        </w:tc>
      </w:tr>
      <w:tr>
        <w:tc>
          <w:tcPr>
            <w:gridSpan w:val="17"/>
            <w:tcW w:w="17631" w:type="dxa"/>
          </w:tcPr>
          <w:p>
            <w:pPr>
              <w:pStyle w:val="0"/>
            </w:pPr>
            <w:r>
              <w:rPr>
                <w:sz w:val="20"/>
              </w:rPr>
              <w:t xml:space="preserve">Построен дворец бракосочетания по адресу: Белгородская обл., г. Губкин, ул. Космонавтов, общей площадью 1866,2 кв. м в 2025 году. </w:t>
            </w:r>
            <w:hyperlink w:history="0" w:anchor="P26742" w:tooltip="Порядок">
              <w:r>
                <w:rPr>
                  <w:sz w:val="20"/>
                  <w:color w:val="0000ff"/>
                </w:rPr>
                <w:t xml:space="preserve">Порядок</w:t>
              </w:r>
            </w:hyperlink>
            <w:r>
              <w:rPr>
                <w:sz w:val="20"/>
              </w:rPr>
              <w:t xml:space="preserve"> размещен в приложении 13 к государственной программе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5. Финансовое обеспечение реализации ведомственного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061"/>
        <w:gridCol w:w="2608"/>
        <w:gridCol w:w="1247"/>
        <w:gridCol w:w="1247"/>
        <w:gridCol w:w="1247"/>
        <w:gridCol w:w="604"/>
        <w:gridCol w:w="604"/>
        <w:gridCol w:w="604"/>
        <w:gridCol w:w="604"/>
        <w:gridCol w:w="1247"/>
      </w:tblGrid>
      <w:tr>
        <w:tc>
          <w:tcPr>
            <w:tcW w:w="484"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608" w:type="dxa"/>
            <w:vMerge w:val="restart"/>
          </w:tcPr>
          <w:p>
            <w:pPr>
              <w:pStyle w:val="0"/>
              <w:jc w:val="center"/>
            </w:pPr>
            <w:r>
              <w:rPr>
                <w:sz w:val="20"/>
              </w:rPr>
              <w:t xml:space="preserve">Код бюджетной классификации</w:t>
            </w:r>
          </w:p>
        </w:tc>
        <w:tc>
          <w:tcPr>
            <w:gridSpan w:val="8"/>
            <w:tcW w:w="7404"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c>
          <w:tcPr>
            <w:tcW w:w="1247"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247"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3061" w:type="dxa"/>
          </w:tcPr>
          <w:p>
            <w:pPr>
              <w:pStyle w:val="0"/>
              <w:jc w:val="center"/>
            </w:pPr>
            <w:r>
              <w:rPr>
                <w:sz w:val="20"/>
              </w:rPr>
              <w:t xml:space="preserve">2</w:t>
            </w:r>
          </w:p>
        </w:tc>
        <w:tc>
          <w:tcPr>
            <w:tcW w:w="2608"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1247" w:type="dxa"/>
          </w:tcPr>
          <w:p>
            <w:pPr>
              <w:pStyle w:val="0"/>
              <w:jc w:val="center"/>
            </w:pPr>
            <w:r>
              <w:rPr>
                <w:sz w:val="20"/>
              </w:rPr>
              <w:t xml:space="preserve">11</w:t>
            </w:r>
          </w:p>
        </w:tc>
      </w:tr>
      <w:tr>
        <w:tc>
          <w:tcPr>
            <w:tcW w:w="484" w:type="dxa"/>
            <w:vAlign w:val="center"/>
          </w:tcPr>
          <w:p>
            <w:pPr>
              <w:pStyle w:val="0"/>
              <w:outlineLvl w:val="3"/>
              <w:jc w:val="center"/>
            </w:pPr>
            <w:r>
              <w:rPr>
                <w:sz w:val="20"/>
              </w:rPr>
              <w:t xml:space="preserve">1.</w:t>
            </w:r>
          </w:p>
        </w:tc>
        <w:tc>
          <w:tcPr>
            <w:gridSpan w:val="10"/>
            <w:tcW w:w="13073" w:type="dxa"/>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84" w:type="dxa"/>
            <w:vAlign w:val="center"/>
          </w:tcPr>
          <w:p>
            <w:pPr>
              <w:pStyle w:val="0"/>
              <w:jc w:val="center"/>
            </w:pPr>
            <w:r>
              <w:rPr>
                <w:sz w:val="20"/>
              </w:rPr>
              <w:t xml:space="preserve">1.1.</w:t>
            </w:r>
          </w:p>
        </w:tc>
        <w:tc>
          <w:tcPr>
            <w:tcW w:w="3061" w:type="dxa"/>
          </w:tcPr>
          <w:p>
            <w:pPr>
              <w:pStyle w:val="0"/>
            </w:pPr>
            <w:r>
              <w:rPr>
                <w:sz w:val="20"/>
              </w:rPr>
              <w:t xml:space="preserve">Мероприятие (результат) "Проведен капитальный ремонт объектов государственной (муниципальной) собственности" (всего), в том числе:</w:t>
            </w:r>
          </w:p>
        </w:tc>
        <w:tc>
          <w:tcPr>
            <w:tcW w:w="2608" w:type="dxa"/>
            <w:vAlign w:val="center"/>
          </w:tcPr>
          <w:p>
            <w:pPr>
              <w:pStyle w:val="0"/>
            </w:pPr>
            <w:r>
              <w:rPr>
                <w:sz w:val="20"/>
              </w:rPr>
            </w:r>
          </w:p>
        </w:tc>
        <w:tc>
          <w:tcPr>
            <w:tcW w:w="1247" w:type="dxa"/>
            <w:vAlign w:val="center"/>
          </w:tcPr>
          <w:p>
            <w:pPr>
              <w:pStyle w:val="0"/>
              <w:jc w:val="center"/>
            </w:pPr>
            <w:r>
              <w:rPr>
                <w:sz w:val="20"/>
              </w:rPr>
              <w:t xml:space="preserve">139 172,00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231 450,00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370 622,00</w:t>
            </w:r>
          </w:p>
        </w:tc>
      </w:tr>
      <w:tr>
        <w:tc>
          <w:tcPr>
            <w:tcW w:w="484" w:type="dxa"/>
            <w:vAlign w:val="center"/>
          </w:tcPr>
          <w:p>
            <w:pPr>
              <w:pStyle w:val="0"/>
            </w:pPr>
            <w:r>
              <w:rPr>
                <w:sz w:val="20"/>
              </w:rPr>
            </w:r>
          </w:p>
        </w:tc>
        <w:tc>
          <w:tcPr>
            <w:tcW w:w="3061" w:type="dxa"/>
          </w:tcPr>
          <w:p>
            <w:pPr>
              <w:pStyle w:val="0"/>
            </w:pPr>
            <w:r>
              <w:rPr>
                <w:sz w:val="20"/>
              </w:rPr>
              <w:t xml:space="preserve">Региональный бюджет (всего), из них:</w:t>
            </w:r>
          </w:p>
        </w:tc>
        <w:tc>
          <w:tcPr>
            <w:tcW w:w="2608" w:type="dxa"/>
            <w:vAlign w:val="center"/>
            <w:vMerge w:val="restart"/>
          </w:tcPr>
          <w:p>
            <w:pPr>
              <w:pStyle w:val="0"/>
              <w:jc w:val="center"/>
            </w:pPr>
            <w:r>
              <w:rPr>
                <w:sz w:val="20"/>
              </w:rPr>
              <w:t xml:space="preserve">80710060430140170600</w:t>
            </w:r>
          </w:p>
        </w:tc>
        <w:tc>
          <w:tcPr>
            <w:tcW w:w="1247" w:type="dxa"/>
            <w:vAlign w:val="center"/>
          </w:tcPr>
          <w:p>
            <w:pPr>
              <w:pStyle w:val="0"/>
              <w:jc w:val="center"/>
            </w:pPr>
            <w:r>
              <w:rPr>
                <w:sz w:val="20"/>
              </w:rPr>
              <w:t xml:space="preserve">139 172,00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231 450,00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370 622,00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Консолидированные бюджеты муниципальных образований</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Внебюджетные источники</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jc w:val="center"/>
            </w:pPr>
            <w:r>
              <w:rPr>
                <w:sz w:val="20"/>
              </w:rPr>
              <w:t xml:space="preserve">1.2.</w:t>
            </w:r>
          </w:p>
        </w:tc>
        <w:tc>
          <w:tcPr>
            <w:tcW w:w="3061" w:type="dxa"/>
          </w:tcPr>
          <w:p>
            <w:pPr>
              <w:pStyle w:val="0"/>
            </w:pPr>
            <w:r>
              <w:rPr>
                <w:sz w:val="20"/>
              </w:rPr>
              <w:t xml:space="preserve">Мероприятие (результат) "Проведено строительство (реконструкция) объектов социальной сферы" (всего), в том числе:</w:t>
            </w:r>
          </w:p>
        </w:tc>
        <w:tc>
          <w:tcPr>
            <w:tcW w:w="2608" w:type="dxa"/>
            <w:vAlign w:val="center"/>
          </w:tcPr>
          <w:p>
            <w:pPr>
              <w:pStyle w:val="0"/>
              <w:jc w:val="center"/>
            </w:pPr>
            <w:r>
              <w:rPr>
                <w:sz w:val="20"/>
              </w:rPr>
              <w:t xml:space="preserve">80710060430140170500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267 733,2</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251 706,80</w:t>
            </w:r>
          </w:p>
        </w:tc>
      </w:tr>
      <w:tr>
        <w:tc>
          <w:tcPr>
            <w:tcW w:w="484" w:type="dxa"/>
            <w:vAlign w:val="center"/>
          </w:tcPr>
          <w:p>
            <w:pPr>
              <w:pStyle w:val="0"/>
            </w:pPr>
            <w:r>
              <w:rPr>
                <w:sz w:val="20"/>
              </w:rPr>
            </w:r>
          </w:p>
        </w:tc>
        <w:tc>
          <w:tcPr>
            <w:tcW w:w="3061" w:type="dxa"/>
          </w:tcPr>
          <w:p>
            <w:pPr>
              <w:pStyle w:val="0"/>
            </w:pPr>
            <w:r>
              <w:rPr>
                <w:sz w:val="20"/>
              </w:rPr>
              <w:t xml:space="preserve">Региональный бюджет (всего), из них:</w:t>
            </w:r>
          </w:p>
        </w:tc>
        <w:tc>
          <w:tcPr>
            <w:tcW w:w="2608" w:type="dxa"/>
            <w:vAlign w:val="center"/>
            <w:vMerge w:val="restart"/>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251 706,80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251 706,80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Консолидированные бюджеты муниципальных образований</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16 066,40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484" w:type="dxa"/>
            <w:vAlign w:val="center"/>
          </w:tcPr>
          <w:p>
            <w:pPr>
              <w:pStyle w:val="0"/>
            </w:pPr>
            <w:r>
              <w:rPr>
                <w:sz w:val="20"/>
              </w:rPr>
            </w:r>
          </w:p>
        </w:tc>
        <w:tc>
          <w:tcPr>
            <w:tcW w:w="3061" w:type="dxa"/>
          </w:tcPr>
          <w:p>
            <w:pPr>
              <w:pStyle w:val="0"/>
            </w:pPr>
            <w:r>
              <w:rPr>
                <w:sz w:val="20"/>
              </w:rPr>
              <w:t xml:space="preserve">Внебюджетные источники</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16 066,40</w:t>
            </w:r>
          </w:p>
        </w:tc>
      </w:tr>
      <w:tr>
        <w:tc>
          <w:tcPr>
            <w:gridSpan w:val="2"/>
            <w:tcW w:w="3545" w:type="dxa"/>
          </w:tcPr>
          <w:p>
            <w:pPr>
              <w:pStyle w:val="0"/>
            </w:pPr>
            <w:r>
              <w:rPr>
                <w:sz w:val="20"/>
              </w:rPr>
              <w:t xml:space="preserve">Итого по ведомственному проекту:</w:t>
            </w:r>
          </w:p>
        </w:tc>
        <w:tc>
          <w:tcPr>
            <w:tcW w:w="2608" w:type="dxa"/>
            <w:vAlign w:val="center"/>
          </w:tcPr>
          <w:p>
            <w:pPr>
              <w:pStyle w:val="0"/>
            </w:pPr>
            <w:r>
              <w:rPr>
                <w:sz w:val="20"/>
              </w:rPr>
            </w:r>
          </w:p>
        </w:tc>
        <w:tc>
          <w:tcPr>
            <w:tcW w:w="1247" w:type="dxa"/>
            <w:vAlign w:val="center"/>
          </w:tcPr>
          <w:p>
            <w:pPr>
              <w:pStyle w:val="0"/>
              <w:jc w:val="center"/>
            </w:pPr>
            <w:r>
              <w:rPr>
                <w:sz w:val="20"/>
              </w:rPr>
              <w:t xml:space="preserve">139 172,00</w:t>
            </w:r>
          </w:p>
        </w:tc>
        <w:tc>
          <w:tcPr>
            <w:tcW w:w="1247" w:type="dxa"/>
            <w:vAlign w:val="center"/>
          </w:tcPr>
          <w:p>
            <w:pPr>
              <w:pStyle w:val="0"/>
              <w:jc w:val="center"/>
            </w:pPr>
            <w:r>
              <w:rPr>
                <w:sz w:val="20"/>
              </w:rPr>
              <w:t xml:space="preserve">251 706,80</w:t>
            </w:r>
          </w:p>
        </w:tc>
        <w:tc>
          <w:tcPr>
            <w:tcW w:w="1247" w:type="dxa"/>
            <w:vAlign w:val="center"/>
          </w:tcPr>
          <w:p>
            <w:pPr>
              <w:pStyle w:val="0"/>
              <w:jc w:val="center"/>
            </w:pPr>
            <w:r>
              <w:rPr>
                <w:sz w:val="20"/>
              </w:rPr>
              <w:t xml:space="preserve">231 450,00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622 328,80</w:t>
            </w:r>
          </w:p>
        </w:tc>
      </w:tr>
      <w:tr>
        <w:tc>
          <w:tcPr>
            <w:gridSpan w:val="2"/>
            <w:tcW w:w="3545" w:type="dxa"/>
          </w:tcPr>
          <w:p>
            <w:pPr>
              <w:pStyle w:val="0"/>
            </w:pPr>
            <w:r>
              <w:rPr>
                <w:sz w:val="20"/>
              </w:rPr>
              <w:t xml:space="preserve">в том числе:</w:t>
            </w:r>
          </w:p>
          <w:p>
            <w:pPr>
              <w:pStyle w:val="0"/>
            </w:pPr>
            <w:r>
              <w:rPr>
                <w:sz w:val="20"/>
              </w:rPr>
              <w:t xml:space="preserve">Региональный бюджет</w:t>
            </w:r>
          </w:p>
        </w:tc>
        <w:tc>
          <w:tcPr>
            <w:tcW w:w="2608" w:type="dxa"/>
            <w:vAlign w:val="center"/>
          </w:tcPr>
          <w:p>
            <w:pPr>
              <w:pStyle w:val="0"/>
            </w:pPr>
            <w:r>
              <w:rPr>
                <w:sz w:val="20"/>
              </w:rPr>
            </w:r>
          </w:p>
        </w:tc>
        <w:tc>
          <w:tcPr>
            <w:tcW w:w="1247" w:type="dxa"/>
            <w:vAlign w:val="center"/>
          </w:tcPr>
          <w:p>
            <w:pPr>
              <w:pStyle w:val="0"/>
              <w:jc w:val="center"/>
            </w:pPr>
            <w:r>
              <w:rPr>
                <w:sz w:val="20"/>
              </w:rPr>
              <w:t xml:space="preserve">139 172,00</w:t>
            </w:r>
          </w:p>
        </w:tc>
        <w:tc>
          <w:tcPr>
            <w:tcW w:w="1247" w:type="dxa"/>
            <w:vAlign w:val="center"/>
          </w:tcPr>
          <w:p>
            <w:pPr>
              <w:pStyle w:val="0"/>
              <w:jc w:val="center"/>
            </w:pPr>
            <w:r>
              <w:rPr>
                <w:sz w:val="20"/>
              </w:rPr>
              <w:t xml:space="preserve">251 706,80</w:t>
            </w:r>
          </w:p>
        </w:tc>
        <w:tc>
          <w:tcPr>
            <w:tcW w:w="1247" w:type="dxa"/>
            <w:vAlign w:val="center"/>
          </w:tcPr>
          <w:p>
            <w:pPr>
              <w:pStyle w:val="0"/>
              <w:jc w:val="center"/>
            </w:pPr>
            <w:r>
              <w:rPr>
                <w:sz w:val="20"/>
              </w:rPr>
              <w:t xml:space="preserve">231 450,00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622 328,80</w:t>
            </w:r>
          </w:p>
        </w:tc>
      </w:tr>
      <w:tr>
        <w:tc>
          <w:tcPr>
            <w:gridSpan w:val="2"/>
            <w:tcW w:w="354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gridSpan w:val="2"/>
            <w:tcW w:w="3545" w:type="dxa"/>
          </w:tcPr>
          <w:p>
            <w:pPr>
              <w:pStyle w:val="0"/>
            </w:pPr>
            <w:r>
              <w:rPr>
                <w:sz w:val="20"/>
              </w:rPr>
              <w:t xml:space="preserve">Консолидированные бюджеты муниципальных образований</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16 066,40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16 066,40</w:t>
            </w:r>
          </w:p>
        </w:tc>
      </w:tr>
      <w:tr>
        <w:tc>
          <w:tcPr>
            <w:gridSpan w:val="2"/>
            <w:tcW w:w="3545" w:type="dxa"/>
          </w:tcPr>
          <w:p>
            <w:pPr>
              <w:pStyle w:val="0"/>
            </w:pPr>
            <w:r>
              <w:rPr>
                <w:sz w:val="20"/>
              </w:rPr>
              <w:t xml:space="preserve">Внебюджетные источники</w:t>
            </w:r>
          </w:p>
        </w:tc>
        <w:tc>
          <w:tcPr>
            <w:tcW w:w="2608"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60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ведомственного проекта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36"/>
        <w:gridCol w:w="532"/>
        <w:gridCol w:w="556"/>
        <w:gridCol w:w="568"/>
        <w:gridCol w:w="544"/>
        <w:gridCol w:w="520"/>
        <w:gridCol w:w="676"/>
        <w:gridCol w:w="664"/>
        <w:gridCol w:w="496"/>
        <w:gridCol w:w="532"/>
        <w:gridCol w:w="532"/>
        <w:gridCol w:w="544"/>
        <w:gridCol w:w="1361"/>
      </w:tblGrid>
      <w:tr>
        <w:tc>
          <w:tcPr>
            <w:tcW w:w="460" w:type="dxa"/>
            <w:vMerge w:val="restart"/>
          </w:tcPr>
          <w:p>
            <w:pPr>
              <w:pStyle w:val="0"/>
              <w:jc w:val="center"/>
            </w:pPr>
            <w:r>
              <w:rPr>
                <w:sz w:val="20"/>
              </w:rPr>
              <w:t xml:space="preserve">N п/п</w:t>
            </w:r>
          </w:p>
        </w:tc>
        <w:tc>
          <w:tcPr>
            <w:tcW w:w="1936" w:type="dxa"/>
            <w:vMerge w:val="restart"/>
          </w:tcPr>
          <w:p>
            <w:pPr>
              <w:pStyle w:val="0"/>
              <w:jc w:val="center"/>
            </w:pPr>
            <w:r>
              <w:rPr>
                <w:sz w:val="20"/>
              </w:rPr>
              <w:t xml:space="preserve">Наименование мероприятия (результата)</w:t>
            </w:r>
          </w:p>
        </w:tc>
        <w:tc>
          <w:tcPr>
            <w:gridSpan w:val="11"/>
            <w:tcW w:w="6164" w:type="dxa"/>
          </w:tcPr>
          <w:p>
            <w:pPr>
              <w:pStyle w:val="0"/>
              <w:jc w:val="center"/>
            </w:pPr>
            <w:r>
              <w:rPr>
                <w:sz w:val="20"/>
              </w:rPr>
              <w:t xml:space="preserve">План исполнения нарастающим итогом (тыс. рублей)</w:t>
            </w:r>
          </w:p>
        </w:tc>
        <w:tc>
          <w:tcPr>
            <w:tcW w:w="1361"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32" w:type="dxa"/>
          </w:tcPr>
          <w:p>
            <w:pPr>
              <w:pStyle w:val="0"/>
              <w:jc w:val="center"/>
            </w:pPr>
            <w:r>
              <w:rPr>
                <w:sz w:val="20"/>
              </w:rPr>
              <w:t xml:space="preserve">янв.</w:t>
            </w:r>
          </w:p>
        </w:tc>
        <w:tc>
          <w:tcPr>
            <w:tcW w:w="556" w:type="dxa"/>
          </w:tcPr>
          <w:p>
            <w:pPr>
              <w:pStyle w:val="0"/>
              <w:jc w:val="center"/>
            </w:pPr>
            <w:r>
              <w:rPr>
                <w:sz w:val="20"/>
              </w:rPr>
              <w:t xml:space="preserve">фев.</w:t>
            </w:r>
          </w:p>
        </w:tc>
        <w:tc>
          <w:tcPr>
            <w:tcW w:w="568" w:type="dxa"/>
          </w:tcPr>
          <w:p>
            <w:pPr>
              <w:pStyle w:val="0"/>
              <w:jc w:val="center"/>
            </w:pPr>
            <w:r>
              <w:rPr>
                <w:sz w:val="20"/>
              </w:rPr>
              <w:t xml:space="preserve">мар.</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32"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60" w:type="dxa"/>
          </w:tcPr>
          <w:p>
            <w:pPr>
              <w:pStyle w:val="0"/>
              <w:jc w:val="center"/>
            </w:pPr>
            <w:r>
              <w:rPr>
                <w:sz w:val="20"/>
              </w:rPr>
              <w:t xml:space="preserve">1</w:t>
            </w:r>
          </w:p>
        </w:tc>
        <w:tc>
          <w:tcPr>
            <w:tcW w:w="1936" w:type="dxa"/>
          </w:tcPr>
          <w:p>
            <w:pPr>
              <w:pStyle w:val="0"/>
              <w:jc w:val="center"/>
            </w:pPr>
            <w:r>
              <w:rPr>
                <w:sz w:val="20"/>
              </w:rPr>
              <w:t xml:space="preserve">2</w:t>
            </w:r>
          </w:p>
        </w:tc>
        <w:tc>
          <w:tcPr>
            <w:tcW w:w="532" w:type="dxa"/>
          </w:tcPr>
          <w:p>
            <w:pPr>
              <w:pStyle w:val="0"/>
              <w:jc w:val="center"/>
            </w:pPr>
            <w:r>
              <w:rPr>
                <w:sz w:val="20"/>
              </w:rPr>
              <w:t xml:space="preserve">3</w:t>
            </w:r>
          </w:p>
        </w:tc>
        <w:tc>
          <w:tcPr>
            <w:tcW w:w="556" w:type="dxa"/>
          </w:tcPr>
          <w:p>
            <w:pPr>
              <w:pStyle w:val="0"/>
              <w:jc w:val="center"/>
            </w:pPr>
            <w:r>
              <w:rPr>
                <w:sz w:val="20"/>
              </w:rPr>
              <w:t xml:space="preserve">4</w:t>
            </w:r>
          </w:p>
        </w:tc>
        <w:tc>
          <w:tcPr>
            <w:tcW w:w="568" w:type="dxa"/>
          </w:tcPr>
          <w:p>
            <w:pPr>
              <w:pStyle w:val="0"/>
              <w:jc w:val="center"/>
            </w:pPr>
            <w:r>
              <w:rPr>
                <w:sz w:val="20"/>
              </w:rPr>
              <w:t xml:space="preserve">5</w:t>
            </w:r>
          </w:p>
        </w:tc>
        <w:tc>
          <w:tcPr>
            <w:tcW w:w="544" w:type="dxa"/>
          </w:tcPr>
          <w:p>
            <w:pPr>
              <w:pStyle w:val="0"/>
              <w:jc w:val="center"/>
            </w:pPr>
            <w:r>
              <w:rPr>
                <w:sz w:val="20"/>
              </w:rPr>
              <w:t xml:space="preserve">6</w:t>
            </w:r>
          </w:p>
        </w:tc>
        <w:tc>
          <w:tcPr>
            <w:tcW w:w="520" w:type="dxa"/>
          </w:tcPr>
          <w:p>
            <w:pPr>
              <w:pStyle w:val="0"/>
              <w:jc w:val="center"/>
            </w:pPr>
            <w:r>
              <w:rPr>
                <w:sz w:val="20"/>
              </w:rPr>
              <w:t xml:space="preserve">7</w:t>
            </w:r>
          </w:p>
        </w:tc>
        <w:tc>
          <w:tcPr>
            <w:tcW w:w="676" w:type="dxa"/>
          </w:tcPr>
          <w:p>
            <w:pPr>
              <w:pStyle w:val="0"/>
              <w:jc w:val="center"/>
            </w:pPr>
            <w:r>
              <w:rPr>
                <w:sz w:val="20"/>
              </w:rPr>
              <w:t xml:space="preserve">8</w:t>
            </w:r>
          </w:p>
        </w:tc>
        <w:tc>
          <w:tcPr>
            <w:tcW w:w="664" w:type="dxa"/>
          </w:tcPr>
          <w:p>
            <w:pPr>
              <w:pStyle w:val="0"/>
              <w:jc w:val="center"/>
            </w:pPr>
            <w:r>
              <w:rPr>
                <w:sz w:val="20"/>
              </w:rPr>
              <w:t xml:space="preserve">9</w:t>
            </w:r>
          </w:p>
        </w:tc>
        <w:tc>
          <w:tcPr>
            <w:tcW w:w="496" w:type="dxa"/>
          </w:tcPr>
          <w:p>
            <w:pPr>
              <w:pStyle w:val="0"/>
              <w:jc w:val="center"/>
            </w:pPr>
            <w:r>
              <w:rPr>
                <w:sz w:val="20"/>
              </w:rPr>
              <w:t xml:space="preserve">10</w:t>
            </w:r>
          </w:p>
        </w:tc>
        <w:tc>
          <w:tcPr>
            <w:tcW w:w="532" w:type="dxa"/>
          </w:tcPr>
          <w:p>
            <w:pPr>
              <w:pStyle w:val="0"/>
              <w:jc w:val="center"/>
            </w:pPr>
            <w:r>
              <w:rPr>
                <w:sz w:val="20"/>
              </w:rPr>
              <w:t xml:space="preserve">11</w:t>
            </w:r>
          </w:p>
        </w:tc>
        <w:tc>
          <w:tcPr>
            <w:tcW w:w="532" w:type="dxa"/>
          </w:tcPr>
          <w:p>
            <w:pPr>
              <w:pStyle w:val="0"/>
              <w:jc w:val="center"/>
            </w:pPr>
            <w:r>
              <w:rPr>
                <w:sz w:val="20"/>
              </w:rPr>
              <w:t xml:space="preserve">12</w:t>
            </w:r>
          </w:p>
        </w:tc>
        <w:tc>
          <w:tcPr>
            <w:tcW w:w="544" w:type="dxa"/>
          </w:tcPr>
          <w:p>
            <w:pPr>
              <w:pStyle w:val="0"/>
              <w:jc w:val="center"/>
            </w:pPr>
            <w:r>
              <w:rPr>
                <w:sz w:val="20"/>
              </w:rPr>
              <w:t xml:space="preserve">13</w:t>
            </w:r>
          </w:p>
        </w:tc>
        <w:tc>
          <w:tcPr>
            <w:tcW w:w="1361" w:type="dxa"/>
          </w:tcPr>
          <w:p>
            <w:pPr>
              <w:pStyle w:val="0"/>
              <w:jc w:val="center"/>
            </w:pPr>
            <w:r>
              <w:rPr>
                <w:sz w:val="20"/>
              </w:rPr>
              <w:t xml:space="preserve">14</w:t>
            </w:r>
          </w:p>
        </w:tc>
      </w:tr>
      <w:tr>
        <w:tc>
          <w:tcPr>
            <w:tcW w:w="460" w:type="dxa"/>
            <w:vAlign w:val="center"/>
          </w:tcPr>
          <w:p>
            <w:pPr>
              <w:pStyle w:val="0"/>
              <w:outlineLvl w:val="3"/>
              <w:jc w:val="center"/>
            </w:pPr>
            <w:r>
              <w:rPr>
                <w:sz w:val="20"/>
              </w:rPr>
              <w:t xml:space="preserve">1.</w:t>
            </w:r>
          </w:p>
        </w:tc>
        <w:tc>
          <w:tcPr>
            <w:gridSpan w:val="13"/>
            <w:tcW w:w="9461" w:type="dxa"/>
            <w:vAlign w:val="center"/>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60" w:type="dxa"/>
            <w:vAlign w:val="center"/>
          </w:tcPr>
          <w:p>
            <w:pPr>
              <w:pStyle w:val="0"/>
              <w:jc w:val="center"/>
            </w:pPr>
            <w:r>
              <w:rPr>
                <w:sz w:val="20"/>
              </w:rPr>
              <w:t xml:space="preserve">1.1</w:t>
            </w:r>
          </w:p>
        </w:tc>
        <w:tc>
          <w:tcPr>
            <w:tcW w:w="1936" w:type="dxa"/>
            <w:vAlign w:val="center"/>
          </w:tcPr>
          <w:p>
            <w:pPr>
              <w:pStyle w:val="0"/>
            </w:pPr>
            <w:r>
              <w:rPr>
                <w:sz w:val="20"/>
              </w:rPr>
              <w:t xml:space="preserve">Проведен капитальный ремонт (реконструкция) объектов государственной (муниципальной) собственности</w:t>
            </w:r>
          </w:p>
        </w:tc>
        <w:tc>
          <w:tcPr>
            <w:tcW w:w="532" w:type="dxa"/>
            <w:vAlign w:val="center"/>
          </w:tcPr>
          <w:p>
            <w:pPr>
              <w:pStyle w:val="0"/>
              <w:jc w:val="center"/>
            </w:pPr>
            <w:r>
              <w:rPr>
                <w:sz w:val="20"/>
              </w:rPr>
              <w:t xml:space="preserve">0</w:t>
            </w:r>
          </w:p>
        </w:tc>
        <w:tc>
          <w:tcPr>
            <w:tcW w:w="556" w:type="dxa"/>
            <w:vAlign w:val="center"/>
          </w:tcPr>
          <w:p>
            <w:pPr>
              <w:pStyle w:val="0"/>
              <w:jc w:val="center"/>
            </w:pPr>
            <w:r>
              <w:rPr>
                <w:sz w:val="20"/>
              </w:rPr>
              <w:t xml:space="preserve">0</w:t>
            </w:r>
          </w:p>
        </w:tc>
        <w:tc>
          <w:tcPr>
            <w:tcW w:w="568"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520" w:type="dxa"/>
            <w:vAlign w:val="center"/>
          </w:tcPr>
          <w:p>
            <w:pPr>
              <w:pStyle w:val="0"/>
              <w:jc w:val="center"/>
            </w:pPr>
            <w:r>
              <w:rPr>
                <w:sz w:val="20"/>
              </w:rPr>
              <w:t xml:space="preserve">0</w:t>
            </w:r>
          </w:p>
        </w:tc>
        <w:tc>
          <w:tcPr>
            <w:tcW w:w="676" w:type="dxa"/>
            <w:vAlign w:val="center"/>
          </w:tcPr>
          <w:p>
            <w:pPr>
              <w:pStyle w:val="0"/>
              <w:jc w:val="center"/>
            </w:pPr>
            <w:r>
              <w:rPr>
                <w:sz w:val="20"/>
              </w:rPr>
              <w:t xml:space="preserve">0</w:t>
            </w:r>
          </w:p>
        </w:tc>
        <w:tc>
          <w:tcPr>
            <w:tcW w:w="664" w:type="dxa"/>
            <w:vAlign w:val="center"/>
          </w:tcPr>
          <w:p>
            <w:pPr>
              <w:pStyle w:val="0"/>
              <w:jc w:val="center"/>
            </w:pPr>
            <w:r>
              <w:rPr>
                <w:sz w:val="20"/>
              </w:rPr>
              <w:t xml:space="preserve">0</w:t>
            </w:r>
          </w:p>
        </w:tc>
        <w:tc>
          <w:tcPr>
            <w:tcW w:w="496"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1361" w:type="dxa"/>
            <w:vAlign w:val="center"/>
          </w:tcPr>
          <w:p>
            <w:pPr>
              <w:pStyle w:val="0"/>
              <w:jc w:val="center"/>
            </w:pPr>
            <w:r>
              <w:rPr>
                <w:sz w:val="20"/>
              </w:rPr>
              <w:t xml:space="preserve">139 172,0</w:t>
            </w:r>
          </w:p>
        </w:tc>
      </w:tr>
      <w:tr>
        <w:tc>
          <w:tcPr>
            <w:gridSpan w:val="2"/>
            <w:tcW w:w="2396" w:type="dxa"/>
            <w:vAlign w:val="center"/>
          </w:tcPr>
          <w:p>
            <w:pPr>
              <w:pStyle w:val="0"/>
            </w:pPr>
            <w:r>
              <w:rPr>
                <w:sz w:val="20"/>
              </w:rPr>
              <w:t xml:space="preserve">ИТОГО:</w:t>
            </w:r>
          </w:p>
        </w:tc>
        <w:tc>
          <w:tcPr>
            <w:tcW w:w="532" w:type="dxa"/>
            <w:vAlign w:val="center"/>
          </w:tcPr>
          <w:p>
            <w:pPr>
              <w:pStyle w:val="0"/>
              <w:jc w:val="center"/>
            </w:pPr>
            <w:r>
              <w:rPr>
                <w:sz w:val="20"/>
              </w:rPr>
              <w:t xml:space="preserve">0</w:t>
            </w:r>
          </w:p>
        </w:tc>
        <w:tc>
          <w:tcPr>
            <w:tcW w:w="556" w:type="dxa"/>
            <w:vAlign w:val="center"/>
          </w:tcPr>
          <w:p>
            <w:pPr>
              <w:pStyle w:val="0"/>
              <w:jc w:val="center"/>
            </w:pPr>
            <w:r>
              <w:rPr>
                <w:sz w:val="20"/>
              </w:rPr>
              <w:t xml:space="preserve">0</w:t>
            </w:r>
          </w:p>
        </w:tc>
        <w:tc>
          <w:tcPr>
            <w:tcW w:w="568"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520" w:type="dxa"/>
            <w:vAlign w:val="center"/>
          </w:tcPr>
          <w:p>
            <w:pPr>
              <w:pStyle w:val="0"/>
              <w:jc w:val="center"/>
            </w:pPr>
            <w:r>
              <w:rPr>
                <w:sz w:val="20"/>
              </w:rPr>
              <w:t xml:space="preserve">0</w:t>
            </w:r>
          </w:p>
        </w:tc>
        <w:tc>
          <w:tcPr>
            <w:tcW w:w="676" w:type="dxa"/>
            <w:vAlign w:val="center"/>
          </w:tcPr>
          <w:p>
            <w:pPr>
              <w:pStyle w:val="0"/>
              <w:jc w:val="center"/>
            </w:pPr>
            <w:r>
              <w:rPr>
                <w:sz w:val="20"/>
              </w:rPr>
              <w:t xml:space="preserve">0</w:t>
            </w:r>
          </w:p>
        </w:tc>
        <w:tc>
          <w:tcPr>
            <w:tcW w:w="664" w:type="dxa"/>
            <w:vAlign w:val="center"/>
          </w:tcPr>
          <w:p>
            <w:pPr>
              <w:pStyle w:val="0"/>
              <w:jc w:val="center"/>
            </w:pPr>
            <w:r>
              <w:rPr>
                <w:sz w:val="20"/>
              </w:rPr>
              <w:t xml:space="preserve">0</w:t>
            </w:r>
          </w:p>
        </w:tc>
        <w:tc>
          <w:tcPr>
            <w:tcW w:w="496"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1361" w:type="dxa"/>
            <w:vAlign w:val="center"/>
          </w:tcPr>
          <w:p>
            <w:pPr>
              <w:pStyle w:val="0"/>
              <w:jc w:val="center"/>
            </w:pPr>
            <w:r>
              <w:rPr>
                <w:sz w:val="20"/>
              </w:rPr>
              <w:t xml:space="preserve">139 172,0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 ведомственного проекта "Модернизация</w:t>
      </w:r>
    </w:p>
    <w:p>
      <w:pPr>
        <w:pStyle w:val="0"/>
        <w:jc w:val="right"/>
      </w:pPr>
      <w:r>
        <w:rPr>
          <w:sz w:val="20"/>
        </w:rPr>
        <w:t xml:space="preserve">объектов социальной защиты населения"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ведомственного проекта "Модернизация</w:t>
      </w:r>
    </w:p>
    <w:p>
      <w:pPr>
        <w:pStyle w:val="2"/>
        <w:jc w:val="center"/>
      </w:pPr>
      <w:r>
        <w:rPr>
          <w:sz w:val="20"/>
        </w:rPr>
        <w:t xml:space="preserve">объектов социальной защиты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924"/>
        <w:gridCol w:w="1204"/>
        <w:gridCol w:w="1204"/>
        <w:gridCol w:w="1191"/>
        <w:gridCol w:w="964"/>
        <w:gridCol w:w="1744"/>
        <w:gridCol w:w="2224"/>
        <w:gridCol w:w="1204"/>
        <w:gridCol w:w="1084"/>
        <w:gridCol w:w="1444"/>
        <w:gridCol w:w="1999"/>
      </w:tblGrid>
      <w:tr>
        <w:tc>
          <w:tcPr>
            <w:tcW w:w="96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2155" w:type="dxa"/>
          </w:tcPr>
          <w:p>
            <w:pPr>
              <w:pStyle w:val="0"/>
              <w:jc w:val="center"/>
            </w:pPr>
            <w:r>
              <w:rPr>
                <w:sz w:val="20"/>
              </w:rPr>
              <w:t xml:space="preserve">Взаимосвязь</w:t>
            </w:r>
          </w:p>
        </w:tc>
        <w:tc>
          <w:tcPr>
            <w:tcW w:w="1744" w:type="dxa"/>
            <w:vMerge w:val="restart"/>
          </w:tcPr>
          <w:p>
            <w:pPr>
              <w:pStyle w:val="0"/>
              <w:jc w:val="center"/>
            </w:pPr>
            <w:r>
              <w:rPr>
                <w:sz w:val="20"/>
              </w:rPr>
              <w:t xml:space="preserve">Ответственный исполнитель</w:t>
            </w:r>
          </w:p>
        </w:tc>
        <w:tc>
          <w:tcPr>
            <w:tcW w:w="222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99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191" w:type="dxa"/>
          </w:tcPr>
          <w:p>
            <w:pPr>
              <w:pStyle w:val="0"/>
              <w:jc w:val="center"/>
            </w:pPr>
            <w:r>
              <w:rPr>
                <w:sz w:val="20"/>
              </w:rPr>
              <w:t xml:space="preserve">Предшественники</w:t>
            </w:r>
          </w:p>
        </w:tc>
        <w:tc>
          <w:tcPr>
            <w:tcW w:w="964"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964" w:type="dxa"/>
          </w:tcPr>
          <w:p>
            <w:pPr>
              <w:pStyle w:val="0"/>
              <w:jc w:val="center"/>
            </w:pPr>
            <w:r>
              <w:rPr>
                <w:sz w:val="20"/>
              </w:rPr>
              <w:t xml:space="preserve">1</w:t>
            </w:r>
          </w:p>
        </w:tc>
        <w:tc>
          <w:tcPr>
            <w:tcW w:w="192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191" w:type="dxa"/>
          </w:tcPr>
          <w:p>
            <w:pPr>
              <w:pStyle w:val="0"/>
              <w:jc w:val="center"/>
            </w:pPr>
            <w:r>
              <w:rPr>
                <w:sz w:val="20"/>
              </w:rPr>
              <w:t xml:space="preserve">5</w:t>
            </w:r>
          </w:p>
        </w:tc>
        <w:tc>
          <w:tcPr>
            <w:tcW w:w="964" w:type="dxa"/>
          </w:tcPr>
          <w:p>
            <w:pPr>
              <w:pStyle w:val="0"/>
              <w:jc w:val="center"/>
            </w:pPr>
            <w:r>
              <w:rPr>
                <w:sz w:val="20"/>
              </w:rPr>
              <w:t xml:space="preserve">6</w:t>
            </w:r>
          </w:p>
        </w:tc>
        <w:tc>
          <w:tcPr>
            <w:tcW w:w="1744" w:type="dxa"/>
          </w:tcPr>
          <w:p>
            <w:pPr>
              <w:pStyle w:val="0"/>
              <w:jc w:val="center"/>
            </w:pPr>
            <w:r>
              <w:rPr>
                <w:sz w:val="20"/>
              </w:rPr>
              <w:t xml:space="preserve">7</w:t>
            </w:r>
          </w:p>
        </w:tc>
        <w:tc>
          <w:tcPr>
            <w:tcW w:w="2224"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1999" w:type="dxa"/>
          </w:tcPr>
          <w:p>
            <w:pPr>
              <w:pStyle w:val="0"/>
              <w:jc w:val="center"/>
            </w:pPr>
            <w:r>
              <w:rPr>
                <w:sz w:val="20"/>
              </w:rPr>
              <w:t xml:space="preserve">12</w:t>
            </w:r>
          </w:p>
        </w:tc>
      </w:tr>
      <w:tr>
        <w:tc>
          <w:tcPr>
            <w:tcW w:w="964" w:type="dxa"/>
          </w:tcPr>
          <w:p>
            <w:pPr>
              <w:pStyle w:val="0"/>
              <w:outlineLvl w:val="3"/>
              <w:jc w:val="center"/>
            </w:pPr>
            <w:r>
              <w:rPr>
                <w:sz w:val="20"/>
              </w:rPr>
              <w:t xml:space="preserve">1.</w:t>
            </w:r>
          </w:p>
        </w:tc>
        <w:tc>
          <w:tcPr>
            <w:gridSpan w:val="11"/>
            <w:tcW w:w="16186" w:type="dxa"/>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964" w:type="dxa"/>
            <w:vMerge w:val="restart"/>
          </w:tcPr>
          <w:p>
            <w:pPr>
              <w:pStyle w:val="0"/>
              <w:jc w:val="center"/>
            </w:pPr>
            <w:r>
              <w:rPr>
                <w:sz w:val="20"/>
              </w:rPr>
              <w:t xml:space="preserve">1.1.1</w:t>
            </w:r>
          </w:p>
        </w:tc>
        <w:tc>
          <w:tcPr>
            <w:tcW w:w="1924" w:type="dxa"/>
            <w:vMerge w:val="restart"/>
          </w:tcPr>
          <w:p>
            <w:pPr>
              <w:pStyle w:val="0"/>
            </w:pPr>
            <w:r>
              <w:rPr>
                <w:sz w:val="20"/>
              </w:rPr>
              <w:t xml:space="preserve">Проведен капитальный ремонт объектов государственной (муниципальной) собственности</w:t>
            </w:r>
          </w:p>
        </w:tc>
        <w:tc>
          <w:tcPr>
            <w:tcW w:w="1204" w:type="dxa"/>
            <w:vAlign w:val="center"/>
            <w:vMerge w:val="restart"/>
          </w:tcPr>
          <w:p>
            <w:pPr>
              <w:pStyle w:val="0"/>
              <w:jc w:val="center"/>
            </w:pPr>
            <w:r>
              <w:rPr>
                <w:sz w:val="20"/>
              </w:rPr>
              <w:t xml:space="preserve">01.01.2024</w:t>
            </w:r>
          </w:p>
        </w:tc>
        <w:tc>
          <w:tcPr>
            <w:tcW w:w="1204" w:type="dxa"/>
            <w:vAlign w:val="center"/>
            <w:vMerge w:val="restart"/>
          </w:tcPr>
          <w:p>
            <w:pPr>
              <w:pStyle w:val="0"/>
              <w:jc w:val="center"/>
            </w:pPr>
            <w:r>
              <w:rPr>
                <w:sz w:val="20"/>
              </w:rPr>
              <w:t xml:space="preserve">31.12.2024</w:t>
            </w:r>
          </w:p>
        </w:tc>
        <w:tc>
          <w:tcPr>
            <w:tcW w:w="1191" w:type="dxa"/>
            <w:vAlign w:val="center"/>
            <w:vMerge w:val="restart"/>
          </w:tcPr>
          <w:p>
            <w:pPr>
              <w:pStyle w:val="0"/>
              <w:jc w:val="center"/>
            </w:pPr>
            <w:r>
              <w:rPr>
                <w:sz w:val="20"/>
              </w:rPr>
              <w:t xml:space="preserve">-</w:t>
            </w:r>
          </w:p>
        </w:tc>
        <w:tc>
          <w:tcPr>
            <w:tcW w:w="964" w:type="dxa"/>
            <w:vAlign w:val="center"/>
            <w:vMerge w:val="restart"/>
          </w:tcPr>
          <w:p>
            <w:pPr>
              <w:pStyle w:val="0"/>
              <w:jc w:val="center"/>
            </w:pPr>
            <w:r>
              <w:rPr>
                <w:sz w:val="20"/>
              </w:rPr>
              <w:t xml:space="preserve">-</w:t>
            </w:r>
          </w:p>
        </w:tc>
        <w:tc>
          <w:tcPr>
            <w:tcW w:w="1744" w:type="dxa"/>
            <w:vAlign w:val="center"/>
            <w:vMerge w:val="restart"/>
          </w:tcPr>
          <w:p>
            <w:pPr>
              <w:pStyle w:val="0"/>
            </w:pPr>
            <w:r>
              <w:rPr>
                <w:sz w:val="20"/>
              </w:rPr>
              <w:t xml:space="preserve">Батанова Е.П., Министр социальной защиты населения и труда Белгородской области</w:t>
            </w:r>
          </w:p>
        </w:tc>
        <w:tc>
          <w:tcPr>
            <w:tcW w:w="2224" w:type="dxa"/>
            <w:vAlign w:val="center"/>
          </w:tcPr>
          <w:p>
            <w:pPr>
              <w:pStyle w:val="0"/>
              <w:jc w:val="center"/>
            </w:pPr>
            <w:r>
              <w:rPr>
                <w:sz w:val="20"/>
              </w:rPr>
              <w:t xml:space="preserve">МБУСОССЗН "КЦСОН" Грайворонского городского округа", Белгородская обл., г. Грайворон, ул. Ленина, д. 47.</w:t>
            </w:r>
          </w:p>
        </w:tc>
        <w:tc>
          <w:tcPr>
            <w:tcW w:w="1204" w:type="dxa"/>
            <w:vAlign w:val="center"/>
          </w:tcPr>
          <w:p>
            <w:pPr>
              <w:pStyle w:val="0"/>
              <w:jc w:val="center"/>
            </w:pPr>
            <w:r>
              <w:rPr>
                <w:sz w:val="20"/>
              </w:rPr>
              <w:t xml:space="preserve">кв. м</w:t>
            </w:r>
          </w:p>
        </w:tc>
        <w:tc>
          <w:tcPr>
            <w:tcW w:w="1084" w:type="dxa"/>
            <w:vAlign w:val="center"/>
          </w:tcPr>
          <w:p>
            <w:pPr>
              <w:pStyle w:val="0"/>
              <w:jc w:val="center"/>
            </w:pPr>
            <w:r>
              <w:rPr>
                <w:sz w:val="20"/>
              </w:rPr>
              <w:t xml:space="preserve">934,3</w:t>
            </w:r>
          </w:p>
        </w:tc>
        <w:tc>
          <w:tcPr>
            <w:tcW w:w="1444" w:type="dxa"/>
            <w:vAlign w:val="center"/>
          </w:tcPr>
          <w:p>
            <w:pPr>
              <w:pStyle w:val="0"/>
              <w:jc w:val="center"/>
            </w:pPr>
            <w:r>
              <w:rPr>
                <w:sz w:val="20"/>
              </w:rPr>
              <w:t xml:space="preserve">52 707,8</w:t>
            </w:r>
          </w:p>
        </w:tc>
        <w:tc>
          <w:tcPr>
            <w:tcW w:w="1999" w:type="dxa"/>
            <w:vAlign w:val="center"/>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24" w:type="dxa"/>
            <w:vAlign w:val="center"/>
          </w:tcPr>
          <w:p>
            <w:pPr>
              <w:pStyle w:val="0"/>
              <w:jc w:val="center"/>
            </w:pPr>
            <w:r>
              <w:rPr>
                <w:sz w:val="20"/>
              </w:rPr>
              <w:t xml:space="preserve">ОГБУ "Реабилитационный центр для детей и подростков с ограниченными возможностями имени В.З.Гетманского", с. Веселая Лопань Белгородского района</w:t>
            </w:r>
          </w:p>
        </w:tc>
        <w:tc>
          <w:tcPr>
            <w:tcW w:w="1204" w:type="dxa"/>
            <w:vAlign w:val="center"/>
          </w:tcPr>
          <w:p>
            <w:pPr>
              <w:pStyle w:val="0"/>
              <w:jc w:val="center"/>
            </w:pPr>
            <w:r>
              <w:rPr>
                <w:sz w:val="20"/>
              </w:rPr>
              <w:t xml:space="preserve">кв. м</w:t>
            </w:r>
          </w:p>
        </w:tc>
        <w:tc>
          <w:tcPr>
            <w:tcW w:w="1084" w:type="dxa"/>
            <w:vAlign w:val="center"/>
          </w:tcPr>
          <w:p>
            <w:pPr>
              <w:pStyle w:val="0"/>
              <w:jc w:val="center"/>
            </w:pPr>
            <w:r>
              <w:rPr>
                <w:sz w:val="20"/>
              </w:rPr>
              <w:t xml:space="preserve">5 564,0</w:t>
            </w:r>
          </w:p>
        </w:tc>
        <w:tc>
          <w:tcPr>
            <w:tcW w:w="1444" w:type="dxa"/>
            <w:vAlign w:val="center"/>
          </w:tcPr>
          <w:p>
            <w:pPr>
              <w:pStyle w:val="0"/>
              <w:jc w:val="center"/>
            </w:pPr>
            <w:r>
              <w:rPr>
                <w:sz w:val="20"/>
              </w:rPr>
              <w:t xml:space="preserve">139 172,00</w:t>
            </w:r>
          </w:p>
        </w:tc>
        <w:tc>
          <w:tcPr>
            <w:tcW w:w="1999" w:type="dxa"/>
            <w:vAlign w:val="center"/>
          </w:tcPr>
          <w:p>
            <w:pPr>
              <w:pStyle w:val="0"/>
              <w:jc w:val="center"/>
            </w:pPr>
            <w:r>
              <w:rPr>
                <w:sz w:val="20"/>
              </w:rPr>
              <w:t xml:space="preserve">X</w:t>
            </w:r>
          </w:p>
        </w:tc>
      </w:tr>
      <w:tr>
        <w:tc>
          <w:tcPr>
            <w:tcW w:w="964" w:type="dxa"/>
          </w:tcPr>
          <w:p>
            <w:pPr>
              <w:pStyle w:val="0"/>
              <w:jc w:val="center"/>
            </w:pPr>
            <w:r>
              <w:rPr>
                <w:sz w:val="20"/>
              </w:rPr>
              <w:t xml:space="preserve">1.1.1.1</w:t>
            </w:r>
          </w:p>
        </w:tc>
        <w:tc>
          <w:tcPr>
            <w:tcW w:w="1924" w:type="dxa"/>
          </w:tcPr>
          <w:p>
            <w:pPr>
              <w:pStyle w:val="0"/>
            </w:pPr>
            <w:r>
              <w:rPr>
                <w:sz w:val="20"/>
              </w:rPr>
              <w:t xml:space="preserve">Закупка размещена на электронной площадке</w:t>
            </w:r>
          </w:p>
        </w:tc>
        <w:tc>
          <w:tcPr>
            <w:tcW w:w="1204" w:type="dxa"/>
            <w:vAlign w:val="center"/>
          </w:tcPr>
          <w:p>
            <w:pPr>
              <w:pStyle w:val="0"/>
              <w:jc w:val="center"/>
            </w:pPr>
            <w:r>
              <w:rPr>
                <w:sz w:val="20"/>
              </w:rPr>
              <w:t xml:space="preserve">01.01.2024</w:t>
            </w:r>
          </w:p>
        </w:tc>
        <w:tc>
          <w:tcPr>
            <w:tcW w:w="1204" w:type="dxa"/>
            <w:vAlign w:val="center"/>
          </w:tcPr>
          <w:p>
            <w:pPr>
              <w:pStyle w:val="0"/>
              <w:jc w:val="center"/>
            </w:pPr>
            <w:r>
              <w:rPr>
                <w:sz w:val="20"/>
              </w:rPr>
              <w:t xml:space="preserve">01.03.2024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Скриншот размещения</w:t>
            </w:r>
          </w:p>
        </w:tc>
      </w:tr>
      <w:tr>
        <w:tc>
          <w:tcPr>
            <w:tcW w:w="964" w:type="dxa"/>
          </w:tcPr>
          <w:p>
            <w:pPr>
              <w:pStyle w:val="0"/>
              <w:jc w:val="center"/>
            </w:pPr>
            <w:r>
              <w:rPr>
                <w:sz w:val="20"/>
              </w:rPr>
              <w:t xml:space="preserve">1.1.1.2.</w:t>
            </w:r>
          </w:p>
        </w:tc>
        <w:tc>
          <w:tcPr>
            <w:tcW w:w="1924" w:type="dxa"/>
          </w:tcPr>
          <w:p>
            <w:pPr>
              <w:pStyle w:val="0"/>
            </w:pPr>
            <w:r>
              <w:rPr>
                <w:sz w:val="20"/>
              </w:rPr>
              <w:t xml:space="preserve">Заключен контракт на выполнение работ</w:t>
            </w:r>
          </w:p>
        </w:tc>
        <w:tc>
          <w:tcPr>
            <w:tcW w:w="1204" w:type="dxa"/>
            <w:vAlign w:val="center"/>
          </w:tcPr>
          <w:p>
            <w:pPr>
              <w:pStyle w:val="0"/>
              <w:jc w:val="center"/>
            </w:pPr>
            <w:r>
              <w:rPr>
                <w:sz w:val="20"/>
              </w:rPr>
              <w:t xml:space="preserve">01.03.2024</w:t>
            </w:r>
          </w:p>
        </w:tc>
        <w:tc>
          <w:tcPr>
            <w:tcW w:w="1204" w:type="dxa"/>
            <w:vAlign w:val="center"/>
          </w:tcPr>
          <w:p>
            <w:pPr>
              <w:pStyle w:val="0"/>
              <w:jc w:val="center"/>
            </w:pPr>
            <w:r>
              <w:rPr>
                <w:sz w:val="20"/>
              </w:rPr>
              <w:t xml:space="preserve">01.04.2024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контракта</w:t>
            </w:r>
          </w:p>
        </w:tc>
      </w:tr>
      <w:tr>
        <w:tc>
          <w:tcPr>
            <w:tcW w:w="964" w:type="dxa"/>
          </w:tcPr>
          <w:p>
            <w:pPr>
              <w:pStyle w:val="0"/>
              <w:jc w:val="center"/>
            </w:pPr>
            <w:r>
              <w:rPr>
                <w:sz w:val="20"/>
              </w:rPr>
              <w:t xml:space="preserve">1.1.1.3.</w:t>
            </w:r>
          </w:p>
        </w:tc>
        <w:tc>
          <w:tcPr>
            <w:tcW w:w="1924" w:type="dxa"/>
          </w:tcPr>
          <w:p>
            <w:pPr>
              <w:pStyle w:val="0"/>
            </w:pPr>
            <w:r>
              <w:rPr>
                <w:sz w:val="20"/>
              </w:rPr>
              <w:t xml:space="preserve">Выполнено 40 процент работ</w:t>
            </w:r>
          </w:p>
        </w:tc>
        <w:tc>
          <w:tcPr>
            <w:tcW w:w="1204" w:type="dxa"/>
            <w:vAlign w:val="center"/>
          </w:tcPr>
          <w:p>
            <w:pPr>
              <w:pStyle w:val="0"/>
              <w:jc w:val="center"/>
            </w:pPr>
            <w:r>
              <w:rPr>
                <w:sz w:val="20"/>
              </w:rPr>
              <w:t xml:space="preserve">01.04.2024</w:t>
            </w:r>
          </w:p>
        </w:tc>
        <w:tc>
          <w:tcPr>
            <w:tcW w:w="1204" w:type="dxa"/>
            <w:vAlign w:val="center"/>
          </w:tcPr>
          <w:p>
            <w:pPr>
              <w:pStyle w:val="0"/>
              <w:jc w:val="center"/>
            </w:pPr>
            <w:r>
              <w:rPr>
                <w:sz w:val="20"/>
              </w:rPr>
              <w:t xml:space="preserve">01.08.2024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1.1.1.4.</w:t>
            </w:r>
          </w:p>
        </w:tc>
        <w:tc>
          <w:tcPr>
            <w:tcW w:w="1924" w:type="dxa"/>
          </w:tcPr>
          <w:p>
            <w:pPr>
              <w:pStyle w:val="0"/>
            </w:pPr>
            <w:r>
              <w:rPr>
                <w:sz w:val="20"/>
              </w:rPr>
              <w:t xml:space="preserve">Выполнено 80 процент работ</w:t>
            </w:r>
          </w:p>
        </w:tc>
        <w:tc>
          <w:tcPr>
            <w:tcW w:w="1204" w:type="dxa"/>
            <w:vAlign w:val="center"/>
          </w:tcPr>
          <w:p>
            <w:pPr>
              <w:pStyle w:val="0"/>
              <w:jc w:val="center"/>
            </w:pPr>
            <w:r>
              <w:rPr>
                <w:sz w:val="20"/>
              </w:rPr>
              <w:t xml:space="preserve">01.08.2024</w:t>
            </w:r>
          </w:p>
        </w:tc>
        <w:tc>
          <w:tcPr>
            <w:tcW w:w="1204" w:type="dxa"/>
            <w:vAlign w:val="center"/>
          </w:tcPr>
          <w:p>
            <w:pPr>
              <w:pStyle w:val="0"/>
              <w:jc w:val="center"/>
            </w:pPr>
            <w:r>
              <w:rPr>
                <w:sz w:val="20"/>
              </w:rPr>
              <w:t xml:space="preserve">01.11.2024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1.1.1.5.</w:t>
            </w:r>
          </w:p>
        </w:tc>
        <w:tc>
          <w:tcPr>
            <w:tcW w:w="1924" w:type="dxa"/>
          </w:tcPr>
          <w:p>
            <w:pPr>
              <w:pStyle w:val="0"/>
            </w:pPr>
            <w:r>
              <w:rPr>
                <w:sz w:val="20"/>
              </w:rPr>
              <w:t xml:space="preserve">Выполнено 100 процент работ</w:t>
            </w:r>
          </w:p>
        </w:tc>
        <w:tc>
          <w:tcPr>
            <w:tcW w:w="1204" w:type="dxa"/>
            <w:vAlign w:val="center"/>
          </w:tcPr>
          <w:p>
            <w:pPr>
              <w:pStyle w:val="0"/>
              <w:jc w:val="center"/>
            </w:pPr>
            <w:r>
              <w:rPr>
                <w:sz w:val="20"/>
              </w:rPr>
              <w:t xml:space="preserve">01.11.2024</w:t>
            </w:r>
          </w:p>
        </w:tc>
        <w:tc>
          <w:tcPr>
            <w:tcW w:w="1204" w:type="dxa"/>
            <w:vAlign w:val="center"/>
          </w:tcPr>
          <w:p>
            <w:pPr>
              <w:pStyle w:val="0"/>
              <w:jc w:val="center"/>
            </w:pPr>
            <w:r>
              <w:rPr>
                <w:sz w:val="20"/>
              </w:rPr>
              <w:t xml:space="preserve">20.12.2024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Акт ввода объекта в эксплуатацию</w:t>
            </w:r>
          </w:p>
        </w:tc>
      </w:tr>
      <w:tr>
        <w:tc>
          <w:tcPr>
            <w:tcW w:w="964" w:type="dxa"/>
          </w:tcPr>
          <w:p>
            <w:pPr>
              <w:pStyle w:val="0"/>
              <w:jc w:val="center"/>
            </w:pPr>
            <w:r>
              <w:rPr>
                <w:sz w:val="20"/>
              </w:rPr>
              <w:t xml:space="preserve">1.1.1.6.</w:t>
            </w:r>
          </w:p>
        </w:tc>
        <w:tc>
          <w:tcPr>
            <w:tcW w:w="1924" w:type="dxa"/>
          </w:tcPr>
          <w:p>
            <w:pPr>
              <w:pStyle w:val="0"/>
            </w:pPr>
            <w:r>
              <w:rPr>
                <w:sz w:val="20"/>
              </w:rPr>
              <w:t xml:space="preserve">Итоговый отчет по направлению</w:t>
            </w:r>
          </w:p>
        </w:tc>
        <w:tc>
          <w:tcPr>
            <w:tcW w:w="1204" w:type="dxa"/>
            <w:vAlign w:val="center"/>
          </w:tcPr>
          <w:p>
            <w:pPr>
              <w:pStyle w:val="0"/>
              <w:jc w:val="center"/>
            </w:pPr>
            <w:r>
              <w:rPr>
                <w:sz w:val="20"/>
              </w:rPr>
              <w:t xml:space="preserve">01.12.2024</w:t>
            </w:r>
          </w:p>
        </w:tc>
        <w:tc>
          <w:tcPr>
            <w:tcW w:w="1204" w:type="dxa"/>
            <w:vAlign w:val="center"/>
          </w:tcPr>
          <w:p>
            <w:pPr>
              <w:pStyle w:val="0"/>
              <w:jc w:val="center"/>
            </w:pPr>
            <w:r>
              <w:rPr>
                <w:sz w:val="20"/>
              </w:rPr>
              <w:t xml:space="preserve">25.12.2024</w:t>
            </w:r>
          </w:p>
        </w:tc>
        <w:tc>
          <w:tcPr>
            <w:tcW w:w="1191"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w:t>
            </w:r>
          </w:p>
        </w:tc>
      </w:tr>
      <w:tr>
        <w:tc>
          <w:tcPr>
            <w:tcW w:w="964" w:type="dxa"/>
          </w:tcPr>
          <w:p>
            <w:pPr>
              <w:pStyle w:val="0"/>
              <w:jc w:val="center"/>
            </w:pPr>
            <w:r>
              <w:rPr>
                <w:sz w:val="20"/>
              </w:rPr>
              <w:t xml:space="preserve">1.1.1.7.</w:t>
            </w:r>
          </w:p>
        </w:tc>
        <w:tc>
          <w:tcPr>
            <w:tcW w:w="1924" w:type="dxa"/>
          </w:tcPr>
          <w:p>
            <w:pPr>
              <w:pStyle w:val="0"/>
            </w:pPr>
            <w:r>
              <w:rPr>
                <w:sz w:val="20"/>
              </w:rPr>
              <w:t xml:space="preserve">Закупка размещена на электронной площадке</w:t>
            </w:r>
          </w:p>
        </w:tc>
        <w:tc>
          <w:tcPr>
            <w:tcW w:w="1204" w:type="dxa"/>
            <w:vAlign w:val="center"/>
          </w:tcPr>
          <w:p>
            <w:pPr>
              <w:pStyle w:val="0"/>
              <w:jc w:val="center"/>
            </w:pPr>
            <w:r>
              <w:rPr>
                <w:sz w:val="20"/>
              </w:rPr>
              <w:t xml:space="preserve">01.01.2024</w:t>
            </w:r>
          </w:p>
        </w:tc>
        <w:tc>
          <w:tcPr>
            <w:tcW w:w="1204" w:type="dxa"/>
            <w:vAlign w:val="center"/>
          </w:tcPr>
          <w:p>
            <w:pPr>
              <w:pStyle w:val="0"/>
              <w:jc w:val="center"/>
            </w:pPr>
            <w:r>
              <w:rPr>
                <w:sz w:val="20"/>
              </w:rPr>
              <w:t xml:space="preserve">01.03.2024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Скриншот размещения</w:t>
            </w:r>
          </w:p>
        </w:tc>
      </w:tr>
      <w:tr>
        <w:tc>
          <w:tcPr>
            <w:tcW w:w="964" w:type="dxa"/>
          </w:tcPr>
          <w:p>
            <w:pPr>
              <w:pStyle w:val="0"/>
              <w:jc w:val="center"/>
            </w:pPr>
            <w:r>
              <w:rPr>
                <w:sz w:val="20"/>
              </w:rPr>
              <w:t xml:space="preserve">1.1.1.8.</w:t>
            </w:r>
          </w:p>
        </w:tc>
        <w:tc>
          <w:tcPr>
            <w:tcW w:w="1924" w:type="dxa"/>
          </w:tcPr>
          <w:p>
            <w:pPr>
              <w:pStyle w:val="0"/>
            </w:pPr>
            <w:r>
              <w:rPr>
                <w:sz w:val="20"/>
              </w:rPr>
              <w:t xml:space="preserve">Заключен контракт на выполнение работ</w:t>
            </w:r>
          </w:p>
        </w:tc>
        <w:tc>
          <w:tcPr>
            <w:tcW w:w="1204" w:type="dxa"/>
            <w:vAlign w:val="center"/>
          </w:tcPr>
          <w:p>
            <w:pPr>
              <w:pStyle w:val="0"/>
              <w:jc w:val="center"/>
            </w:pPr>
            <w:r>
              <w:rPr>
                <w:sz w:val="20"/>
              </w:rPr>
              <w:t xml:space="preserve">01.03.2024</w:t>
            </w:r>
          </w:p>
        </w:tc>
        <w:tc>
          <w:tcPr>
            <w:tcW w:w="1204" w:type="dxa"/>
            <w:vAlign w:val="center"/>
          </w:tcPr>
          <w:p>
            <w:pPr>
              <w:pStyle w:val="0"/>
              <w:jc w:val="center"/>
            </w:pPr>
            <w:r>
              <w:rPr>
                <w:sz w:val="20"/>
              </w:rPr>
              <w:t xml:space="preserve">01.04.2024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контракта</w:t>
            </w:r>
          </w:p>
        </w:tc>
      </w:tr>
      <w:tr>
        <w:tc>
          <w:tcPr>
            <w:tcW w:w="964" w:type="dxa"/>
          </w:tcPr>
          <w:p>
            <w:pPr>
              <w:pStyle w:val="0"/>
              <w:jc w:val="center"/>
            </w:pPr>
            <w:r>
              <w:rPr>
                <w:sz w:val="20"/>
              </w:rPr>
              <w:t xml:space="preserve">1.1.1.9.</w:t>
            </w:r>
          </w:p>
        </w:tc>
        <w:tc>
          <w:tcPr>
            <w:tcW w:w="1924" w:type="dxa"/>
          </w:tcPr>
          <w:p>
            <w:pPr>
              <w:pStyle w:val="0"/>
            </w:pPr>
            <w:r>
              <w:rPr>
                <w:sz w:val="20"/>
              </w:rPr>
              <w:t xml:space="preserve">Выполнено 40 процент работ</w:t>
            </w:r>
          </w:p>
        </w:tc>
        <w:tc>
          <w:tcPr>
            <w:tcW w:w="1204" w:type="dxa"/>
            <w:vAlign w:val="center"/>
          </w:tcPr>
          <w:p>
            <w:pPr>
              <w:pStyle w:val="0"/>
              <w:jc w:val="center"/>
            </w:pPr>
            <w:r>
              <w:rPr>
                <w:sz w:val="20"/>
              </w:rPr>
              <w:t xml:space="preserve">01.04.2024</w:t>
            </w:r>
          </w:p>
        </w:tc>
        <w:tc>
          <w:tcPr>
            <w:tcW w:w="1204" w:type="dxa"/>
            <w:vAlign w:val="center"/>
          </w:tcPr>
          <w:p>
            <w:pPr>
              <w:pStyle w:val="0"/>
              <w:jc w:val="center"/>
            </w:pPr>
            <w:r>
              <w:rPr>
                <w:sz w:val="20"/>
              </w:rPr>
              <w:t xml:space="preserve">01.08.2024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КС-2,КС-3</w:t>
            </w:r>
          </w:p>
        </w:tc>
      </w:tr>
      <w:tr>
        <w:tc>
          <w:tcPr>
            <w:tcW w:w="964" w:type="dxa"/>
          </w:tcPr>
          <w:p>
            <w:pPr>
              <w:pStyle w:val="0"/>
              <w:jc w:val="center"/>
            </w:pPr>
            <w:r>
              <w:rPr>
                <w:sz w:val="20"/>
              </w:rPr>
              <w:t xml:space="preserve">1.1.1.10.</w:t>
            </w:r>
          </w:p>
        </w:tc>
        <w:tc>
          <w:tcPr>
            <w:tcW w:w="1924" w:type="dxa"/>
          </w:tcPr>
          <w:p>
            <w:pPr>
              <w:pStyle w:val="0"/>
            </w:pPr>
            <w:r>
              <w:rPr>
                <w:sz w:val="20"/>
              </w:rPr>
              <w:t xml:space="preserve">Выполнено 80 процент работ</w:t>
            </w:r>
          </w:p>
        </w:tc>
        <w:tc>
          <w:tcPr>
            <w:tcW w:w="1204" w:type="dxa"/>
            <w:vAlign w:val="center"/>
          </w:tcPr>
          <w:p>
            <w:pPr>
              <w:pStyle w:val="0"/>
              <w:jc w:val="center"/>
            </w:pPr>
            <w:r>
              <w:rPr>
                <w:sz w:val="20"/>
              </w:rPr>
              <w:t xml:space="preserve">01.08.2024</w:t>
            </w:r>
          </w:p>
        </w:tc>
        <w:tc>
          <w:tcPr>
            <w:tcW w:w="1204" w:type="dxa"/>
            <w:vAlign w:val="center"/>
          </w:tcPr>
          <w:p>
            <w:pPr>
              <w:pStyle w:val="0"/>
              <w:jc w:val="center"/>
            </w:pPr>
            <w:r>
              <w:rPr>
                <w:sz w:val="20"/>
              </w:rPr>
              <w:t xml:space="preserve">01.11.2024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1.1.1.11.</w:t>
            </w:r>
          </w:p>
        </w:tc>
        <w:tc>
          <w:tcPr>
            <w:tcW w:w="1924" w:type="dxa"/>
          </w:tcPr>
          <w:p>
            <w:pPr>
              <w:pStyle w:val="0"/>
            </w:pPr>
            <w:r>
              <w:rPr>
                <w:sz w:val="20"/>
              </w:rPr>
              <w:t xml:space="preserve">Выполнено 100 процент работ</w:t>
            </w:r>
          </w:p>
        </w:tc>
        <w:tc>
          <w:tcPr>
            <w:tcW w:w="1204" w:type="dxa"/>
            <w:vAlign w:val="center"/>
          </w:tcPr>
          <w:p>
            <w:pPr>
              <w:pStyle w:val="0"/>
              <w:jc w:val="center"/>
            </w:pPr>
            <w:r>
              <w:rPr>
                <w:sz w:val="20"/>
              </w:rPr>
              <w:t xml:space="preserve">01.11.2024</w:t>
            </w:r>
          </w:p>
        </w:tc>
        <w:tc>
          <w:tcPr>
            <w:tcW w:w="1204" w:type="dxa"/>
            <w:vAlign w:val="center"/>
          </w:tcPr>
          <w:p>
            <w:pPr>
              <w:pStyle w:val="0"/>
              <w:jc w:val="center"/>
            </w:pPr>
            <w:r>
              <w:rPr>
                <w:sz w:val="20"/>
              </w:rPr>
              <w:t xml:space="preserve">20.12.2024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Акт ввода объекта в эксплуатацию</w:t>
            </w:r>
          </w:p>
        </w:tc>
      </w:tr>
      <w:tr>
        <w:tc>
          <w:tcPr>
            <w:tcW w:w="964" w:type="dxa"/>
          </w:tcPr>
          <w:p>
            <w:pPr>
              <w:pStyle w:val="0"/>
              <w:jc w:val="center"/>
            </w:pPr>
            <w:r>
              <w:rPr>
                <w:sz w:val="20"/>
              </w:rPr>
              <w:t xml:space="preserve">1.1.1.12.</w:t>
            </w:r>
          </w:p>
        </w:tc>
        <w:tc>
          <w:tcPr>
            <w:tcW w:w="1924" w:type="dxa"/>
          </w:tcPr>
          <w:p>
            <w:pPr>
              <w:pStyle w:val="0"/>
            </w:pPr>
            <w:r>
              <w:rPr>
                <w:sz w:val="20"/>
              </w:rPr>
              <w:t xml:space="preserve">Итоговый отчет по направлению</w:t>
            </w:r>
          </w:p>
        </w:tc>
        <w:tc>
          <w:tcPr>
            <w:tcW w:w="1204" w:type="dxa"/>
            <w:vAlign w:val="center"/>
          </w:tcPr>
          <w:p>
            <w:pPr>
              <w:pStyle w:val="0"/>
              <w:jc w:val="center"/>
            </w:pPr>
            <w:r>
              <w:rPr>
                <w:sz w:val="20"/>
              </w:rPr>
              <w:t xml:space="preserve">01.12.2024</w:t>
            </w:r>
          </w:p>
        </w:tc>
        <w:tc>
          <w:tcPr>
            <w:tcW w:w="1204" w:type="dxa"/>
            <w:vAlign w:val="center"/>
          </w:tcPr>
          <w:p>
            <w:pPr>
              <w:pStyle w:val="0"/>
              <w:jc w:val="center"/>
            </w:pPr>
            <w:r>
              <w:rPr>
                <w:sz w:val="20"/>
              </w:rPr>
              <w:t xml:space="preserve">25.12.2024</w:t>
            </w:r>
          </w:p>
        </w:tc>
        <w:tc>
          <w:tcPr>
            <w:tcW w:w="1191" w:type="dxa"/>
            <w:vAlign w:val="center"/>
          </w:tcPr>
          <w:p>
            <w:pPr>
              <w:pStyle w:val="0"/>
            </w:pPr>
            <w:r>
              <w:rPr>
                <w:sz w:val="20"/>
              </w:rPr>
            </w:r>
          </w:p>
        </w:tc>
        <w:tc>
          <w:tcPr>
            <w:tcW w:w="964" w:type="dxa"/>
            <w:vAlign w:val="center"/>
          </w:tcPr>
          <w:p>
            <w:pPr>
              <w:pStyle w:val="0"/>
            </w:pPr>
            <w:r>
              <w:rPr>
                <w:sz w:val="20"/>
              </w:rPr>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w:t>
            </w:r>
          </w:p>
        </w:tc>
      </w:tr>
      <w:tr>
        <w:tc>
          <w:tcPr>
            <w:tcW w:w="964" w:type="dxa"/>
          </w:tcPr>
          <w:p>
            <w:pPr>
              <w:pStyle w:val="0"/>
              <w:jc w:val="center"/>
            </w:pPr>
            <w:r>
              <w:rPr>
                <w:sz w:val="20"/>
              </w:rPr>
              <w:t xml:space="preserve">1.1.2.</w:t>
            </w:r>
          </w:p>
        </w:tc>
        <w:tc>
          <w:tcPr>
            <w:tcW w:w="1924" w:type="dxa"/>
          </w:tcPr>
          <w:p>
            <w:pPr>
              <w:pStyle w:val="0"/>
            </w:pPr>
            <w:r>
              <w:rPr>
                <w:sz w:val="20"/>
              </w:rPr>
              <w:t xml:space="preserve">Проведен капитальный ремонт объектов государственной (муниципальной) собственности в 2026 году</w:t>
            </w:r>
          </w:p>
        </w:tc>
        <w:tc>
          <w:tcPr>
            <w:tcW w:w="1204" w:type="dxa"/>
            <w:vAlign w:val="center"/>
          </w:tcPr>
          <w:p>
            <w:pPr>
              <w:pStyle w:val="0"/>
              <w:jc w:val="center"/>
            </w:pPr>
            <w:r>
              <w:rPr>
                <w:sz w:val="20"/>
              </w:rPr>
              <w:t xml:space="preserve">01.01.2026</w:t>
            </w:r>
          </w:p>
        </w:tc>
        <w:tc>
          <w:tcPr>
            <w:tcW w:w="1204" w:type="dxa"/>
            <w:vAlign w:val="center"/>
          </w:tcPr>
          <w:p>
            <w:pPr>
              <w:pStyle w:val="0"/>
              <w:jc w:val="center"/>
            </w:pPr>
            <w:r>
              <w:rPr>
                <w:sz w:val="20"/>
              </w:rPr>
              <w:t xml:space="preserve">31.12.2026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Батанова Е.П., Министр социальной защиты населения и труда Белгородской области</w:t>
            </w:r>
          </w:p>
        </w:tc>
        <w:tc>
          <w:tcPr>
            <w:tcW w:w="2224" w:type="dxa"/>
            <w:vAlign w:val="center"/>
          </w:tcPr>
          <w:p>
            <w:pPr>
              <w:pStyle w:val="0"/>
              <w:jc w:val="center"/>
            </w:pPr>
            <w:r>
              <w:rPr>
                <w:sz w:val="20"/>
              </w:rPr>
              <w:t xml:space="preserve">ОГБУСУСОССЗН "Ливенский дом социального обслуживания" в с. Ливенка и с. Никитивка Красногвардейского района</w:t>
            </w:r>
          </w:p>
        </w:tc>
        <w:tc>
          <w:tcPr>
            <w:tcW w:w="1204" w:type="dxa"/>
            <w:vAlign w:val="center"/>
          </w:tcPr>
          <w:p>
            <w:pPr>
              <w:pStyle w:val="0"/>
              <w:jc w:val="center"/>
            </w:pPr>
            <w:r>
              <w:rPr>
                <w:sz w:val="20"/>
              </w:rPr>
              <w:t xml:space="preserve">кв. м</w:t>
            </w:r>
          </w:p>
        </w:tc>
        <w:tc>
          <w:tcPr>
            <w:tcW w:w="1084" w:type="dxa"/>
            <w:vAlign w:val="center"/>
          </w:tcPr>
          <w:p>
            <w:pPr>
              <w:pStyle w:val="0"/>
              <w:jc w:val="center"/>
            </w:pPr>
            <w:r>
              <w:rPr>
                <w:sz w:val="20"/>
              </w:rPr>
              <w:t xml:space="preserve">4019,0</w:t>
            </w:r>
          </w:p>
        </w:tc>
        <w:tc>
          <w:tcPr>
            <w:tcW w:w="1444" w:type="dxa"/>
            <w:vAlign w:val="center"/>
          </w:tcPr>
          <w:p>
            <w:pPr>
              <w:pStyle w:val="0"/>
              <w:jc w:val="center"/>
            </w:pPr>
            <w:r>
              <w:rPr>
                <w:sz w:val="20"/>
              </w:rPr>
              <w:t xml:space="preserve">200 965,0</w:t>
            </w:r>
          </w:p>
        </w:tc>
        <w:tc>
          <w:tcPr>
            <w:tcW w:w="1999" w:type="dxa"/>
            <w:vAlign w:val="center"/>
          </w:tcPr>
          <w:p>
            <w:pPr>
              <w:pStyle w:val="0"/>
            </w:pPr>
            <w:r>
              <w:rPr>
                <w:sz w:val="20"/>
              </w:rPr>
            </w:r>
          </w:p>
        </w:tc>
      </w:tr>
      <w:tr>
        <w:tc>
          <w:tcPr>
            <w:tcW w:w="964" w:type="dxa"/>
          </w:tcPr>
          <w:p>
            <w:pPr>
              <w:pStyle w:val="0"/>
              <w:jc w:val="center"/>
            </w:pPr>
            <w:r>
              <w:rPr>
                <w:sz w:val="20"/>
              </w:rPr>
              <w:t xml:space="preserve">1.1.2.1</w:t>
            </w:r>
          </w:p>
        </w:tc>
        <w:tc>
          <w:tcPr>
            <w:tcW w:w="1924" w:type="dxa"/>
          </w:tcPr>
          <w:p>
            <w:pPr>
              <w:pStyle w:val="0"/>
            </w:pPr>
            <w:r>
              <w:rPr>
                <w:sz w:val="20"/>
              </w:rPr>
              <w:t xml:space="preserve">Закупка размещена на электронной площадке</w:t>
            </w:r>
          </w:p>
        </w:tc>
        <w:tc>
          <w:tcPr>
            <w:tcW w:w="1204" w:type="dxa"/>
            <w:vAlign w:val="center"/>
          </w:tcPr>
          <w:p>
            <w:pPr>
              <w:pStyle w:val="0"/>
              <w:jc w:val="center"/>
            </w:pPr>
            <w:r>
              <w:rPr>
                <w:sz w:val="20"/>
              </w:rPr>
              <w:t xml:space="preserve">01.01.2026</w:t>
            </w:r>
          </w:p>
        </w:tc>
        <w:tc>
          <w:tcPr>
            <w:tcW w:w="1204" w:type="dxa"/>
            <w:vAlign w:val="center"/>
          </w:tcPr>
          <w:p>
            <w:pPr>
              <w:pStyle w:val="0"/>
              <w:jc w:val="center"/>
            </w:pPr>
            <w:r>
              <w:rPr>
                <w:sz w:val="20"/>
              </w:rPr>
              <w:t xml:space="preserve">01.03.2026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Батанова Е.П., Министр социальной защиты населения и труда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Скриншот размещения</w:t>
            </w:r>
          </w:p>
        </w:tc>
      </w:tr>
      <w:tr>
        <w:tc>
          <w:tcPr>
            <w:tcW w:w="964" w:type="dxa"/>
          </w:tcPr>
          <w:p>
            <w:pPr>
              <w:pStyle w:val="0"/>
              <w:jc w:val="center"/>
            </w:pPr>
            <w:r>
              <w:rPr>
                <w:sz w:val="20"/>
              </w:rPr>
              <w:t xml:space="preserve">1.1.2.2</w:t>
            </w:r>
          </w:p>
        </w:tc>
        <w:tc>
          <w:tcPr>
            <w:tcW w:w="1924" w:type="dxa"/>
          </w:tcPr>
          <w:p>
            <w:pPr>
              <w:pStyle w:val="0"/>
            </w:pPr>
            <w:r>
              <w:rPr>
                <w:sz w:val="20"/>
              </w:rPr>
              <w:t xml:space="preserve">Заключен контракт на выполнение работ</w:t>
            </w:r>
          </w:p>
        </w:tc>
        <w:tc>
          <w:tcPr>
            <w:tcW w:w="1204" w:type="dxa"/>
            <w:vAlign w:val="center"/>
          </w:tcPr>
          <w:p>
            <w:pPr>
              <w:pStyle w:val="0"/>
              <w:jc w:val="center"/>
            </w:pPr>
            <w:r>
              <w:rPr>
                <w:sz w:val="20"/>
              </w:rPr>
              <w:t xml:space="preserve">01.03.2026</w:t>
            </w:r>
          </w:p>
        </w:tc>
        <w:tc>
          <w:tcPr>
            <w:tcW w:w="1204" w:type="dxa"/>
            <w:vAlign w:val="center"/>
          </w:tcPr>
          <w:p>
            <w:pPr>
              <w:pStyle w:val="0"/>
              <w:jc w:val="center"/>
            </w:pPr>
            <w:r>
              <w:rPr>
                <w:sz w:val="20"/>
              </w:rPr>
              <w:t xml:space="preserve">01.04.2026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контракта</w:t>
            </w:r>
          </w:p>
        </w:tc>
      </w:tr>
      <w:tr>
        <w:tc>
          <w:tcPr>
            <w:tcW w:w="964" w:type="dxa"/>
          </w:tcPr>
          <w:p>
            <w:pPr>
              <w:pStyle w:val="0"/>
              <w:jc w:val="center"/>
            </w:pPr>
            <w:r>
              <w:rPr>
                <w:sz w:val="20"/>
              </w:rPr>
              <w:t xml:space="preserve">1.1.2.3</w:t>
            </w:r>
          </w:p>
        </w:tc>
        <w:tc>
          <w:tcPr>
            <w:tcW w:w="1924" w:type="dxa"/>
          </w:tcPr>
          <w:p>
            <w:pPr>
              <w:pStyle w:val="0"/>
            </w:pPr>
            <w:r>
              <w:rPr>
                <w:sz w:val="20"/>
              </w:rPr>
              <w:t xml:space="preserve">Выполнено 40 процент работ</w:t>
            </w:r>
          </w:p>
        </w:tc>
        <w:tc>
          <w:tcPr>
            <w:tcW w:w="1204" w:type="dxa"/>
            <w:vAlign w:val="center"/>
          </w:tcPr>
          <w:p>
            <w:pPr>
              <w:pStyle w:val="0"/>
              <w:jc w:val="center"/>
            </w:pPr>
            <w:r>
              <w:rPr>
                <w:sz w:val="20"/>
              </w:rPr>
              <w:t xml:space="preserve">01.04.2026</w:t>
            </w:r>
          </w:p>
        </w:tc>
        <w:tc>
          <w:tcPr>
            <w:tcW w:w="1204" w:type="dxa"/>
            <w:vAlign w:val="center"/>
          </w:tcPr>
          <w:p>
            <w:pPr>
              <w:pStyle w:val="0"/>
              <w:jc w:val="center"/>
            </w:pPr>
            <w:r>
              <w:rPr>
                <w:sz w:val="20"/>
              </w:rPr>
              <w:t xml:space="preserve">01.08.2026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1.1.2.4</w:t>
            </w:r>
          </w:p>
        </w:tc>
        <w:tc>
          <w:tcPr>
            <w:tcW w:w="1924" w:type="dxa"/>
          </w:tcPr>
          <w:p>
            <w:pPr>
              <w:pStyle w:val="0"/>
            </w:pPr>
            <w:r>
              <w:rPr>
                <w:sz w:val="20"/>
              </w:rPr>
              <w:t xml:space="preserve">Выполнено 80 процент работ</w:t>
            </w:r>
          </w:p>
        </w:tc>
        <w:tc>
          <w:tcPr>
            <w:tcW w:w="1204" w:type="dxa"/>
            <w:vAlign w:val="center"/>
          </w:tcPr>
          <w:p>
            <w:pPr>
              <w:pStyle w:val="0"/>
              <w:jc w:val="center"/>
            </w:pPr>
            <w:r>
              <w:rPr>
                <w:sz w:val="20"/>
              </w:rPr>
              <w:t xml:space="preserve">01.08.2026</w:t>
            </w:r>
          </w:p>
        </w:tc>
        <w:tc>
          <w:tcPr>
            <w:tcW w:w="1204" w:type="dxa"/>
            <w:vAlign w:val="center"/>
          </w:tcPr>
          <w:p>
            <w:pPr>
              <w:pStyle w:val="0"/>
              <w:jc w:val="center"/>
            </w:pPr>
            <w:r>
              <w:rPr>
                <w:sz w:val="20"/>
              </w:rPr>
              <w:t xml:space="preserve">01.11.2026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1.1.2.5</w:t>
            </w:r>
          </w:p>
        </w:tc>
        <w:tc>
          <w:tcPr>
            <w:tcW w:w="1924" w:type="dxa"/>
          </w:tcPr>
          <w:p>
            <w:pPr>
              <w:pStyle w:val="0"/>
            </w:pPr>
            <w:r>
              <w:rPr>
                <w:sz w:val="20"/>
              </w:rPr>
              <w:t xml:space="preserve">Выполнено 100 процент работ</w:t>
            </w:r>
          </w:p>
        </w:tc>
        <w:tc>
          <w:tcPr>
            <w:tcW w:w="1204" w:type="dxa"/>
            <w:vAlign w:val="center"/>
          </w:tcPr>
          <w:p>
            <w:pPr>
              <w:pStyle w:val="0"/>
              <w:jc w:val="center"/>
            </w:pPr>
            <w:r>
              <w:rPr>
                <w:sz w:val="20"/>
              </w:rPr>
              <w:t xml:space="preserve">01.11.2026</w:t>
            </w:r>
          </w:p>
        </w:tc>
        <w:tc>
          <w:tcPr>
            <w:tcW w:w="1204" w:type="dxa"/>
            <w:vAlign w:val="center"/>
          </w:tcPr>
          <w:p>
            <w:pPr>
              <w:pStyle w:val="0"/>
              <w:jc w:val="center"/>
            </w:pPr>
            <w:r>
              <w:rPr>
                <w:sz w:val="20"/>
              </w:rPr>
              <w:t xml:space="preserve">20.12.2026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Акт ввода объекта в эксплуатацию</w:t>
            </w:r>
          </w:p>
        </w:tc>
      </w:tr>
      <w:tr>
        <w:tc>
          <w:tcPr>
            <w:tcW w:w="964" w:type="dxa"/>
          </w:tcPr>
          <w:p>
            <w:pPr>
              <w:pStyle w:val="0"/>
              <w:jc w:val="center"/>
            </w:pPr>
            <w:r>
              <w:rPr>
                <w:sz w:val="20"/>
              </w:rPr>
              <w:t xml:space="preserve">1.1.2.6</w:t>
            </w:r>
          </w:p>
        </w:tc>
        <w:tc>
          <w:tcPr>
            <w:tcW w:w="1924" w:type="dxa"/>
          </w:tcPr>
          <w:p>
            <w:pPr>
              <w:pStyle w:val="0"/>
            </w:pPr>
            <w:r>
              <w:rPr>
                <w:sz w:val="20"/>
              </w:rPr>
              <w:t xml:space="preserve">Итоговый отчет по направлению</w:t>
            </w:r>
          </w:p>
        </w:tc>
        <w:tc>
          <w:tcPr>
            <w:tcW w:w="1204" w:type="dxa"/>
            <w:vAlign w:val="center"/>
          </w:tcPr>
          <w:p>
            <w:pPr>
              <w:pStyle w:val="0"/>
              <w:jc w:val="center"/>
            </w:pPr>
            <w:r>
              <w:rPr>
                <w:sz w:val="20"/>
              </w:rPr>
              <w:t xml:space="preserve">01.12.2026</w:t>
            </w:r>
          </w:p>
        </w:tc>
        <w:tc>
          <w:tcPr>
            <w:tcW w:w="1204" w:type="dxa"/>
            <w:vAlign w:val="center"/>
          </w:tcPr>
          <w:p>
            <w:pPr>
              <w:pStyle w:val="0"/>
              <w:jc w:val="center"/>
            </w:pPr>
            <w:r>
              <w:rPr>
                <w:sz w:val="20"/>
              </w:rPr>
              <w:t xml:space="preserve">25.12.2026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w:t>
            </w:r>
          </w:p>
        </w:tc>
      </w:tr>
      <w:tr>
        <w:tc>
          <w:tcPr>
            <w:tcW w:w="964" w:type="dxa"/>
          </w:tcPr>
          <w:p>
            <w:pPr>
              <w:pStyle w:val="0"/>
              <w:jc w:val="center"/>
            </w:pPr>
            <w:r>
              <w:rPr>
                <w:sz w:val="20"/>
              </w:rPr>
              <w:t xml:space="preserve">1.1.3.</w:t>
            </w:r>
          </w:p>
        </w:tc>
        <w:tc>
          <w:tcPr>
            <w:tcW w:w="1924" w:type="dxa"/>
          </w:tcPr>
          <w:p>
            <w:pPr>
              <w:pStyle w:val="0"/>
            </w:pPr>
            <w:r>
              <w:rPr>
                <w:sz w:val="20"/>
              </w:rPr>
              <w:t xml:space="preserve">Проведен капитальный ремонт объектов государственной (муниципальной) собственности в 2026 году</w:t>
            </w:r>
          </w:p>
        </w:tc>
        <w:tc>
          <w:tcPr>
            <w:tcW w:w="1204" w:type="dxa"/>
            <w:vAlign w:val="center"/>
          </w:tcPr>
          <w:p>
            <w:pPr>
              <w:pStyle w:val="0"/>
              <w:jc w:val="center"/>
            </w:pPr>
            <w:r>
              <w:rPr>
                <w:sz w:val="20"/>
              </w:rPr>
              <w:t xml:space="preserve">01.01.2026</w:t>
            </w:r>
          </w:p>
        </w:tc>
        <w:tc>
          <w:tcPr>
            <w:tcW w:w="1204" w:type="dxa"/>
            <w:vAlign w:val="center"/>
          </w:tcPr>
          <w:p>
            <w:pPr>
              <w:pStyle w:val="0"/>
              <w:jc w:val="center"/>
            </w:pPr>
            <w:r>
              <w:rPr>
                <w:sz w:val="20"/>
              </w:rPr>
              <w:t xml:space="preserve">31.12.2026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Батанова Е.П., Министр социальной защиты населения и труда Белгородской области</w:t>
            </w:r>
          </w:p>
        </w:tc>
        <w:tc>
          <w:tcPr>
            <w:tcW w:w="2224" w:type="dxa"/>
            <w:vAlign w:val="center"/>
          </w:tcPr>
          <w:p>
            <w:pPr>
              <w:pStyle w:val="0"/>
              <w:jc w:val="center"/>
            </w:pPr>
            <w:r>
              <w:rPr>
                <w:sz w:val="20"/>
              </w:rPr>
              <w:t xml:space="preserve">Белгородская область, Ровеньской р-н, п. Ровеньки, ул. Ленина, 72 ГБУССЗН "Ровеньский центр социальной помощи семье и детям "Семья"</w:t>
            </w:r>
          </w:p>
        </w:tc>
        <w:tc>
          <w:tcPr>
            <w:tcW w:w="1204" w:type="dxa"/>
            <w:vAlign w:val="center"/>
          </w:tcPr>
          <w:p>
            <w:pPr>
              <w:pStyle w:val="0"/>
              <w:jc w:val="center"/>
            </w:pPr>
            <w:r>
              <w:rPr>
                <w:sz w:val="20"/>
              </w:rPr>
              <w:t xml:space="preserve">кв. м</w:t>
            </w:r>
          </w:p>
        </w:tc>
        <w:tc>
          <w:tcPr>
            <w:tcW w:w="1084" w:type="dxa"/>
            <w:vAlign w:val="center"/>
          </w:tcPr>
          <w:p>
            <w:pPr>
              <w:pStyle w:val="0"/>
              <w:jc w:val="center"/>
            </w:pPr>
            <w:r>
              <w:rPr>
                <w:sz w:val="20"/>
              </w:rPr>
              <w:t xml:space="preserve">609,7</w:t>
            </w:r>
          </w:p>
        </w:tc>
        <w:tc>
          <w:tcPr>
            <w:tcW w:w="1444" w:type="dxa"/>
            <w:vAlign w:val="center"/>
          </w:tcPr>
          <w:p>
            <w:pPr>
              <w:pStyle w:val="0"/>
              <w:jc w:val="center"/>
            </w:pPr>
            <w:r>
              <w:rPr>
                <w:sz w:val="20"/>
              </w:rPr>
              <w:t xml:space="preserve">485,0</w:t>
            </w:r>
          </w:p>
        </w:tc>
        <w:tc>
          <w:tcPr>
            <w:tcW w:w="1999" w:type="dxa"/>
            <w:vAlign w:val="center"/>
          </w:tcPr>
          <w:p>
            <w:pPr>
              <w:pStyle w:val="0"/>
              <w:jc w:val="center"/>
            </w:pPr>
            <w:r>
              <w:rPr>
                <w:sz w:val="20"/>
              </w:rPr>
              <w:t xml:space="preserve">X</w:t>
            </w:r>
          </w:p>
        </w:tc>
      </w:tr>
      <w:tr>
        <w:tc>
          <w:tcPr>
            <w:tcW w:w="964" w:type="dxa"/>
          </w:tcPr>
          <w:p>
            <w:pPr>
              <w:pStyle w:val="0"/>
              <w:jc w:val="center"/>
            </w:pPr>
            <w:r>
              <w:rPr>
                <w:sz w:val="20"/>
              </w:rPr>
              <w:t xml:space="preserve">1.1.3.1</w:t>
            </w:r>
          </w:p>
        </w:tc>
        <w:tc>
          <w:tcPr>
            <w:tcW w:w="1924" w:type="dxa"/>
          </w:tcPr>
          <w:p>
            <w:pPr>
              <w:pStyle w:val="0"/>
            </w:pPr>
            <w:r>
              <w:rPr>
                <w:sz w:val="20"/>
              </w:rPr>
              <w:t xml:space="preserve">Закупка размещена на электронной площадке</w:t>
            </w:r>
          </w:p>
        </w:tc>
        <w:tc>
          <w:tcPr>
            <w:tcW w:w="1204" w:type="dxa"/>
            <w:vAlign w:val="center"/>
          </w:tcPr>
          <w:p>
            <w:pPr>
              <w:pStyle w:val="0"/>
              <w:jc w:val="center"/>
            </w:pPr>
            <w:r>
              <w:rPr>
                <w:sz w:val="20"/>
              </w:rPr>
              <w:t xml:space="preserve">01.01.2026</w:t>
            </w:r>
          </w:p>
        </w:tc>
        <w:tc>
          <w:tcPr>
            <w:tcW w:w="1204" w:type="dxa"/>
            <w:vAlign w:val="center"/>
          </w:tcPr>
          <w:p>
            <w:pPr>
              <w:pStyle w:val="0"/>
              <w:jc w:val="center"/>
            </w:pPr>
            <w:r>
              <w:rPr>
                <w:sz w:val="20"/>
              </w:rPr>
              <w:t xml:space="preserve">01.03.2026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Батанова Е.П., Министр социальной защиты населения и труда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Скриншот размещения</w:t>
            </w:r>
          </w:p>
        </w:tc>
      </w:tr>
      <w:tr>
        <w:tc>
          <w:tcPr>
            <w:tcW w:w="964" w:type="dxa"/>
          </w:tcPr>
          <w:p>
            <w:pPr>
              <w:pStyle w:val="0"/>
              <w:jc w:val="center"/>
            </w:pPr>
            <w:r>
              <w:rPr>
                <w:sz w:val="20"/>
              </w:rPr>
              <w:t xml:space="preserve">1.1.3.2</w:t>
            </w:r>
          </w:p>
        </w:tc>
        <w:tc>
          <w:tcPr>
            <w:tcW w:w="1924" w:type="dxa"/>
          </w:tcPr>
          <w:p>
            <w:pPr>
              <w:pStyle w:val="0"/>
            </w:pPr>
            <w:r>
              <w:rPr>
                <w:sz w:val="20"/>
              </w:rPr>
              <w:t xml:space="preserve">Заключен контракт на выполнение работ</w:t>
            </w:r>
          </w:p>
        </w:tc>
        <w:tc>
          <w:tcPr>
            <w:tcW w:w="1204" w:type="dxa"/>
            <w:vAlign w:val="center"/>
          </w:tcPr>
          <w:p>
            <w:pPr>
              <w:pStyle w:val="0"/>
              <w:jc w:val="center"/>
            </w:pPr>
            <w:r>
              <w:rPr>
                <w:sz w:val="20"/>
              </w:rPr>
              <w:t xml:space="preserve">01.03.2026</w:t>
            </w:r>
          </w:p>
        </w:tc>
        <w:tc>
          <w:tcPr>
            <w:tcW w:w="1204" w:type="dxa"/>
            <w:vAlign w:val="center"/>
          </w:tcPr>
          <w:p>
            <w:pPr>
              <w:pStyle w:val="0"/>
              <w:jc w:val="center"/>
            </w:pPr>
            <w:r>
              <w:rPr>
                <w:sz w:val="20"/>
              </w:rPr>
              <w:t xml:space="preserve">01.04.2026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контракта</w:t>
            </w:r>
          </w:p>
        </w:tc>
      </w:tr>
      <w:tr>
        <w:tc>
          <w:tcPr>
            <w:tcW w:w="964" w:type="dxa"/>
          </w:tcPr>
          <w:p>
            <w:pPr>
              <w:pStyle w:val="0"/>
              <w:jc w:val="center"/>
            </w:pPr>
            <w:r>
              <w:rPr>
                <w:sz w:val="20"/>
              </w:rPr>
              <w:t xml:space="preserve">1.1.3.3</w:t>
            </w:r>
          </w:p>
        </w:tc>
        <w:tc>
          <w:tcPr>
            <w:tcW w:w="1924" w:type="dxa"/>
          </w:tcPr>
          <w:p>
            <w:pPr>
              <w:pStyle w:val="0"/>
            </w:pPr>
            <w:r>
              <w:rPr>
                <w:sz w:val="20"/>
              </w:rPr>
              <w:t xml:space="preserve">Выполнено 40 процент работ</w:t>
            </w:r>
          </w:p>
        </w:tc>
        <w:tc>
          <w:tcPr>
            <w:tcW w:w="1204" w:type="dxa"/>
            <w:vAlign w:val="center"/>
          </w:tcPr>
          <w:p>
            <w:pPr>
              <w:pStyle w:val="0"/>
              <w:jc w:val="center"/>
            </w:pPr>
            <w:r>
              <w:rPr>
                <w:sz w:val="20"/>
              </w:rPr>
              <w:t xml:space="preserve">01.04.2026</w:t>
            </w:r>
          </w:p>
        </w:tc>
        <w:tc>
          <w:tcPr>
            <w:tcW w:w="1204" w:type="dxa"/>
            <w:vAlign w:val="center"/>
          </w:tcPr>
          <w:p>
            <w:pPr>
              <w:pStyle w:val="0"/>
              <w:jc w:val="center"/>
            </w:pPr>
            <w:r>
              <w:rPr>
                <w:sz w:val="20"/>
              </w:rPr>
              <w:t xml:space="preserve">01.08.2026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1.1.3.4</w:t>
            </w:r>
          </w:p>
        </w:tc>
        <w:tc>
          <w:tcPr>
            <w:tcW w:w="1924" w:type="dxa"/>
          </w:tcPr>
          <w:p>
            <w:pPr>
              <w:pStyle w:val="0"/>
            </w:pPr>
            <w:r>
              <w:rPr>
                <w:sz w:val="20"/>
              </w:rPr>
              <w:t xml:space="preserve">Выполнено 80 процент работ</w:t>
            </w:r>
          </w:p>
        </w:tc>
        <w:tc>
          <w:tcPr>
            <w:tcW w:w="1204" w:type="dxa"/>
            <w:vAlign w:val="center"/>
          </w:tcPr>
          <w:p>
            <w:pPr>
              <w:pStyle w:val="0"/>
              <w:jc w:val="center"/>
            </w:pPr>
            <w:r>
              <w:rPr>
                <w:sz w:val="20"/>
              </w:rPr>
              <w:t xml:space="preserve">01.08.2026</w:t>
            </w:r>
          </w:p>
        </w:tc>
        <w:tc>
          <w:tcPr>
            <w:tcW w:w="1204" w:type="dxa"/>
            <w:vAlign w:val="center"/>
          </w:tcPr>
          <w:p>
            <w:pPr>
              <w:pStyle w:val="0"/>
              <w:jc w:val="center"/>
            </w:pPr>
            <w:r>
              <w:rPr>
                <w:sz w:val="20"/>
              </w:rPr>
              <w:t xml:space="preserve">01.11.2026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1.1.3.5</w:t>
            </w:r>
          </w:p>
        </w:tc>
        <w:tc>
          <w:tcPr>
            <w:tcW w:w="1924" w:type="dxa"/>
          </w:tcPr>
          <w:p>
            <w:pPr>
              <w:pStyle w:val="0"/>
            </w:pPr>
            <w:r>
              <w:rPr>
                <w:sz w:val="20"/>
              </w:rPr>
              <w:t xml:space="preserve">Выполнено 100 процент работ</w:t>
            </w:r>
          </w:p>
        </w:tc>
        <w:tc>
          <w:tcPr>
            <w:tcW w:w="1204" w:type="dxa"/>
            <w:vAlign w:val="center"/>
          </w:tcPr>
          <w:p>
            <w:pPr>
              <w:pStyle w:val="0"/>
              <w:jc w:val="center"/>
            </w:pPr>
            <w:r>
              <w:rPr>
                <w:sz w:val="20"/>
              </w:rPr>
              <w:t xml:space="preserve">01.11.2026</w:t>
            </w:r>
          </w:p>
        </w:tc>
        <w:tc>
          <w:tcPr>
            <w:tcW w:w="1204" w:type="dxa"/>
            <w:vAlign w:val="center"/>
          </w:tcPr>
          <w:p>
            <w:pPr>
              <w:pStyle w:val="0"/>
              <w:jc w:val="center"/>
            </w:pPr>
            <w:r>
              <w:rPr>
                <w:sz w:val="20"/>
              </w:rPr>
              <w:t xml:space="preserve">20.12.2026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Акт ввода объекта в эксплуатацию</w:t>
            </w:r>
          </w:p>
        </w:tc>
      </w:tr>
      <w:tr>
        <w:tc>
          <w:tcPr>
            <w:tcW w:w="964" w:type="dxa"/>
          </w:tcPr>
          <w:p>
            <w:pPr>
              <w:pStyle w:val="0"/>
              <w:jc w:val="center"/>
            </w:pPr>
            <w:r>
              <w:rPr>
                <w:sz w:val="20"/>
              </w:rPr>
              <w:t xml:space="preserve">1.1.1.6.</w:t>
            </w:r>
          </w:p>
        </w:tc>
        <w:tc>
          <w:tcPr>
            <w:tcW w:w="1924" w:type="dxa"/>
          </w:tcPr>
          <w:p>
            <w:pPr>
              <w:pStyle w:val="0"/>
            </w:pPr>
            <w:r>
              <w:rPr>
                <w:sz w:val="20"/>
              </w:rPr>
              <w:t xml:space="preserve">Итоговый отчет по направлению</w:t>
            </w:r>
          </w:p>
        </w:tc>
        <w:tc>
          <w:tcPr>
            <w:tcW w:w="1204" w:type="dxa"/>
            <w:vAlign w:val="center"/>
          </w:tcPr>
          <w:p>
            <w:pPr>
              <w:pStyle w:val="0"/>
              <w:jc w:val="center"/>
            </w:pPr>
            <w:r>
              <w:rPr>
                <w:sz w:val="20"/>
              </w:rPr>
              <w:t xml:space="preserve">01.12.2026</w:t>
            </w:r>
          </w:p>
        </w:tc>
        <w:tc>
          <w:tcPr>
            <w:tcW w:w="1204" w:type="dxa"/>
            <w:vAlign w:val="center"/>
          </w:tcPr>
          <w:p>
            <w:pPr>
              <w:pStyle w:val="0"/>
              <w:jc w:val="center"/>
            </w:pPr>
            <w:r>
              <w:rPr>
                <w:sz w:val="20"/>
              </w:rPr>
              <w:t xml:space="preserve">25.12.2026</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Отчет</w:t>
            </w:r>
          </w:p>
        </w:tc>
      </w:tr>
      <w:tr>
        <w:tc>
          <w:tcPr>
            <w:tcW w:w="964" w:type="dxa"/>
          </w:tcPr>
          <w:p>
            <w:pPr>
              <w:pStyle w:val="0"/>
              <w:jc w:val="center"/>
            </w:pPr>
            <w:r>
              <w:rPr>
                <w:sz w:val="20"/>
              </w:rPr>
              <w:t xml:space="preserve">1.2.</w:t>
            </w:r>
          </w:p>
        </w:tc>
        <w:tc>
          <w:tcPr>
            <w:tcW w:w="1924" w:type="dxa"/>
          </w:tcPr>
          <w:p>
            <w:pPr>
              <w:pStyle w:val="0"/>
            </w:pPr>
            <w:r>
              <w:rPr>
                <w:sz w:val="20"/>
              </w:rPr>
              <w:t xml:space="preserve">Проведено строительство (реконструкция) объектов социальной сферы</w:t>
            </w:r>
          </w:p>
        </w:tc>
        <w:tc>
          <w:tcPr>
            <w:tcW w:w="1204" w:type="dxa"/>
            <w:vAlign w:val="center"/>
          </w:tcPr>
          <w:p>
            <w:pPr>
              <w:pStyle w:val="0"/>
              <w:jc w:val="center"/>
            </w:pPr>
            <w:r>
              <w:rPr>
                <w:sz w:val="20"/>
              </w:rPr>
              <w:t xml:space="preserve">01.01.2025</w:t>
            </w:r>
          </w:p>
        </w:tc>
        <w:tc>
          <w:tcPr>
            <w:tcW w:w="1204" w:type="dxa"/>
            <w:vAlign w:val="center"/>
          </w:tcPr>
          <w:p>
            <w:pPr>
              <w:pStyle w:val="0"/>
              <w:jc w:val="center"/>
            </w:pPr>
            <w:r>
              <w:rPr>
                <w:sz w:val="20"/>
              </w:rPr>
              <w:t xml:space="preserve">31.12.2025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Слюсаренко Т.М., начальник управления регистрации актов гражданского состояния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X</w:t>
            </w:r>
          </w:p>
        </w:tc>
      </w:tr>
      <w:tr>
        <w:tc>
          <w:tcPr>
            <w:tcW w:w="964" w:type="dxa"/>
          </w:tcPr>
          <w:p>
            <w:pPr>
              <w:pStyle w:val="0"/>
              <w:jc w:val="center"/>
            </w:pPr>
            <w:r>
              <w:rPr>
                <w:sz w:val="20"/>
              </w:rPr>
              <w:t xml:space="preserve">1.2.1</w:t>
            </w:r>
          </w:p>
        </w:tc>
        <w:tc>
          <w:tcPr>
            <w:tcW w:w="1924" w:type="dxa"/>
          </w:tcPr>
          <w:p>
            <w:pPr>
              <w:pStyle w:val="0"/>
            </w:pPr>
            <w:r>
              <w:rPr>
                <w:sz w:val="20"/>
              </w:rPr>
              <w:t xml:space="preserve">Проведено строительство (реконструкция) объектов социальной сферы в 2025 году</w:t>
            </w:r>
          </w:p>
        </w:tc>
        <w:tc>
          <w:tcPr>
            <w:tcW w:w="1204" w:type="dxa"/>
            <w:vAlign w:val="center"/>
          </w:tcPr>
          <w:p>
            <w:pPr>
              <w:pStyle w:val="0"/>
              <w:jc w:val="center"/>
            </w:pPr>
            <w:r>
              <w:rPr>
                <w:sz w:val="20"/>
              </w:rPr>
              <w:t xml:space="preserve">01.01.2025</w:t>
            </w:r>
          </w:p>
        </w:tc>
        <w:tc>
          <w:tcPr>
            <w:tcW w:w="1204" w:type="dxa"/>
            <w:vAlign w:val="center"/>
          </w:tcPr>
          <w:p>
            <w:pPr>
              <w:pStyle w:val="0"/>
              <w:jc w:val="center"/>
            </w:pPr>
            <w:r>
              <w:rPr>
                <w:sz w:val="20"/>
              </w:rPr>
              <w:t xml:space="preserve">31.12.2025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Слюсаренко Т.М., начальник управления регистрации актов гражданского состояния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X</w:t>
            </w:r>
          </w:p>
        </w:tc>
      </w:tr>
      <w:tr>
        <w:tc>
          <w:tcPr>
            <w:tcW w:w="964" w:type="dxa"/>
          </w:tcPr>
          <w:p>
            <w:pPr>
              <w:pStyle w:val="0"/>
              <w:jc w:val="center"/>
            </w:pPr>
            <w:r>
              <w:rPr>
                <w:sz w:val="20"/>
              </w:rPr>
              <w:t xml:space="preserve">1.2.1.1</w:t>
            </w:r>
          </w:p>
        </w:tc>
        <w:tc>
          <w:tcPr>
            <w:tcW w:w="1924" w:type="dxa"/>
          </w:tcPr>
          <w:p>
            <w:pPr>
              <w:pStyle w:val="0"/>
            </w:pPr>
            <w:r>
              <w:rPr>
                <w:sz w:val="20"/>
              </w:rPr>
              <w:t xml:space="preserve">Закупка размещена на электронной площадке</w:t>
            </w:r>
          </w:p>
        </w:tc>
        <w:tc>
          <w:tcPr>
            <w:tcW w:w="1204" w:type="dxa"/>
            <w:vAlign w:val="center"/>
          </w:tcPr>
          <w:p>
            <w:pPr>
              <w:pStyle w:val="0"/>
              <w:jc w:val="center"/>
            </w:pPr>
            <w:r>
              <w:rPr>
                <w:sz w:val="20"/>
              </w:rPr>
              <w:t xml:space="preserve">01.01.2025</w:t>
            </w:r>
          </w:p>
        </w:tc>
        <w:tc>
          <w:tcPr>
            <w:tcW w:w="1204" w:type="dxa"/>
            <w:vAlign w:val="center"/>
          </w:tcPr>
          <w:p>
            <w:pPr>
              <w:pStyle w:val="0"/>
              <w:jc w:val="center"/>
            </w:pPr>
            <w:r>
              <w:rPr>
                <w:sz w:val="20"/>
              </w:rPr>
              <w:t xml:space="preserve">01.03.2025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999" w:type="dxa"/>
            <w:vAlign w:val="center"/>
          </w:tcPr>
          <w:p>
            <w:pPr>
              <w:pStyle w:val="0"/>
              <w:jc w:val="center"/>
            </w:pPr>
            <w:r>
              <w:rPr>
                <w:sz w:val="20"/>
              </w:rPr>
              <w:t xml:space="preserve">Скриншот размещения</w:t>
            </w:r>
          </w:p>
        </w:tc>
      </w:tr>
      <w:tr>
        <w:tc>
          <w:tcPr>
            <w:tcW w:w="964" w:type="dxa"/>
          </w:tcPr>
          <w:p>
            <w:pPr>
              <w:pStyle w:val="0"/>
              <w:jc w:val="center"/>
            </w:pPr>
            <w:r>
              <w:rPr>
                <w:sz w:val="20"/>
              </w:rPr>
              <w:t xml:space="preserve">1.1.2.2.</w:t>
            </w:r>
          </w:p>
        </w:tc>
        <w:tc>
          <w:tcPr>
            <w:tcW w:w="1924" w:type="dxa"/>
          </w:tcPr>
          <w:p>
            <w:pPr>
              <w:pStyle w:val="0"/>
            </w:pPr>
            <w:r>
              <w:rPr>
                <w:sz w:val="20"/>
              </w:rPr>
              <w:t xml:space="preserve">Заключен контракт на выполнение работ</w:t>
            </w:r>
          </w:p>
        </w:tc>
        <w:tc>
          <w:tcPr>
            <w:tcW w:w="1204" w:type="dxa"/>
            <w:vAlign w:val="center"/>
          </w:tcPr>
          <w:p>
            <w:pPr>
              <w:pStyle w:val="0"/>
              <w:jc w:val="center"/>
            </w:pPr>
            <w:r>
              <w:rPr>
                <w:sz w:val="20"/>
              </w:rPr>
              <w:t xml:space="preserve">01.03.2025</w:t>
            </w:r>
          </w:p>
        </w:tc>
        <w:tc>
          <w:tcPr>
            <w:tcW w:w="1204" w:type="dxa"/>
            <w:vAlign w:val="center"/>
          </w:tcPr>
          <w:p>
            <w:pPr>
              <w:pStyle w:val="0"/>
              <w:jc w:val="center"/>
            </w:pPr>
            <w:r>
              <w:rPr>
                <w:sz w:val="20"/>
              </w:rPr>
              <w:t xml:space="preserve">01.04.2025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pPr>
            <w:r>
              <w:rPr>
                <w:sz w:val="20"/>
              </w:rPr>
            </w:r>
          </w:p>
        </w:tc>
        <w:tc>
          <w:tcPr>
            <w:tcW w:w="1999" w:type="dxa"/>
            <w:vAlign w:val="center"/>
          </w:tcPr>
          <w:p>
            <w:pPr>
              <w:pStyle w:val="0"/>
              <w:jc w:val="center"/>
            </w:pPr>
            <w:r>
              <w:rPr>
                <w:sz w:val="20"/>
              </w:rPr>
              <w:t xml:space="preserve">Копия контракта</w:t>
            </w:r>
          </w:p>
        </w:tc>
      </w:tr>
      <w:tr>
        <w:tc>
          <w:tcPr>
            <w:tcW w:w="964" w:type="dxa"/>
          </w:tcPr>
          <w:p>
            <w:pPr>
              <w:pStyle w:val="0"/>
              <w:jc w:val="center"/>
            </w:pPr>
            <w:r>
              <w:rPr>
                <w:sz w:val="20"/>
              </w:rPr>
              <w:t xml:space="preserve">1.1.2.3.</w:t>
            </w:r>
          </w:p>
        </w:tc>
        <w:tc>
          <w:tcPr>
            <w:tcW w:w="1924" w:type="dxa"/>
          </w:tcPr>
          <w:p>
            <w:pPr>
              <w:pStyle w:val="0"/>
            </w:pPr>
            <w:r>
              <w:rPr>
                <w:sz w:val="20"/>
              </w:rPr>
              <w:t xml:space="preserve">Выполнено 40 процент работ</w:t>
            </w:r>
          </w:p>
        </w:tc>
        <w:tc>
          <w:tcPr>
            <w:tcW w:w="1204" w:type="dxa"/>
            <w:vAlign w:val="center"/>
          </w:tcPr>
          <w:p>
            <w:pPr>
              <w:pStyle w:val="0"/>
              <w:jc w:val="center"/>
            </w:pPr>
            <w:r>
              <w:rPr>
                <w:sz w:val="20"/>
              </w:rPr>
              <w:t xml:space="preserve">01.04.2025</w:t>
            </w:r>
          </w:p>
        </w:tc>
        <w:tc>
          <w:tcPr>
            <w:tcW w:w="1204" w:type="dxa"/>
            <w:vAlign w:val="center"/>
          </w:tcPr>
          <w:p>
            <w:pPr>
              <w:pStyle w:val="0"/>
              <w:jc w:val="center"/>
            </w:pPr>
            <w:r>
              <w:rPr>
                <w:sz w:val="20"/>
              </w:rPr>
              <w:t xml:space="preserve">01.08.2025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pPr>
            <w:r>
              <w:rPr>
                <w:sz w:val="20"/>
              </w:rPr>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1.1.2.4.</w:t>
            </w:r>
          </w:p>
        </w:tc>
        <w:tc>
          <w:tcPr>
            <w:tcW w:w="1924" w:type="dxa"/>
          </w:tcPr>
          <w:p>
            <w:pPr>
              <w:pStyle w:val="0"/>
            </w:pPr>
            <w:r>
              <w:rPr>
                <w:sz w:val="20"/>
              </w:rPr>
              <w:t xml:space="preserve">Выполнено 80 процент работ</w:t>
            </w:r>
          </w:p>
        </w:tc>
        <w:tc>
          <w:tcPr>
            <w:tcW w:w="1204" w:type="dxa"/>
            <w:vAlign w:val="center"/>
          </w:tcPr>
          <w:p>
            <w:pPr>
              <w:pStyle w:val="0"/>
              <w:jc w:val="center"/>
            </w:pPr>
            <w:r>
              <w:rPr>
                <w:sz w:val="20"/>
              </w:rPr>
              <w:t xml:space="preserve">01.08.2025</w:t>
            </w:r>
          </w:p>
        </w:tc>
        <w:tc>
          <w:tcPr>
            <w:tcW w:w="1204" w:type="dxa"/>
            <w:vAlign w:val="center"/>
          </w:tcPr>
          <w:p>
            <w:pPr>
              <w:pStyle w:val="0"/>
              <w:jc w:val="center"/>
            </w:pPr>
            <w:r>
              <w:rPr>
                <w:sz w:val="20"/>
              </w:rPr>
              <w:t xml:space="preserve">01.11.2025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pPr>
            <w:r>
              <w:rPr>
                <w:sz w:val="20"/>
              </w:rPr>
            </w:r>
          </w:p>
        </w:tc>
        <w:tc>
          <w:tcPr>
            <w:tcW w:w="1999" w:type="dxa"/>
            <w:vAlign w:val="center"/>
          </w:tcPr>
          <w:p>
            <w:pPr>
              <w:pStyle w:val="0"/>
              <w:jc w:val="center"/>
            </w:pPr>
            <w:r>
              <w:rPr>
                <w:sz w:val="20"/>
              </w:rPr>
              <w:t xml:space="preserve">Копия форм КС-2, КС-3</w:t>
            </w:r>
          </w:p>
        </w:tc>
      </w:tr>
      <w:tr>
        <w:tc>
          <w:tcPr>
            <w:tcW w:w="964" w:type="dxa"/>
          </w:tcPr>
          <w:p>
            <w:pPr>
              <w:pStyle w:val="0"/>
              <w:jc w:val="center"/>
            </w:pPr>
            <w:r>
              <w:rPr>
                <w:sz w:val="20"/>
              </w:rPr>
              <w:t xml:space="preserve">1.1.2.5.</w:t>
            </w:r>
          </w:p>
        </w:tc>
        <w:tc>
          <w:tcPr>
            <w:tcW w:w="1924" w:type="dxa"/>
          </w:tcPr>
          <w:p>
            <w:pPr>
              <w:pStyle w:val="0"/>
            </w:pPr>
            <w:r>
              <w:rPr>
                <w:sz w:val="20"/>
              </w:rPr>
              <w:t xml:space="preserve">Выполнено 100 процент работ</w:t>
            </w:r>
          </w:p>
        </w:tc>
        <w:tc>
          <w:tcPr>
            <w:tcW w:w="1204" w:type="dxa"/>
            <w:vAlign w:val="center"/>
          </w:tcPr>
          <w:p>
            <w:pPr>
              <w:pStyle w:val="0"/>
              <w:jc w:val="center"/>
            </w:pPr>
            <w:r>
              <w:rPr>
                <w:sz w:val="20"/>
              </w:rPr>
              <w:t xml:space="preserve">01.11.2025</w:t>
            </w:r>
          </w:p>
        </w:tc>
        <w:tc>
          <w:tcPr>
            <w:tcW w:w="1204" w:type="dxa"/>
            <w:vAlign w:val="center"/>
          </w:tcPr>
          <w:p>
            <w:pPr>
              <w:pStyle w:val="0"/>
              <w:jc w:val="center"/>
            </w:pPr>
            <w:r>
              <w:rPr>
                <w:sz w:val="20"/>
              </w:rPr>
              <w:t xml:space="preserve">20.12.2025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pPr>
            <w:r>
              <w:rPr>
                <w:sz w:val="20"/>
              </w:rPr>
            </w:r>
          </w:p>
        </w:tc>
        <w:tc>
          <w:tcPr>
            <w:tcW w:w="1999" w:type="dxa"/>
            <w:vAlign w:val="center"/>
          </w:tcPr>
          <w:p>
            <w:pPr>
              <w:pStyle w:val="0"/>
              <w:jc w:val="center"/>
            </w:pPr>
            <w:r>
              <w:rPr>
                <w:sz w:val="20"/>
              </w:rPr>
              <w:t xml:space="preserve">Акт ввода объекта в эксплуатацию</w:t>
            </w:r>
          </w:p>
        </w:tc>
      </w:tr>
      <w:tr>
        <w:tc>
          <w:tcPr>
            <w:tcW w:w="964" w:type="dxa"/>
          </w:tcPr>
          <w:p>
            <w:pPr>
              <w:pStyle w:val="0"/>
              <w:jc w:val="center"/>
            </w:pPr>
            <w:r>
              <w:rPr>
                <w:sz w:val="20"/>
              </w:rPr>
              <w:t xml:space="preserve">1.1.2.6.</w:t>
            </w:r>
          </w:p>
        </w:tc>
        <w:tc>
          <w:tcPr>
            <w:tcW w:w="1924" w:type="dxa"/>
          </w:tcPr>
          <w:p>
            <w:pPr>
              <w:pStyle w:val="0"/>
            </w:pPr>
            <w:r>
              <w:rPr>
                <w:sz w:val="20"/>
              </w:rPr>
              <w:t xml:space="preserve">Итоговый отчет по направлению</w:t>
            </w:r>
          </w:p>
        </w:tc>
        <w:tc>
          <w:tcPr>
            <w:tcW w:w="1204" w:type="dxa"/>
            <w:vAlign w:val="center"/>
          </w:tcPr>
          <w:p>
            <w:pPr>
              <w:pStyle w:val="0"/>
              <w:jc w:val="center"/>
            </w:pPr>
            <w:r>
              <w:rPr>
                <w:sz w:val="20"/>
              </w:rPr>
              <w:t xml:space="preserve">01.12.2025</w:t>
            </w:r>
          </w:p>
        </w:tc>
        <w:tc>
          <w:tcPr>
            <w:tcW w:w="1204" w:type="dxa"/>
            <w:vAlign w:val="center"/>
          </w:tcPr>
          <w:p>
            <w:pPr>
              <w:pStyle w:val="0"/>
              <w:jc w:val="center"/>
            </w:pPr>
            <w:r>
              <w:rPr>
                <w:sz w:val="20"/>
              </w:rPr>
              <w:t xml:space="preserve">25.12.2025</w:t>
            </w:r>
          </w:p>
        </w:tc>
        <w:tc>
          <w:tcPr>
            <w:tcW w:w="1191"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744" w:type="dxa"/>
            <w:vAlign w:val="center"/>
          </w:tcPr>
          <w:p>
            <w:pPr>
              <w:pStyle w:val="0"/>
            </w:pPr>
            <w:r>
              <w:rPr>
                <w:sz w:val="20"/>
              </w:rPr>
              <w:t xml:space="preserve">Козлитина О.П., министр строительства Белгородской области</w:t>
            </w:r>
          </w:p>
        </w:tc>
        <w:tc>
          <w:tcPr>
            <w:tcW w:w="222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c>
          <w:tcPr>
            <w:tcW w:w="1444" w:type="dxa"/>
            <w:vAlign w:val="center"/>
          </w:tcPr>
          <w:p>
            <w:pPr>
              <w:pStyle w:val="0"/>
            </w:pPr>
            <w:r>
              <w:rPr>
                <w:sz w:val="20"/>
              </w:rPr>
            </w:r>
          </w:p>
        </w:tc>
        <w:tc>
          <w:tcPr>
            <w:tcW w:w="1999" w:type="dxa"/>
            <w:vAlign w:val="center"/>
          </w:tcPr>
          <w:p>
            <w:pPr>
              <w:pStyle w:val="0"/>
              <w:jc w:val="center"/>
            </w:pPr>
            <w:r>
              <w:rPr>
                <w:sz w:val="20"/>
              </w:rPr>
              <w:t xml:space="preserve">Отчет</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 Паспорт комплекса процессных мероприятий "Развитие мер</w:t>
      </w:r>
    </w:p>
    <w:p>
      <w:pPr>
        <w:pStyle w:val="2"/>
        <w:jc w:val="center"/>
      </w:pPr>
      <w:r>
        <w:rPr>
          <w:sz w:val="20"/>
        </w:rPr>
        <w:t xml:space="preserve">социальной поддержки отдельных категорий граждан"</w:t>
      </w:r>
    </w:p>
    <w:p>
      <w:pPr>
        <w:pStyle w:val="2"/>
        <w:jc w:val="center"/>
      </w:pPr>
      <w:r>
        <w:rPr>
          <w:sz w:val="20"/>
        </w:rPr>
        <w:t xml:space="preserve">(далее - комплекс процессных мероприятий 1)</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5046"/>
      </w:tblGrid>
      <w:tr>
        <w:tc>
          <w:tcPr>
            <w:tcW w:w="4025"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5046" w:type="dxa"/>
          </w:tcPr>
          <w:p>
            <w:pPr>
              <w:pStyle w:val="0"/>
            </w:pPr>
            <w:r>
              <w:rPr>
                <w:sz w:val="20"/>
              </w:rPr>
              <w:t xml:space="preserve">Министерство социальной защиты населения и труда Белгородской области</w:t>
            </w:r>
          </w:p>
        </w:tc>
      </w:tr>
      <w:tr>
        <w:tc>
          <w:tcPr>
            <w:tcW w:w="4025" w:type="dxa"/>
          </w:tcPr>
          <w:p>
            <w:pPr>
              <w:pStyle w:val="0"/>
            </w:pPr>
            <w:r>
              <w:rPr>
                <w:sz w:val="20"/>
              </w:rPr>
              <w:t xml:space="preserve">Связь с государственной программой (комплексной программой)</w:t>
            </w:r>
          </w:p>
        </w:tc>
        <w:tc>
          <w:tcPr>
            <w:tcW w:w="5046"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01"/>
        <w:gridCol w:w="1361"/>
        <w:gridCol w:w="1474"/>
        <w:gridCol w:w="1204"/>
        <w:gridCol w:w="737"/>
        <w:gridCol w:w="604"/>
        <w:gridCol w:w="604"/>
        <w:gridCol w:w="604"/>
        <w:gridCol w:w="604"/>
        <w:gridCol w:w="604"/>
        <w:gridCol w:w="604"/>
        <w:gridCol w:w="604"/>
        <w:gridCol w:w="604"/>
        <w:gridCol w:w="1759"/>
      </w:tblGrid>
      <w:tr>
        <w:tc>
          <w:tcPr>
            <w:tcW w:w="484"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Признак возрастания/убывания</w:t>
            </w:r>
          </w:p>
        </w:tc>
        <w:tc>
          <w:tcPr>
            <w:tcW w:w="1474" w:type="dxa"/>
            <w:vMerge w:val="restart"/>
          </w:tcPr>
          <w:p>
            <w:pPr>
              <w:pStyle w:val="0"/>
              <w:jc w:val="center"/>
            </w:pPr>
            <w:r>
              <w:rPr>
                <w:sz w:val="20"/>
              </w:rPr>
              <w:t xml:space="preserve">Уровень соответствия декомпозированного показателя</w:t>
            </w:r>
          </w:p>
        </w:tc>
        <w:tc>
          <w:tcPr>
            <w:tcW w:w="1204" w:type="dxa"/>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59"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701" w:type="dxa"/>
          </w:tcPr>
          <w:p>
            <w:pPr>
              <w:pStyle w:val="0"/>
              <w:jc w:val="center"/>
            </w:pPr>
            <w:r>
              <w:rPr>
                <w:sz w:val="20"/>
              </w:rPr>
              <w:t xml:space="preserve">2</w:t>
            </w:r>
          </w:p>
        </w:tc>
        <w:tc>
          <w:tcPr>
            <w:tcW w:w="1361" w:type="dxa"/>
          </w:tcPr>
          <w:p>
            <w:pPr>
              <w:pStyle w:val="0"/>
              <w:jc w:val="center"/>
            </w:pPr>
            <w:r>
              <w:rPr>
                <w:sz w:val="20"/>
              </w:rPr>
              <w:t xml:space="preserve">3</w:t>
            </w:r>
          </w:p>
        </w:tc>
        <w:tc>
          <w:tcPr>
            <w:tcW w:w="1474" w:type="dxa"/>
          </w:tcPr>
          <w:p>
            <w:pPr>
              <w:pStyle w:val="0"/>
              <w:jc w:val="center"/>
            </w:pPr>
            <w:r>
              <w:rPr>
                <w:sz w:val="20"/>
              </w:rPr>
              <w:t xml:space="preserve">4</w:t>
            </w:r>
          </w:p>
        </w:tc>
        <w:tc>
          <w:tcPr>
            <w:tcW w:w="1204"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59" w:type="dxa"/>
          </w:tcPr>
          <w:p>
            <w:pPr>
              <w:pStyle w:val="0"/>
              <w:jc w:val="center"/>
            </w:pPr>
            <w:r>
              <w:rPr>
                <w:sz w:val="20"/>
              </w:rPr>
              <w:t xml:space="preserve">15</w:t>
            </w:r>
          </w:p>
        </w:tc>
      </w:tr>
      <w:tr>
        <w:tc>
          <w:tcPr>
            <w:tcW w:w="484" w:type="dxa"/>
          </w:tcPr>
          <w:p>
            <w:pPr>
              <w:pStyle w:val="0"/>
              <w:outlineLvl w:val="3"/>
              <w:jc w:val="center"/>
            </w:pPr>
            <w:r>
              <w:rPr>
                <w:sz w:val="20"/>
              </w:rPr>
              <w:t xml:space="preserve">1</w:t>
            </w:r>
          </w:p>
        </w:tc>
        <w:tc>
          <w:tcPr>
            <w:gridSpan w:val="14"/>
            <w:tcW w:w="13068" w:type="dxa"/>
          </w:tcPr>
          <w:p>
            <w:pPr>
              <w:pStyle w:val="0"/>
            </w:pPr>
            <w:r>
              <w:rPr>
                <w:sz w:val="20"/>
              </w:rPr>
              <w:t xml:space="preserve">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tc>
          <w:tcPr>
            <w:tcW w:w="484" w:type="dxa"/>
          </w:tcPr>
          <w:p>
            <w:pPr>
              <w:pStyle w:val="0"/>
              <w:jc w:val="center"/>
            </w:pPr>
            <w:r>
              <w:rPr>
                <w:sz w:val="20"/>
              </w:rPr>
              <w:t xml:space="preserve">1.1</w:t>
            </w:r>
          </w:p>
        </w:tc>
        <w:tc>
          <w:tcPr>
            <w:tcW w:w="1701" w:type="dxa"/>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c>
          <w:tcPr>
            <w:tcW w:w="1361" w:type="dxa"/>
          </w:tcPr>
          <w:p>
            <w:pPr>
              <w:pStyle w:val="0"/>
            </w:pPr>
            <w:r>
              <w:rPr>
                <w:sz w:val="20"/>
              </w:rPr>
              <w:t xml:space="preserve">Прогрессирующий</w:t>
            </w:r>
          </w:p>
        </w:tc>
        <w:tc>
          <w:tcPr>
            <w:tcW w:w="1474"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98,6</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59" w:type="dxa"/>
          </w:tcPr>
          <w:p>
            <w:pPr>
              <w:pStyle w:val="0"/>
            </w:pPr>
            <w:r>
              <w:rPr>
                <w:sz w:val="20"/>
              </w:rPr>
              <w:t xml:space="preserve">Министерство социальной защиты населения и труда Белгородской области</w:t>
            </w:r>
          </w:p>
        </w:tc>
      </w:tr>
      <w:tr>
        <w:tc>
          <w:tcPr>
            <w:tcW w:w="484" w:type="dxa"/>
          </w:tcPr>
          <w:p>
            <w:pPr>
              <w:pStyle w:val="0"/>
              <w:jc w:val="center"/>
            </w:pPr>
            <w:r>
              <w:rPr>
                <w:sz w:val="20"/>
              </w:rPr>
              <w:t xml:space="preserve">1.2.</w:t>
            </w:r>
          </w:p>
        </w:tc>
        <w:tc>
          <w:tcPr>
            <w:tcW w:w="1701" w:type="dxa"/>
          </w:tcPr>
          <w:p>
            <w:pPr>
              <w:pStyle w:val="0"/>
            </w:pPr>
            <w:r>
              <w:rPr>
                <w:sz w:val="20"/>
              </w:rPr>
              <w:t xml:space="preserve">Количество граждан молодого поколения Белгородской области, нуждающихся в дополнительных социальных гарантиях</w:t>
            </w:r>
          </w:p>
        </w:tc>
        <w:tc>
          <w:tcPr>
            <w:tcW w:w="1361" w:type="dxa"/>
          </w:tcPr>
          <w:p>
            <w:pPr>
              <w:pStyle w:val="0"/>
            </w:pPr>
            <w:r>
              <w:rPr>
                <w:sz w:val="20"/>
              </w:rPr>
              <w:t xml:space="preserve">Прогрессирующий</w:t>
            </w:r>
          </w:p>
        </w:tc>
        <w:tc>
          <w:tcPr>
            <w:tcW w:w="1474" w:type="dxa"/>
          </w:tcPr>
          <w:p>
            <w:pPr>
              <w:pStyle w:val="0"/>
              <w:jc w:val="center"/>
            </w:pPr>
            <w:r>
              <w:rPr>
                <w:sz w:val="20"/>
              </w:rPr>
              <w:t xml:space="preserve">КПМ</w:t>
            </w:r>
          </w:p>
        </w:tc>
        <w:tc>
          <w:tcPr>
            <w:tcW w:w="1204" w:type="dxa"/>
          </w:tcPr>
          <w:p>
            <w:pPr>
              <w:pStyle w:val="0"/>
              <w:jc w:val="center"/>
            </w:pPr>
            <w:r>
              <w:rPr>
                <w:sz w:val="20"/>
              </w:rPr>
              <w:t xml:space="preserve">тыс. человек</w:t>
            </w:r>
          </w:p>
        </w:tc>
        <w:tc>
          <w:tcPr>
            <w:tcW w:w="737" w:type="dxa"/>
          </w:tcPr>
          <w:p>
            <w:pPr>
              <w:pStyle w:val="0"/>
              <w:jc w:val="center"/>
            </w:pPr>
            <w:r>
              <w:rPr>
                <w:sz w:val="20"/>
              </w:rPr>
              <w:t xml:space="preserve">14,0</w:t>
            </w:r>
          </w:p>
        </w:tc>
        <w:tc>
          <w:tcPr>
            <w:tcW w:w="604" w:type="dxa"/>
          </w:tcPr>
          <w:p>
            <w:pPr>
              <w:pStyle w:val="0"/>
              <w:jc w:val="center"/>
            </w:pPr>
            <w:r>
              <w:rPr>
                <w:sz w:val="20"/>
              </w:rPr>
              <w:t xml:space="preserve">2022</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604" w:type="dxa"/>
          </w:tcPr>
          <w:p>
            <w:pPr>
              <w:pStyle w:val="0"/>
              <w:jc w:val="center"/>
            </w:pPr>
            <w:r>
              <w:rPr>
                <w:sz w:val="20"/>
              </w:rPr>
              <w:t xml:space="preserve">12,0</w:t>
            </w:r>
          </w:p>
        </w:tc>
        <w:tc>
          <w:tcPr>
            <w:tcW w:w="1759" w:type="dxa"/>
          </w:tcPr>
          <w:p>
            <w:pPr>
              <w:pStyle w:val="0"/>
            </w:pPr>
            <w:r>
              <w:rPr>
                <w:sz w:val="20"/>
              </w:rPr>
              <w:t xml:space="preserve">Министерство имущественных и земельных отношений области</w:t>
            </w:r>
          </w:p>
        </w:tc>
      </w:tr>
      <w:tr>
        <w:tc>
          <w:tcPr>
            <w:tcW w:w="484" w:type="dxa"/>
          </w:tcPr>
          <w:p>
            <w:pPr>
              <w:pStyle w:val="0"/>
              <w:jc w:val="center"/>
            </w:pPr>
            <w:r>
              <w:rPr>
                <w:sz w:val="20"/>
              </w:rPr>
              <w:t xml:space="preserve">1.3.</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61" w:type="dxa"/>
          </w:tcPr>
          <w:p>
            <w:pPr>
              <w:pStyle w:val="0"/>
            </w:pPr>
            <w:r>
              <w:rPr>
                <w:sz w:val="20"/>
              </w:rPr>
              <w:t xml:space="preserve">Прогрессирующий</w:t>
            </w:r>
          </w:p>
        </w:tc>
        <w:tc>
          <w:tcPr>
            <w:tcW w:w="1474" w:type="dxa"/>
          </w:tcPr>
          <w:p>
            <w:pPr>
              <w:pStyle w:val="0"/>
              <w:jc w:val="center"/>
            </w:pPr>
            <w:r>
              <w:rPr>
                <w:sz w:val="20"/>
              </w:rPr>
              <w:t xml:space="preserve">ФП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12,1</w:t>
            </w:r>
          </w:p>
        </w:tc>
        <w:tc>
          <w:tcPr>
            <w:tcW w:w="604" w:type="dxa"/>
          </w:tcPr>
          <w:p>
            <w:pPr>
              <w:pStyle w:val="0"/>
              <w:jc w:val="center"/>
            </w:pPr>
            <w:r>
              <w:rPr>
                <w:sz w:val="20"/>
              </w:rPr>
              <w:t xml:space="preserve">13,3</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1759" w:type="dxa"/>
          </w:tcPr>
          <w:p>
            <w:pPr>
              <w:pStyle w:val="0"/>
            </w:pPr>
            <w:r>
              <w:rPr>
                <w:sz w:val="20"/>
              </w:rPr>
              <w:t xml:space="preserve">Министерство социальной защиты населения и труда Белгородской области</w:t>
            </w:r>
          </w:p>
        </w:tc>
      </w:tr>
      <w:tr>
        <w:tc>
          <w:tcPr>
            <w:tcW w:w="484" w:type="dxa"/>
          </w:tcPr>
          <w:p>
            <w:pPr>
              <w:pStyle w:val="0"/>
              <w:jc w:val="center"/>
            </w:pPr>
            <w:r>
              <w:rPr>
                <w:sz w:val="20"/>
              </w:rPr>
              <w:t xml:space="preserve">1.4.</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pPr>
            <w:r>
              <w:rPr>
                <w:sz w:val="20"/>
              </w:rPr>
              <w:t xml:space="preserve">Прогрессирующий</w:t>
            </w:r>
          </w:p>
        </w:tc>
        <w:tc>
          <w:tcPr>
            <w:tcW w:w="1474" w:type="dxa"/>
          </w:tcPr>
          <w:p>
            <w:pPr>
              <w:pStyle w:val="0"/>
              <w:jc w:val="center"/>
            </w:pPr>
            <w:r>
              <w:rPr>
                <w:sz w:val="20"/>
              </w:rPr>
              <w:t xml:space="preserve">ГП РФ</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14,3</w:t>
            </w:r>
          </w:p>
        </w:tc>
        <w:tc>
          <w:tcPr>
            <w:tcW w:w="604" w:type="dxa"/>
          </w:tcPr>
          <w:p>
            <w:pPr>
              <w:pStyle w:val="0"/>
              <w:jc w:val="center"/>
            </w:pPr>
            <w:r>
              <w:rPr>
                <w:sz w:val="20"/>
              </w:rPr>
              <w:t xml:space="preserve">15,0</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604" w:type="dxa"/>
          </w:tcPr>
          <w:p>
            <w:pPr>
              <w:pStyle w:val="0"/>
              <w:jc w:val="center"/>
            </w:pPr>
            <w:r>
              <w:rPr>
                <w:sz w:val="20"/>
              </w:rPr>
              <w:t xml:space="preserve">15,7</w:t>
            </w:r>
          </w:p>
        </w:tc>
        <w:tc>
          <w:tcPr>
            <w:tcW w:w="1759" w:type="dxa"/>
          </w:tcPr>
          <w:p>
            <w:pPr>
              <w:pStyle w:val="0"/>
            </w:pPr>
            <w:r>
              <w:rPr>
                <w:sz w:val="20"/>
              </w:rPr>
              <w:t xml:space="preserve">Министерство социальной защиты населения и труда Белгородской области</w:t>
            </w:r>
          </w:p>
        </w:tc>
      </w:tr>
      <w:tr>
        <w:tc>
          <w:tcPr>
            <w:tcW w:w="484" w:type="dxa"/>
          </w:tcPr>
          <w:p>
            <w:pPr>
              <w:pStyle w:val="0"/>
              <w:jc w:val="center"/>
            </w:pPr>
            <w:r>
              <w:rPr>
                <w:sz w:val="20"/>
              </w:rPr>
              <w:t xml:space="preserve">1.5.</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pPr>
            <w:r>
              <w:rPr>
                <w:sz w:val="20"/>
              </w:rPr>
              <w:t xml:space="preserve">Прогрессирующий</w:t>
            </w:r>
          </w:p>
        </w:tc>
        <w:tc>
          <w:tcPr>
            <w:tcW w:w="1474" w:type="dxa"/>
          </w:tcPr>
          <w:p>
            <w:pPr>
              <w:pStyle w:val="0"/>
              <w:jc w:val="center"/>
            </w:pPr>
            <w:r>
              <w:rPr>
                <w:sz w:val="20"/>
              </w:rPr>
              <w:t xml:space="preserve">ФП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32,5</w:t>
            </w:r>
          </w:p>
        </w:tc>
        <w:tc>
          <w:tcPr>
            <w:tcW w:w="604" w:type="dxa"/>
          </w:tcPr>
          <w:p>
            <w:pPr>
              <w:pStyle w:val="0"/>
              <w:jc w:val="center"/>
            </w:pPr>
            <w:r>
              <w:rPr>
                <w:sz w:val="20"/>
              </w:rPr>
              <w:t xml:space="preserve">33,2</w:t>
            </w:r>
          </w:p>
        </w:tc>
        <w:tc>
          <w:tcPr>
            <w:tcW w:w="604" w:type="dxa"/>
          </w:tcPr>
          <w:p>
            <w:pPr>
              <w:pStyle w:val="0"/>
              <w:jc w:val="center"/>
            </w:pPr>
            <w:r>
              <w:rPr>
                <w:sz w:val="20"/>
              </w:rPr>
              <w:t xml:space="preserve">33,9</w:t>
            </w:r>
          </w:p>
        </w:tc>
        <w:tc>
          <w:tcPr>
            <w:tcW w:w="604" w:type="dxa"/>
          </w:tcPr>
          <w:p>
            <w:pPr>
              <w:pStyle w:val="0"/>
              <w:jc w:val="center"/>
            </w:pPr>
            <w:r>
              <w:rPr>
                <w:sz w:val="20"/>
              </w:rPr>
              <w:t xml:space="preserve">33,9</w:t>
            </w:r>
          </w:p>
        </w:tc>
        <w:tc>
          <w:tcPr>
            <w:tcW w:w="604" w:type="dxa"/>
          </w:tcPr>
          <w:p>
            <w:pPr>
              <w:pStyle w:val="0"/>
              <w:jc w:val="center"/>
            </w:pPr>
            <w:r>
              <w:rPr>
                <w:sz w:val="20"/>
              </w:rPr>
              <w:t xml:space="preserve">33,9</w:t>
            </w:r>
          </w:p>
        </w:tc>
        <w:tc>
          <w:tcPr>
            <w:tcW w:w="604" w:type="dxa"/>
          </w:tcPr>
          <w:p>
            <w:pPr>
              <w:pStyle w:val="0"/>
              <w:jc w:val="center"/>
            </w:pPr>
            <w:r>
              <w:rPr>
                <w:sz w:val="20"/>
              </w:rPr>
              <w:t xml:space="preserve">33,9</w:t>
            </w:r>
          </w:p>
        </w:tc>
        <w:tc>
          <w:tcPr>
            <w:tcW w:w="604" w:type="dxa"/>
          </w:tcPr>
          <w:p>
            <w:pPr>
              <w:pStyle w:val="0"/>
              <w:jc w:val="center"/>
            </w:pPr>
            <w:r>
              <w:rPr>
                <w:sz w:val="20"/>
              </w:rPr>
              <w:t xml:space="preserve">33,9</w:t>
            </w:r>
          </w:p>
        </w:tc>
        <w:tc>
          <w:tcPr>
            <w:tcW w:w="1759" w:type="dxa"/>
          </w:tcPr>
          <w:p>
            <w:pPr>
              <w:pStyle w:val="0"/>
            </w:pPr>
            <w:r>
              <w:rPr>
                <w:sz w:val="20"/>
              </w:rPr>
              <w:t xml:space="preserve">Министерство социальной защиты населения и труда Белгородской области</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52"/>
        <w:gridCol w:w="1252"/>
        <w:gridCol w:w="1216"/>
        <w:gridCol w:w="544"/>
        <w:gridCol w:w="556"/>
        <w:gridCol w:w="568"/>
        <w:gridCol w:w="544"/>
        <w:gridCol w:w="520"/>
        <w:gridCol w:w="676"/>
        <w:gridCol w:w="664"/>
        <w:gridCol w:w="496"/>
        <w:gridCol w:w="532"/>
        <w:gridCol w:w="532"/>
        <w:gridCol w:w="544"/>
        <w:gridCol w:w="736"/>
      </w:tblGrid>
      <w:tr>
        <w:tc>
          <w:tcPr>
            <w:tcW w:w="484" w:type="dxa"/>
            <w:vMerge w:val="restart"/>
          </w:tcPr>
          <w:p>
            <w:pPr>
              <w:pStyle w:val="0"/>
              <w:jc w:val="center"/>
            </w:pPr>
            <w:r>
              <w:rPr>
                <w:sz w:val="20"/>
              </w:rPr>
              <w:t xml:space="preserve">N п/п</w:t>
            </w:r>
          </w:p>
        </w:tc>
        <w:tc>
          <w:tcPr>
            <w:tcW w:w="1852"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176" w:type="dxa"/>
          </w:tcPr>
          <w:p>
            <w:pPr>
              <w:pStyle w:val="0"/>
              <w:jc w:val="center"/>
            </w:pPr>
            <w:r>
              <w:rPr>
                <w:sz w:val="20"/>
              </w:rPr>
              <w:t xml:space="preserve">Плановые значения на конец месяца</w:t>
            </w:r>
          </w:p>
        </w:tc>
        <w:tc>
          <w:tcPr>
            <w:tcW w:w="736" w:type="dxa"/>
            <w:vMerge w:val="restart"/>
          </w:tcPr>
          <w:p>
            <w:pPr>
              <w:pStyle w:val="0"/>
              <w:jc w:val="center"/>
            </w:pPr>
            <w:r>
              <w:rPr>
                <w:sz w:val="20"/>
              </w:rPr>
              <w:t xml:space="preserve">На конец года 2024</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56" w:type="dxa"/>
          </w:tcPr>
          <w:p>
            <w:pPr>
              <w:pStyle w:val="0"/>
              <w:jc w:val="center"/>
            </w:pPr>
            <w:r>
              <w:rPr>
                <w:sz w:val="20"/>
              </w:rPr>
              <w:t xml:space="preserve">фев.</w:t>
            </w:r>
          </w:p>
        </w:tc>
        <w:tc>
          <w:tcPr>
            <w:tcW w:w="568" w:type="dxa"/>
          </w:tcPr>
          <w:p>
            <w:pPr>
              <w:pStyle w:val="0"/>
              <w:jc w:val="center"/>
            </w:pPr>
            <w:r>
              <w:rPr>
                <w:sz w:val="20"/>
              </w:rPr>
              <w:t xml:space="preserve">мар.</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32"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852" w:type="dxa"/>
          </w:tcPr>
          <w:p>
            <w:pPr>
              <w:pStyle w:val="0"/>
              <w:jc w:val="center"/>
            </w:pPr>
            <w:r>
              <w:rPr>
                <w:sz w:val="20"/>
              </w:rPr>
              <w:t xml:space="preserve">2</w:t>
            </w:r>
          </w:p>
        </w:tc>
        <w:tc>
          <w:tcPr>
            <w:tcW w:w="1252" w:type="dxa"/>
          </w:tcPr>
          <w:p>
            <w:pPr>
              <w:pStyle w:val="0"/>
              <w:jc w:val="center"/>
            </w:pPr>
            <w:r>
              <w:rPr>
                <w:sz w:val="20"/>
              </w:rPr>
              <w:t xml:space="preserve">3</w:t>
            </w:r>
          </w:p>
        </w:tc>
        <w:tc>
          <w:tcPr>
            <w:tcW w:w="1216" w:type="dxa"/>
          </w:tcPr>
          <w:p>
            <w:pPr>
              <w:pStyle w:val="0"/>
              <w:jc w:val="center"/>
            </w:pPr>
            <w:r>
              <w:rPr>
                <w:sz w:val="20"/>
              </w:rPr>
              <w:t xml:space="preserve">4</w:t>
            </w:r>
          </w:p>
        </w:tc>
        <w:tc>
          <w:tcPr>
            <w:tcW w:w="544" w:type="dxa"/>
          </w:tcPr>
          <w:p>
            <w:pPr>
              <w:pStyle w:val="0"/>
              <w:jc w:val="center"/>
            </w:pPr>
            <w:r>
              <w:rPr>
                <w:sz w:val="20"/>
              </w:rPr>
              <w:t xml:space="preserve">5</w:t>
            </w:r>
          </w:p>
        </w:tc>
        <w:tc>
          <w:tcPr>
            <w:tcW w:w="556" w:type="dxa"/>
          </w:tcPr>
          <w:p>
            <w:pPr>
              <w:pStyle w:val="0"/>
              <w:jc w:val="center"/>
            </w:pPr>
            <w:r>
              <w:rPr>
                <w:sz w:val="20"/>
              </w:rPr>
              <w:t xml:space="preserve">6</w:t>
            </w:r>
          </w:p>
        </w:tc>
        <w:tc>
          <w:tcPr>
            <w:tcW w:w="568" w:type="dxa"/>
          </w:tcPr>
          <w:p>
            <w:pPr>
              <w:pStyle w:val="0"/>
              <w:jc w:val="center"/>
            </w:pPr>
            <w:r>
              <w:rPr>
                <w:sz w:val="20"/>
              </w:rPr>
              <w:t xml:space="preserve">7</w:t>
            </w:r>
          </w:p>
        </w:tc>
        <w:tc>
          <w:tcPr>
            <w:tcW w:w="544" w:type="dxa"/>
          </w:tcPr>
          <w:p>
            <w:pPr>
              <w:pStyle w:val="0"/>
              <w:jc w:val="center"/>
            </w:pPr>
            <w:r>
              <w:rPr>
                <w:sz w:val="20"/>
              </w:rPr>
              <w:t xml:space="preserve">8</w:t>
            </w:r>
          </w:p>
        </w:tc>
        <w:tc>
          <w:tcPr>
            <w:tcW w:w="520" w:type="dxa"/>
          </w:tcPr>
          <w:p>
            <w:pPr>
              <w:pStyle w:val="0"/>
              <w:jc w:val="center"/>
            </w:pPr>
            <w:r>
              <w:rPr>
                <w:sz w:val="20"/>
              </w:rPr>
              <w:t xml:space="preserve">9</w:t>
            </w:r>
          </w:p>
        </w:tc>
        <w:tc>
          <w:tcPr>
            <w:tcW w:w="676" w:type="dxa"/>
          </w:tcPr>
          <w:p>
            <w:pPr>
              <w:pStyle w:val="0"/>
              <w:jc w:val="center"/>
            </w:pPr>
            <w:r>
              <w:rPr>
                <w:sz w:val="20"/>
              </w:rPr>
              <w:t xml:space="preserve">10</w:t>
            </w:r>
          </w:p>
        </w:tc>
        <w:tc>
          <w:tcPr>
            <w:tcW w:w="664" w:type="dxa"/>
          </w:tcPr>
          <w:p>
            <w:pPr>
              <w:pStyle w:val="0"/>
              <w:jc w:val="center"/>
            </w:pPr>
            <w:r>
              <w:rPr>
                <w:sz w:val="20"/>
              </w:rPr>
              <w:t xml:space="preserve">11</w:t>
            </w:r>
          </w:p>
        </w:tc>
        <w:tc>
          <w:tcPr>
            <w:tcW w:w="496" w:type="dxa"/>
          </w:tcPr>
          <w:p>
            <w:pPr>
              <w:pStyle w:val="0"/>
              <w:jc w:val="center"/>
            </w:pPr>
            <w:r>
              <w:rPr>
                <w:sz w:val="20"/>
              </w:rPr>
              <w:t xml:space="preserve">12</w:t>
            </w:r>
          </w:p>
        </w:tc>
        <w:tc>
          <w:tcPr>
            <w:tcW w:w="532" w:type="dxa"/>
          </w:tcPr>
          <w:p>
            <w:pPr>
              <w:pStyle w:val="0"/>
              <w:jc w:val="center"/>
            </w:pPr>
            <w:r>
              <w:rPr>
                <w:sz w:val="20"/>
              </w:rPr>
              <w:t xml:space="preserve">13</w:t>
            </w:r>
          </w:p>
        </w:tc>
        <w:tc>
          <w:tcPr>
            <w:tcW w:w="532" w:type="dxa"/>
          </w:tcPr>
          <w:p>
            <w:pPr>
              <w:pStyle w:val="0"/>
              <w:jc w:val="center"/>
            </w:pPr>
            <w:r>
              <w:rPr>
                <w:sz w:val="20"/>
              </w:rPr>
              <w:t xml:space="preserve">14</w:t>
            </w:r>
          </w:p>
        </w:tc>
        <w:tc>
          <w:tcPr>
            <w:tcW w:w="544" w:type="dxa"/>
          </w:tcPr>
          <w:p>
            <w:pPr>
              <w:pStyle w:val="0"/>
              <w:jc w:val="center"/>
            </w:pPr>
            <w:r>
              <w:rPr>
                <w:sz w:val="20"/>
              </w:rPr>
              <w:t xml:space="preserve">15</w:t>
            </w:r>
          </w:p>
        </w:tc>
        <w:tc>
          <w:tcPr>
            <w:tcW w:w="736" w:type="dxa"/>
          </w:tcPr>
          <w:p>
            <w:pPr>
              <w:pStyle w:val="0"/>
              <w:jc w:val="center"/>
            </w:pPr>
            <w:r>
              <w:rPr>
                <w:sz w:val="20"/>
              </w:rPr>
              <w:t xml:space="preserve">16</w:t>
            </w:r>
          </w:p>
        </w:tc>
      </w:tr>
      <w:tr>
        <w:tc>
          <w:tcPr>
            <w:tcW w:w="484" w:type="dxa"/>
            <w:vAlign w:val="center"/>
          </w:tcPr>
          <w:p>
            <w:pPr>
              <w:pStyle w:val="0"/>
              <w:outlineLvl w:val="3"/>
              <w:jc w:val="center"/>
            </w:pPr>
            <w:r>
              <w:rPr>
                <w:sz w:val="20"/>
              </w:rPr>
              <w:t xml:space="preserve">1.</w:t>
            </w:r>
          </w:p>
        </w:tc>
        <w:tc>
          <w:tcPr>
            <w:gridSpan w:val="15"/>
            <w:tcW w:w="11232" w:type="dxa"/>
          </w:tcPr>
          <w:p>
            <w:pPr>
              <w:pStyle w:val="0"/>
            </w:pPr>
            <w:r>
              <w:rPr>
                <w:sz w:val="20"/>
              </w:rPr>
              <w:t xml:space="preserve">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tc>
          <w:tcPr>
            <w:tcW w:w="484" w:type="dxa"/>
            <w:vAlign w:val="center"/>
          </w:tcPr>
          <w:p>
            <w:pPr>
              <w:pStyle w:val="0"/>
              <w:jc w:val="center"/>
            </w:pPr>
            <w:r>
              <w:rPr>
                <w:sz w:val="20"/>
              </w:rPr>
              <w:t xml:space="preserve">1.1.</w:t>
            </w:r>
          </w:p>
        </w:tc>
        <w:tc>
          <w:tcPr>
            <w:tcW w:w="1852" w:type="dxa"/>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c>
          <w:tcPr>
            <w:tcW w:w="1252" w:type="dxa"/>
          </w:tcPr>
          <w:p>
            <w:pPr>
              <w:pStyle w:val="0"/>
              <w:jc w:val="center"/>
            </w:pPr>
            <w:r>
              <w:rPr>
                <w:sz w:val="20"/>
              </w:rPr>
              <w:t xml:space="preserve">КПМ</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100</w:t>
            </w:r>
          </w:p>
        </w:tc>
      </w:tr>
      <w:tr>
        <w:tc>
          <w:tcPr>
            <w:tcW w:w="484" w:type="dxa"/>
            <w:vAlign w:val="center"/>
          </w:tcPr>
          <w:p>
            <w:pPr>
              <w:pStyle w:val="0"/>
              <w:jc w:val="center"/>
            </w:pPr>
            <w:r>
              <w:rPr>
                <w:sz w:val="20"/>
              </w:rPr>
              <w:t xml:space="preserve">1.2.</w:t>
            </w:r>
          </w:p>
        </w:tc>
        <w:tc>
          <w:tcPr>
            <w:tcW w:w="1852" w:type="dxa"/>
          </w:tcPr>
          <w:p>
            <w:pPr>
              <w:pStyle w:val="0"/>
            </w:pPr>
            <w:r>
              <w:rPr>
                <w:sz w:val="20"/>
              </w:rPr>
              <w:t xml:space="preserve">Количество граждан молодого поколения Белгородской области, нуждающихся в дополнительных социальных гарантиях</w:t>
            </w:r>
          </w:p>
        </w:tc>
        <w:tc>
          <w:tcPr>
            <w:tcW w:w="1252" w:type="dxa"/>
          </w:tcPr>
          <w:p>
            <w:pPr>
              <w:pStyle w:val="0"/>
              <w:jc w:val="center"/>
            </w:pPr>
            <w:r>
              <w:rPr>
                <w:sz w:val="20"/>
              </w:rPr>
              <w:t xml:space="preserve">КПМ</w:t>
            </w:r>
          </w:p>
        </w:tc>
        <w:tc>
          <w:tcPr>
            <w:tcW w:w="1216" w:type="dxa"/>
            <w:vAlign w:val="center"/>
          </w:tcPr>
          <w:p>
            <w:pPr>
              <w:pStyle w:val="0"/>
              <w:jc w:val="center"/>
            </w:pPr>
            <w:r>
              <w:rPr>
                <w:sz w:val="20"/>
              </w:rPr>
              <w:t xml:space="preserve">тыс. человек</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12,0</w:t>
            </w:r>
          </w:p>
        </w:tc>
      </w:tr>
      <w:tr>
        <w:tc>
          <w:tcPr>
            <w:tcW w:w="484" w:type="dxa"/>
            <w:vAlign w:val="center"/>
          </w:tcPr>
          <w:p>
            <w:pPr>
              <w:pStyle w:val="0"/>
              <w:jc w:val="center"/>
            </w:pPr>
            <w:r>
              <w:rPr>
                <w:sz w:val="20"/>
              </w:rPr>
              <w:t xml:space="preserve">1.3.</w:t>
            </w:r>
          </w:p>
        </w:tc>
        <w:tc>
          <w:tcPr>
            <w:tcW w:w="1852"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c>
          <w:tcPr>
            <w:tcW w:w="1252" w:type="dxa"/>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12,1</w:t>
            </w:r>
          </w:p>
        </w:tc>
      </w:tr>
      <w:tr>
        <w:tc>
          <w:tcPr>
            <w:tcW w:w="484" w:type="dxa"/>
            <w:vAlign w:val="center"/>
          </w:tcPr>
          <w:p>
            <w:pPr>
              <w:pStyle w:val="0"/>
              <w:jc w:val="center"/>
            </w:pPr>
            <w:r>
              <w:rPr>
                <w:sz w:val="20"/>
              </w:rPr>
              <w:t xml:space="preserve">1.4.</w:t>
            </w:r>
          </w:p>
        </w:tc>
        <w:tc>
          <w:tcPr>
            <w:tcW w:w="185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252" w:type="dxa"/>
          </w:tcPr>
          <w:p>
            <w:pPr>
              <w:pStyle w:val="0"/>
              <w:jc w:val="center"/>
            </w:pPr>
            <w:r>
              <w:rPr>
                <w:sz w:val="20"/>
              </w:rPr>
              <w:t xml:space="preserve">ГП РФ</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14,3</w:t>
            </w:r>
          </w:p>
        </w:tc>
      </w:tr>
      <w:tr>
        <w:tc>
          <w:tcPr>
            <w:tcW w:w="484" w:type="dxa"/>
            <w:vAlign w:val="center"/>
          </w:tcPr>
          <w:p>
            <w:pPr>
              <w:pStyle w:val="0"/>
              <w:jc w:val="center"/>
            </w:pPr>
            <w:r>
              <w:rPr>
                <w:sz w:val="20"/>
              </w:rPr>
              <w:t xml:space="preserve">1.5.</w:t>
            </w:r>
          </w:p>
        </w:tc>
        <w:tc>
          <w:tcPr>
            <w:tcW w:w="185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252" w:type="dxa"/>
          </w:tcPr>
          <w:p>
            <w:pPr>
              <w:pStyle w:val="0"/>
              <w:jc w:val="center"/>
            </w:pPr>
            <w:r>
              <w:rPr>
                <w:sz w:val="20"/>
              </w:rPr>
              <w:t xml:space="preserve">ФП</w:t>
            </w:r>
          </w:p>
        </w:tc>
        <w:tc>
          <w:tcPr>
            <w:tcW w:w="1216"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36" w:type="dxa"/>
            <w:vAlign w:val="center"/>
          </w:tcPr>
          <w:p>
            <w:pPr>
              <w:pStyle w:val="0"/>
              <w:jc w:val="center"/>
            </w:pPr>
            <w:r>
              <w:rPr>
                <w:sz w:val="20"/>
              </w:rPr>
              <w:t xml:space="preserve">32,5</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689"/>
        <w:gridCol w:w="1077"/>
        <w:gridCol w:w="964"/>
        <w:gridCol w:w="784"/>
        <w:gridCol w:w="737"/>
        <w:gridCol w:w="664"/>
        <w:gridCol w:w="664"/>
        <w:gridCol w:w="664"/>
        <w:gridCol w:w="664"/>
        <w:gridCol w:w="664"/>
        <w:gridCol w:w="664"/>
        <w:gridCol w:w="664"/>
        <w:gridCol w:w="3231"/>
      </w:tblGrid>
      <w:tr>
        <w:tc>
          <w:tcPr>
            <w:tcW w:w="604" w:type="dxa"/>
            <w:vMerge w:val="restart"/>
          </w:tcPr>
          <w:p>
            <w:pPr>
              <w:pStyle w:val="0"/>
              <w:jc w:val="center"/>
            </w:pPr>
            <w:r>
              <w:rPr>
                <w:sz w:val="20"/>
              </w:rPr>
              <w:t xml:space="preserve">N п/п</w:t>
            </w:r>
          </w:p>
        </w:tc>
        <w:tc>
          <w:tcPr>
            <w:tcW w:w="2689" w:type="dxa"/>
            <w:vMerge w:val="restart"/>
          </w:tcPr>
          <w:p>
            <w:pPr>
              <w:pStyle w:val="0"/>
              <w:jc w:val="center"/>
            </w:pPr>
            <w:r>
              <w:rPr>
                <w:sz w:val="20"/>
              </w:rPr>
              <w:t xml:space="preserve">Наименование мероприятия (результата)</w:t>
            </w:r>
          </w:p>
        </w:tc>
        <w:tc>
          <w:tcPr>
            <w:tcW w:w="1077" w:type="dxa"/>
            <w:vMerge w:val="restart"/>
          </w:tcPr>
          <w:p>
            <w:pPr>
              <w:pStyle w:val="0"/>
              <w:jc w:val="center"/>
            </w:pPr>
            <w:r>
              <w:rPr>
                <w:sz w:val="20"/>
              </w:rPr>
              <w:t xml:space="preserve">Тип мероприятия (результата)</w:t>
            </w:r>
          </w:p>
        </w:tc>
        <w:tc>
          <w:tcPr>
            <w:tcW w:w="964" w:type="dxa"/>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21"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Значения мероприятия (результата) по годам</w:t>
            </w:r>
          </w:p>
        </w:tc>
        <w:tc>
          <w:tcPr>
            <w:tcW w:w="3231"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604" w:type="dxa"/>
          </w:tcPr>
          <w:p>
            <w:pPr>
              <w:pStyle w:val="0"/>
              <w:jc w:val="center"/>
            </w:pPr>
            <w:r>
              <w:rPr>
                <w:sz w:val="20"/>
              </w:rPr>
              <w:t xml:space="preserve">1</w:t>
            </w:r>
          </w:p>
        </w:tc>
        <w:tc>
          <w:tcPr>
            <w:tcW w:w="2689" w:type="dxa"/>
          </w:tcPr>
          <w:p>
            <w:pPr>
              <w:pStyle w:val="0"/>
              <w:jc w:val="center"/>
            </w:pPr>
            <w:r>
              <w:rPr>
                <w:sz w:val="20"/>
              </w:rPr>
              <w:t xml:space="preserve">2</w:t>
            </w:r>
          </w:p>
        </w:tc>
        <w:tc>
          <w:tcPr>
            <w:tcW w:w="1077" w:type="dxa"/>
          </w:tcPr>
          <w:p>
            <w:pPr>
              <w:pStyle w:val="0"/>
              <w:jc w:val="center"/>
            </w:pPr>
            <w:r>
              <w:rPr>
                <w:sz w:val="20"/>
              </w:rPr>
              <w:t xml:space="preserve">3</w:t>
            </w:r>
          </w:p>
        </w:tc>
        <w:tc>
          <w:tcPr>
            <w:tcW w:w="964" w:type="dxa"/>
          </w:tcPr>
          <w:p>
            <w:pPr>
              <w:pStyle w:val="0"/>
              <w:jc w:val="center"/>
            </w:pPr>
            <w:r>
              <w:rPr>
                <w:sz w:val="20"/>
              </w:rPr>
              <w:t xml:space="preserve">4</w:t>
            </w:r>
          </w:p>
        </w:tc>
        <w:tc>
          <w:tcPr>
            <w:tcW w:w="784" w:type="dxa"/>
          </w:tcPr>
          <w:p>
            <w:pPr>
              <w:pStyle w:val="0"/>
              <w:jc w:val="center"/>
            </w:pPr>
            <w:r>
              <w:rPr>
                <w:sz w:val="20"/>
              </w:rPr>
              <w:t xml:space="preserve">5</w:t>
            </w:r>
          </w:p>
        </w:tc>
        <w:tc>
          <w:tcPr>
            <w:tcW w:w="737"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3231" w:type="dxa"/>
          </w:tcPr>
          <w:p>
            <w:pPr>
              <w:pStyle w:val="0"/>
              <w:jc w:val="center"/>
            </w:pPr>
            <w:r>
              <w:rPr>
                <w:sz w:val="20"/>
              </w:rPr>
              <w:t xml:space="preserve">14</w:t>
            </w:r>
          </w:p>
        </w:tc>
      </w:tr>
      <w:tr>
        <w:tc>
          <w:tcPr>
            <w:tcW w:w="604" w:type="dxa"/>
            <w:vAlign w:val="center"/>
          </w:tcPr>
          <w:p>
            <w:pPr>
              <w:pStyle w:val="0"/>
              <w:jc w:val="center"/>
            </w:pPr>
            <w:r>
              <w:rPr>
                <w:sz w:val="20"/>
              </w:rPr>
              <w:t xml:space="preserve">1.</w:t>
            </w:r>
          </w:p>
        </w:tc>
        <w:tc>
          <w:tcPr>
            <w:gridSpan w:val="13"/>
            <w:tcW w:w="14130" w:type="dxa"/>
          </w:tcPr>
          <w:p>
            <w:pPr>
              <w:pStyle w:val="0"/>
            </w:pPr>
            <w:r>
              <w:rPr>
                <w:sz w:val="20"/>
              </w:rPr>
              <w:t xml:space="preserve">Задача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tc>
          <w:tcPr>
            <w:tcW w:w="604" w:type="dxa"/>
            <w:vAlign w:val="center"/>
          </w:tcPr>
          <w:p>
            <w:pPr>
              <w:pStyle w:val="0"/>
              <w:jc w:val="center"/>
            </w:pPr>
            <w:r>
              <w:rPr>
                <w:sz w:val="20"/>
              </w:rPr>
              <w:t xml:space="preserve">1.1.</w:t>
            </w:r>
          </w:p>
        </w:tc>
        <w:tc>
          <w:tcPr>
            <w:tcW w:w="2689" w:type="dxa"/>
          </w:tcPr>
          <w:p>
            <w:pPr>
              <w:pStyle w:val="0"/>
            </w:pPr>
            <w:r>
              <w:rPr>
                <w:sz w:val="20"/>
              </w:rPr>
              <w:t xml:space="preserve">Предоставлена отдельным категориям граждан услуга по оплате жилищно-коммунальных услуг в денежной форме</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189,10</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664" w:type="dxa"/>
            <w:vAlign w:val="center"/>
          </w:tcPr>
          <w:p>
            <w:pPr>
              <w:pStyle w:val="0"/>
            </w:pPr>
            <w:r>
              <w:rPr>
                <w:sz w:val="20"/>
              </w:rPr>
              <w:t xml:space="preserve">185,0</w:t>
            </w:r>
          </w:p>
        </w:tc>
        <w:tc>
          <w:tcPr>
            <w:tcW w:w="3231" w:type="dxa"/>
            <w:vMerge w:val="restart"/>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r>
      <w:tr>
        <w:tc>
          <w:tcPr>
            <w:gridSpan w:val="13"/>
            <w:tcW w:w="11503" w:type="dxa"/>
          </w:tcPr>
          <w:p>
            <w:pPr>
              <w:pStyle w:val="0"/>
            </w:pPr>
            <w:r>
              <w:rPr>
                <w:sz w:val="20"/>
              </w:rPr>
              <w:t xml:space="preserve">Оплата жилищно-коммунальных услуг в денежной форме отдельным категориям граждан из числа обратившихся и имеющих на нее право</w:t>
            </w:r>
          </w:p>
        </w:tc>
        <w:tc>
          <w:tcPr>
            <w:vMerge w:val="continue"/>
          </w:tcPr>
          <w:p/>
        </w:tc>
      </w:tr>
      <w:tr>
        <w:tc>
          <w:tcPr>
            <w:tcW w:w="604" w:type="dxa"/>
            <w:vAlign w:val="center"/>
          </w:tcPr>
          <w:p>
            <w:pPr>
              <w:pStyle w:val="0"/>
              <w:jc w:val="center"/>
            </w:pPr>
            <w:r>
              <w:rPr>
                <w:sz w:val="20"/>
              </w:rPr>
              <w:t xml:space="preserve">1.2.</w:t>
            </w:r>
          </w:p>
        </w:tc>
        <w:tc>
          <w:tcPr>
            <w:tcW w:w="2689" w:type="dxa"/>
          </w:tcPr>
          <w:p>
            <w:pPr>
              <w:pStyle w:val="0"/>
            </w:pPr>
            <w:r>
              <w:rPr>
                <w:sz w:val="20"/>
              </w:rPr>
              <w:t xml:space="preserve">Семьям выплачены адресные денежные выплаты на оплату жилья и коммунальных услуг</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семей</w:t>
            </w:r>
          </w:p>
        </w:tc>
        <w:tc>
          <w:tcPr>
            <w:tcW w:w="784" w:type="dxa"/>
            <w:vAlign w:val="center"/>
          </w:tcPr>
          <w:p>
            <w:pPr>
              <w:pStyle w:val="0"/>
            </w:pPr>
            <w:r>
              <w:rPr>
                <w:sz w:val="20"/>
              </w:rPr>
              <w:t xml:space="preserve">5,83</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6,1</w:t>
            </w:r>
          </w:p>
        </w:tc>
        <w:tc>
          <w:tcPr>
            <w:tcW w:w="664" w:type="dxa"/>
            <w:vAlign w:val="center"/>
          </w:tcPr>
          <w:p>
            <w:pPr>
              <w:pStyle w:val="0"/>
            </w:pPr>
            <w:r>
              <w:rPr>
                <w:sz w:val="20"/>
              </w:rPr>
              <w:t xml:space="preserve">6,2</w:t>
            </w:r>
          </w:p>
        </w:tc>
        <w:tc>
          <w:tcPr>
            <w:tcW w:w="664" w:type="dxa"/>
            <w:vAlign w:val="center"/>
          </w:tcPr>
          <w:p>
            <w:pPr>
              <w:pStyle w:val="0"/>
            </w:pPr>
            <w:r>
              <w:rPr>
                <w:sz w:val="20"/>
              </w:rPr>
              <w:t xml:space="preserve">6,2</w:t>
            </w:r>
          </w:p>
        </w:tc>
        <w:tc>
          <w:tcPr>
            <w:tcW w:w="664" w:type="dxa"/>
            <w:vAlign w:val="center"/>
          </w:tcPr>
          <w:p>
            <w:pPr>
              <w:pStyle w:val="0"/>
            </w:pPr>
            <w:r>
              <w:rPr>
                <w:sz w:val="20"/>
              </w:rPr>
              <w:t xml:space="preserve">6,2</w:t>
            </w:r>
          </w:p>
        </w:tc>
        <w:tc>
          <w:tcPr>
            <w:tcW w:w="664" w:type="dxa"/>
            <w:vAlign w:val="center"/>
          </w:tcPr>
          <w:p>
            <w:pPr>
              <w:pStyle w:val="0"/>
            </w:pPr>
            <w:r>
              <w:rPr>
                <w:sz w:val="20"/>
              </w:rPr>
              <w:t xml:space="preserve">6,2</w:t>
            </w:r>
          </w:p>
        </w:tc>
        <w:tc>
          <w:tcPr>
            <w:tcW w:w="664" w:type="dxa"/>
            <w:vAlign w:val="center"/>
          </w:tcPr>
          <w:p>
            <w:pPr>
              <w:pStyle w:val="0"/>
            </w:pPr>
            <w:r>
              <w:rPr>
                <w:sz w:val="20"/>
              </w:rPr>
              <w:t xml:space="preserve">6,2</w:t>
            </w:r>
          </w:p>
        </w:tc>
        <w:tc>
          <w:tcPr>
            <w:tcW w:w="664" w:type="dxa"/>
            <w:vAlign w:val="center"/>
          </w:tcPr>
          <w:p>
            <w:pPr>
              <w:pStyle w:val="0"/>
            </w:pPr>
            <w:r>
              <w:rPr>
                <w:sz w:val="20"/>
              </w:rPr>
              <w:t xml:space="preserve">6,2</w:t>
            </w:r>
          </w:p>
        </w:tc>
        <w:tc>
          <w:tcPr>
            <w:vMerge w:val="continue"/>
          </w:tcPr>
          <w:p/>
        </w:tc>
      </w:tr>
      <w:tr>
        <w:tc>
          <w:tcPr>
            <w:gridSpan w:val="13"/>
            <w:tcW w:w="11503" w:type="dxa"/>
          </w:tcPr>
          <w:p>
            <w:pPr>
              <w:pStyle w:val="0"/>
            </w:pPr>
            <w:r>
              <w:rPr>
                <w:sz w:val="20"/>
              </w:rPr>
              <w:t xml:space="preserve">Субвенции на предоставление отдельным категориями граждан субсидий на оплату жилого помещения и коммунальных услуг.</w:t>
            </w:r>
          </w:p>
          <w:p>
            <w:pPr>
              <w:pStyle w:val="0"/>
            </w:pPr>
            <w:hyperlink w:history="0" w:anchor="P26644" w:tooltip="Порядок">
              <w:r>
                <w:rPr>
                  <w:sz w:val="20"/>
                  <w:color w:val="0000ff"/>
                </w:rPr>
                <w:t xml:space="preserve">Порядок</w:t>
              </w:r>
            </w:hyperlink>
            <w:r>
              <w:rPr>
                <w:sz w:val="20"/>
              </w:rPr>
              <w:t xml:space="preserve"> размещен в приложении 10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1.3.</w:t>
            </w:r>
          </w:p>
        </w:tc>
        <w:tc>
          <w:tcPr>
            <w:tcW w:w="2689" w:type="dxa"/>
          </w:tcPr>
          <w:p>
            <w:pPr>
              <w:pStyle w:val="0"/>
            </w:pPr>
            <w:r>
              <w:rPr>
                <w:sz w:val="20"/>
              </w:rPr>
              <w:t xml:space="preserve">Предоставлена ветеранам труда и ветеранам военной службы ежемесячная денежная компенсация расходов по оплате жилищно-коммунальных услуг</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83,16</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tcW w:w="664" w:type="dxa"/>
            <w:vAlign w:val="center"/>
          </w:tcPr>
          <w:p>
            <w:pPr>
              <w:pStyle w:val="0"/>
            </w:pPr>
            <w:r>
              <w:rPr>
                <w:sz w:val="20"/>
              </w:rPr>
              <w:t xml:space="preserve">76,2</w:t>
            </w:r>
          </w:p>
        </w:tc>
        <w:tc>
          <w:tcPr>
            <w:vMerge w:val="continue"/>
          </w:tcPr>
          <w:p/>
        </w:tc>
      </w:tr>
      <w:tr>
        <w:tc>
          <w:tcPr>
            <w:gridSpan w:val="13"/>
            <w:tcW w:w="11503" w:type="dxa"/>
          </w:tcPr>
          <w:p>
            <w:pPr>
              <w:pStyle w:val="0"/>
            </w:pPr>
            <w:r>
              <w:rPr>
                <w:sz w:val="20"/>
              </w:rPr>
              <w:t xml:space="preserve">Субвенции на выплату ежемесячных денежных компенсаций расходов по оплате жилищно-коммунальных услуг ветеранам труда</w:t>
            </w:r>
          </w:p>
        </w:tc>
        <w:tc>
          <w:tcPr>
            <w:vMerge w:val="continue"/>
          </w:tcPr>
          <w:p/>
        </w:tc>
      </w:tr>
      <w:tr>
        <w:tc>
          <w:tcPr>
            <w:tcW w:w="604" w:type="dxa"/>
            <w:vAlign w:val="center"/>
          </w:tcPr>
          <w:p>
            <w:pPr>
              <w:pStyle w:val="0"/>
              <w:jc w:val="center"/>
            </w:pPr>
            <w:r>
              <w:rPr>
                <w:sz w:val="20"/>
              </w:rPr>
              <w:t xml:space="preserve">1.4.</w:t>
            </w:r>
          </w:p>
        </w:tc>
        <w:tc>
          <w:tcPr>
            <w:tcW w:w="2689" w:type="dxa"/>
          </w:tcPr>
          <w:p>
            <w:pPr>
              <w:pStyle w:val="0"/>
            </w:pPr>
            <w:r>
              <w:rPr>
                <w:sz w:val="20"/>
              </w:rPr>
              <w:t xml:space="preserve">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3,96</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tcW w:w="664" w:type="dxa"/>
            <w:vAlign w:val="center"/>
          </w:tcPr>
          <w:p>
            <w:pPr>
              <w:pStyle w:val="0"/>
            </w:pPr>
            <w:r>
              <w:rPr>
                <w:sz w:val="20"/>
              </w:rPr>
              <w:t xml:space="preserve">3,2</w:t>
            </w:r>
          </w:p>
        </w:tc>
        <w:tc>
          <w:tcPr>
            <w:vMerge w:val="continue"/>
          </w:tcPr>
          <w:p/>
        </w:tc>
      </w:tr>
      <w:tr>
        <w:tc>
          <w:tcPr>
            <w:gridSpan w:val="13"/>
            <w:tcW w:w="11503" w:type="dxa"/>
          </w:tcPr>
          <w:p>
            <w:pPr>
              <w:pStyle w:val="0"/>
            </w:pPr>
            <w:r>
              <w:rPr>
                <w:sz w:val="20"/>
              </w:rPr>
              <w:t xml:space="preserve">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vMerge w:val="continue"/>
          </w:tcPr>
          <w:p/>
        </w:tc>
      </w:tr>
      <w:tr>
        <w:tc>
          <w:tcPr>
            <w:tcW w:w="604" w:type="dxa"/>
            <w:vAlign w:val="center"/>
          </w:tcPr>
          <w:p>
            <w:pPr>
              <w:pStyle w:val="0"/>
              <w:jc w:val="center"/>
            </w:pPr>
            <w:r>
              <w:rPr>
                <w:sz w:val="20"/>
              </w:rPr>
              <w:t xml:space="preserve">1.5.</w:t>
            </w:r>
          </w:p>
        </w:tc>
        <w:tc>
          <w:tcPr>
            <w:tcW w:w="2689" w:type="dxa"/>
          </w:tcPr>
          <w:p>
            <w:pPr>
              <w:pStyle w:val="0"/>
            </w:pPr>
            <w:r>
              <w:rPr>
                <w:sz w:val="20"/>
              </w:rPr>
              <w:t xml:space="preserve">Предоставлены ежемесячные денежные компенсации расходов по оплате жилищно-коммунальных услуг многодетным семьям</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59,24</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tcW w:w="664" w:type="dxa"/>
            <w:vAlign w:val="center"/>
          </w:tcPr>
          <w:p>
            <w:pPr>
              <w:pStyle w:val="0"/>
            </w:pPr>
            <w:r>
              <w:rPr>
                <w:sz w:val="20"/>
              </w:rPr>
              <w:t xml:space="preserve">65,6</w:t>
            </w:r>
          </w:p>
        </w:tc>
        <w:tc>
          <w:tcPr>
            <w:vMerge w:val="continue"/>
          </w:tcPr>
          <w:p/>
        </w:tc>
      </w:tr>
      <w:tr>
        <w:tc>
          <w:tcPr>
            <w:gridSpan w:val="13"/>
            <w:tcW w:w="11503" w:type="dxa"/>
          </w:tcPr>
          <w:p>
            <w:pPr>
              <w:pStyle w:val="0"/>
            </w:pPr>
            <w:r>
              <w:rPr>
                <w:sz w:val="20"/>
              </w:rPr>
              <w:t xml:space="preserve">Субвенции на выплату ежемесячных денежных компенсаций расходов по оплате жилищно-коммунальных услуг многодетным семьям</w:t>
            </w:r>
          </w:p>
        </w:tc>
        <w:tc>
          <w:tcPr>
            <w:vMerge w:val="continue"/>
          </w:tcPr>
          <w:p/>
        </w:tc>
      </w:tr>
      <w:tr>
        <w:tc>
          <w:tcPr>
            <w:tcW w:w="604" w:type="dxa"/>
            <w:vAlign w:val="center"/>
          </w:tcPr>
          <w:p>
            <w:pPr>
              <w:pStyle w:val="0"/>
              <w:jc w:val="center"/>
            </w:pPr>
            <w:r>
              <w:rPr>
                <w:sz w:val="20"/>
              </w:rPr>
              <w:t xml:space="preserve">1.6.</w:t>
            </w:r>
          </w:p>
        </w:tc>
        <w:tc>
          <w:tcPr>
            <w:tcW w:w="2689" w:type="dxa"/>
          </w:tcPr>
          <w:p>
            <w:pPr>
              <w:pStyle w:val="0"/>
            </w:pPr>
            <w:r>
              <w:rPr>
                <w:sz w:val="20"/>
              </w:rPr>
              <w:t xml:space="preserve">Предоставлены ежемесячные денежные компенсации расходов по оплате жилищно-коммунальных услуг иным категориям граждан</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12,29</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tcW w:w="664" w:type="dxa"/>
            <w:vAlign w:val="center"/>
          </w:tcPr>
          <w:p>
            <w:pPr>
              <w:pStyle w:val="0"/>
            </w:pPr>
            <w:r>
              <w:rPr>
                <w:sz w:val="20"/>
              </w:rPr>
              <w:t xml:space="preserve">15,7</w:t>
            </w:r>
          </w:p>
        </w:tc>
        <w:tc>
          <w:tcPr>
            <w:vMerge w:val="continue"/>
          </w:tcPr>
          <w:p/>
        </w:tc>
      </w:tr>
      <w:tr>
        <w:tc>
          <w:tcPr>
            <w:gridSpan w:val="13"/>
            <w:tcW w:w="11503" w:type="dxa"/>
          </w:tcPr>
          <w:p>
            <w:pPr>
              <w:pStyle w:val="0"/>
            </w:pPr>
            <w:r>
              <w:rPr>
                <w:sz w:val="20"/>
              </w:rPr>
              <w:t xml:space="preserve">Субвенции на выплату ежемесячных денежных компенсаций расходов по оплате жилищно-коммунальных услуг иным категориям граждан</w:t>
            </w:r>
          </w:p>
        </w:tc>
        <w:tc>
          <w:tcPr>
            <w:tcW w:w="3231" w:type="dxa"/>
            <w:vMerge w:val="restart"/>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r>
      <w:tr>
        <w:tc>
          <w:tcPr>
            <w:tcW w:w="604" w:type="dxa"/>
            <w:vAlign w:val="center"/>
          </w:tcPr>
          <w:p>
            <w:pPr>
              <w:pStyle w:val="0"/>
              <w:jc w:val="center"/>
            </w:pPr>
            <w:r>
              <w:rPr>
                <w:sz w:val="20"/>
              </w:rPr>
              <w:t xml:space="preserve">1.7.</w:t>
            </w:r>
          </w:p>
        </w:tc>
        <w:tc>
          <w:tcPr>
            <w:tcW w:w="2689" w:type="dxa"/>
          </w:tcPr>
          <w:p>
            <w:pPr>
              <w:pStyle w:val="0"/>
            </w:pPr>
            <w:r>
              <w:rPr>
                <w:sz w:val="20"/>
              </w:rPr>
              <w:t xml:space="preserve">Предоставлены гражданам ежемесячные денежные компенсации расходов по оплате электроэнергии, приобретенной на нужды электроотопления</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w:t>
            </w:r>
          </w:p>
        </w:tc>
        <w:tc>
          <w:tcPr>
            <w:tcW w:w="784" w:type="dxa"/>
            <w:vAlign w:val="center"/>
          </w:tcPr>
          <w:p>
            <w:pPr>
              <w:pStyle w:val="0"/>
            </w:pPr>
            <w:r>
              <w:rPr>
                <w:sz w:val="20"/>
              </w:rPr>
              <w:t xml:space="preserve">-</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tcW w:w="664" w:type="dxa"/>
            <w:vAlign w:val="center"/>
          </w:tcPr>
          <w:p>
            <w:pPr>
              <w:pStyle w:val="0"/>
            </w:pPr>
            <w:r>
              <w:rPr>
                <w:sz w:val="20"/>
              </w:rPr>
              <w:t xml:space="preserve">0,5</w:t>
            </w:r>
          </w:p>
        </w:tc>
        <w:tc>
          <w:tcPr>
            <w:vMerge w:val="continue"/>
          </w:tcPr>
          <w:p/>
        </w:tc>
      </w:tr>
      <w:tr>
        <w:tc>
          <w:tcPr>
            <w:gridSpan w:val="13"/>
            <w:tcW w:w="11503" w:type="dxa"/>
          </w:tcPr>
          <w:p>
            <w:pPr>
              <w:pStyle w:val="0"/>
            </w:pPr>
            <w:r>
              <w:rPr>
                <w:sz w:val="20"/>
              </w:rPr>
              <w:t xml:space="preserve">Субвенции на выплату ежемесячных денежных компенсаций расходов по оплате электроэнергии, приобретенной на нужды электроотопления.</w:t>
            </w:r>
          </w:p>
          <w:p>
            <w:pPr>
              <w:pStyle w:val="0"/>
            </w:pPr>
            <w:hyperlink w:history="0" w:anchor="P26710" w:tooltip="Порядок">
              <w:r>
                <w:rPr>
                  <w:sz w:val="20"/>
                  <w:color w:val="0000ff"/>
                </w:rPr>
                <w:t xml:space="preserve">Порядок</w:t>
              </w:r>
            </w:hyperlink>
            <w:r>
              <w:rPr>
                <w:sz w:val="20"/>
              </w:rPr>
              <w:t xml:space="preserve"> размещен в приложении 12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1.8.</w:t>
            </w:r>
          </w:p>
        </w:tc>
        <w:tc>
          <w:tcPr>
            <w:tcW w:w="2689" w:type="dxa"/>
          </w:tcPr>
          <w:p>
            <w:pPr>
              <w:pStyle w:val="0"/>
            </w:pPr>
            <w:r>
              <w:rPr>
                <w:sz w:val="20"/>
              </w:rPr>
              <w:t xml:space="preserve">Предоставлены гражданам компенсации расходов на уплату взноса на капитальный ремонт в денежной форме</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16,87</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tcW w:w="664" w:type="dxa"/>
            <w:vAlign w:val="center"/>
          </w:tcPr>
          <w:p>
            <w:pPr>
              <w:pStyle w:val="0"/>
            </w:pPr>
            <w:r>
              <w:rPr>
                <w:sz w:val="20"/>
              </w:rPr>
              <w:t xml:space="preserve">18,6</w:t>
            </w:r>
          </w:p>
        </w:tc>
        <w:tc>
          <w:tcPr>
            <w:vMerge w:val="continue"/>
          </w:tcPr>
          <w:p/>
        </w:tc>
      </w:tr>
      <w:tr>
        <w:tc>
          <w:tcPr>
            <w:gridSpan w:val="13"/>
            <w:tcW w:w="11503" w:type="dxa"/>
          </w:tcPr>
          <w:p>
            <w:pPr>
              <w:pStyle w:val="0"/>
            </w:pPr>
            <w:r>
              <w:rPr>
                <w:sz w:val="20"/>
              </w:rPr>
              <w:t xml:space="preserve">Субвенция на компенсацию отдельным категориям граждан оплаты взноса на капитальный ремонт общего имущества в многоквартирном доме.</w:t>
            </w:r>
          </w:p>
          <w:p>
            <w:pPr>
              <w:pStyle w:val="0"/>
            </w:pPr>
            <w:hyperlink w:history="0" w:anchor="P26608" w:tooltip="Порядок">
              <w:r>
                <w:rPr>
                  <w:sz w:val="20"/>
                  <w:color w:val="0000ff"/>
                </w:rPr>
                <w:t xml:space="preserve">Порядок</w:t>
              </w:r>
            </w:hyperlink>
            <w:r>
              <w:rPr>
                <w:sz w:val="20"/>
              </w:rPr>
              <w:t xml:space="preserve"> размещен в приложении 9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1.9.</w:t>
            </w:r>
          </w:p>
        </w:tc>
        <w:tc>
          <w:tcPr>
            <w:tcW w:w="2689" w:type="dxa"/>
          </w:tcPr>
          <w:p>
            <w:pPr>
              <w:pStyle w:val="0"/>
            </w:pPr>
            <w:r>
              <w:rPr>
                <w:sz w:val="20"/>
              </w:rPr>
              <w:t xml:space="preserve">Предоставлены единовременные денежные поощрения при награждении почетными знаками "Материнская слава" или "Отцовская слава"</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310</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tcW w:w="664" w:type="dxa"/>
            <w:vAlign w:val="center"/>
          </w:tcPr>
          <w:p>
            <w:pPr>
              <w:pStyle w:val="0"/>
            </w:pPr>
            <w:r>
              <w:rPr>
                <w:sz w:val="20"/>
              </w:rPr>
              <w:t xml:space="preserve">250</w:t>
            </w:r>
          </w:p>
        </w:tc>
        <w:tc>
          <w:tcPr>
            <w:vMerge w:val="continue"/>
          </w:tcPr>
          <w:p/>
        </w:tc>
      </w:tr>
      <w:tr>
        <w:tc>
          <w:tcPr>
            <w:gridSpan w:val="13"/>
            <w:tcW w:w="11503" w:type="dxa"/>
          </w:tcPr>
          <w:p>
            <w:pPr>
              <w:pStyle w:val="0"/>
            </w:pPr>
            <w:r>
              <w:rPr>
                <w:sz w:val="20"/>
              </w:rPr>
              <w:t xml:space="preserve">Единовременное денежное поощрение при награждении почетным знаком "Материнская слава"</w:t>
            </w:r>
          </w:p>
        </w:tc>
        <w:tc>
          <w:tcPr>
            <w:vMerge w:val="continue"/>
          </w:tcPr>
          <w:p/>
        </w:tc>
      </w:tr>
      <w:tr>
        <w:tc>
          <w:tcPr>
            <w:tcW w:w="604" w:type="dxa"/>
            <w:vAlign w:val="center"/>
          </w:tcPr>
          <w:p>
            <w:pPr>
              <w:pStyle w:val="0"/>
              <w:jc w:val="center"/>
            </w:pPr>
            <w:r>
              <w:rPr>
                <w:sz w:val="20"/>
              </w:rPr>
              <w:t xml:space="preserve">1.10.</w:t>
            </w:r>
          </w:p>
        </w:tc>
        <w:tc>
          <w:tcPr>
            <w:tcW w:w="2689" w:type="dxa"/>
          </w:tcPr>
          <w:p>
            <w:pPr>
              <w:pStyle w:val="0"/>
            </w:pPr>
            <w:r>
              <w:rPr>
                <w:sz w:val="20"/>
              </w:rPr>
              <w:t xml:space="preserve">Предоставлена гражданам ежемесячная адресная материальная поддержка студенческим семьям (матерям-одиночкам), имеющим детей</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55</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tcW w:w="664" w:type="dxa"/>
            <w:vAlign w:val="center"/>
          </w:tcPr>
          <w:p>
            <w:pPr>
              <w:pStyle w:val="0"/>
            </w:pPr>
            <w:r>
              <w:rPr>
                <w:sz w:val="20"/>
              </w:rPr>
              <w:t xml:space="preserve">125</w:t>
            </w:r>
          </w:p>
        </w:tc>
        <w:tc>
          <w:tcPr>
            <w:vMerge w:val="continue"/>
          </w:tcPr>
          <w:p/>
        </w:tc>
      </w:tr>
      <w:tr>
        <w:tc>
          <w:tcPr>
            <w:gridSpan w:val="13"/>
            <w:tcW w:w="11503" w:type="dxa"/>
          </w:tcPr>
          <w:p>
            <w:pPr>
              <w:pStyle w:val="0"/>
            </w:pPr>
            <w:r>
              <w:rPr>
                <w:sz w:val="20"/>
              </w:rPr>
              <w:t xml:space="preserve">Ежемесячная адресная материальная поддержка студенческим семьям (матерям-одиночкам), имеющим детей</w:t>
            </w:r>
          </w:p>
        </w:tc>
        <w:tc>
          <w:tcPr>
            <w:vMerge w:val="continue"/>
          </w:tcPr>
          <w:p/>
        </w:tc>
      </w:tr>
      <w:tr>
        <w:tc>
          <w:tcPr>
            <w:tcW w:w="604" w:type="dxa"/>
            <w:vAlign w:val="center"/>
          </w:tcPr>
          <w:p>
            <w:pPr>
              <w:pStyle w:val="0"/>
              <w:jc w:val="center"/>
            </w:pPr>
            <w:r>
              <w:rPr>
                <w:sz w:val="20"/>
              </w:rPr>
              <w:t xml:space="preserve">1.11.</w:t>
            </w:r>
          </w:p>
        </w:tc>
        <w:tc>
          <w:tcPr>
            <w:tcW w:w="2689" w:type="dxa"/>
          </w:tcPr>
          <w:p>
            <w:pPr>
              <w:pStyle w:val="0"/>
            </w:pPr>
            <w:r>
              <w:rPr>
                <w:sz w:val="20"/>
              </w:rPr>
              <w:t xml:space="preserve">Предоставлена гражданам бесплатная юридическая помощь</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225</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tcW w:w="664" w:type="dxa"/>
            <w:vAlign w:val="center"/>
          </w:tcPr>
          <w:p>
            <w:pPr>
              <w:pStyle w:val="0"/>
            </w:pPr>
            <w:r>
              <w:rPr>
                <w:sz w:val="20"/>
              </w:rPr>
              <w:t xml:space="preserve">80</w:t>
            </w:r>
          </w:p>
        </w:tc>
        <w:tc>
          <w:tcPr>
            <w:vMerge w:val="continue"/>
          </w:tcPr>
          <w:p/>
        </w:tc>
      </w:tr>
      <w:tr>
        <w:tc>
          <w:tcPr>
            <w:gridSpan w:val="13"/>
            <w:tcW w:w="11503" w:type="dxa"/>
          </w:tcPr>
          <w:p>
            <w:pPr>
              <w:pStyle w:val="0"/>
            </w:pPr>
            <w:r>
              <w:rPr>
                <w:sz w:val="20"/>
              </w:rPr>
              <w:t xml:space="preserve">Оказание гражданам бесплатной юридической помощи</w:t>
            </w:r>
          </w:p>
        </w:tc>
        <w:tc>
          <w:tcPr>
            <w:vMerge w:val="continue"/>
          </w:tcPr>
          <w:p/>
        </w:tc>
      </w:tr>
      <w:tr>
        <w:tc>
          <w:tcPr>
            <w:tcW w:w="604" w:type="dxa"/>
            <w:vAlign w:val="center"/>
          </w:tcPr>
          <w:p>
            <w:pPr>
              <w:pStyle w:val="0"/>
              <w:jc w:val="center"/>
            </w:pPr>
            <w:r>
              <w:rPr>
                <w:sz w:val="20"/>
              </w:rPr>
              <w:t xml:space="preserve">1.12.</w:t>
            </w:r>
          </w:p>
        </w:tc>
        <w:tc>
          <w:tcPr>
            <w:tcW w:w="2689" w:type="dxa"/>
          </w:tcPr>
          <w:p>
            <w:pPr>
              <w:pStyle w:val="0"/>
            </w:pPr>
            <w:r>
              <w:rPr>
                <w:sz w:val="20"/>
              </w:rPr>
              <w:t xml:space="preserve">Предоставлены супружеским парам денежные выплаты в связи с юбилеем их совместной жизни</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1504</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2 354</w:t>
            </w:r>
          </w:p>
        </w:tc>
        <w:tc>
          <w:tcPr>
            <w:tcW w:w="664" w:type="dxa"/>
            <w:vAlign w:val="center"/>
          </w:tcPr>
          <w:p>
            <w:pPr>
              <w:pStyle w:val="0"/>
            </w:pPr>
            <w:r>
              <w:rPr>
                <w:sz w:val="20"/>
              </w:rPr>
              <w:t xml:space="preserve">2 409</w:t>
            </w:r>
          </w:p>
        </w:tc>
        <w:tc>
          <w:tcPr>
            <w:tcW w:w="664" w:type="dxa"/>
            <w:vAlign w:val="center"/>
          </w:tcPr>
          <w:p>
            <w:pPr>
              <w:pStyle w:val="0"/>
            </w:pPr>
            <w:r>
              <w:rPr>
                <w:sz w:val="20"/>
              </w:rPr>
              <w:t xml:space="preserve">2 466</w:t>
            </w:r>
          </w:p>
        </w:tc>
        <w:tc>
          <w:tcPr>
            <w:tcW w:w="664" w:type="dxa"/>
            <w:vAlign w:val="center"/>
          </w:tcPr>
          <w:p>
            <w:pPr>
              <w:pStyle w:val="0"/>
            </w:pPr>
            <w:r>
              <w:rPr>
                <w:sz w:val="20"/>
              </w:rPr>
              <w:t xml:space="preserve">2 466</w:t>
            </w:r>
          </w:p>
        </w:tc>
        <w:tc>
          <w:tcPr>
            <w:tcW w:w="664" w:type="dxa"/>
            <w:vAlign w:val="center"/>
          </w:tcPr>
          <w:p>
            <w:pPr>
              <w:pStyle w:val="0"/>
            </w:pPr>
            <w:r>
              <w:rPr>
                <w:sz w:val="20"/>
              </w:rPr>
              <w:t xml:space="preserve">2 466</w:t>
            </w:r>
          </w:p>
        </w:tc>
        <w:tc>
          <w:tcPr>
            <w:tcW w:w="664" w:type="dxa"/>
            <w:vAlign w:val="center"/>
          </w:tcPr>
          <w:p>
            <w:pPr>
              <w:pStyle w:val="0"/>
            </w:pPr>
            <w:r>
              <w:rPr>
                <w:sz w:val="20"/>
              </w:rPr>
              <w:t xml:space="preserve">2 466</w:t>
            </w:r>
          </w:p>
        </w:tc>
        <w:tc>
          <w:tcPr>
            <w:tcW w:w="664" w:type="dxa"/>
            <w:vAlign w:val="center"/>
          </w:tcPr>
          <w:p>
            <w:pPr>
              <w:pStyle w:val="0"/>
            </w:pPr>
            <w:r>
              <w:rPr>
                <w:sz w:val="20"/>
              </w:rPr>
              <w:t xml:space="preserve">2 466</w:t>
            </w:r>
          </w:p>
        </w:tc>
        <w:tc>
          <w:tcPr>
            <w:vMerge w:val="continue"/>
          </w:tcPr>
          <w:p/>
        </w:tc>
      </w:tr>
      <w:tr>
        <w:tc>
          <w:tcPr>
            <w:gridSpan w:val="13"/>
            <w:tcW w:w="11503" w:type="dxa"/>
          </w:tcPr>
          <w:p>
            <w:pPr>
              <w:pStyle w:val="0"/>
            </w:pPr>
            <w:r>
              <w:rPr>
                <w:sz w:val="20"/>
              </w:rPr>
              <w:t xml:space="preserve">Денежная выплата супружеским парам в связи с юбилеем их совместной жизни</w:t>
            </w:r>
          </w:p>
        </w:tc>
        <w:tc>
          <w:tcPr>
            <w:vMerge w:val="continue"/>
          </w:tcPr>
          <w:p/>
        </w:tc>
      </w:tr>
      <w:tr>
        <w:tc>
          <w:tcPr>
            <w:tcW w:w="604" w:type="dxa"/>
            <w:vAlign w:val="center"/>
          </w:tcPr>
          <w:p>
            <w:pPr>
              <w:pStyle w:val="0"/>
              <w:jc w:val="center"/>
            </w:pPr>
            <w:r>
              <w:rPr>
                <w:sz w:val="20"/>
              </w:rPr>
              <w:t xml:space="preserve">1.13.</w:t>
            </w:r>
          </w:p>
        </w:tc>
        <w:tc>
          <w:tcPr>
            <w:tcW w:w="2689" w:type="dxa"/>
          </w:tcPr>
          <w:p>
            <w:pPr>
              <w:pStyle w:val="0"/>
            </w:pPr>
            <w:r>
              <w:rPr>
                <w:sz w:val="20"/>
              </w:rPr>
              <w:t xml:space="preserve">Предоставлены ежемесячные денежные выплаты ветеранам труда, ветеранам военной службы</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4,7</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4,3</w:t>
            </w:r>
          </w:p>
        </w:tc>
        <w:tc>
          <w:tcPr>
            <w:tcW w:w="664" w:type="dxa"/>
            <w:vAlign w:val="center"/>
          </w:tcPr>
          <w:p>
            <w:pPr>
              <w:pStyle w:val="0"/>
            </w:pPr>
            <w:r>
              <w:rPr>
                <w:sz w:val="20"/>
              </w:rPr>
              <w:t xml:space="preserve">4,3</w:t>
            </w:r>
          </w:p>
        </w:tc>
        <w:tc>
          <w:tcPr>
            <w:tcW w:w="664" w:type="dxa"/>
            <w:vAlign w:val="center"/>
          </w:tcPr>
          <w:p>
            <w:pPr>
              <w:pStyle w:val="0"/>
            </w:pPr>
            <w:r>
              <w:rPr>
                <w:sz w:val="20"/>
              </w:rPr>
              <w:t xml:space="preserve">4,4</w:t>
            </w:r>
          </w:p>
        </w:tc>
        <w:tc>
          <w:tcPr>
            <w:tcW w:w="664" w:type="dxa"/>
            <w:vAlign w:val="center"/>
          </w:tcPr>
          <w:p>
            <w:pPr>
              <w:pStyle w:val="0"/>
            </w:pPr>
            <w:r>
              <w:rPr>
                <w:sz w:val="20"/>
              </w:rPr>
              <w:t xml:space="preserve">4,4</w:t>
            </w:r>
          </w:p>
        </w:tc>
        <w:tc>
          <w:tcPr>
            <w:tcW w:w="664" w:type="dxa"/>
            <w:vAlign w:val="center"/>
          </w:tcPr>
          <w:p>
            <w:pPr>
              <w:pStyle w:val="0"/>
            </w:pPr>
            <w:r>
              <w:rPr>
                <w:sz w:val="20"/>
              </w:rPr>
              <w:t xml:space="preserve">4,4</w:t>
            </w:r>
          </w:p>
        </w:tc>
        <w:tc>
          <w:tcPr>
            <w:tcW w:w="664" w:type="dxa"/>
            <w:vAlign w:val="center"/>
          </w:tcPr>
          <w:p>
            <w:pPr>
              <w:pStyle w:val="0"/>
            </w:pPr>
            <w:r>
              <w:rPr>
                <w:sz w:val="20"/>
              </w:rPr>
              <w:t xml:space="preserve">4,4</w:t>
            </w:r>
          </w:p>
        </w:tc>
        <w:tc>
          <w:tcPr>
            <w:tcW w:w="664" w:type="dxa"/>
            <w:vAlign w:val="center"/>
          </w:tcPr>
          <w:p>
            <w:pPr>
              <w:pStyle w:val="0"/>
            </w:pPr>
            <w:r>
              <w:rPr>
                <w:sz w:val="20"/>
              </w:rPr>
              <w:t xml:space="preserve">4,4</w:t>
            </w:r>
          </w:p>
        </w:tc>
        <w:tc>
          <w:tcPr>
            <w:vMerge w:val="continue"/>
          </w:tcPr>
          <w:p/>
        </w:tc>
      </w:tr>
      <w:tr>
        <w:tc>
          <w:tcPr>
            <w:gridSpan w:val="13"/>
            <w:tcW w:w="11503" w:type="dxa"/>
          </w:tcPr>
          <w:p>
            <w:pPr>
              <w:pStyle w:val="0"/>
            </w:pPr>
            <w:r>
              <w:rPr>
                <w:sz w:val="20"/>
              </w:rPr>
              <w:t xml:space="preserve">Выплаты ветеранам труда, ветеранам военной службы, сохранившим право на предоставление социальных услуг</w:t>
            </w:r>
          </w:p>
        </w:tc>
        <w:tc>
          <w:tcPr>
            <w:tcW w:w="3231" w:type="dxa"/>
            <w:vMerge w:val="restart"/>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r>
      <w:tr>
        <w:tc>
          <w:tcPr>
            <w:tcW w:w="604" w:type="dxa"/>
            <w:vAlign w:val="center"/>
          </w:tcPr>
          <w:p>
            <w:pPr>
              <w:pStyle w:val="0"/>
              <w:jc w:val="center"/>
            </w:pPr>
            <w:r>
              <w:rPr>
                <w:sz w:val="20"/>
              </w:rPr>
              <w:t xml:space="preserve">1.14.</w:t>
            </w:r>
          </w:p>
        </w:tc>
        <w:tc>
          <w:tcPr>
            <w:tcW w:w="2689" w:type="dxa"/>
          </w:tcPr>
          <w:p>
            <w:pPr>
              <w:pStyle w:val="0"/>
            </w:pPr>
            <w:r>
              <w:rPr>
                <w:sz w:val="20"/>
              </w:rPr>
              <w:t xml:space="preserve">Предоставлена ежемесячная денежная выплата реабилитированным лицам сохранившим право на предоставление социальных услуг</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34</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tcW w:w="664" w:type="dxa"/>
            <w:vAlign w:val="center"/>
          </w:tcPr>
          <w:p>
            <w:pPr>
              <w:pStyle w:val="0"/>
            </w:pPr>
            <w:r>
              <w:rPr>
                <w:sz w:val="20"/>
              </w:rPr>
              <w:t xml:space="preserve">27</w:t>
            </w:r>
          </w:p>
        </w:tc>
        <w:tc>
          <w:tcPr>
            <w:vMerge w:val="continue"/>
          </w:tcPr>
          <w:p/>
        </w:tc>
      </w:tr>
      <w:tr>
        <w:tc>
          <w:tcPr>
            <w:gridSpan w:val="13"/>
            <w:tcW w:w="11503" w:type="dxa"/>
          </w:tcPr>
          <w:p>
            <w:pPr>
              <w:pStyle w:val="0"/>
            </w:pPr>
            <w:r>
              <w:rPr>
                <w:sz w:val="20"/>
              </w:rPr>
              <w:t xml:space="preserve">Количество реабилитированных лиц, сохранивших право на предоставление социальных услуг</w:t>
            </w:r>
          </w:p>
        </w:tc>
        <w:tc>
          <w:tcPr>
            <w:vMerge w:val="continue"/>
          </w:tcPr>
          <w:p/>
        </w:tc>
      </w:tr>
      <w:tr>
        <w:tc>
          <w:tcPr>
            <w:tcW w:w="604" w:type="dxa"/>
            <w:vAlign w:val="center"/>
          </w:tcPr>
          <w:p>
            <w:pPr>
              <w:pStyle w:val="0"/>
              <w:jc w:val="center"/>
            </w:pPr>
            <w:r>
              <w:rPr>
                <w:sz w:val="20"/>
              </w:rPr>
              <w:t xml:space="preserve">1.15.</w:t>
            </w:r>
          </w:p>
        </w:tc>
        <w:tc>
          <w:tcPr>
            <w:tcW w:w="2689" w:type="dxa"/>
          </w:tcPr>
          <w:p>
            <w:pPr>
              <w:pStyle w:val="0"/>
            </w:pPr>
            <w:r>
              <w:rPr>
                <w:sz w:val="20"/>
              </w:rPr>
              <w:t xml:space="preserve">Предоставлена гражданам региональная доплата к пенсии</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641</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tcW w:w="664" w:type="dxa"/>
            <w:vAlign w:val="center"/>
          </w:tcPr>
          <w:p>
            <w:pPr>
              <w:pStyle w:val="0"/>
            </w:pPr>
            <w:r>
              <w:rPr>
                <w:sz w:val="20"/>
              </w:rPr>
              <w:t xml:space="preserve">659</w:t>
            </w:r>
          </w:p>
        </w:tc>
        <w:tc>
          <w:tcPr>
            <w:vMerge w:val="continue"/>
          </w:tcPr>
          <w:p/>
        </w:tc>
      </w:tr>
      <w:tr>
        <w:tc>
          <w:tcPr>
            <w:gridSpan w:val="13"/>
            <w:tcW w:w="11503" w:type="dxa"/>
          </w:tcPr>
          <w:p>
            <w:pPr>
              <w:pStyle w:val="0"/>
            </w:pPr>
            <w:r>
              <w:rPr>
                <w:sz w:val="20"/>
              </w:rPr>
              <w:t xml:space="preserve">Оказание услуг по региональной доплате к пенсии</w:t>
            </w:r>
          </w:p>
        </w:tc>
        <w:tc>
          <w:tcPr>
            <w:vMerge w:val="continue"/>
          </w:tcPr>
          <w:p/>
        </w:tc>
      </w:tr>
      <w:tr>
        <w:tc>
          <w:tcPr>
            <w:tcW w:w="604" w:type="dxa"/>
            <w:vAlign w:val="center"/>
          </w:tcPr>
          <w:p>
            <w:pPr>
              <w:pStyle w:val="0"/>
              <w:jc w:val="center"/>
            </w:pPr>
            <w:r>
              <w:rPr>
                <w:sz w:val="20"/>
              </w:rPr>
              <w:t xml:space="preserve">1.16.</w:t>
            </w:r>
          </w:p>
        </w:tc>
        <w:tc>
          <w:tcPr>
            <w:tcW w:w="2689" w:type="dxa"/>
          </w:tcPr>
          <w:p>
            <w:pPr>
              <w:pStyle w:val="0"/>
            </w:pPr>
            <w:r>
              <w:rPr>
                <w:sz w:val="20"/>
              </w:rPr>
              <w:t xml:space="preserve">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077" w:type="dxa"/>
            <w:vAlign w:val="center"/>
          </w:tcPr>
          <w:p>
            <w:pPr>
              <w:pStyle w:val="0"/>
            </w:pPr>
            <w:r>
              <w:rPr>
                <w:sz w:val="20"/>
              </w:rPr>
              <w:t xml:space="preserve">Выплаты юридическим лицам</w:t>
            </w:r>
          </w:p>
        </w:tc>
        <w:tc>
          <w:tcPr>
            <w:tcW w:w="964" w:type="dxa"/>
            <w:vAlign w:val="center"/>
          </w:tcPr>
          <w:p>
            <w:pPr>
              <w:pStyle w:val="0"/>
            </w:pPr>
            <w:r>
              <w:rPr>
                <w:sz w:val="20"/>
              </w:rPr>
              <w:t xml:space="preserve">тыс. пассажиров</w:t>
            </w:r>
          </w:p>
        </w:tc>
        <w:tc>
          <w:tcPr>
            <w:tcW w:w="784" w:type="dxa"/>
            <w:vAlign w:val="center"/>
          </w:tcPr>
          <w:p>
            <w:pPr>
              <w:pStyle w:val="0"/>
            </w:pPr>
            <w:r>
              <w:rPr>
                <w:sz w:val="20"/>
              </w:rPr>
              <w:t xml:space="preserve">-</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tcW w:w="664" w:type="dxa"/>
            <w:vAlign w:val="center"/>
          </w:tcPr>
          <w:p>
            <w:pPr>
              <w:pStyle w:val="0"/>
            </w:pPr>
            <w:r>
              <w:rPr>
                <w:sz w:val="20"/>
              </w:rPr>
              <w:t xml:space="preserve">8800</w:t>
            </w:r>
          </w:p>
        </w:tc>
        <w:tc>
          <w:tcPr>
            <w:vMerge w:val="continue"/>
          </w:tcPr>
          <w:p/>
        </w:tc>
      </w:tr>
      <w:tr>
        <w:tc>
          <w:tcPr>
            <w:gridSpan w:val="13"/>
            <w:tcW w:w="11503" w:type="dxa"/>
          </w:tcPr>
          <w:p>
            <w:pPr>
              <w:pStyle w:val="0"/>
            </w:pPr>
            <w:r>
              <w:rPr>
                <w:sz w:val="20"/>
              </w:rPr>
              <w:t xml:space="preserve">Компенсация недополученных доходов перевозчикам от предоставления льгот на проезд лицам льготной категории, перевезенным перевозчиками</w:t>
            </w:r>
          </w:p>
        </w:tc>
        <w:tc>
          <w:tcPr>
            <w:vMerge w:val="continue"/>
          </w:tcPr>
          <w:p/>
        </w:tc>
      </w:tr>
      <w:tr>
        <w:tc>
          <w:tcPr>
            <w:tcW w:w="604" w:type="dxa"/>
            <w:vAlign w:val="center"/>
          </w:tcPr>
          <w:p>
            <w:pPr>
              <w:pStyle w:val="0"/>
              <w:jc w:val="center"/>
            </w:pPr>
            <w:r>
              <w:rPr>
                <w:sz w:val="20"/>
              </w:rPr>
              <w:t xml:space="preserve">1.17.</w:t>
            </w:r>
          </w:p>
        </w:tc>
        <w:tc>
          <w:tcPr>
            <w:tcW w:w="2689" w:type="dxa"/>
          </w:tcPr>
          <w:p>
            <w:pPr>
              <w:pStyle w:val="0"/>
            </w:pPr>
            <w:r>
              <w:rPr>
                <w:sz w:val="20"/>
              </w:rPr>
              <w:t xml:space="preserve">Проведены мероприятия в сфере социальной защиты населения</w:t>
            </w:r>
          </w:p>
        </w:tc>
        <w:tc>
          <w:tcPr>
            <w:tcW w:w="1077" w:type="dxa"/>
            <w:vAlign w:val="center"/>
          </w:tcPr>
          <w:p>
            <w:pPr>
              <w:pStyle w:val="0"/>
            </w:pPr>
            <w:r>
              <w:rPr>
                <w:sz w:val="20"/>
              </w:rPr>
              <w:t xml:space="preserve">Приобретение товаров, работ, услуг</w:t>
            </w:r>
          </w:p>
        </w:tc>
        <w:tc>
          <w:tcPr>
            <w:tcW w:w="964" w:type="dxa"/>
            <w:vAlign w:val="center"/>
          </w:tcPr>
          <w:p>
            <w:pPr>
              <w:pStyle w:val="0"/>
            </w:pPr>
            <w:r>
              <w:rPr>
                <w:sz w:val="20"/>
              </w:rPr>
              <w:t xml:space="preserve">единиц</w:t>
            </w:r>
          </w:p>
        </w:tc>
        <w:tc>
          <w:tcPr>
            <w:tcW w:w="784" w:type="dxa"/>
            <w:vAlign w:val="center"/>
          </w:tcPr>
          <w:p>
            <w:pPr>
              <w:pStyle w:val="0"/>
            </w:pPr>
            <w:r>
              <w:rPr>
                <w:sz w:val="20"/>
              </w:rPr>
              <w:t xml:space="preserve">20</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tcW w:w="664" w:type="dxa"/>
            <w:vAlign w:val="center"/>
          </w:tcPr>
          <w:p>
            <w:pPr>
              <w:pStyle w:val="0"/>
            </w:pPr>
            <w:r>
              <w:rPr>
                <w:sz w:val="20"/>
              </w:rPr>
              <w:t xml:space="preserve">25</w:t>
            </w:r>
          </w:p>
        </w:tc>
        <w:tc>
          <w:tcPr>
            <w:vMerge w:val="continue"/>
          </w:tcPr>
          <w:p/>
        </w:tc>
      </w:tr>
      <w:tr>
        <w:tc>
          <w:tcPr>
            <w:gridSpan w:val="13"/>
            <w:tcW w:w="11503" w:type="dxa"/>
          </w:tcPr>
          <w:p>
            <w:pPr>
              <w:pStyle w:val="0"/>
            </w:pPr>
            <w:r>
              <w:rPr>
                <w:sz w:val="20"/>
              </w:rPr>
              <w:t xml:space="preserve">Мероприятия направлены на внесение положительных изменений в жизнь общества: объединение граждан, привлечение внимания общества к различным проблемам. Данные мероприятия способствуют развитию и созданию благоприятных условий для наиболее уязвимых слоев населения</w:t>
            </w:r>
          </w:p>
        </w:tc>
        <w:tc>
          <w:tcPr>
            <w:vMerge w:val="continue"/>
          </w:tcPr>
          <w:p/>
        </w:tc>
      </w:tr>
      <w:tr>
        <w:tc>
          <w:tcPr>
            <w:tcW w:w="604" w:type="dxa"/>
            <w:vAlign w:val="center"/>
          </w:tcPr>
          <w:p>
            <w:pPr>
              <w:pStyle w:val="0"/>
              <w:jc w:val="center"/>
            </w:pPr>
            <w:r>
              <w:rPr>
                <w:sz w:val="20"/>
              </w:rPr>
              <w:t xml:space="preserve">1.18.</w:t>
            </w:r>
          </w:p>
        </w:tc>
        <w:tc>
          <w:tcPr>
            <w:tcW w:w="2689" w:type="dxa"/>
          </w:tcPr>
          <w:p>
            <w:pPr>
              <w:pStyle w:val="0"/>
            </w:pPr>
            <w:r>
              <w:rPr>
                <w:sz w:val="20"/>
              </w:rPr>
              <w:t xml:space="preserve">Осуществлена ежегодная денежная выплата лицам, награжденным нагрудным знаком "Почетный донор России"</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11,42</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11,7</w:t>
            </w:r>
          </w:p>
        </w:tc>
        <w:tc>
          <w:tcPr>
            <w:tcW w:w="664" w:type="dxa"/>
            <w:vAlign w:val="center"/>
          </w:tcPr>
          <w:p>
            <w:pPr>
              <w:pStyle w:val="0"/>
            </w:pPr>
            <w:r>
              <w:rPr>
                <w:sz w:val="20"/>
              </w:rPr>
              <w:t xml:space="preserve">11,9</w:t>
            </w:r>
          </w:p>
        </w:tc>
        <w:tc>
          <w:tcPr>
            <w:tcW w:w="664" w:type="dxa"/>
            <w:vAlign w:val="center"/>
          </w:tcPr>
          <w:p>
            <w:pPr>
              <w:pStyle w:val="0"/>
            </w:pPr>
            <w:r>
              <w:rPr>
                <w:sz w:val="20"/>
              </w:rPr>
              <w:t xml:space="preserve">11,9</w:t>
            </w:r>
          </w:p>
        </w:tc>
        <w:tc>
          <w:tcPr>
            <w:tcW w:w="664" w:type="dxa"/>
            <w:vAlign w:val="center"/>
          </w:tcPr>
          <w:p>
            <w:pPr>
              <w:pStyle w:val="0"/>
            </w:pPr>
            <w:r>
              <w:rPr>
                <w:sz w:val="20"/>
              </w:rPr>
              <w:t xml:space="preserve">11,9</w:t>
            </w:r>
          </w:p>
        </w:tc>
        <w:tc>
          <w:tcPr>
            <w:tcW w:w="664" w:type="dxa"/>
            <w:vAlign w:val="center"/>
          </w:tcPr>
          <w:p>
            <w:pPr>
              <w:pStyle w:val="0"/>
            </w:pPr>
            <w:r>
              <w:rPr>
                <w:sz w:val="20"/>
              </w:rPr>
              <w:t xml:space="preserve">11,9</w:t>
            </w:r>
          </w:p>
        </w:tc>
        <w:tc>
          <w:tcPr>
            <w:tcW w:w="664" w:type="dxa"/>
            <w:vAlign w:val="center"/>
          </w:tcPr>
          <w:p>
            <w:pPr>
              <w:pStyle w:val="0"/>
            </w:pPr>
            <w:r>
              <w:rPr>
                <w:sz w:val="20"/>
              </w:rPr>
              <w:t xml:space="preserve">11,9</w:t>
            </w:r>
          </w:p>
        </w:tc>
        <w:tc>
          <w:tcPr>
            <w:tcW w:w="664" w:type="dxa"/>
            <w:vAlign w:val="center"/>
          </w:tcPr>
          <w:p>
            <w:pPr>
              <w:pStyle w:val="0"/>
            </w:pPr>
            <w:r>
              <w:rPr>
                <w:sz w:val="20"/>
              </w:rPr>
              <w:t xml:space="preserve">11,9</w:t>
            </w:r>
          </w:p>
        </w:tc>
        <w:tc>
          <w:tcPr>
            <w:vMerge w:val="continue"/>
          </w:tcPr>
          <w:p/>
        </w:tc>
      </w:tr>
      <w:tr>
        <w:tc>
          <w:tcPr>
            <w:gridSpan w:val="13"/>
            <w:tcW w:w="11503" w:type="dxa"/>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vMerge w:val="continue"/>
          </w:tcPr>
          <w:p/>
        </w:tc>
      </w:tr>
      <w:tr>
        <w:tc>
          <w:tcPr>
            <w:tcW w:w="604" w:type="dxa"/>
            <w:vAlign w:val="center"/>
          </w:tcPr>
          <w:p>
            <w:pPr>
              <w:pStyle w:val="0"/>
              <w:jc w:val="center"/>
            </w:pPr>
            <w:r>
              <w:rPr>
                <w:sz w:val="20"/>
              </w:rPr>
              <w:t xml:space="preserve">1.19.</w:t>
            </w:r>
          </w:p>
        </w:tc>
        <w:tc>
          <w:tcPr>
            <w:tcW w:w="2689" w:type="dxa"/>
          </w:tcPr>
          <w:p>
            <w:pPr>
              <w:pStyle w:val="0"/>
            </w:pPr>
            <w:r>
              <w:rPr>
                <w:sz w:val="20"/>
              </w:rPr>
              <w:t xml:space="preserve">Предоставлено государственное единовременное пособие и ежемесячная денежная компенсация при возникновении поствакцинальных осложнений</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1</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tcW w:w="664" w:type="dxa"/>
            <w:vAlign w:val="center"/>
          </w:tcPr>
          <w:p>
            <w:pPr>
              <w:pStyle w:val="0"/>
            </w:pPr>
            <w:r>
              <w:rPr>
                <w:sz w:val="20"/>
              </w:rPr>
              <w:t xml:space="preserve">1</w:t>
            </w:r>
          </w:p>
        </w:tc>
        <w:tc>
          <w:tcPr>
            <w:vMerge w:val="continue"/>
          </w:tcPr>
          <w:p/>
        </w:tc>
      </w:tr>
      <w:tr>
        <w:tc>
          <w:tcPr>
            <w:gridSpan w:val="13"/>
            <w:tcW w:w="11503" w:type="dxa"/>
          </w:tcPr>
          <w:p>
            <w:pPr>
              <w:pStyle w:val="0"/>
            </w:pPr>
            <w:r>
              <w:rPr>
                <w:sz w:val="20"/>
              </w:rPr>
              <w:t xml:space="preserve">Компенсации гражданам при возникновении поствакцинальных осложнений</w:t>
            </w:r>
          </w:p>
        </w:tc>
        <w:tc>
          <w:tcPr>
            <w:vMerge w:val="continue"/>
          </w:tcPr>
          <w:p/>
        </w:tc>
      </w:tr>
      <w:tr>
        <w:tc>
          <w:tcPr>
            <w:tcW w:w="604" w:type="dxa"/>
            <w:vAlign w:val="center"/>
          </w:tcPr>
          <w:p>
            <w:pPr>
              <w:pStyle w:val="0"/>
              <w:jc w:val="center"/>
            </w:pPr>
            <w:r>
              <w:rPr>
                <w:sz w:val="20"/>
              </w:rPr>
              <w:t xml:space="preserve">1.20.</w:t>
            </w:r>
          </w:p>
        </w:tc>
        <w:tc>
          <w:tcPr>
            <w:tcW w:w="2689" w:type="dxa"/>
          </w:tcPr>
          <w:p>
            <w:pPr>
              <w:pStyle w:val="0"/>
            </w:pPr>
            <w:r>
              <w:rPr>
                <w:sz w:val="20"/>
              </w:rPr>
              <w:t xml:space="preserve">Предоставлены услуги по выплате пособий малоимущим гражданам и гражданам, оказавшимся в трудной жизненной ситуации</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1,2</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3231" w:type="dxa"/>
            <w:vMerge w:val="restart"/>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r>
      <w:tr>
        <w:tc>
          <w:tcPr>
            <w:gridSpan w:val="13"/>
            <w:tcW w:w="11503" w:type="dxa"/>
          </w:tcPr>
          <w:p>
            <w:pPr>
              <w:pStyle w:val="0"/>
            </w:pPr>
            <w:r>
              <w:rPr>
                <w:sz w:val="20"/>
              </w:rPr>
              <w:t xml:space="preserve">Субвенции на выплату пособий малоимущим гражданам и гражданам, оказавшимся в тяжелой жизненной ситуации</w:t>
            </w:r>
          </w:p>
        </w:tc>
        <w:tc>
          <w:tcPr>
            <w:vMerge w:val="continue"/>
          </w:tcPr>
          <w:p/>
        </w:tc>
      </w:tr>
      <w:tr>
        <w:tc>
          <w:tcPr>
            <w:tcW w:w="604" w:type="dxa"/>
            <w:vAlign w:val="center"/>
          </w:tcPr>
          <w:p>
            <w:pPr>
              <w:pStyle w:val="0"/>
              <w:jc w:val="center"/>
            </w:pPr>
            <w:r>
              <w:rPr>
                <w:sz w:val="20"/>
              </w:rPr>
              <w:t xml:space="preserve">1.21.</w:t>
            </w:r>
          </w:p>
        </w:tc>
        <w:tc>
          <w:tcPr>
            <w:tcW w:w="2689" w:type="dxa"/>
          </w:tcPr>
          <w:p>
            <w:pPr>
              <w:pStyle w:val="0"/>
            </w:pPr>
            <w:r>
              <w:rPr>
                <w:sz w:val="20"/>
              </w:rPr>
              <w:t xml:space="preserve">Предоставлены услуги по предоставлению финансовых выплат по услугам связи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1,42</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1,3</w:t>
            </w:r>
          </w:p>
        </w:tc>
        <w:tc>
          <w:tcPr>
            <w:tcW w:w="664" w:type="dxa"/>
            <w:vAlign w:val="center"/>
          </w:tcPr>
          <w:p>
            <w:pPr>
              <w:pStyle w:val="0"/>
            </w:pPr>
            <w:r>
              <w:rPr>
                <w:sz w:val="20"/>
              </w:rPr>
              <w:t xml:space="preserve">1,3</w:t>
            </w:r>
          </w:p>
        </w:tc>
        <w:tc>
          <w:tcPr>
            <w:tcW w:w="664" w:type="dxa"/>
            <w:vAlign w:val="center"/>
          </w:tcPr>
          <w:p>
            <w:pPr>
              <w:pStyle w:val="0"/>
            </w:pPr>
            <w:r>
              <w:rPr>
                <w:sz w:val="20"/>
              </w:rPr>
              <w:t xml:space="preserve">1,3</w:t>
            </w:r>
          </w:p>
        </w:tc>
        <w:tc>
          <w:tcPr>
            <w:tcW w:w="664" w:type="dxa"/>
            <w:vAlign w:val="center"/>
          </w:tcPr>
          <w:p>
            <w:pPr>
              <w:pStyle w:val="0"/>
            </w:pPr>
            <w:r>
              <w:rPr>
                <w:sz w:val="20"/>
              </w:rPr>
              <w:t xml:space="preserve">1,3</w:t>
            </w:r>
          </w:p>
        </w:tc>
        <w:tc>
          <w:tcPr>
            <w:tcW w:w="664" w:type="dxa"/>
            <w:vAlign w:val="center"/>
          </w:tcPr>
          <w:p>
            <w:pPr>
              <w:pStyle w:val="0"/>
            </w:pPr>
            <w:r>
              <w:rPr>
                <w:sz w:val="20"/>
              </w:rPr>
              <w:t xml:space="preserve">1,3</w:t>
            </w:r>
          </w:p>
        </w:tc>
        <w:tc>
          <w:tcPr>
            <w:vMerge w:val="continue"/>
          </w:tcPr>
          <w:p/>
        </w:tc>
      </w:tr>
      <w:tr>
        <w:tc>
          <w:tcPr>
            <w:gridSpan w:val="13"/>
            <w:tcW w:w="11503" w:type="dxa"/>
          </w:tcPr>
          <w:p>
            <w:pPr>
              <w:pStyle w:val="0"/>
            </w:pPr>
            <w:r>
              <w:rPr>
                <w:sz w:val="20"/>
              </w:rPr>
              <w:t xml:space="preserve">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p>
            <w:pPr>
              <w:pStyle w:val="0"/>
            </w:pPr>
            <w:hyperlink w:history="0" w:anchor="P26681" w:tooltip="Порядок">
              <w:r>
                <w:rPr>
                  <w:sz w:val="20"/>
                  <w:color w:val="0000ff"/>
                </w:rPr>
                <w:t xml:space="preserve">Порядок</w:t>
              </w:r>
            </w:hyperlink>
            <w:r>
              <w:rPr>
                <w:sz w:val="20"/>
              </w:rPr>
              <w:t xml:space="preserve"> размещен в приложении 11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1.22.</w:t>
            </w:r>
          </w:p>
        </w:tc>
        <w:tc>
          <w:tcPr>
            <w:tcW w:w="2689" w:type="dxa"/>
          </w:tcPr>
          <w:p>
            <w:pPr>
              <w:pStyle w:val="0"/>
            </w:pPr>
            <w:r>
              <w:rPr>
                <w:sz w:val="20"/>
              </w:rPr>
              <w:t xml:space="preserve">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345</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461</w:t>
            </w:r>
          </w:p>
        </w:tc>
        <w:tc>
          <w:tcPr>
            <w:tcW w:w="664" w:type="dxa"/>
            <w:vAlign w:val="center"/>
          </w:tcPr>
          <w:p>
            <w:pPr>
              <w:pStyle w:val="0"/>
            </w:pPr>
            <w:r>
              <w:rPr>
                <w:sz w:val="20"/>
              </w:rPr>
              <w:t xml:space="preserve">496</w:t>
            </w:r>
          </w:p>
        </w:tc>
        <w:tc>
          <w:tcPr>
            <w:tcW w:w="664" w:type="dxa"/>
            <w:vAlign w:val="center"/>
          </w:tcPr>
          <w:p>
            <w:pPr>
              <w:pStyle w:val="0"/>
            </w:pPr>
            <w:r>
              <w:rPr>
                <w:sz w:val="20"/>
              </w:rPr>
              <w:t xml:space="preserve">528</w:t>
            </w:r>
          </w:p>
        </w:tc>
        <w:tc>
          <w:tcPr>
            <w:tcW w:w="664" w:type="dxa"/>
            <w:vAlign w:val="center"/>
          </w:tcPr>
          <w:p>
            <w:pPr>
              <w:pStyle w:val="0"/>
            </w:pPr>
            <w:r>
              <w:rPr>
                <w:sz w:val="20"/>
              </w:rPr>
              <w:t xml:space="preserve">528</w:t>
            </w:r>
          </w:p>
        </w:tc>
        <w:tc>
          <w:tcPr>
            <w:tcW w:w="664" w:type="dxa"/>
            <w:vAlign w:val="center"/>
          </w:tcPr>
          <w:p>
            <w:pPr>
              <w:pStyle w:val="0"/>
            </w:pPr>
            <w:r>
              <w:rPr>
                <w:sz w:val="20"/>
              </w:rPr>
              <w:t xml:space="preserve">528</w:t>
            </w:r>
          </w:p>
        </w:tc>
        <w:tc>
          <w:tcPr>
            <w:tcW w:w="664" w:type="dxa"/>
            <w:vAlign w:val="center"/>
          </w:tcPr>
          <w:p>
            <w:pPr>
              <w:pStyle w:val="0"/>
            </w:pPr>
            <w:r>
              <w:rPr>
                <w:sz w:val="20"/>
              </w:rPr>
              <w:t xml:space="preserve">528</w:t>
            </w:r>
          </w:p>
        </w:tc>
        <w:tc>
          <w:tcPr>
            <w:tcW w:w="664" w:type="dxa"/>
            <w:vAlign w:val="center"/>
          </w:tcPr>
          <w:p>
            <w:pPr>
              <w:pStyle w:val="0"/>
            </w:pPr>
            <w:r>
              <w:rPr>
                <w:sz w:val="20"/>
              </w:rPr>
              <w:t xml:space="preserve">285</w:t>
            </w:r>
          </w:p>
        </w:tc>
        <w:tc>
          <w:tcPr>
            <w:vMerge w:val="continue"/>
          </w:tcPr>
          <w:p/>
        </w:tc>
      </w:tr>
      <w:tr>
        <w:tc>
          <w:tcPr>
            <w:gridSpan w:val="13"/>
            <w:tcW w:w="11503" w:type="dxa"/>
          </w:tcPr>
          <w:p>
            <w:pPr>
              <w:pStyle w:val="0"/>
            </w:pPr>
            <w:r>
              <w:rPr>
                <w:sz w:val="20"/>
              </w:rPr>
              <w:t xml:space="preserve">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pPr>
              <w:pStyle w:val="0"/>
            </w:pPr>
            <w:hyperlink w:history="0" w:anchor="P26426" w:tooltip="Порядок">
              <w:r>
                <w:rPr>
                  <w:sz w:val="20"/>
                  <w:color w:val="0000ff"/>
                </w:rPr>
                <w:t xml:space="preserve">Порядок</w:t>
              </w:r>
            </w:hyperlink>
            <w:r>
              <w:rPr>
                <w:sz w:val="20"/>
              </w:rPr>
              <w:t xml:space="preserve"> размещен в приложении 3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1.23.</w:t>
            </w:r>
          </w:p>
        </w:tc>
        <w:tc>
          <w:tcPr>
            <w:tcW w:w="2689" w:type="dxa"/>
          </w:tcPr>
          <w:p>
            <w:pPr>
              <w:pStyle w:val="0"/>
            </w:pPr>
            <w:r>
              <w:rPr>
                <w:sz w:val="20"/>
              </w:rPr>
              <w:t xml:space="preserve">Предоставлены услуги по оплате ежемесячных денежных выплат ветеранам труда, ветеранам военной службы</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55,82</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54,9</w:t>
            </w:r>
          </w:p>
        </w:tc>
        <w:tc>
          <w:tcPr>
            <w:tcW w:w="664" w:type="dxa"/>
            <w:vAlign w:val="center"/>
          </w:tcPr>
          <w:p>
            <w:pPr>
              <w:pStyle w:val="0"/>
            </w:pPr>
            <w:r>
              <w:rPr>
                <w:sz w:val="20"/>
              </w:rPr>
              <w:t xml:space="preserve">55,5</w:t>
            </w:r>
          </w:p>
        </w:tc>
        <w:tc>
          <w:tcPr>
            <w:tcW w:w="664" w:type="dxa"/>
            <w:vAlign w:val="center"/>
          </w:tcPr>
          <w:p>
            <w:pPr>
              <w:pStyle w:val="0"/>
            </w:pPr>
            <w:r>
              <w:rPr>
                <w:sz w:val="20"/>
              </w:rPr>
              <w:t xml:space="preserve">57,1</w:t>
            </w:r>
          </w:p>
        </w:tc>
        <w:tc>
          <w:tcPr>
            <w:tcW w:w="664" w:type="dxa"/>
            <w:vAlign w:val="center"/>
          </w:tcPr>
          <w:p>
            <w:pPr>
              <w:pStyle w:val="0"/>
            </w:pPr>
            <w:r>
              <w:rPr>
                <w:sz w:val="20"/>
              </w:rPr>
              <w:t xml:space="preserve">57,1</w:t>
            </w:r>
          </w:p>
        </w:tc>
        <w:tc>
          <w:tcPr>
            <w:tcW w:w="664" w:type="dxa"/>
            <w:vAlign w:val="center"/>
          </w:tcPr>
          <w:p>
            <w:pPr>
              <w:pStyle w:val="0"/>
            </w:pPr>
            <w:r>
              <w:rPr>
                <w:sz w:val="20"/>
              </w:rPr>
              <w:t xml:space="preserve">57,1</w:t>
            </w:r>
          </w:p>
        </w:tc>
        <w:tc>
          <w:tcPr>
            <w:tcW w:w="664" w:type="dxa"/>
            <w:vAlign w:val="center"/>
          </w:tcPr>
          <w:p>
            <w:pPr>
              <w:pStyle w:val="0"/>
            </w:pPr>
            <w:r>
              <w:rPr>
                <w:sz w:val="20"/>
              </w:rPr>
              <w:t xml:space="preserve">57,1</w:t>
            </w:r>
          </w:p>
        </w:tc>
        <w:tc>
          <w:tcPr>
            <w:tcW w:w="664" w:type="dxa"/>
            <w:vAlign w:val="center"/>
          </w:tcPr>
          <w:p>
            <w:pPr>
              <w:pStyle w:val="0"/>
            </w:pPr>
            <w:r>
              <w:rPr>
                <w:sz w:val="20"/>
              </w:rPr>
              <w:t xml:space="preserve">57,1</w:t>
            </w:r>
          </w:p>
        </w:tc>
        <w:tc>
          <w:tcPr>
            <w:vMerge w:val="continue"/>
          </w:tcPr>
          <w:p/>
        </w:tc>
      </w:tr>
      <w:tr>
        <w:tc>
          <w:tcPr>
            <w:gridSpan w:val="13"/>
            <w:tcW w:w="11503" w:type="dxa"/>
          </w:tcPr>
          <w:p>
            <w:pPr>
              <w:pStyle w:val="0"/>
            </w:pPr>
            <w:r>
              <w:rPr>
                <w:sz w:val="20"/>
              </w:rPr>
              <w:t xml:space="preserve">Субвенции на оплату ежемесячных денежных выплат ветеранам труда, ветеранам военной службы</w:t>
            </w:r>
          </w:p>
        </w:tc>
        <w:tc>
          <w:tcPr>
            <w:vMerge w:val="continue"/>
          </w:tcPr>
          <w:p/>
        </w:tc>
      </w:tr>
      <w:tr>
        <w:tc>
          <w:tcPr>
            <w:tcW w:w="604" w:type="dxa"/>
            <w:vAlign w:val="center"/>
          </w:tcPr>
          <w:p>
            <w:pPr>
              <w:pStyle w:val="0"/>
              <w:jc w:val="center"/>
            </w:pPr>
            <w:r>
              <w:rPr>
                <w:sz w:val="20"/>
              </w:rPr>
              <w:t xml:space="preserve">1.24.</w:t>
            </w:r>
          </w:p>
        </w:tc>
        <w:tc>
          <w:tcPr>
            <w:tcW w:w="2689" w:type="dxa"/>
          </w:tcPr>
          <w:p>
            <w:pPr>
              <w:pStyle w:val="0"/>
            </w:pPr>
            <w:r>
              <w:rPr>
                <w:sz w:val="20"/>
              </w:rPr>
              <w:t xml:space="preserve">Предоставлены услуги по оплате ежемесячных денежных выплат труженикам тыла</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98</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tcW w:w="664" w:type="dxa"/>
            <w:vAlign w:val="center"/>
          </w:tcPr>
          <w:p>
            <w:pPr>
              <w:pStyle w:val="0"/>
            </w:pPr>
            <w:r>
              <w:rPr>
                <w:sz w:val="20"/>
              </w:rPr>
              <w:t xml:space="preserve">72</w:t>
            </w:r>
          </w:p>
        </w:tc>
        <w:tc>
          <w:tcPr>
            <w:vMerge w:val="continue"/>
          </w:tcPr>
          <w:p/>
        </w:tc>
      </w:tr>
      <w:tr>
        <w:tc>
          <w:tcPr>
            <w:gridSpan w:val="13"/>
            <w:tcW w:w="11503" w:type="dxa"/>
          </w:tcPr>
          <w:p>
            <w:pPr>
              <w:pStyle w:val="0"/>
            </w:pPr>
            <w:r>
              <w:rPr>
                <w:sz w:val="20"/>
              </w:rPr>
              <w:t xml:space="preserve">Субвенции на оплату ежемесячных денежных выплат труженикам тыла.</w:t>
            </w:r>
          </w:p>
          <w:p>
            <w:pPr>
              <w:pStyle w:val="0"/>
            </w:pPr>
            <w:r>
              <w:rPr>
                <w:sz w:val="20"/>
              </w:rPr>
              <w:t xml:space="preserve">Субвенции на оплату ежемесячных денежных выплат труженикам тыла. </w:t>
            </w:r>
            <w:hyperlink w:history="0" w:anchor="P26487" w:tooltip="Порядок">
              <w:r>
                <w:rPr>
                  <w:sz w:val="20"/>
                  <w:color w:val="0000ff"/>
                </w:rPr>
                <w:t xml:space="preserve">Порядок</w:t>
              </w:r>
            </w:hyperlink>
            <w:r>
              <w:rPr>
                <w:sz w:val="20"/>
              </w:rPr>
              <w:t xml:space="preserve"> размещен в приложении 5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1.25.</w:t>
            </w:r>
          </w:p>
        </w:tc>
        <w:tc>
          <w:tcPr>
            <w:tcW w:w="2689" w:type="dxa"/>
          </w:tcPr>
          <w:p>
            <w:pPr>
              <w:pStyle w:val="0"/>
            </w:pPr>
            <w:r>
              <w:rPr>
                <w:sz w:val="20"/>
              </w:rPr>
              <w:t xml:space="preserve">Предоставлены услуги по выплате ежемесячных денежных выплат реабилитированным лицам</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726</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664" w:type="dxa"/>
            <w:vAlign w:val="center"/>
          </w:tcPr>
          <w:p>
            <w:pPr>
              <w:pStyle w:val="0"/>
            </w:pPr>
            <w:r>
              <w:rPr>
                <w:sz w:val="20"/>
              </w:rPr>
              <w:t xml:space="preserve">711</w:t>
            </w:r>
          </w:p>
        </w:tc>
        <w:tc>
          <w:tcPr>
            <w:tcW w:w="3231" w:type="dxa"/>
            <w:vMerge w:val="restart"/>
          </w:tcPr>
          <w:p>
            <w:pPr>
              <w:pStyle w:val="0"/>
            </w:pPr>
            <w:r>
              <w:rPr>
                <w:sz w:val="20"/>
              </w:rPr>
            </w:r>
          </w:p>
        </w:tc>
      </w:tr>
      <w:tr>
        <w:tc>
          <w:tcPr>
            <w:gridSpan w:val="13"/>
            <w:tcW w:w="11503" w:type="dxa"/>
          </w:tcPr>
          <w:p>
            <w:pPr>
              <w:pStyle w:val="0"/>
            </w:pPr>
            <w:r>
              <w:rPr>
                <w:sz w:val="20"/>
              </w:rPr>
              <w:t xml:space="preserve">Субвенции на оплату ежемесячных денежных выплат реабилитированным лицам.</w:t>
            </w:r>
          </w:p>
          <w:p>
            <w:pPr>
              <w:pStyle w:val="0"/>
            </w:pPr>
            <w:hyperlink w:history="0" w:anchor="P26487" w:tooltip="Порядок">
              <w:r>
                <w:rPr>
                  <w:sz w:val="20"/>
                  <w:color w:val="0000ff"/>
                </w:rPr>
                <w:t xml:space="preserve">Порядок</w:t>
              </w:r>
            </w:hyperlink>
            <w:r>
              <w:rPr>
                <w:sz w:val="20"/>
              </w:rPr>
              <w:t xml:space="preserve"> размещен в приложении 5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1.26.</w:t>
            </w:r>
          </w:p>
        </w:tc>
        <w:tc>
          <w:tcPr>
            <w:tcW w:w="2689" w:type="dxa"/>
          </w:tcPr>
          <w:p>
            <w:pPr>
              <w:pStyle w:val="0"/>
            </w:pPr>
            <w:r>
              <w:rPr>
                <w:sz w:val="20"/>
              </w:rPr>
              <w:t xml:space="preserve">Предоставлены услуги по выплате ежемесячных денежных выплат лицам, признанным пострадавшими от политических репрессий</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4</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664" w:type="dxa"/>
            <w:vAlign w:val="center"/>
          </w:tcPr>
          <w:p>
            <w:pPr>
              <w:pStyle w:val="0"/>
            </w:pPr>
            <w:r>
              <w:rPr>
                <w:sz w:val="20"/>
              </w:rPr>
              <w:t xml:space="preserve">4</w:t>
            </w:r>
          </w:p>
        </w:tc>
        <w:tc>
          <w:tcPr>
            <w:tcW w:w="3231" w:type="dxa"/>
            <w:vMerge w:val="restart"/>
          </w:tcPr>
          <w:p>
            <w:pPr>
              <w:pStyle w:val="0"/>
            </w:pPr>
            <w:r>
              <w:rPr>
                <w:sz w:val="20"/>
              </w:rPr>
              <w:t xml:space="preserve">Уровень предоставления мер социальной поддержки в соответствии с нормативными правовыми актами Российской Федерации и Белгородской области отдельным категориям граждан от числа обратившихся</w:t>
            </w:r>
          </w:p>
        </w:tc>
      </w:tr>
      <w:tr>
        <w:tc>
          <w:tcPr>
            <w:gridSpan w:val="13"/>
            <w:tcW w:w="11503" w:type="dxa"/>
          </w:tcPr>
          <w:p>
            <w:pPr>
              <w:pStyle w:val="0"/>
            </w:pPr>
            <w:r>
              <w:rPr>
                <w:sz w:val="20"/>
              </w:rPr>
              <w:t xml:space="preserve">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vMerge w:val="continue"/>
          </w:tcPr>
          <w:p/>
        </w:tc>
      </w:tr>
      <w:tr>
        <w:tc>
          <w:tcPr>
            <w:tcW w:w="604" w:type="dxa"/>
            <w:vAlign w:val="center"/>
          </w:tcPr>
          <w:p>
            <w:pPr>
              <w:pStyle w:val="0"/>
              <w:jc w:val="center"/>
            </w:pPr>
            <w:r>
              <w:rPr>
                <w:sz w:val="20"/>
              </w:rPr>
              <w:t xml:space="preserve">1.27</w:t>
            </w:r>
          </w:p>
        </w:tc>
        <w:tc>
          <w:tcPr>
            <w:tcW w:w="2689" w:type="dxa"/>
          </w:tcPr>
          <w:p>
            <w:pPr>
              <w:pStyle w:val="0"/>
            </w:pPr>
            <w:r>
              <w:rPr>
                <w:sz w:val="20"/>
              </w:rPr>
              <w:t xml:space="preserve">Предоставлены услуги по оплате ежемесячных денежных выплат лицам, родившимся в период с 22 июня 1923 года по 3 сентября 1945 года (Дети войны)</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78,05</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64,6</w:t>
            </w:r>
          </w:p>
        </w:tc>
        <w:tc>
          <w:tcPr>
            <w:tcW w:w="664" w:type="dxa"/>
            <w:vAlign w:val="center"/>
          </w:tcPr>
          <w:p>
            <w:pPr>
              <w:pStyle w:val="0"/>
            </w:pPr>
            <w:r>
              <w:rPr>
                <w:sz w:val="20"/>
              </w:rPr>
              <w:t xml:space="preserve">61,8</w:t>
            </w:r>
          </w:p>
        </w:tc>
        <w:tc>
          <w:tcPr>
            <w:tcW w:w="664" w:type="dxa"/>
            <w:vAlign w:val="center"/>
          </w:tcPr>
          <w:p>
            <w:pPr>
              <w:pStyle w:val="0"/>
            </w:pPr>
            <w:r>
              <w:rPr>
                <w:sz w:val="20"/>
              </w:rPr>
              <w:t xml:space="preserve">59,5</w:t>
            </w:r>
          </w:p>
        </w:tc>
        <w:tc>
          <w:tcPr>
            <w:tcW w:w="664" w:type="dxa"/>
            <w:vAlign w:val="center"/>
          </w:tcPr>
          <w:p>
            <w:pPr>
              <w:pStyle w:val="0"/>
            </w:pPr>
            <w:r>
              <w:rPr>
                <w:sz w:val="20"/>
              </w:rPr>
              <w:t xml:space="preserve">59,5</w:t>
            </w:r>
          </w:p>
        </w:tc>
        <w:tc>
          <w:tcPr>
            <w:tcW w:w="664" w:type="dxa"/>
            <w:vAlign w:val="center"/>
          </w:tcPr>
          <w:p>
            <w:pPr>
              <w:pStyle w:val="0"/>
            </w:pPr>
            <w:r>
              <w:rPr>
                <w:sz w:val="20"/>
              </w:rPr>
              <w:t xml:space="preserve">59,5</w:t>
            </w:r>
          </w:p>
        </w:tc>
        <w:tc>
          <w:tcPr>
            <w:tcW w:w="664" w:type="dxa"/>
            <w:vAlign w:val="center"/>
          </w:tcPr>
          <w:p>
            <w:pPr>
              <w:pStyle w:val="0"/>
            </w:pPr>
            <w:r>
              <w:rPr>
                <w:sz w:val="20"/>
              </w:rPr>
              <w:t xml:space="preserve">59,5</w:t>
            </w:r>
          </w:p>
        </w:tc>
        <w:tc>
          <w:tcPr>
            <w:tcW w:w="664" w:type="dxa"/>
            <w:vAlign w:val="center"/>
          </w:tcPr>
          <w:p>
            <w:pPr>
              <w:pStyle w:val="0"/>
            </w:pPr>
            <w:r>
              <w:rPr>
                <w:sz w:val="20"/>
              </w:rPr>
              <w:t xml:space="preserve">59,5</w:t>
            </w:r>
          </w:p>
        </w:tc>
        <w:tc>
          <w:tcPr>
            <w:vMerge w:val="continue"/>
          </w:tcPr>
          <w:p/>
        </w:tc>
      </w:tr>
      <w:tr>
        <w:tc>
          <w:tcPr>
            <w:gridSpan w:val="13"/>
            <w:tcW w:w="11503" w:type="dxa"/>
          </w:tcPr>
          <w:p>
            <w:pPr>
              <w:pStyle w:val="0"/>
            </w:pPr>
            <w:r>
              <w:rPr>
                <w:sz w:val="20"/>
              </w:rPr>
              <w:t xml:space="preserve">Субвенции на оплату ежемесячных денежных выплат лицам, родившимся в период с 22 июня 1923 года по 3 сентября 1945 года (Дети войны).</w:t>
            </w:r>
          </w:p>
          <w:p>
            <w:pPr>
              <w:pStyle w:val="0"/>
            </w:pPr>
            <w:hyperlink w:history="0" w:anchor="P26517" w:tooltip="Порядок">
              <w:r>
                <w:rPr>
                  <w:sz w:val="20"/>
                  <w:color w:val="0000ff"/>
                </w:rPr>
                <w:t xml:space="preserve">Порядок</w:t>
              </w:r>
            </w:hyperlink>
            <w:r>
              <w:rPr>
                <w:sz w:val="20"/>
              </w:rPr>
              <w:t xml:space="preserve"> размещен в приложении 6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1.28.</w:t>
            </w:r>
          </w:p>
        </w:tc>
        <w:tc>
          <w:tcPr>
            <w:tcW w:w="2689" w:type="dxa"/>
          </w:tcPr>
          <w:p>
            <w:pPr>
              <w:pStyle w:val="0"/>
            </w:pPr>
            <w:r>
              <w:rPr>
                <w:sz w:val="20"/>
              </w:rPr>
              <w:t xml:space="preserve">Предоставлена гражданам материальная и иная помощь для погребения</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тыс. человек</w:t>
            </w:r>
          </w:p>
        </w:tc>
        <w:tc>
          <w:tcPr>
            <w:tcW w:w="784" w:type="dxa"/>
            <w:vAlign w:val="center"/>
          </w:tcPr>
          <w:p>
            <w:pPr>
              <w:pStyle w:val="0"/>
            </w:pPr>
            <w:r>
              <w:rPr>
                <w:sz w:val="20"/>
              </w:rPr>
              <w:t xml:space="preserve">1,54</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tcW w:w="664" w:type="dxa"/>
            <w:vAlign w:val="center"/>
          </w:tcPr>
          <w:p>
            <w:pPr>
              <w:pStyle w:val="0"/>
            </w:pPr>
            <w:r>
              <w:rPr>
                <w:sz w:val="20"/>
              </w:rPr>
              <w:t xml:space="preserve">1,6</w:t>
            </w:r>
          </w:p>
        </w:tc>
        <w:tc>
          <w:tcPr>
            <w:vMerge w:val="continue"/>
          </w:tcPr>
          <w:p/>
        </w:tc>
      </w:tr>
      <w:tr>
        <w:tc>
          <w:tcPr>
            <w:gridSpan w:val="13"/>
            <w:tcW w:w="11503" w:type="dxa"/>
          </w:tcPr>
          <w:p>
            <w:pPr>
              <w:pStyle w:val="0"/>
            </w:pPr>
            <w:r>
              <w:rPr>
                <w:sz w:val="20"/>
              </w:rPr>
              <w:t xml:space="preserve">Субвенции на предоставление материальной и иной помощи для погребения</w:t>
            </w:r>
          </w:p>
        </w:tc>
        <w:tc>
          <w:tcPr>
            <w:vMerge w:val="continue"/>
          </w:tcPr>
          <w:p/>
        </w:tc>
      </w:tr>
      <w:tr>
        <w:tc>
          <w:tcPr>
            <w:tcW w:w="604" w:type="dxa"/>
            <w:vAlign w:val="center"/>
          </w:tcPr>
          <w:p>
            <w:pPr>
              <w:pStyle w:val="0"/>
              <w:jc w:val="center"/>
            </w:pPr>
            <w:r>
              <w:rPr>
                <w:sz w:val="20"/>
              </w:rPr>
              <w:t xml:space="preserve">1.29.</w:t>
            </w:r>
          </w:p>
        </w:tc>
        <w:tc>
          <w:tcPr>
            <w:tcW w:w="2689" w:type="dxa"/>
          </w:tcPr>
          <w:p>
            <w:pPr>
              <w:pStyle w:val="0"/>
            </w:pPr>
            <w:r>
              <w:rPr>
                <w:sz w:val="20"/>
              </w:rPr>
              <w:t xml:space="preserve">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w:t>
            </w:r>
          </w:p>
        </w:tc>
        <w:tc>
          <w:tcPr>
            <w:tcW w:w="1077" w:type="dxa"/>
            <w:vAlign w:val="center"/>
          </w:tcPr>
          <w:p>
            <w:pPr>
              <w:pStyle w:val="0"/>
            </w:pPr>
            <w:r>
              <w:rPr>
                <w:sz w:val="20"/>
              </w:rPr>
              <w:t xml:space="preserve">Выплаты юридическим лицам</w:t>
            </w:r>
          </w:p>
        </w:tc>
        <w:tc>
          <w:tcPr>
            <w:tcW w:w="964" w:type="dxa"/>
            <w:vAlign w:val="center"/>
          </w:tcPr>
          <w:p>
            <w:pPr>
              <w:pStyle w:val="0"/>
            </w:pPr>
            <w:r>
              <w:rPr>
                <w:sz w:val="20"/>
              </w:rPr>
              <w:t xml:space="preserve">тыс. пассажиров</w:t>
            </w:r>
          </w:p>
        </w:tc>
        <w:tc>
          <w:tcPr>
            <w:tcW w:w="784" w:type="dxa"/>
            <w:vAlign w:val="center"/>
          </w:tcPr>
          <w:p>
            <w:pPr>
              <w:pStyle w:val="0"/>
            </w:pPr>
            <w:r>
              <w:rPr>
                <w:sz w:val="20"/>
              </w:rPr>
              <w:t xml:space="preserve">-</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tcW w:w="664" w:type="dxa"/>
            <w:vAlign w:val="center"/>
          </w:tcPr>
          <w:p>
            <w:pPr>
              <w:pStyle w:val="0"/>
            </w:pPr>
            <w:r>
              <w:rPr>
                <w:sz w:val="20"/>
              </w:rPr>
              <w:t xml:space="preserve">4300</w:t>
            </w:r>
          </w:p>
        </w:tc>
        <w:tc>
          <w:tcPr>
            <w:vMerge w:val="continue"/>
          </w:tcPr>
          <w:p/>
        </w:tc>
      </w:tr>
      <w:tr>
        <w:tc>
          <w:tcPr>
            <w:gridSpan w:val="13"/>
            <w:tcW w:w="11503" w:type="dxa"/>
          </w:tcPr>
          <w:p>
            <w:pPr>
              <w:pStyle w:val="0"/>
            </w:pPr>
            <w:r>
              <w:rPr>
                <w:sz w:val="20"/>
              </w:rPr>
              <w:t xml:space="preserve">Субвенция перевозчикам, осуществляющим регулярные перевозки лиц льготной категории</w:t>
            </w:r>
          </w:p>
        </w:tc>
        <w:tc>
          <w:tcPr>
            <w:vMerge w:val="continue"/>
          </w:tcPr>
          <w:p/>
        </w:tc>
      </w:tr>
      <w:tr>
        <w:tc>
          <w:tcPr>
            <w:tcW w:w="604" w:type="dxa"/>
            <w:vAlign w:val="center"/>
          </w:tcPr>
          <w:p>
            <w:pPr>
              <w:pStyle w:val="0"/>
              <w:jc w:val="center"/>
            </w:pPr>
            <w:r>
              <w:rPr>
                <w:sz w:val="20"/>
              </w:rPr>
              <w:t xml:space="preserve">1.30.</w:t>
            </w:r>
          </w:p>
        </w:tc>
        <w:tc>
          <w:tcPr>
            <w:tcW w:w="2689" w:type="dxa"/>
          </w:tcPr>
          <w:p>
            <w:pPr>
              <w:pStyle w:val="0"/>
            </w:pPr>
            <w:r>
              <w:rPr>
                <w:sz w:val="20"/>
              </w:rPr>
              <w:t xml:space="preserve">Предоставлена отдельным категориям граждан государственная социальная помощь на основании социального контракта</w:t>
            </w:r>
          </w:p>
        </w:tc>
        <w:tc>
          <w:tcPr>
            <w:tcW w:w="1077" w:type="dxa"/>
            <w:vAlign w:val="center"/>
          </w:tcPr>
          <w:p>
            <w:pPr>
              <w:pStyle w:val="0"/>
            </w:pPr>
            <w:r>
              <w:rPr>
                <w:sz w:val="20"/>
              </w:rPr>
              <w:t xml:space="preserve">Выплаты физическим лицам</w:t>
            </w:r>
          </w:p>
        </w:tc>
        <w:tc>
          <w:tcPr>
            <w:tcW w:w="964" w:type="dxa"/>
            <w:vAlign w:val="center"/>
          </w:tcPr>
          <w:p>
            <w:pPr>
              <w:pStyle w:val="0"/>
            </w:pPr>
            <w:r>
              <w:rPr>
                <w:sz w:val="20"/>
              </w:rPr>
              <w:t xml:space="preserve">человек</w:t>
            </w:r>
          </w:p>
        </w:tc>
        <w:tc>
          <w:tcPr>
            <w:tcW w:w="784" w:type="dxa"/>
            <w:vAlign w:val="center"/>
          </w:tcPr>
          <w:p>
            <w:pPr>
              <w:pStyle w:val="0"/>
            </w:pPr>
            <w:r>
              <w:rPr>
                <w:sz w:val="20"/>
              </w:rPr>
              <w:t xml:space="preserve">4417</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3970</w:t>
            </w:r>
          </w:p>
        </w:tc>
        <w:tc>
          <w:tcPr>
            <w:tcW w:w="664" w:type="dxa"/>
            <w:vAlign w:val="center"/>
          </w:tcPr>
          <w:p>
            <w:pPr>
              <w:pStyle w:val="0"/>
            </w:pPr>
            <w:r>
              <w:rPr>
                <w:sz w:val="20"/>
              </w:rPr>
              <w:t xml:space="preserve">4141</w:t>
            </w:r>
          </w:p>
        </w:tc>
        <w:tc>
          <w:tcPr>
            <w:tcW w:w="664" w:type="dxa"/>
            <w:vAlign w:val="center"/>
          </w:tcPr>
          <w:p>
            <w:pPr>
              <w:pStyle w:val="0"/>
            </w:pPr>
            <w:r>
              <w:rPr>
                <w:sz w:val="20"/>
              </w:rPr>
              <w:t xml:space="preserve">4661</w:t>
            </w:r>
          </w:p>
        </w:tc>
        <w:tc>
          <w:tcPr>
            <w:tcW w:w="664" w:type="dxa"/>
            <w:vAlign w:val="center"/>
          </w:tcPr>
          <w:p>
            <w:pPr>
              <w:pStyle w:val="0"/>
            </w:pPr>
            <w:r>
              <w:rPr>
                <w:sz w:val="20"/>
              </w:rPr>
              <w:t xml:space="preserve">4661</w:t>
            </w:r>
          </w:p>
        </w:tc>
        <w:tc>
          <w:tcPr>
            <w:tcW w:w="664" w:type="dxa"/>
            <w:vAlign w:val="center"/>
          </w:tcPr>
          <w:p>
            <w:pPr>
              <w:pStyle w:val="0"/>
            </w:pPr>
            <w:r>
              <w:rPr>
                <w:sz w:val="20"/>
              </w:rPr>
              <w:t xml:space="preserve">4661</w:t>
            </w:r>
          </w:p>
        </w:tc>
        <w:tc>
          <w:tcPr>
            <w:tcW w:w="664" w:type="dxa"/>
            <w:vAlign w:val="center"/>
          </w:tcPr>
          <w:p>
            <w:pPr>
              <w:pStyle w:val="0"/>
            </w:pPr>
            <w:r>
              <w:rPr>
                <w:sz w:val="20"/>
              </w:rPr>
              <w:t xml:space="preserve">4661</w:t>
            </w:r>
          </w:p>
        </w:tc>
        <w:tc>
          <w:tcPr>
            <w:tcW w:w="664" w:type="dxa"/>
            <w:vAlign w:val="center"/>
          </w:tcPr>
          <w:p>
            <w:pPr>
              <w:pStyle w:val="0"/>
            </w:pPr>
            <w:r>
              <w:rPr>
                <w:sz w:val="20"/>
              </w:rPr>
              <w:t xml:space="preserve">4661</w:t>
            </w:r>
          </w:p>
        </w:tc>
        <w:tc>
          <w:tcPr>
            <w:tcW w:w="3231" w:type="dxa"/>
            <w:vMerge w:val="restart"/>
          </w:tcPr>
          <w:p>
            <w:pPr>
              <w:pStyle w:val="0"/>
            </w:pPr>
            <w:r>
              <w:rPr>
                <w:sz w:val="20"/>
              </w:rPr>
              <w:t xml:space="preserve">1.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2.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gridSpan w:val="13"/>
            <w:tcW w:w="11503" w:type="dxa"/>
          </w:tcPr>
          <w:p>
            <w:pPr>
              <w:pStyle w:val="0"/>
            </w:pPr>
            <w:r>
              <w:rPr>
                <w:sz w:val="20"/>
              </w:rPr>
              <w:t xml:space="preserve">Увеличение доходов отдельных категорий граждан путем оказания государственной социальной помощи на основании социального контракта</w:t>
            </w:r>
          </w:p>
        </w:tc>
        <w:tc>
          <w:tcPr>
            <w:vMerge w:val="continue"/>
          </w:tcPr>
          <w:p/>
        </w:tc>
      </w:tr>
      <w:tr>
        <w:tc>
          <w:tcPr>
            <w:tcW w:w="604" w:type="dxa"/>
            <w:vAlign w:val="center"/>
          </w:tcPr>
          <w:p>
            <w:pPr>
              <w:pStyle w:val="0"/>
              <w:jc w:val="center"/>
            </w:pPr>
            <w:r>
              <w:rPr>
                <w:sz w:val="20"/>
              </w:rPr>
              <w:t xml:space="preserve">1.31.</w:t>
            </w:r>
          </w:p>
        </w:tc>
        <w:tc>
          <w:tcPr>
            <w:tcW w:w="2689" w:type="dxa"/>
          </w:tcPr>
          <w:p>
            <w:pPr>
              <w:pStyle w:val="0"/>
            </w:pPr>
            <w:r>
              <w:rPr>
                <w:sz w:val="20"/>
              </w:rPr>
              <w:t xml:space="preserve">Предоставлена социальная поддержка лицам, которым присвоено звание "Почетный гражданин Белгородской области"</w:t>
            </w:r>
          </w:p>
        </w:tc>
        <w:tc>
          <w:tcPr>
            <w:tcW w:w="1077" w:type="dxa"/>
            <w:vAlign w:val="center"/>
          </w:tcPr>
          <w:p>
            <w:pPr>
              <w:pStyle w:val="0"/>
            </w:pPr>
            <w:r>
              <w:rPr>
                <w:sz w:val="20"/>
              </w:rPr>
              <w:t xml:space="preserve">Выплаты физическим лицам</w:t>
            </w:r>
          </w:p>
        </w:tc>
        <w:tc>
          <w:tcPr>
            <w:tcW w:w="964" w:type="dxa"/>
          </w:tcPr>
          <w:p>
            <w:pPr>
              <w:pStyle w:val="0"/>
            </w:pPr>
            <w:r>
              <w:rPr>
                <w:sz w:val="20"/>
              </w:rPr>
              <w:t xml:space="preserve">человек</w:t>
            </w:r>
          </w:p>
        </w:tc>
        <w:tc>
          <w:tcPr>
            <w:tcW w:w="784" w:type="dxa"/>
            <w:vAlign w:val="center"/>
          </w:tcPr>
          <w:p>
            <w:pPr>
              <w:pStyle w:val="0"/>
            </w:pPr>
            <w:r>
              <w:rPr>
                <w:sz w:val="20"/>
              </w:rPr>
              <w:t xml:space="preserve">19</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tcW w:w="664" w:type="dxa"/>
            <w:vAlign w:val="center"/>
          </w:tcPr>
          <w:p>
            <w:pPr>
              <w:pStyle w:val="0"/>
            </w:pPr>
            <w:r>
              <w:rPr>
                <w:sz w:val="20"/>
              </w:rPr>
              <w:t xml:space="preserve">22</w:t>
            </w:r>
          </w:p>
        </w:tc>
        <w:tc>
          <w:tcPr>
            <w:vMerge w:val="continue"/>
          </w:tcPr>
          <w:p/>
        </w:tc>
      </w:tr>
      <w:tr>
        <w:tc>
          <w:tcPr>
            <w:gridSpan w:val="13"/>
            <w:tcW w:w="11503" w:type="dxa"/>
          </w:tcPr>
          <w:p>
            <w:pPr>
              <w:pStyle w:val="0"/>
            </w:pPr>
            <w:r>
              <w:rPr>
                <w:sz w:val="20"/>
              </w:rPr>
              <w:t xml:space="preserve">Субвенции на выплату пособия лицам, которым присвоено звание "Почетный гражданин Белгородской области.</w:t>
            </w:r>
          </w:p>
          <w:p>
            <w:pPr>
              <w:pStyle w:val="0"/>
            </w:pPr>
            <w:hyperlink w:history="0" w:anchor="P26459" w:tooltip="Порядок">
              <w:r>
                <w:rPr>
                  <w:sz w:val="20"/>
                  <w:color w:val="0000ff"/>
                </w:rPr>
                <w:t xml:space="preserve">Порядок</w:t>
              </w:r>
            </w:hyperlink>
            <w:r>
              <w:rPr>
                <w:sz w:val="20"/>
              </w:rPr>
              <w:t xml:space="preserve"> размещен в приложении 4 к государственной программе Белгородской области "Социальная поддержка граждан в Белгородской области"</w:t>
            </w:r>
          </w:p>
        </w:tc>
        <w:tc>
          <w:tcPr>
            <w:vMerge w:val="continue"/>
          </w:tcPr>
          <w:p/>
        </w:tc>
      </w:tr>
      <w:tr>
        <w:tc>
          <w:tcPr>
            <w:tcW w:w="604" w:type="dxa"/>
            <w:vAlign w:val="center"/>
          </w:tcPr>
          <w:p>
            <w:pPr>
              <w:pStyle w:val="0"/>
              <w:jc w:val="center"/>
            </w:pPr>
            <w:r>
              <w:rPr>
                <w:sz w:val="20"/>
              </w:rPr>
              <w:t xml:space="preserve">1.32.</w:t>
            </w:r>
          </w:p>
        </w:tc>
        <w:tc>
          <w:tcPr>
            <w:tcW w:w="2689" w:type="dxa"/>
          </w:tcPr>
          <w:p>
            <w:pPr>
              <w:pStyle w:val="0"/>
            </w:pPr>
            <w:r>
              <w:rPr>
                <w:sz w:val="20"/>
              </w:rPr>
              <w:t xml:space="preserve">Предоставлены отдельным категориям граждан компенсационные выплаты в части проезда к месту санаторно-курортного лечения и обратно</w:t>
            </w:r>
          </w:p>
        </w:tc>
        <w:tc>
          <w:tcPr>
            <w:tcW w:w="1077" w:type="dxa"/>
            <w:vAlign w:val="center"/>
          </w:tcPr>
          <w:p>
            <w:pPr>
              <w:pStyle w:val="0"/>
            </w:pPr>
            <w:r>
              <w:rPr>
                <w:sz w:val="20"/>
              </w:rPr>
              <w:t xml:space="preserve">Выплаты физическим лицам</w:t>
            </w:r>
          </w:p>
        </w:tc>
        <w:tc>
          <w:tcPr>
            <w:tcW w:w="964" w:type="dxa"/>
          </w:tcPr>
          <w:p>
            <w:pPr>
              <w:pStyle w:val="0"/>
            </w:pPr>
            <w:r>
              <w:rPr>
                <w:sz w:val="20"/>
              </w:rPr>
              <w:t xml:space="preserve">человек</w:t>
            </w:r>
          </w:p>
        </w:tc>
        <w:tc>
          <w:tcPr>
            <w:tcW w:w="784" w:type="dxa"/>
            <w:vAlign w:val="center"/>
          </w:tcPr>
          <w:p>
            <w:pPr>
              <w:pStyle w:val="0"/>
            </w:pPr>
            <w:r>
              <w:rPr>
                <w:sz w:val="20"/>
              </w:rPr>
              <w:t xml:space="preserve">8</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vMerge w:val="continue"/>
          </w:tcPr>
          <w:p/>
        </w:tc>
      </w:tr>
      <w:tr>
        <w:tc>
          <w:tcPr>
            <w:gridSpan w:val="13"/>
            <w:tcW w:w="11503" w:type="dxa"/>
          </w:tcPr>
          <w:p>
            <w:pPr>
              <w:pStyle w:val="0"/>
            </w:pPr>
            <w:r>
              <w:rPr>
                <w:sz w:val="20"/>
              </w:rPr>
              <w:t xml:space="preserve">Компенсационные выплаты отдельным категориям граждан государственной социальной помощи в части проезда к месту санаторно-курортного лечения и обратно</w:t>
            </w:r>
          </w:p>
        </w:tc>
        <w:tc>
          <w:tcPr>
            <w:vMerge w:val="continue"/>
          </w:tcPr>
          <w:p/>
        </w:tc>
      </w:tr>
      <w:tr>
        <w:tc>
          <w:tcPr>
            <w:tcW w:w="604" w:type="dxa"/>
            <w:vAlign w:val="center"/>
          </w:tcPr>
          <w:p>
            <w:pPr>
              <w:pStyle w:val="0"/>
              <w:jc w:val="center"/>
            </w:pPr>
            <w:r>
              <w:rPr>
                <w:sz w:val="20"/>
              </w:rPr>
              <w:t xml:space="preserve">1.33.</w:t>
            </w:r>
          </w:p>
        </w:tc>
        <w:tc>
          <w:tcPr>
            <w:tcW w:w="2689" w:type="dxa"/>
          </w:tcPr>
          <w:p>
            <w:pPr>
              <w:pStyle w:val="0"/>
            </w:pPr>
            <w:r>
              <w:rPr>
                <w:sz w:val="20"/>
              </w:rPr>
              <w:t xml:space="preserve">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w:t>
            </w:r>
          </w:p>
        </w:tc>
        <w:tc>
          <w:tcPr>
            <w:tcW w:w="1077" w:type="dxa"/>
            <w:vAlign w:val="center"/>
          </w:tcPr>
          <w:p>
            <w:pPr>
              <w:pStyle w:val="0"/>
            </w:pPr>
            <w:r>
              <w:rPr>
                <w:sz w:val="20"/>
              </w:rPr>
              <w:t xml:space="preserve">Выплаты физическим лицам</w:t>
            </w:r>
          </w:p>
        </w:tc>
        <w:tc>
          <w:tcPr>
            <w:tcW w:w="964" w:type="dxa"/>
          </w:tcPr>
          <w:p>
            <w:pPr>
              <w:pStyle w:val="0"/>
            </w:pPr>
            <w:r>
              <w:rPr>
                <w:sz w:val="20"/>
              </w:rPr>
              <w:t xml:space="preserve">человек</w:t>
            </w:r>
          </w:p>
        </w:tc>
        <w:tc>
          <w:tcPr>
            <w:tcW w:w="784" w:type="dxa"/>
            <w:vAlign w:val="center"/>
          </w:tcPr>
          <w:p>
            <w:pPr>
              <w:pStyle w:val="0"/>
            </w:pPr>
            <w:r>
              <w:rPr>
                <w:sz w:val="20"/>
              </w:rPr>
              <w:t xml:space="preserve">-</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tcW w:w="664" w:type="dxa"/>
            <w:vAlign w:val="center"/>
          </w:tcPr>
          <w:p>
            <w:pPr>
              <w:pStyle w:val="0"/>
            </w:pPr>
            <w:r>
              <w:rPr>
                <w:sz w:val="20"/>
              </w:rPr>
              <w:t xml:space="preserve">20</w:t>
            </w:r>
          </w:p>
        </w:tc>
        <w:tc>
          <w:tcPr>
            <w:vMerge w:val="continue"/>
          </w:tcPr>
          <w:p/>
        </w:tc>
      </w:tr>
      <w:tr>
        <w:tc>
          <w:tcPr>
            <w:gridSpan w:val="13"/>
            <w:tcW w:w="11503" w:type="dxa"/>
          </w:tcPr>
          <w:p>
            <w:pPr>
              <w:pStyle w:val="0"/>
            </w:pPr>
            <w:r>
              <w:rPr>
                <w:sz w:val="20"/>
              </w:rPr>
              <w:t xml:space="preserve">Субсидии отдельным категориям граждан, проживающим на территории Белгородской области, на покупку и установку газоиспользующего оборудования и проведение работ внутри границ их земельных участков</w:t>
            </w:r>
          </w:p>
        </w:tc>
        <w:tc>
          <w:tcPr>
            <w:vMerge w:val="continue"/>
          </w:tcPr>
          <w:p/>
        </w:tc>
      </w:tr>
      <w:tr>
        <w:tc>
          <w:tcPr>
            <w:tcW w:w="604" w:type="dxa"/>
            <w:vAlign w:val="center"/>
          </w:tcPr>
          <w:p>
            <w:pPr>
              <w:pStyle w:val="0"/>
              <w:jc w:val="center"/>
            </w:pPr>
            <w:r>
              <w:rPr>
                <w:sz w:val="20"/>
              </w:rPr>
              <w:t xml:space="preserve">1.34</w:t>
            </w:r>
          </w:p>
        </w:tc>
        <w:tc>
          <w:tcPr>
            <w:tcW w:w="2689" w:type="dxa"/>
          </w:tcPr>
          <w:p>
            <w:pPr>
              <w:pStyle w:val="0"/>
            </w:pPr>
            <w:r>
              <w:rPr>
                <w:sz w:val="20"/>
              </w:rPr>
              <w:t xml:space="preserve">Предоставлены дополнительные социальные гарантии молодому поколению Белгородской области (открытие именных счетов "Совершеннолетие")</w:t>
            </w:r>
          </w:p>
        </w:tc>
        <w:tc>
          <w:tcPr>
            <w:tcW w:w="1077" w:type="dxa"/>
            <w:vAlign w:val="center"/>
          </w:tcPr>
          <w:p>
            <w:pPr>
              <w:pStyle w:val="0"/>
            </w:pPr>
            <w:r>
              <w:rPr>
                <w:sz w:val="20"/>
              </w:rPr>
              <w:t xml:space="preserve">Выплаты физическим лицам</w:t>
            </w:r>
          </w:p>
        </w:tc>
        <w:tc>
          <w:tcPr>
            <w:tcW w:w="964" w:type="dxa"/>
          </w:tcPr>
          <w:p>
            <w:pPr>
              <w:pStyle w:val="0"/>
            </w:pPr>
            <w:r>
              <w:rPr>
                <w:sz w:val="20"/>
              </w:rPr>
              <w:t xml:space="preserve">тыс. единиц</w:t>
            </w:r>
          </w:p>
        </w:tc>
        <w:tc>
          <w:tcPr>
            <w:tcW w:w="784" w:type="dxa"/>
            <w:vAlign w:val="center"/>
          </w:tcPr>
          <w:p>
            <w:pPr>
              <w:pStyle w:val="0"/>
            </w:pPr>
            <w:r>
              <w:rPr>
                <w:sz w:val="20"/>
              </w:rPr>
              <w:t xml:space="preserve">10,63</w:t>
            </w:r>
          </w:p>
        </w:tc>
        <w:tc>
          <w:tcPr>
            <w:tcW w:w="737" w:type="dxa"/>
            <w:vAlign w:val="center"/>
          </w:tcPr>
          <w:p>
            <w:pPr>
              <w:pStyle w:val="0"/>
            </w:pPr>
            <w:r>
              <w:rPr>
                <w:sz w:val="20"/>
              </w:rPr>
              <w:t xml:space="preserve">2022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664" w:type="dxa"/>
            <w:vAlign w:val="center"/>
          </w:tcPr>
          <w:p>
            <w:pPr>
              <w:pStyle w:val="0"/>
            </w:pPr>
            <w:r>
              <w:rPr>
                <w:sz w:val="20"/>
              </w:rPr>
              <w:t xml:space="preserve">12</w:t>
            </w:r>
          </w:p>
        </w:tc>
        <w:tc>
          <w:tcPr>
            <w:tcW w:w="3231" w:type="dxa"/>
            <w:vMerge w:val="restart"/>
          </w:tcPr>
          <w:p>
            <w:pPr>
              <w:pStyle w:val="0"/>
            </w:pPr>
            <w:r>
              <w:rPr>
                <w:sz w:val="20"/>
              </w:rPr>
              <w:t xml:space="preserve">Количество граждан молодого поколения Белгородской области, нуждающихся в дополнительных социальных гарантиях</w:t>
            </w:r>
          </w:p>
        </w:tc>
      </w:tr>
      <w:tr>
        <w:tc>
          <w:tcPr>
            <w:gridSpan w:val="13"/>
            <w:tcW w:w="11503" w:type="dxa"/>
          </w:tcPr>
          <w:p>
            <w:pPr>
              <w:pStyle w:val="0"/>
            </w:pPr>
            <w:r>
              <w:rPr>
                <w:sz w:val="20"/>
              </w:rPr>
              <w:t xml:space="preserve">Предоставление субсидий бюджетным, автономным учреждениям и иным некоммерческим организациям для обеспечения дополнительными социальными гарантиями граждан молодого поколения Белгородской области</w:t>
            </w:r>
          </w:p>
        </w:tc>
        <w:tc>
          <w:tcPr>
            <w:vMerge w:val="continue"/>
          </w:tcP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9"/>
        <w:gridCol w:w="2948"/>
        <w:gridCol w:w="1474"/>
        <w:gridCol w:w="1417"/>
        <w:gridCol w:w="1417"/>
        <w:gridCol w:w="1417"/>
        <w:gridCol w:w="1417"/>
        <w:gridCol w:w="1417"/>
        <w:gridCol w:w="1417"/>
        <w:gridCol w:w="1531"/>
      </w:tblGrid>
      <w:tr>
        <w:tc>
          <w:tcPr>
            <w:tcW w:w="2689"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11507"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474"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417" w:type="dxa"/>
          </w:tcPr>
          <w:p>
            <w:pPr>
              <w:pStyle w:val="0"/>
              <w:jc w:val="center"/>
            </w:pPr>
            <w:r>
              <w:rPr>
                <w:sz w:val="20"/>
              </w:rPr>
              <w:t xml:space="preserve">2027</w:t>
            </w:r>
          </w:p>
        </w:tc>
        <w:tc>
          <w:tcPr>
            <w:tcW w:w="1417" w:type="dxa"/>
          </w:tcPr>
          <w:p>
            <w:pPr>
              <w:pStyle w:val="0"/>
              <w:jc w:val="center"/>
            </w:pPr>
            <w:r>
              <w:rPr>
                <w:sz w:val="20"/>
              </w:rPr>
              <w:t xml:space="preserve">2028</w:t>
            </w:r>
          </w:p>
        </w:tc>
        <w:tc>
          <w:tcPr>
            <w:tcW w:w="1417" w:type="dxa"/>
          </w:tcPr>
          <w:p>
            <w:pPr>
              <w:pStyle w:val="0"/>
              <w:jc w:val="center"/>
            </w:pPr>
            <w:r>
              <w:rPr>
                <w:sz w:val="20"/>
              </w:rPr>
              <w:t xml:space="preserve">2029</w:t>
            </w:r>
          </w:p>
        </w:tc>
        <w:tc>
          <w:tcPr>
            <w:tcW w:w="1417" w:type="dxa"/>
          </w:tcPr>
          <w:p>
            <w:pPr>
              <w:pStyle w:val="0"/>
              <w:jc w:val="center"/>
            </w:pPr>
            <w:r>
              <w:rPr>
                <w:sz w:val="20"/>
              </w:rPr>
              <w:t xml:space="preserve">2030</w:t>
            </w:r>
          </w:p>
        </w:tc>
        <w:tc>
          <w:tcPr>
            <w:tcW w:w="1531" w:type="dxa"/>
          </w:tcPr>
          <w:p>
            <w:pPr>
              <w:pStyle w:val="0"/>
              <w:jc w:val="center"/>
            </w:pPr>
            <w:r>
              <w:rPr>
                <w:sz w:val="20"/>
              </w:rPr>
              <w:t xml:space="preserve">Всего</w:t>
            </w:r>
          </w:p>
        </w:tc>
      </w:tr>
      <w:tr>
        <w:tc>
          <w:tcPr>
            <w:tcW w:w="2689" w:type="dxa"/>
          </w:tcPr>
          <w:p>
            <w:pPr>
              <w:pStyle w:val="0"/>
              <w:jc w:val="center"/>
            </w:pPr>
            <w:r>
              <w:rPr>
                <w:sz w:val="20"/>
              </w:rPr>
              <w:t xml:space="preserve">1</w:t>
            </w:r>
          </w:p>
        </w:tc>
        <w:tc>
          <w:tcPr>
            <w:tcW w:w="2948"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531" w:type="dxa"/>
          </w:tcPr>
          <w:p>
            <w:pPr>
              <w:pStyle w:val="0"/>
              <w:jc w:val="center"/>
            </w:pPr>
            <w:r>
              <w:rPr>
                <w:sz w:val="20"/>
              </w:rPr>
              <w:t xml:space="preserve">10</w:t>
            </w:r>
          </w:p>
        </w:tc>
      </w:tr>
      <w:tr>
        <w:tc>
          <w:tcPr>
            <w:tcW w:w="2689" w:type="dxa"/>
          </w:tcPr>
          <w:p>
            <w:pPr>
              <w:pStyle w:val="0"/>
            </w:pPr>
            <w:r>
              <w:rPr>
                <w:sz w:val="20"/>
              </w:rPr>
              <w:t xml:space="preserve">Комплекс процессных мероприятий 1 "Развитие мер социальной поддержки отдельных категорий граждан", в том числе:</w:t>
            </w:r>
          </w:p>
        </w:tc>
        <w:tc>
          <w:tcPr>
            <w:tcW w:w="2948" w:type="dxa"/>
          </w:tcPr>
          <w:p>
            <w:pPr>
              <w:pStyle w:val="0"/>
              <w:jc w:val="center"/>
            </w:pPr>
            <w:r>
              <w:rPr>
                <w:sz w:val="20"/>
              </w:rPr>
              <w:t xml:space="preserve">04 4 01</w:t>
            </w:r>
          </w:p>
        </w:tc>
        <w:tc>
          <w:tcPr>
            <w:tcW w:w="1474" w:type="dxa"/>
          </w:tcPr>
          <w:p>
            <w:pPr>
              <w:pStyle w:val="0"/>
              <w:jc w:val="center"/>
            </w:pPr>
            <w:r>
              <w:rPr>
                <w:sz w:val="20"/>
              </w:rPr>
              <w:t xml:space="preserve">6 060 861,20</w:t>
            </w:r>
          </w:p>
        </w:tc>
        <w:tc>
          <w:tcPr>
            <w:tcW w:w="1417" w:type="dxa"/>
          </w:tcPr>
          <w:p>
            <w:pPr>
              <w:pStyle w:val="0"/>
              <w:jc w:val="center"/>
            </w:pPr>
            <w:r>
              <w:rPr>
                <w:sz w:val="20"/>
              </w:rPr>
              <w:t xml:space="preserve">6 259 402,90</w:t>
            </w:r>
          </w:p>
        </w:tc>
        <w:tc>
          <w:tcPr>
            <w:tcW w:w="1417" w:type="dxa"/>
          </w:tcPr>
          <w:p>
            <w:pPr>
              <w:pStyle w:val="0"/>
              <w:jc w:val="center"/>
            </w:pPr>
            <w:r>
              <w:rPr>
                <w:sz w:val="20"/>
              </w:rPr>
              <w:t xml:space="preserve">6 568 737,80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531" w:type="dxa"/>
          </w:tcPr>
          <w:p>
            <w:pPr>
              <w:pStyle w:val="0"/>
              <w:jc w:val="center"/>
            </w:pPr>
            <w:r>
              <w:rPr>
                <w:sz w:val="20"/>
              </w:rPr>
              <w:t xml:space="preserve">45 124 165,50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6 060 861,20</w:t>
            </w:r>
          </w:p>
        </w:tc>
        <w:tc>
          <w:tcPr>
            <w:tcW w:w="1417" w:type="dxa"/>
          </w:tcPr>
          <w:p>
            <w:pPr>
              <w:pStyle w:val="0"/>
              <w:jc w:val="center"/>
            </w:pPr>
            <w:r>
              <w:rPr>
                <w:sz w:val="20"/>
              </w:rPr>
              <w:t xml:space="preserve">6 259 402,90</w:t>
            </w:r>
          </w:p>
        </w:tc>
        <w:tc>
          <w:tcPr>
            <w:tcW w:w="1417" w:type="dxa"/>
          </w:tcPr>
          <w:p>
            <w:pPr>
              <w:pStyle w:val="0"/>
              <w:jc w:val="center"/>
            </w:pPr>
            <w:r>
              <w:rPr>
                <w:sz w:val="20"/>
              </w:rPr>
              <w:t xml:space="preserve">6 568 737,80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417" w:type="dxa"/>
          </w:tcPr>
          <w:p>
            <w:pPr>
              <w:pStyle w:val="0"/>
              <w:jc w:val="center"/>
            </w:pPr>
            <w:r>
              <w:rPr>
                <w:sz w:val="20"/>
              </w:rPr>
              <w:t xml:space="preserve">6 558 790,90</w:t>
            </w:r>
          </w:p>
        </w:tc>
        <w:tc>
          <w:tcPr>
            <w:tcW w:w="1531" w:type="dxa"/>
          </w:tcPr>
          <w:p>
            <w:pPr>
              <w:pStyle w:val="0"/>
              <w:jc w:val="center"/>
            </w:pPr>
            <w:r>
              <w:rPr>
                <w:sz w:val="20"/>
              </w:rPr>
              <w:t xml:space="preserve">45 124 165,50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862 653,10</w:t>
            </w:r>
          </w:p>
        </w:tc>
        <w:tc>
          <w:tcPr>
            <w:tcW w:w="1417" w:type="dxa"/>
          </w:tcPr>
          <w:p>
            <w:pPr>
              <w:pStyle w:val="0"/>
              <w:jc w:val="center"/>
            </w:pPr>
            <w:r>
              <w:rPr>
                <w:sz w:val="20"/>
              </w:rPr>
              <w:t xml:space="preserve">883 935,10</w:t>
            </w:r>
          </w:p>
        </w:tc>
        <w:tc>
          <w:tcPr>
            <w:tcW w:w="1417" w:type="dxa"/>
          </w:tcPr>
          <w:p>
            <w:pPr>
              <w:pStyle w:val="0"/>
              <w:jc w:val="center"/>
            </w:pPr>
            <w:r>
              <w:rPr>
                <w:sz w:val="20"/>
              </w:rPr>
              <w:t xml:space="preserve">905 839,10</w:t>
            </w:r>
          </w:p>
        </w:tc>
        <w:tc>
          <w:tcPr>
            <w:tcW w:w="1417" w:type="dxa"/>
          </w:tcPr>
          <w:p>
            <w:pPr>
              <w:pStyle w:val="0"/>
              <w:jc w:val="center"/>
            </w:pPr>
            <w:r>
              <w:rPr>
                <w:sz w:val="20"/>
              </w:rPr>
              <w:t xml:space="preserve">895 892,20</w:t>
            </w:r>
          </w:p>
        </w:tc>
        <w:tc>
          <w:tcPr>
            <w:tcW w:w="1417" w:type="dxa"/>
          </w:tcPr>
          <w:p>
            <w:pPr>
              <w:pStyle w:val="0"/>
              <w:jc w:val="center"/>
            </w:pPr>
            <w:r>
              <w:rPr>
                <w:sz w:val="20"/>
              </w:rPr>
              <w:t xml:space="preserve">895 892,20</w:t>
            </w:r>
          </w:p>
        </w:tc>
        <w:tc>
          <w:tcPr>
            <w:tcW w:w="1417" w:type="dxa"/>
          </w:tcPr>
          <w:p>
            <w:pPr>
              <w:pStyle w:val="0"/>
              <w:jc w:val="center"/>
            </w:pPr>
            <w:r>
              <w:rPr>
                <w:sz w:val="20"/>
              </w:rPr>
              <w:t xml:space="preserve">895 892,20</w:t>
            </w:r>
          </w:p>
        </w:tc>
        <w:tc>
          <w:tcPr>
            <w:tcW w:w="1417" w:type="dxa"/>
          </w:tcPr>
          <w:p>
            <w:pPr>
              <w:pStyle w:val="0"/>
              <w:jc w:val="center"/>
            </w:pPr>
            <w:r>
              <w:rPr>
                <w:sz w:val="20"/>
              </w:rPr>
              <w:t xml:space="preserve">895 892,20</w:t>
            </w:r>
          </w:p>
        </w:tc>
        <w:tc>
          <w:tcPr>
            <w:tcW w:w="1531" w:type="dxa"/>
          </w:tcPr>
          <w:p>
            <w:pPr>
              <w:pStyle w:val="0"/>
              <w:jc w:val="center"/>
            </w:pPr>
            <w:r>
              <w:rPr>
                <w:sz w:val="20"/>
              </w:rPr>
              <w:t xml:space="preserve">6 235 996,10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4 582 681,80</w:t>
            </w:r>
          </w:p>
        </w:tc>
        <w:tc>
          <w:tcPr>
            <w:tcW w:w="1417" w:type="dxa"/>
          </w:tcPr>
          <w:p>
            <w:pPr>
              <w:pStyle w:val="0"/>
              <w:jc w:val="center"/>
            </w:pPr>
            <w:r>
              <w:rPr>
                <w:sz w:val="20"/>
              </w:rPr>
              <w:t xml:space="preserve">4 721 727,80</w:t>
            </w:r>
          </w:p>
        </w:tc>
        <w:tc>
          <w:tcPr>
            <w:tcW w:w="1417" w:type="dxa"/>
          </w:tcPr>
          <w:p>
            <w:pPr>
              <w:pStyle w:val="0"/>
              <w:jc w:val="center"/>
            </w:pPr>
            <w:r>
              <w:rPr>
                <w:sz w:val="20"/>
              </w:rPr>
              <w:t xml:space="preserve">4 853 465,10</w:t>
            </w:r>
          </w:p>
        </w:tc>
        <w:tc>
          <w:tcPr>
            <w:tcW w:w="1417" w:type="dxa"/>
          </w:tcPr>
          <w:p>
            <w:pPr>
              <w:pStyle w:val="0"/>
              <w:jc w:val="center"/>
            </w:pPr>
            <w:r>
              <w:rPr>
                <w:sz w:val="20"/>
              </w:rPr>
              <w:t xml:space="preserve">4 843 518,20</w:t>
            </w:r>
          </w:p>
        </w:tc>
        <w:tc>
          <w:tcPr>
            <w:tcW w:w="1417" w:type="dxa"/>
          </w:tcPr>
          <w:p>
            <w:pPr>
              <w:pStyle w:val="0"/>
              <w:jc w:val="center"/>
            </w:pPr>
            <w:r>
              <w:rPr>
                <w:sz w:val="20"/>
              </w:rPr>
              <w:t xml:space="preserve">4 843 518,20</w:t>
            </w:r>
          </w:p>
        </w:tc>
        <w:tc>
          <w:tcPr>
            <w:tcW w:w="1417" w:type="dxa"/>
          </w:tcPr>
          <w:p>
            <w:pPr>
              <w:pStyle w:val="0"/>
              <w:jc w:val="center"/>
            </w:pPr>
            <w:r>
              <w:rPr>
                <w:sz w:val="20"/>
              </w:rPr>
              <w:t xml:space="preserve">4 843 518,20</w:t>
            </w:r>
          </w:p>
        </w:tc>
        <w:tc>
          <w:tcPr>
            <w:tcW w:w="1417" w:type="dxa"/>
          </w:tcPr>
          <w:p>
            <w:pPr>
              <w:pStyle w:val="0"/>
              <w:jc w:val="center"/>
            </w:pPr>
            <w:r>
              <w:rPr>
                <w:sz w:val="20"/>
              </w:rPr>
              <w:t xml:space="preserve">4 843 518,20</w:t>
            </w:r>
          </w:p>
        </w:tc>
        <w:tc>
          <w:tcPr>
            <w:tcW w:w="1531" w:type="dxa"/>
          </w:tcPr>
          <w:p>
            <w:pPr>
              <w:pStyle w:val="0"/>
              <w:jc w:val="center"/>
            </w:pPr>
            <w:r>
              <w:rPr>
                <w:sz w:val="20"/>
              </w:rPr>
              <w:t xml:space="preserve">33 531 947,50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 "Предоставлена отдельным категориям граждан услуга по оплате жилищно-коммунальных услуг в денежной форме", в том числе:</w:t>
            </w:r>
          </w:p>
        </w:tc>
        <w:tc>
          <w:tcPr>
            <w:tcW w:w="2948" w:type="dxa"/>
          </w:tcPr>
          <w:p>
            <w:pPr>
              <w:pStyle w:val="0"/>
              <w:jc w:val="center"/>
            </w:pPr>
            <w:r>
              <w:rPr>
                <w:sz w:val="20"/>
              </w:rPr>
              <w:t xml:space="preserve">81210030440152500500</w:t>
            </w:r>
          </w:p>
        </w:tc>
        <w:tc>
          <w:tcPr>
            <w:tcW w:w="1474" w:type="dxa"/>
          </w:tcPr>
          <w:p>
            <w:pPr>
              <w:pStyle w:val="0"/>
              <w:jc w:val="center"/>
            </w:pPr>
            <w:r>
              <w:rPr>
                <w:sz w:val="20"/>
              </w:rPr>
              <w:t xml:space="preserve">1 572 659,40</w:t>
            </w:r>
          </w:p>
        </w:tc>
        <w:tc>
          <w:tcPr>
            <w:tcW w:w="1417" w:type="dxa"/>
          </w:tcPr>
          <w:p>
            <w:pPr>
              <w:pStyle w:val="0"/>
              <w:jc w:val="center"/>
            </w:pPr>
            <w:r>
              <w:rPr>
                <w:sz w:val="20"/>
              </w:rPr>
              <w:t xml:space="preserve">1 591 451,80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531" w:type="dxa"/>
          </w:tcPr>
          <w:p>
            <w:pPr>
              <w:pStyle w:val="0"/>
              <w:jc w:val="center"/>
            </w:pPr>
            <w:r>
              <w:rPr>
                <w:sz w:val="20"/>
              </w:rPr>
              <w:t xml:space="preserve">11 147 292,70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1 572 659,40</w:t>
            </w:r>
          </w:p>
        </w:tc>
        <w:tc>
          <w:tcPr>
            <w:tcW w:w="1417" w:type="dxa"/>
          </w:tcPr>
          <w:p>
            <w:pPr>
              <w:pStyle w:val="0"/>
              <w:jc w:val="center"/>
            </w:pPr>
            <w:r>
              <w:rPr>
                <w:sz w:val="20"/>
              </w:rPr>
              <w:t xml:space="preserve">1 591 451,80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531" w:type="dxa"/>
          </w:tcPr>
          <w:p>
            <w:pPr>
              <w:pStyle w:val="0"/>
              <w:jc w:val="center"/>
            </w:pPr>
            <w:r>
              <w:rPr>
                <w:sz w:val="20"/>
              </w:rPr>
              <w:t xml:space="preserve">11 147 292,70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1 572 659,40</w:t>
            </w:r>
          </w:p>
        </w:tc>
        <w:tc>
          <w:tcPr>
            <w:tcW w:w="1417" w:type="dxa"/>
          </w:tcPr>
          <w:p>
            <w:pPr>
              <w:pStyle w:val="0"/>
              <w:jc w:val="center"/>
            </w:pPr>
            <w:r>
              <w:rPr>
                <w:sz w:val="20"/>
              </w:rPr>
              <w:t xml:space="preserve">1 591 451,80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417" w:type="dxa"/>
          </w:tcPr>
          <w:p>
            <w:pPr>
              <w:pStyle w:val="0"/>
              <w:jc w:val="center"/>
            </w:pPr>
            <w:r>
              <w:rPr>
                <w:sz w:val="20"/>
              </w:rPr>
              <w:t xml:space="preserve">1 596 636,30</w:t>
            </w:r>
          </w:p>
        </w:tc>
        <w:tc>
          <w:tcPr>
            <w:tcW w:w="1531" w:type="dxa"/>
          </w:tcPr>
          <w:p>
            <w:pPr>
              <w:pStyle w:val="0"/>
              <w:jc w:val="center"/>
            </w:pPr>
            <w:r>
              <w:rPr>
                <w:sz w:val="20"/>
              </w:rPr>
              <w:t xml:space="preserve">11 147 292,70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 "Семьям выплачены адресные денежные выплаты на оплату жилья и коммунальных услуг", в том числе:</w:t>
            </w:r>
          </w:p>
        </w:tc>
        <w:tc>
          <w:tcPr>
            <w:tcW w:w="2948" w:type="dxa"/>
          </w:tcPr>
          <w:p>
            <w:pPr>
              <w:pStyle w:val="0"/>
              <w:jc w:val="center"/>
            </w:pPr>
            <w:r>
              <w:rPr>
                <w:sz w:val="20"/>
              </w:rPr>
              <w:t xml:space="preserve">81210030440171510500</w:t>
            </w:r>
          </w:p>
        </w:tc>
        <w:tc>
          <w:tcPr>
            <w:tcW w:w="1474" w:type="dxa"/>
          </w:tcPr>
          <w:p>
            <w:pPr>
              <w:pStyle w:val="0"/>
              <w:jc w:val="center"/>
            </w:pPr>
            <w:r>
              <w:rPr>
                <w:sz w:val="20"/>
              </w:rPr>
              <w:t xml:space="preserve">83 048,00</w:t>
            </w:r>
          </w:p>
        </w:tc>
        <w:tc>
          <w:tcPr>
            <w:tcW w:w="1417" w:type="dxa"/>
          </w:tcPr>
          <w:p>
            <w:pPr>
              <w:pStyle w:val="0"/>
              <w:jc w:val="center"/>
            </w:pPr>
            <w:r>
              <w:rPr>
                <w:sz w:val="20"/>
              </w:rPr>
              <w:t xml:space="preserve">90 083,00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531" w:type="dxa"/>
          </w:tcPr>
          <w:p>
            <w:pPr>
              <w:pStyle w:val="0"/>
              <w:jc w:val="center"/>
            </w:pPr>
            <w:r>
              <w:rPr>
                <w:sz w:val="20"/>
              </w:rPr>
              <w:t xml:space="preserve">662 176,00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83 048,00</w:t>
            </w:r>
          </w:p>
        </w:tc>
        <w:tc>
          <w:tcPr>
            <w:tcW w:w="1417" w:type="dxa"/>
          </w:tcPr>
          <w:p>
            <w:pPr>
              <w:pStyle w:val="0"/>
              <w:jc w:val="center"/>
            </w:pPr>
            <w:r>
              <w:rPr>
                <w:sz w:val="20"/>
              </w:rPr>
              <w:t xml:space="preserve">90 083,00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531" w:type="dxa"/>
          </w:tcPr>
          <w:p>
            <w:pPr>
              <w:pStyle w:val="0"/>
              <w:jc w:val="center"/>
            </w:pPr>
            <w:r>
              <w:rPr>
                <w:sz w:val="20"/>
              </w:rPr>
              <w:t xml:space="preserve">662 176,00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83 048,00</w:t>
            </w:r>
          </w:p>
        </w:tc>
        <w:tc>
          <w:tcPr>
            <w:tcW w:w="1417" w:type="dxa"/>
          </w:tcPr>
          <w:p>
            <w:pPr>
              <w:pStyle w:val="0"/>
              <w:jc w:val="center"/>
            </w:pPr>
            <w:r>
              <w:rPr>
                <w:sz w:val="20"/>
              </w:rPr>
              <w:t xml:space="preserve">90 083,00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417" w:type="dxa"/>
          </w:tcPr>
          <w:p>
            <w:pPr>
              <w:pStyle w:val="0"/>
              <w:jc w:val="center"/>
            </w:pPr>
            <w:r>
              <w:rPr>
                <w:sz w:val="20"/>
              </w:rPr>
              <w:t xml:space="preserve">97 809,00</w:t>
            </w:r>
          </w:p>
        </w:tc>
        <w:tc>
          <w:tcPr>
            <w:tcW w:w="1531" w:type="dxa"/>
          </w:tcPr>
          <w:p>
            <w:pPr>
              <w:pStyle w:val="0"/>
              <w:jc w:val="center"/>
            </w:pPr>
            <w:r>
              <w:rPr>
                <w:sz w:val="20"/>
              </w:rPr>
              <w:t xml:space="preserve">662 176,00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1.3 "Предоставлена ветеранам труда и ветеранам военной службы ежемесячная денежная компенсация расходов по оплате жилищно-коммунальных услуг", в том числе:</w:t>
            </w:r>
          </w:p>
        </w:tc>
        <w:tc>
          <w:tcPr>
            <w:tcW w:w="2948" w:type="dxa"/>
          </w:tcPr>
          <w:p>
            <w:pPr>
              <w:pStyle w:val="0"/>
              <w:jc w:val="center"/>
            </w:pPr>
            <w:r>
              <w:rPr>
                <w:sz w:val="20"/>
              </w:rPr>
              <w:t xml:space="preserve">81210030440172510500</w:t>
            </w:r>
          </w:p>
        </w:tc>
        <w:tc>
          <w:tcPr>
            <w:tcW w:w="1474" w:type="dxa"/>
          </w:tcPr>
          <w:p>
            <w:pPr>
              <w:pStyle w:val="0"/>
              <w:jc w:val="center"/>
            </w:pPr>
            <w:r>
              <w:rPr>
                <w:sz w:val="20"/>
              </w:rPr>
              <w:t xml:space="preserve">725 147,00</w:t>
            </w:r>
          </w:p>
        </w:tc>
        <w:tc>
          <w:tcPr>
            <w:tcW w:w="1417" w:type="dxa"/>
          </w:tcPr>
          <w:p>
            <w:pPr>
              <w:pStyle w:val="0"/>
              <w:jc w:val="center"/>
            </w:pPr>
            <w:r>
              <w:rPr>
                <w:sz w:val="20"/>
              </w:rPr>
              <w:t xml:space="preserve">754 152,90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531" w:type="dxa"/>
          </w:tcPr>
          <w:p>
            <w:pPr>
              <w:pStyle w:val="0"/>
              <w:jc w:val="center"/>
            </w:pPr>
            <w:r>
              <w:rPr>
                <w:sz w:val="20"/>
              </w:rPr>
              <w:t xml:space="preserve">5 400 894,90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725 147,00</w:t>
            </w:r>
          </w:p>
        </w:tc>
        <w:tc>
          <w:tcPr>
            <w:tcW w:w="1417" w:type="dxa"/>
          </w:tcPr>
          <w:p>
            <w:pPr>
              <w:pStyle w:val="0"/>
              <w:jc w:val="center"/>
            </w:pPr>
            <w:r>
              <w:rPr>
                <w:sz w:val="20"/>
              </w:rPr>
              <w:t xml:space="preserve">754 152,90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531" w:type="dxa"/>
          </w:tcPr>
          <w:p>
            <w:pPr>
              <w:pStyle w:val="0"/>
              <w:jc w:val="center"/>
            </w:pPr>
            <w:r>
              <w:rPr>
                <w:sz w:val="20"/>
              </w:rPr>
              <w:t xml:space="preserve">5 400 894,90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725 147,00</w:t>
            </w:r>
          </w:p>
        </w:tc>
        <w:tc>
          <w:tcPr>
            <w:tcW w:w="1417" w:type="dxa"/>
          </w:tcPr>
          <w:p>
            <w:pPr>
              <w:pStyle w:val="0"/>
              <w:jc w:val="center"/>
            </w:pPr>
            <w:r>
              <w:rPr>
                <w:sz w:val="20"/>
              </w:rPr>
              <w:t xml:space="preserve">754 152,90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417" w:type="dxa"/>
          </w:tcPr>
          <w:p>
            <w:pPr>
              <w:pStyle w:val="0"/>
              <w:jc w:val="center"/>
            </w:pPr>
            <w:r>
              <w:rPr>
                <w:sz w:val="20"/>
              </w:rPr>
              <w:t xml:space="preserve">784 319,00</w:t>
            </w:r>
          </w:p>
        </w:tc>
        <w:tc>
          <w:tcPr>
            <w:tcW w:w="1531" w:type="dxa"/>
          </w:tcPr>
          <w:p>
            <w:pPr>
              <w:pStyle w:val="0"/>
              <w:jc w:val="center"/>
            </w:pPr>
            <w:r>
              <w:rPr>
                <w:sz w:val="20"/>
              </w:rPr>
              <w:t xml:space="preserve">5 400 894,90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1.4 "Предоставлена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 в том числе:</w:t>
            </w:r>
          </w:p>
        </w:tc>
        <w:tc>
          <w:tcPr>
            <w:tcW w:w="2948" w:type="dxa"/>
          </w:tcPr>
          <w:p>
            <w:pPr>
              <w:pStyle w:val="0"/>
              <w:jc w:val="center"/>
            </w:pPr>
            <w:r>
              <w:rPr>
                <w:sz w:val="20"/>
              </w:rPr>
              <w:t xml:space="preserve">81210030440172520500</w:t>
            </w:r>
          </w:p>
        </w:tc>
        <w:tc>
          <w:tcPr>
            <w:tcW w:w="1474" w:type="dxa"/>
          </w:tcPr>
          <w:p>
            <w:pPr>
              <w:pStyle w:val="0"/>
              <w:jc w:val="center"/>
            </w:pPr>
            <w:r>
              <w:rPr>
                <w:sz w:val="20"/>
              </w:rPr>
              <w:t xml:space="preserve">20 194,00</w:t>
            </w:r>
          </w:p>
        </w:tc>
        <w:tc>
          <w:tcPr>
            <w:tcW w:w="1417" w:type="dxa"/>
          </w:tcPr>
          <w:p>
            <w:pPr>
              <w:pStyle w:val="0"/>
              <w:jc w:val="center"/>
            </w:pPr>
            <w:r>
              <w:rPr>
                <w:sz w:val="20"/>
              </w:rPr>
              <w:t xml:space="preserve">21 001,80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531" w:type="dxa"/>
          </w:tcPr>
          <w:p>
            <w:pPr>
              <w:pStyle w:val="0"/>
              <w:jc w:val="center"/>
            </w:pPr>
            <w:r>
              <w:rPr>
                <w:sz w:val="20"/>
              </w:rPr>
              <w:t xml:space="preserve">150 404,80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20 194,00</w:t>
            </w:r>
          </w:p>
        </w:tc>
        <w:tc>
          <w:tcPr>
            <w:tcW w:w="1417" w:type="dxa"/>
          </w:tcPr>
          <w:p>
            <w:pPr>
              <w:pStyle w:val="0"/>
              <w:jc w:val="center"/>
            </w:pPr>
            <w:r>
              <w:rPr>
                <w:sz w:val="20"/>
              </w:rPr>
              <w:t xml:space="preserve">21 001,80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531" w:type="dxa"/>
          </w:tcPr>
          <w:p>
            <w:pPr>
              <w:pStyle w:val="0"/>
              <w:jc w:val="center"/>
            </w:pPr>
            <w:r>
              <w:rPr>
                <w:sz w:val="20"/>
              </w:rPr>
              <w:t xml:space="preserve">150 404,80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20 194,00</w:t>
            </w:r>
          </w:p>
        </w:tc>
        <w:tc>
          <w:tcPr>
            <w:tcW w:w="1417" w:type="dxa"/>
          </w:tcPr>
          <w:p>
            <w:pPr>
              <w:pStyle w:val="0"/>
              <w:jc w:val="center"/>
            </w:pPr>
            <w:r>
              <w:rPr>
                <w:sz w:val="20"/>
              </w:rPr>
              <w:t xml:space="preserve">21 001,80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417" w:type="dxa"/>
          </w:tcPr>
          <w:p>
            <w:pPr>
              <w:pStyle w:val="0"/>
              <w:jc w:val="center"/>
            </w:pPr>
            <w:r>
              <w:rPr>
                <w:sz w:val="20"/>
              </w:rPr>
              <w:t xml:space="preserve">21 841,80</w:t>
            </w:r>
          </w:p>
        </w:tc>
        <w:tc>
          <w:tcPr>
            <w:tcW w:w="1531" w:type="dxa"/>
          </w:tcPr>
          <w:p>
            <w:pPr>
              <w:pStyle w:val="0"/>
              <w:jc w:val="center"/>
            </w:pPr>
            <w:r>
              <w:rPr>
                <w:sz w:val="20"/>
              </w:rPr>
              <w:t xml:space="preserve">150 404,80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1.5 "Предоставлены ежемесячные денежные компенсации расходов по оплате жилищно-коммунальных услуг многодетным семьям", в том числе:</w:t>
            </w:r>
          </w:p>
        </w:tc>
        <w:tc>
          <w:tcPr>
            <w:tcW w:w="2948" w:type="dxa"/>
          </w:tcPr>
          <w:p>
            <w:pPr>
              <w:pStyle w:val="0"/>
              <w:jc w:val="center"/>
            </w:pPr>
            <w:r>
              <w:rPr>
                <w:sz w:val="20"/>
              </w:rPr>
              <w:t xml:space="preserve">81210030440172530500</w:t>
            </w:r>
          </w:p>
        </w:tc>
        <w:tc>
          <w:tcPr>
            <w:tcW w:w="1474" w:type="dxa"/>
          </w:tcPr>
          <w:p>
            <w:pPr>
              <w:pStyle w:val="0"/>
              <w:jc w:val="center"/>
            </w:pPr>
            <w:r>
              <w:rPr>
                <w:sz w:val="20"/>
              </w:rPr>
              <w:t xml:space="preserve">218 441,00</w:t>
            </w:r>
          </w:p>
        </w:tc>
        <w:tc>
          <w:tcPr>
            <w:tcW w:w="1417" w:type="dxa"/>
          </w:tcPr>
          <w:p>
            <w:pPr>
              <w:pStyle w:val="0"/>
              <w:jc w:val="center"/>
            </w:pPr>
            <w:r>
              <w:rPr>
                <w:sz w:val="20"/>
              </w:rPr>
              <w:t xml:space="preserve">227 178,60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531" w:type="dxa"/>
          </w:tcPr>
          <w:p>
            <w:pPr>
              <w:pStyle w:val="0"/>
              <w:jc w:val="center"/>
            </w:pPr>
            <w:r>
              <w:rPr>
                <w:sz w:val="20"/>
              </w:rPr>
              <w:t xml:space="preserve">1 626 948,60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218 441,00</w:t>
            </w:r>
          </w:p>
        </w:tc>
        <w:tc>
          <w:tcPr>
            <w:tcW w:w="1417" w:type="dxa"/>
          </w:tcPr>
          <w:p>
            <w:pPr>
              <w:pStyle w:val="0"/>
              <w:jc w:val="center"/>
            </w:pPr>
            <w:r>
              <w:rPr>
                <w:sz w:val="20"/>
              </w:rPr>
              <w:t xml:space="preserve">227 178,60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531" w:type="dxa"/>
          </w:tcPr>
          <w:p>
            <w:pPr>
              <w:pStyle w:val="0"/>
              <w:jc w:val="center"/>
            </w:pPr>
            <w:r>
              <w:rPr>
                <w:sz w:val="20"/>
              </w:rPr>
              <w:t xml:space="preserve">1 626 948,60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218 441,00</w:t>
            </w:r>
          </w:p>
        </w:tc>
        <w:tc>
          <w:tcPr>
            <w:tcW w:w="1417" w:type="dxa"/>
          </w:tcPr>
          <w:p>
            <w:pPr>
              <w:pStyle w:val="0"/>
              <w:jc w:val="center"/>
            </w:pPr>
            <w:r>
              <w:rPr>
                <w:sz w:val="20"/>
              </w:rPr>
              <w:t xml:space="preserve">227 178,60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417" w:type="dxa"/>
          </w:tcPr>
          <w:p>
            <w:pPr>
              <w:pStyle w:val="0"/>
              <w:jc w:val="center"/>
            </w:pPr>
            <w:r>
              <w:rPr>
                <w:sz w:val="20"/>
              </w:rPr>
              <w:t xml:space="preserve">236 265,80</w:t>
            </w:r>
          </w:p>
        </w:tc>
        <w:tc>
          <w:tcPr>
            <w:tcW w:w="1531" w:type="dxa"/>
          </w:tcPr>
          <w:p>
            <w:pPr>
              <w:pStyle w:val="0"/>
              <w:jc w:val="center"/>
            </w:pPr>
            <w:r>
              <w:rPr>
                <w:sz w:val="20"/>
              </w:rPr>
              <w:t xml:space="preserve">1 626 948,60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1.6 "Предоставлены ежемесячные денежные компенсации расходов по оплате жилищно-коммунальных услуг иным категориям граждан", в том числе:</w:t>
            </w:r>
          </w:p>
        </w:tc>
        <w:tc>
          <w:tcPr>
            <w:tcW w:w="2948" w:type="dxa"/>
          </w:tcPr>
          <w:p>
            <w:pPr>
              <w:pStyle w:val="0"/>
              <w:jc w:val="center"/>
            </w:pPr>
            <w:r>
              <w:rPr>
                <w:sz w:val="20"/>
              </w:rPr>
              <w:t xml:space="preserve">81210030440172540500</w:t>
            </w:r>
          </w:p>
        </w:tc>
        <w:tc>
          <w:tcPr>
            <w:tcW w:w="1474" w:type="dxa"/>
          </w:tcPr>
          <w:p>
            <w:pPr>
              <w:pStyle w:val="0"/>
              <w:jc w:val="center"/>
            </w:pPr>
            <w:r>
              <w:rPr>
                <w:sz w:val="20"/>
              </w:rPr>
              <w:t xml:space="preserve">109 742,00</w:t>
            </w:r>
          </w:p>
        </w:tc>
        <w:tc>
          <w:tcPr>
            <w:tcW w:w="1417" w:type="dxa"/>
          </w:tcPr>
          <w:p>
            <w:pPr>
              <w:pStyle w:val="0"/>
              <w:jc w:val="center"/>
            </w:pPr>
            <w:r>
              <w:rPr>
                <w:sz w:val="20"/>
              </w:rPr>
              <w:t xml:space="preserve">114 131,70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531" w:type="dxa"/>
          </w:tcPr>
          <w:p>
            <w:pPr>
              <w:pStyle w:val="0"/>
              <w:jc w:val="center"/>
            </w:pPr>
            <w:r>
              <w:rPr>
                <w:sz w:val="20"/>
              </w:rPr>
              <w:t xml:space="preserve">817 358,20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109 742,00</w:t>
            </w:r>
          </w:p>
        </w:tc>
        <w:tc>
          <w:tcPr>
            <w:tcW w:w="1417" w:type="dxa"/>
          </w:tcPr>
          <w:p>
            <w:pPr>
              <w:pStyle w:val="0"/>
              <w:jc w:val="center"/>
            </w:pPr>
            <w:r>
              <w:rPr>
                <w:sz w:val="20"/>
              </w:rPr>
              <w:t xml:space="preserve">114 131,70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531" w:type="dxa"/>
          </w:tcPr>
          <w:p>
            <w:pPr>
              <w:pStyle w:val="0"/>
              <w:jc w:val="center"/>
            </w:pPr>
            <w:r>
              <w:rPr>
                <w:sz w:val="20"/>
              </w:rPr>
              <w:t xml:space="preserve">817 358,20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109 742,00</w:t>
            </w:r>
          </w:p>
        </w:tc>
        <w:tc>
          <w:tcPr>
            <w:tcW w:w="1417" w:type="dxa"/>
          </w:tcPr>
          <w:p>
            <w:pPr>
              <w:pStyle w:val="0"/>
              <w:jc w:val="center"/>
            </w:pPr>
            <w:r>
              <w:rPr>
                <w:sz w:val="20"/>
              </w:rPr>
              <w:t xml:space="preserve">114 131,70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417" w:type="dxa"/>
          </w:tcPr>
          <w:p>
            <w:pPr>
              <w:pStyle w:val="0"/>
              <w:jc w:val="center"/>
            </w:pPr>
            <w:r>
              <w:rPr>
                <w:sz w:val="20"/>
              </w:rPr>
              <w:t xml:space="preserve">118 696,90</w:t>
            </w:r>
          </w:p>
        </w:tc>
        <w:tc>
          <w:tcPr>
            <w:tcW w:w="1531" w:type="dxa"/>
          </w:tcPr>
          <w:p>
            <w:pPr>
              <w:pStyle w:val="0"/>
              <w:jc w:val="center"/>
            </w:pPr>
            <w:r>
              <w:rPr>
                <w:sz w:val="20"/>
              </w:rPr>
              <w:t xml:space="preserve">817 358,20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1.7 "Предоставлены гражданам ежемесячные денежные компенсации расходов по оплате электроэнергии, приобретенной на нужды электроотопления", в том числе:</w:t>
            </w:r>
          </w:p>
        </w:tc>
        <w:tc>
          <w:tcPr>
            <w:tcW w:w="2948" w:type="dxa"/>
          </w:tcPr>
          <w:p>
            <w:pPr>
              <w:pStyle w:val="0"/>
              <w:jc w:val="center"/>
            </w:pPr>
            <w:r>
              <w:rPr>
                <w:sz w:val="20"/>
              </w:rPr>
              <w:t xml:space="preserve">81210030440172570500</w:t>
            </w:r>
          </w:p>
        </w:tc>
        <w:tc>
          <w:tcPr>
            <w:tcW w:w="1474" w:type="dxa"/>
          </w:tcPr>
          <w:p>
            <w:pPr>
              <w:pStyle w:val="0"/>
              <w:jc w:val="center"/>
            </w:pPr>
            <w:r>
              <w:rPr>
                <w:sz w:val="20"/>
              </w:rPr>
              <w:t xml:space="preserve">17 061,40</w:t>
            </w:r>
          </w:p>
        </w:tc>
        <w:tc>
          <w:tcPr>
            <w:tcW w:w="1417" w:type="dxa"/>
          </w:tcPr>
          <w:p>
            <w:pPr>
              <w:pStyle w:val="0"/>
              <w:jc w:val="center"/>
            </w:pPr>
            <w:r>
              <w:rPr>
                <w:sz w:val="20"/>
              </w:rPr>
              <w:t xml:space="preserve">15 889,20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531" w:type="dxa"/>
          </w:tcPr>
          <w:p>
            <w:pPr>
              <w:pStyle w:val="0"/>
              <w:jc w:val="center"/>
            </w:pPr>
            <w:r>
              <w:rPr>
                <w:sz w:val="20"/>
              </w:rPr>
              <w:t xml:space="preserve">117 620,10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17 061,40</w:t>
            </w:r>
          </w:p>
        </w:tc>
        <w:tc>
          <w:tcPr>
            <w:tcW w:w="1417" w:type="dxa"/>
          </w:tcPr>
          <w:p>
            <w:pPr>
              <w:pStyle w:val="0"/>
              <w:jc w:val="center"/>
            </w:pPr>
            <w:r>
              <w:rPr>
                <w:sz w:val="20"/>
              </w:rPr>
              <w:t xml:space="preserve">15 889,20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531" w:type="dxa"/>
          </w:tcPr>
          <w:p>
            <w:pPr>
              <w:pStyle w:val="0"/>
              <w:jc w:val="center"/>
            </w:pPr>
            <w:r>
              <w:rPr>
                <w:sz w:val="20"/>
              </w:rPr>
              <w:t xml:space="preserve">117 620,10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17 061,40</w:t>
            </w:r>
          </w:p>
        </w:tc>
        <w:tc>
          <w:tcPr>
            <w:tcW w:w="1417" w:type="dxa"/>
          </w:tcPr>
          <w:p>
            <w:pPr>
              <w:pStyle w:val="0"/>
              <w:jc w:val="center"/>
            </w:pPr>
            <w:r>
              <w:rPr>
                <w:sz w:val="20"/>
              </w:rPr>
              <w:t xml:space="preserve">15 889,20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417" w:type="dxa"/>
          </w:tcPr>
          <w:p>
            <w:pPr>
              <w:pStyle w:val="0"/>
              <w:jc w:val="center"/>
            </w:pPr>
            <w:r>
              <w:rPr>
                <w:sz w:val="20"/>
              </w:rPr>
              <w:t xml:space="preserve">16 933,90</w:t>
            </w:r>
          </w:p>
        </w:tc>
        <w:tc>
          <w:tcPr>
            <w:tcW w:w="1531" w:type="dxa"/>
          </w:tcPr>
          <w:p>
            <w:pPr>
              <w:pStyle w:val="0"/>
              <w:jc w:val="center"/>
            </w:pPr>
            <w:r>
              <w:rPr>
                <w:sz w:val="20"/>
              </w:rPr>
              <w:t xml:space="preserve">117 620,10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1.8 "Предоставлены гражданам компенсации расходов на уплату взноса на капитальный ремонт в денежной форме", в том числе:</w:t>
            </w:r>
          </w:p>
        </w:tc>
        <w:tc>
          <w:tcPr>
            <w:tcW w:w="2948" w:type="dxa"/>
          </w:tcPr>
          <w:p>
            <w:pPr>
              <w:pStyle w:val="0"/>
              <w:jc w:val="center"/>
            </w:pPr>
            <w:r>
              <w:rPr>
                <w:sz w:val="20"/>
              </w:rPr>
              <w:t xml:space="preserve">812100304401R4620500</w:t>
            </w:r>
          </w:p>
          <w:p>
            <w:pPr>
              <w:pStyle w:val="0"/>
              <w:jc w:val="center"/>
            </w:pPr>
            <w:r>
              <w:rPr>
                <w:sz w:val="20"/>
              </w:rPr>
              <w:t xml:space="preserve">81210030440174620500</w:t>
            </w:r>
          </w:p>
        </w:tc>
        <w:tc>
          <w:tcPr>
            <w:tcW w:w="1474" w:type="dxa"/>
          </w:tcPr>
          <w:p>
            <w:pPr>
              <w:pStyle w:val="0"/>
              <w:jc w:val="center"/>
            </w:pPr>
            <w:r>
              <w:rPr>
                <w:sz w:val="20"/>
              </w:rPr>
              <w:t xml:space="preserve">31 021,60</w:t>
            </w:r>
          </w:p>
        </w:tc>
        <w:tc>
          <w:tcPr>
            <w:tcW w:w="1417" w:type="dxa"/>
          </w:tcPr>
          <w:p>
            <w:pPr>
              <w:pStyle w:val="0"/>
              <w:jc w:val="center"/>
            </w:pPr>
            <w:r>
              <w:rPr>
                <w:sz w:val="20"/>
              </w:rPr>
              <w:t xml:space="preserve">32 181,40</w:t>
            </w:r>
          </w:p>
        </w:tc>
        <w:tc>
          <w:tcPr>
            <w:tcW w:w="1417" w:type="dxa"/>
          </w:tcPr>
          <w:p>
            <w:pPr>
              <w:pStyle w:val="0"/>
              <w:jc w:val="center"/>
            </w:pPr>
            <w:r>
              <w:rPr>
                <w:sz w:val="20"/>
              </w:rPr>
              <w:t xml:space="preserve">32 803,00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531" w:type="dxa"/>
          </w:tcPr>
          <w:p>
            <w:pPr>
              <w:pStyle w:val="0"/>
              <w:jc w:val="center"/>
            </w:pPr>
            <w:r>
              <w:rPr>
                <w:sz w:val="20"/>
              </w:rPr>
              <w:t xml:space="preserve">187 430,40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31 021,60</w:t>
            </w:r>
          </w:p>
        </w:tc>
        <w:tc>
          <w:tcPr>
            <w:tcW w:w="1417" w:type="dxa"/>
          </w:tcPr>
          <w:p>
            <w:pPr>
              <w:pStyle w:val="0"/>
              <w:jc w:val="center"/>
            </w:pPr>
            <w:r>
              <w:rPr>
                <w:sz w:val="20"/>
              </w:rPr>
              <w:t xml:space="preserve">32 181,40</w:t>
            </w:r>
          </w:p>
        </w:tc>
        <w:tc>
          <w:tcPr>
            <w:tcW w:w="1417" w:type="dxa"/>
          </w:tcPr>
          <w:p>
            <w:pPr>
              <w:pStyle w:val="0"/>
              <w:jc w:val="center"/>
            </w:pPr>
            <w:r>
              <w:rPr>
                <w:sz w:val="20"/>
              </w:rPr>
              <w:t xml:space="preserve">32 803,00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531" w:type="dxa"/>
          </w:tcPr>
          <w:p>
            <w:pPr>
              <w:pStyle w:val="0"/>
              <w:jc w:val="center"/>
            </w:pPr>
            <w:r>
              <w:rPr>
                <w:sz w:val="20"/>
              </w:rPr>
              <w:t xml:space="preserve">187 430,40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9 874,00</w:t>
            </w:r>
          </w:p>
        </w:tc>
        <w:tc>
          <w:tcPr>
            <w:tcW w:w="1417" w:type="dxa"/>
          </w:tcPr>
          <w:p>
            <w:pPr>
              <w:pStyle w:val="0"/>
              <w:jc w:val="center"/>
            </w:pPr>
            <w:r>
              <w:rPr>
                <w:sz w:val="20"/>
              </w:rPr>
              <w:t xml:space="preserve">9 765,00</w:t>
            </w:r>
          </w:p>
        </w:tc>
        <w:tc>
          <w:tcPr>
            <w:tcW w:w="1417" w:type="dxa"/>
          </w:tcPr>
          <w:p>
            <w:pPr>
              <w:pStyle w:val="0"/>
              <w:jc w:val="center"/>
            </w:pPr>
            <w:r>
              <w:rPr>
                <w:sz w:val="20"/>
              </w:rPr>
              <w:t xml:space="preserve">9 946,90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29 585,90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31 021,60</w:t>
            </w:r>
          </w:p>
        </w:tc>
        <w:tc>
          <w:tcPr>
            <w:tcW w:w="1417" w:type="dxa"/>
          </w:tcPr>
          <w:p>
            <w:pPr>
              <w:pStyle w:val="0"/>
              <w:jc w:val="center"/>
            </w:pPr>
            <w:r>
              <w:rPr>
                <w:sz w:val="20"/>
              </w:rPr>
              <w:t xml:space="preserve">32 181,40</w:t>
            </w:r>
          </w:p>
        </w:tc>
        <w:tc>
          <w:tcPr>
            <w:tcW w:w="1417" w:type="dxa"/>
          </w:tcPr>
          <w:p>
            <w:pPr>
              <w:pStyle w:val="0"/>
              <w:jc w:val="center"/>
            </w:pPr>
            <w:r>
              <w:rPr>
                <w:sz w:val="20"/>
              </w:rPr>
              <w:t xml:space="preserve">32 803,00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417" w:type="dxa"/>
          </w:tcPr>
          <w:p>
            <w:pPr>
              <w:pStyle w:val="0"/>
              <w:jc w:val="center"/>
            </w:pPr>
            <w:r>
              <w:rPr>
                <w:sz w:val="20"/>
              </w:rPr>
              <w:t xml:space="preserve">22 856,10</w:t>
            </w:r>
          </w:p>
        </w:tc>
        <w:tc>
          <w:tcPr>
            <w:tcW w:w="1531" w:type="dxa"/>
          </w:tcPr>
          <w:p>
            <w:pPr>
              <w:pStyle w:val="0"/>
              <w:jc w:val="center"/>
            </w:pPr>
            <w:r>
              <w:rPr>
                <w:sz w:val="20"/>
              </w:rPr>
              <w:t xml:space="preserve">187 430,40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1.9 "Предоставлены единовременные денежные поощрения при награждении почетными знаками "Материнская слава" или "Отцовская слава", в том числе:</w:t>
            </w:r>
          </w:p>
        </w:tc>
        <w:tc>
          <w:tcPr>
            <w:tcW w:w="2948" w:type="dxa"/>
          </w:tcPr>
          <w:p>
            <w:pPr>
              <w:pStyle w:val="0"/>
              <w:jc w:val="center"/>
            </w:pPr>
            <w:r>
              <w:rPr>
                <w:sz w:val="20"/>
              </w:rPr>
              <w:t xml:space="preserve">81210030440112110300</w:t>
            </w:r>
          </w:p>
        </w:tc>
        <w:tc>
          <w:tcPr>
            <w:tcW w:w="1474" w:type="dxa"/>
          </w:tcPr>
          <w:p>
            <w:pPr>
              <w:pStyle w:val="0"/>
              <w:jc w:val="center"/>
            </w:pPr>
            <w:r>
              <w:rPr>
                <w:sz w:val="20"/>
              </w:rPr>
              <w:t xml:space="preserve">35 724,00</w:t>
            </w:r>
          </w:p>
        </w:tc>
        <w:tc>
          <w:tcPr>
            <w:tcW w:w="1417" w:type="dxa"/>
          </w:tcPr>
          <w:p>
            <w:pPr>
              <w:pStyle w:val="0"/>
              <w:jc w:val="center"/>
            </w:pPr>
            <w:r>
              <w:rPr>
                <w:sz w:val="20"/>
              </w:rPr>
              <w:t xml:space="preserve">37 153,00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531" w:type="dxa"/>
          </w:tcPr>
          <w:p>
            <w:pPr>
              <w:pStyle w:val="0"/>
              <w:jc w:val="center"/>
            </w:pPr>
            <w:r>
              <w:rPr>
                <w:sz w:val="20"/>
              </w:rPr>
              <w:t xml:space="preserve">266 072,00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35 724,00</w:t>
            </w:r>
          </w:p>
        </w:tc>
        <w:tc>
          <w:tcPr>
            <w:tcW w:w="1417" w:type="dxa"/>
          </w:tcPr>
          <w:p>
            <w:pPr>
              <w:pStyle w:val="0"/>
              <w:jc w:val="center"/>
            </w:pPr>
            <w:r>
              <w:rPr>
                <w:sz w:val="20"/>
              </w:rPr>
              <w:t xml:space="preserve">37 153,00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417" w:type="dxa"/>
          </w:tcPr>
          <w:p>
            <w:pPr>
              <w:pStyle w:val="0"/>
              <w:jc w:val="center"/>
            </w:pPr>
            <w:r>
              <w:rPr>
                <w:sz w:val="20"/>
              </w:rPr>
              <w:t xml:space="preserve">38 639,00</w:t>
            </w:r>
          </w:p>
        </w:tc>
        <w:tc>
          <w:tcPr>
            <w:tcW w:w="1531" w:type="dxa"/>
          </w:tcPr>
          <w:p>
            <w:pPr>
              <w:pStyle w:val="0"/>
              <w:jc w:val="center"/>
            </w:pPr>
            <w:r>
              <w:rPr>
                <w:sz w:val="20"/>
              </w:rPr>
              <w:t xml:space="preserve">266 072,00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1.10 "Предоставлена гражданам ежемесячная адресная материальная поддержка студенческим семьям (матерям-одиночкам), имеющим детей", в том числе:</w:t>
            </w:r>
          </w:p>
        </w:tc>
        <w:tc>
          <w:tcPr>
            <w:tcW w:w="2948" w:type="dxa"/>
          </w:tcPr>
          <w:p>
            <w:pPr>
              <w:pStyle w:val="0"/>
              <w:jc w:val="center"/>
            </w:pPr>
            <w:r>
              <w:rPr>
                <w:sz w:val="20"/>
              </w:rPr>
              <w:t xml:space="preserve">81210030440112130300</w:t>
            </w:r>
          </w:p>
        </w:tc>
        <w:tc>
          <w:tcPr>
            <w:tcW w:w="1474"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531" w:type="dxa"/>
          </w:tcPr>
          <w:p>
            <w:pPr>
              <w:pStyle w:val="0"/>
              <w:jc w:val="center"/>
            </w:pPr>
            <w:r>
              <w:rPr>
                <w:sz w:val="20"/>
              </w:rPr>
              <w:t xml:space="preserve">8 246,00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417" w:type="dxa"/>
          </w:tcPr>
          <w:p>
            <w:pPr>
              <w:pStyle w:val="0"/>
              <w:jc w:val="center"/>
            </w:pPr>
            <w:r>
              <w:rPr>
                <w:sz w:val="20"/>
              </w:rPr>
              <w:t xml:space="preserve">1 178,00</w:t>
            </w:r>
          </w:p>
        </w:tc>
        <w:tc>
          <w:tcPr>
            <w:tcW w:w="1531" w:type="dxa"/>
          </w:tcPr>
          <w:p>
            <w:pPr>
              <w:pStyle w:val="0"/>
              <w:jc w:val="center"/>
            </w:pPr>
            <w:r>
              <w:rPr>
                <w:sz w:val="20"/>
              </w:rPr>
              <w:t xml:space="preserve">8 246,00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1.11 "Предоставлена гражданам бесплатная юридическая помощь", в том числе:</w:t>
            </w:r>
          </w:p>
        </w:tc>
        <w:tc>
          <w:tcPr>
            <w:tcW w:w="2948" w:type="dxa"/>
          </w:tcPr>
          <w:p>
            <w:pPr>
              <w:pStyle w:val="0"/>
              <w:jc w:val="center"/>
            </w:pPr>
            <w:r>
              <w:rPr>
                <w:sz w:val="20"/>
              </w:rPr>
              <w:t xml:space="preserve">81210030440112140300</w:t>
            </w:r>
          </w:p>
        </w:tc>
        <w:tc>
          <w:tcPr>
            <w:tcW w:w="1474"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531" w:type="dxa"/>
          </w:tcPr>
          <w:p>
            <w:pPr>
              <w:pStyle w:val="0"/>
              <w:jc w:val="center"/>
            </w:pPr>
            <w:r>
              <w:rPr>
                <w:sz w:val="20"/>
              </w:rPr>
              <w:t xml:space="preserve">6 083,00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417" w:type="dxa"/>
          </w:tcPr>
          <w:p>
            <w:pPr>
              <w:pStyle w:val="0"/>
              <w:jc w:val="center"/>
            </w:pPr>
            <w:r>
              <w:rPr>
                <w:sz w:val="20"/>
              </w:rPr>
              <w:t xml:space="preserve">869,00</w:t>
            </w:r>
          </w:p>
        </w:tc>
        <w:tc>
          <w:tcPr>
            <w:tcW w:w="1531" w:type="dxa"/>
          </w:tcPr>
          <w:p>
            <w:pPr>
              <w:pStyle w:val="0"/>
              <w:jc w:val="center"/>
            </w:pPr>
            <w:r>
              <w:rPr>
                <w:sz w:val="20"/>
              </w:rPr>
              <w:t xml:space="preserve">6 083,00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1.12 "Предоставлены супружеским парам денежные выплаты в связи с юбилеем их совместной жизни", в том числе:</w:t>
            </w:r>
          </w:p>
        </w:tc>
        <w:tc>
          <w:tcPr>
            <w:tcW w:w="2948" w:type="dxa"/>
          </w:tcPr>
          <w:p>
            <w:pPr>
              <w:pStyle w:val="0"/>
              <w:jc w:val="center"/>
            </w:pPr>
            <w:r>
              <w:rPr>
                <w:sz w:val="20"/>
              </w:rPr>
              <w:t xml:space="preserve">812 10 03 04 4 01 12150 200</w:t>
            </w:r>
          </w:p>
          <w:p>
            <w:pPr>
              <w:pStyle w:val="0"/>
              <w:jc w:val="center"/>
            </w:pPr>
            <w:r>
              <w:rPr>
                <w:sz w:val="20"/>
              </w:rPr>
              <w:t xml:space="preserve">812 10 03 04 4 01 12150 300</w:t>
            </w:r>
          </w:p>
        </w:tc>
        <w:tc>
          <w:tcPr>
            <w:tcW w:w="1474" w:type="dxa"/>
          </w:tcPr>
          <w:p>
            <w:pPr>
              <w:pStyle w:val="0"/>
              <w:jc w:val="center"/>
            </w:pPr>
            <w:r>
              <w:rPr>
                <w:sz w:val="20"/>
              </w:rPr>
              <w:t xml:space="preserve">25 918,00</w:t>
            </w:r>
          </w:p>
        </w:tc>
        <w:tc>
          <w:tcPr>
            <w:tcW w:w="1417" w:type="dxa"/>
          </w:tcPr>
          <w:p>
            <w:pPr>
              <w:pStyle w:val="0"/>
              <w:jc w:val="center"/>
            </w:pPr>
            <w:r>
              <w:rPr>
                <w:sz w:val="20"/>
              </w:rPr>
              <w:t xml:space="preserve">26 527,00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531" w:type="dxa"/>
          </w:tcPr>
          <w:p>
            <w:pPr>
              <w:pStyle w:val="0"/>
              <w:jc w:val="center"/>
            </w:pPr>
            <w:r>
              <w:rPr>
                <w:sz w:val="20"/>
              </w:rPr>
              <w:t xml:space="preserve">188 050,00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25 918,00</w:t>
            </w:r>
          </w:p>
        </w:tc>
        <w:tc>
          <w:tcPr>
            <w:tcW w:w="1417" w:type="dxa"/>
          </w:tcPr>
          <w:p>
            <w:pPr>
              <w:pStyle w:val="0"/>
              <w:jc w:val="center"/>
            </w:pPr>
            <w:r>
              <w:rPr>
                <w:sz w:val="20"/>
              </w:rPr>
              <w:t xml:space="preserve">26 527,00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417" w:type="dxa"/>
          </w:tcPr>
          <w:p>
            <w:pPr>
              <w:pStyle w:val="0"/>
              <w:jc w:val="center"/>
            </w:pPr>
            <w:r>
              <w:rPr>
                <w:sz w:val="20"/>
              </w:rPr>
              <w:t xml:space="preserve">27 121,00</w:t>
            </w:r>
          </w:p>
        </w:tc>
        <w:tc>
          <w:tcPr>
            <w:tcW w:w="1531" w:type="dxa"/>
          </w:tcPr>
          <w:p>
            <w:pPr>
              <w:pStyle w:val="0"/>
              <w:jc w:val="center"/>
            </w:pPr>
            <w:r>
              <w:rPr>
                <w:sz w:val="20"/>
              </w:rPr>
              <w:t xml:space="preserve">188 050,00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1.13 "Предоставлены ежемесячные денежные выплаты ветеранам труда, ветеранам военной службы", в том числе:</w:t>
            </w:r>
          </w:p>
        </w:tc>
        <w:tc>
          <w:tcPr>
            <w:tcW w:w="2948" w:type="dxa"/>
          </w:tcPr>
          <w:p>
            <w:pPr>
              <w:pStyle w:val="0"/>
              <w:jc w:val="center"/>
            </w:pPr>
            <w:r>
              <w:rPr>
                <w:sz w:val="20"/>
              </w:rPr>
              <w:t xml:space="preserve">812 10 03 04 4 01 12410 300</w:t>
            </w:r>
          </w:p>
        </w:tc>
        <w:tc>
          <w:tcPr>
            <w:tcW w:w="1474" w:type="dxa"/>
          </w:tcPr>
          <w:p>
            <w:pPr>
              <w:pStyle w:val="0"/>
              <w:jc w:val="center"/>
            </w:pPr>
            <w:r>
              <w:rPr>
                <w:sz w:val="20"/>
              </w:rPr>
              <w:t xml:space="preserve">3 187,00</w:t>
            </w:r>
          </w:p>
        </w:tc>
        <w:tc>
          <w:tcPr>
            <w:tcW w:w="1417" w:type="dxa"/>
          </w:tcPr>
          <w:p>
            <w:pPr>
              <w:pStyle w:val="0"/>
              <w:jc w:val="center"/>
            </w:pPr>
            <w:r>
              <w:rPr>
                <w:sz w:val="20"/>
              </w:rPr>
              <w:t xml:space="preserve">3 317,00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531" w:type="dxa"/>
          </w:tcPr>
          <w:p>
            <w:pPr>
              <w:pStyle w:val="0"/>
              <w:jc w:val="center"/>
            </w:pPr>
            <w:r>
              <w:rPr>
                <w:sz w:val="20"/>
              </w:rPr>
              <w:t xml:space="preserve">24 379,00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3 187,00</w:t>
            </w:r>
          </w:p>
        </w:tc>
        <w:tc>
          <w:tcPr>
            <w:tcW w:w="1417" w:type="dxa"/>
          </w:tcPr>
          <w:p>
            <w:pPr>
              <w:pStyle w:val="0"/>
              <w:jc w:val="center"/>
            </w:pPr>
            <w:r>
              <w:rPr>
                <w:sz w:val="20"/>
              </w:rPr>
              <w:t xml:space="preserve">3 317,00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417" w:type="dxa"/>
          </w:tcPr>
          <w:p>
            <w:pPr>
              <w:pStyle w:val="0"/>
              <w:jc w:val="center"/>
            </w:pPr>
            <w:r>
              <w:rPr>
                <w:sz w:val="20"/>
              </w:rPr>
              <w:t xml:space="preserve">3 575,00</w:t>
            </w:r>
          </w:p>
        </w:tc>
        <w:tc>
          <w:tcPr>
            <w:tcW w:w="1531" w:type="dxa"/>
          </w:tcPr>
          <w:p>
            <w:pPr>
              <w:pStyle w:val="0"/>
              <w:jc w:val="center"/>
            </w:pPr>
            <w:r>
              <w:rPr>
                <w:sz w:val="20"/>
              </w:rPr>
              <w:t xml:space="preserve">24 379,00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1.14 "Предоставлена ежемесячная денежная выплата реабилитированным лицам сохранившим право на предоставление социальных услуг", в том числе:</w:t>
            </w:r>
          </w:p>
        </w:tc>
        <w:tc>
          <w:tcPr>
            <w:tcW w:w="2948" w:type="dxa"/>
          </w:tcPr>
          <w:p>
            <w:pPr>
              <w:pStyle w:val="0"/>
              <w:jc w:val="center"/>
            </w:pPr>
            <w:r>
              <w:rPr>
                <w:sz w:val="20"/>
              </w:rPr>
              <w:t xml:space="preserve">812 10 03 04 4 01 12430 300</w:t>
            </w:r>
          </w:p>
        </w:tc>
        <w:tc>
          <w:tcPr>
            <w:tcW w:w="1474"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531" w:type="dxa"/>
          </w:tcPr>
          <w:p>
            <w:pPr>
              <w:pStyle w:val="0"/>
              <w:jc w:val="center"/>
            </w:pPr>
            <w:r>
              <w:rPr>
                <w:sz w:val="20"/>
              </w:rPr>
              <w:t xml:space="preserve">9 100,00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417" w:type="dxa"/>
          </w:tcPr>
          <w:p>
            <w:pPr>
              <w:pStyle w:val="0"/>
              <w:jc w:val="center"/>
            </w:pPr>
            <w:r>
              <w:rPr>
                <w:sz w:val="20"/>
              </w:rPr>
              <w:t xml:space="preserve">1 300,00</w:t>
            </w:r>
          </w:p>
        </w:tc>
        <w:tc>
          <w:tcPr>
            <w:tcW w:w="1531" w:type="dxa"/>
          </w:tcPr>
          <w:p>
            <w:pPr>
              <w:pStyle w:val="0"/>
              <w:jc w:val="center"/>
            </w:pPr>
            <w:r>
              <w:rPr>
                <w:sz w:val="20"/>
              </w:rPr>
              <w:t xml:space="preserve">9 100,00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1.15 "Предоставлена гражданам региональная доплата к пенсии", в том числе:</w:t>
            </w:r>
          </w:p>
        </w:tc>
        <w:tc>
          <w:tcPr>
            <w:tcW w:w="2948" w:type="dxa"/>
          </w:tcPr>
          <w:p>
            <w:pPr>
              <w:pStyle w:val="0"/>
              <w:jc w:val="center"/>
            </w:pPr>
            <w:r>
              <w:rPr>
                <w:sz w:val="20"/>
              </w:rPr>
              <w:t xml:space="preserve">81210010440112610200</w:t>
            </w:r>
          </w:p>
          <w:p>
            <w:pPr>
              <w:pStyle w:val="0"/>
              <w:jc w:val="center"/>
            </w:pPr>
            <w:r>
              <w:rPr>
                <w:sz w:val="20"/>
              </w:rPr>
              <w:t xml:space="preserve">81210010440112610300</w:t>
            </w:r>
          </w:p>
        </w:tc>
        <w:tc>
          <w:tcPr>
            <w:tcW w:w="1474" w:type="dxa"/>
          </w:tcPr>
          <w:p>
            <w:pPr>
              <w:pStyle w:val="0"/>
              <w:jc w:val="center"/>
            </w:pPr>
            <w:r>
              <w:rPr>
                <w:sz w:val="20"/>
              </w:rPr>
              <w:t xml:space="preserve">153 216,00</w:t>
            </w:r>
          </w:p>
        </w:tc>
        <w:tc>
          <w:tcPr>
            <w:tcW w:w="1417" w:type="dxa"/>
          </w:tcPr>
          <w:p>
            <w:pPr>
              <w:pStyle w:val="0"/>
              <w:jc w:val="center"/>
            </w:pPr>
            <w:r>
              <w:rPr>
                <w:sz w:val="20"/>
              </w:rPr>
              <w:t xml:space="preserve">159 345,00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531" w:type="dxa"/>
          </w:tcPr>
          <w:p>
            <w:pPr>
              <w:pStyle w:val="0"/>
              <w:jc w:val="center"/>
            </w:pPr>
            <w:r>
              <w:rPr>
                <w:sz w:val="20"/>
              </w:rPr>
              <w:t xml:space="preserve">1 141 156,00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153 216,00</w:t>
            </w:r>
          </w:p>
        </w:tc>
        <w:tc>
          <w:tcPr>
            <w:tcW w:w="1417" w:type="dxa"/>
          </w:tcPr>
          <w:p>
            <w:pPr>
              <w:pStyle w:val="0"/>
              <w:jc w:val="center"/>
            </w:pPr>
            <w:r>
              <w:rPr>
                <w:sz w:val="20"/>
              </w:rPr>
              <w:t xml:space="preserve">159 345,00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417" w:type="dxa"/>
          </w:tcPr>
          <w:p>
            <w:pPr>
              <w:pStyle w:val="0"/>
              <w:jc w:val="center"/>
            </w:pPr>
            <w:r>
              <w:rPr>
                <w:sz w:val="20"/>
              </w:rPr>
              <w:t xml:space="preserve">165 719,00</w:t>
            </w:r>
          </w:p>
        </w:tc>
        <w:tc>
          <w:tcPr>
            <w:tcW w:w="1531" w:type="dxa"/>
          </w:tcPr>
          <w:p>
            <w:pPr>
              <w:pStyle w:val="0"/>
              <w:jc w:val="center"/>
            </w:pPr>
            <w:r>
              <w:rPr>
                <w:sz w:val="20"/>
              </w:rPr>
              <w:t xml:space="preserve">1 141 156,00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1.16 "Предоставлены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 в том числе:</w:t>
            </w:r>
          </w:p>
        </w:tc>
        <w:tc>
          <w:tcPr>
            <w:tcW w:w="2948" w:type="dxa"/>
          </w:tcPr>
          <w:p>
            <w:pPr>
              <w:pStyle w:val="0"/>
              <w:jc w:val="center"/>
            </w:pPr>
            <w:r>
              <w:rPr>
                <w:sz w:val="20"/>
              </w:rPr>
              <w:t xml:space="preserve">82810030440123870800</w:t>
            </w:r>
          </w:p>
        </w:tc>
        <w:tc>
          <w:tcPr>
            <w:tcW w:w="1474"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531" w:type="dxa"/>
          </w:tcPr>
          <w:p>
            <w:pPr>
              <w:pStyle w:val="0"/>
              <w:jc w:val="center"/>
            </w:pPr>
            <w:r>
              <w:rPr>
                <w:sz w:val="20"/>
              </w:rPr>
              <w:t xml:space="preserve">709 309,30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417" w:type="dxa"/>
          </w:tcPr>
          <w:p>
            <w:pPr>
              <w:pStyle w:val="0"/>
              <w:jc w:val="center"/>
            </w:pPr>
            <w:r>
              <w:rPr>
                <w:sz w:val="20"/>
              </w:rPr>
              <w:t xml:space="preserve">101 329,90</w:t>
            </w:r>
          </w:p>
        </w:tc>
        <w:tc>
          <w:tcPr>
            <w:tcW w:w="1531" w:type="dxa"/>
          </w:tcPr>
          <w:p>
            <w:pPr>
              <w:pStyle w:val="0"/>
              <w:jc w:val="center"/>
            </w:pPr>
            <w:r>
              <w:rPr>
                <w:sz w:val="20"/>
              </w:rPr>
              <w:t xml:space="preserve">709 309,30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1.17 "Проведена закупка товаров, работ и услуг для проведения мероприятий в сфере социальной защиты населения и труда Белгородской области", в том числе:</w:t>
            </w:r>
          </w:p>
        </w:tc>
        <w:tc>
          <w:tcPr>
            <w:tcW w:w="2948" w:type="dxa"/>
          </w:tcPr>
          <w:p>
            <w:pPr>
              <w:pStyle w:val="0"/>
              <w:jc w:val="center"/>
            </w:pPr>
            <w:r>
              <w:rPr>
                <w:sz w:val="20"/>
              </w:rPr>
              <w:t xml:space="preserve">81210030440112890200</w:t>
            </w:r>
          </w:p>
          <w:p>
            <w:pPr>
              <w:pStyle w:val="0"/>
              <w:jc w:val="center"/>
            </w:pPr>
            <w:r>
              <w:rPr>
                <w:sz w:val="20"/>
              </w:rPr>
              <w:t xml:space="preserve">81210030440112890300</w:t>
            </w:r>
          </w:p>
        </w:tc>
        <w:tc>
          <w:tcPr>
            <w:tcW w:w="1474" w:type="dxa"/>
          </w:tcPr>
          <w:p>
            <w:pPr>
              <w:pStyle w:val="0"/>
              <w:jc w:val="center"/>
            </w:pPr>
            <w:r>
              <w:rPr>
                <w:sz w:val="20"/>
              </w:rPr>
              <w:t xml:space="preserve">36 338,00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531" w:type="dxa"/>
          </w:tcPr>
          <w:p>
            <w:pPr>
              <w:pStyle w:val="0"/>
              <w:jc w:val="center"/>
            </w:pPr>
            <w:r>
              <w:rPr>
                <w:sz w:val="20"/>
              </w:rPr>
              <w:t xml:space="preserve">266 948,00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36 338,00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417" w:type="dxa"/>
          </w:tcPr>
          <w:p>
            <w:pPr>
              <w:pStyle w:val="0"/>
              <w:jc w:val="center"/>
            </w:pPr>
            <w:r>
              <w:rPr>
                <w:sz w:val="20"/>
              </w:rPr>
              <w:t xml:space="preserve">38 435,00</w:t>
            </w:r>
          </w:p>
        </w:tc>
        <w:tc>
          <w:tcPr>
            <w:tcW w:w="1531" w:type="dxa"/>
          </w:tcPr>
          <w:p>
            <w:pPr>
              <w:pStyle w:val="0"/>
              <w:jc w:val="center"/>
            </w:pPr>
            <w:r>
              <w:rPr>
                <w:sz w:val="20"/>
              </w:rPr>
              <w:t xml:space="preserve">266 948,00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1.18 "Осуществлена ежегодная денежная выплата лицам, награжденным нагрудным знаком "Почетный донор России", в том числе:</w:t>
            </w:r>
          </w:p>
        </w:tc>
        <w:tc>
          <w:tcPr>
            <w:tcW w:w="2948" w:type="dxa"/>
          </w:tcPr>
          <w:p>
            <w:pPr>
              <w:pStyle w:val="0"/>
              <w:jc w:val="center"/>
            </w:pPr>
            <w:r>
              <w:rPr>
                <w:sz w:val="20"/>
              </w:rPr>
              <w:t xml:space="preserve">81210030440152200200</w:t>
            </w:r>
          </w:p>
          <w:p>
            <w:pPr>
              <w:pStyle w:val="0"/>
              <w:jc w:val="center"/>
            </w:pPr>
            <w:r>
              <w:rPr>
                <w:sz w:val="20"/>
              </w:rPr>
              <w:t xml:space="preserve">81210030440152200300</w:t>
            </w:r>
          </w:p>
        </w:tc>
        <w:tc>
          <w:tcPr>
            <w:tcW w:w="1474" w:type="dxa"/>
          </w:tcPr>
          <w:p>
            <w:pPr>
              <w:pStyle w:val="0"/>
              <w:jc w:val="center"/>
            </w:pPr>
            <w:r>
              <w:rPr>
                <w:sz w:val="20"/>
              </w:rPr>
              <w:t xml:space="preserve">203 975,70</w:t>
            </w:r>
          </w:p>
        </w:tc>
        <w:tc>
          <w:tcPr>
            <w:tcW w:w="1417" w:type="dxa"/>
          </w:tcPr>
          <w:p>
            <w:pPr>
              <w:pStyle w:val="0"/>
              <w:jc w:val="center"/>
            </w:pPr>
            <w:r>
              <w:rPr>
                <w:sz w:val="20"/>
              </w:rPr>
              <w:t xml:space="preserve">212 130,00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531" w:type="dxa"/>
          </w:tcPr>
          <w:p>
            <w:pPr>
              <w:pStyle w:val="0"/>
              <w:jc w:val="center"/>
            </w:pPr>
            <w:r>
              <w:rPr>
                <w:sz w:val="20"/>
              </w:rPr>
              <w:t xml:space="preserve">1 519 193,20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203 975,70</w:t>
            </w:r>
          </w:p>
        </w:tc>
        <w:tc>
          <w:tcPr>
            <w:tcW w:w="1417" w:type="dxa"/>
          </w:tcPr>
          <w:p>
            <w:pPr>
              <w:pStyle w:val="0"/>
              <w:jc w:val="center"/>
            </w:pPr>
            <w:r>
              <w:rPr>
                <w:sz w:val="20"/>
              </w:rPr>
              <w:t xml:space="preserve">212 130,00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531" w:type="dxa"/>
          </w:tcPr>
          <w:p>
            <w:pPr>
              <w:pStyle w:val="0"/>
              <w:jc w:val="center"/>
            </w:pPr>
            <w:r>
              <w:rPr>
                <w:sz w:val="20"/>
              </w:rPr>
              <w:t xml:space="preserve">1 519 193,20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203 975,70</w:t>
            </w:r>
          </w:p>
        </w:tc>
        <w:tc>
          <w:tcPr>
            <w:tcW w:w="1417" w:type="dxa"/>
          </w:tcPr>
          <w:p>
            <w:pPr>
              <w:pStyle w:val="0"/>
              <w:jc w:val="center"/>
            </w:pPr>
            <w:r>
              <w:rPr>
                <w:sz w:val="20"/>
              </w:rPr>
              <w:t xml:space="preserve">212 130,00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417" w:type="dxa"/>
          </w:tcPr>
          <w:p>
            <w:pPr>
              <w:pStyle w:val="0"/>
              <w:jc w:val="center"/>
            </w:pPr>
            <w:r>
              <w:rPr>
                <w:sz w:val="20"/>
              </w:rPr>
              <w:t xml:space="preserve">220 617,50</w:t>
            </w:r>
          </w:p>
        </w:tc>
        <w:tc>
          <w:tcPr>
            <w:tcW w:w="1531" w:type="dxa"/>
          </w:tcPr>
          <w:p>
            <w:pPr>
              <w:pStyle w:val="0"/>
              <w:jc w:val="center"/>
            </w:pPr>
            <w:r>
              <w:rPr>
                <w:sz w:val="20"/>
              </w:rPr>
              <w:t xml:space="preserve">1 519 193,20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1.19 "Предоставлено государственное единовременное пособие и ежемесячная денежная компенсация при возникновении поствакцинальных осложнений", в том числе:</w:t>
            </w:r>
          </w:p>
        </w:tc>
        <w:tc>
          <w:tcPr>
            <w:tcW w:w="2948" w:type="dxa"/>
          </w:tcPr>
          <w:p>
            <w:pPr>
              <w:pStyle w:val="0"/>
              <w:jc w:val="center"/>
            </w:pPr>
            <w:r>
              <w:rPr>
                <w:sz w:val="20"/>
              </w:rPr>
              <w:t xml:space="preserve">81210030440152400300</w:t>
            </w:r>
          </w:p>
        </w:tc>
        <w:tc>
          <w:tcPr>
            <w:tcW w:w="1474" w:type="dxa"/>
          </w:tcPr>
          <w:p>
            <w:pPr>
              <w:pStyle w:val="0"/>
              <w:jc w:val="center"/>
            </w:pPr>
            <w:r>
              <w:rPr>
                <w:sz w:val="20"/>
              </w:rPr>
              <w:t xml:space="preserve">19,90</w:t>
            </w:r>
          </w:p>
        </w:tc>
        <w:tc>
          <w:tcPr>
            <w:tcW w:w="1417" w:type="dxa"/>
          </w:tcPr>
          <w:p>
            <w:pPr>
              <w:pStyle w:val="0"/>
              <w:jc w:val="center"/>
            </w:pPr>
            <w:r>
              <w:rPr>
                <w:sz w:val="20"/>
              </w:rPr>
              <w:t xml:space="preserve">20,70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531" w:type="dxa"/>
          </w:tcPr>
          <w:p>
            <w:pPr>
              <w:pStyle w:val="0"/>
              <w:jc w:val="center"/>
            </w:pPr>
            <w:r>
              <w:rPr>
                <w:sz w:val="20"/>
              </w:rPr>
              <w:t xml:space="preserve">148,10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19,90</w:t>
            </w:r>
          </w:p>
        </w:tc>
        <w:tc>
          <w:tcPr>
            <w:tcW w:w="1417" w:type="dxa"/>
          </w:tcPr>
          <w:p>
            <w:pPr>
              <w:pStyle w:val="0"/>
              <w:jc w:val="center"/>
            </w:pPr>
            <w:r>
              <w:rPr>
                <w:sz w:val="20"/>
              </w:rPr>
              <w:t xml:space="preserve">20,70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531" w:type="dxa"/>
          </w:tcPr>
          <w:p>
            <w:pPr>
              <w:pStyle w:val="0"/>
              <w:jc w:val="center"/>
            </w:pPr>
            <w:r>
              <w:rPr>
                <w:sz w:val="20"/>
              </w:rPr>
              <w:t xml:space="preserve">148,10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19,90</w:t>
            </w:r>
          </w:p>
        </w:tc>
        <w:tc>
          <w:tcPr>
            <w:tcW w:w="1417" w:type="dxa"/>
          </w:tcPr>
          <w:p>
            <w:pPr>
              <w:pStyle w:val="0"/>
              <w:jc w:val="center"/>
            </w:pPr>
            <w:r>
              <w:rPr>
                <w:sz w:val="20"/>
              </w:rPr>
              <w:t xml:space="preserve">20,70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417" w:type="dxa"/>
          </w:tcPr>
          <w:p>
            <w:pPr>
              <w:pStyle w:val="0"/>
              <w:jc w:val="center"/>
            </w:pPr>
            <w:r>
              <w:rPr>
                <w:sz w:val="20"/>
              </w:rPr>
              <w:t xml:space="preserve">21,50</w:t>
            </w:r>
          </w:p>
        </w:tc>
        <w:tc>
          <w:tcPr>
            <w:tcW w:w="1531" w:type="dxa"/>
          </w:tcPr>
          <w:p>
            <w:pPr>
              <w:pStyle w:val="0"/>
              <w:jc w:val="center"/>
            </w:pPr>
            <w:r>
              <w:rPr>
                <w:sz w:val="20"/>
              </w:rPr>
              <w:t xml:space="preserve">148,10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1.20 "Предоставлены услуги по выплате пособий малоимущим гражданам и гражданам, оказавшимся в трудной жизненной ситуации", в том числе:</w:t>
            </w:r>
          </w:p>
        </w:tc>
        <w:tc>
          <w:tcPr>
            <w:tcW w:w="2948" w:type="dxa"/>
          </w:tcPr>
          <w:p>
            <w:pPr>
              <w:pStyle w:val="0"/>
              <w:jc w:val="center"/>
            </w:pPr>
            <w:r>
              <w:rPr>
                <w:sz w:val="20"/>
              </w:rPr>
              <w:t xml:space="preserve">81210030440172310500</w:t>
            </w:r>
          </w:p>
        </w:tc>
        <w:tc>
          <w:tcPr>
            <w:tcW w:w="1474" w:type="dxa"/>
          </w:tcPr>
          <w:p>
            <w:pPr>
              <w:pStyle w:val="0"/>
              <w:jc w:val="center"/>
            </w:pPr>
            <w:r>
              <w:rPr>
                <w:sz w:val="20"/>
              </w:rPr>
              <w:t xml:space="preserve">11 957,00</w:t>
            </w:r>
          </w:p>
        </w:tc>
        <w:tc>
          <w:tcPr>
            <w:tcW w:w="1417" w:type="dxa"/>
          </w:tcPr>
          <w:p>
            <w:pPr>
              <w:pStyle w:val="0"/>
              <w:jc w:val="center"/>
            </w:pPr>
            <w:r>
              <w:rPr>
                <w:sz w:val="20"/>
              </w:rPr>
              <w:t xml:space="preserve">12 436,00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531" w:type="dxa"/>
          </w:tcPr>
          <w:p>
            <w:pPr>
              <w:pStyle w:val="0"/>
              <w:jc w:val="center"/>
            </w:pPr>
            <w:r>
              <w:rPr>
                <w:sz w:val="20"/>
              </w:rPr>
              <w:t xml:space="preserve">89 048,00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11 957,00</w:t>
            </w:r>
          </w:p>
        </w:tc>
        <w:tc>
          <w:tcPr>
            <w:tcW w:w="1417" w:type="dxa"/>
          </w:tcPr>
          <w:p>
            <w:pPr>
              <w:pStyle w:val="0"/>
              <w:jc w:val="center"/>
            </w:pPr>
            <w:r>
              <w:rPr>
                <w:sz w:val="20"/>
              </w:rPr>
              <w:t xml:space="preserve">12 436,00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531" w:type="dxa"/>
          </w:tcPr>
          <w:p>
            <w:pPr>
              <w:pStyle w:val="0"/>
              <w:jc w:val="center"/>
            </w:pPr>
            <w:r>
              <w:rPr>
                <w:sz w:val="20"/>
              </w:rPr>
              <w:t xml:space="preserve">89 048,00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11 957,00</w:t>
            </w:r>
          </w:p>
        </w:tc>
        <w:tc>
          <w:tcPr>
            <w:tcW w:w="1417" w:type="dxa"/>
          </w:tcPr>
          <w:p>
            <w:pPr>
              <w:pStyle w:val="0"/>
              <w:jc w:val="center"/>
            </w:pPr>
            <w:r>
              <w:rPr>
                <w:sz w:val="20"/>
              </w:rPr>
              <w:t xml:space="preserve">12 436,00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417" w:type="dxa"/>
          </w:tcPr>
          <w:p>
            <w:pPr>
              <w:pStyle w:val="0"/>
              <w:jc w:val="center"/>
            </w:pPr>
            <w:r>
              <w:rPr>
                <w:sz w:val="20"/>
              </w:rPr>
              <w:t xml:space="preserve">12 931,00</w:t>
            </w:r>
          </w:p>
        </w:tc>
        <w:tc>
          <w:tcPr>
            <w:tcW w:w="1531" w:type="dxa"/>
          </w:tcPr>
          <w:p>
            <w:pPr>
              <w:pStyle w:val="0"/>
              <w:jc w:val="center"/>
            </w:pPr>
            <w:r>
              <w:rPr>
                <w:sz w:val="20"/>
              </w:rPr>
              <w:t xml:space="preserve">89 048,00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1.21 "Предоставлены услуги по предоставлению финансовых выплат по услугам связи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в том числе:</w:t>
            </w:r>
          </w:p>
        </w:tc>
        <w:tc>
          <w:tcPr>
            <w:tcW w:w="2948" w:type="dxa"/>
          </w:tcPr>
          <w:p>
            <w:pPr>
              <w:pStyle w:val="0"/>
              <w:jc w:val="center"/>
            </w:pPr>
            <w:r>
              <w:rPr>
                <w:sz w:val="20"/>
              </w:rPr>
              <w:t xml:space="preserve">81210030440172360500</w:t>
            </w:r>
          </w:p>
        </w:tc>
        <w:tc>
          <w:tcPr>
            <w:tcW w:w="1474" w:type="dxa"/>
          </w:tcPr>
          <w:p>
            <w:pPr>
              <w:pStyle w:val="0"/>
              <w:jc w:val="center"/>
            </w:pPr>
            <w:r>
              <w:rPr>
                <w:sz w:val="20"/>
              </w:rPr>
              <w:t xml:space="preserve">4 531,00</w:t>
            </w:r>
          </w:p>
        </w:tc>
        <w:tc>
          <w:tcPr>
            <w:tcW w:w="1417" w:type="dxa"/>
          </w:tcPr>
          <w:p>
            <w:pPr>
              <w:pStyle w:val="0"/>
              <w:jc w:val="center"/>
            </w:pPr>
            <w:r>
              <w:rPr>
                <w:sz w:val="20"/>
              </w:rPr>
              <w:t xml:space="preserve">4 809,00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531" w:type="dxa"/>
          </w:tcPr>
          <w:p>
            <w:pPr>
              <w:pStyle w:val="0"/>
              <w:jc w:val="center"/>
            </w:pPr>
            <w:r>
              <w:rPr>
                <w:sz w:val="20"/>
              </w:rPr>
              <w:t xml:space="preserve">34 905,00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4 531,00</w:t>
            </w:r>
          </w:p>
        </w:tc>
        <w:tc>
          <w:tcPr>
            <w:tcW w:w="1417" w:type="dxa"/>
          </w:tcPr>
          <w:p>
            <w:pPr>
              <w:pStyle w:val="0"/>
              <w:jc w:val="center"/>
            </w:pPr>
            <w:r>
              <w:rPr>
                <w:sz w:val="20"/>
              </w:rPr>
              <w:t xml:space="preserve">4 809,00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531" w:type="dxa"/>
          </w:tcPr>
          <w:p>
            <w:pPr>
              <w:pStyle w:val="0"/>
              <w:jc w:val="center"/>
            </w:pPr>
            <w:r>
              <w:rPr>
                <w:sz w:val="20"/>
              </w:rPr>
              <w:t xml:space="preserve">34 905,00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4 531,00</w:t>
            </w:r>
          </w:p>
        </w:tc>
        <w:tc>
          <w:tcPr>
            <w:tcW w:w="1417" w:type="dxa"/>
          </w:tcPr>
          <w:p>
            <w:pPr>
              <w:pStyle w:val="0"/>
              <w:jc w:val="center"/>
            </w:pPr>
            <w:r>
              <w:rPr>
                <w:sz w:val="20"/>
              </w:rPr>
              <w:t xml:space="preserve">4 809,00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417" w:type="dxa"/>
          </w:tcPr>
          <w:p>
            <w:pPr>
              <w:pStyle w:val="0"/>
              <w:jc w:val="center"/>
            </w:pPr>
            <w:r>
              <w:rPr>
                <w:sz w:val="20"/>
              </w:rPr>
              <w:t xml:space="preserve">5 113,00</w:t>
            </w:r>
          </w:p>
        </w:tc>
        <w:tc>
          <w:tcPr>
            <w:tcW w:w="1531" w:type="dxa"/>
          </w:tcPr>
          <w:p>
            <w:pPr>
              <w:pStyle w:val="0"/>
              <w:jc w:val="center"/>
            </w:pPr>
            <w:r>
              <w:rPr>
                <w:sz w:val="20"/>
              </w:rPr>
              <w:t xml:space="preserve">34 905,00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1.22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том числе:</w:t>
            </w:r>
          </w:p>
        </w:tc>
        <w:tc>
          <w:tcPr>
            <w:tcW w:w="2948" w:type="dxa"/>
          </w:tcPr>
          <w:p>
            <w:pPr>
              <w:pStyle w:val="0"/>
              <w:jc w:val="center"/>
            </w:pPr>
            <w:r>
              <w:rPr>
                <w:sz w:val="20"/>
              </w:rPr>
              <w:t xml:space="preserve">81210030440172370500</w:t>
            </w:r>
          </w:p>
        </w:tc>
        <w:tc>
          <w:tcPr>
            <w:tcW w:w="1474" w:type="dxa"/>
          </w:tcPr>
          <w:p>
            <w:pPr>
              <w:pStyle w:val="0"/>
              <w:jc w:val="center"/>
            </w:pPr>
            <w:r>
              <w:rPr>
                <w:sz w:val="20"/>
              </w:rPr>
              <w:t xml:space="preserve">7 289,00</w:t>
            </w:r>
          </w:p>
        </w:tc>
        <w:tc>
          <w:tcPr>
            <w:tcW w:w="1417" w:type="dxa"/>
          </w:tcPr>
          <w:p>
            <w:pPr>
              <w:pStyle w:val="0"/>
              <w:jc w:val="center"/>
            </w:pPr>
            <w:r>
              <w:rPr>
                <w:sz w:val="20"/>
              </w:rPr>
              <w:t xml:space="preserve">8 107,00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531" w:type="dxa"/>
          </w:tcPr>
          <w:p>
            <w:pPr>
              <w:pStyle w:val="0"/>
              <w:jc w:val="center"/>
            </w:pPr>
            <w:r>
              <w:rPr>
                <w:sz w:val="20"/>
              </w:rPr>
              <w:t xml:space="preserve">59 986,00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7 289,00</w:t>
            </w:r>
          </w:p>
        </w:tc>
        <w:tc>
          <w:tcPr>
            <w:tcW w:w="1417" w:type="dxa"/>
          </w:tcPr>
          <w:p>
            <w:pPr>
              <w:pStyle w:val="0"/>
              <w:jc w:val="center"/>
            </w:pPr>
            <w:r>
              <w:rPr>
                <w:sz w:val="20"/>
              </w:rPr>
              <w:t xml:space="preserve">8 107,00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531" w:type="dxa"/>
          </w:tcPr>
          <w:p>
            <w:pPr>
              <w:pStyle w:val="0"/>
              <w:jc w:val="center"/>
            </w:pPr>
            <w:r>
              <w:rPr>
                <w:sz w:val="20"/>
              </w:rPr>
              <w:t xml:space="preserve">59 986,00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7 289,00</w:t>
            </w:r>
          </w:p>
        </w:tc>
        <w:tc>
          <w:tcPr>
            <w:tcW w:w="1417" w:type="dxa"/>
          </w:tcPr>
          <w:p>
            <w:pPr>
              <w:pStyle w:val="0"/>
              <w:jc w:val="center"/>
            </w:pPr>
            <w:r>
              <w:rPr>
                <w:sz w:val="20"/>
              </w:rPr>
              <w:t xml:space="preserve">8 107,00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417" w:type="dxa"/>
          </w:tcPr>
          <w:p>
            <w:pPr>
              <w:pStyle w:val="0"/>
              <w:jc w:val="center"/>
            </w:pPr>
            <w:r>
              <w:rPr>
                <w:sz w:val="20"/>
              </w:rPr>
              <w:t xml:space="preserve">8 918,00</w:t>
            </w:r>
          </w:p>
        </w:tc>
        <w:tc>
          <w:tcPr>
            <w:tcW w:w="1531" w:type="dxa"/>
          </w:tcPr>
          <w:p>
            <w:pPr>
              <w:pStyle w:val="0"/>
              <w:jc w:val="center"/>
            </w:pPr>
            <w:r>
              <w:rPr>
                <w:sz w:val="20"/>
              </w:rPr>
              <w:t xml:space="preserve">59 986,00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1.23 "Предоставлены услуги по оплате ежемесячных денежных выплат ветеранам труда, ветеранам военной службы", в том числе:</w:t>
            </w:r>
          </w:p>
        </w:tc>
        <w:tc>
          <w:tcPr>
            <w:tcW w:w="2948" w:type="dxa"/>
          </w:tcPr>
          <w:p>
            <w:pPr>
              <w:pStyle w:val="0"/>
              <w:jc w:val="center"/>
            </w:pPr>
            <w:r>
              <w:rPr>
                <w:sz w:val="20"/>
              </w:rPr>
              <w:t xml:space="preserve">81210030440172410500</w:t>
            </w:r>
          </w:p>
        </w:tc>
        <w:tc>
          <w:tcPr>
            <w:tcW w:w="1474" w:type="dxa"/>
          </w:tcPr>
          <w:p>
            <w:pPr>
              <w:pStyle w:val="0"/>
              <w:jc w:val="center"/>
            </w:pPr>
            <w:r>
              <w:rPr>
                <w:sz w:val="20"/>
              </w:rPr>
              <w:t xml:space="preserve">767 292,00</w:t>
            </w:r>
          </w:p>
        </w:tc>
        <w:tc>
          <w:tcPr>
            <w:tcW w:w="1417" w:type="dxa"/>
          </w:tcPr>
          <w:p>
            <w:pPr>
              <w:pStyle w:val="0"/>
              <w:jc w:val="center"/>
            </w:pPr>
            <w:r>
              <w:rPr>
                <w:sz w:val="20"/>
              </w:rPr>
              <w:t xml:space="preserve">834 937,00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531" w:type="dxa"/>
          </w:tcPr>
          <w:p>
            <w:pPr>
              <w:pStyle w:val="0"/>
              <w:jc w:val="center"/>
            </w:pPr>
            <w:r>
              <w:rPr>
                <w:sz w:val="20"/>
              </w:rPr>
              <w:t xml:space="preserve">6 062 029,00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767 292,00</w:t>
            </w:r>
          </w:p>
        </w:tc>
        <w:tc>
          <w:tcPr>
            <w:tcW w:w="1417" w:type="dxa"/>
          </w:tcPr>
          <w:p>
            <w:pPr>
              <w:pStyle w:val="0"/>
              <w:jc w:val="center"/>
            </w:pPr>
            <w:r>
              <w:rPr>
                <w:sz w:val="20"/>
              </w:rPr>
              <w:t xml:space="preserve">834 937,00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531" w:type="dxa"/>
          </w:tcPr>
          <w:p>
            <w:pPr>
              <w:pStyle w:val="0"/>
              <w:jc w:val="center"/>
            </w:pPr>
            <w:r>
              <w:rPr>
                <w:sz w:val="20"/>
              </w:rPr>
              <w:t xml:space="preserve">6 062 029,00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767 292,00</w:t>
            </w:r>
          </w:p>
        </w:tc>
        <w:tc>
          <w:tcPr>
            <w:tcW w:w="1417" w:type="dxa"/>
          </w:tcPr>
          <w:p>
            <w:pPr>
              <w:pStyle w:val="0"/>
              <w:jc w:val="center"/>
            </w:pPr>
            <w:r>
              <w:rPr>
                <w:sz w:val="20"/>
              </w:rPr>
              <w:t xml:space="preserve">834 937,00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417" w:type="dxa"/>
          </w:tcPr>
          <w:p>
            <w:pPr>
              <w:pStyle w:val="0"/>
              <w:jc w:val="center"/>
            </w:pPr>
            <w:r>
              <w:rPr>
                <w:sz w:val="20"/>
              </w:rPr>
              <w:t xml:space="preserve">891 960,00</w:t>
            </w:r>
          </w:p>
        </w:tc>
        <w:tc>
          <w:tcPr>
            <w:tcW w:w="1531" w:type="dxa"/>
          </w:tcPr>
          <w:p>
            <w:pPr>
              <w:pStyle w:val="0"/>
              <w:jc w:val="center"/>
            </w:pPr>
            <w:r>
              <w:rPr>
                <w:sz w:val="20"/>
              </w:rPr>
              <w:t xml:space="preserve">6 062 029,00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1.24 "Предоставлены услуги по оплате ежемесячных денежных выплат труженикам тыла", в том числе:</w:t>
            </w:r>
          </w:p>
        </w:tc>
        <w:tc>
          <w:tcPr>
            <w:tcW w:w="2948" w:type="dxa"/>
          </w:tcPr>
          <w:p>
            <w:pPr>
              <w:pStyle w:val="0"/>
              <w:jc w:val="center"/>
            </w:pPr>
            <w:r>
              <w:rPr>
                <w:sz w:val="20"/>
              </w:rPr>
              <w:t xml:space="preserve">812 1003 04 4 01 12420 300</w:t>
            </w:r>
          </w:p>
          <w:p>
            <w:pPr>
              <w:pStyle w:val="0"/>
              <w:jc w:val="center"/>
            </w:pPr>
            <w:r>
              <w:rPr>
                <w:sz w:val="20"/>
              </w:rPr>
              <w:t xml:space="preserve">812 1003 04 4 01 72420 500</w:t>
            </w:r>
          </w:p>
        </w:tc>
        <w:tc>
          <w:tcPr>
            <w:tcW w:w="1474" w:type="dxa"/>
          </w:tcPr>
          <w:p>
            <w:pPr>
              <w:pStyle w:val="0"/>
              <w:jc w:val="center"/>
            </w:pPr>
            <w:r>
              <w:rPr>
                <w:sz w:val="20"/>
              </w:rPr>
              <w:t xml:space="preserve">939,00</w:t>
            </w:r>
          </w:p>
        </w:tc>
        <w:tc>
          <w:tcPr>
            <w:tcW w:w="1417" w:type="dxa"/>
          </w:tcPr>
          <w:p>
            <w:pPr>
              <w:pStyle w:val="0"/>
              <w:jc w:val="center"/>
            </w:pPr>
            <w:r>
              <w:rPr>
                <w:sz w:val="20"/>
              </w:rPr>
              <w:t xml:space="preserve">976,00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531" w:type="dxa"/>
          </w:tcPr>
          <w:p>
            <w:pPr>
              <w:pStyle w:val="0"/>
              <w:jc w:val="center"/>
            </w:pPr>
            <w:r>
              <w:rPr>
                <w:sz w:val="20"/>
              </w:rPr>
              <w:t xml:space="preserve">7 000,00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939,00</w:t>
            </w:r>
          </w:p>
        </w:tc>
        <w:tc>
          <w:tcPr>
            <w:tcW w:w="1417" w:type="dxa"/>
          </w:tcPr>
          <w:p>
            <w:pPr>
              <w:pStyle w:val="0"/>
              <w:jc w:val="center"/>
            </w:pPr>
            <w:r>
              <w:rPr>
                <w:sz w:val="20"/>
              </w:rPr>
              <w:t xml:space="preserve">976,00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417" w:type="dxa"/>
          </w:tcPr>
          <w:p>
            <w:pPr>
              <w:pStyle w:val="0"/>
              <w:jc w:val="center"/>
            </w:pPr>
            <w:r>
              <w:rPr>
                <w:sz w:val="20"/>
              </w:rPr>
              <w:t xml:space="preserve">1 017,00</w:t>
            </w:r>
          </w:p>
        </w:tc>
        <w:tc>
          <w:tcPr>
            <w:tcW w:w="1531" w:type="dxa"/>
          </w:tcPr>
          <w:p>
            <w:pPr>
              <w:pStyle w:val="0"/>
              <w:jc w:val="center"/>
            </w:pPr>
            <w:r>
              <w:rPr>
                <w:sz w:val="20"/>
              </w:rPr>
              <w:t xml:space="preserve">7 000,00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918,00</w:t>
            </w:r>
          </w:p>
        </w:tc>
        <w:tc>
          <w:tcPr>
            <w:tcW w:w="1417" w:type="dxa"/>
          </w:tcPr>
          <w:p>
            <w:pPr>
              <w:pStyle w:val="0"/>
              <w:jc w:val="center"/>
            </w:pPr>
            <w:r>
              <w:rPr>
                <w:sz w:val="20"/>
              </w:rPr>
              <w:t xml:space="preserve">955,00</w:t>
            </w:r>
          </w:p>
        </w:tc>
        <w:tc>
          <w:tcPr>
            <w:tcW w:w="1417" w:type="dxa"/>
          </w:tcPr>
          <w:p>
            <w:pPr>
              <w:pStyle w:val="0"/>
              <w:jc w:val="center"/>
            </w:pPr>
            <w:r>
              <w:rPr>
                <w:sz w:val="20"/>
              </w:rPr>
              <w:t xml:space="preserve">992,00</w:t>
            </w:r>
          </w:p>
        </w:tc>
        <w:tc>
          <w:tcPr>
            <w:tcW w:w="1417" w:type="dxa"/>
          </w:tcPr>
          <w:p>
            <w:pPr>
              <w:pStyle w:val="0"/>
              <w:jc w:val="center"/>
            </w:pPr>
            <w:r>
              <w:rPr>
                <w:sz w:val="20"/>
              </w:rPr>
              <w:t xml:space="preserve">992,00</w:t>
            </w:r>
          </w:p>
        </w:tc>
        <w:tc>
          <w:tcPr>
            <w:tcW w:w="1417" w:type="dxa"/>
          </w:tcPr>
          <w:p>
            <w:pPr>
              <w:pStyle w:val="0"/>
              <w:jc w:val="center"/>
            </w:pPr>
            <w:r>
              <w:rPr>
                <w:sz w:val="20"/>
              </w:rPr>
              <w:t xml:space="preserve">992,00</w:t>
            </w:r>
          </w:p>
        </w:tc>
        <w:tc>
          <w:tcPr>
            <w:tcW w:w="1417" w:type="dxa"/>
          </w:tcPr>
          <w:p>
            <w:pPr>
              <w:pStyle w:val="0"/>
              <w:jc w:val="center"/>
            </w:pPr>
            <w:r>
              <w:rPr>
                <w:sz w:val="20"/>
              </w:rPr>
              <w:t xml:space="preserve">992,00</w:t>
            </w:r>
          </w:p>
        </w:tc>
        <w:tc>
          <w:tcPr>
            <w:tcW w:w="1417" w:type="dxa"/>
          </w:tcPr>
          <w:p>
            <w:pPr>
              <w:pStyle w:val="0"/>
              <w:jc w:val="center"/>
            </w:pPr>
            <w:r>
              <w:rPr>
                <w:sz w:val="20"/>
              </w:rPr>
              <w:t xml:space="preserve">992,00</w:t>
            </w:r>
          </w:p>
        </w:tc>
        <w:tc>
          <w:tcPr>
            <w:tcW w:w="1531" w:type="dxa"/>
          </w:tcPr>
          <w:p>
            <w:pPr>
              <w:pStyle w:val="0"/>
              <w:jc w:val="center"/>
            </w:pPr>
            <w:r>
              <w:rPr>
                <w:sz w:val="20"/>
              </w:rPr>
              <w:t xml:space="preserve">6833,00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1.25 "Предоставлены услуги по выплате ежемесячных денежных выплат реабилитированным лицам", в том числе:</w:t>
            </w:r>
          </w:p>
        </w:tc>
        <w:tc>
          <w:tcPr>
            <w:tcW w:w="2948" w:type="dxa"/>
          </w:tcPr>
          <w:p>
            <w:pPr>
              <w:pStyle w:val="0"/>
              <w:jc w:val="center"/>
            </w:pPr>
            <w:r>
              <w:rPr>
                <w:sz w:val="20"/>
              </w:rPr>
              <w:t xml:space="preserve">81210030440172430500</w:t>
            </w:r>
          </w:p>
        </w:tc>
        <w:tc>
          <w:tcPr>
            <w:tcW w:w="1474" w:type="dxa"/>
          </w:tcPr>
          <w:p>
            <w:pPr>
              <w:pStyle w:val="0"/>
              <w:jc w:val="center"/>
            </w:pPr>
            <w:r>
              <w:rPr>
                <w:sz w:val="20"/>
              </w:rPr>
              <w:t xml:space="preserve">11 852,00</w:t>
            </w:r>
          </w:p>
        </w:tc>
        <w:tc>
          <w:tcPr>
            <w:tcW w:w="1417" w:type="dxa"/>
          </w:tcPr>
          <w:p>
            <w:pPr>
              <w:pStyle w:val="0"/>
              <w:jc w:val="center"/>
            </w:pPr>
            <w:r>
              <w:rPr>
                <w:sz w:val="20"/>
              </w:rPr>
              <w:t xml:space="preserve">12 328,00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531" w:type="dxa"/>
          </w:tcPr>
          <w:p>
            <w:pPr>
              <w:pStyle w:val="0"/>
              <w:jc w:val="center"/>
            </w:pPr>
            <w:r>
              <w:rPr>
                <w:sz w:val="20"/>
              </w:rPr>
              <w:t xml:space="preserve">88 270,00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11 852,00</w:t>
            </w:r>
          </w:p>
        </w:tc>
        <w:tc>
          <w:tcPr>
            <w:tcW w:w="1417" w:type="dxa"/>
          </w:tcPr>
          <w:p>
            <w:pPr>
              <w:pStyle w:val="0"/>
              <w:jc w:val="center"/>
            </w:pPr>
            <w:r>
              <w:rPr>
                <w:sz w:val="20"/>
              </w:rPr>
              <w:t xml:space="preserve">12 328,00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531" w:type="dxa"/>
          </w:tcPr>
          <w:p>
            <w:pPr>
              <w:pStyle w:val="0"/>
              <w:jc w:val="center"/>
            </w:pPr>
            <w:r>
              <w:rPr>
                <w:sz w:val="20"/>
              </w:rPr>
              <w:t xml:space="preserve">88 270,00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11 852,00</w:t>
            </w:r>
          </w:p>
        </w:tc>
        <w:tc>
          <w:tcPr>
            <w:tcW w:w="1417" w:type="dxa"/>
          </w:tcPr>
          <w:p>
            <w:pPr>
              <w:pStyle w:val="0"/>
              <w:jc w:val="center"/>
            </w:pPr>
            <w:r>
              <w:rPr>
                <w:sz w:val="20"/>
              </w:rPr>
              <w:t xml:space="preserve">12 328,00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417" w:type="dxa"/>
          </w:tcPr>
          <w:p>
            <w:pPr>
              <w:pStyle w:val="0"/>
              <w:jc w:val="center"/>
            </w:pPr>
            <w:r>
              <w:rPr>
                <w:sz w:val="20"/>
              </w:rPr>
              <w:t xml:space="preserve">12 818,00</w:t>
            </w:r>
          </w:p>
        </w:tc>
        <w:tc>
          <w:tcPr>
            <w:tcW w:w="1531" w:type="dxa"/>
          </w:tcPr>
          <w:p>
            <w:pPr>
              <w:pStyle w:val="0"/>
              <w:jc w:val="center"/>
            </w:pPr>
            <w:r>
              <w:rPr>
                <w:sz w:val="20"/>
              </w:rPr>
              <w:t xml:space="preserve">88 270,00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1.26 "Предоставлены услуги по выплате ежемесячных денежных выплат лицам, признанным пострадавшими от политических репрессий", в том числе:</w:t>
            </w:r>
          </w:p>
        </w:tc>
        <w:tc>
          <w:tcPr>
            <w:tcW w:w="2948" w:type="dxa"/>
          </w:tcPr>
          <w:p>
            <w:pPr>
              <w:pStyle w:val="0"/>
              <w:jc w:val="center"/>
            </w:pPr>
            <w:r>
              <w:rPr>
                <w:sz w:val="20"/>
              </w:rPr>
              <w:t xml:space="preserve">81210030440172440500</w:t>
            </w:r>
          </w:p>
        </w:tc>
        <w:tc>
          <w:tcPr>
            <w:tcW w:w="1474" w:type="dxa"/>
          </w:tcPr>
          <w:p>
            <w:pPr>
              <w:pStyle w:val="0"/>
              <w:jc w:val="center"/>
            </w:pPr>
            <w:r>
              <w:rPr>
                <w:sz w:val="20"/>
              </w:rPr>
              <w:t xml:space="preserve">74,00</w:t>
            </w:r>
          </w:p>
        </w:tc>
        <w:tc>
          <w:tcPr>
            <w:tcW w:w="1417" w:type="dxa"/>
          </w:tcPr>
          <w:p>
            <w:pPr>
              <w:pStyle w:val="0"/>
              <w:jc w:val="center"/>
            </w:pPr>
            <w:r>
              <w:rPr>
                <w:sz w:val="20"/>
              </w:rPr>
              <w:t xml:space="preserve">75,00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531" w:type="dxa"/>
          </w:tcPr>
          <w:p>
            <w:pPr>
              <w:pStyle w:val="0"/>
              <w:jc w:val="center"/>
            </w:pPr>
            <w:r>
              <w:rPr>
                <w:sz w:val="20"/>
              </w:rPr>
              <w:t xml:space="preserve">544,00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74,00</w:t>
            </w:r>
          </w:p>
        </w:tc>
        <w:tc>
          <w:tcPr>
            <w:tcW w:w="1417" w:type="dxa"/>
          </w:tcPr>
          <w:p>
            <w:pPr>
              <w:pStyle w:val="0"/>
              <w:jc w:val="center"/>
            </w:pPr>
            <w:r>
              <w:rPr>
                <w:sz w:val="20"/>
              </w:rPr>
              <w:t xml:space="preserve">75,00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531" w:type="dxa"/>
          </w:tcPr>
          <w:p>
            <w:pPr>
              <w:pStyle w:val="0"/>
              <w:jc w:val="center"/>
            </w:pPr>
            <w:r>
              <w:rPr>
                <w:sz w:val="20"/>
              </w:rPr>
              <w:t xml:space="preserve">544,00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74,00</w:t>
            </w:r>
          </w:p>
        </w:tc>
        <w:tc>
          <w:tcPr>
            <w:tcW w:w="1417" w:type="dxa"/>
          </w:tcPr>
          <w:p>
            <w:pPr>
              <w:pStyle w:val="0"/>
              <w:jc w:val="center"/>
            </w:pPr>
            <w:r>
              <w:rPr>
                <w:sz w:val="20"/>
              </w:rPr>
              <w:t xml:space="preserve">75,00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417" w:type="dxa"/>
          </w:tcPr>
          <w:p>
            <w:pPr>
              <w:pStyle w:val="0"/>
              <w:jc w:val="center"/>
            </w:pPr>
            <w:r>
              <w:rPr>
                <w:sz w:val="20"/>
              </w:rPr>
              <w:t xml:space="preserve">79,00</w:t>
            </w:r>
          </w:p>
        </w:tc>
        <w:tc>
          <w:tcPr>
            <w:tcW w:w="1531" w:type="dxa"/>
          </w:tcPr>
          <w:p>
            <w:pPr>
              <w:pStyle w:val="0"/>
              <w:jc w:val="center"/>
            </w:pPr>
            <w:r>
              <w:rPr>
                <w:sz w:val="20"/>
              </w:rPr>
              <w:t xml:space="preserve">544,00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1.27 "Предоставлены услуги по оплате ежемесячных денежных выплат лицам, родившимся в период с 22 июня 1923 года по 3 сентября 1945 года (Дети войны)", в том числе:</w:t>
            </w:r>
          </w:p>
        </w:tc>
        <w:tc>
          <w:tcPr>
            <w:tcW w:w="2948" w:type="dxa"/>
          </w:tcPr>
          <w:p>
            <w:pPr>
              <w:pStyle w:val="0"/>
              <w:jc w:val="center"/>
            </w:pPr>
            <w:r>
              <w:rPr>
                <w:sz w:val="20"/>
              </w:rPr>
              <w:t xml:space="preserve">81210030440172450500</w:t>
            </w:r>
          </w:p>
        </w:tc>
        <w:tc>
          <w:tcPr>
            <w:tcW w:w="1474" w:type="dxa"/>
          </w:tcPr>
          <w:p>
            <w:pPr>
              <w:pStyle w:val="0"/>
              <w:jc w:val="center"/>
            </w:pPr>
            <w:r>
              <w:rPr>
                <w:sz w:val="20"/>
              </w:rPr>
              <w:t xml:space="preserve">931 071,00</w:t>
            </w:r>
          </w:p>
        </w:tc>
        <w:tc>
          <w:tcPr>
            <w:tcW w:w="1417" w:type="dxa"/>
          </w:tcPr>
          <w:p>
            <w:pPr>
              <w:pStyle w:val="0"/>
              <w:jc w:val="center"/>
            </w:pPr>
            <w:r>
              <w:rPr>
                <w:sz w:val="20"/>
              </w:rPr>
              <w:t xml:space="preserve">930 548,00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531" w:type="dxa"/>
          </w:tcPr>
          <w:p>
            <w:pPr>
              <w:pStyle w:val="0"/>
              <w:jc w:val="center"/>
            </w:pPr>
            <w:r>
              <w:rPr>
                <w:sz w:val="20"/>
              </w:rPr>
              <w:t xml:space="preserve">6 577 999,00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931 071,00</w:t>
            </w:r>
          </w:p>
        </w:tc>
        <w:tc>
          <w:tcPr>
            <w:tcW w:w="1417" w:type="dxa"/>
          </w:tcPr>
          <w:p>
            <w:pPr>
              <w:pStyle w:val="0"/>
              <w:jc w:val="center"/>
            </w:pPr>
            <w:r>
              <w:rPr>
                <w:sz w:val="20"/>
              </w:rPr>
              <w:t xml:space="preserve">930 548,00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531" w:type="dxa"/>
          </w:tcPr>
          <w:p>
            <w:pPr>
              <w:pStyle w:val="0"/>
              <w:jc w:val="center"/>
            </w:pPr>
            <w:r>
              <w:rPr>
                <w:sz w:val="20"/>
              </w:rPr>
              <w:t xml:space="preserve">6 577 999,00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931 071,00</w:t>
            </w:r>
          </w:p>
        </w:tc>
        <w:tc>
          <w:tcPr>
            <w:tcW w:w="1417" w:type="dxa"/>
          </w:tcPr>
          <w:p>
            <w:pPr>
              <w:pStyle w:val="0"/>
              <w:jc w:val="center"/>
            </w:pPr>
            <w:r>
              <w:rPr>
                <w:sz w:val="20"/>
              </w:rPr>
              <w:t xml:space="preserve">930 548,00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417" w:type="dxa"/>
          </w:tcPr>
          <w:p>
            <w:pPr>
              <w:pStyle w:val="0"/>
              <w:jc w:val="center"/>
            </w:pPr>
            <w:r>
              <w:rPr>
                <w:sz w:val="20"/>
              </w:rPr>
              <w:t xml:space="preserve">943 276,00</w:t>
            </w:r>
          </w:p>
        </w:tc>
        <w:tc>
          <w:tcPr>
            <w:tcW w:w="1531" w:type="dxa"/>
          </w:tcPr>
          <w:p>
            <w:pPr>
              <w:pStyle w:val="0"/>
              <w:jc w:val="center"/>
            </w:pPr>
            <w:r>
              <w:rPr>
                <w:sz w:val="20"/>
              </w:rPr>
              <w:t xml:space="preserve">6 577 999,00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1.28 "Предоставлена гражданам материальная и иная помощь для погребения", в том числе:</w:t>
            </w:r>
          </w:p>
        </w:tc>
        <w:tc>
          <w:tcPr>
            <w:tcW w:w="2948" w:type="dxa"/>
          </w:tcPr>
          <w:p>
            <w:pPr>
              <w:pStyle w:val="0"/>
              <w:jc w:val="center"/>
            </w:pPr>
            <w:r>
              <w:rPr>
                <w:sz w:val="20"/>
              </w:rPr>
              <w:t xml:space="preserve">81210030440172620500</w:t>
            </w:r>
          </w:p>
        </w:tc>
        <w:tc>
          <w:tcPr>
            <w:tcW w:w="1474" w:type="dxa"/>
          </w:tcPr>
          <w:p>
            <w:pPr>
              <w:pStyle w:val="0"/>
              <w:jc w:val="center"/>
            </w:pPr>
            <w:r>
              <w:rPr>
                <w:sz w:val="20"/>
              </w:rPr>
              <w:t xml:space="preserve">14 131,00</w:t>
            </w:r>
          </w:p>
        </w:tc>
        <w:tc>
          <w:tcPr>
            <w:tcW w:w="1417" w:type="dxa"/>
          </w:tcPr>
          <w:p>
            <w:pPr>
              <w:pStyle w:val="0"/>
              <w:jc w:val="center"/>
            </w:pPr>
            <w:r>
              <w:rPr>
                <w:sz w:val="20"/>
              </w:rPr>
              <w:t xml:space="preserve">15 210,00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531" w:type="dxa"/>
          </w:tcPr>
          <w:p>
            <w:pPr>
              <w:pStyle w:val="0"/>
              <w:jc w:val="center"/>
            </w:pPr>
            <w:r>
              <w:rPr>
                <w:sz w:val="20"/>
              </w:rPr>
              <w:t xml:space="preserve">108 441,00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14 131,00</w:t>
            </w:r>
          </w:p>
        </w:tc>
        <w:tc>
          <w:tcPr>
            <w:tcW w:w="1417" w:type="dxa"/>
          </w:tcPr>
          <w:p>
            <w:pPr>
              <w:pStyle w:val="0"/>
              <w:jc w:val="center"/>
            </w:pPr>
            <w:r>
              <w:rPr>
                <w:sz w:val="20"/>
              </w:rPr>
              <w:t xml:space="preserve">15 210,00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531" w:type="dxa"/>
          </w:tcPr>
          <w:p>
            <w:pPr>
              <w:pStyle w:val="0"/>
              <w:jc w:val="center"/>
            </w:pPr>
            <w:r>
              <w:rPr>
                <w:sz w:val="20"/>
              </w:rPr>
              <w:t xml:space="preserve">108 441,00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14 131,00</w:t>
            </w:r>
          </w:p>
        </w:tc>
        <w:tc>
          <w:tcPr>
            <w:tcW w:w="1417" w:type="dxa"/>
          </w:tcPr>
          <w:p>
            <w:pPr>
              <w:pStyle w:val="0"/>
              <w:jc w:val="center"/>
            </w:pPr>
            <w:r>
              <w:rPr>
                <w:sz w:val="20"/>
              </w:rPr>
              <w:t xml:space="preserve">15 210,00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417" w:type="dxa"/>
          </w:tcPr>
          <w:p>
            <w:pPr>
              <w:pStyle w:val="0"/>
              <w:jc w:val="center"/>
            </w:pPr>
            <w:r>
              <w:rPr>
                <w:sz w:val="20"/>
              </w:rPr>
              <w:t xml:space="preserve">15 820,00</w:t>
            </w:r>
          </w:p>
        </w:tc>
        <w:tc>
          <w:tcPr>
            <w:tcW w:w="1531" w:type="dxa"/>
          </w:tcPr>
          <w:p>
            <w:pPr>
              <w:pStyle w:val="0"/>
              <w:jc w:val="center"/>
            </w:pPr>
            <w:r>
              <w:rPr>
                <w:sz w:val="20"/>
              </w:rPr>
              <w:t xml:space="preserve">108 441,00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1.29 "Предоставлены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 в том числе:</w:t>
            </w:r>
          </w:p>
        </w:tc>
        <w:tc>
          <w:tcPr>
            <w:tcW w:w="2948" w:type="dxa"/>
          </w:tcPr>
          <w:p>
            <w:pPr>
              <w:pStyle w:val="0"/>
              <w:jc w:val="center"/>
            </w:pPr>
            <w:r>
              <w:rPr>
                <w:sz w:val="20"/>
              </w:rPr>
              <w:t xml:space="preserve">82810030440173820500</w:t>
            </w:r>
          </w:p>
        </w:tc>
        <w:tc>
          <w:tcPr>
            <w:tcW w:w="1474"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531" w:type="dxa"/>
          </w:tcPr>
          <w:p>
            <w:pPr>
              <w:pStyle w:val="0"/>
              <w:jc w:val="center"/>
            </w:pPr>
            <w:r>
              <w:rPr>
                <w:sz w:val="20"/>
              </w:rPr>
              <w:t xml:space="preserve">371 856,80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531" w:type="dxa"/>
          </w:tcPr>
          <w:p>
            <w:pPr>
              <w:pStyle w:val="0"/>
              <w:jc w:val="center"/>
            </w:pPr>
            <w:r>
              <w:rPr>
                <w:sz w:val="20"/>
              </w:rPr>
              <w:t xml:space="preserve">371 856,80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417" w:type="dxa"/>
          </w:tcPr>
          <w:p>
            <w:pPr>
              <w:pStyle w:val="0"/>
              <w:jc w:val="center"/>
            </w:pPr>
            <w:r>
              <w:rPr>
                <w:sz w:val="20"/>
              </w:rPr>
              <w:t xml:space="preserve">53 122,40</w:t>
            </w:r>
          </w:p>
        </w:tc>
        <w:tc>
          <w:tcPr>
            <w:tcW w:w="1531" w:type="dxa"/>
          </w:tcPr>
          <w:p>
            <w:pPr>
              <w:pStyle w:val="0"/>
              <w:jc w:val="center"/>
            </w:pPr>
            <w:r>
              <w:rPr>
                <w:sz w:val="20"/>
              </w:rPr>
              <w:t xml:space="preserve">371 856,80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1.30 "Предоставлена отдельным категориям граждан государственная социальная помощь на основании социального контракта", в том числе:</w:t>
            </w:r>
          </w:p>
        </w:tc>
        <w:tc>
          <w:tcPr>
            <w:tcW w:w="2948" w:type="dxa"/>
          </w:tcPr>
          <w:p>
            <w:pPr>
              <w:pStyle w:val="0"/>
              <w:jc w:val="center"/>
            </w:pPr>
            <w:r>
              <w:rPr>
                <w:sz w:val="20"/>
              </w:rPr>
              <w:t xml:space="preserve">812100304401R4040300</w:t>
            </w:r>
          </w:p>
        </w:tc>
        <w:tc>
          <w:tcPr>
            <w:tcW w:w="1474" w:type="dxa"/>
          </w:tcPr>
          <w:p>
            <w:pPr>
              <w:pStyle w:val="0"/>
              <w:jc w:val="center"/>
            </w:pPr>
            <w:r>
              <w:rPr>
                <w:sz w:val="20"/>
              </w:rPr>
              <w:t xml:space="preserve">853 232,30</w:t>
            </w:r>
          </w:p>
        </w:tc>
        <w:tc>
          <w:tcPr>
            <w:tcW w:w="1417" w:type="dxa"/>
          </w:tcPr>
          <w:p>
            <w:pPr>
              <w:pStyle w:val="0"/>
              <w:jc w:val="center"/>
            </w:pPr>
            <w:r>
              <w:rPr>
                <w:sz w:val="20"/>
              </w:rPr>
              <w:t xml:space="preserve">894 178,90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531" w:type="dxa"/>
          </w:tcPr>
          <w:p>
            <w:pPr>
              <w:pStyle w:val="0"/>
              <w:jc w:val="center"/>
            </w:pPr>
            <w:r>
              <w:rPr>
                <w:sz w:val="20"/>
              </w:rPr>
              <w:t xml:space="preserve">7 020 272,20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853 232,30</w:t>
            </w:r>
          </w:p>
        </w:tc>
        <w:tc>
          <w:tcPr>
            <w:tcW w:w="1417" w:type="dxa"/>
          </w:tcPr>
          <w:p>
            <w:pPr>
              <w:pStyle w:val="0"/>
              <w:jc w:val="center"/>
            </w:pPr>
            <w:r>
              <w:rPr>
                <w:sz w:val="20"/>
              </w:rPr>
              <w:t xml:space="preserve">894 178,90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417" w:type="dxa"/>
          </w:tcPr>
          <w:p>
            <w:pPr>
              <w:pStyle w:val="0"/>
              <w:jc w:val="center"/>
            </w:pPr>
            <w:r>
              <w:rPr>
                <w:sz w:val="20"/>
              </w:rPr>
              <w:t xml:space="preserve">1 054 572,20</w:t>
            </w:r>
          </w:p>
        </w:tc>
        <w:tc>
          <w:tcPr>
            <w:tcW w:w="1531" w:type="dxa"/>
          </w:tcPr>
          <w:p>
            <w:pPr>
              <w:pStyle w:val="0"/>
              <w:jc w:val="center"/>
            </w:pPr>
            <w:r>
              <w:rPr>
                <w:sz w:val="20"/>
              </w:rPr>
              <w:t xml:space="preserve">7 020 272,20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648 456,50</w:t>
            </w:r>
          </w:p>
        </w:tc>
        <w:tc>
          <w:tcPr>
            <w:tcW w:w="1417" w:type="dxa"/>
          </w:tcPr>
          <w:p>
            <w:pPr>
              <w:pStyle w:val="0"/>
              <w:jc w:val="center"/>
            </w:pPr>
            <w:r>
              <w:rPr>
                <w:sz w:val="20"/>
              </w:rPr>
              <w:t xml:space="preserve">661 692,40</w:t>
            </w:r>
          </w:p>
        </w:tc>
        <w:tc>
          <w:tcPr>
            <w:tcW w:w="1417" w:type="dxa"/>
          </w:tcPr>
          <w:p>
            <w:pPr>
              <w:pStyle w:val="0"/>
              <w:jc w:val="center"/>
            </w:pPr>
            <w:r>
              <w:rPr>
                <w:sz w:val="20"/>
              </w:rPr>
              <w:t xml:space="preserve">674 926,20</w:t>
            </w:r>
          </w:p>
        </w:tc>
        <w:tc>
          <w:tcPr>
            <w:tcW w:w="1417" w:type="dxa"/>
          </w:tcPr>
          <w:p>
            <w:pPr>
              <w:pStyle w:val="0"/>
              <w:jc w:val="center"/>
            </w:pPr>
            <w:r>
              <w:rPr>
                <w:sz w:val="20"/>
              </w:rPr>
              <w:t xml:space="preserve">674 926,20</w:t>
            </w:r>
          </w:p>
        </w:tc>
        <w:tc>
          <w:tcPr>
            <w:tcW w:w="1417" w:type="dxa"/>
          </w:tcPr>
          <w:p>
            <w:pPr>
              <w:pStyle w:val="0"/>
              <w:jc w:val="center"/>
            </w:pPr>
            <w:r>
              <w:rPr>
                <w:sz w:val="20"/>
              </w:rPr>
              <w:t xml:space="preserve">674 926,20</w:t>
            </w:r>
          </w:p>
        </w:tc>
        <w:tc>
          <w:tcPr>
            <w:tcW w:w="1417" w:type="dxa"/>
          </w:tcPr>
          <w:p>
            <w:pPr>
              <w:pStyle w:val="0"/>
              <w:jc w:val="center"/>
            </w:pPr>
            <w:r>
              <w:rPr>
                <w:sz w:val="20"/>
              </w:rPr>
              <w:t xml:space="preserve">674 926,20</w:t>
            </w:r>
          </w:p>
        </w:tc>
        <w:tc>
          <w:tcPr>
            <w:tcW w:w="1417" w:type="dxa"/>
          </w:tcPr>
          <w:p>
            <w:pPr>
              <w:pStyle w:val="0"/>
              <w:jc w:val="center"/>
            </w:pPr>
            <w:r>
              <w:rPr>
                <w:sz w:val="20"/>
              </w:rPr>
              <w:t xml:space="preserve">674 926,20</w:t>
            </w:r>
          </w:p>
        </w:tc>
        <w:tc>
          <w:tcPr>
            <w:tcW w:w="1531" w:type="dxa"/>
          </w:tcPr>
          <w:p>
            <w:pPr>
              <w:pStyle w:val="0"/>
              <w:jc w:val="center"/>
            </w:pPr>
            <w:r>
              <w:rPr>
                <w:sz w:val="20"/>
              </w:rPr>
              <w:t xml:space="preserve">4 684 779,90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1.31 "Предоставлена социальная поддержка лицам, которым присвоено звание "Почетный гражданин Белгородской области", в том числе:</w:t>
            </w:r>
          </w:p>
        </w:tc>
        <w:tc>
          <w:tcPr>
            <w:tcW w:w="2948" w:type="dxa"/>
          </w:tcPr>
          <w:p>
            <w:pPr>
              <w:pStyle w:val="0"/>
              <w:jc w:val="center"/>
            </w:pPr>
            <w:r>
              <w:rPr>
                <w:sz w:val="20"/>
              </w:rPr>
              <w:t xml:space="preserve">812 10 03 04 4 01 72350 500</w:t>
            </w:r>
          </w:p>
        </w:tc>
        <w:tc>
          <w:tcPr>
            <w:tcW w:w="1474"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531" w:type="dxa"/>
          </w:tcPr>
          <w:p>
            <w:pPr>
              <w:pStyle w:val="0"/>
              <w:jc w:val="center"/>
            </w:pPr>
            <w:r>
              <w:rPr>
                <w:sz w:val="20"/>
              </w:rPr>
              <w:t xml:space="preserve">21 910,00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531" w:type="dxa"/>
          </w:tcPr>
          <w:p>
            <w:pPr>
              <w:pStyle w:val="0"/>
              <w:jc w:val="center"/>
            </w:pPr>
            <w:r>
              <w:rPr>
                <w:sz w:val="20"/>
              </w:rPr>
              <w:t xml:space="preserve">21 910,00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417" w:type="dxa"/>
          </w:tcPr>
          <w:p>
            <w:pPr>
              <w:pStyle w:val="0"/>
              <w:jc w:val="center"/>
            </w:pPr>
            <w:r>
              <w:rPr>
                <w:sz w:val="20"/>
              </w:rPr>
              <w:t xml:space="preserve">3 130,00</w:t>
            </w:r>
          </w:p>
        </w:tc>
        <w:tc>
          <w:tcPr>
            <w:tcW w:w="1531" w:type="dxa"/>
          </w:tcPr>
          <w:p>
            <w:pPr>
              <w:pStyle w:val="0"/>
              <w:jc w:val="center"/>
            </w:pPr>
            <w:r>
              <w:rPr>
                <w:sz w:val="20"/>
              </w:rPr>
              <w:t xml:space="preserve">21 910,00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pPr>
            <w:r>
              <w:rPr>
                <w:sz w:val="20"/>
              </w:rPr>
            </w:r>
          </w:p>
        </w:tc>
      </w:tr>
      <w:tr>
        <w:tc>
          <w:tcPr>
            <w:tcW w:w="2689" w:type="dxa"/>
          </w:tcPr>
          <w:p>
            <w:pPr>
              <w:pStyle w:val="0"/>
            </w:pPr>
            <w:r>
              <w:rPr>
                <w:sz w:val="20"/>
              </w:rPr>
              <w:t xml:space="preserve">Мероприятие (результат) 1.32 "Предоставлены отдельным категориям граждан компенсационные выплаты в части проезда к месту санаторно-курортного лечения и обратно", в том числе:</w:t>
            </w:r>
          </w:p>
        </w:tc>
        <w:tc>
          <w:tcPr>
            <w:tcW w:w="2948" w:type="dxa"/>
          </w:tcPr>
          <w:p>
            <w:pPr>
              <w:pStyle w:val="0"/>
              <w:jc w:val="center"/>
            </w:pPr>
            <w:r>
              <w:rPr>
                <w:sz w:val="20"/>
              </w:rPr>
              <w:t xml:space="preserve">812 10 03 04 4 01 12880 300</w:t>
            </w:r>
          </w:p>
        </w:tc>
        <w:tc>
          <w:tcPr>
            <w:tcW w:w="1474"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531" w:type="dxa"/>
          </w:tcPr>
          <w:p>
            <w:pPr>
              <w:pStyle w:val="0"/>
              <w:jc w:val="center"/>
            </w:pPr>
            <w:r>
              <w:rPr>
                <w:sz w:val="20"/>
              </w:rPr>
              <w:t xml:space="preserve">2 289,00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417" w:type="dxa"/>
          </w:tcPr>
          <w:p>
            <w:pPr>
              <w:pStyle w:val="0"/>
              <w:jc w:val="center"/>
            </w:pPr>
            <w:r>
              <w:rPr>
                <w:sz w:val="20"/>
              </w:rPr>
              <w:t xml:space="preserve">327,00</w:t>
            </w:r>
          </w:p>
        </w:tc>
        <w:tc>
          <w:tcPr>
            <w:tcW w:w="1531" w:type="dxa"/>
          </w:tcPr>
          <w:p>
            <w:pPr>
              <w:pStyle w:val="0"/>
              <w:jc w:val="center"/>
            </w:pPr>
            <w:r>
              <w:rPr>
                <w:sz w:val="20"/>
              </w:rPr>
              <w:t xml:space="preserve">2 289,00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1.33 "Предоставлены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 в том числе:</w:t>
            </w:r>
          </w:p>
        </w:tc>
        <w:tc>
          <w:tcPr>
            <w:tcW w:w="2948" w:type="dxa"/>
          </w:tcPr>
          <w:p>
            <w:pPr>
              <w:pStyle w:val="0"/>
              <w:jc w:val="center"/>
            </w:pPr>
            <w:r>
              <w:rPr>
                <w:sz w:val="20"/>
              </w:rPr>
              <w:t xml:space="preserve">812 10 03 04 4 01 60730 300</w:t>
            </w:r>
          </w:p>
        </w:tc>
        <w:tc>
          <w:tcPr>
            <w:tcW w:w="1474"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531" w:type="dxa"/>
          </w:tcPr>
          <w:p>
            <w:pPr>
              <w:pStyle w:val="0"/>
              <w:jc w:val="center"/>
            </w:pPr>
            <w:r>
              <w:rPr>
                <w:sz w:val="20"/>
              </w:rPr>
              <w:t xml:space="preserve">10 805,20</w:t>
            </w:r>
          </w:p>
        </w:tc>
      </w:tr>
      <w:tr>
        <w:tc>
          <w:tcPr>
            <w:tcW w:w="268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474"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417" w:type="dxa"/>
          </w:tcPr>
          <w:p>
            <w:pPr>
              <w:pStyle w:val="0"/>
              <w:jc w:val="center"/>
            </w:pPr>
            <w:r>
              <w:rPr>
                <w:sz w:val="20"/>
              </w:rPr>
              <w:t xml:space="preserve">1 543,60</w:t>
            </w:r>
          </w:p>
        </w:tc>
        <w:tc>
          <w:tcPr>
            <w:tcW w:w="1531" w:type="dxa"/>
          </w:tcPr>
          <w:p>
            <w:pPr>
              <w:pStyle w:val="0"/>
              <w:jc w:val="center"/>
            </w:pPr>
            <w:r>
              <w:rPr>
                <w:sz w:val="20"/>
              </w:rPr>
              <w:t xml:space="preserve">10 805,20</w:t>
            </w:r>
          </w:p>
        </w:tc>
      </w:tr>
      <w:tr>
        <w:tc>
          <w:tcPr>
            <w:tcW w:w="2689" w:type="dxa"/>
          </w:tcPr>
          <w:p>
            <w:pPr>
              <w:pStyle w:val="0"/>
            </w:pPr>
            <w:r>
              <w:rPr>
                <w:sz w:val="20"/>
              </w:rPr>
              <w:t xml:space="preserve">- межбюджетные трансферты из федерального бюджета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Мероприятие (результат) 1.34 "Предоставлены дополнительные социальные гарантии молодому поколению Белгородской области (открытие именных счетов "Совершеннолетие")" (всего), в том числе:</w:t>
            </w:r>
          </w:p>
        </w:tc>
        <w:tc>
          <w:tcPr>
            <w:tcW w:w="2948" w:type="dxa"/>
          </w:tcPr>
          <w:p>
            <w:pPr>
              <w:pStyle w:val="0"/>
              <w:jc w:val="center"/>
            </w:pPr>
            <w:r>
              <w:rPr>
                <w:sz w:val="20"/>
              </w:rPr>
              <w:t xml:space="preserve">808 10 03 04 4 01 29980 200</w:t>
            </w:r>
          </w:p>
        </w:tc>
        <w:tc>
          <w:tcPr>
            <w:tcW w:w="1474"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531" w:type="dxa"/>
          </w:tcPr>
          <w:p>
            <w:pPr>
              <w:pStyle w:val="0"/>
              <w:jc w:val="center"/>
            </w:pPr>
            <w:r>
              <w:rPr>
                <w:sz w:val="20"/>
              </w:rPr>
              <w:t xml:space="preserve">420 000,00</w:t>
            </w:r>
          </w:p>
        </w:tc>
      </w:tr>
      <w:tr>
        <w:tc>
          <w:tcPr>
            <w:tcW w:w="2689" w:type="dxa"/>
          </w:tcPr>
          <w:p>
            <w:pPr>
              <w:pStyle w:val="0"/>
            </w:pPr>
            <w:r>
              <w:rPr>
                <w:sz w:val="20"/>
              </w:rPr>
              <w:t xml:space="preserve">Региональный бюджет (всего), из них:</w:t>
            </w:r>
          </w:p>
        </w:tc>
        <w:tc>
          <w:tcPr>
            <w:tcW w:w="2948" w:type="dxa"/>
          </w:tcPr>
          <w:p>
            <w:pPr>
              <w:pStyle w:val="0"/>
            </w:pPr>
            <w:r>
              <w:rPr>
                <w:sz w:val="20"/>
              </w:rPr>
            </w:r>
          </w:p>
        </w:tc>
        <w:tc>
          <w:tcPr>
            <w:tcW w:w="1474"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417" w:type="dxa"/>
          </w:tcPr>
          <w:p>
            <w:pPr>
              <w:pStyle w:val="0"/>
              <w:jc w:val="center"/>
            </w:pPr>
            <w:r>
              <w:rPr>
                <w:sz w:val="20"/>
              </w:rPr>
              <w:t xml:space="preserve">60 000,00</w:t>
            </w:r>
          </w:p>
        </w:tc>
        <w:tc>
          <w:tcPr>
            <w:tcW w:w="1531" w:type="dxa"/>
          </w:tcPr>
          <w:p>
            <w:pPr>
              <w:pStyle w:val="0"/>
              <w:jc w:val="center"/>
            </w:pPr>
            <w:r>
              <w:rPr>
                <w:sz w:val="20"/>
              </w:rPr>
              <w:t xml:space="preserve">420 000,00</w:t>
            </w:r>
          </w:p>
        </w:tc>
      </w:tr>
      <w:tr>
        <w:tc>
          <w:tcPr>
            <w:tcW w:w="2689" w:type="dxa"/>
          </w:tcPr>
          <w:p>
            <w:pPr>
              <w:pStyle w:val="0"/>
            </w:pPr>
            <w:r>
              <w:rPr>
                <w:sz w:val="20"/>
              </w:rPr>
              <w:t xml:space="preserve">- межбюджетные трансферты из федерального бюджета (справочно)</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местным бюджетам</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r>
        <w:tc>
          <w:tcPr>
            <w:tcW w:w="2689" w:type="dxa"/>
          </w:tcPr>
          <w:p>
            <w:pPr>
              <w:pStyle w:val="0"/>
            </w:pPr>
            <w:r>
              <w:rPr>
                <w:sz w:val="20"/>
              </w:rPr>
              <w:t xml:space="preserve">Внебюджетные источники</w:t>
            </w:r>
          </w:p>
        </w:tc>
        <w:tc>
          <w:tcPr>
            <w:tcW w:w="2948" w:type="dxa"/>
          </w:tcPr>
          <w:p>
            <w:pPr>
              <w:pStyle w:val="0"/>
            </w:pPr>
            <w:r>
              <w:rPr>
                <w:sz w:val="20"/>
              </w:rPr>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689"/>
        <w:gridCol w:w="1444"/>
        <w:gridCol w:w="2098"/>
        <w:gridCol w:w="1701"/>
      </w:tblGrid>
      <w:tr>
        <w:tc>
          <w:tcPr>
            <w:tcW w:w="1129" w:type="dxa"/>
          </w:tcPr>
          <w:p>
            <w:pPr>
              <w:pStyle w:val="0"/>
              <w:jc w:val="center"/>
            </w:pPr>
            <w:r>
              <w:rPr>
                <w:sz w:val="20"/>
              </w:rPr>
              <w:t xml:space="preserve">N п/п</w:t>
            </w:r>
          </w:p>
        </w:tc>
        <w:tc>
          <w:tcPr>
            <w:tcW w:w="268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098" w:type="dxa"/>
          </w:tcPr>
          <w:p>
            <w:pPr>
              <w:pStyle w:val="0"/>
              <w:jc w:val="center"/>
            </w:pPr>
            <w:r>
              <w:rPr>
                <w:sz w:val="20"/>
              </w:rPr>
              <w:t xml:space="preserve">Ответственный исполнитель</w:t>
            </w:r>
          </w:p>
        </w:tc>
        <w:tc>
          <w:tcPr>
            <w:tcW w:w="1701" w:type="dxa"/>
          </w:tcPr>
          <w:p>
            <w:pPr>
              <w:pStyle w:val="0"/>
              <w:jc w:val="center"/>
            </w:pPr>
            <w:r>
              <w:rPr>
                <w:sz w:val="20"/>
              </w:rPr>
              <w:t xml:space="preserve">Вид подтверждающего документа</w:t>
            </w:r>
          </w:p>
        </w:tc>
      </w:tr>
      <w:tr>
        <w:tc>
          <w:tcPr>
            <w:tcW w:w="1129" w:type="dxa"/>
          </w:tcPr>
          <w:p>
            <w:pPr>
              <w:pStyle w:val="0"/>
              <w:jc w:val="center"/>
            </w:pPr>
            <w:r>
              <w:rPr>
                <w:sz w:val="20"/>
              </w:rPr>
              <w:t xml:space="preserve">1</w:t>
            </w:r>
          </w:p>
        </w:tc>
        <w:tc>
          <w:tcPr>
            <w:tcW w:w="2689" w:type="dxa"/>
          </w:tcPr>
          <w:p>
            <w:pPr>
              <w:pStyle w:val="0"/>
              <w:jc w:val="center"/>
            </w:pPr>
            <w:r>
              <w:rPr>
                <w:sz w:val="20"/>
              </w:rPr>
              <w:t xml:space="preserve">2</w:t>
            </w:r>
          </w:p>
        </w:tc>
        <w:tc>
          <w:tcPr>
            <w:tcW w:w="1444" w:type="dxa"/>
          </w:tcPr>
          <w:p>
            <w:pPr>
              <w:pStyle w:val="0"/>
              <w:jc w:val="center"/>
            </w:pPr>
            <w:r>
              <w:rPr>
                <w:sz w:val="20"/>
              </w:rPr>
              <w:t xml:space="preserve">3</w:t>
            </w:r>
          </w:p>
        </w:tc>
        <w:tc>
          <w:tcPr>
            <w:tcW w:w="2098" w:type="dxa"/>
          </w:tcPr>
          <w:p>
            <w:pPr>
              <w:pStyle w:val="0"/>
              <w:jc w:val="center"/>
            </w:pPr>
            <w:r>
              <w:rPr>
                <w:sz w:val="20"/>
              </w:rPr>
              <w:t xml:space="preserve">4</w:t>
            </w:r>
          </w:p>
        </w:tc>
        <w:tc>
          <w:tcPr>
            <w:tcW w:w="1701" w:type="dxa"/>
          </w:tcPr>
          <w:p>
            <w:pPr>
              <w:pStyle w:val="0"/>
              <w:jc w:val="center"/>
            </w:pPr>
            <w:r>
              <w:rPr>
                <w:sz w:val="20"/>
              </w:rPr>
              <w:t xml:space="preserve">5</w:t>
            </w:r>
          </w:p>
        </w:tc>
      </w:tr>
      <w:tr>
        <w:tc>
          <w:tcPr>
            <w:tcW w:w="1129" w:type="dxa"/>
          </w:tcPr>
          <w:p>
            <w:pPr>
              <w:pStyle w:val="0"/>
              <w:outlineLvl w:val="3"/>
            </w:pPr>
            <w:r>
              <w:rPr>
                <w:sz w:val="20"/>
              </w:rPr>
              <w:t xml:space="preserve">1.</w:t>
            </w:r>
          </w:p>
        </w:tc>
        <w:tc>
          <w:tcPr>
            <w:gridSpan w:val="4"/>
            <w:tcW w:w="7932" w:type="dxa"/>
            <w:vAlign w:val="center"/>
          </w:tcPr>
          <w:p>
            <w:pPr>
              <w:pStyle w:val="0"/>
              <w:jc w:val="center"/>
            </w:pPr>
            <w:r>
              <w:rPr>
                <w:sz w:val="20"/>
              </w:rPr>
              <w:t xml:space="preserve">"Развитие мер социальной поддержки отдельных категорий граждан (задача -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tc>
          <w:tcPr>
            <w:tcW w:w="1129" w:type="dxa"/>
          </w:tcPr>
          <w:p>
            <w:pPr>
              <w:pStyle w:val="0"/>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89" w:type="dxa"/>
          </w:tcPr>
          <w:p>
            <w:pPr>
              <w:pStyle w:val="0"/>
            </w:pPr>
            <w:r>
              <w:rPr>
                <w:sz w:val="20"/>
              </w:rPr>
              <w:t xml:space="preserve">Мероприятие (результат) "Семьям выплачены адресные денежные выплаты на оплату жилья и коммунальных услуг"</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w:t>
            </w:r>
          </w:p>
        </w:tc>
        <w:tc>
          <w:tcPr>
            <w:tcW w:w="2689" w:type="dxa"/>
          </w:tcPr>
          <w:p>
            <w:pPr>
              <w:pStyle w:val="0"/>
            </w:pPr>
            <w:r>
              <w:rPr>
                <w:sz w:val="20"/>
              </w:rPr>
              <w:t xml:space="preserve">Мероприятие (результат) "Семьям выплачены адресные денежные выплаты на оплату жилья и коммунальных услуг"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89" w:type="dxa"/>
          </w:tcPr>
          <w:p>
            <w:pPr>
              <w:pStyle w:val="0"/>
            </w:pPr>
            <w:r>
              <w:rPr>
                <w:sz w:val="20"/>
              </w:rPr>
              <w:t xml:space="preserve">Мероприятие (результат) "Семьям выплачены адресные денежные выплаты на оплату жилья и коммунальных услуг"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89" w:type="dxa"/>
          </w:tcPr>
          <w:p>
            <w:pPr>
              <w:pStyle w:val="0"/>
            </w:pPr>
            <w:r>
              <w:rPr>
                <w:sz w:val="20"/>
              </w:rPr>
              <w:t xml:space="preserve">Мероприятие (результат) "Семьям выплачены адресные денежные выплаты на оплату жилья и коммунальных услуг"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89" w:type="dxa"/>
          </w:tcPr>
          <w:p>
            <w:pPr>
              <w:pStyle w:val="0"/>
            </w:pPr>
            <w:r>
              <w:rPr>
                <w:sz w:val="20"/>
              </w:rPr>
              <w:t xml:space="preserve">Мероприятие (результат) "Предоставлена ветеранам труда и ветеранам военной службы ежемесячная денежная компенсация расходов по оплате жилищно-коммунальных услуг"</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w:t>
            </w:r>
          </w:p>
        </w:tc>
        <w:tc>
          <w:tcPr>
            <w:tcW w:w="2689" w:type="dxa"/>
          </w:tcPr>
          <w:p>
            <w:pPr>
              <w:pStyle w:val="0"/>
            </w:pPr>
            <w:r>
              <w:rPr>
                <w:sz w:val="20"/>
              </w:rPr>
              <w:t xml:space="preserve">Мероприятие (результат) "Предоставлена ветеранам труда и ветеранам военной службы ежемесячная денежная компенсация расходов по оплате жилищно-коммунальных услуг"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89" w:type="dxa"/>
          </w:tcPr>
          <w:p>
            <w:pPr>
              <w:pStyle w:val="0"/>
            </w:pPr>
            <w:r>
              <w:rPr>
                <w:sz w:val="20"/>
              </w:rPr>
              <w:t xml:space="preserve">Мероприятие (результат) "Предоставлена ветеранам труда и ветеранам военной службы ежемесячная денежная компенсация расходов по оплате жилищно-коммунальных услуг"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89" w:type="dxa"/>
          </w:tcPr>
          <w:p>
            <w:pPr>
              <w:pStyle w:val="0"/>
            </w:pPr>
            <w:r>
              <w:rPr>
                <w:sz w:val="20"/>
              </w:rPr>
              <w:t xml:space="preserve">Мероприятие (результат) "Предоставлена ветеранам труда и ветеранам военной службы ежемесячная денежная компенсация расходов по оплате жилищно-коммунальных услуг"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89" w:type="dxa"/>
          </w:tcPr>
          <w:p>
            <w:pPr>
              <w:pStyle w:val="0"/>
            </w:pPr>
            <w:r>
              <w:rPr>
                <w:sz w:val="20"/>
              </w:rPr>
              <w:t xml:space="preserve">Мероприятие (результат) "Предоставлена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1.4.</w:t>
            </w:r>
          </w:p>
        </w:tc>
        <w:tc>
          <w:tcPr>
            <w:tcW w:w="2689" w:type="dxa"/>
          </w:tcPr>
          <w:p>
            <w:pPr>
              <w:pStyle w:val="0"/>
            </w:pPr>
            <w:r>
              <w:rPr>
                <w:sz w:val="20"/>
              </w:rPr>
              <w:t xml:space="preserve">Мероприятие (результат) "Предоставлена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1.4.К.1.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89" w:type="dxa"/>
          </w:tcPr>
          <w:p>
            <w:pPr>
              <w:pStyle w:val="0"/>
            </w:pPr>
            <w:r>
              <w:rPr>
                <w:sz w:val="20"/>
              </w:rPr>
              <w:t xml:space="preserve">Мероприятие (результат) "Предоставлена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1.4.К.9.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89" w:type="dxa"/>
          </w:tcPr>
          <w:p>
            <w:pPr>
              <w:pStyle w:val="0"/>
            </w:pPr>
            <w:r>
              <w:rPr>
                <w:sz w:val="20"/>
              </w:rPr>
              <w:t xml:space="preserve">Мероприятие (результат) "Предоставлена реабилитированным лицам и лицам, признанными пострадавшими от политических репрессий, ежемесячная денежная компенсация расходов по оплате жилищно-коммунальных услуг"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1.4.К.17.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1.4.К.23.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многодетным семьям"</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1.5.</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многодетным семьям"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1.5.К.1.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многодетным семьям"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1.5.К.9.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многодетным семьям"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1.5.К.17.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1.5.К.23.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иным категориям граждан"</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1.6.</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иным категориям граждан"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1.6.К.1.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иным категориям граждан"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1.6.К.9.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89" w:type="dxa"/>
          </w:tcPr>
          <w:p>
            <w:pPr>
              <w:pStyle w:val="0"/>
            </w:pPr>
            <w:r>
              <w:rPr>
                <w:sz w:val="20"/>
              </w:rPr>
              <w:t xml:space="preserve">Мероприятие (результат) "Предоставлены ежемесячные денежные компенсации расходов по оплате жилищно-коммунальных услуг иным категориям граждан"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1.6.К.17.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1.6.К.23.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89" w:type="dxa"/>
          </w:tcPr>
          <w:p>
            <w:pPr>
              <w:pStyle w:val="0"/>
            </w:pPr>
            <w:r>
              <w:rPr>
                <w:sz w:val="20"/>
              </w:rPr>
              <w:t xml:space="preserve">Мероприятие (результат) "Предоставлены гражданам ежемесячные денежные компенсации расходов по оплате электроэнергии, приобретенной на нужды электроотопления"</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1.7.</w:t>
            </w:r>
          </w:p>
        </w:tc>
        <w:tc>
          <w:tcPr>
            <w:tcW w:w="2689" w:type="dxa"/>
          </w:tcPr>
          <w:p>
            <w:pPr>
              <w:pStyle w:val="0"/>
            </w:pPr>
            <w:r>
              <w:rPr>
                <w:sz w:val="20"/>
              </w:rPr>
              <w:t xml:space="preserve">Мероприятие (результат) "Предоставлены гражданам ежемесячные денежные компенсации расходов по оплате электроэнергии, приобретенной на нужды электроотопления"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1.7.К.1.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89" w:type="dxa"/>
          </w:tcPr>
          <w:p>
            <w:pPr>
              <w:pStyle w:val="0"/>
            </w:pPr>
            <w:r>
              <w:rPr>
                <w:sz w:val="20"/>
              </w:rPr>
              <w:t xml:space="preserve">Мероприятие (результат) "Предоставлены гражданам ежемесячные денежные компенсации расходов по оплате электроэнергии, приобретенной на нужды электроотопления"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1.7.К.9.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89" w:type="dxa"/>
          </w:tcPr>
          <w:p>
            <w:pPr>
              <w:pStyle w:val="0"/>
            </w:pPr>
            <w:r>
              <w:rPr>
                <w:sz w:val="20"/>
              </w:rPr>
              <w:t xml:space="preserve">Мероприятие (результат) "Предоставлены гражданам ежемесячные денежные компенсации расходов по оплате электроэнергии, приобретенной на нужды электроотопления"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1.7.К.17.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1.7.К.23.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89" w:type="dxa"/>
          </w:tcPr>
          <w:p>
            <w:pPr>
              <w:pStyle w:val="0"/>
            </w:pPr>
            <w:r>
              <w:rPr>
                <w:sz w:val="20"/>
              </w:rPr>
              <w:t xml:space="preserve">Мероприятие (результат) "Предоставлены гражданам компенсации расходов на уплату взноса на капитальный ремонт в денежной форме"</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1.8.</w:t>
            </w:r>
          </w:p>
        </w:tc>
        <w:tc>
          <w:tcPr>
            <w:tcW w:w="2689" w:type="dxa"/>
          </w:tcPr>
          <w:p>
            <w:pPr>
              <w:pStyle w:val="0"/>
            </w:pPr>
            <w:r>
              <w:rPr>
                <w:sz w:val="20"/>
              </w:rPr>
              <w:t xml:space="preserve">Мероприятие (результат) "Предоставлены гражданам компенсации расходов на уплату взноса на капитальный ремонт в денежной форме"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1.8.К.1.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89" w:type="dxa"/>
          </w:tcPr>
          <w:p>
            <w:pPr>
              <w:pStyle w:val="0"/>
            </w:pPr>
            <w:r>
              <w:rPr>
                <w:sz w:val="20"/>
              </w:rPr>
              <w:t xml:space="preserve">Мероприятие (результат) "Предоставлены гражданам компенсации расходов на уплату взноса на капитальный ремонт в денежной форме"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1.8.К.9.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89" w:type="dxa"/>
          </w:tcPr>
          <w:p>
            <w:pPr>
              <w:pStyle w:val="0"/>
            </w:pPr>
            <w:r>
              <w:rPr>
                <w:sz w:val="20"/>
              </w:rPr>
              <w:t xml:space="preserve">Мероприятие (результат) "Предоставлены гражданам компенсации расходов на уплату взноса на капитальный ремонт в денежной форме"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1.8.К.17.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1.8.К.23.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89" w:type="dxa"/>
          </w:tcPr>
          <w:p>
            <w:pPr>
              <w:pStyle w:val="0"/>
            </w:pPr>
            <w:r>
              <w:rPr>
                <w:sz w:val="20"/>
              </w:rPr>
              <w:t xml:space="preserve">Мероприятие (результат) "Предоставлены единовременные денежные поощрения при награждении почетными знаками "Материнская слава" или "Отцовская слава"</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1.9.</w:t>
            </w:r>
          </w:p>
        </w:tc>
        <w:tc>
          <w:tcPr>
            <w:tcW w:w="2689" w:type="dxa"/>
          </w:tcPr>
          <w:p>
            <w:pPr>
              <w:pStyle w:val="0"/>
            </w:pPr>
            <w:r>
              <w:rPr>
                <w:sz w:val="20"/>
              </w:rPr>
              <w:t xml:space="preserve">Мероприятие (результат) "Предоставлены единовременные денежные поощрения при награждении почетными знаками "Материнская слава" или "Отцовская слава"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1.9.К.1.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89" w:type="dxa"/>
          </w:tcPr>
          <w:p>
            <w:pPr>
              <w:pStyle w:val="0"/>
            </w:pPr>
            <w:r>
              <w:rPr>
                <w:sz w:val="20"/>
              </w:rPr>
              <w:t xml:space="preserve">Мероприятие (результат) "Предоставлены единовременные денежные поощрения при награждении почетными знаками "Материнская слава" или "Отцовская слава"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1.9.К.9.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89" w:type="dxa"/>
          </w:tcPr>
          <w:p>
            <w:pPr>
              <w:pStyle w:val="0"/>
            </w:pPr>
            <w:r>
              <w:rPr>
                <w:sz w:val="20"/>
              </w:rPr>
              <w:t xml:space="preserve">Мероприятие (результат) "Предоставлены единовременные денежные поощрения при награждении почетными знаками "Материнская слава" или "Отцовская слава"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1.9.К.17.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1.9.К.23.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89" w:type="dxa"/>
          </w:tcPr>
          <w:p>
            <w:pPr>
              <w:pStyle w:val="0"/>
            </w:pPr>
            <w:r>
              <w:rPr>
                <w:sz w:val="20"/>
              </w:rPr>
              <w:t xml:space="preserve">Мероприятие (результат) "Предоставлена гражданам ежемесячная адресная материальная поддержка студенческим семьям (матерям-одиночкам), имеющим детей"</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1.10.</w:t>
            </w:r>
          </w:p>
        </w:tc>
        <w:tc>
          <w:tcPr>
            <w:tcW w:w="2689" w:type="dxa"/>
          </w:tcPr>
          <w:p>
            <w:pPr>
              <w:pStyle w:val="0"/>
            </w:pPr>
            <w:r>
              <w:rPr>
                <w:sz w:val="20"/>
              </w:rPr>
              <w:t xml:space="preserve">Мероприятие (результат) "Предоставлена гражданам ежемесячная адресная материальная поддержка студенческим семьям (матерям-одиночкам), имеющим детей"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1.10.К.1.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89" w:type="dxa"/>
          </w:tcPr>
          <w:p>
            <w:pPr>
              <w:pStyle w:val="0"/>
            </w:pPr>
            <w:r>
              <w:rPr>
                <w:sz w:val="20"/>
              </w:rPr>
              <w:t xml:space="preserve">Мероприятие (результат) "Предоставлена гражданам ежемесячная адресная материальная поддержка студенческим семьям (матерям-одиночкам), имеющим детей"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1.10.К.9.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89" w:type="dxa"/>
          </w:tcPr>
          <w:p>
            <w:pPr>
              <w:pStyle w:val="0"/>
            </w:pPr>
            <w:r>
              <w:rPr>
                <w:sz w:val="20"/>
              </w:rPr>
              <w:t xml:space="preserve">Мероприятие (результат) Предоставлена гражданам ежемесячная адресная материальная поддержка студенческим семьям (матерям-одиночкам), имеющим детей"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1.10.К.17.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1.10.К.23.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89" w:type="dxa"/>
          </w:tcPr>
          <w:p>
            <w:pPr>
              <w:pStyle w:val="0"/>
            </w:pPr>
            <w:r>
              <w:rPr>
                <w:sz w:val="20"/>
              </w:rPr>
              <w:t xml:space="preserve">Мероприятие (результат) "Предоставлена гражданам бесплатная юридическая помощь"</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1.11.</w:t>
            </w:r>
          </w:p>
        </w:tc>
        <w:tc>
          <w:tcPr>
            <w:tcW w:w="2689" w:type="dxa"/>
          </w:tcPr>
          <w:p>
            <w:pPr>
              <w:pStyle w:val="0"/>
            </w:pPr>
            <w:r>
              <w:rPr>
                <w:sz w:val="20"/>
              </w:rPr>
              <w:t xml:space="preserve">Мероприятие (результат) "Предоставлена гражданам бесплатная юридическая помощь"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1.11.К.1.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89" w:type="dxa"/>
          </w:tcPr>
          <w:p>
            <w:pPr>
              <w:pStyle w:val="0"/>
            </w:pPr>
            <w:r>
              <w:rPr>
                <w:sz w:val="20"/>
              </w:rPr>
              <w:t xml:space="preserve">Мероприятие (результат) "Предоставлена гражданам бесплатная юридическая помощь"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1.11.К.9.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89" w:type="dxa"/>
          </w:tcPr>
          <w:p>
            <w:pPr>
              <w:pStyle w:val="0"/>
            </w:pPr>
            <w:r>
              <w:rPr>
                <w:sz w:val="20"/>
              </w:rPr>
              <w:t xml:space="preserve">Мероприятие (результат) "Предоставлена гражданам бесплатная юридическая помощь"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1.11.К.17.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1.11.К.23.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89" w:type="dxa"/>
          </w:tcPr>
          <w:p>
            <w:pPr>
              <w:pStyle w:val="0"/>
            </w:pPr>
            <w:r>
              <w:rPr>
                <w:sz w:val="20"/>
              </w:rPr>
              <w:t xml:space="preserve">Мероприятие (результат) "Предоставлены супружеским парам денежные выплаты в связи с юбилеем их совместной жизни"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1.12.</w:t>
            </w:r>
          </w:p>
        </w:tc>
        <w:tc>
          <w:tcPr>
            <w:tcW w:w="2689" w:type="dxa"/>
          </w:tcPr>
          <w:p>
            <w:pPr>
              <w:pStyle w:val="0"/>
            </w:pPr>
            <w:r>
              <w:rPr>
                <w:sz w:val="20"/>
              </w:rPr>
              <w:t xml:space="preserve">Мероприятие (результат) "Предоставлены супружеским парам денежные выплаты в связи с юбилеем их совместной жизни"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1.12.К.1.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89" w:type="dxa"/>
          </w:tcPr>
          <w:p>
            <w:pPr>
              <w:pStyle w:val="0"/>
            </w:pPr>
            <w:r>
              <w:rPr>
                <w:sz w:val="20"/>
              </w:rPr>
              <w:t xml:space="preserve">Мероприятие (результат) "Предоставлены супружеским парам денежные выплаты в связи с юбилеем их совместной жизни"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1.12.К.9.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89" w:type="dxa"/>
          </w:tcPr>
          <w:p>
            <w:pPr>
              <w:pStyle w:val="0"/>
            </w:pPr>
            <w:r>
              <w:rPr>
                <w:sz w:val="20"/>
              </w:rPr>
              <w:t xml:space="preserve">Мероприятие (результат) "Предоставлены супружеским парам денежные выплаты в связи с юбилеем их совместной жизни"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1.12.К.17.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1.12.К.23.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89" w:type="dxa"/>
          </w:tcPr>
          <w:p>
            <w:pPr>
              <w:pStyle w:val="0"/>
            </w:pPr>
            <w:r>
              <w:rPr>
                <w:sz w:val="20"/>
              </w:rPr>
              <w:t xml:space="preserve">Мероприятие (результат) "Предоставлены ежемесячные денежные выплаты ветеранам труда, ветеранам военной службы"</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1.13.</w:t>
            </w:r>
          </w:p>
        </w:tc>
        <w:tc>
          <w:tcPr>
            <w:tcW w:w="2689" w:type="dxa"/>
          </w:tcPr>
          <w:p>
            <w:pPr>
              <w:pStyle w:val="0"/>
            </w:pPr>
            <w:r>
              <w:rPr>
                <w:sz w:val="20"/>
              </w:rPr>
              <w:t xml:space="preserve">Мероприятие (результат) "Предоставлены ежемесячные денежные выплаты ветеранам труда, ветеранам военной службы"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1.13.К.1.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89" w:type="dxa"/>
          </w:tcPr>
          <w:p>
            <w:pPr>
              <w:pStyle w:val="0"/>
            </w:pPr>
            <w:r>
              <w:rPr>
                <w:sz w:val="20"/>
              </w:rPr>
              <w:t xml:space="preserve">Мероприятие (результат) "Предоставлены ежемесячные денежные выплаты ветеранам труда, ветеранам военной службы"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1.13.К.9.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89" w:type="dxa"/>
          </w:tcPr>
          <w:p>
            <w:pPr>
              <w:pStyle w:val="0"/>
            </w:pPr>
            <w:r>
              <w:rPr>
                <w:sz w:val="20"/>
              </w:rPr>
              <w:t xml:space="preserve">Мероприятие (результат) "Предоставлены ежемесячные денежные выплаты ветеранам труда, ветеранам военной службы"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1.13.К.17.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1.13.К.23.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89" w:type="dxa"/>
          </w:tcPr>
          <w:p>
            <w:pPr>
              <w:pStyle w:val="0"/>
            </w:pPr>
            <w:r>
              <w:rPr>
                <w:sz w:val="20"/>
              </w:rPr>
              <w:t xml:space="preserve">Мероприятие (результат) "Предоставлена ежемесячная денежная выплата реабилитированным лицам сохранившим право на предоставление социальных услуг"</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1.14.</w:t>
            </w:r>
          </w:p>
        </w:tc>
        <w:tc>
          <w:tcPr>
            <w:tcW w:w="2689" w:type="dxa"/>
          </w:tcPr>
          <w:p>
            <w:pPr>
              <w:pStyle w:val="0"/>
            </w:pPr>
            <w:r>
              <w:rPr>
                <w:sz w:val="20"/>
              </w:rPr>
              <w:t xml:space="preserve">Мероприятие (результат) "Предоставлена ежемесячная денежная выплата реабилитированным лицам сохранившим право на предоставление социальных услуг"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1.14.К.1.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89" w:type="dxa"/>
          </w:tcPr>
          <w:p>
            <w:pPr>
              <w:pStyle w:val="0"/>
            </w:pPr>
            <w:r>
              <w:rPr>
                <w:sz w:val="20"/>
              </w:rPr>
              <w:t xml:space="preserve">Мероприятие (результат) "Предоставлена ежемесячная денежная выплата реабилитированным лицам сохранившим право на предоставление социальных услуг"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1.14.К.9.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89" w:type="dxa"/>
          </w:tcPr>
          <w:p>
            <w:pPr>
              <w:pStyle w:val="0"/>
            </w:pPr>
            <w:r>
              <w:rPr>
                <w:sz w:val="20"/>
              </w:rPr>
              <w:t xml:space="preserve">Мероприятие (результат) Предоставлена ежемесячная денежная выплата реабилитированным лицам сохранившим право на предоставление социальных услуг"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1.14.К.17.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1.14.К.23.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89" w:type="dxa"/>
          </w:tcPr>
          <w:p>
            <w:pPr>
              <w:pStyle w:val="0"/>
            </w:pPr>
            <w:r>
              <w:rPr>
                <w:sz w:val="20"/>
              </w:rPr>
              <w:t xml:space="preserve">Мероприятие (результат) "Предоставлена гражданам региональная доплата к пенсии"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1.15.</w:t>
            </w:r>
          </w:p>
        </w:tc>
        <w:tc>
          <w:tcPr>
            <w:tcW w:w="2689" w:type="dxa"/>
          </w:tcPr>
          <w:p>
            <w:pPr>
              <w:pStyle w:val="0"/>
            </w:pPr>
            <w:r>
              <w:rPr>
                <w:sz w:val="20"/>
              </w:rPr>
              <w:t xml:space="preserve">Мероприятие (результат) "Предоставлена гражданам региональная доплата к пенсии"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1.15.К.1.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89" w:type="dxa"/>
          </w:tcPr>
          <w:p>
            <w:pPr>
              <w:pStyle w:val="0"/>
            </w:pPr>
            <w:r>
              <w:rPr>
                <w:sz w:val="20"/>
              </w:rPr>
              <w:t xml:space="preserve">Мероприятие (результат) "Предоставлена гражданам региональная доплата к пенсии"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1.15.К.9.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89" w:type="dxa"/>
          </w:tcPr>
          <w:p>
            <w:pPr>
              <w:pStyle w:val="0"/>
            </w:pPr>
            <w:r>
              <w:rPr>
                <w:sz w:val="20"/>
              </w:rPr>
              <w:t xml:space="preserve">Мероприятие (результат) "Предоставлена гражданам региональная доплата к пенсии"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1.15.К.17.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1.15.К.23.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89" w:type="dxa"/>
          </w:tcPr>
          <w:p>
            <w:pPr>
              <w:pStyle w:val="0"/>
            </w:pPr>
            <w:r>
              <w:rPr>
                <w:sz w:val="20"/>
              </w:rPr>
              <w:t xml:space="preserve">Мероприятие (результат) "Предоставлены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1.16.</w:t>
            </w:r>
          </w:p>
        </w:tc>
        <w:tc>
          <w:tcPr>
            <w:tcW w:w="2689" w:type="dxa"/>
          </w:tcPr>
          <w:p>
            <w:pPr>
              <w:pStyle w:val="0"/>
            </w:pPr>
            <w:r>
              <w:rPr>
                <w:sz w:val="20"/>
              </w:rPr>
              <w:t xml:space="preserve">Мероприятие (результат) "Предоставлены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1.16.К.1.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89" w:type="dxa"/>
          </w:tcPr>
          <w:p>
            <w:pPr>
              <w:pStyle w:val="0"/>
            </w:pPr>
            <w:r>
              <w:rPr>
                <w:sz w:val="20"/>
              </w:rPr>
              <w:t xml:space="preserve">Мероприятие (результат) "Предоставлены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1.16.К.9.</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1.16.К.11.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1.16.К.13.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1.16.К.15.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89" w:type="dxa"/>
          </w:tcPr>
          <w:p>
            <w:pPr>
              <w:pStyle w:val="0"/>
            </w:pPr>
            <w:r>
              <w:rPr>
                <w:sz w:val="20"/>
              </w:rPr>
              <w:t xml:space="preserve">Мероприятие (результат) "Предоставлены недополученные доходы перевозчикам, оказывающим услуги льготным категориям граждан на проезд при осуществлении регулярных перевозок по муниципальным и пригородным (межмуниципальным) маршрутам (кроме железнодорожного транспорта)"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1.16.К.17.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1.16.К.19.</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1.16.К.21.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1.16.К.23.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1.16.К.24.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1.17.</w:t>
            </w:r>
          </w:p>
        </w:tc>
        <w:tc>
          <w:tcPr>
            <w:tcW w:w="2689" w:type="dxa"/>
          </w:tcPr>
          <w:p>
            <w:pPr>
              <w:pStyle w:val="0"/>
            </w:pPr>
            <w:r>
              <w:rPr>
                <w:sz w:val="20"/>
              </w:rPr>
              <w:t xml:space="preserve">Мероприятие (результат) "Проведены мероприятия в сфере социальной защиты населения"</w:t>
            </w:r>
          </w:p>
        </w:tc>
        <w:tc>
          <w:tcPr>
            <w:tcW w:w="1444" w:type="dxa"/>
            <w:vAlign w:val="center"/>
          </w:tcPr>
          <w:p>
            <w:pPr>
              <w:pStyle w:val="0"/>
              <w:jc w:val="center"/>
            </w:pPr>
            <w:r>
              <w:rPr>
                <w:sz w:val="20"/>
              </w:rPr>
              <w:t xml:space="preserve">X</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1.17.</w:t>
            </w:r>
          </w:p>
        </w:tc>
        <w:tc>
          <w:tcPr>
            <w:tcW w:w="2689" w:type="dxa"/>
          </w:tcPr>
          <w:p>
            <w:pPr>
              <w:pStyle w:val="0"/>
            </w:pPr>
            <w:r>
              <w:rPr>
                <w:sz w:val="20"/>
              </w:rPr>
              <w:t xml:space="preserve">Мероприятие (результат) "Проведены мероприятия в сфере социальной защиты населения"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1.17.К.1.</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25.01.2024</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1.17.К.2.</w:t>
            </w:r>
          </w:p>
        </w:tc>
        <w:tc>
          <w:tcPr>
            <w:tcW w:w="268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vAlign w:val="center"/>
          </w:tcPr>
          <w:p>
            <w:pPr>
              <w:pStyle w:val="0"/>
              <w:jc w:val="center"/>
            </w:pPr>
            <w:r>
              <w:rPr>
                <w:sz w:val="20"/>
              </w:rPr>
              <w:t xml:space="preserve">15.06.2024</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реестра контрактов</w:t>
            </w:r>
          </w:p>
        </w:tc>
      </w:tr>
      <w:tr>
        <w:tc>
          <w:tcPr>
            <w:tcW w:w="1129" w:type="dxa"/>
          </w:tcPr>
          <w:p>
            <w:pPr>
              <w:pStyle w:val="0"/>
            </w:pPr>
            <w:r>
              <w:rPr>
                <w:sz w:val="20"/>
              </w:rPr>
              <w:t xml:space="preserve">1.17.К.3.</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20.06.2024</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1.17.К.4.</w:t>
            </w:r>
          </w:p>
        </w:tc>
        <w:tc>
          <w:tcPr>
            <w:tcW w:w="268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товарной накладной, акта приема-передачи товара</w:t>
            </w:r>
          </w:p>
        </w:tc>
      </w:tr>
      <w:tr>
        <w:tc>
          <w:tcPr>
            <w:tcW w:w="1129" w:type="dxa"/>
          </w:tcPr>
          <w:p>
            <w:pPr>
              <w:pStyle w:val="0"/>
            </w:pPr>
            <w:r>
              <w:rPr>
                <w:sz w:val="20"/>
              </w:rPr>
              <w:t xml:space="preserve">1.17.К.5.</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20.12.2024</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1.17.К.6.</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20.12.2024</w:t>
            </w:r>
          </w:p>
        </w:tc>
        <w:tc>
          <w:tcPr>
            <w:tcW w:w="2098" w:type="dxa"/>
          </w:tcPr>
          <w:p>
            <w:pPr>
              <w:pStyle w:val="0"/>
            </w:pPr>
            <w:r>
              <w:rPr>
                <w:sz w:val="20"/>
              </w:rPr>
              <w:t xml:space="preserve">Шеавченко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1.17.</w:t>
            </w:r>
          </w:p>
        </w:tc>
        <w:tc>
          <w:tcPr>
            <w:tcW w:w="2689" w:type="dxa"/>
          </w:tcPr>
          <w:p>
            <w:pPr>
              <w:pStyle w:val="0"/>
            </w:pPr>
            <w:r>
              <w:rPr>
                <w:sz w:val="20"/>
              </w:rPr>
              <w:t xml:space="preserve">Мероприятие (результат) "Проведены мероприятия в сфере социальной защиты населения" в 2025 году реализации</w:t>
            </w:r>
          </w:p>
        </w:tc>
        <w:tc>
          <w:tcPr>
            <w:tcW w:w="1444" w:type="dxa"/>
            <w:vAlign w:val="center"/>
          </w:tcPr>
          <w:p>
            <w:pPr>
              <w:pStyle w:val="0"/>
            </w:pPr>
            <w:r>
              <w:rPr>
                <w:sz w:val="20"/>
              </w:rPr>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pPr>
            <w:r>
              <w:rPr>
                <w:sz w:val="20"/>
              </w:rPr>
            </w:r>
          </w:p>
        </w:tc>
      </w:tr>
      <w:tr>
        <w:tc>
          <w:tcPr>
            <w:tcW w:w="1129" w:type="dxa"/>
          </w:tcPr>
          <w:p>
            <w:pPr>
              <w:pStyle w:val="0"/>
            </w:pPr>
            <w:r>
              <w:rPr>
                <w:sz w:val="20"/>
              </w:rPr>
              <w:t xml:space="preserve">1.17.К.7.</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25.01.2025</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1.17.К.8.</w:t>
            </w:r>
          </w:p>
        </w:tc>
        <w:tc>
          <w:tcPr>
            <w:tcW w:w="268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vAlign w:val="center"/>
          </w:tcPr>
          <w:p>
            <w:pPr>
              <w:pStyle w:val="0"/>
              <w:jc w:val="center"/>
            </w:pPr>
            <w:r>
              <w:rPr>
                <w:sz w:val="20"/>
              </w:rPr>
              <w:t xml:space="preserve">15.06.2025</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реестра контрактов</w:t>
            </w:r>
          </w:p>
        </w:tc>
      </w:tr>
      <w:tr>
        <w:tc>
          <w:tcPr>
            <w:tcW w:w="1129" w:type="dxa"/>
          </w:tcPr>
          <w:p>
            <w:pPr>
              <w:pStyle w:val="0"/>
            </w:pPr>
            <w:r>
              <w:rPr>
                <w:sz w:val="20"/>
              </w:rPr>
              <w:t xml:space="preserve">1.17.К.9.</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20.06.2025</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1.17.К.10.</w:t>
            </w:r>
          </w:p>
        </w:tc>
        <w:tc>
          <w:tcPr>
            <w:tcW w:w="268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товарной накладной, акта приема-передачи товара</w:t>
            </w:r>
          </w:p>
        </w:tc>
      </w:tr>
      <w:tr>
        <w:tc>
          <w:tcPr>
            <w:tcW w:w="1129" w:type="dxa"/>
          </w:tcPr>
          <w:p>
            <w:pPr>
              <w:pStyle w:val="0"/>
            </w:pPr>
            <w:r>
              <w:rPr>
                <w:sz w:val="20"/>
              </w:rPr>
              <w:t xml:space="preserve">1.17.К.11.</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20.12.2025</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1.17.К.12.</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20.12.2025</w:t>
            </w:r>
          </w:p>
        </w:tc>
        <w:tc>
          <w:tcPr>
            <w:tcW w:w="2098"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1.17.</w:t>
            </w:r>
          </w:p>
        </w:tc>
        <w:tc>
          <w:tcPr>
            <w:tcW w:w="2689" w:type="dxa"/>
          </w:tcPr>
          <w:p>
            <w:pPr>
              <w:pStyle w:val="0"/>
            </w:pPr>
            <w:r>
              <w:rPr>
                <w:sz w:val="20"/>
              </w:rPr>
              <w:t xml:space="preserve">Мероприятие (результат) "Проведены мероприятия в сфере социальной защиты населения" в 2026 году реализации</w:t>
            </w:r>
          </w:p>
        </w:tc>
        <w:tc>
          <w:tcPr>
            <w:tcW w:w="1444" w:type="dxa"/>
            <w:vAlign w:val="center"/>
          </w:tcPr>
          <w:p>
            <w:pPr>
              <w:pStyle w:val="0"/>
            </w:pPr>
            <w:r>
              <w:rPr>
                <w:sz w:val="20"/>
              </w:rPr>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pPr>
            <w:r>
              <w:rPr>
                <w:sz w:val="20"/>
              </w:rPr>
            </w:r>
          </w:p>
        </w:tc>
      </w:tr>
      <w:tr>
        <w:tc>
          <w:tcPr>
            <w:tcW w:w="1129" w:type="dxa"/>
          </w:tcPr>
          <w:p>
            <w:pPr>
              <w:pStyle w:val="0"/>
            </w:pPr>
            <w:r>
              <w:rPr>
                <w:sz w:val="20"/>
              </w:rPr>
              <w:t xml:space="preserve">1.17.К.13.</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25.01.2026</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1.17.К.14.</w:t>
            </w:r>
          </w:p>
        </w:tc>
        <w:tc>
          <w:tcPr>
            <w:tcW w:w="268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vAlign w:val="center"/>
          </w:tcPr>
          <w:p>
            <w:pPr>
              <w:pStyle w:val="0"/>
              <w:jc w:val="center"/>
            </w:pPr>
            <w:r>
              <w:rPr>
                <w:sz w:val="20"/>
              </w:rPr>
              <w:t xml:space="preserve">15.06.2026</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реестра контрактов</w:t>
            </w:r>
          </w:p>
        </w:tc>
      </w:tr>
      <w:tr>
        <w:tc>
          <w:tcPr>
            <w:tcW w:w="1129" w:type="dxa"/>
          </w:tcPr>
          <w:p>
            <w:pPr>
              <w:pStyle w:val="0"/>
            </w:pPr>
            <w:r>
              <w:rPr>
                <w:sz w:val="20"/>
              </w:rPr>
              <w:t xml:space="preserve">1.17.К.15.</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20.06.2026</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1.17.К.16.</w:t>
            </w:r>
          </w:p>
        </w:tc>
        <w:tc>
          <w:tcPr>
            <w:tcW w:w="268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товарной накладной, акта приема-передачи товара</w:t>
            </w:r>
          </w:p>
        </w:tc>
      </w:tr>
      <w:tr>
        <w:tc>
          <w:tcPr>
            <w:tcW w:w="1129" w:type="dxa"/>
          </w:tcPr>
          <w:p>
            <w:pPr>
              <w:pStyle w:val="0"/>
            </w:pPr>
            <w:r>
              <w:rPr>
                <w:sz w:val="20"/>
              </w:rPr>
              <w:t xml:space="preserve">1.17.К.17.</w:t>
            </w:r>
          </w:p>
        </w:tc>
        <w:tc>
          <w:tcPr>
            <w:tcW w:w="2689" w:type="dxa"/>
          </w:tcPr>
          <w:p>
            <w:pPr>
              <w:pStyle w:val="0"/>
            </w:pPr>
            <w:r>
              <w:rPr>
                <w:sz w:val="20"/>
              </w:rPr>
              <w:t xml:space="preserve">Контрольная точка "Закупка включена в план закупок"</w:t>
            </w:r>
          </w:p>
        </w:tc>
        <w:tc>
          <w:tcPr>
            <w:tcW w:w="1444" w:type="dxa"/>
            <w:vAlign w:val="center"/>
          </w:tcPr>
          <w:p>
            <w:pPr>
              <w:pStyle w:val="0"/>
              <w:jc w:val="center"/>
            </w:pPr>
            <w:r>
              <w:rPr>
                <w:sz w:val="20"/>
              </w:rPr>
              <w:t xml:space="preserve">20.12.2026</w:t>
            </w:r>
          </w:p>
        </w:tc>
        <w:tc>
          <w:tcPr>
            <w:tcW w:w="2098"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Скрин плана-графика</w:t>
            </w:r>
          </w:p>
        </w:tc>
      </w:tr>
      <w:tr>
        <w:tc>
          <w:tcPr>
            <w:tcW w:w="1129" w:type="dxa"/>
          </w:tcPr>
          <w:p>
            <w:pPr>
              <w:pStyle w:val="0"/>
            </w:pPr>
            <w:r>
              <w:rPr>
                <w:sz w:val="20"/>
              </w:rPr>
              <w:t xml:space="preserve">1.17.К.18.</w:t>
            </w:r>
          </w:p>
        </w:tc>
        <w:tc>
          <w:tcPr>
            <w:tcW w:w="268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20.12.2026</w:t>
            </w:r>
          </w:p>
        </w:tc>
        <w:tc>
          <w:tcPr>
            <w:tcW w:w="2098"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Скан-копия платежного поручения</w:t>
            </w:r>
          </w:p>
        </w:tc>
      </w:tr>
      <w:tr>
        <w:tc>
          <w:tcPr>
            <w:tcW w:w="1129" w:type="dxa"/>
          </w:tcPr>
          <w:p>
            <w:pPr>
              <w:pStyle w:val="0"/>
            </w:pPr>
            <w:r>
              <w:rPr>
                <w:sz w:val="20"/>
              </w:rPr>
              <w:t xml:space="preserve">1.18.</w:t>
            </w:r>
          </w:p>
        </w:tc>
        <w:tc>
          <w:tcPr>
            <w:tcW w:w="2689" w:type="dxa"/>
          </w:tcPr>
          <w:p>
            <w:pPr>
              <w:pStyle w:val="0"/>
            </w:pPr>
            <w:r>
              <w:rPr>
                <w:sz w:val="20"/>
              </w:rPr>
              <w:t xml:space="preserve">Мероприятие (результат) "Осуществлена ежегодная денежная выплата лицам, награжденным нагрудным знаком "Почетный донор России"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1.18.</w:t>
            </w:r>
          </w:p>
        </w:tc>
        <w:tc>
          <w:tcPr>
            <w:tcW w:w="2689" w:type="dxa"/>
          </w:tcPr>
          <w:p>
            <w:pPr>
              <w:pStyle w:val="0"/>
            </w:pPr>
            <w:r>
              <w:rPr>
                <w:sz w:val="20"/>
              </w:rPr>
              <w:t xml:space="preserve">Мероприятие (результат) "Осуществлена ежегодная денежная выплата лицам, награжденным нагрудным знаком "Почетный донор России"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1.18.К.1.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w:t>
            </w:r>
          </w:p>
        </w:tc>
        <w:tc>
          <w:tcPr>
            <w:tcW w:w="2689" w:type="dxa"/>
          </w:tcPr>
          <w:p>
            <w:pPr>
              <w:pStyle w:val="0"/>
            </w:pPr>
            <w:r>
              <w:rPr>
                <w:sz w:val="20"/>
              </w:rPr>
              <w:t xml:space="preserve">Мероприятие (результат) "Осуществлена ежегодная денежная выплата лицам, награжденным нагрудным знаком "Почетный донор России"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1.18.К.9.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w:t>
            </w:r>
          </w:p>
        </w:tc>
        <w:tc>
          <w:tcPr>
            <w:tcW w:w="2689" w:type="dxa"/>
          </w:tcPr>
          <w:p>
            <w:pPr>
              <w:pStyle w:val="0"/>
            </w:pPr>
            <w:r>
              <w:rPr>
                <w:sz w:val="20"/>
              </w:rPr>
              <w:t xml:space="preserve">Мероприятие (результат) "Осуществлена ежегодная денежная выплата лицам, награжденным нагрудным знаком "Почетный донор России"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1.18.К.17.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1.18.К.23.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1.18.К.24.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w:t>
            </w:r>
          </w:p>
        </w:tc>
        <w:tc>
          <w:tcPr>
            <w:tcW w:w="2689" w:type="dxa"/>
          </w:tcPr>
          <w:p>
            <w:pPr>
              <w:pStyle w:val="0"/>
            </w:pPr>
            <w:r>
              <w:rPr>
                <w:sz w:val="20"/>
              </w:rPr>
              <w:t xml:space="preserve">Мероприятие (результат) "Предоставлено государственное единовременное пособие и ежемесячная денежная компенсация при возникновении поствакцинальных осложнений"</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1.19.</w:t>
            </w:r>
          </w:p>
        </w:tc>
        <w:tc>
          <w:tcPr>
            <w:tcW w:w="2689" w:type="dxa"/>
          </w:tcPr>
          <w:p>
            <w:pPr>
              <w:pStyle w:val="0"/>
            </w:pPr>
            <w:r>
              <w:rPr>
                <w:sz w:val="20"/>
              </w:rPr>
              <w:t xml:space="preserve">Мероприятие (результат) "Предоставлено государственное единовременное пособие и ежемесячная денежная компенсация при возникновении поствакцинальных осложнений"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1.19.К.1.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w:t>
            </w:r>
          </w:p>
        </w:tc>
        <w:tc>
          <w:tcPr>
            <w:tcW w:w="2689" w:type="dxa"/>
          </w:tcPr>
          <w:p>
            <w:pPr>
              <w:pStyle w:val="0"/>
            </w:pPr>
            <w:r>
              <w:rPr>
                <w:sz w:val="20"/>
              </w:rPr>
              <w:t xml:space="preserve">Мероприятие (результат) "Предоставлено государственное единовременное пособие и ежемесячная денежная компенсация при возникновении поствакцинальных осложнений"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1.19.К.9.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w:t>
            </w:r>
          </w:p>
        </w:tc>
        <w:tc>
          <w:tcPr>
            <w:tcW w:w="2689" w:type="dxa"/>
          </w:tcPr>
          <w:p>
            <w:pPr>
              <w:pStyle w:val="0"/>
            </w:pPr>
            <w:r>
              <w:rPr>
                <w:sz w:val="20"/>
              </w:rPr>
              <w:t xml:space="preserve">Мероприятие (результат) "Предоставлено государственное единовременное пособие и ежемесячная денежная компенсация при возникновении поствакцинальных осложнений"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1.19.К.17.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1.19.К.23.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1.19.К.24.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w:t>
            </w:r>
          </w:p>
        </w:tc>
        <w:tc>
          <w:tcPr>
            <w:tcW w:w="2689" w:type="dxa"/>
          </w:tcPr>
          <w:p>
            <w:pPr>
              <w:pStyle w:val="0"/>
            </w:pPr>
            <w:r>
              <w:rPr>
                <w:sz w:val="20"/>
              </w:rPr>
              <w:t xml:space="preserve">Мероприятие (результат) "Предоставлены услуги по выплате пособий малоимущим гражданам и гражданам, оказавшимся в трудной жизненной ситуации"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1.20.</w:t>
            </w:r>
          </w:p>
        </w:tc>
        <w:tc>
          <w:tcPr>
            <w:tcW w:w="2689" w:type="dxa"/>
          </w:tcPr>
          <w:p>
            <w:pPr>
              <w:pStyle w:val="0"/>
            </w:pPr>
            <w:r>
              <w:rPr>
                <w:sz w:val="20"/>
              </w:rPr>
              <w:t xml:space="preserve">Мероприятие (результат) "Предоставлены услуги по выплате пособий малоимущим гражданам и гражданам, оказавшимся в трудной жизненной ситуации"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1.20.К.1.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w:t>
            </w:r>
          </w:p>
        </w:tc>
        <w:tc>
          <w:tcPr>
            <w:tcW w:w="2689" w:type="dxa"/>
          </w:tcPr>
          <w:p>
            <w:pPr>
              <w:pStyle w:val="0"/>
            </w:pPr>
            <w:r>
              <w:rPr>
                <w:sz w:val="20"/>
              </w:rPr>
              <w:t xml:space="preserve">Мероприятие (результат) "Предоставлены услуги по выплате пособий малоимущим гражданам и гражданам, оказавшимся в трудной жизненной ситуации"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1.20.К.9.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w:t>
            </w:r>
          </w:p>
        </w:tc>
        <w:tc>
          <w:tcPr>
            <w:tcW w:w="2689" w:type="dxa"/>
          </w:tcPr>
          <w:p>
            <w:pPr>
              <w:pStyle w:val="0"/>
            </w:pPr>
            <w:r>
              <w:rPr>
                <w:sz w:val="20"/>
              </w:rPr>
              <w:t xml:space="preserve">Мероприятие (результат) "Предоставлены услуги по выплате пособий малоимущим гражданам и гражданам, оказавшимся в трудной жизненной ситуации"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1.20.К.17.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1.20.К.24.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w:t>
            </w:r>
          </w:p>
        </w:tc>
        <w:tc>
          <w:tcPr>
            <w:tcW w:w="2689" w:type="dxa"/>
          </w:tcPr>
          <w:p>
            <w:pPr>
              <w:pStyle w:val="0"/>
            </w:pPr>
            <w:r>
              <w:rPr>
                <w:sz w:val="20"/>
              </w:rPr>
              <w:t xml:space="preserve">Мероприятие (результат) "Предоставлены услуги по предоставлению финансовых выплат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1.21.</w:t>
            </w:r>
          </w:p>
        </w:tc>
        <w:tc>
          <w:tcPr>
            <w:tcW w:w="2689" w:type="dxa"/>
          </w:tcPr>
          <w:p>
            <w:pPr>
              <w:pStyle w:val="0"/>
            </w:pPr>
            <w:r>
              <w:rPr>
                <w:sz w:val="20"/>
              </w:rPr>
              <w:t xml:space="preserve">Мероприятие (результат) "Предоставлены услуги по предоставлению финансовых выплат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1.21.К.1.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w:t>
            </w:r>
          </w:p>
        </w:tc>
        <w:tc>
          <w:tcPr>
            <w:tcW w:w="2689" w:type="dxa"/>
          </w:tcPr>
          <w:p>
            <w:pPr>
              <w:pStyle w:val="0"/>
            </w:pPr>
            <w:r>
              <w:rPr>
                <w:sz w:val="20"/>
              </w:rPr>
              <w:t xml:space="preserve">Мероприятие (результат) "Предоставлены услуги по предоставлению финансовых выплат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1.21.К.9.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1.20.К.15.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w:t>
            </w:r>
          </w:p>
        </w:tc>
        <w:tc>
          <w:tcPr>
            <w:tcW w:w="2689" w:type="dxa"/>
          </w:tcPr>
          <w:p>
            <w:pPr>
              <w:pStyle w:val="0"/>
            </w:pPr>
            <w:r>
              <w:rPr>
                <w:sz w:val="20"/>
              </w:rPr>
              <w:t xml:space="preserve">Мероприятие (результат) "Предоставлены услуги по предоставлению финансовых выплат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1.21.К.17.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1.21.К.23.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1.21.К.24.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w:t>
            </w:r>
          </w:p>
        </w:tc>
        <w:tc>
          <w:tcPr>
            <w:tcW w:w="2689" w:type="dxa"/>
          </w:tcPr>
          <w:p>
            <w:pPr>
              <w:pStyle w:val="0"/>
            </w:pPr>
            <w:r>
              <w:rPr>
                <w:sz w:val="20"/>
              </w:rPr>
              <w:t xml:space="preserve">Мероприятие (результат)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1.22.</w:t>
            </w:r>
          </w:p>
        </w:tc>
        <w:tc>
          <w:tcPr>
            <w:tcW w:w="2689" w:type="dxa"/>
          </w:tcPr>
          <w:p>
            <w:pPr>
              <w:pStyle w:val="0"/>
            </w:pPr>
            <w:r>
              <w:rPr>
                <w:sz w:val="20"/>
              </w:rPr>
              <w:t xml:space="preserve">Мероприятие (результат)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1.22.К.1.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w:t>
            </w:r>
          </w:p>
        </w:tc>
        <w:tc>
          <w:tcPr>
            <w:tcW w:w="2689" w:type="dxa"/>
          </w:tcPr>
          <w:p>
            <w:pPr>
              <w:pStyle w:val="0"/>
            </w:pPr>
            <w:r>
              <w:rPr>
                <w:sz w:val="20"/>
              </w:rPr>
              <w:t xml:space="preserve">Мероприятие (результат)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1.22.К.9.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w:t>
            </w:r>
          </w:p>
        </w:tc>
        <w:tc>
          <w:tcPr>
            <w:tcW w:w="2689" w:type="dxa"/>
          </w:tcPr>
          <w:p>
            <w:pPr>
              <w:pStyle w:val="0"/>
            </w:pPr>
            <w:r>
              <w:rPr>
                <w:sz w:val="20"/>
              </w:rPr>
              <w:t xml:space="preserve">Мероприятие (результат)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1.22.К.17.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1.22.К.23.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1.22.К.24.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w:t>
            </w:r>
          </w:p>
        </w:tc>
        <w:tc>
          <w:tcPr>
            <w:tcW w:w="2689" w:type="dxa"/>
          </w:tcPr>
          <w:p>
            <w:pPr>
              <w:pStyle w:val="0"/>
            </w:pPr>
            <w:r>
              <w:rPr>
                <w:sz w:val="20"/>
              </w:rPr>
              <w:t xml:space="preserve">Мероприятие (результат) "Предоставлены услуги по оплате ежемесячных денежных выплат ветеранам труда, ветеранам военной службы"</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1.23.</w:t>
            </w:r>
          </w:p>
        </w:tc>
        <w:tc>
          <w:tcPr>
            <w:tcW w:w="2689" w:type="dxa"/>
          </w:tcPr>
          <w:p>
            <w:pPr>
              <w:pStyle w:val="0"/>
            </w:pPr>
            <w:r>
              <w:rPr>
                <w:sz w:val="20"/>
              </w:rPr>
              <w:t xml:space="preserve">Мероприятие (результат) "Предоставлены услуги по оплате ежемесячных денежных выплат ветеранам труда, ветеранам военной службы"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1.23.К.1.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w:t>
            </w:r>
          </w:p>
        </w:tc>
        <w:tc>
          <w:tcPr>
            <w:tcW w:w="2689" w:type="dxa"/>
          </w:tcPr>
          <w:p>
            <w:pPr>
              <w:pStyle w:val="0"/>
            </w:pPr>
            <w:r>
              <w:rPr>
                <w:sz w:val="20"/>
              </w:rPr>
              <w:t xml:space="preserve">Мероприятие (результат) "Предоставлены услуги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1.23.К.9.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89" w:type="dxa"/>
          </w:tcPr>
          <w:p>
            <w:pPr>
              <w:pStyle w:val="0"/>
            </w:pPr>
            <w:r>
              <w:rPr>
                <w:sz w:val="20"/>
              </w:rPr>
              <w:t xml:space="preserve">Мероприятие (результат) "Предоставлены услуги по оплате ежемесячных денежных выплат ветеранам труда, ветеранам военной службы"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1.23.К.17.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1.23.К.23.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1.23.К.24.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w:t>
            </w:r>
          </w:p>
        </w:tc>
        <w:tc>
          <w:tcPr>
            <w:tcW w:w="2689" w:type="dxa"/>
          </w:tcPr>
          <w:p>
            <w:pPr>
              <w:pStyle w:val="0"/>
            </w:pPr>
            <w:r>
              <w:rPr>
                <w:sz w:val="20"/>
              </w:rPr>
              <w:t xml:space="preserve">Мероприятие (результат) "Предоставлены услуги по оплате ежемесячных денежных выплат труженикам тыла"</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1.24.</w:t>
            </w:r>
          </w:p>
        </w:tc>
        <w:tc>
          <w:tcPr>
            <w:tcW w:w="2689" w:type="dxa"/>
          </w:tcPr>
          <w:p>
            <w:pPr>
              <w:pStyle w:val="0"/>
            </w:pPr>
            <w:r>
              <w:rPr>
                <w:sz w:val="20"/>
              </w:rPr>
              <w:t xml:space="preserve">Мероприятие (результат) "Предоставлены услуги по оплате ежемесячных денежных выплат труженикам тыла"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1.24.К.1.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w:t>
            </w:r>
          </w:p>
        </w:tc>
        <w:tc>
          <w:tcPr>
            <w:tcW w:w="2689" w:type="dxa"/>
          </w:tcPr>
          <w:p>
            <w:pPr>
              <w:pStyle w:val="0"/>
            </w:pPr>
            <w:r>
              <w:rPr>
                <w:sz w:val="20"/>
              </w:rPr>
              <w:t xml:space="preserve">Мероприятие (результат) "Предоставлены услуги по оплате ежемесячных денежных выплат труженикам тыла"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1.24.К.9.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w:t>
            </w:r>
          </w:p>
        </w:tc>
        <w:tc>
          <w:tcPr>
            <w:tcW w:w="2689" w:type="dxa"/>
          </w:tcPr>
          <w:p>
            <w:pPr>
              <w:pStyle w:val="0"/>
            </w:pPr>
            <w:r>
              <w:rPr>
                <w:sz w:val="20"/>
              </w:rPr>
              <w:t xml:space="preserve">Мероприятие (результат) "Предоставлены услуги по оплате ежемесячных денежных выплат труженикам тыла"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1.24.К.17.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1.24.К.23.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1.24.К.24.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w:t>
            </w:r>
          </w:p>
        </w:tc>
        <w:tc>
          <w:tcPr>
            <w:tcW w:w="2689" w:type="dxa"/>
          </w:tcPr>
          <w:p>
            <w:pPr>
              <w:pStyle w:val="0"/>
            </w:pPr>
            <w:r>
              <w:rPr>
                <w:sz w:val="20"/>
              </w:rPr>
              <w:t xml:space="preserve">Мероприятие (результат) "Предоставлены услуги по выплате ежемесячных денежных выплат реабилитированным лицам"</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1.25.</w:t>
            </w:r>
          </w:p>
        </w:tc>
        <w:tc>
          <w:tcPr>
            <w:tcW w:w="2689" w:type="dxa"/>
          </w:tcPr>
          <w:p>
            <w:pPr>
              <w:pStyle w:val="0"/>
            </w:pPr>
            <w:r>
              <w:rPr>
                <w:sz w:val="20"/>
              </w:rPr>
              <w:t xml:space="preserve">Мероприятие (результат) "Предоставлены услуги по выплате ежемесячных денежных выплат реабилитированным лицам"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1.25.К.1.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w:t>
            </w:r>
          </w:p>
        </w:tc>
        <w:tc>
          <w:tcPr>
            <w:tcW w:w="2689" w:type="dxa"/>
          </w:tcPr>
          <w:p>
            <w:pPr>
              <w:pStyle w:val="0"/>
            </w:pPr>
            <w:r>
              <w:rPr>
                <w:sz w:val="20"/>
              </w:rPr>
              <w:t xml:space="preserve">Мероприятие (результат) "Предоставлены услуги по оплате ежемесячных денежных выплат труженикам тыла"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1.25.К.9.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w:t>
            </w:r>
          </w:p>
        </w:tc>
        <w:tc>
          <w:tcPr>
            <w:tcW w:w="2689" w:type="dxa"/>
          </w:tcPr>
          <w:p>
            <w:pPr>
              <w:pStyle w:val="0"/>
            </w:pPr>
            <w:r>
              <w:rPr>
                <w:sz w:val="20"/>
              </w:rPr>
              <w:t xml:space="preserve">Мероприятие (результат) "Предоставлены услуги по выплате ежемесячных денежных выплат реабилитированным лицам"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1.25.К.17.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1.25.К.23.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1.25.К.24.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w:t>
            </w:r>
          </w:p>
        </w:tc>
        <w:tc>
          <w:tcPr>
            <w:tcW w:w="2689" w:type="dxa"/>
          </w:tcPr>
          <w:p>
            <w:pPr>
              <w:pStyle w:val="0"/>
            </w:pPr>
            <w:r>
              <w:rPr>
                <w:sz w:val="20"/>
              </w:rPr>
              <w:t xml:space="preserve">Мероприятие (результат) "Предоставлены услуги по выплате ежемесячных денежных выплат лицам, признанным пострадавшими от политических репрессий"</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1.26.</w:t>
            </w:r>
          </w:p>
        </w:tc>
        <w:tc>
          <w:tcPr>
            <w:tcW w:w="2689" w:type="dxa"/>
          </w:tcPr>
          <w:p>
            <w:pPr>
              <w:pStyle w:val="0"/>
            </w:pPr>
            <w:r>
              <w:rPr>
                <w:sz w:val="20"/>
              </w:rPr>
              <w:t xml:space="preserve">Мероприятие (результат) "Предоставлены услуги по выплате ежемесячных денежных выплат лицам, признанным пострадавшими от политических репрессий"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1.26.К.1.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w:t>
            </w:r>
          </w:p>
        </w:tc>
        <w:tc>
          <w:tcPr>
            <w:tcW w:w="2689" w:type="dxa"/>
          </w:tcPr>
          <w:p>
            <w:pPr>
              <w:pStyle w:val="0"/>
            </w:pPr>
            <w:r>
              <w:rPr>
                <w:sz w:val="20"/>
              </w:rPr>
              <w:t xml:space="preserve">Мероприятие (результат) "Предоставлены услуги по выплате ежемесячных денежных выплат лицам, признанным пострадавшими от политических репрессий"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1.26.К.9.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w:t>
            </w:r>
          </w:p>
        </w:tc>
        <w:tc>
          <w:tcPr>
            <w:tcW w:w="2689" w:type="dxa"/>
          </w:tcPr>
          <w:p>
            <w:pPr>
              <w:pStyle w:val="0"/>
            </w:pPr>
            <w:r>
              <w:rPr>
                <w:sz w:val="20"/>
              </w:rPr>
              <w:t xml:space="preserve">Мероприятие (результат) "Предоставлены услуги по выплате ежемесячных денежных выплат лицам, признанным пострадавшими от политических репрессий"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1.26.К.17.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1.26.К.23.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1.26.К.24.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w:t>
            </w:r>
          </w:p>
        </w:tc>
        <w:tc>
          <w:tcPr>
            <w:tcW w:w="2689" w:type="dxa"/>
          </w:tcPr>
          <w:p>
            <w:pPr>
              <w:pStyle w:val="0"/>
            </w:pPr>
            <w:r>
              <w:rPr>
                <w:sz w:val="20"/>
              </w:rPr>
              <w:t xml:space="preserve">Мероприятие (результат) "Предоставлены услуги по оплате ежемесячных денежных выплат лицам, родившимся в период с 22 июня 1923 года по 3 сентября 1945 года (Дети войны)"</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1.27.</w:t>
            </w:r>
          </w:p>
        </w:tc>
        <w:tc>
          <w:tcPr>
            <w:tcW w:w="2689" w:type="dxa"/>
          </w:tcPr>
          <w:p>
            <w:pPr>
              <w:pStyle w:val="0"/>
            </w:pPr>
            <w:r>
              <w:rPr>
                <w:sz w:val="20"/>
              </w:rPr>
              <w:t xml:space="preserve">Мероприятие (результат) "Предоставлены услуги по оплате ежемесячных денежных выплат лицам, родившимся в период с 22 июня 1923 года по 3 сентября 1945 года (Дети войны)"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1.27.К.1.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w:t>
            </w:r>
          </w:p>
        </w:tc>
        <w:tc>
          <w:tcPr>
            <w:tcW w:w="2689" w:type="dxa"/>
          </w:tcPr>
          <w:p>
            <w:pPr>
              <w:pStyle w:val="0"/>
            </w:pPr>
            <w:r>
              <w:rPr>
                <w:sz w:val="20"/>
              </w:rPr>
              <w:t xml:space="preserve">Мероприятие (результат) "Предоставлены услуги по оплате ежемесячных денежных выплат лицам, родившимся в период с 22 июня 1923 года по 3 сентября 1945 года (Дети войны)"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1.27.К.9.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w:t>
            </w:r>
          </w:p>
        </w:tc>
        <w:tc>
          <w:tcPr>
            <w:tcW w:w="2689" w:type="dxa"/>
          </w:tcPr>
          <w:p>
            <w:pPr>
              <w:pStyle w:val="0"/>
            </w:pPr>
            <w:r>
              <w:rPr>
                <w:sz w:val="20"/>
              </w:rPr>
              <w:t xml:space="preserve">Мероприятие (результат) "Предоставлены услуги по оплате ежемесячных денежных выплат лицам, родившимся в период с 22 июня 1923 года по 3 сентября 1945 года (Дети войны)"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1.27.К.17.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1.27.К.23.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1.27.К.24.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w:t>
            </w:r>
          </w:p>
        </w:tc>
        <w:tc>
          <w:tcPr>
            <w:tcW w:w="2689" w:type="dxa"/>
          </w:tcPr>
          <w:p>
            <w:pPr>
              <w:pStyle w:val="0"/>
            </w:pPr>
            <w:r>
              <w:rPr>
                <w:sz w:val="20"/>
              </w:rPr>
              <w:t xml:space="preserve">Мероприятие (результат) "Предоставлена гражданам материальная и иная помощь для погребения"</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1.28.</w:t>
            </w:r>
          </w:p>
        </w:tc>
        <w:tc>
          <w:tcPr>
            <w:tcW w:w="2689" w:type="dxa"/>
          </w:tcPr>
          <w:p>
            <w:pPr>
              <w:pStyle w:val="0"/>
            </w:pPr>
            <w:r>
              <w:rPr>
                <w:sz w:val="20"/>
              </w:rPr>
              <w:t xml:space="preserve">Мероприятие (результат) "Предоставлена гражданам материальная и иная помощь для погребения"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1.28.К.1.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w:t>
            </w:r>
          </w:p>
        </w:tc>
        <w:tc>
          <w:tcPr>
            <w:tcW w:w="2689" w:type="dxa"/>
          </w:tcPr>
          <w:p>
            <w:pPr>
              <w:pStyle w:val="0"/>
            </w:pPr>
            <w:r>
              <w:rPr>
                <w:sz w:val="20"/>
              </w:rPr>
              <w:t xml:space="preserve">Мероприятие (результат) "Предоставлена гражданам материальная и иная помощь для погребения"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1.28.К.9.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w:t>
            </w:r>
          </w:p>
        </w:tc>
        <w:tc>
          <w:tcPr>
            <w:tcW w:w="2689" w:type="dxa"/>
          </w:tcPr>
          <w:p>
            <w:pPr>
              <w:pStyle w:val="0"/>
            </w:pPr>
            <w:r>
              <w:rPr>
                <w:sz w:val="20"/>
              </w:rPr>
              <w:t xml:space="preserve">Мероприятие (результат) "Предоставлена гражданам материальная и иная помощь для погребения"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1.28.К.17.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1.28.К.23.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1.28.К.24.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w:t>
            </w:r>
          </w:p>
        </w:tc>
        <w:tc>
          <w:tcPr>
            <w:tcW w:w="2689" w:type="dxa"/>
          </w:tcPr>
          <w:p>
            <w:pPr>
              <w:pStyle w:val="0"/>
            </w:pPr>
            <w:r>
              <w:rPr>
                <w:sz w:val="20"/>
              </w:rPr>
              <w:t xml:space="preserve">Мероприятие (результат) "Предоставлены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1.29.</w:t>
            </w:r>
          </w:p>
        </w:tc>
        <w:tc>
          <w:tcPr>
            <w:tcW w:w="2689" w:type="dxa"/>
          </w:tcPr>
          <w:p>
            <w:pPr>
              <w:pStyle w:val="0"/>
            </w:pPr>
            <w:r>
              <w:rPr>
                <w:sz w:val="20"/>
              </w:rPr>
              <w:t xml:space="preserve">Мероприятие (результат) "Предоставлены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1.29.К.1.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w:t>
            </w:r>
          </w:p>
        </w:tc>
        <w:tc>
          <w:tcPr>
            <w:tcW w:w="2689" w:type="dxa"/>
          </w:tcPr>
          <w:p>
            <w:pPr>
              <w:pStyle w:val="0"/>
            </w:pPr>
            <w:r>
              <w:rPr>
                <w:sz w:val="20"/>
              </w:rPr>
              <w:t xml:space="preserve">Мероприятие (результат) "Предоставлены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1.29.К.9.</w:t>
            </w:r>
          </w:p>
        </w:tc>
        <w:tc>
          <w:tcPr>
            <w:tcW w:w="2689" w:type="dxa"/>
          </w:tcPr>
          <w:p>
            <w:pPr>
              <w:pStyle w:val="0"/>
            </w:pPr>
            <w:r>
              <w:rPr>
                <w:sz w:val="20"/>
              </w:rPr>
              <w:t xml:space="preserve">Контрольная точка "Предоставлены субвенции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 в 2025 году реализации</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1.29.К.11.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1.29.К.13.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1.29.К.15.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w:t>
            </w:r>
          </w:p>
        </w:tc>
        <w:tc>
          <w:tcPr>
            <w:tcW w:w="2689" w:type="dxa"/>
          </w:tcPr>
          <w:p>
            <w:pPr>
              <w:pStyle w:val="0"/>
            </w:pPr>
            <w:r>
              <w:rPr>
                <w:sz w:val="20"/>
              </w:rPr>
              <w:t xml:space="preserve">Мероприятие (результат) "Предоставлены недополученные доходы перевозчикам, осуществляющим регулярные перевозки пассажиров по муниципальным и пригородным (межмуниципальным) маршрутам (кроме железнодорожного транспорта)"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1.29.К.17.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1.29.К.19.</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1.29.К.21.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1.29.К.23.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1.29.К.24.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Рязанцева Г.М. - начальник отдела бюджетного финансирования и правового обеспечения министерства автомобильных дорог и транспорта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1.30.</w:t>
            </w:r>
          </w:p>
        </w:tc>
        <w:tc>
          <w:tcPr>
            <w:tcW w:w="2689" w:type="dxa"/>
          </w:tcPr>
          <w:p>
            <w:pPr>
              <w:pStyle w:val="0"/>
            </w:pPr>
            <w:r>
              <w:rPr>
                <w:sz w:val="20"/>
              </w:rPr>
              <w:t xml:space="preserve">Мероприятие (результат) "Предоставлена отдельным категориям граждан государственная социальная помощь на основании социального контракта"</w:t>
            </w:r>
          </w:p>
        </w:tc>
        <w:tc>
          <w:tcPr>
            <w:tcW w:w="1444" w:type="dxa"/>
            <w:vAlign w:val="center"/>
          </w:tcPr>
          <w:p>
            <w:pPr>
              <w:pStyle w:val="0"/>
              <w:jc w:val="center"/>
            </w:pPr>
            <w:r>
              <w:rPr>
                <w:sz w:val="20"/>
              </w:rPr>
              <w:t xml:space="preserve">X</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1.30.</w:t>
            </w:r>
          </w:p>
        </w:tc>
        <w:tc>
          <w:tcPr>
            <w:tcW w:w="2689" w:type="dxa"/>
          </w:tcPr>
          <w:p>
            <w:pPr>
              <w:pStyle w:val="0"/>
            </w:pPr>
            <w:r>
              <w:rPr>
                <w:sz w:val="20"/>
              </w:rPr>
              <w:t xml:space="preserve">Мероприятие (результат) "Предоставлена отдельным категориям граждан государственная социальная помощь на основании социального контракта"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1.30.К.1.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10.04.2024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10.07.2024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10.10.2024</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30.01.2025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10.01.2025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w:t>
            </w:r>
          </w:p>
        </w:tc>
        <w:tc>
          <w:tcPr>
            <w:tcW w:w="2689" w:type="dxa"/>
          </w:tcPr>
          <w:p>
            <w:pPr>
              <w:pStyle w:val="0"/>
            </w:pPr>
            <w:r>
              <w:rPr>
                <w:sz w:val="20"/>
              </w:rPr>
              <w:t xml:space="preserve">Мероприятие (результат) "Предоставлена отдельным категориям граждан государственная социальная помощь на основании социального контракта"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1.30.К.9.</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10.04.2025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1.30.К.11.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10.07.2025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1.30.К.13.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10.10.2025</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1.30.К.15.</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30.01.2026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10.01.2026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w:t>
            </w:r>
          </w:p>
        </w:tc>
        <w:tc>
          <w:tcPr>
            <w:tcW w:w="2689" w:type="dxa"/>
          </w:tcPr>
          <w:p>
            <w:pPr>
              <w:pStyle w:val="0"/>
            </w:pPr>
            <w:r>
              <w:rPr>
                <w:sz w:val="20"/>
              </w:rPr>
              <w:t xml:space="preserve">Мероприятие (результат) "Предоставлена отдельным категориям граждан государственная социальная помощь на основании социального контракта"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1.30.К.17.</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10.04.2026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1.30.К.19.</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10.07.2026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1.30.К.21.</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10.10.2026</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1.30.К.23.</w:t>
            </w:r>
          </w:p>
        </w:tc>
        <w:tc>
          <w:tcPr>
            <w:tcW w:w="2689"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30.01.2027</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1.30.К.24.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10.01.2027</w:t>
            </w:r>
          </w:p>
        </w:tc>
        <w:tc>
          <w:tcPr>
            <w:tcW w:w="2098" w:type="dxa"/>
          </w:tcPr>
          <w:p>
            <w:pPr>
              <w:pStyle w:val="0"/>
            </w:pPr>
            <w:r>
              <w:rPr>
                <w:sz w:val="20"/>
              </w:rPr>
              <w:t xml:space="preserve">Кайдалова Н.В. - начальник отдела контроля качества оказания услуг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Ежемесячная форма отчета "Сведения о реализации мероприятий по оказанию государственной социальной помощи на основании социального контракта"</w:t>
            </w:r>
          </w:p>
        </w:tc>
      </w:tr>
      <w:tr>
        <w:tc>
          <w:tcPr>
            <w:tcW w:w="1129" w:type="dxa"/>
          </w:tcPr>
          <w:p>
            <w:pPr>
              <w:pStyle w:val="0"/>
            </w:pPr>
            <w:r>
              <w:rPr>
                <w:sz w:val="20"/>
              </w:rPr>
              <w:t xml:space="preserve">1.31.</w:t>
            </w:r>
          </w:p>
        </w:tc>
        <w:tc>
          <w:tcPr>
            <w:tcW w:w="2689" w:type="dxa"/>
          </w:tcPr>
          <w:p>
            <w:pPr>
              <w:pStyle w:val="0"/>
            </w:pPr>
            <w:r>
              <w:rPr>
                <w:sz w:val="20"/>
              </w:rPr>
              <w:t xml:space="preserve">Мероприятие (результат) "Предоставлена социальная поддержка лицам, которым присвоено звание "Почетный гражданин Белгородской области"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1.31.</w:t>
            </w:r>
          </w:p>
        </w:tc>
        <w:tc>
          <w:tcPr>
            <w:tcW w:w="2689" w:type="dxa"/>
          </w:tcPr>
          <w:p>
            <w:pPr>
              <w:pStyle w:val="0"/>
            </w:pPr>
            <w:r>
              <w:rPr>
                <w:sz w:val="20"/>
              </w:rPr>
              <w:t xml:space="preserve">Мероприятие (результат) "Предоставлена социальная поддержка лицам, которым присвоено звание "Почетный гражданин" Белгородской области"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1.31.К.1.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w:t>
            </w:r>
          </w:p>
        </w:tc>
        <w:tc>
          <w:tcPr>
            <w:tcW w:w="2689" w:type="dxa"/>
          </w:tcPr>
          <w:p>
            <w:pPr>
              <w:pStyle w:val="0"/>
            </w:pPr>
            <w:r>
              <w:rPr>
                <w:sz w:val="20"/>
              </w:rPr>
              <w:t xml:space="preserve">Мероприятие (результат) "Предоставлена социальная поддержка лицам, которым присвоено звание "Почетный гражданин" Белгородской области"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1.31.К.9.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w:t>
            </w:r>
          </w:p>
        </w:tc>
        <w:tc>
          <w:tcPr>
            <w:tcW w:w="2689" w:type="dxa"/>
          </w:tcPr>
          <w:p>
            <w:pPr>
              <w:pStyle w:val="0"/>
            </w:pPr>
            <w:r>
              <w:rPr>
                <w:sz w:val="20"/>
              </w:rPr>
              <w:t xml:space="preserve">Мероприятие (результат) "Предоставлена социальная поддержка лицам, которым присвоено звание "Почетный гражданин" Белгородской области"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1.31.К.17.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1.31.К.23.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1.31.К.24.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w:t>
            </w:r>
          </w:p>
        </w:tc>
        <w:tc>
          <w:tcPr>
            <w:tcW w:w="2689" w:type="dxa"/>
          </w:tcPr>
          <w:p>
            <w:pPr>
              <w:pStyle w:val="0"/>
            </w:pPr>
            <w:r>
              <w:rPr>
                <w:sz w:val="20"/>
              </w:rPr>
              <w:t xml:space="preserve">Мероприятие (результат) "Предоставлены отдельным категориям граждан компенсационные выплаты в части проезда к месту санаторно-курортного лечения и обратно"</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1.32.</w:t>
            </w:r>
          </w:p>
        </w:tc>
        <w:tc>
          <w:tcPr>
            <w:tcW w:w="2689" w:type="dxa"/>
          </w:tcPr>
          <w:p>
            <w:pPr>
              <w:pStyle w:val="0"/>
            </w:pPr>
            <w:r>
              <w:rPr>
                <w:sz w:val="20"/>
              </w:rPr>
              <w:t xml:space="preserve">Мероприятие (результат) "Предоставлены отдельным категориям граждан компенсационные выплаты в части проезда к месту санаторно-курортного лечения и обратно"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1.32.К.1.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w:t>
            </w:r>
          </w:p>
        </w:tc>
        <w:tc>
          <w:tcPr>
            <w:tcW w:w="2689" w:type="dxa"/>
          </w:tcPr>
          <w:p>
            <w:pPr>
              <w:pStyle w:val="0"/>
            </w:pPr>
            <w:r>
              <w:rPr>
                <w:sz w:val="20"/>
              </w:rPr>
              <w:t xml:space="preserve">Мероприятие (результат) "Предоставлены отдельным категориям граждан компенсационные выплаты в части проезда к месту санаторно-курортного лечения и обратно"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1.32.К.9.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w:t>
            </w:r>
          </w:p>
        </w:tc>
        <w:tc>
          <w:tcPr>
            <w:tcW w:w="2689" w:type="dxa"/>
          </w:tcPr>
          <w:p>
            <w:pPr>
              <w:pStyle w:val="0"/>
            </w:pPr>
            <w:r>
              <w:rPr>
                <w:sz w:val="20"/>
              </w:rPr>
              <w:t xml:space="preserve">Мероприятие (результат) "Предоставлены отдельным категориям граждан компенсационные выплаты в части проезда к месту санаторно-курортного лечения и обратно"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1.32.К.17.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1.32.К.23.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1.32.К.24.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w:t>
            </w:r>
          </w:p>
        </w:tc>
        <w:tc>
          <w:tcPr>
            <w:tcW w:w="2689" w:type="dxa"/>
          </w:tcPr>
          <w:p>
            <w:pPr>
              <w:pStyle w:val="0"/>
            </w:pPr>
            <w:r>
              <w:rPr>
                <w:sz w:val="20"/>
              </w:rPr>
              <w:t xml:space="preserve">Мероприятие (результат) "Предоставлены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1.33.</w:t>
            </w:r>
          </w:p>
        </w:tc>
        <w:tc>
          <w:tcPr>
            <w:tcW w:w="2689" w:type="dxa"/>
          </w:tcPr>
          <w:p>
            <w:pPr>
              <w:pStyle w:val="0"/>
            </w:pPr>
            <w:r>
              <w:rPr>
                <w:sz w:val="20"/>
              </w:rPr>
              <w:t xml:space="preserve">Мероприятие (результат) "Предоставлены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1.33.К.1.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w:t>
            </w:r>
          </w:p>
        </w:tc>
        <w:tc>
          <w:tcPr>
            <w:tcW w:w="2689" w:type="dxa"/>
          </w:tcPr>
          <w:p>
            <w:pPr>
              <w:pStyle w:val="0"/>
            </w:pPr>
            <w:r>
              <w:rPr>
                <w:sz w:val="20"/>
              </w:rPr>
              <w:t xml:space="preserve">Мероприятие (результат) "Предоставлены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1.33.К.9.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w:t>
            </w:r>
          </w:p>
        </w:tc>
        <w:tc>
          <w:tcPr>
            <w:tcW w:w="2689" w:type="dxa"/>
          </w:tcPr>
          <w:p>
            <w:pPr>
              <w:pStyle w:val="0"/>
            </w:pPr>
            <w:r>
              <w:rPr>
                <w:sz w:val="20"/>
              </w:rPr>
              <w:t xml:space="preserve">Мероприятие (результат) "Предоставлены гражданам денежные средства на покупку и установку газоиспользующего оборудования и проведение работ внутри границ их земельных участков"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1.33.К.17.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w:t>
            </w:r>
          </w:p>
        </w:tc>
        <w:tc>
          <w:tcPr>
            <w:tcW w:w="2689" w:type="dxa"/>
          </w:tcPr>
          <w:p>
            <w:pPr>
              <w:pStyle w:val="0"/>
            </w:pPr>
            <w:r>
              <w:rPr>
                <w:sz w:val="20"/>
              </w:rPr>
              <w:t xml:space="preserve">Мероприятие (результат) "Предоставлены дополнительные социальные гарантии молодому поколению Белгородской области (открытие именных счетов "Совершеннолетие")"</w:t>
            </w:r>
          </w:p>
        </w:tc>
        <w:tc>
          <w:tcPr>
            <w:tcW w:w="1444" w:type="dxa"/>
            <w:vAlign w:val="center"/>
          </w:tcPr>
          <w:p>
            <w:pPr>
              <w:pStyle w:val="0"/>
              <w:jc w:val="center"/>
            </w:pPr>
            <w:r>
              <w:rPr>
                <w:sz w:val="20"/>
              </w:rPr>
              <w:t xml:space="preserve">X</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1.34.</w:t>
            </w:r>
          </w:p>
        </w:tc>
        <w:tc>
          <w:tcPr>
            <w:tcW w:w="2689" w:type="dxa"/>
          </w:tcPr>
          <w:p>
            <w:pPr>
              <w:pStyle w:val="0"/>
            </w:pPr>
            <w:r>
              <w:rPr>
                <w:sz w:val="20"/>
              </w:rPr>
              <w:t xml:space="preserve">Мероприятие (результат) "Предоставлены дополнительные социальные гарантии молодому поколению Белгородской области (открытие именных счетов "Совершеннолетие")" в 2024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1.34.К.1.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1.33.К.5.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1.33.К.6.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w:t>
            </w:r>
          </w:p>
        </w:tc>
        <w:tc>
          <w:tcPr>
            <w:tcW w:w="2689" w:type="dxa"/>
          </w:tcPr>
          <w:p>
            <w:pPr>
              <w:pStyle w:val="0"/>
            </w:pPr>
            <w:r>
              <w:rPr>
                <w:sz w:val="20"/>
              </w:rPr>
              <w:t xml:space="preserve">Мероприятие (результат) "Предоставлены дополнительные социальные гарантии молодому поколению Белгородской области (открытие именных счетов "Совершеннолетие")" в 2025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1.34.К.9.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w:t>
            </w:r>
          </w:p>
        </w:tc>
        <w:tc>
          <w:tcPr>
            <w:tcW w:w="2689" w:type="dxa"/>
          </w:tcPr>
          <w:p>
            <w:pPr>
              <w:pStyle w:val="0"/>
            </w:pPr>
            <w:r>
              <w:rPr>
                <w:sz w:val="20"/>
              </w:rPr>
              <w:t xml:space="preserve">Мероприятие (результат) "Предоставлены дополнительные социальные гарантии молодому поколению Белгородской области (открытие именных счетов "Совершеннолетие")" в 2026 году реализации</w:t>
            </w:r>
          </w:p>
        </w:tc>
        <w:tc>
          <w:tcPr>
            <w:tcW w:w="1444" w:type="dxa"/>
            <w:vAlign w:val="center"/>
          </w:tcPr>
          <w:p>
            <w:pPr>
              <w:pStyle w:val="0"/>
              <w:jc w:val="center"/>
            </w:pPr>
            <w:r>
              <w:rPr>
                <w:sz w:val="20"/>
              </w:rPr>
              <w:t xml:space="preserve">X</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X</w:t>
            </w:r>
          </w:p>
        </w:tc>
      </w:tr>
      <w:tr>
        <w:tc>
          <w:tcPr>
            <w:tcW w:w="1129" w:type="dxa"/>
          </w:tcPr>
          <w:p>
            <w:pPr>
              <w:pStyle w:val="0"/>
            </w:pPr>
            <w:r>
              <w:rPr>
                <w:sz w:val="20"/>
              </w:rPr>
              <w:t xml:space="preserve">1.34.К.17.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r>
        <w:tc>
          <w:tcPr>
            <w:tcW w:w="1129" w:type="dxa"/>
          </w:tcPr>
          <w:p>
            <w:pPr>
              <w:pStyle w:val="0"/>
            </w:pPr>
            <w:r>
              <w:rPr>
                <w:sz w:val="20"/>
              </w:rPr>
              <w:t xml:space="preserve">1.34.К.23.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30.12.2026</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1.34.К.24.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15.01.2027</w:t>
            </w:r>
          </w:p>
        </w:tc>
        <w:tc>
          <w:tcPr>
            <w:tcW w:w="2098"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1701" w:type="dxa"/>
            <w:vAlign w:val="center"/>
          </w:tcPr>
          <w:p>
            <w:pPr>
              <w:pStyle w:val="0"/>
              <w:jc w:val="center"/>
            </w:pPr>
            <w:r>
              <w:rPr>
                <w:sz w:val="20"/>
              </w:rPr>
              <w:t xml:space="preserve">Информационный отчет</w:t>
            </w:r>
          </w:p>
        </w:tc>
      </w:tr>
    </w:tbl>
    <w:p>
      <w:pPr>
        <w:pStyle w:val="0"/>
        <w:jc w:val="both"/>
      </w:pPr>
      <w:r>
        <w:rPr>
          <w:sz w:val="20"/>
        </w:rPr>
      </w:r>
    </w:p>
    <w:p>
      <w:pPr>
        <w:pStyle w:val="2"/>
        <w:outlineLvl w:val="1"/>
        <w:jc w:val="center"/>
      </w:pPr>
      <w:r>
        <w:rPr>
          <w:sz w:val="20"/>
        </w:rPr>
        <w:t xml:space="preserve">VII. Паспорт комплекса процессных мероприятий</w:t>
      </w:r>
    </w:p>
    <w:p>
      <w:pPr>
        <w:pStyle w:val="2"/>
        <w:jc w:val="center"/>
      </w:pPr>
      <w:r>
        <w:rPr>
          <w:sz w:val="20"/>
        </w:rPr>
        <w:t xml:space="preserve">"Развитие социального обслуживания населения"</w:t>
      </w:r>
    </w:p>
    <w:p>
      <w:pPr>
        <w:pStyle w:val="2"/>
        <w:jc w:val="center"/>
      </w:pPr>
      <w:r>
        <w:rPr>
          <w:sz w:val="20"/>
        </w:rPr>
        <w:t xml:space="preserve">(далее - комплекс процессных мероприятий 2)</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99"/>
        <w:gridCol w:w="1474"/>
        <w:gridCol w:w="1814"/>
        <w:gridCol w:w="1204"/>
        <w:gridCol w:w="1084"/>
        <w:gridCol w:w="604"/>
        <w:gridCol w:w="664"/>
        <w:gridCol w:w="664"/>
        <w:gridCol w:w="664"/>
        <w:gridCol w:w="664"/>
        <w:gridCol w:w="664"/>
        <w:gridCol w:w="664"/>
        <w:gridCol w:w="664"/>
        <w:gridCol w:w="1759"/>
      </w:tblGrid>
      <w:tr>
        <w:tc>
          <w:tcPr>
            <w:tcW w:w="48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1814" w:type="dxa"/>
            <w:vMerge w:val="restart"/>
          </w:tcPr>
          <w:p>
            <w:pPr>
              <w:pStyle w:val="0"/>
              <w:jc w:val="center"/>
            </w:pPr>
            <w:r>
              <w:rPr>
                <w:sz w:val="20"/>
              </w:rPr>
              <w:t xml:space="preserve">Уровень соответствия декомпозированного показателя</w:t>
            </w:r>
          </w:p>
        </w:tc>
        <w:tc>
          <w:tcPr>
            <w:tcW w:w="1204" w:type="dxa"/>
            <w:vMerge w:val="restart"/>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показателей по годам</w:t>
            </w:r>
          </w:p>
        </w:tc>
        <w:tc>
          <w:tcPr>
            <w:tcW w:w="1759"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699" w:type="dxa"/>
          </w:tcPr>
          <w:p>
            <w:pPr>
              <w:pStyle w:val="0"/>
              <w:jc w:val="center"/>
            </w:pPr>
            <w:r>
              <w:rPr>
                <w:sz w:val="20"/>
              </w:rPr>
              <w:t xml:space="preserve">2</w:t>
            </w:r>
          </w:p>
        </w:tc>
        <w:tc>
          <w:tcPr>
            <w:tcW w:w="1474" w:type="dxa"/>
          </w:tcPr>
          <w:p>
            <w:pPr>
              <w:pStyle w:val="0"/>
              <w:jc w:val="center"/>
            </w:pPr>
            <w:r>
              <w:rPr>
                <w:sz w:val="20"/>
              </w:rPr>
              <w:t xml:space="preserve">3</w:t>
            </w:r>
          </w:p>
        </w:tc>
        <w:tc>
          <w:tcPr>
            <w:tcW w:w="1814"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759" w:type="dxa"/>
          </w:tcPr>
          <w:p>
            <w:pPr>
              <w:pStyle w:val="0"/>
              <w:jc w:val="center"/>
            </w:pPr>
            <w:r>
              <w:rPr>
                <w:sz w:val="20"/>
              </w:rPr>
              <w:t xml:space="preserve">15</w:t>
            </w:r>
          </w:p>
        </w:tc>
      </w:tr>
      <w:tr>
        <w:tc>
          <w:tcPr>
            <w:tcW w:w="484" w:type="dxa"/>
            <w:vAlign w:val="center"/>
          </w:tcPr>
          <w:p>
            <w:pPr>
              <w:pStyle w:val="0"/>
              <w:outlineLvl w:val="3"/>
              <w:jc w:val="center"/>
            </w:pPr>
            <w:r>
              <w:rPr>
                <w:sz w:val="20"/>
              </w:rPr>
              <w:t xml:space="preserve">1.</w:t>
            </w:r>
          </w:p>
        </w:tc>
        <w:tc>
          <w:tcPr>
            <w:gridSpan w:val="14"/>
            <w:tcW w:w="14286" w:type="dxa"/>
            <w:vAlign w:val="bottom"/>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84" w:type="dxa"/>
            <w:vAlign w:val="center"/>
          </w:tcPr>
          <w:p>
            <w:pPr>
              <w:pStyle w:val="0"/>
              <w:jc w:val="center"/>
            </w:pPr>
            <w:r>
              <w:rPr>
                <w:sz w:val="20"/>
              </w:rPr>
              <w:t xml:space="preserve">1.1.</w:t>
            </w:r>
          </w:p>
        </w:tc>
        <w:tc>
          <w:tcPr>
            <w:tcW w:w="1699" w:type="dxa"/>
            <w:vAlign w:val="bottom"/>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474" w:type="dxa"/>
            <w:vAlign w:val="center"/>
          </w:tcPr>
          <w:p>
            <w:pPr>
              <w:pStyle w:val="0"/>
              <w:jc w:val="center"/>
            </w:pPr>
            <w:r>
              <w:rPr>
                <w:sz w:val="20"/>
              </w:rPr>
              <w:t xml:space="preserve">регрессирующий</w:t>
            </w:r>
          </w:p>
        </w:tc>
        <w:tc>
          <w:tcPr>
            <w:tcW w:w="1814" w:type="dxa"/>
            <w:vAlign w:val="center"/>
          </w:tcPr>
          <w:p>
            <w:pPr>
              <w:pStyle w:val="0"/>
              <w:jc w:val="center"/>
            </w:pPr>
            <w:r>
              <w:rPr>
                <w:sz w:val="20"/>
              </w:rPr>
              <w:t xml:space="preserve">ГП</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100,0</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99,7</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1759" w:type="dxa"/>
            <w:vAlign w:val="center"/>
          </w:tcPr>
          <w:p>
            <w:pPr>
              <w:pStyle w:val="0"/>
              <w:jc w:val="center"/>
            </w:pPr>
            <w:r>
              <w:rPr>
                <w:sz w:val="20"/>
              </w:rPr>
              <w:t xml:space="preserve">Министерство социальной защиты населения и труда Белгородской области</w:t>
            </w:r>
          </w:p>
        </w:tc>
      </w:tr>
      <w:tr>
        <w:tc>
          <w:tcPr>
            <w:tcW w:w="484" w:type="dxa"/>
            <w:vAlign w:val="center"/>
          </w:tcPr>
          <w:p>
            <w:pPr>
              <w:pStyle w:val="0"/>
              <w:jc w:val="center"/>
            </w:pPr>
            <w:r>
              <w:rPr>
                <w:sz w:val="20"/>
              </w:rPr>
              <w:t xml:space="preserve">1.2.</w:t>
            </w:r>
          </w:p>
        </w:tc>
        <w:tc>
          <w:tcPr>
            <w:tcW w:w="1699" w:type="dxa"/>
            <w:vAlign w:val="bottom"/>
          </w:tcPr>
          <w:p>
            <w:pPr>
              <w:pStyle w:val="0"/>
            </w:pPr>
            <w:r>
              <w:rPr>
                <w:sz w:val="20"/>
              </w:rPr>
              <w:t xml:space="preserve">Доля граждан молодого поколения Белгородской области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474" w:type="dxa"/>
            <w:vAlign w:val="center"/>
          </w:tcPr>
          <w:p>
            <w:pPr>
              <w:pStyle w:val="0"/>
              <w:jc w:val="center"/>
            </w:pPr>
            <w:r>
              <w:rPr>
                <w:sz w:val="20"/>
              </w:rPr>
              <w:t xml:space="preserve">прогрессирующий</w:t>
            </w:r>
          </w:p>
        </w:tc>
        <w:tc>
          <w:tcPr>
            <w:tcW w:w="1814"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100,0</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1759" w:type="dxa"/>
            <w:vAlign w:val="center"/>
          </w:tcPr>
          <w:p>
            <w:pPr>
              <w:pStyle w:val="0"/>
              <w:jc w:val="center"/>
            </w:pPr>
            <w:r>
              <w:rPr>
                <w:sz w:val="20"/>
              </w:rPr>
              <w:t xml:space="preserve">Министерство имущественных и земельных отношений</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699"/>
        <w:gridCol w:w="1020"/>
        <w:gridCol w:w="1304"/>
        <w:gridCol w:w="664"/>
        <w:gridCol w:w="664"/>
        <w:gridCol w:w="664"/>
        <w:gridCol w:w="664"/>
        <w:gridCol w:w="664"/>
        <w:gridCol w:w="679"/>
        <w:gridCol w:w="664"/>
        <w:gridCol w:w="664"/>
        <w:gridCol w:w="664"/>
        <w:gridCol w:w="664"/>
        <w:gridCol w:w="664"/>
        <w:gridCol w:w="794"/>
      </w:tblGrid>
      <w:tr>
        <w:tc>
          <w:tcPr>
            <w:tcW w:w="54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319" w:type="dxa"/>
          </w:tcPr>
          <w:p>
            <w:pPr>
              <w:pStyle w:val="0"/>
              <w:jc w:val="center"/>
            </w:pPr>
            <w:r>
              <w:rPr>
                <w:sz w:val="20"/>
              </w:rPr>
              <w:t xml:space="preserve">Плановые значения на конец месяца</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янв.</w:t>
            </w:r>
          </w:p>
        </w:tc>
        <w:tc>
          <w:tcPr>
            <w:tcW w:w="664" w:type="dxa"/>
          </w:tcPr>
          <w:p>
            <w:pPr>
              <w:pStyle w:val="0"/>
              <w:jc w:val="center"/>
            </w:pPr>
            <w:r>
              <w:rPr>
                <w:sz w:val="20"/>
              </w:rPr>
              <w:t xml:space="preserve">фев.</w:t>
            </w:r>
          </w:p>
        </w:tc>
        <w:tc>
          <w:tcPr>
            <w:tcW w:w="664" w:type="dxa"/>
          </w:tcPr>
          <w:p>
            <w:pPr>
              <w:pStyle w:val="0"/>
              <w:jc w:val="center"/>
            </w:pPr>
            <w:r>
              <w:rPr>
                <w:sz w:val="20"/>
              </w:rPr>
              <w:t xml:space="preserve">мар.</w:t>
            </w:r>
          </w:p>
        </w:tc>
        <w:tc>
          <w:tcPr>
            <w:tcW w:w="664" w:type="dxa"/>
          </w:tcPr>
          <w:p>
            <w:pPr>
              <w:pStyle w:val="0"/>
              <w:jc w:val="center"/>
            </w:pPr>
            <w:r>
              <w:rPr>
                <w:sz w:val="20"/>
              </w:rPr>
              <w:t xml:space="preserve">апр.</w:t>
            </w:r>
          </w:p>
        </w:tc>
        <w:tc>
          <w:tcPr>
            <w:tcW w:w="66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664" w:type="dxa"/>
          </w:tcPr>
          <w:p>
            <w:pPr>
              <w:pStyle w:val="0"/>
              <w:jc w:val="center"/>
            </w:pPr>
            <w:r>
              <w:rPr>
                <w:sz w:val="20"/>
              </w:rPr>
              <w:t xml:space="preserve">авг.</w:t>
            </w:r>
          </w:p>
        </w:tc>
        <w:tc>
          <w:tcPr>
            <w:tcW w:w="664" w:type="dxa"/>
          </w:tcPr>
          <w:p>
            <w:pPr>
              <w:pStyle w:val="0"/>
              <w:jc w:val="center"/>
            </w:pPr>
            <w:r>
              <w:rPr>
                <w:sz w:val="20"/>
              </w:rPr>
              <w:t xml:space="preserve">сен.</w:t>
            </w:r>
          </w:p>
        </w:tc>
        <w:tc>
          <w:tcPr>
            <w:tcW w:w="66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544" w:type="dxa"/>
          </w:tcPr>
          <w:p>
            <w:pPr>
              <w:pStyle w:val="0"/>
              <w:jc w:val="center"/>
            </w:pPr>
            <w:r>
              <w:rPr>
                <w:sz w:val="20"/>
              </w:rPr>
              <w:t xml:space="preserve">1</w:t>
            </w:r>
          </w:p>
        </w:tc>
        <w:tc>
          <w:tcPr>
            <w:tcW w:w="1699" w:type="dxa"/>
          </w:tcPr>
          <w:p>
            <w:pPr>
              <w:pStyle w:val="0"/>
              <w:jc w:val="center"/>
            </w:pPr>
            <w:r>
              <w:rPr>
                <w:sz w:val="20"/>
              </w:rPr>
              <w:t xml:space="preserve">2</w:t>
            </w:r>
          </w:p>
        </w:tc>
        <w:tc>
          <w:tcPr>
            <w:tcW w:w="1020" w:type="dxa"/>
          </w:tcPr>
          <w:p>
            <w:pPr>
              <w:pStyle w:val="0"/>
              <w:jc w:val="center"/>
            </w:pPr>
            <w:r>
              <w:rPr>
                <w:sz w:val="20"/>
              </w:rPr>
              <w:t xml:space="preserve">3</w:t>
            </w:r>
          </w:p>
        </w:tc>
        <w:tc>
          <w:tcPr>
            <w:tcW w:w="130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794" w:type="dxa"/>
          </w:tcPr>
          <w:p>
            <w:pPr>
              <w:pStyle w:val="0"/>
              <w:jc w:val="center"/>
            </w:pPr>
            <w:r>
              <w:rPr>
                <w:sz w:val="20"/>
              </w:rPr>
              <w:t xml:space="preserve">16</w:t>
            </w:r>
          </w:p>
        </w:tc>
      </w:tr>
      <w:tr>
        <w:tc>
          <w:tcPr>
            <w:tcW w:w="544" w:type="dxa"/>
            <w:vAlign w:val="center"/>
          </w:tcPr>
          <w:p>
            <w:pPr>
              <w:pStyle w:val="0"/>
              <w:jc w:val="center"/>
            </w:pPr>
            <w:r>
              <w:rPr>
                <w:sz w:val="20"/>
              </w:rPr>
              <w:t xml:space="preserve">1.1.</w:t>
            </w:r>
          </w:p>
        </w:tc>
        <w:tc>
          <w:tcPr>
            <w:tcW w:w="1699" w:type="dxa"/>
            <w:vAlign w:val="bottom"/>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020" w:type="dxa"/>
            <w:vAlign w:val="center"/>
          </w:tcPr>
          <w:p>
            <w:pPr>
              <w:pStyle w:val="0"/>
              <w:jc w:val="center"/>
            </w:pPr>
            <w:r>
              <w:rPr>
                <w:sz w:val="20"/>
              </w:rPr>
              <w:t xml:space="preserve">ГП</w:t>
            </w:r>
          </w:p>
        </w:tc>
        <w:tc>
          <w:tcPr>
            <w:tcW w:w="1304" w:type="dxa"/>
            <w:vAlign w:val="center"/>
          </w:tcPr>
          <w:p>
            <w:pPr>
              <w:pStyle w:val="0"/>
              <w:jc w:val="center"/>
            </w:pPr>
            <w:r>
              <w:rPr>
                <w:sz w:val="20"/>
              </w:rPr>
              <w:t xml:space="preserve">процент</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79"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664" w:type="dxa"/>
            <w:vAlign w:val="center"/>
          </w:tcPr>
          <w:p>
            <w:pPr>
              <w:pStyle w:val="0"/>
            </w:pPr>
            <w:r>
              <w:rPr>
                <w:sz w:val="20"/>
              </w:rPr>
              <w:t xml:space="preserve">99,7</w:t>
            </w:r>
          </w:p>
        </w:tc>
        <w:tc>
          <w:tcPr>
            <w:tcW w:w="794" w:type="dxa"/>
            <w:vAlign w:val="center"/>
          </w:tcPr>
          <w:p>
            <w:pPr>
              <w:pStyle w:val="0"/>
            </w:pPr>
            <w:r>
              <w:rPr>
                <w:sz w:val="20"/>
              </w:rPr>
              <w:t xml:space="preserve">99,7</w:t>
            </w:r>
          </w:p>
        </w:tc>
      </w:tr>
      <w:tr>
        <w:tc>
          <w:tcPr>
            <w:tcW w:w="544" w:type="dxa"/>
            <w:vAlign w:val="center"/>
          </w:tcPr>
          <w:p>
            <w:pPr>
              <w:pStyle w:val="0"/>
              <w:jc w:val="center"/>
            </w:pPr>
            <w:r>
              <w:rPr>
                <w:sz w:val="20"/>
              </w:rPr>
              <w:t xml:space="preserve">1.2.</w:t>
            </w:r>
          </w:p>
        </w:tc>
        <w:tc>
          <w:tcPr>
            <w:tcW w:w="1699" w:type="dxa"/>
            <w:vAlign w:val="bottom"/>
          </w:tcPr>
          <w:p>
            <w:pPr>
              <w:pStyle w:val="0"/>
            </w:pPr>
            <w:r>
              <w:rPr>
                <w:sz w:val="20"/>
              </w:rPr>
              <w:t xml:space="preserve">Доля граждан молодого поколения Белгородской области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020" w:type="dxa"/>
            <w:vAlign w:val="center"/>
          </w:tcPr>
          <w:p>
            <w:pPr>
              <w:pStyle w:val="0"/>
              <w:jc w:val="center"/>
            </w:pPr>
            <w:r>
              <w:rPr>
                <w:sz w:val="20"/>
              </w:rPr>
              <w:t xml:space="preserve">КПМ</w:t>
            </w:r>
          </w:p>
        </w:tc>
        <w:tc>
          <w:tcPr>
            <w:tcW w:w="1304" w:type="dxa"/>
            <w:vAlign w:val="center"/>
          </w:tcPr>
          <w:p>
            <w:pPr>
              <w:pStyle w:val="0"/>
              <w:jc w:val="center"/>
            </w:pPr>
            <w:r>
              <w:rPr>
                <w:sz w:val="20"/>
              </w:rPr>
              <w:t xml:space="preserve">процент</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79"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664" w:type="dxa"/>
            <w:vAlign w:val="center"/>
          </w:tcPr>
          <w:p>
            <w:pPr>
              <w:pStyle w:val="0"/>
            </w:pPr>
            <w:r>
              <w:rPr>
                <w:sz w:val="20"/>
              </w:rPr>
              <w:t xml:space="preserve">100,0</w:t>
            </w:r>
          </w:p>
        </w:tc>
        <w:tc>
          <w:tcPr>
            <w:tcW w:w="794" w:type="dxa"/>
            <w:vAlign w:val="center"/>
          </w:tcPr>
          <w:p>
            <w:pPr>
              <w:pStyle w:val="0"/>
            </w:pPr>
            <w:r>
              <w:rPr>
                <w:sz w:val="20"/>
              </w:rPr>
              <w:t xml:space="preserve">100,0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98"/>
        <w:gridCol w:w="1534"/>
        <w:gridCol w:w="1020"/>
        <w:gridCol w:w="1054"/>
        <w:gridCol w:w="604"/>
        <w:gridCol w:w="724"/>
        <w:gridCol w:w="724"/>
        <w:gridCol w:w="724"/>
        <w:gridCol w:w="724"/>
        <w:gridCol w:w="724"/>
        <w:gridCol w:w="724"/>
        <w:gridCol w:w="728"/>
        <w:gridCol w:w="1699"/>
      </w:tblGrid>
      <w:tr>
        <w:tc>
          <w:tcPr>
            <w:tcW w:w="48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 (результата)</w:t>
            </w:r>
          </w:p>
        </w:tc>
        <w:tc>
          <w:tcPr>
            <w:tcW w:w="1534"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Единица измерения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5072" w:type="dxa"/>
          </w:tcPr>
          <w:p>
            <w:pPr>
              <w:pStyle w:val="0"/>
              <w:jc w:val="center"/>
            </w:pPr>
            <w:r>
              <w:rPr>
                <w:sz w:val="20"/>
              </w:rPr>
              <w:t xml:space="preserve">Значения мероприятия (результата) по годам</w:t>
            </w:r>
          </w:p>
        </w:tc>
        <w:tc>
          <w:tcPr>
            <w:tcW w:w="169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8"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98" w:type="dxa"/>
          </w:tcPr>
          <w:p>
            <w:pPr>
              <w:pStyle w:val="0"/>
              <w:jc w:val="center"/>
            </w:pPr>
            <w:r>
              <w:rPr>
                <w:sz w:val="20"/>
              </w:rPr>
              <w:t xml:space="preserve">2</w:t>
            </w:r>
          </w:p>
        </w:tc>
        <w:tc>
          <w:tcPr>
            <w:tcW w:w="1534" w:type="dxa"/>
          </w:tcPr>
          <w:p>
            <w:pPr>
              <w:pStyle w:val="0"/>
              <w:jc w:val="center"/>
            </w:pPr>
            <w:r>
              <w:rPr>
                <w:sz w:val="20"/>
              </w:rPr>
              <w:t xml:space="preserve">3</w:t>
            </w:r>
          </w:p>
        </w:tc>
        <w:tc>
          <w:tcPr>
            <w:tcW w:w="1020"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8" w:type="dxa"/>
          </w:tcPr>
          <w:p>
            <w:pPr>
              <w:pStyle w:val="0"/>
              <w:jc w:val="center"/>
            </w:pPr>
            <w:r>
              <w:rPr>
                <w:sz w:val="20"/>
              </w:rPr>
              <w:t xml:space="preserve">13</w:t>
            </w:r>
          </w:p>
        </w:tc>
        <w:tc>
          <w:tcPr>
            <w:tcW w:w="1699" w:type="dxa"/>
          </w:tcPr>
          <w:p>
            <w:pPr>
              <w:pStyle w:val="0"/>
              <w:jc w:val="center"/>
            </w:pPr>
            <w:r>
              <w:rPr>
                <w:sz w:val="20"/>
              </w:rPr>
              <w:t xml:space="preserve">14</w:t>
            </w:r>
          </w:p>
        </w:tc>
      </w:tr>
      <w:tr>
        <w:tc>
          <w:tcPr>
            <w:tcW w:w="484" w:type="dxa"/>
          </w:tcPr>
          <w:p>
            <w:pPr>
              <w:pStyle w:val="0"/>
              <w:outlineLvl w:val="3"/>
              <w:jc w:val="center"/>
            </w:pPr>
            <w:r>
              <w:rPr>
                <w:sz w:val="20"/>
              </w:rPr>
              <w:t xml:space="preserve">1.</w:t>
            </w:r>
          </w:p>
        </w:tc>
        <w:tc>
          <w:tcPr>
            <w:gridSpan w:val="13"/>
            <w:tcW w:w="13081" w:type="dxa"/>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484" w:type="dxa"/>
          </w:tcPr>
          <w:p>
            <w:pPr>
              <w:pStyle w:val="0"/>
              <w:jc w:val="center"/>
            </w:pPr>
            <w:r>
              <w:rPr>
                <w:sz w:val="20"/>
              </w:rPr>
              <w:t xml:space="preserve">1.1</w:t>
            </w:r>
          </w:p>
        </w:tc>
        <w:tc>
          <w:tcPr>
            <w:tcW w:w="2098" w:type="dxa"/>
          </w:tcPr>
          <w:p>
            <w:pPr>
              <w:pStyle w:val="0"/>
            </w:pPr>
            <w:r>
              <w:rPr>
                <w:sz w:val="20"/>
              </w:rPr>
              <w:t xml:space="preserve">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w:t>
            </w:r>
          </w:p>
        </w:tc>
        <w:tc>
          <w:tcPr>
            <w:tcW w:w="1534" w:type="dxa"/>
          </w:tcPr>
          <w:p>
            <w:pPr>
              <w:pStyle w:val="0"/>
            </w:pPr>
            <w:r>
              <w:rPr>
                <w:sz w:val="20"/>
              </w:rPr>
              <w:t xml:space="preserve">Оказание услуг (выполнение работ)</w:t>
            </w:r>
          </w:p>
        </w:tc>
        <w:tc>
          <w:tcPr>
            <w:tcW w:w="1020" w:type="dxa"/>
            <w:vAlign w:val="center"/>
          </w:tcPr>
          <w:p>
            <w:pPr>
              <w:pStyle w:val="0"/>
            </w:pPr>
            <w:r>
              <w:rPr>
                <w:sz w:val="20"/>
              </w:rPr>
              <w:t xml:space="preserve">человек</w:t>
            </w:r>
          </w:p>
        </w:tc>
        <w:tc>
          <w:tcPr>
            <w:tcW w:w="1054" w:type="dxa"/>
            <w:vAlign w:val="center"/>
          </w:tcPr>
          <w:p>
            <w:pPr>
              <w:pStyle w:val="0"/>
            </w:pPr>
            <w:r>
              <w:rPr>
                <w:sz w:val="20"/>
              </w:rPr>
              <w:t xml:space="preserve">3991</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3370</w:t>
            </w:r>
          </w:p>
        </w:tc>
        <w:tc>
          <w:tcPr>
            <w:tcW w:w="724" w:type="dxa"/>
            <w:vAlign w:val="center"/>
          </w:tcPr>
          <w:p>
            <w:pPr>
              <w:pStyle w:val="0"/>
            </w:pPr>
            <w:r>
              <w:rPr>
                <w:sz w:val="20"/>
              </w:rPr>
              <w:t xml:space="preserve">3370</w:t>
            </w:r>
          </w:p>
        </w:tc>
        <w:tc>
          <w:tcPr>
            <w:tcW w:w="724" w:type="dxa"/>
            <w:vAlign w:val="center"/>
          </w:tcPr>
          <w:p>
            <w:pPr>
              <w:pStyle w:val="0"/>
            </w:pPr>
            <w:r>
              <w:rPr>
                <w:sz w:val="20"/>
              </w:rPr>
              <w:t xml:space="preserve">3370</w:t>
            </w:r>
          </w:p>
        </w:tc>
        <w:tc>
          <w:tcPr>
            <w:tcW w:w="724" w:type="dxa"/>
            <w:vAlign w:val="center"/>
          </w:tcPr>
          <w:p>
            <w:pPr>
              <w:pStyle w:val="0"/>
            </w:pPr>
            <w:r>
              <w:rPr>
                <w:sz w:val="20"/>
              </w:rPr>
              <w:t xml:space="preserve">3370</w:t>
            </w:r>
          </w:p>
        </w:tc>
        <w:tc>
          <w:tcPr>
            <w:tcW w:w="724" w:type="dxa"/>
            <w:vAlign w:val="center"/>
          </w:tcPr>
          <w:p>
            <w:pPr>
              <w:pStyle w:val="0"/>
            </w:pPr>
            <w:r>
              <w:rPr>
                <w:sz w:val="20"/>
              </w:rPr>
              <w:t xml:space="preserve">3370</w:t>
            </w:r>
          </w:p>
        </w:tc>
        <w:tc>
          <w:tcPr>
            <w:tcW w:w="724" w:type="dxa"/>
            <w:vAlign w:val="center"/>
          </w:tcPr>
          <w:p>
            <w:pPr>
              <w:pStyle w:val="0"/>
            </w:pPr>
            <w:r>
              <w:rPr>
                <w:sz w:val="20"/>
              </w:rPr>
              <w:t xml:space="preserve">3370</w:t>
            </w:r>
          </w:p>
        </w:tc>
        <w:tc>
          <w:tcPr>
            <w:tcW w:w="728" w:type="dxa"/>
            <w:vAlign w:val="center"/>
          </w:tcPr>
          <w:p>
            <w:pPr>
              <w:pStyle w:val="0"/>
            </w:pPr>
            <w:r>
              <w:rPr>
                <w:sz w:val="20"/>
              </w:rPr>
              <w:t xml:space="preserve">3370</w:t>
            </w:r>
          </w:p>
        </w:tc>
        <w:tc>
          <w:tcPr>
            <w:tcW w:w="169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gridSpan w:val="14"/>
            <w:tcW w:w="13565" w:type="dxa"/>
          </w:tcPr>
          <w:p>
            <w:pPr>
              <w:pStyle w:val="0"/>
            </w:pPr>
            <w:r>
              <w:rPr>
                <w:sz w:val="20"/>
              </w:rPr>
              <w:t xml:space="preserve">Государственные областные организации социального обслуживания Белгородской области ежегодно осуществляют в рамках выполнения государственного задания оказание услуг гражданам пожилого возраста и инвалидам</w:t>
            </w:r>
          </w:p>
        </w:tc>
      </w:tr>
      <w:tr>
        <w:tc>
          <w:tcPr>
            <w:tcW w:w="484" w:type="dxa"/>
          </w:tcPr>
          <w:p>
            <w:pPr>
              <w:pStyle w:val="0"/>
              <w:jc w:val="center"/>
            </w:pPr>
            <w:r>
              <w:rPr>
                <w:sz w:val="20"/>
              </w:rPr>
              <w:t xml:space="preserve">1.2.</w:t>
            </w:r>
          </w:p>
        </w:tc>
        <w:tc>
          <w:tcPr>
            <w:tcW w:w="2098" w:type="dxa"/>
          </w:tcPr>
          <w:p>
            <w:pPr>
              <w:pStyle w:val="0"/>
            </w:pPr>
            <w:r>
              <w:rPr>
                <w:sz w:val="20"/>
              </w:rPr>
              <w:t xml:space="preserve">Обеспечено оказание услуг гражданам, нуждающимся в социальных услугах муниципальными организациями социального обслуживания Белгородской области</w:t>
            </w:r>
          </w:p>
        </w:tc>
        <w:tc>
          <w:tcPr>
            <w:tcW w:w="1534" w:type="dxa"/>
          </w:tcPr>
          <w:p>
            <w:pPr>
              <w:pStyle w:val="0"/>
            </w:pPr>
            <w:r>
              <w:rPr>
                <w:sz w:val="20"/>
              </w:rPr>
              <w:t xml:space="preserve">Оказание услуг (выполнение работ)</w:t>
            </w:r>
          </w:p>
        </w:tc>
        <w:tc>
          <w:tcPr>
            <w:tcW w:w="1020" w:type="dxa"/>
            <w:vAlign w:val="center"/>
          </w:tcPr>
          <w:p>
            <w:pPr>
              <w:pStyle w:val="0"/>
            </w:pPr>
            <w:r>
              <w:rPr>
                <w:sz w:val="20"/>
              </w:rPr>
              <w:t xml:space="preserve">человек</w:t>
            </w:r>
          </w:p>
        </w:tc>
        <w:tc>
          <w:tcPr>
            <w:tcW w:w="1054" w:type="dxa"/>
            <w:vAlign w:val="center"/>
          </w:tcPr>
          <w:p>
            <w:pPr>
              <w:pStyle w:val="0"/>
            </w:pPr>
            <w:r>
              <w:rPr>
                <w:sz w:val="20"/>
              </w:rPr>
              <w:t xml:space="preserve">45547</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45554</w:t>
            </w:r>
          </w:p>
        </w:tc>
        <w:tc>
          <w:tcPr>
            <w:tcW w:w="724" w:type="dxa"/>
            <w:vAlign w:val="center"/>
          </w:tcPr>
          <w:p>
            <w:pPr>
              <w:pStyle w:val="0"/>
            </w:pPr>
            <w:r>
              <w:rPr>
                <w:sz w:val="20"/>
              </w:rPr>
              <w:t xml:space="preserve">45554</w:t>
            </w:r>
          </w:p>
        </w:tc>
        <w:tc>
          <w:tcPr>
            <w:tcW w:w="724" w:type="dxa"/>
            <w:vAlign w:val="center"/>
          </w:tcPr>
          <w:p>
            <w:pPr>
              <w:pStyle w:val="0"/>
            </w:pPr>
            <w:r>
              <w:rPr>
                <w:sz w:val="20"/>
              </w:rPr>
              <w:t xml:space="preserve">45554</w:t>
            </w:r>
          </w:p>
        </w:tc>
        <w:tc>
          <w:tcPr>
            <w:tcW w:w="724" w:type="dxa"/>
            <w:vAlign w:val="center"/>
          </w:tcPr>
          <w:p>
            <w:pPr>
              <w:pStyle w:val="0"/>
            </w:pPr>
            <w:r>
              <w:rPr>
                <w:sz w:val="20"/>
              </w:rPr>
              <w:t xml:space="preserve">45554</w:t>
            </w:r>
          </w:p>
        </w:tc>
        <w:tc>
          <w:tcPr>
            <w:tcW w:w="724" w:type="dxa"/>
            <w:vAlign w:val="center"/>
          </w:tcPr>
          <w:p>
            <w:pPr>
              <w:pStyle w:val="0"/>
            </w:pPr>
            <w:r>
              <w:rPr>
                <w:sz w:val="20"/>
              </w:rPr>
              <w:t xml:space="preserve">45554</w:t>
            </w:r>
          </w:p>
        </w:tc>
        <w:tc>
          <w:tcPr>
            <w:tcW w:w="724" w:type="dxa"/>
            <w:vAlign w:val="center"/>
          </w:tcPr>
          <w:p>
            <w:pPr>
              <w:pStyle w:val="0"/>
            </w:pPr>
            <w:r>
              <w:rPr>
                <w:sz w:val="20"/>
              </w:rPr>
              <w:t xml:space="preserve">45554</w:t>
            </w:r>
          </w:p>
        </w:tc>
        <w:tc>
          <w:tcPr>
            <w:tcW w:w="728" w:type="dxa"/>
            <w:vAlign w:val="center"/>
          </w:tcPr>
          <w:p>
            <w:pPr>
              <w:pStyle w:val="0"/>
            </w:pPr>
            <w:r>
              <w:rPr>
                <w:sz w:val="20"/>
              </w:rPr>
              <w:t xml:space="preserve">45554</w:t>
            </w:r>
          </w:p>
        </w:tc>
        <w:tc>
          <w:tcPr>
            <w:tcW w:w="169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gridSpan w:val="14"/>
            <w:tcW w:w="13565" w:type="dxa"/>
          </w:tcPr>
          <w:p>
            <w:pPr>
              <w:pStyle w:val="0"/>
            </w:pPr>
            <w:r>
              <w:rPr>
                <w:sz w:val="20"/>
              </w:rPr>
              <w:t xml:space="preserve">Муниципальные государственные организации социального обслуживания Белгородской области ежегодно осуществляют в рамках выполнения государственного задания оказание услуг гражданам пожилого возраста и инвалидам</w:t>
            </w:r>
          </w:p>
        </w:tc>
      </w:tr>
      <w:tr>
        <w:tc>
          <w:tcPr>
            <w:tcW w:w="484" w:type="dxa"/>
          </w:tcPr>
          <w:p>
            <w:pPr>
              <w:pStyle w:val="0"/>
              <w:jc w:val="center"/>
            </w:pPr>
            <w:r>
              <w:rPr>
                <w:sz w:val="20"/>
              </w:rPr>
              <w:t xml:space="preserve">1.3.</w:t>
            </w:r>
          </w:p>
        </w:tc>
        <w:tc>
          <w:tcPr>
            <w:tcW w:w="2098" w:type="dxa"/>
          </w:tcPr>
          <w:p>
            <w:pPr>
              <w:pStyle w:val="0"/>
            </w:pPr>
            <w:r>
              <w:rPr>
                <w:sz w:val="20"/>
              </w:rPr>
              <w:t xml:space="preserve">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w:t>
            </w:r>
          </w:p>
        </w:tc>
        <w:tc>
          <w:tcPr>
            <w:tcW w:w="1534" w:type="dxa"/>
          </w:tcPr>
          <w:p>
            <w:pPr>
              <w:pStyle w:val="0"/>
            </w:pPr>
            <w:r>
              <w:rPr>
                <w:sz w:val="20"/>
              </w:rPr>
              <w:t xml:space="preserve">Выплаты юридическим лицам</w:t>
            </w:r>
          </w:p>
        </w:tc>
        <w:tc>
          <w:tcPr>
            <w:tcW w:w="1020" w:type="dxa"/>
            <w:vAlign w:val="center"/>
          </w:tcPr>
          <w:p>
            <w:pPr>
              <w:pStyle w:val="0"/>
            </w:pPr>
            <w:r>
              <w:rPr>
                <w:sz w:val="20"/>
              </w:rPr>
              <w:t xml:space="preserve">единиц</w:t>
            </w:r>
          </w:p>
        </w:tc>
        <w:tc>
          <w:tcPr>
            <w:tcW w:w="1054" w:type="dxa"/>
            <w:vAlign w:val="center"/>
          </w:tcPr>
          <w:p>
            <w:pPr>
              <w:pStyle w:val="0"/>
            </w:pPr>
            <w:r>
              <w:rPr>
                <w:sz w:val="20"/>
              </w:rPr>
              <w:t xml:space="preserve">10</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3</w:t>
            </w:r>
          </w:p>
        </w:tc>
        <w:tc>
          <w:tcPr>
            <w:tcW w:w="724" w:type="dxa"/>
            <w:vAlign w:val="center"/>
          </w:tcPr>
          <w:p>
            <w:pPr>
              <w:pStyle w:val="0"/>
            </w:pPr>
            <w:r>
              <w:rPr>
                <w:sz w:val="20"/>
              </w:rPr>
              <w:t xml:space="preserve">3</w:t>
            </w:r>
          </w:p>
        </w:tc>
        <w:tc>
          <w:tcPr>
            <w:tcW w:w="724" w:type="dxa"/>
            <w:vAlign w:val="center"/>
          </w:tcPr>
          <w:p>
            <w:pPr>
              <w:pStyle w:val="0"/>
            </w:pPr>
            <w:r>
              <w:rPr>
                <w:sz w:val="20"/>
              </w:rPr>
              <w:t xml:space="preserve">3</w:t>
            </w:r>
          </w:p>
        </w:tc>
        <w:tc>
          <w:tcPr>
            <w:tcW w:w="724" w:type="dxa"/>
            <w:vAlign w:val="center"/>
          </w:tcPr>
          <w:p>
            <w:pPr>
              <w:pStyle w:val="0"/>
            </w:pPr>
            <w:r>
              <w:rPr>
                <w:sz w:val="20"/>
              </w:rPr>
              <w:t xml:space="preserve">3</w:t>
            </w:r>
          </w:p>
        </w:tc>
        <w:tc>
          <w:tcPr>
            <w:tcW w:w="724" w:type="dxa"/>
            <w:vAlign w:val="center"/>
          </w:tcPr>
          <w:p>
            <w:pPr>
              <w:pStyle w:val="0"/>
            </w:pPr>
            <w:r>
              <w:rPr>
                <w:sz w:val="20"/>
              </w:rPr>
              <w:t xml:space="preserve">3</w:t>
            </w:r>
          </w:p>
        </w:tc>
        <w:tc>
          <w:tcPr>
            <w:tcW w:w="724" w:type="dxa"/>
            <w:vAlign w:val="center"/>
          </w:tcPr>
          <w:p>
            <w:pPr>
              <w:pStyle w:val="0"/>
            </w:pPr>
            <w:r>
              <w:rPr>
                <w:sz w:val="20"/>
              </w:rPr>
              <w:t xml:space="preserve">3</w:t>
            </w:r>
          </w:p>
        </w:tc>
        <w:tc>
          <w:tcPr>
            <w:tcW w:w="728" w:type="dxa"/>
            <w:vAlign w:val="center"/>
          </w:tcPr>
          <w:p>
            <w:pPr>
              <w:pStyle w:val="0"/>
            </w:pPr>
            <w:r>
              <w:rPr>
                <w:sz w:val="20"/>
              </w:rPr>
              <w:t xml:space="preserve">3</w:t>
            </w:r>
          </w:p>
        </w:tc>
        <w:tc>
          <w:tcPr>
            <w:tcW w:w="169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gridSpan w:val="14"/>
            <w:tcW w:w="13565" w:type="dxa"/>
          </w:tcPr>
          <w:p>
            <w:pPr>
              <w:pStyle w:val="0"/>
            </w:pPr>
            <w:r>
              <w:rPr>
                <w:sz w:val="20"/>
              </w:rPr>
              <w:t xml:space="preserve">Обеспечение некоммерческих организаций, осуществляющих деятельность в социальной сфере (АНО центр паллиативной медицинской помощи "Изумрудный город" в честь иконы Божией Матери Всецарица", МОО БО "Милосердие и забота", АНО "Кризисный центр помощи беременным женщинам "Сохрани мне жизнь", финансовыми средствами на предоставление социальных услуг населению</w:t>
            </w:r>
          </w:p>
        </w:tc>
      </w:tr>
      <w:tr>
        <w:tc>
          <w:tcPr>
            <w:tcW w:w="484" w:type="dxa"/>
          </w:tcPr>
          <w:p>
            <w:pPr>
              <w:pStyle w:val="0"/>
              <w:jc w:val="center"/>
            </w:pPr>
            <w:r>
              <w:rPr>
                <w:sz w:val="20"/>
              </w:rPr>
              <w:t xml:space="preserve">1.4.</w:t>
            </w:r>
          </w:p>
        </w:tc>
        <w:tc>
          <w:tcPr>
            <w:tcW w:w="2098" w:type="dxa"/>
          </w:tcPr>
          <w:p>
            <w:pPr>
              <w:pStyle w:val="0"/>
            </w:pPr>
            <w:r>
              <w:rPr>
                <w:sz w:val="20"/>
              </w:rPr>
              <w:t xml:space="preserve">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w:t>
            </w:r>
          </w:p>
        </w:tc>
        <w:tc>
          <w:tcPr>
            <w:tcW w:w="1534" w:type="dxa"/>
          </w:tcPr>
          <w:p>
            <w:pPr>
              <w:pStyle w:val="0"/>
            </w:pPr>
            <w:r>
              <w:rPr>
                <w:sz w:val="20"/>
              </w:rPr>
              <w:t xml:space="preserve">Оказание услуг (выполнение работ)</w:t>
            </w:r>
          </w:p>
        </w:tc>
        <w:tc>
          <w:tcPr>
            <w:tcW w:w="1020" w:type="dxa"/>
            <w:vAlign w:val="center"/>
          </w:tcPr>
          <w:p>
            <w:pPr>
              <w:pStyle w:val="0"/>
            </w:pPr>
            <w:r>
              <w:rPr>
                <w:sz w:val="20"/>
              </w:rPr>
              <w:t xml:space="preserve">человек</w:t>
            </w:r>
          </w:p>
        </w:tc>
        <w:tc>
          <w:tcPr>
            <w:tcW w:w="1054" w:type="dxa"/>
            <w:vAlign w:val="center"/>
          </w:tcPr>
          <w:p>
            <w:pPr>
              <w:pStyle w:val="0"/>
            </w:pPr>
            <w:r>
              <w:rPr>
                <w:sz w:val="20"/>
              </w:rPr>
              <w:t xml:space="preserve">202</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202</w:t>
            </w:r>
          </w:p>
        </w:tc>
        <w:tc>
          <w:tcPr>
            <w:tcW w:w="724" w:type="dxa"/>
            <w:vAlign w:val="center"/>
          </w:tcPr>
          <w:p>
            <w:pPr>
              <w:pStyle w:val="0"/>
            </w:pPr>
            <w:r>
              <w:rPr>
                <w:sz w:val="20"/>
              </w:rPr>
              <w:t xml:space="preserve">202</w:t>
            </w:r>
          </w:p>
        </w:tc>
        <w:tc>
          <w:tcPr>
            <w:tcW w:w="724" w:type="dxa"/>
            <w:vAlign w:val="center"/>
          </w:tcPr>
          <w:p>
            <w:pPr>
              <w:pStyle w:val="0"/>
            </w:pPr>
            <w:r>
              <w:rPr>
                <w:sz w:val="20"/>
              </w:rPr>
              <w:t xml:space="preserve">202</w:t>
            </w:r>
          </w:p>
        </w:tc>
        <w:tc>
          <w:tcPr>
            <w:tcW w:w="724" w:type="dxa"/>
            <w:vAlign w:val="center"/>
          </w:tcPr>
          <w:p>
            <w:pPr>
              <w:pStyle w:val="0"/>
            </w:pPr>
            <w:r>
              <w:rPr>
                <w:sz w:val="20"/>
              </w:rPr>
              <w:t xml:space="preserve">202</w:t>
            </w:r>
          </w:p>
        </w:tc>
        <w:tc>
          <w:tcPr>
            <w:tcW w:w="724" w:type="dxa"/>
            <w:vAlign w:val="center"/>
          </w:tcPr>
          <w:p>
            <w:pPr>
              <w:pStyle w:val="0"/>
            </w:pPr>
            <w:r>
              <w:rPr>
                <w:sz w:val="20"/>
              </w:rPr>
              <w:t xml:space="preserve">202</w:t>
            </w:r>
          </w:p>
        </w:tc>
        <w:tc>
          <w:tcPr>
            <w:tcW w:w="724" w:type="dxa"/>
            <w:vAlign w:val="center"/>
          </w:tcPr>
          <w:p>
            <w:pPr>
              <w:pStyle w:val="0"/>
            </w:pPr>
            <w:r>
              <w:rPr>
                <w:sz w:val="20"/>
              </w:rPr>
              <w:t xml:space="preserve">202</w:t>
            </w:r>
          </w:p>
        </w:tc>
        <w:tc>
          <w:tcPr>
            <w:tcW w:w="728" w:type="dxa"/>
            <w:vAlign w:val="center"/>
          </w:tcPr>
          <w:p>
            <w:pPr>
              <w:pStyle w:val="0"/>
            </w:pPr>
            <w:r>
              <w:rPr>
                <w:sz w:val="20"/>
              </w:rPr>
              <w:t xml:space="preserve">202</w:t>
            </w:r>
          </w:p>
        </w:tc>
        <w:tc>
          <w:tcPr>
            <w:tcW w:w="169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gridSpan w:val="14"/>
            <w:tcW w:w="13565" w:type="dxa"/>
          </w:tcPr>
          <w:p>
            <w:pPr>
              <w:pStyle w:val="0"/>
            </w:pPr>
            <w:r>
              <w:rPr>
                <w:sz w:val="20"/>
              </w:rPr>
              <w:t xml:space="preserve">Обеспечение финансовыми льготами на коммунальные услуги педагогических работников работающих в областных государственных организациях социального обслуживания, находящихся в сельской местности</w:t>
            </w:r>
          </w:p>
        </w:tc>
      </w:tr>
      <w:tr>
        <w:tc>
          <w:tcPr>
            <w:tcW w:w="484" w:type="dxa"/>
          </w:tcPr>
          <w:p>
            <w:pPr>
              <w:pStyle w:val="0"/>
              <w:jc w:val="center"/>
            </w:pPr>
            <w:r>
              <w:rPr>
                <w:sz w:val="20"/>
              </w:rPr>
              <w:t xml:space="preserve">1.5.</w:t>
            </w:r>
          </w:p>
        </w:tc>
        <w:tc>
          <w:tcPr>
            <w:tcW w:w="2098" w:type="dxa"/>
          </w:tcPr>
          <w:p>
            <w:pPr>
              <w:pStyle w:val="0"/>
            </w:pPr>
            <w:r>
              <w:rPr>
                <w:sz w:val="20"/>
              </w:rPr>
              <w:t xml:space="preserve">Предоставлены выплаты педагогическим работникам муниципальных организаций социального обслуживания, проживающим и (или) работающим в сельской местности</w:t>
            </w:r>
          </w:p>
        </w:tc>
        <w:tc>
          <w:tcPr>
            <w:tcW w:w="1534" w:type="dxa"/>
          </w:tcPr>
          <w:p>
            <w:pPr>
              <w:pStyle w:val="0"/>
            </w:pPr>
            <w:r>
              <w:rPr>
                <w:sz w:val="20"/>
              </w:rPr>
              <w:t xml:space="preserve">Оказание услуг (выполнение работ)</w:t>
            </w:r>
          </w:p>
        </w:tc>
        <w:tc>
          <w:tcPr>
            <w:tcW w:w="1020" w:type="dxa"/>
            <w:vAlign w:val="center"/>
          </w:tcPr>
          <w:p>
            <w:pPr>
              <w:pStyle w:val="0"/>
            </w:pPr>
            <w:r>
              <w:rPr>
                <w:sz w:val="20"/>
              </w:rPr>
              <w:t xml:space="preserve">человек</w:t>
            </w:r>
          </w:p>
        </w:tc>
        <w:tc>
          <w:tcPr>
            <w:tcW w:w="1054" w:type="dxa"/>
            <w:vAlign w:val="center"/>
          </w:tcPr>
          <w:p>
            <w:pPr>
              <w:pStyle w:val="0"/>
            </w:pPr>
            <w:r>
              <w:rPr>
                <w:sz w:val="20"/>
              </w:rPr>
              <w:t xml:space="preserve">415</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410</w:t>
            </w:r>
          </w:p>
        </w:tc>
        <w:tc>
          <w:tcPr>
            <w:tcW w:w="724" w:type="dxa"/>
            <w:vAlign w:val="center"/>
          </w:tcPr>
          <w:p>
            <w:pPr>
              <w:pStyle w:val="0"/>
            </w:pPr>
            <w:r>
              <w:rPr>
                <w:sz w:val="20"/>
              </w:rPr>
              <w:t xml:space="preserve">410</w:t>
            </w:r>
          </w:p>
        </w:tc>
        <w:tc>
          <w:tcPr>
            <w:tcW w:w="724" w:type="dxa"/>
            <w:vAlign w:val="center"/>
          </w:tcPr>
          <w:p>
            <w:pPr>
              <w:pStyle w:val="0"/>
            </w:pPr>
            <w:r>
              <w:rPr>
                <w:sz w:val="20"/>
              </w:rPr>
              <w:t xml:space="preserve">410</w:t>
            </w:r>
          </w:p>
        </w:tc>
        <w:tc>
          <w:tcPr>
            <w:tcW w:w="724" w:type="dxa"/>
            <w:vAlign w:val="center"/>
          </w:tcPr>
          <w:p>
            <w:pPr>
              <w:pStyle w:val="0"/>
            </w:pPr>
            <w:r>
              <w:rPr>
                <w:sz w:val="20"/>
              </w:rPr>
              <w:t xml:space="preserve">410</w:t>
            </w:r>
          </w:p>
        </w:tc>
        <w:tc>
          <w:tcPr>
            <w:tcW w:w="724" w:type="dxa"/>
            <w:vAlign w:val="center"/>
          </w:tcPr>
          <w:p>
            <w:pPr>
              <w:pStyle w:val="0"/>
            </w:pPr>
            <w:r>
              <w:rPr>
                <w:sz w:val="20"/>
              </w:rPr>
              <w:t xml:space="preserve">410</w:t>
            </w:r>
          </w:p>
        </w:tc>
        <w:tc>
          <w:tcPr>
            <w:tcW w:w="724" w:type="dxa"/>
            <w:vAlign w:val="center"/>
          </w:tcPr>
          <w:p>
            <w:pPr>
              <w:pStyle w:val="0"/>
            </w:pPr>
            <w:r>
              <w:rPr>
                <w:sz w:val="20"/>
              </w:rPr>
              <w:t xml:space="preserve">410</w:t>
            </w:r>
          </w:p>
        </w:tc>
        <w:tc>
          <w:tcPr>
            <w:tcW w:w="728" w:type="dxa"/>
            <w:vAlign w:val="center"/>
          </w:tcPr>
          <w:p>
            <w:pPr>
              <w:pStyle w:val="0"/>
            </w:pPr>
            <w:r>
              <w:rPr>
                <w:sz w:val="20"/>
              </w:rPr>
              <w:t xml:space="preserve">410</w:t>
            </w:r>
          </w:p>
        </w:tc>
        <w:tc>
          <w:tcPr>
            <w:tcW w:w="169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r>
      <w:tr>
        <w:tc>
          <w:tcPr>
            <w:gridSpan w:val="14"/>
            <w:tcW w:w="13565" w:type="dxa"/>
          </w:tcPr>
          <w:p>
            <w:pPr>
              <w:pStyle w:val="0"/>
            </w:pPr>
            <w:r>
              <w:rPr>
                <w:sz w:val="20"/>
              </w:rPr>
              <w:t xml:space="preserve">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r>
      <w:tr>
        <w:tc>
          <w:tcPr>
            <w:tcW w:w="484" w:type="dxa"/>
          </w:tcPr>
          <w:p>
            <w:pPr>
              <w:pStyle w:val="0"/>
              <w:jc w:val="center"/>
            </w:pPr>
            <w:r>
              <w:rPr>
                <w:sz w:val="20"/>
              </w:rPr>
              <w:t xml:space="preserve">1.6.</w:t>
            </w:r>
          </w:p>
        </w:tc>
        <w:tc>
          <w:tcPr>
            <w:tcW w:w="2098" w:type="dxa"/>
          </w:tcPr>
          <w:p>
            <w:pPr>
              <w:pStyle w:val="0"/>
            </w:pPr>
            <w:r>
              <w:rPr>
                <w:sz w:val="20"/>
              </w:rPr>
              <w:t xml:space="preserve">Обеспечение деятельности (оказание услуг) ОГАУСЗН "Фонд госимущества области"</w:t>
            </w:r>
          </w:p>
        </w:tc>
        <w:tc>
          <w:tcPr>
            <w:tcW w:w="1534" w:type="dxa"/>
          </w:tcPr>
          <w:p>
            <w:pPr>
              <w:pStyle w:val="0"/>
            </w:pPr>
            <w:r>
              <w:rPr>
                <w:sz w:val="20"/>
              </w:rPr>
              <w:t xml:space="preserve">Оказание услуг (выполнение работ)</w:t>
            </w:r>
          </w:p>
        </w:tc>
        <w:tc>
          <w:tcPr>
            <w:tcW w:w="1020" w:type="dxa"/>
            <w:vAlign w:val="center"/>
          </w:tcPr>
          <w:p>
            <w:pPr>
              <w:pStyle w:val="0"/>
            </w:pPr>
            <w:r>
              <w:rPr>
                <w:sz w:val="20"/>
              </w:rPr>
              <w:t xml:space="preserve">тыс. человек</w:t>
            </w:r>
          </w:p>
        </w:tc>
        <w:tc>
          <w:tcPr>
            <w:tcW w:w="1054" w:type="dxa"/>
            <w:vAlign w:val="center"/>
          </w:tcPr>
          <w:p>
            <w:pPr>
              <w:pStyle w:val="0"/>
            </w:pPr>
            <w:r>
              <w:rPr>
                <w:sz w:val="20"/>
              </w:rPr>
              <w:t xml:space="preserve">10,63</w:t>
            </w:r>
          </w:p>
        </w:tc>
        <w:tc>
          <w:tcPr>
            <w:tcW w:w="604" w:type="dxa"/>
            <w:vAlign w:val="center"/>
          </w:tcPr>
          <w:p>
            <w:pPr>
              <w:pStyle w:val="0"/>
            </w:pPr>
            <w:r>
              <w:rPr>
                <w:sz w:val="20"/>
              </w:rPr>
              <w:t xml:space="preserve">2022</w:t>
            </w:r>
          </w:p>
        </w:tc>
        <w:tc>
          <w:tcPr>
            <w:tcW w:w="724" w:type="dxa"/>
            <w:vAlign w:val="center"/>
          </w:tcPr>
          <w:p>
            <w:pPr>
              <w:pStyle w:val="0"/>
            </w:pPr>
            <w:r>
              <w:rPr>
                <w:sz w:val="20"/>
              </w:rPr>
              <w:t xml:space="preserve">12</w:t>
            </w:r>
          </w:p>
        </w:tc>
        <w:tc>
          <w:tcPr>
            <w:tcW w:w="724" w:type="dxa"/>
            <w:vAlign w:val="center"/>
          </w:tcPr>
          <w:p>
            <w:pPr>
              <w:pStyle w:val="0"/>
            </w:pPr>
            <w:r>
              <w:rPr>
                <w:sz w:val="20"/>
              </w:rPr>
              <w:t xml:space="preserve">12</w:t>
            </w:r>
          </w:p>
        </w:tc>
        <w:tc>
          <w:tcPr>
            <w:tcW w:w="724" w:type="dxa"/>
            <w:vAlign w:val="center"/>
          </w:tcPr>
          <w:p>
            <w:pPr>
              <w:pStyle w:val="0"/>
            </w:pPr>
            <w:r>
              <w:rPr>
                <w:sz w:val="20"/>
              </w:rPr>
              <w:t xml:space="preserve">12</w:t>
            </w:r>
          </w:p>
        </w:tc>
        <w:tc>
          <w:tcPr>
            <w:tcW w:w="724" w:type="dxa"/>
            <w:vAlign w:val="center"/>
          </w:tcPr>
          <w:p>
            <w:pPr>
              <w:pStyle w:val="0"/>
            </w:pPr>
            <w:r>
              <w:rPr>
                <w:sz w:val="20"/>
              </w:rPr>
              <w:t xml:space="preserve">12</w:t>
            </w:r>
          </w:p>
        </w:tc>
        <w:tc>
          <w:tcPr>
            <w:tcW w:w="724" w:type="dxa"/>
            <w:vAlign w:val="center"/>
          </w:tcPr>
          <w:p>
            <w:pPr>
              <w:pStyle w:val="0"/>
            </w:pPr>
            <w:r>
              <w:rPr>
                <w:sz w:val="20"/>
              </w:rPr>
              <w:t xml:space="preserve">12</w:t>
            </w:r>
          </w:p>
        </w:tc>
        <w:tc>
          <w:tcPr>
            <w:tcW w:w="724" w:type="dxa"/>
            <w:vAlign w:val="center"/>
          </w:tcPr>
          <w:p>
            <w:pPr>
              <w:pStyle w:val="0"/>
            </w:pPr>
            <w:r>
              <w:rPr>
                <w:sz w:val="20"/>
              </w:rPr>
              <w:t xml:space="preserve">12</w:t>
            </w:r>
          </w:p>
        </w:tc>
        <w:tc>
          <w:tcPr>
            <w:tcW w:w="728" w:type="dxa"/>
          </w:tcPr>
          <w:p>
            <w:pPr>
              <w:pStyle w:val="0"/>
            </w:pPr>
            <w:r>
              <w:rPr>
                <w:sz w:val="20"/>
              </w:rPr>
              <w:t xml:space="preserve">12</w:t>
            </w:r>
          </w:p>
        </w:tc>
        <w:tc>
          <w:tcPr>
            <w:tcW w:w="1699" w:type="dxa"/>
          </w:tcPr>
          <w:p>
            <w:pPr>
              <w:pStyle w:val="0"/>
            </w:pPr>
            <w:r>
              <w:rPr>
                <w:sz w:val="20"/>
              </w:rPr>
              <w:t xml:space="preserve">Доля граждан молодого поколения Белгородской области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65" w:type="dxa"/>
          </w:tcPr>
          <w:p>
            <w:pPr>
              <w:pStyle w:val="0"/>
            </w:pPr>
            <w:r>
              <w:rPr>
                <w:sz w:val="20"/>
              </w:rPr>
              <w:t xml:space="preserve">Осуществлены выплаты на оплату труда и начисления на выплаты по оплате труда персонала, принимающего непосредственное участие в выполнении государственных работ, приобретение материальных запасов, употребляемых в процессе выполнения государственных работ, иные затраты, непосредственно связанные с выполнением государственных работ</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80"/>
        <w:gridCol w:w="2551"/>
        <w:gridCol w:w="1417"/>
        <w:gridCol w:w="1474"/>
        <w:gridCol w:w="1417"/>
        <w:gridCol w:w="1474"/>
        <w:gridCol w:w="1474"/>
        <w:gridCol w:w="1417"/>
        <w:gridCol w:w="1474"/>
        <w:gridCol w:w="1531"/>
      </w:tblGrid>
      <w:tr>
        <w:tc>
          <w:tcPr>
            <w:tcW w:w="4680"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551" w:type="dxa"/>
            <w:vMerge w:val="restart"/>
          </w:tcPr>
          <w:p>
            <w:pPr>
              <w:pStyle w:val="0"/>
              <w:jc w:val="center"/>
            </w:pPr>
            <w:r>
              <w:rPr>
                <w:sz w:val="20"/>
              </w:rPr>
              <w:t xml:space="preserve">Код бюджетной классификации</w:t>
            </w:r>
          </w:p>
        </w:tc>
        <w:tc>
          <w:tcPr>
            <w:gridSpan w:val="8"/>
            <w:tcW w:w="11678"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417" w:type="dxa"/>
          </w:tcPr>
          <w:p>
            <w:pPr>
              <w:pStyle w:val="0"/>
              <w:jc w:val="center"/>
            </w:pPr>
            <w:r>
              <w:rPr>
                <w:sz w:val="20"/>
              </w:rPr>
              <w:t xml:space="preserve">2024</w:t>
            </w:r>
          </w:p>
        </w:tc>
        <w:tc>
          <w:tcPr>
            <w:tcW w:w="1474" w:type="dxa"/>
          </w:tcPr>
          <w:p>
            <w:pPr>
              <w:pStyle w:val="0"/>
              <w:jc w:val="center"/>
            </w:pPr>
            <w:r>
              <w:rPr>
                <w:sz w:val="20"/>
              </w:rPr>
              <w:t xml:space="preserve">2025</w:t>
            </w:r>
          </w:p>
        </w:tc>
        <w:tc>
          <w:tcPr>
            <w:tcW w:w="1417" w:type="dxa"/>
          </w:tcPr>
          <w:p>
            <w:pPr>
              <w:pStyle w:val="0"/>
              <w:jc w:val="center"/>
            </w:pPr>
            <w:r>
              <w:rPr>
                <w:sz w:val="20"/>
              </w:rPr>
              <w:t xml:space="preserve">2026</w:t>
            </w:r>
          </w:p>
        </w:tc>
        <w:tc>
          <w:tcPr>
            <w:tcW w:w="1474" w:type="dxa"/>
          </w:tcPr>
          <w:p>
            <w:pPr>
              <w:pStyle w:val="0"/>
              <w:jc w:val="center"/>
            </w:pPr>
            <w:r>
              <w:rPr>
                <w:sz w:val="20"/>
              </w:rPr>
              <w:t xml:space="preserve">2027</w:t>
            </w:r>
          </w:p>
        </w:tc>
        <w:tc>
          <w:tcPr>
            <w:tcW w:w="1474" w:type="dxa"/>
          </w:tcPr>
          <w:p>
            <w:pPr>
              <w:pStyle w:val="0"/>
              <w:jc w:val="center"/>
            </w:pPr>
            <w:r>
              <w:rPr>
                <w:sz w:val="20"/>
              </w:rPr>
              <w:t xml:space="preserve">2028</w:t>
            </w:r>
          </w:p>
        </w:tc>
        <w:tc>
          <w:tcPr>
            <w:tcW w:w="1417" w:type="dxa"/>
          </w:tcPr>
          <w:p>
            <w:pPr>
              <w:pStyle w:val="0"/>
              <w:jc w:val="center"/>
            </w:pPr>
            <w:r>
              <w:rPr>
                <w:sz w:val="20"/>
              </w:rPr>
              <w:t xml:space="preserve">2029</w:t>
            </w:r>
          </w:p>
        </w:tc>
        <w:tc>
          <w:tcPr>
            <w:tcW w:w="1474" w:type="dxa"/>
          </w:tcPr>
          <w:p>
            <w:pPr>
              <w:pStyle w:val="0"/>
              <w:jc w:val="center"/>
            </w:pPr>
            <w:r>
              <w:rPr>
                <w:sz w:val="20"/>
              </w:rPr>
              <w:t xml:space="preserve">2030</w:t>
            </w:r>
          </w:p>
        </w:tc>
        <w:tc>
          <w:tcPr>
            <w:tcW w:w="1531" w:type="dxa"/>
          </w:tcPr>
          <w:p>
            <w:pPr>
              <w:pStyle w:val="0"/>
              <w:jc w:val="center"/>
            </w:pPr>
            <w:r>
              <w:rPr>
                <w:sz w:val="20"/>
              </w:rPr>
              <w:t xml:space="preserve">Всего</w:t>
            </w:r>
          </w:p>
        </w:tc>
      </w:tr>
      <w:tr>
        <w:tc>
          <w:tcPr>
            <w:tcW w:w="4680" w:type="dxa"/>
          </w:tcPr>
          <w:p>
            <w:pPr>
              <w:pStyle w:val="0"/>
              <w:jc w:val="center"/>
            </w:pPr>
            <w:r>
              <w:rPr>
                <w:sz w:val="20"/>
              </w:rPr>
              <w:t xml:space="preserve">1</w:t>
            </w:r>
          </w:p>
        </w:tc>
        <w:tc>
          <w:tcPr>
            <w:tcW w:w="2551" w:type="dxa"/>
          </w:tcPr>
          <w:p>
            <w:pPr>
              <w:pStyle w:val="0"/>
              <w:jc w:val="center"/>
            </w:pPr>
            <w:r>
              <w:rPr>
                <w:sz w:val="20"/>
              </w:rPr>
              <w:t xml:space="preserve">2</w:t>
            </w:r>
          </w:p>
        </w:tc>
        <w:tc>
          <w:tcPr>
            <w:tcW w:w="1417"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474" w:type="dxa"/>
          </w:tcPr>
          <w:p>
            <w:pPr>
              <w:pStyle w:val="0"/>
              <w:jc w:val="center"/>
            </w:pPr>
            <w:r>
              <w:rPr>
                <w:sz w:val="20"/>
              </w:rPr>
              <w:t xml:space="preserve">7</w:t>
            </w:r>
          </w:p>
        </w:tc>
        <w:tc>
          <w:tcPr>
            <w:tcW w:w="1417" w:type="dxa"/>
          </w:tcPr>
          <w:p>
            <w:pPr>
              <w:pStyle w:val="0"/>
              <w:jc w:val="center"/>
            </w:pPr>
            <w:r>
              <w:rPr>
                <w:sz w:val="20"/>
              </w:rPr>
              <w:t xml:space="preserve">8</w:t>
            </w:r>
          </w:p>
        </w:tc>
        <w:tc>
          <w:tcPr>
            <w:tcW w:w="1474" w:type="dxa"/>
          </w:tcPr>
          <w:p>
            <w:pPr>
              <w:pStyle w:val="0"/>
              <w:jc w:val="center"/>
            </w:pPr>
            <w:r>
              <w:rPr>
                <w:sz w:val="20"/>
              </w:rPr>
              <w:t xml:space="preserve">9</w:t>
            </w:r>
          </w:p>
        </w:tc>
        <w:tc>
          <w:tcPr>
            <w:tcW w:w="1531" w:type="dxa"/>
          </w:tcPr>
          <w:p>
            <w:pPr>
              <w:pStyle w:val="0"/>
              <w:jc w:val="center"/>
            </w:pPr>
            <w:r>
              <w:rPr>
                <w:sz w:val="20"/>
              </w:rPr>
              <w:t xml:space="preserve">10</w:t>
            </w:r>
          </w:p>
        </w:tc>
      </w:tr>
      <w:tr>
        <w:tc>
          <w:tcPr>
            <w:tcW w:w="4680" w:type="dxa"/>
          </w:tcPr>
          <w:p>
            <w:pPr>
              <w:pStyle w:val="0"/>
            </w:pPr>
            <w:r>
              <w:rPr>
                <w:sz w:val="20"/>
              </w:rPr>
              <w:t xml:space="preserve">Комплекс процессных мероприятий "Развитие социального обслуживания населения" (всего), в том числе:</w:t>
            </w:r>
          </w:p>
        </w:tc>
        <w:tc>
          <w:tcPr>
            <w:tcW w:w="2551" w:type="dxa"/>
            <w:vAlign w:val="center"/>
          </w:tcPr>
          <w:p>
            <w:pPr>
              <w:pStyle w:val="0"/>
              <w:jc w:val="center"/>
            </w:pPr>
            <w:r>
              <w:rPr>
                <w:sz w:val="20"/>
              </w:rPr>
              <w:t xml:space="preserve">04 4 02</w:t>
            </w:r>
          </w:p>
        </w:tc>
        <w:tc>
          <w:tcPr>
            <w:tcW w:w="1417" w:type="dxa"/>
            <w:vAlign w:val="center"/>
          </w:tcPr>
          <w:p>
            <w:pPr>
              <w:pStyle w:val="0"/>
              <w:jc w:val="center"/>
            </w:pPr>
            <w:r>
              <w:rPr>
                <w:sz w:val="20"/>
              </w:rPr>
              <w:t xml:space="preserve">4 008 442,80</w:t>
            </w:r>
          </w:p>
        </w:tc>
        <w:tc>
          <w:tcPr>
            <w:tcW w:w="1474" w:type="dxa"/>
            <w:vAlign w:val="center"/>
          </w:tcPr>
          <w:p>
            <w:pPr>
              <w:pStyle w:val="0"/>
              <w:jc w:val="center"/>
            </w:pPr>
            <w:r>
              <w:rPr>
                <w:sz w:val="20"/>
              </w:rPr>
              <w:t xml:space="preserve">4 152 107,90</w:t>
            </w:r>
          </w:p>
        </w:tc>
        <w:tc>
          <w:tcPr>
            <w:tcW w:w="1417" w:type="dxa"/>
            <w:vAlign w:val="center"/>
          </w:tcPr>
          <w:p>
            <w:pPr>
              <w:pStyle w:val="0"/>
              <w:jc w:val="center"/>
            </w:pPr>
            <w:r>
              <w:rPr>
                <w:sz w:val="20"/>
              </w:rPr>
              <w:t xml:space="preserve">4 306 287,60</w:t>
            </w:r>
          </w:p>
        </w:tc>
        <w:tc>
          <w:tcPr>
            <w:tcW w:w="1474" w:type="dxa"/>
            <w:vAlign w:val="center"/>
          </w:tcPr>
          <w:p>
            <w:pPr>
              <w:pStyle w:val="0"/>
              <w:jc w:val="center"/>
            </w:pPr>
            <w:r>
              <w:rPr>
                <w:sz w:val="20"/>
              </w:rPr>
              <w:t xml:space="preserve">4 306 287,60</w:t>
            </w:r>
          </w:p>
        </w:tc>
        <w:tc>
          <w:tcPr>
            <w:tcW w:w="1474" w:type="dxa"/>
            <w:vAlign w:val="center"/>
          </w:tcPr>
          <w:p>
            <w:pPr>
              <w:pStyle w:val="0"/>
              <w:jc w:val="center"/>
            </w:pPr>
            <w:r>
              <w:rPr>
                <w:sz w:val="20"/>
              </w:rPr>
              <w:t xml:space="preserve">4 306 287,60</w:t>
            </w:r>
          </w:p>
        </w:tc>
        <w:tc>
          <w:tcPr>
            <w:tcW w:w="1417" w:type="dxa"/>
            <w:vAlign w:val="center"/>
          </w:tcPr>
          <w:p>
            <w:pPr>
              <w:pStyle w:val="0"/>
              <w:jc w:val="center"/>
            </w:pPr>
            <w:r>
              <w:rPr>
                <w:sz w:val="20"/>
              </w:rPr>
              <w:t xml:space="preserve">4 306 287,60</w:t>
            </w:r>
          </w:p>
        </w:tc>
        <w:tc>
          <w:tcPr>
            <w:tcW w:w="1474" w:type="dxa"/>
            <w:vAlign w:val="center"/>
          </w:tcPr>
          <w:p>
            <w:pPr>
              <w:pStyle w:val="0"/>
              <w:jc w:val="center"/>
            </w:pPr>
            <w:r>
              <w:rPr>
                <w:sz w:val="20"/>
              </w:rPr>
              <w:t xml:space="preserve">4 306 287,60</w:t>
            </w:r>
          </w:p>
        </w:tc>
        <w:tc>
          <w:tcPr>
            <w:tcW w:w="1531" w:type="dxa"/>
            <w:vAlign w:val="center"/>
          </w:tcPr>
          <w:p>
            <w:pPr>
              <w:pStyle w:val="0"/>
              <w:jc w:val="center"/>
            </w:pPr>
            <w:r>
              <w:rPr>
                <w:sz w:val="20"/>
              </w:rPr>
              <w:t xml:space="preserve">29 691 988,70</w:t>
            </w:r>
          </w:p>
        </w:tc>
      </w:tr>
      <w:tr>
        <w:tc>
          <w:tcPr>
            <w:tcW w:w="4680" w:type="dxa"/>
          </w:tcPr>
          <w:p>
            <w:pPr>
              <w:pStyle w:val="0"/>
            </w:pPr>
            <w:r>
              <w:rPr>
                <w:sz w:val="20"/>
              </w:rPr>
              <w:t xml:space="preserve">Региональный бюджет (всего), из них:</w:t>
            </w:r>
          </w:p>
        </w:tc>
        <w:tc>
          <w:tcPr>
            <w:tcW w:w="2551" w:type="dxa"/>
            <w:vAlign w:val="center"/>
          </w:tcPr>
          <w:p>
            <w:pPr>
              <w:pStyle w:val="0"/>
            </w:pPr>
            <w:r>
              <w:rPr>
                <w:sz w:val="20"/>
              </w:rPr>
            </w:r>
          </w:p>
        </w:tc>
        <w:tc>
          <w:tcPr>
            <w:tcW w:w="1417" w:type="dxa"/>
            <w:vAlign w:val="center"/>
          </w:tcPr>
          <w:p>
            <w:pPr>
              <w:pStyle w:val="0"/>
              <w:jc w:val="center"/>
            </w:pPr>
            <w:r>
              <w:rPr>
                <w:sz w:val="20"/>
              </w:rPr>
              <w:t xml:space="preserve">3 464 580,90</w:t>
            </w:r>
          </w:p>
        </w:tc>
        <w:tc>
          <w:tcPr>
            <w:tcW w:w="1474" w:type="dxa"/>
            <w:vAlign w:val="center"/>
          </w:tcPr>
          <w:p>
            <w:pPr>
              <w:pStyle w:val="0"/>
              <w:jc w:val="center"/>
            </w:pPr>
            <w:r>
              <w:rPr>
                <w:sz w:val="20"/>
              </w:rPr>
              <w:t xml:space="preserve">3 608 246,00</w:t>
            </w:r>
          </w:p>
        </w:tc>
        <w:tc>
          <w:tcPr>
            <w:tcW w:w="1417" w:type="dxa"/>
            <w:vAlign w:val="center"/>
          </w:tcPr>
          <w:p>
            <w:pPr>
              <w:pStyle w:val="0"/>
              <w:jc w:val="center"/>
            </w:pPr>
            <w:r>
              <w:rPr>
                <w:sz w:val="20"/>
              </w:rPr>
              <w:t xml:space="preserve">3 762 425,70</w:t>
            </w:r>
          </w:p>
        </w:tc>
        <w:tc>
          <w:tcPr>
            <w:tcW w:w="1474" w:type="dxa"/>
            <w:vAlign w:val="center"/>
          </w:tcPr>
          <w:p>
            <w:pPr>
              <w:pStyle w:val="0"/>
              <w:jc w:val="center"/>
            </w:pPr>
            <w:r>
              <w:rPr>
                <w:sz w:val="20"/>
              </w:rPr>
              <w:t xml:space="preserve">3 762 425,70</w:t>
            </w:r>
          </w:p>
        </w:tc>
        <w:tc>
          <w:tcPr>
            <w:tcW w:w="1474" w:type="dxa"/>
            <w:vAlign w:val="center"/>
          </w:tcPr>
          <w:p>
            <w:pPr>
              <w:pStyle w:val="0"/>
              <w:jc w:val="center"/>
            </w:pPr>
            <w:r>
              <w:rPr>
                <w:sz w:val="20"/>
              </w:rPr>
              <w:t xml:space="preserve">3 762 425,70</w:t>
            </w:r>
          </w:p>
        </w:tc>
        <w:tc>
          <w:tcPr>
            <w:tcW w:w="1417" w:type="dxa"/>
            <w:vAlign w:val="center"/>
          </w:tcPr>
          <w:p>
            <w:pPr>
              <w:pStyle w:val="0"/>
              <w:jc w:val="center"/>
            </w:pPr>
            <w:r>
              <w:rPr>
                <w:sz w:val="20"/>
              </w:rPr>
              <w:t xml:space="preserve">3 762 425,70</w:t>
            </w:r>
          </w:p>
        </w:tc>
        <w:tc>
          <w:tcPr>
            <w:tcW w:w="1474" w:type="dxa"/>
            <w:vAlign w:val="center"/>
          </w:tcPr>
          <w:p>
            <w:pPr>
              <w:pStyle w:val="0"/>
              <w:jc w:val="center"/>
            </w:pPr>
            <w:r>
              <w:rPr>
                <w:sz w:val="20"/>
              </w:rPr>
              <w:t xml:space="preserve">3 762 425,70</w:t>
            </w:r>
          </w:p>
        </w:tc>
        <w:tc>
          <w:tcPr>
            <w:tcW w:w="1531" w:type="dxa"/>
            <w:vAlign w:val="center"/>
          </w:tcPr>
          <w:p>
            <w:pPr>
              <w:pStyle w:val="0"/>
              <w:jc w:val="center"/>
            </w:pPr>
            <w:r>
              <w:rPr>
                <w:sz w:val="20"/>
              </w:rPr>
              <w:t xml:space="preserve">25 884 955,40</w:t>
            </w:r>
          </w:p>
        </w:tc>
      </w:tr>
      <w:tr>
        <w:tc>
          <w:tcPr>
            <w:tcW w:w="4680" w:type="dxa"/>
          </w:tcPr>
          <w:p>
            <w:pPr>
              <w:pStyle w:val="0"/>
            </w:pPr>
            <w:r>
              <w:rPr>
                <w:sz w:val="20"/>
              </w:rPr>
              <w:t xml:space="preserve">- межбюджетные трансферты из федерального бюджета (справочно)</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tcW w:w="2551" w:type="dxa"/>
            <w:vAlign w:val="center"/>
          </w:tcPr>
          <w:p>
            <w:pPr>
              <w:pStyle w:val="0"/>
            </w:pPr>
            <w:r>
              <w:rPr>
                <w:sz w:val="20"/>
              </w:rPr>
            </w:r>
          </w:p>
        </w:tc>
        <w:tc>
          <w:tcPr>
            <w:tcW w:w="1417" w:type="dxa"/>
            <w:vAlign w:val="center"/>
          </w:tcPr>
          <w:p>
            <w:pPr>
              <w:pStyle w:val="0"/>
              <w:jc w:val="center"/>
            </w:pPr>
            <w:r>
              <w:rPr>
                <w:sz w:val="20"/>
              </w:rPr>
              <w:t xml:space="preserve">1 851 817,00</w:t>
            </w:r>
          </w:p>
        </w:tc>
        <w:tc>
          <w:tcPr>
            <w:tcW w:w="1474" w:type="dxa"/>
            <w:vAlign w:val="center"/>
          </w:tcPr>
          <w:p>
            <w:pPr>
              <w:pStyle w:val="0"/>
              <w:jc w:val="center"/>
            </w:pPr>
            <w:r>
              <w:rPr>
                <w:sz w:val="20"/>
              </w:rPr>
              <w:t xml:space="preserve">1 956 633,00</w:t>
            </w:r>
          </w:p>
        </w:tc>
        <w:tc>
          <w:tcPr>
            <w:tcW w:w="1417" w:type="dxa"/>
            <w:vAlign w:val="center"/>
          </w:tcPr>
          <w:p>
            <w:pPr>
              <w:pStyle w:val="0"/>
              <w:jc w:val="center"/>
            </w:pPr>
            <w:r>
              <w:rPr>
                <w:sz w:val="20"/>
              </w:rPr>
              <w:t xml:space="preserve">2 069 864,00</w:t>
            </w:r>
          </w:p>
        </w:tc>
        <w:tc>
          <w:tcPr>
            <w:tcW w:w="1474" w:type="dxa"/>
            <w:vAlign w:val="center"/>
          </w:tcPr>
          <w:p>
            <w:pPr>
              <w:pStyle w:val="0"/>
              <w:jc w:val="center"/>
            </w:pPr>
            <w:r>
              <w:rPr>
                <w:sz w:val="20"/>
              </w:rPr>
              <w:t xml:space="preserve">2 069 864,00</w:t>
            </w:r>
          </w:p>
        </w:tc>
        <w:tc>
          <w:tcPr>
            <w:tcW w:w="1474" w:type="dxa"/>
            <w:vAlign w:val="center"/>
          </w:tcPr>
          <w:p>
            <w:pPr>
              <w:pStyle w:val="0"/>
              <w:jc w:val="center"/>
            </w:pPr>
            <w:r>
              <w:rPr>
                <w:sz w:val="20"/>
              </w:rPr>
              <w:t xml:space="preserve">2 069 864,00</w:t>
            </w:r>
          </w:p>
        </w:tc>
        <w:tc>
          <w:tcPr>
            <w:tcW w:w="1417" w:type="dxa"/>
            <w:vAlign w:val="center"/>
          </w:tcPr>
          <w:p>
            <w:pPr>
              <w:pStyle w:val="0"/>
              <w:jc w:val="center"/>
            </w:pPr>
            <w:r>
              <w:rPr>
                <w:sz w:val="20"/>
              </w:rPr>
              <w:t xml:space="preserve">2 069 864,00</w:t>
            </w:r>
          </w:p>
        </w:tc>
        <w:tc>
          <w:tcPr>
            <w:tcW w:w="1474" w:type="dxa"/>
            <w:vAlign w:val="center"/>
          </w:tcPr>
          <w:p>
            <w:pPr>
              <w:pStyle w:val="0"/>
              <w:jc w:val="center"/>
            </w:pPr>
            <w:r>
              <w:rPr>
                <w:sz w:val="20"/>
              </w:rPr>
              <w:t xml:space="preserve">2 069 864,00</w:t>
            </w:r>
          </w:p>
        </w:tc>
        <w:tc>
          <w:tcPr>
            <w:tcW w:w="1531" w:type="dxa"/>
            <w:vAlign w:val="center"/>
          </w:tcPr>
          <w:p>
            <w:pPr>
              <w:pStyle w:val="0"/>
              <w:jc w:val="center"/>
            </w:pPr>
            <w:r>
              <w:rPr>
                <w:sz w:val="20"/>
              </w:rPr>
              <w:t xml:space="preserve">14 157 770,00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543 861,90</w:t>
            </w:r>
          </w:p>
        </w:tc>
        <w:tc>
          <w:tcPr>
            <w:tcW w:w="1474" w:type="dxa"/>
            <w:vAlign w:val="center"/>
          </w:tcPr>
          <w:p>
            <w:pPr>
              <w:pStyle w:val="0"/>
              <w:jc w:val="center"/>
            </w:pPr>
            <w:r>
              <w:rPr>
                <w:sz w:val="20"/>
              </w:rPr>
              <w:t xml:space="preserve">543 861,90</w:t>
            </w:r>
          </w:p>
        </w:tc>
        <w:tc>
          <w:tcPr>
            <w:tcW w:w="1417" w:type="dxa"/>
            <w:vAlign w:val="center"/>
          </w:tcPr>
          <w:p>
            <w:pPr>
              <w:pStyle w:val="0"/>
              <w:jc w:val="center"/>
            </w:pPr>
            <w:r>
              <w:rPr>
                <w:sz w:val="20"/>
              </w:rPr>
              <w:t xml:space="preserve">543 861,90</w:t>
            </w:r>
          </w:p>
        </w:tc>
        <w:tc>
          <w:tcPr>
            <w:tcW w:w="1474" w:type="dxa"/>
            <w:vAlign w:val="center"/>
          </w:tcPr>
          <w:p>
            <w:pPr>
              <w:pStyle w:val="0"/>
              <w:jc w:val="center"/>
            </w:pPr>
            <w:r>
              <w:rPr>
                <w:sz w:val="20"/>
              </w:rPr>
              <w:t xml:space="preserve">543 861,90</w:t>
            </w:r>
          </w:p>
        </w:tc>
        <w:tc>
          <w:tcPr>
            <w:tcW w:w="1474" w:type="dxa"/>
            <w:vAlign w:val="center"/>
          </w:tcPr>
          <w:p>
            <w:pPr>
              <w:pStyle w:val="0"/>
              <w:jc w:val="center"/>
            </w:pPr>
            <w:r>
              <w:rPr>
                <w:sz w:val="20"/>
              </w:rPr>
              <w:t xml:space="preserve">543 861,90</w:t>
            </w:r>
          </w:p>
        </w:tc>
        <w:tc>
          <w:tcPr>
            <w:tcW w:w="1417" w:type="dxa"/>
            <w:vAlign w:val="center"/>
          </w:tcPr>
          <w:p>
            <w:pPr>
              <w:pStyle w:val="0"/>
              <w:jc w:val="center"/>
            </w:pPr>
            <w:r>
              <w:rPr>
                <w:sz w:val="20"/>
              </w:rPr>
              <w:t xml:space="preserve">543 861,90</w:t>
            </w:r>
          </w:p>
        </w:tc>
        <w:tc>
          <w:tcPr>
            <w:tcW w:w="1474" w:type="dxa"/>
            <w:vAlign w:val="center"/>
          </w:tcPr>
          <w:p>
            <w:pPr>
              <w:pStyle w:val="0"/>
              <w:jc w:val="center"/>
            </w:pPr>
            <w:r>
              <w:rPr>
                <w:sz w:val="20"/>
              </w:rPr>
              <w:t xml:space="preserve">543 861,90</w:t>
            </w:r>
          </w:p>
        </w:tc>
        <w:tc>
          <w:tcPr>
            <w:tcW w:w="1531" w:type="dxa"/>
            <w:vAlign w:val="center"/>
          </w:tcPr>
          <w:p>
            <w:pPr>
              <w:pStyle w:val="0"/>
              <w:jc w:val="center"/>
            </w:pPr>
            <w:r>
              <w:rPr>
                <w:sz w:val="20"/>
              </w:rPr>
              <w:t xml:space="preserve">3 807 033,30</w:t>
            </w:r>
          </w:p>
        </w:tc>
      </w:tr>
      <w:tr>
        <w:tc>
          <w:tcPr>
            <w:tcW w:w="4680" w:type="dxa"/>
          </w:tcPr>
          <w:p>
            <w:pPr>
              <w:pStyle w:val="0"/>
            </w:pPr>
            <w:r>
              <w:rPr>
                <w:sz w:val="20"/>
              </w:rPr>
              <w:t xml:space="preserve">Мероприятие (результат) 1.1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(всего), в том числе:</w:t>
            </w:r>
          </w:p>
        </w:tc>
        <w:tc>
          <w:tcPr>
            <w:tcW w:w="2551" w:type="dxa"/>
            <w:vAlign w:val="center"/>
          </w:tcPr>
          <w:p>
            <w:pPr>
              <w:pStyle w:val="0"/>
            </w:pPr>
            <w:r>
              <w:rPr>
                <w:sz w:val="20"/>
              </w:rPr>
            </w:r>
          </w:p>
        </w:tc>
        <w:tc>
          <w:tcPr>
            <w:tcW w:w="1417" w:type="dxa"/>
            <w:vAlign w:val="center"/>
          </w:tcPr>
          <w:p>
            <w:pPr>
              <w:pStyle w:val="0"/>
              <w:jc w:val="center"/>
            </w:pPr>
            <w:r>
              <w:rPr>
                <w:sz w:val="20"/>
              </w:rPr>
              <w:t xml:space="preserve">1 979 323,00</w:t>
            </w:r>
          </w:p>
        </w:tc>
        <w:tc>
          <w:tcPr>
            <w:tcW w:w="1474" w:type="dxa"/>
            <w:vAlign w:val="center"/>
          </w:tcPr>
          <w:p>
            <w:pPr>
              <w:pStyle w:val="0"/>
              <w:jc w:val="center"/>
            </w:pPr>
            <w:r>
              <w:rPr>
                <w:sz w:val="20"/>
              </w:rPr>
              <w:t xml:space="preserve">2 017 233,00</w:t>
            </w:r>
          </w:p>
        </w:tc>
        <w:tc>
          <w:tcPr>
            <w:tcW w:w="1417" w:type="dxa"/>
            <w:vAlign w:val="center"/>
          </w:tcPr>
          <w:p>
            <w:pPr>
              <w:pStyle w:val="0"/>
              <w:jc w:val="center"/>
            </w:pPr>
            <w:r>
              <w:rPr>
                <w:sz w:val="20"/>
              </w:rPr>
              <w:t xml:space="preserve">2 057 417,00</w:t>
            </w:r>
          </w:p>
        </w:tc>
        <w:tc>
          <w:tcPr>
            <w:tcW w:w="1474" w:type="dxa"/>
            <w:vAlign w:val="center"/>
          </w:tcPr>
          <w:p>
            <w:pPr>
              <w:pStyle w:val="0"/>
              <w:jc w:val="center"/>
            </w:pPr>
            <w:r>
              <w:rPr>
                <w:sz w:val="20"/>
              </w:rPr>
              <w:t xml:space="preserve">2 057 417,00</w:t>
            </w:r>
          </w:p>
        </w:tc>
        <w:tc>
          <w:tcPr>
            <w:tcW w:w="1474" w:type="dxa"/>
            <w:vAlign w:val="center"/>
          </w:tcPr>
          <w:p>
            <w:pPr>
              <w:pStyle w:val="0"/>
              <w:jc w:val="center"/>
            </w:pPr>
            <w:r>
              <w:rPr>
                <w:sz w:val="20"/>
              </w:rPr>
              <w:t xml:space="preserve">2 057 417,00</w:t>
            </w:r>
          </w:p>
        </w:tc>
        <w:tc>
          <w:tcPr>
            <w:tcW w:w="1417" w:type="dxa"/>
            <w:vAlign w:val="center"/>
          </w:tcPr>
          <w:p>
            <w:pPr>
              <w:pStyle w:val="0"/>
              <w:jc w:val="center"/>
            </w:pPr>
            <w:r>
              <w:rPr>
                <w:sz w:val="20"/>
              </w:rPr>
              <w:t xml:space="preserve">2 057 417,00</w:t>
            </w:r>
          </w:p>
        </w:tc>
        <w:tc>
          <w:tcPr>
            <w:tcW w:w="1474" w:type="dxa"/>
            <w:vAlign w:val="center"/>
          </w:tcPr>
          <w:p>
            <w:pPr>
              <w:pStyle w:val="0"/>
              <w:jc w:val="center"/>
            </w:pPr>
            <w:r>
              <w:rPr>
                <w:sz w:val="20"/>
              </w:rPr>
              <w:t xml:space="preserve">2 057 417,00</w:t>
            </w:r>
          </w:p>
        </w:tc>
        <w:tc>
          <w:tcPr>
            <w:tcW w:w="1531" w:type="dxa"/>
            <w:vAlign w:val="center"/>
          </w:tcPr>
          <w:p>
            <w:pPr>
              <w:pStyle w:val="0"/>
              <w:jc w:val="center"/>
            </w:pPr>
            <w:r>
              <w:rPr>
                <w:sz w:val="20"/>
              </w:rPr>
              <w:t xml:space="preserve">14 283 641,0</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jc w:val="center"/>
            </w:pPr>
            <w:r>
              <w:rPr>
                <w:sz w:val="20"/>
              </w:rPr>
              <w:t xml:space="preserve">81210020440200590600</w:t>
            </w:r>
          </w:p>
        </w:tc>
        <w:tc>
          <w:tcPr>
            <w:tcW w:w="1417" w:type="dxa"/>
            <w:vAlign w:val="center"/>
          </w:tcPr>
          <w:p>
            <w:pPr>
              <w:pStyle w:val="0"/>
              <w:jc w:val="center"/>
            </w:pPr>
            <w:r>
              <w:rPr>
                <w:sz w:val="20"/>
              </w:rPr>
              <w:t xml:space="preserve">1 570 917,0</w:t>
            </w:r>
          </w:p>
        </w:tc>
        <w:tc>
          <w:tcPr>
            <w:tcW w:w="1474" w:type="dxa"/>
            <w:vAlign w:val="center"/>
          </w:tcPr>
          <w:p>
            <w:pPr>
              <w:pStyle w:val="0"/>
              <w:jc w:val="center"/>
            </w:pPr>
            <w:r>
              <w:rPr>
                <w:sz w:val="20"/>
              </w:rPr>
              <w:t xml:space="preserve">1 608 827,0</w:t>
            </w:r>
          </w:p>
        </w:tc>
        <w:tc>
          <w:tcPr>
            <w:tcW w:w="1417" w:type="dxa"/>
            <w:vAlign w:val="center"/>
          </w:tcPr>
          <w:p>
            <w:pPr>
              <w:pStyle w:val="0"/>
              <w:jc w:val="center"/>
            </w:pPr>
            <w:r>
              <w:rPr>
                <w:sz w:val="20"/>
              </w:rPr>
              <w:t xml:space="preserve">1 649 011,0</w:t>
            </w:r>
          </w:p>
        </w:tc>
        <w:tc>
          <w:tcPr>
            <w:tcW w:w="1474" w:type="dxa"/>
            <w:vAlign w:val="center"/>
          </w:tcPr>
          <w:p>
            <w:pPr>
              <w:pStyle w:val="0"/>
              <w:jc w:val="center"/>
            </w:pPr>
            <w:r>
              <w:rPr>
                <w:sz w:val="20"/>
              </w:rPr>
              <w:t xml:space="preserve">1 649 011,0</w:t>
            </w:r>
          </w:p>
        </w:tc>
        <w:tc>
          <w:tcPr>
            <w:tcW w:w="1474" w:type="dxa"/>
            <w:vAlign w:val="center"/>
          </w:tcPr>
          <w:p>
            <w:pPr>
              <w:pStyle w:val="0"/>
              <w:jc w:val="center"/>
            </w:pPr>
            <w:r>
              <w:rPr>
                <w:sz w:val="20"/>
              </w:rPr>
              <w:t xml:space="preserve">1 649 011,0</w:t>
            </w:r>
          </w:p>
        </w:tc>
        <w:tc>
          <w:tcPr>
            <w:tcW w:w="1417" w:type="dxa"/>
            <w:vAlign w:val="center"/>
          </w:tcPr>
          <w:p>
            <w:pPr>
              <w:pStyle w:val="0"/>
              <w:jc w:val="center"/>
            </w:pPr>
            <w:r>
              <w:rPr>
                <w:sz w:val="20"/>
              </w:rPr>
              <w:t xml:space="preserve">1 649 011,0</w:t>
            </w:r>
          </w:p>
        </w:tc>
        <w:tc>
          <w:tcPr>
            <w:tcW w:w="1474" w:type="dxa"/>
            <w:vAlign w:val="center"/>
          </w:tcPr>
          <w:p>
            <w:pPr>
              <w:pStyle w:val="0"/>
              <w:jc w:val="center"/>
            </w:pPr>
            <w:r>
              <w:rPr>
                <w:sz w:val="20"/>
              </w:rPr>
              <w:t xml:space="preserve">1 649 011,0</w:t>
            </w:r>
          </w:p>
        </w:tc>
        <w:tc>
          <w:tcPr>
            <w:tcW w:w="1531" w:type="dxa"/>
            <w:vAlign w:val="center"/>
          </w:tcPr>
          <w:p>
            <w:pPr>
              <w:pStyle w:val="0"/>
              <w:jc w:val="center"/>
            </w:pPr>
            <w:r>
              <w:rPr>
                <w:sz w:val="20"/>
              </w:rPr>
              <w:t xml:space="preserve">11 424 799,0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408 406,00</w:t>
            </w:r>
          </w:p>
        </w:tc>
        <w:tc>
          <w:tcPr>
            <w:tcW w:w="1474" w:type="dxa"/>
            <w:vAlign w:val="center"/>
          </w:tcPr>
          <w:p>
            <w:pPr>
              <w:pStyle w:val="0"/>
              <w:jc w:val="center"/>
            </w:pPr>
            <w:r>
              <w:rPr>
                <w:sz w:val="20"/>
              </w:rPr>
              <w:t xml:space="preserve">408 406,00</w:t>
            </w:r>
          </w:p>
        </w:tc>
        <w:tc>
          <w:tcPr>
            <w:tcW w:w="1417" w:type="dxa"/>
            <w:vAlign w:val="center"/>
          </w:tcPr>
          <w:p>
            <w:pPr>
              <w:pStyle w:val="0"/>
              <w:jc w:val="center"/>
            </w:pPr>
            <w:r>
              <w:rPr>
                <w:sz w:val="20"/>
              </w:rPr>
              <w:t xml:space="preserve">408 406,00</w:t>
            </w:r>
          </w:p>
        </w:tc>
        <w:tc>
          <w:tcPr>
            <w:tcW w:w="1474" w:type="dxa"/>
            <w:vAlign w:val="center"/>
          </w:tcPr>
          <w:p>
            <w:pPr>
              <w:pStyle w:val="0"/>
              <w:jc w:val="center"/>
            </w:pPr>
            <w:r>
              <w:rPr>
                <w:sz w:val="20"/>
              </w:rPr>
              <w:t xml:space="preserve">408 406,00</w:t>
            </w:r>
          </w:p>
        </w:tc>
        <w:tc>
          <w:tcPr>
            <w:tcW w:w="1474" w:type="dxa"/>
            <w:vAlign w:val="center"/>
          </w:tcPr>
          <w:p>
            <w:pPr>
              <w:pStyle w:val="0"/>
              <w:jc w:val="center"/>
            </w:pPr>
            <w:r>
              <w:rPr>
                <w:sz w:val="20"/>
              </w:rPr>
              <w:t xml:space="preserve">408 406,00</w:t>
            </w:r>
          </w:p>
        </w:tc>
        <w:tc>
          <w:tcPr>
            <w:tcW w:w="1417" w:type="dxa"/>
            <w:vAlign w:val="center"/>
          </w:tcPr>
          <w:p>
            <w:pPr>
              <w:pStyle w:val="0"/>
              <w:jc w:val="center"/>
            </w:pPr>
            <w:r>
              <w:rPr>
                <w:sz w:val="20"/>
              </w:rPr>
              <w:t xml:space="preserve">408 406,00</w:t>
            </w:r>
          </w:p>
        </w:tc>
        <w:tc>
          <w:tcPr>
            <w:tcW w:w="1474" w:type="dxa"/>
            <w:vAlign w:val="center"/>
          </w:tcPr>
          <w:p>
            <w:pPr>
              <w:pStyle w:val="0"/>
              <w:jc w:val="center"/>
            </w:pPr>
            <w:r>
              <w:rPr>
                <w:sz w:val="20"/>
              </w:rPr>
              <w:t xml:space="preserve">408 406,00</w:t>
            </w:r>
          </w:p>
        </w:tc>
        <w:tc>
          <w:tcPr>
            <w:tcW w:w="1531" w:type="dxa"/>
            <w:vAlign w:val="center"/>
          </w:tcPr>
          <w:p>
            <w:pPr>
              <w:pStyle w:val="0"/>
              <w:jc w:val="center"/>
            </w:pPr>
            <w:r>
              <w:rPr>
                <w:sz w:val="20"/>
              </w:rPr>
              <w:t xml:space="preserve">2 858 842,00</w:t>
            </w:r>
          </w:p>
        </w:tc>
      </w:tr>
      <w:tr>
        <w:tc>
          <w:tcPr>
            <w:tcW w:w="4680" w:type="dxa"/>
          </w:tcPr>
          <w:p>
            <w:pPr>
              <w:pStyle w:val="0"/>
            </w:pPr>
            <w:r>
              <w:rPr>
                <w:sz w:val="20"/>
              </w:rPr>
              <w:t xml:space="preserve">Мероприятие (результат) 1.2 "Обеспечено оказание услуг гражданам, нуждающимся в социальных услугах муниципальными организациями социального обслуживания Белгородской области" (всего), в том числе:</w:t>
            </w:r>
          </w:p>
        </w:tc>
        <w:tc>
          <w:tcPr>
            <w:tcW w:w="2551" w:type="dxa"/>
            <w:vAlign w:val="center"/>
          </w:tcPr>
          <w:p>
            <w:pPr>
              <w:pStyle w:val="0"/>
              <w:jc w:val="center"/>
            </w:pPr>
            <w:r>
              <w:rPr>
                <w:sz w:val="20"/>
              </w:rPr>
              <w:t xml:space="preserve">81210020440271590500</w:t>
            </w:r>
          </w:p>
        </w:tc>
        <w:tc>
          <w:tcPr>
            <w:tcW w:w="1417" w:type="dxa"/>
            <w:vAlign w:val="center"/>
          </w:tcPr>
          <w:p>
            <w:pPr>
              <w:pStyle w:val="0"/>
              <w:jc w:val="center"/>
            </w:pPr>
            <w:r>
              <w:rPr>
                <w:sz w:val="20"/>
              </w:rPr>
              <w:t xml:space="preserve">1 984 172,9</w:t>
            </w:r>
          </w:p>
        </w:tc>
        <w:tc>
          <w:tcPr>
            <w:tcW w:w="1474" w:type="dxa"/>
            <w:vAlign w:val="center"/>
          </w:tcPr>
          <w:p>
            <w:pPr>
              <w:pStyle w:val="0"/>
              <w:jc w:val="center"/>
            </w:pPr>
            <w:r>
              <w:rPr>
                <w:sz w:val="20"/>
              </w:rPr>
              <w:t xml:space="preserve">2 088 988,90</w:t>
            </w:r>
          </w:p>
        </w:tc>
        <w:tc>
          <w:tcPr>
            <w:tcW w:w="1417" w:type="dxa"/>
            <w:vAlign w:val="center"/>
          </w:tcPr>
          <w:p>
            <w:pPr>
              <w:pStyle w:val="0"/>
              <w:jc w:val="center"/>
            </w:pPr>
            <w:r>
              <w:rPr>
                <w:sz w:val="20"/>
              </w:rPr>
              <w:t xml:space="preserve">2 202 219,9</w:t>
            </w:r>
          </w:p>
        </w:tc>
        <w:tc>
          <w:tcPr>
            <w:tcW w:w="1474" w:type="dxa"/>
            <w:vAlign w:val="center"/>
          </w:tcPr>
          <w:p>
            <w:pPr>
              <w:pStyle w:val="0"/>
              <w:jc w:val="center"/>
            </w:pPr>
            <w:r>
              <w:rPr>
                <w:sz w:val="20"/>
              </w:rPr>
              <w:t xml:space="preserve">2 202 219,9</w:t>
            </w:r>
          </w:p>
        </w:tc>
        <w:tc>
          <w:tcPr>
            <w:tcW w:w="1474" w:type="dxa"/>
            <w:vAlign w:val="center"/>
          </w:tcPr>
          <w:p>
            <w:pPr>
              <w:pStyle w:val="0"/>
              <w:jc w:val="center"/>
            </w:pPr>
            <w:r>
              <w:rPr>
                <w:sz w:val="20"/>
              </w:rPr>
              <w:t xml:space="preserve">2 202 219,9</w:t>
            </w:r>
          </w:p>
        </w:tc>
        <w:tc>
          <w:tcPr>
            <w:tcW w:w="1417" w:type="dxa"/>
            <w:vAlign w:val="center"/>
          </w:tcPr>
          <w:p>
            <w:pPr>
              <w:pStyle w:val="0"/>
              <w:jc w:val="center"/>
            </w:pPr>
            <w:r>
              <w:rPr>
                <w:sz w:val="20"/>
              </w:rPr>
              <w:t xml:space="preserve">2 202 219,9</w:t>
            </w:r>
          </w:p>
        </w:tc>
        <w:tc>
          <w:tcPr>
            <w:tcW w:w="1474" w:type="dxa"/>
            <w:vAlign w:val="center"/>
          </w:tcPr>
          <w:p>
            <w:pPr>
              <w:pStyle w:val="0"/>
              <w:jc w:val="center"/>
            </w:pPr>
            <w:r>
              <w:rPr>
                <w:sz w:val="20"/>
              </w:rPr>
              <w:t xml:space="preserve">2 202 219,9</w:t>
            </w:r>
          </w:p>
        </w:tc>
        <w:tc>
          <w:tcPr>
            <w:tcW w:w="1531" w:type="dxa"/>
            <w:vAlign w:val="center"/>
          </w:tcPr>
          <w:p>
            <w:pPr>
              <w:pStyle w:val="0"/>
              <w:jc w:val="center"/>
            </w:pPr>
            <w:r>
              <w:rPr>
                <w:sz w:val="20"/>
              </w:rPr>
              <w:t xml:space="preserve">15 084 261,3</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pPr>
            <w:r>
              <w:rPr>
                <w:sz w:val="20"/>
              </w:rPr>
            </w:r>
          </w:p>
        </w:tc>
        <w:tc>
          <w:tcPr>
            <w:tcW w:w="1417" w:type="dxa"/>
            <w:vAlign w:val="center"/>
          </w:tcPr>
          <w:p>
            <w:pPr>
              <w:pStyle w:val="0"/>
              <w:jc w:val="center"/>
            </w:pPr>
            <w:r>
              <w:rPr>
                <w:sz w:val="20"/>
              </w:rPr>
              <w:t xml:space="preserve">1 848 717,00</w:t>
            </w:r>
          </w:p>
        </w:tc>
        <w:tc>
          <w:tcPr>
            <w:tcW w:w="1474" w:type="dxa"/>
            <w:vAlign w:val="center"/>
          </w:tcPr>
          <w:p>
            <w:pPr>
              <w:pStyle w:val="0"/>
              <w:jc w:val="center"/>
            </w:pPr>
            <w:r>
              <w:rPr>
                <w:sz w:val="20"/>
              </w:rPr>
              <w:t xml:space="preserve">1 953 533,00</w:t>
            </w:r>
          </w:p>
        </w:tc>
        <w:tc>
          <w:tcPr>
            <w:tcW w:w="1417"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417"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531" w:type="dxa"/>
            <w:vAlign w:val="center"/>
          </w:tcPr>
          <w:p>
            <w:pPr>
              <w:pStyle w:val="0"/>
              <w:jc w:val="center"/>
            </w:pPr>
            <w:r>
              <w:rPr>
                <w:sz w:val="20"/>
              </w:rPr>
              <w:t xml:space="preserve">14 136 070,00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1 848 717,00</w:t>
            </w:r>
          </w:p>
        </w:tc>
        <w:tc>
          <w:tcPr>
            <w:tcW w:w="1474" w:type="dxa"/>
            <w:vAlign w:val="center"/>
          </w:tcPr>
          <w:p>
            <w:pPr>
              <w:pStyle w:val="0"/>
              <w:jc w:val="center"/>
            </w:pPr>
            <w:r>
              <w:rPr>
                <w:sz w:val="20"/>
              </w:rPr>
              <w:t xml:space="preserve">1 953 533,00</w:t>
            </w:r>
          </w:p>
        </w:tc>
        <w:tc>
          <w:tcPr>
            <w:tcW w:w="1417"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417" w:type="dxa"/>
            <w:vAlign w:val="center"/>
          </w:tcPr>
          <w:p>
            <w:pPr>
              <w:pStyle w:val="0"/>
              <w:jc w:val="center"/>
            </w:pPr>
            <w:r>
              <w:rPr>
                <w:sz w:val="20"/>
              </w:rPr>
              <w:t xml:space="preserve">2 066 764,00</w:t>
            </w:r>
          </w:p>
        </w:tc>
        <w:tc>
          <w:tcPr>
            <w:tcW w:w="1474" w:type="dxa"/>
            <w:vAlign w:val="center"/>
          </w:tcPr>
          <w:p>
            <w:pPr>
              <w:pStyle w:val="0"/>
              <w:jc w:val="center"/>
            </w:pPr>
            <w:r>
              <w:rPr>
                <w:sz w:val="20"/>
              </w:rPr>
              <w:t xml:space="preserve">2 066 764,00</w:t>
            </w:r>
          </w:p>
        </w:tc>
        <w:tc>
          <w:tcPr>
            <w:tcW w:w="1531" w:type="dxa"/>
            <w:vAlign w:val="center"/>
          </w:tcPr>
          <w:p>
            <w:pPr>
              <w:pStyle w:val="0"/>
              <w:jc w:val="center"/>
            </w:pPr>
            <w:r>
              <w:rPr>
                <w:sz w:val="20"/>
              </w:rPr>
              <w:t xml:space="preserve">14 136 070,00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135 455,9</w:t>
            </w:r>
          </w:p>
        </w:tc>
        <w:tc>
          <w:tcPr>
            <w:tcW w:w="1474" w:type="dxa"/>
            <w:vAlign w:val="center"/>
          </w:tcPr>
          <w:p>
            <w:pPr>
              <w:pStyle w:val="0"/>
              <w:jc w:val="center"/>
            </w:pPr>
            <w:r>
              <w:rPr>
                <w:sz w:val="20"/>
              </w:rPr>
              <w:t xml:space="preserve">135 455,9</w:t>
            </w:r>
          </w:p>
        </w:tc>
        <w:tc>
          <w:tcPr>
            <w:tcW w:w="1417" w:type="dxa"/>
            <w:vAlign w:val="center"/>
          </w:tcPr>
          <w:p>
            <w:pPr>
              <w:pStyle w:val="0"/>
              <w:jc w:val="center"/>
            </w:pPr>
            <w:r>
              <w:rPr>
                <w:sz w:val="20"/>
              </w:rPr>
              <w:t xml:space="preserve">135 455,9</w:t>
            </w:r>
          </w:p>
        </w:tc>
        <w:tc>
          <w:tcPr>
            <w:tcW w:w="1474" w:type="dxa"/>
            <w:vAlign w:val="center"/>
          </w:tcPr>
          <w:p>
            <w:pPr>
              <w:pStyle w:val="0"/>
              <w:jc w:val="center"/>
            </w:pPr>
            <w:r>
              <w:rPr>
                <w:sz w:val="20"/>
              </w:rPr>
              <w:t xml:space="preserve">135 455,9</w:t>
            </w:r>
          </w:p>
        </w:tc>
        <w:tc>
          <w:tcPr>
            <w:tcW w:w="1474" w:type="dxa"/>
            <w:vAlign w:val="center"/>
          </w:tcPr>
          <w:p>
            <w:pPr>
              <w:pStyle w:val="0"/>
              <w:jc w:val="center"/>
            </w:pPr>
            <w:r>
              <w:rPr>
                <w:sz w:val="20"/>
              </w:rPr>
              <w:t xml:space="preserve">135 455,9</w:t>
            </w:r>
          </w:p>
        </w:tc>
        <w:tc>
          <w:tcPr>
            <w:tcW w:w="1417" w:type="dxa"/>
            <w:vAlign w:val="center"/>
          </w:tcPr>
          <w:p>
            <w:pPr>
              <w:pStyle w:val="0"/>
              <w:jc w:val="center"/>
            </w:pPr>
            <w:r>
              <w:rPr>
                <w:sz w:val="20"/>
              </w:rPr>
              <w:t xml:space="preserve">135 455,9</w:t>
            </w:r>
          </w:p>
        </w:tc>
        <w:tc>
          <w:tcPr>
            <w:tcW w:w="1474" w:type="dxa"/>
            <w:vAlign w:val="center"/>
          </w:tcPr>
          <w:p>
            <w:pPr>
              <w:pStyle w:val="0"/>
              <w:jc w:val="center"/>
            </w:pPr>
            <w:r>
              <w:rPr>
                <w:sz w:val="20"/>
              </w:rPr>
              <w:t xml:space="preserve">135 455,9</w:t>
            </w:r>
          </w:p>
        </w:tc>
        <w:tc>
          <w:tcPr>
            <w:tcW w:w="1531" w:type="dxa"/>
            <w:vAlign w:val="center"/>
          </w:tcPr>
          <w:p>
            <w:pPr>
              <w:pStyle w:val="0"/>
              <w:jc w:val="center"/>
            </w:pPr>
            <w:r>
              <w:rPr>
                <w:sz w:val="20"/>
              </w:rPr>
              <w:t xml:space="preserve">948 191,3</w:t>
            </w:r>
          </w:p>
        </w:tc>
      </w:tr>
      <w:tr>
        <w:tc>
          <w:tcPr>
            <w:tcW w:w="4680" w:type="dxa"/>
          </w:tcPr>
          <w:p>
            <w:pPr>
              <w:pStyle w:val="0"/>
            </w:pPr>
            <w:r>
              <w:rPr>
                <w:sz w:val="20"/>
              </w:rPr>
              <w:t xml:space="preserve">Мероприятие (результат) 1.3 "Представлены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 (всего), в том числе:</w:t>
            </w:r>
          </w:p>
        </w:tc>
        <w:tc>
          <w:tcPr>
            <w:tcW w:w="2551" w:type="dxa"/>
            <w:vAlign w:val="center"/>
          </w:tcPr>
          <w:p>
            <w:pPr>
              <w:pStyle w:val="0"/>
              <w:jc w:val="center"/>
            </w:pPr>
            <w:r>
              <w:rPr>
                <w:sz w:val="20"/>
              </w:rPr>
              <w:t xml:space="preserve">81210020440220810600 81210020440221029600</w:t>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531" w:type="dxa"/>
            <w:vAlign w:val="center"/>
          </w:tcPr>
          <w:p>
            <w:pPr>
              <w:pStyle w:val="0"/>
              <w:jc w:val="center"/>
            </w:pPr>
            <w:r>
              <w:rPr>
                <w:sz w:val="20"/>
              </w:rPr>
              <w:t xml:space="preserve">153 538,00</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pPr>
            <w:r>
              <w:rPr>
                <w:sz w:val="20"/>
              </w:rPr>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417" w:type="dxa"/>
            <w:vAlign w:val="center"/>
          </w:tcPr>
          <w:p>
            <w:pPr>
              <w:pStyle w:val="0"/>
              <w:jc w:val="center"/>
            </w:pPr>
            <w:r>
              <w:rPr>
                <w:sz w:val="20"/>
              </w:rPr>
              <w:t xml:space="preserve">21 934,00</w:t>
            </w:r>
          </w:p>
        </w:tc>
        <w:tc>
          <w:tcPr>
            <w:tcW w:w="1474" w:type="dxa"/>
            <w:vAlign w:val="center"/>
          </w:tcPr>
          <w:p>
            <w:pPr>
              <w:pStyle w:val="0"/>
              <w:jc w:val="center"/>
            </w:pPr>
            <w:r>
              <w:rPr>
                <w:sz w:val="20"/>
              </w:rPr>
              <w:t xml:space="preserve">21 934,00</w:t>
            </w:r>
          </w:p>
        </w:tc>
        <w:tc>
          <w:tcPr>
            <w:tcW w:w="1531" w:type="dxa"/>
            <w:vAlign w:val="center"/>
          </w:tcPr>
          <w:p>
            <w:pPr>
              <w:pStyle w:val="0"/>
              <w:jc w:val="center"/>
            </w:pPr>
            <w:r>
              <w:rPr>
                <w:sz w:val="20"/>
              </w:rPr>
              <w:t xml:space="preserve">153 538,00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Мероприятие (результат) 1.4 "Предоставлены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 (всего), в том числе:</w:t>
            </w:r>
          </w:p>
        </w:tc>
        <w:tc>
          <w:tcPr>
            <w:tcW w:w="2551" w:type="dxa"/>
            <w:vAlign w:val="center"/>
          </w:tcPr>
          <w:p>
            <w:pPr>
              <w:pStyle w:val="0"/>
              <w:jc w:val="center"/>
            </w:pPr>
            <w:r>
              <w:rPr>
                <w:sz w:val="20"/>
              </w:rPr>
              <w:t xml:space="preserve">81210030440271690500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531" w:type="dxa"/>
            <w:vAlign w:val="center"/>
          </w:tcPr>
          <w:p>
            <w:pPr>
              <w:pStyle w:val="0"/>
              <w:jc w:val="center"/>
            </w:pPr>
            <w:r>
              <w:rPr>
                <w:sz w:val="20"/>
              </w:rPr>
              <w:t xml:space="preserve">21 700,00</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pPr>
            <w:r>
              <w:rPr>
                <w:sz w:val="20"/>
              </w:rPr>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531" w:type="dxa"/>
            <w:vAlign w:val="center"/>
          </w:tcPr>
          <w:p>
            <w:pPr>
              <w:pStyle w:val="0"/>
              <w:jc w:val="center"/>
            </w:pPr>
            <w:r>
              <w:rPr>
                <w:sz w:val="20"/>
              </w:rPr>
              <w:t xml:space="preserve">21 700,00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417" w:type="dxa"/>
            <w:vAlign w:val="center"/>
          </w:tcPr>
          <w:p>
            <w:pPr>
              <w:pStyle w:val="0"/>
              <w:jc w:val="center"/>
            </w:pPr>
            <w:r>
              <w:rPr>
                <w:sz w:val="20"/>
              </w:rPr>
              <w:t xml:space="preserve">3 100,00</w:t>
            </w:r>
          </w:p>
        </w:tc>
        <w:tc>
          <w:tcPr>
            <w:tcW w:w="1474" w:type="dxa"/>
            <w:vAlign w:val="center"/>
          </w:tcPr>
          <w:p>
            <w:pPr>
              <w:pStyle w:val="0"/>
              <w:jc w:val="center"/>
            </w:pPr>
            <w:r>
              <w:rPr>
                <w:sz w:val="20"/>
              </w:rPr>
              <w:t xml:space="preserve">3 100,00</w:t>
            </w:r>
          </w:p>
        </w:tc>
        <w:tc>
          <w:tcPr>
            <w:tcW w:w="1531" w:type="dxa"/>
            <w:vAlign w:val="center"/>
          </w:tcPr>
          <w:p>
            <w:pPr>
              <w:pStyle w:val="0"/>
              <w:jc w:val="center"/>
            </w:pPr>
            <w:r>
              <w:rPr>
                <w:sz w:val="20"/>
              </w:rPr>
              <w:t xml:space="preserve">21 700,00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Мероприятие (результат) 1.5 "Предоставлены компенсации и иные выплаты педагогическим работникам муниципальных организаций социального обслуживания, проживающим и (или) работающим в сельской местности" (всего), в том числе:</w:t>
            </w:r>
          </w:p>
        </w:tc>
        <w:tc>
          <w:tcPr>
            <w:tcW w:w="2551" w:type="dxa"/>
            <w:vAlign w:val="center"/>
          </w:tcPr>
          <w:p>
            <w:pPr>
              <w:pStyle w:val="0"/>
              <w:jc w:val="center"/>
            </w:pPr>
            <w:r>
              <w:rPr>
                <w:sz w:val="20"/>
              </w:rPr>
              <w:t xml:space="preserve">81210030440200590100 81210030440200590300</w:t>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531" w:type="dxa"/>
            <w:vAlign w:val="center"/>
          </w:tcPr>
          <w:p>
            <w:pPr>
              <w:pStyle w:val="0"/>
              <w:jc w:val="center"/>
            </w:pPr>
            <w:r>
              <w:rPr>
                <w:sz w:val="20"/>
              </w:rPr>
              <w:t xml:space="preserve">14 364,00</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pPr>
            <w:r>
              <w:rPr>
                <w:sz w:val="20"/>
              </w:rPr>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417" w:type="dxa"/>
            <w:vAlign w:val="center"/>
          </w:tcPr>
          <w:p>
            <w:pPr>
              <w:pStyle w:val="0"/>
              <w:jc w:val="center"/>
            </w:pPr>
            <w:r>
              <w:rPr>
                <w:sz w:val="20"/>
              </w:rPr>
              <w:t xml:space="preserve">2 052,00</w:t>
            </w:r>
          </w:p>
        </w:tc>
        <w:tc>
          <w:tcPr>
            <w:tcW w:w="1474" w:type="dxa"/>
            <w:vAlign w:val="center"/>
          </w:tcPr>
          <w:p>
            <w:pPr>
              <w:pStyle w:val="0"/>
              <w:jc w:val="center"/>
            </w:pPr>
            <w:r>
              <w:rPr>
                <w:sz w:val="20"/>
              </w:rPr>
              <w:t xml:space="preserve">2 052,00</w:t>
            </w:r>
          </w:p>
        </w:tc>
        <w:tc>
          <w:tcPr>
            <w:tcW w:w="1531" w:type="dxa"/>
            <w:vAlign w:val="center"/>
          </w:tcPr>
          <w:p>
            <w:pPr>
              <w:pStyle w:val="0"/>
              <w:jc w:val="center"/>
            </w:pPr>
            <w:r>
              <w:rPr>
                <w:sz w:val="20"/>
              </w:rPr>
              <w:t xml:space="preserve">14 364,00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Мероприятие (результат) 1.6 "Обеспечение деятельности (оказание услуг) ОГАУСЗН "Фонд госимущества области", в том числе:</w:t>
            </w:r>
          </w:p>
        </w:tc>
        <w:tc>
          <w:tcPr>
            <w:tcW w:w="2551" w:type="dxa"/>
            <w:vAlign w:val="center"/>
          </w:tcPr>
          <w:p>
            <w:pPr>
              <w:pStyle w:val="0"/>
              <w:jc w:val="center"/>
            </w:pPr>
            <w:r>
              <w:rPr>
                <w:sz w:val="20"/>
              </w:rPr>
              <w:t xml:space="preserve">808 10 06 04 4 02 00590 600</w:t>
            </w:r>
          </w:p>
        </w:tc>
        <w:tc>
          <w:tcPr>
            <w:tcW w:w="1417" w:type="dxa"/>
            <w:vAlign w:val="center"/>
          </w:tcPr>
          <w:p>
            <w:pPr>
              <w:pStyle w:val="0"/>
              <w:jc w:val="center"/>
            </w:pPr>
            <w:r>
              <w:rPr>
                <w:sz w:val="20"/>
              </w:rPr>
              <w:t xml:space="preserve">17 860,90</w:t>
            </w:r>
          </w:p>
        </w:tc>
        <w:tc>
          <w:tcPr>
            <w:tcW w:w="1474" w:type="dxa"/>
            <w:vAlign w:val="center"/>
          </w:tcPr>
          <w:p>
            <w:pPr>
              <w:pStyle w:val="0"/>
              <w:jc w:val="center"/>
            </w:pPr>
            <w:r>
              <w:rPr>
                <w:sz w:val="20"/>
              </w:rPr>
              <w:t xml:space="preserve">18 800,00</w:t>
            </w:r>
          </w:p>
        </w:tc>
        <w:tc>
          <w:tcPr>
            <w:tcW w:w="1417"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417"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531" w:type="dxa"/>
            <w:vAlign w:val="center"/>
          </w:tcPr>
          <w:p>
            <w:pPr>
              <w:pStyle w:val="0"/>
              <w:jc w:val="center"/>
            </w:pPr>
            <w:r>
              <w:rPr>
                <w:sz w:val="20"/>
              </w:rPr>
              <w:t xml:space="preserve">134 484,40</w:t>
            </w:r>
          </w:p>
        </w:tc>
      </w:tr>
      <w:tr>
        <w:tc>
          <w:tcPr>
            <w:tcW w:w="4680" w:type="dxa"/>
          </w:tcPr>
          <w:p>
            <w:pPr>
              <w:pStyle w:val="0"/>
            </w:pPr>
            <w:r>
              <w:rPr>
                <w:sz w:val="20"/>
              </w:rPr>
              <w:t xml:space="preserve">Региональный бюджет (всего), из них:</w:t>
            </w:r>
          </w:p>
        </w:tc>
        <w:tc>
          <w:tcPr>
            <w:tcW w:w="2551" w:type="dxa"/>
            <w:vAlign w:val="center"/>
            <w:vMerge w:val="restart"/>
          </w:tcPr>
          <w:p>
            <w:pPr>
              <w:pStyle w:val="0"/>
            </w:pPr>
            <w:r>
              <w:rPr>
                <w:sz w:val="20"/>
              </w:rPr>
            </w:r>
          </w:p>
        </w:tc>
        <w:tc>
          <w:tcPr>
            <w:tcW w:w="1417" w:type="dxa"/>
            <w:vAlign w:val="center"/>
          </w:tcPr>
          <w:p>
            <w:pPr>
              <w:pStyle w:val="0"/>
              <w:jc w:val="center"/>
            </w:pPr>
            <w:r>
              <w:rPr>
                <w:sz w:val="20"/>
              </w:rPr>
              <w:t xml:space="preserve">17 860,90</w:t>
            </w:r>
          </w:p>
        </w:tc>
        <w:tc>
          <w:tcPr>
            <w:tcW w:w="1474" w:type="dxa"/>
            <w:vAlign w:val="center"/>
          </w:tcPr>
          <w:p>
            <w:pPr>
              <w:pStyle w:val="0"/>
              <w:jc w:val="center"/>
            </w:pPr>
            <w:r>
              <w:rPr>
                <w:sz w:val="20"/>
              </w:rPr>
              <w:t xml:space="preserve">18 800,00</w:t>
            </w:r>
          </w:p>
        </w:tc>
        <w:tc>
          <w:tcPr>
            <w:tcW w:w="1417"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417" w:type="dxa"/>
            <w:vAlign w:val="center"/>
          </w:tcPr>
          <w:p>
            <w:pPr>
              <w:pStyle w:val="0"/>
              <w:jc w:val="center"/>
            </w:pPr>
            <w:r>
              <w:rPr>
                <w:sz w:val="20"/>
              </w:rPr>
              <w:t xml:space="preserve">19 564,70</w:t>
            </w:r>
          </w:p>
        </w:tc>
        <w:tc>
          <w:tcPr>
            <w:tcW w:w="1474" w:type="dxa"/>
            <w:vAlign w:val="center"/>
          </w:tcPr>
          <w:p>
            <w:pPr>
              <w:pStyle w:val="0"/>
              <w:jc w:val="center"/>
            </w:pPr>
            <w:r>
              <w:rPr>
                <w:sz w:val="20"/>
              </w:rPr>
              <w:t xml:space="preserve">19 564,70</w:t>
            </w:r>
          </w:p>
        </w:tc>
        <w:tc>
          <w:tcPr>
            <w:tcW w:w="1531" w:type="dxa"/>
            <w:vAlign w:val="center"/>
          </w:tcPr>
          <w:p>
            <w:pPr>
              <w:pStyle w:val="0"/>
              <w:jc w:val="center"/>
            </w:pPr>
            <w:r>
              <w:rPr>
                <w:sz w:val="20"/>
              </w:rPr>
              <w:t xml:space="preserve">134 484,40</w:t>
            </w:r>
          </w:p>
        </w:tc>
      </w:tr>
      <w:tr>
        <w:tc>
          <w:tcPr>
            <w:tcW w:w="4680"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Консолидированные бюджеты муниципальных образований</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4680" w:type="dxa"/>
          </w:tcPr>
          <w:p>
            <w:pPr>
              <w:pStyle w:val="0"/>
            </w:pPr>
            <w:r>
              <w:rPr>
                <w:sz w:val="20"/>
              </w:rPr>
              <w:t xml:space="preserve">Внебюджетные источники</w:t>
            </w:r>
          </w:p>
        </w:tc>
        <w:tc>
          <w:tcPr>
            <w:tcW w:w="2551" w:type="dxa"/>
            <w:vAlign w:val="center"/>
          </w:tcPr>
          <w:p>
            <w:pPr>
              <w:pStyle w:val="0"/>
            </w:pPr>
            <w:r>
              <w:rPr>
                <w:sz w:val="20"/>
              </w:rPr>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2</w:t>
      </w:r>
    </w:p>
    <w:p>
      <w:pPr>
        <w:pStyle w:val="2"/>
        <w:jc w:val="center"/>
      </w:pPr>
      <w:r>
        <w:rPr>
          <w:sz w:val="20"/>
        </w:rPr>
        <w:t xml:space="preserve">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381"/>
        <w:gridCol w:w="1444"/>
        <w:gridCol w:w="2211"/>
        <w:gridCol w:w="2014"/>
      </w:tblGrid>
      <w:tr>
        <w:tc>
          <w:tcPr>
            <w:tcW w:w="1009" w:type="dxa"/>
          </w:tcPr>
          <w:p>
            <w:pPr>
              <w:pStyle w:val="0"/>
              <w:jc w:val="center"/>
            </w:pPr>
            <w:r>
              <w:rPr>
                <w:sz w:val="20"/>
              </w:rPr>
              <w:t xml:space="preserve">N п/п</w:t>
            </w:r>
          </w:p>
        </w:tc>
        <w:tc>
          <w:tcPr>
            <w:tcW w:w="238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211" w:type="dxa"/>
          </w:tcPr>
          <w:p>
            <w:pPr>
              <w:pStyle w:val="0"/>
              <w:jc w:val="center"/>
            </w:pPr>
            <w:r>
              <w:rPr>
                <w:sz w:val="20"/>
              </w:rPr>
              <w:t xml:space="preserve">Ответственный исполнитель</w:t>
            </w:r>
          </w:p>
        </w:tc>
        <w:tc>
          <w:tcPr>
            <w:tcW w:w="2014"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381" w:type="dxa"/>
          </w:tcPr>
          <w:p>
            <w:pPr>
              <w:pStyle w:val="0"/>
              <w:jc w:val="center"/>
            </w:pPr>
            <w:r>
              <w:rPr>
                <w:sz w:val="20"/>
              </w:rPr>
              <w:t xml:space="preserve">2</w:t>
            </w:r>
          </w:p>
        </w:tc>
        <w:tc>
          <w:tcPr>
            <w:tcW w:w="1444" w:type="dxa"/>
          </w:tcPr>
          <w:p>
            <w:pPr>
              <w:pStyle w:val="0"/>
              <w:jc w:val="center"/>
            </w:pPr>
            <w:r>
              <w:rPr>
                <w:sz w:val="20"/>
              </w:rPr>
              <w:t xml:space="preserve">3</w:t>
            </w:r>
          </w:p>
        </w:tc>
        <w:tc>
          <w:tcPr>
            <w:tcW w:w="2211" w:type="dxa"/>
          </w:tcPr>
          <w:p>
            <w:pPr>
              <w:pStyle w:val="0"/>
              <w:jc w:val="center"/>
            </w:pPr>
            <w:r>
              <w:rPr>
                <w:sz w:val="20"/>
              </w:rPr>
              <w:t xml:space="preserve">4</w:t>
            </w:r>
          </w:p>
        </w:tc>
        <w:tc>
          <w:tcPr>
            <w:tcW w:w="2014" w:type="dxa"/>
          </w:tcPr>
          <w:p>
            <w:pPr>
              <w:pStyle w:val="0"/>
              <w:jc w:val="center"/>
            </w:pPr>
            <w:r>
              <w:rPr>
                <w:sz w:val="20"/>
              </w:rPr>
              <w:t xml:space="preserve">5</w:t>
            </w:r>
          </w:p>
        </w:tc>
      </w:tr>
      <w:tr>
        <w:tc>
          <w:tcPr>
            <w:tcW w:w="1009" w:type="dxa"/>
          </w:tcPr>
          <w:p>
            <w:pPr>
              <w:pStyle w:val="0"/>
              <w:outlineLvl w:val="3"/>
            </w:pPr>
            <w:r>
              <w:rPr>
                <w:sz w:val="20"/>
              </w:rPr>
              <w:t xml:space="preserve">1.</w:t>
            </w:r>
          </w:p>
        </w:tc>
        <w:tc>
          <w:tcPr>
            <w:gridSpan w:val="4"/>
            <w:tcW w:w="8050" w:type="dxa"/>
          </w:tcPr>
          <w:p>
            <w:pPr>
              <w:pStyle w:val="0"/>
            </w:pPr>
            <w:r>
              <w:rPr>
                <w:sz w:val="20"/>
              </w:rPr>
              <w:t xml:space="preserve">Совершенствование организации деятельности учреждений в сфере социальной защиты населения</w:t>
            </w:r>
          </w:p>
        </w:tc>
      </w:tr>
      <w:tr>
        <w:tc>
          <w:tcPr>
            <w:tcW w:w="1009" w:type="dxa"/>
          </w:tcPr>
          <w:p>
            <w:pPr>
              <w:pStyle w:val="0"/>
            </w:pPr>
            <w:r>
              <w:rPr>
                <w:sz w:val="20"/>
              </w:rPr>
              <w:t xml:space="preserve">1.1</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1.1</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1.1.К.1.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1.1.К.2.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1.1</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1.1.К.6.</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1.1.К.7.</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1.1.К.8.</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1.1.К.9.</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1.1.К.10.</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1.1</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1.1.К.11.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1.1.К.12.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1.1.К.13.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1.1.К.14.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1.1.К.15.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1.2.</w:t>
            </w:r>
          </w:p>
        </w:tc>
        <w:tc>
          <w:tcPr>
            <w:tcW w:w="2381" w:type="dxa"/>
          </w:tcPr>
          <w:p>
            <w:pPr>
              <w:pStyle w:val="0"/>
            </w:pPr>
            <w:r>
              <w:rPr>
                <w:sz w:val="20"/>
              </w:rPr>
              <w:t xml:space="preserve">Мероприятие "Обеспечено оказание услуг гражданам, нуждающимся в социальных услугах муниципальными организациями социального обслуживания Белгородской области"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1.2.</w:t>
            </w:r>
          </w:p>
        </w:tc>
        <w:tc>
          <w:tcPr>
            <w:tcW w:w="2381" w:type="dxa"/>
          </w:tcPr>
          <w:p>
            <w:pPr>
              <w:pStyle w:val="0"/>
            </w:pPr>
            <w:r>
              <w:rPr>
                <w:sz w:val="20"/>
              </w:rPr>
              <w:t xml:space="preserve">Мероприятие "Обеспечено оказание услуг гражданам, нуждающимся в социальных услугах муниципальными организациями социального обслуживания Белгородской области"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1.2.К.1.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1.2.К.2.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1.2</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1.2.К.6.</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1.2.К.7.</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1.2.К.8.</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1.2.К.9.</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1.2.К.10.</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1.2</w:t>
            </w:r>
          </w:p>
        </w:tc>
        <w:tc>
          <w:tcPr>
            <w:tcW w:w="2381" w:type="dxa"/>
          </w:tcPr>
          <w:p>
            <w:pPr>
              <w:pStyle w:val="0"/>
            </w:pPr>
            <w:r>
              <w:rPr>
                <w:sz w:val="20"/>
              </w:rPr>
              <w:t xml:space="preserve">Мероприятие "Обеспечено оказание услуг гражданам, нуждающимся в социальных услугах государственными областными организациями социального обслуживания Белгородской области"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1.2.К.11.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1.2.К.12.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1.2.К.13.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1.2.К.14.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1.2.К.15.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w:t>
            </w:r>
          </w:p>
        </w:tc>
        <w:tc>
          <w:tcPr>
            <w:tcW w:w="2381" w:type="dxa"/>
          </w:tcPr>
          <w:p>
            <w:pPr>
              <w:pStyle w:val="0"/>
            </w:pPr>
            <w:r>
              <w:rPr>
                <w:sz w:val="20"/>
              </w:rPr>
              <w:t xml:space="preserve">Мероприятие "Представлены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1.3.</w:t>
            </w:r>
          </w:p>
        </w:tc>
        <w:tc>
          <w:tcPr>
            <w:tcW w:w="2381" w:type="dxa"/>
          </w:tcPr>
          <w:p>
            <w:pPr>
              <w:pStyle w:val="0"/>
            </w:pPr>
            <w:r>
              <w:rPr>
                <w:sz w:val="20"/>
              </w:rPr>
              <w:t xml:space="preserve">Мероприятие "Представлены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1.3.К.1.</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1.3.К.2.</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1.3.К.3.</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1.3.К.4.</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1.3.К.5.</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1.3.К.6.</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1.3.К.7.</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1.3.К.8.</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w:t>
            </w:r>
          </w:p>
        </w:tc>
        <w:tc>
          <w:tcPr>
            <w:tcW w:w="2381" w:type="dxa"/>
          </w:tcPr>
          <w:p>
            <w:pPr>
              <w:pStyle w:val="0"/>
            </w:pPr>
            <w:r>
              <w:rPr>
                <w:sz w:val="20"/>
              </w:rPr>
              <w:t xml:space="preserve">Мероприятие "Представлены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1.3.К.9.</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1.3.К.10.</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1.3.К.11.</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1.3.К.12.</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1.3.К.13.</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1.3.К.14.</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1.3.К.15.</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1.3.К.16.</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w:t>
            </w:r>
          </w:p>
        </w:tc>
        <w:tc>
          <w:tcPr>
            <w:tcW w:w="2381" w:type="dxa"/>
          </w:tcPr>
          <w:p>
            <w:pPr>
              <w:pStyle w:val="0"/>
            </w:pPr>
            <w:r>
              <w:rPr>
                <w:sz w:val="20"/>
              </w:rPr>
              <w:t xml:space="preserve">Мероприятие "Представлены социальные услуги гражданам, нуждающимся в социальных услугах социально ориентированными некоммерческими организациями, осуществляющими деятельность в социальной сфере"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1.3.К.17.</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1.3.К.18.</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1.3.К.19.</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1.3.К.20.</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1.3.К.21.</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1.3.К.22.</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1.3.К.23.</w:t>
            </w:r>
          </w:p>
        </w:tc>
        <w:tc>
          <w:tcPr>
            <w:tcW w:w="2381" w:type="dxa"/>
          </w:tcPr>
          <w:p>
            <w:pPr>
              <w:pStyle w:val="0"/>
            </w:pPr>
            <w:r>
              <w:rPr>
                <w:sz w:val="20"/>
              </w:rPr>
              <w:t xml:space="preserve">Контрольная точка "Подготовлена заявка о предоставлении меры социальной поддержки"</w:t>
            </w:r>
          </w:p>
        </w:tc>
        <w:tc>
          <w:tcPr>
            <w:tcW w:w="1444" w:type="dxa"/>
            <w:vAlign w:val="center"/>
          </w:tcPr>
          <w:p>
            <w:pPr>
              <w:pStyle w:val="0"/>
              <w:jc w:val="center"/>
            </w:pPr>
            <w:r>
              <w:rPr>
                <w:sz w:val="20"/>
              </w:rPr>
              <w:t xml:space="preserve">30.12.2024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pPr>
            <w:r>
              <w:rPr>
                <w:sz w:val="20"/>
              </w:rPr>
              <w:t xml:space="preserve">1.3.К.24.</w:t>
            </w:r>
          </w:p>
        </w:tc>
        <w:tc>
          <w:tcPr>
            <w:tcW w:w="2381"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1.4.</w:t>
            </w:r>
          </w:p>
        </w:tc>
        <w:tc>
          <w:tcPr>
            <w:tcW w:w="2381" w:type="dxa"/>
          </w:tcPr>
          <w:p>
            <w:pPr>
              <w:pStyle w:val="0"/>
            </w:pPr>
            <w:r>
              <w:rPr>
                <w:sz w:val="20"/>
              </w:rPr>
              <w:t xml:space="preserve">Мероприятие "Предоставлены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1.4.</w:t>
            </w:r>
          </w:p>
        </w:tc>
        <w:tc>
          <w:tcPr>
            <w:tcW w:w="2381" w:type="dxa"/>
          </w:tcPr>
          <w:p>
            <w:pPr>
              <w:pStyle w:val="0"/>
            </w:pPr>
            <w:r>
              <w:rPr>
                <w:sz w:val="20"/>
              </w:rPr>
              <w:t xml:space="preserve">Мероприятие "Предоставлены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1.4.К.1.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1.4.К.2.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1.4.</w:t>
            </w:r>
          </w:p>
        </w:tc>
        <w:tc>
          <w:tcPr>
            <w:tcW w:w="2381" w:type="dxa"/>
          </w:tcPr>
          <w:p>
            <w:pPr>
              <w:pStyle w:val="0"/>
            </w:pPr>
            <w:r>
              <w:rPr>
                <w:sz w:val="20"/>
              </w:rPr>
              <w:t xml:space="preserve">Мероприятие (результат) "Предоставлены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1.4.К.6.</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1.4.К.7.</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1.4.К.8.</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1.4.К.9.</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1.4.К.10.</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1.4.</w:t>
            </w:r>
          </w:p>
        </w:tc>
        <w:tc>
          <w:tcPr>
            <w:tcW w:w="2381" w:type="dxa"/>
          </w:tcPr>
          <w:p>
            <w:pPr>
              <w:pStyle w:val="0"/>
            </w:pPr>
            <w:r>
              <w:rPr>
                <w:sz w:val="20"/>
              </w:rPr>
              <w:t xml:space="preserve">Мероприятие (результат) "Предоставлены компенсации педагогическим работникам в государственных организациях социального обслуживания, проживающим и (или) работающим в сельской местности"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1.4.К.11.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1.4.К.12.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1.4.К.13.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1.4.К.14.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1.4.К.15.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1.5.</w:t>
            </w:r>
          </w:p>
        </w:tc>
        <w:tc>
          <w:tcPr>
            <w:tcW w:w="2381" w:type="dxa"/>
          </w:tcPr>
          <w:p>
            <w:pPr>
              <w:pStyle w:val="0"/>
            </w:pPr>
            <w:r>
              <w:rPr>
                <w:sz w:val="20"/>
              </w:rPr>
              <w:t xml:space="preserve">Мероприятие "Предоставлены выплаты педагогическим работникам муниципальных организаций социального обслуживания, проживающим и (или) работающим в сельской местности"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1.5.</w:t>
            </w:r>
          </w:p>
        </w:tc>
        <w:tc>
          <w:tcPr>
            <w:tcW w:w="2381" w:type="dxa"/>
          </w:tcPr>
          <w:p>
            <w:pPr>
              <w:pStyle w:val="0"/>
            </w:pPr>
            <w:r>
              <w:rPr>
                <w:sz w:val="20"/>
              </w:rPr>
              <w:t xml:space="preserve">Мероприятие "Предоставлены выплаты педагогическим работникам муниципальных организаций социального обслуживания, проживающим и (или) работающим в сельской местности"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1.5.К.1.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1.5.К.2.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1.4.К.5.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1.5.</w:t>
            </w:r>
          </w:p>
        </w:tc>
        <w:tc>
          <w:tcPr>
            <w:tcW w:w="2381" w:type="dxa"/>
          </w:tcPr>
          <w:p>
            <w:pPr>
              <w:pStyle w:val="0"/>
            </w:pPr>
            <w:r>
              <w:rPr>
                <w:sz w:val="20"/>
              </w:rPr>
              <w:t xml:space="preserve">Мероприятие (результат) "Предоставлены выплаты педагогическим работникам муниципальных организаций социального обслуживания, проживающим и (или) работающим в сельской местности"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1.5.К.6.</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1.5.К.7.</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1.5.К.8.</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15.10.2025</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1.5.К.9.</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1.5.К.10.</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1.5.</w:t>
            </w:r>
          </w:p>
        </w:tc>
        <w:tc>
          <w:tcPr>
            <w:tcW w:w="2381" w:type="dxa"/>
          </w:tcPr>
          <w:p>
            <w:pPr>
              <w:pStyle w:val="0"/>
            </w:pPr>
            <w:r>
              <w:rPr>
                <w:sz w:val="20"/>
              </w:rPr>
              <w:t xml:space="preserve">Мероприятие (результат) "Предоставлены выплаты педагогическим работникам муниципальных организаций социального обслуживания, проживающим и (или) работающим в сельской местности"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1.5.К.11.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1.5.К.12.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1.5.К.13.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15.10.2026</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1.5.К.14.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1.5.К.15.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1.6.</w:t>
            </w:r>
          </w:p>
        </w:tc>
        <w:tc>
          <w:tcPr>
            <w:tcW w:w="2381" w:type="dxa"/>
          </w:tcPr>
          <w:p>
            <w:pPr>
              <w:pStyle w:val="0"/>
            </w:pPr>
            <w:r>
              <w:rPr>
                <w:sz w:val="20"/>
              </w:rPr>
              <w:t xml:space="preserve">Мероприятие (результат) "Обеспечение деятельности (оказание услуг) ОГАУСЗН "Фонд госимущества области"</w:t>
            </w:r>
          </w:p>
        </w:tc>
        <w:tc>
          <w:tcPr>
            <w:tcW w:w="1444" w:type="dxa"/>
            <w:vAlign w:val="center"/>
          </w:tcPr>
          <w:p>
            <w:pPr>
              <w:pStyle w:val="0"/>
              <w:jc w:val="center"/>
            </w:pPr>
            <w:r>
              <w:rPr>
                <w:sz w:val="20"/>
              </w:rPr>
              <w:t xml:space="preserve">X</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1.6.</w:t>
            </w:r>
          </w:p>
        </w:tc>
        <w:tc>
          <w:tcPr>
            <w:tcW w:w="2381" w:type="dxa"/>
          </w:tcPr>
          <w:p>
            <w:pPr>
              <w:pStyle w:val="0"/>
            </w:pPr>
            <w:r>
              <w:rPr>
                <w:sz w:val="20"/>
              </w:rPr>
              <w:t xml:space="preserve">Мероприятие (результат) "Обеспечение деятельности (оказание услуг) ОГАУСЗН "Фонд госимущества области" в 2024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Костюченко Ольга Ивановна - Директор ОГАУСЗН "Фонд государственного имущества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1.6.К.1.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1.6.К.2.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15.01.2024</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15.10.2024</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15.02.2025</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1.6.</w:t>
            </w:r>
          </w:p>
        </w:tc>
        <w:tc>
          <w:tcPr>
            <w:tcW w:w="2381" w:type="dxa"/>
          </w:tcPr>
          <w:p>
            <w:pPr>
              <w:pStyle w:val="0"/>
            </w:pPr>
            <w:r>
              <w:rPr>
                <w:sz w:val="20"/>
              </w:rPr>
              <w:t xml:space="preserve">Мероприятие (результат) "Обеспечение деятельности (оказание услуг) ОГАУСЗН "Фонд госимущества области" в 2025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1.6.К.6.</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1.6.К.7.</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15.01.2025</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1.6.К.8.</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15.10.2025</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1.6.К.9.</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1.6.К.10.</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15.02.2026</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pPr>
            <w:r>
              <w:rPr>
                <w:sz w:val="20"/>
              </w:rPr>
              <w:t xml:space="preserve">1.6.</w:t>
            </w:r>
          </w:p>
        </w:tc>
        <w:tc>
          <w:tcPr>
            <w:tcW w:w="2381" w:type="dxa"/>
          </w:tcPr>
          <w:p>
            <w:pPr>
              <w:pStyle w:val="0"/>
            </w:pPr>
            <w:r>
              <w:rPr>
                <w:sz w:val="20"/>
              </w:rPr>
              <w:t xml:space="preserve">Мероприятие (результат) "Обеспечение деятельности (оказание услуг) ОГАУСЗН "Фонд госимущества области" в 2026 году реализации</w:t>
            </w:r>
          </w:p>
        </w:tc>
        <w:tc>
          <w:tcPr>
            <w:tcW w:w="1444" w:type="dxa"/>
            <w:vAlign w:val="center"/>
          </w:tcPr>
          <w:p>
            <w:pPr>
              <w:pStyle w:val="0"/>
              <w:jc w:val="center"/>
            </w:pPr>
            <w:r>
              <w:rPr>
                <w:sz w:val="20"/>
              </w:rPr>
              <w:t xml:space="preserve">X</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X</w:t>
            </w:r>
          </w:p>
        </w:tc>
      </w:tr>
      <w:tr>
        <w:tc>
          <w:tcPr>
            <w:tcW w:w="1009" w:type="dxa"/>
          </w:tcPr>
          <w:p>
            <w:pPr>
              <w:pStyle w:val="0"/>
            </w:pPr>
            <w:r>
              <w:rPr>
                <w:sz w:val="20"/>
              </w:rPr>
              <w:t xml:space="preserve">1.6.К.11.</w:t>
            </w:r>
          </w:p>
        </w:tc>
        <w:tc>
          <w:tcPr>
            <w:tcW w:w="2381"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государственного задания на оказание государственных услуг</w:t>
            </w:r>
          </w:p>
        </w:tc>
      </w:tr>
      <w:tr>
        <w:tc>
          <w:tcPr>
            <w:tcW w:w="1009" w:type="dxa"/>
          </w:tcPr>
          <w:p>
            <w:pPr>
              <w:pStyle w:val="0"/>
            </w:pPr>
            <w:r>
              <w:rPr>
                <w:sz w:val="20"/>
              </w:rPr>
              <w:t xml:space="preserve">1.6.К.12.</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15.01.2026</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1.6.К.13.</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15.10.2026</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1.6.К.14.</w:t>
            </w:r>
          </w:p>
        </w:tc>
        <w:tc>
          <w:tcPr>
            <w:tcW w:w="2381" w:type="dxa"/>
          </w:tcPr>
          <w:p>
            <w:pPr>
              <w:pStyle w:val="0"/>
            </w:pPr>
            <w:r>
              <w:rPr>
                <w:sz w:val="20"/>
              </w:rPr>
              <w:t xml:space="preserve">Контрольная точка "Услуга оказана (работы выполнены)"</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009" w:type="dxa"/>
          </w:tcPr>
          <w:p>
            <w:pPr>
              <w:pStyle w:val="0"/>
            </w:pPr>
            <w:r>
              <w:rPr>
                <w:sz w:val="20"/>
              </w:rPr>
              <w:t xml:space="preserve">1.6.К.15.</w:t>
            </w:r>
          </w:p>
        </w:tc>
        <w:tc>
          <w:tcPr>
            <w:tcW w:w="2381" w:type="dxa"/>
          </w:tcPr>
          <w:p>
            <w:pPr>
              <w:pStyle w:val="0"/>
            </w:pPr>
            <w:r>
              <w:rPr>
                <w:sz w:val="20"/>
              </w:rPr>
              <w:t xml:space="preserve">Контрольная точка "Предоставлен отчет о выполнении соглашения"</w:t>
            </w:r>
          </w:p>
        </w:tc>
        <w:tc>
          <w:tcPr>
            <w:tcW w:w="1444" w:type="dxa"/>
            <w:vAlign w:val="center"/>
          </w:tcPr>
          <w:p>
            <w:pPr>
              <w:pStyle w:val="0"/>
              <w:jc w:val="center"/>
            </w:pPr>
            <w:r>
              <w:rPr>
                <w:sz w:val="20"/>
              </w:rPr>
              <w:t xml:space="preserve">15.02.2027</w:t>
            </w:r>
          </w:p>
        </w:tc>
        <w:tc>
          <w:tcPr>
            <w:tcW w:w="2211" w:type="dxa"/>
          </w:tcPr>
          <w:p>
            <w:pPr>
              <w:pStyle w:val="0"/>
            </w:pPr>
            <w:r>
              <w:rPr>
                <w:sz w:val="20"/>
              </w:rPr>
              <w:t xml:space="preserve">Костюченко Ольга Ивановна - Директор - ОГАУСЗН "Фонд государственного имущества Белгородской области"</w:t>
            </w:r>
          </w:p>
        </w:tc>
        <w:tc>
          <w:tcPr>
            <w:tcW w:w="2014" w:type="dxa"/>
            <w:vAlign w:val="center"/>
          </w:tcPr>
          <w:p>
            <w:pPr>
              <w:pStyle w:val="0"/>
              <w:jc w:val="center"/>
            </w:pPr>
            <w:r>
              <w:rPr>
                <w:sz w:val="20"/>
              </w:rPr>
              <w:t xml:space="preserve">Информационный отчет</w:t>
            </w:r>
          </w:p>
        </w:tc>
      </w:tr>
    </w:tbl>
    <w:p>
      <w:pPr>
        <w:pStyle w:val="0"/>
        <w:jc w:val="both"/>
      </w:pPr>
      <w:r>
        <w:rPr>
          <w:sz w:val="20"/>
        </w:rPr>
      </w:r>
    </w:p>
    <w:p>
      <w:pPr>
        <w:pStyle w:val="2"/>
        <w:outlineLvl w:val="1"/>
        <w:jc w:val="center"/>
      </w:pPr>
      <w:r>
        <w:rPr>
          <w:sz w:val="20"/>
        </w:rPr>
        <w:t xml:space="preserve">VIII. Паспорт комплекса процессных мероприятий</w:t>
      </w:r>
    </w:p>
    <w:p>
      <w:pPr>
        <w:pStyle w:val="2"/>
        <w:jc w:val="center"/>
      </w:pPr>
      <w:r>
        <w:rPr>
          <w:sz w:val="20"/>
        </w:rPr>
        <w:t xml:space="preserve">"Социальная поддержка семьи и детей"</w:t>
      </w:r>
    </w:p>
    <w:p>
      <w:pPr>
        <w:pStyle w:val="2"/>
        <w:jc w:val="center"/>
      </w:pPr>
      <w:r>
        <w:rPr>
          <w:sz w:val="20"/>
        </w:rPr>
        <w:t xml:space="preserve">(далее - комплекс процессных мероприятий 3)</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84"/>
        <w:gridCol w:w="1474"/>
        <w:gridCol w:w="1219"/>
        <w:gridCol w:w="1219"/>
        <w:gridCol w:w="108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584"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19" w:type="dxa"/>
            <w:vMerge w:val="restart"/>
          </w:tcPr>
          <w:p>
            <w:pPr>
              <w:pStyle w:val="0"/>
              <w:jc w:val="center"/>
            </w:pPr>
            <w:r>
              <w:rPr>
                <w:sz w:val="20"/>
              </w:rPr>
              <w:t xml:space="preserve">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584"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19" w:type="dxa"/>
          </w:tcPr>
          <w:p>
            <w:pPr>
              <w:pStyle w:val="0"/>
              <w:jc w:val="center"/>
            </w:pPr>
            <w:r>
              <w:rPr>
                <w:sz w:val="20"/>
              </w:rPr>
              <w:t xml:space="preserve">5</w:t>
            </w:r>
          </w:p>
        </w:tc>
        <w:tc>
          <w:tcPr>
            <w:tcW w:w="1084" w:type="dxa"/>
          </w:tcPr>
          <w:p>
            <w:pPr>
              <w:pStyle w:val="0"/>
            </w:pPr>
            <w:r>
              <w:rPr>
                <w:sz w:val="20"/>
              </w:rPr>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744" w:type="dxa"/>
          </w:tcPr>
          <w:p>
            <w:pPr>
              <w:pStyle w:val="0"/>
              <w:jc w:val="center"/>
            </w:pPr>
            <w:r>
              <w:rPr>
                <w:sz w:val="20"/>
              </w:rPr>
              <w:t xml:space="preserve">14</w:t>
            </w:r>
          </w:p>
        </w:tc>
      </w:tr>
      <w:tr>
        <w:tc>
          <w:tcPr>
            <w:tcW w:w="484" w:type="dxa"/>
            <w:vAlign w:val="center"/>
          </w:tcPr>
          <w:p>
            <w:pPr>
              <w:pStyle w:val="0"/>
              <w:outlineLvl w:val="3"/>
              <w:jc w:val="center"/>
            </w:pPr>
            <w:r>
              <w:rPr>
                <w:sz w:val="20"/>
              </w:rPr>
              <w:t xml:space="preserve">1.</w:t>
            </w:r>
          </w:p>
        </w:tc>
        <w:tc>
          <w:tcPr>
            <w:gridSpan w:val="14"/>
            <w:tcW w:w="14156" w:type="dxa"/>
          </w:tcPr>
          <w:p>
            <w:pPr>
              <w:pStyle w:val="0"/>
              <w:jc w:val="both"/>
            </w:pPr>
            <w:r>
              <w:rPr>
                <w:sz w:val="20"/>
              </w:rPr>
              <w:t xml:space="preserve">Повышение уровня жизни семей с детьми, детей-сирот и детей, оставшихся без попечения родителей, а также граждан, взявших их на воспитание</w:t>
            </w:r>
          </w:p>
        </w:tc>
      </w:tr>
      <w:tr>
        <w:tc>
          <w:tcPr>
            <w:tcW w:w="484" w:type="dxa"/>
            <w:vAlign w:val="center"/>
          </w:tcPr>
          <w:p>
            <w:pPr>
              <w:pStyle w:val="0"/>
              <w:jc w:val="center"/>
            </w:pPr>
            <w:r>
              <w:rPr>
                <w:sz w:val="20"/>
              </w:rPr>
              <w:t xml:space="preserve">1.1.</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c>
          <w:tcPr>
            <w:tcW w:w="1474"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19" w:type="dxa"/>
            <w:vAlign w:val="center"/>
          </w:tcPr>
          <w:p>
            <w:pPr>
              <w:pStyle w:val="0"/>
              <w:jc w:val="center"/>
            </w:pPr>
            <w:r>
              <w:rPr>
                <w:sz w:val="20"/>
              </w:rPr>
              <w:t xml:space="preserve">процентов</w:t>
            </w:r>
          </w:p>
        </w:tc>
        <w:tc>
          <w:tcPr>
            <w:tcW w:w="108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1744" w:type="dxa"/>
            <w:vAlign w:val="center"/>
          </w:tcPr>
          <w:p>
            <w:pPr>
              <w:pStyle w:val="0"/>
              <w:jc w:val="center"/>
            </w:pPr>
            <w:r>
              <w:rPr>
                <w:sz w:val="20"/>
              </w:rPr>
              <w:t xml:space="preserve">Министерство социальной защиты населения и труда Белгородской области</w:t>
            </w:r>
          </w:p>
        </w:tc>
      </w:tr>
      <w:tr>
        <w:tc>
          <w:tcPr>
            <w:tcW w:w="484" w:type="dxa"/>
            <w:vAlign w:val="center"/>
          </w:tcPr>
          <w:p>
            <w:pPr>
              <w:pStyle w:val="0"/>
              <w:jc w:val="center"/>
            </w:pPr>
            <w:r>
              <w:rPr>
                <w:sz w:val="20"/>
              </w:rPr>
              <w:t xml:space="preserve">1.2.</w:t>
            </w:r>
          </w:p>
        </w:tc>
        <w:tc>
          <w:tcPr>
            <w:tcW w:w="2584" w:type="dxa"/>
          </w:tcPr>
          <w:p>
            <w:pPr>
              <w:pStyle w:val="0"/>
              <w:jc w:val="both"/>
            </w:pPr>
            <w:r>
              <w:rPr>
                <w:sz w:val="20"/>
              </w:rPr>
              <w:t xml:space="preserve">Доля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tc>
        <w:tc>
          <w:tcPr>
            <w:tcW w:w="1474"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19" w:type="dxa"/>
            <w:vAlign w:val="center"/>
          </w:tcPr>
          <w:p>
            <w:pPr>
              <w:pStyle w:val="0"/>
              <w:jc w:val="center"/>
            </w:pPr>
            <w:r>
              <w:rPr>
                <w:sz w:val="20"/>
              </w:rPr>
              <w:t xml:space="preserve">процентов</w:t>
            </w:r>
          </w:p>
        </w:tc>
        <w:tc>
          <w:tcPr>
            <w:tcW w:w="1084" w:type="dxa"/>
            <w:vAlign w:val="center"/>
          </w:tcPr>
          <w:p>
            <w:pPr>
              <w:pStyle w:val="0"/>
              <w:jc w:val="center"/>
            </w:pPr>
            <w:r>
              <w:rPr>
                <w:sz w:val="20"/>
              </w:rPr>
              <w:t xml:space="preserve">87,4</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604" w:type="dxa"/>
            <w:vAlign w:val="center"/>
          </w:tcPr>
          <w:p>
            <w:pPr>
              <w:pStyle w:val="0"/>
              <w:jc w:val="center"/>
            </w:pPr>
            <w:r>
              <w:rPr>
                <w:sz w:val="20"/>
              </w:rPr>
              <w:t xml:space="preserve">87,5</w:t>
            </w:r>
          </w:p>
        </w:tc>
        <w:tc>
          <w:tcPr>
            <w:tcW w:w="1744" w:type="dxa"/>
            <w:vAlign w:val="center"/>
          </w:tcPr>
          <w:p>
            <w:pPr>
              <w:pStyle w:val="0"/>
              <w:jc w:val="center"/>
            </w:pPr>
            <w:r>
              <w:rPr>
                <w:sz w:val="20"/>
              </w:rPr>
              <w:t xml:space="preserve">Министерство социальной защиты населения и труда Белгородской области</w:t>
            </w:r>
          </w:p>
        </w:tc>
      </w:tr>
      <w:tr>
        <w:tc>
          <w:tcPr>
            <w:tcW w:w="484" w:type="dxa"/>
            <w:vAlign w:val="center"/>
          </w:tcPr>
          <w:p>
            <w:pPr>
              <w:pStyle w:val="0"/>
              <w:jc w:val="center"/>
            </w:pPr>
            <w:r>
              <w:rPr>
                <w:sz w:val="20"/>
              </w:rPr>
              <w:t xml:space="preserve">1.3.</w:t>
            </w:r>
          </w:p>
        </w:tc>
        <w:tc>
          <w:tcPr>
            <w:tcW w:w="2584" w:type="dxa"/>
          </w:tcPr>
          <w:p>
            <w:pPr>
              <w:pStyle w:val="0"/>
              <w:jc w:val="both"/>
            </w:pPr>
            <w:r>
              <w:rPr>
                <w:sz w:val="20"/>
              </w:rPr>
              <w:t xml:space="preserve">Численность детей-сирот и детей, оставшихся без попечения родителей, охваченных мерами социальной поддержки</w:t>
            </w:r>
          </w:p>
        </w:tc>
        <w:tc>
          <w:tcPr>
            <w:tcW w:w="1474"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19" w:type="dxa"/>
            <w:vAlign w:val="center"/>
          </w:tcPr>
          <w:p>
            <w:pPr>
              <w:pStyle w:val="0"/>
              <w:jc w:val="center"/>
            </w:pPr>
            <w:r>
              <w:rPr>
                <w:sz w:val="20"/>
              </w:rPr>
              <w:t xml:space="preserve">человек</w:t>
            </w:r>
          </w:p>
        </w:tc>
        <w:tc>
          <w:tcPr>
            <w:tcW w:w="1084" w:type="dxa"/>
            <w:vAlign w:val="center"/>
          </w:tcPr>
          <w:p>
            <w:pPr>
              <w:pStyle w:val="0"/>
              <w:jc w:val="center"/>
            </w:pPr>
            <w:r>
              <w:rPr>
                <w:sz w:val="20"/>
              </w:rPr>
              <w:t xml:space="preserve">434</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449</w:t>
            </w:r>
          </w:p>
        </w:tc>
        <w:tc>
          <w:tcPr>
            <w:tcW w:w="604" w:type="dxa"/>
            <w:vAlign w:val="center"/>
          </w:tcPr>
          <w:p>
            <w:pPr>
              <w:pStyle w:val="0"/>
              <w:jc w:val="center"/>
            </w:pPr>
            <w:r>
              <w:rPr>
                <w:sz w:val="20"/>
              </w:rPr>
              <w:t xml:space="preserve">450</w:t>
            </w:r>
          </w:p>
        </w:tc>
        <w:tc>
          <w:tcPr>
            <w:tcW w:w="604" w:type="dxa"/>
            <w:vAlign w:val="center"/>
          </w:tcPr>
          <w:p>
            <w:pPr>
              <w:pStyle w:val="0"/>
              <w:jc w:val="center"/>
            </w:pPr>
            <w:r>
              <w:rPr>
                <w:sz w:val="20"/>
              </w:rPr>
              <w:t xml:space="preserve">450</w:t>
            </w:r>
          </w:p>
        </w:tc>
        <w:tc>
          <w:tcPr>
            <w:tcW w:w="604" w:type="dxa"/>
            <w:vAlign w:val="center"/>
          </w:tcPr>
          <w:p>
            <w:pPr>
              <w:pStyle w:val="0"/>
              <w:jc w:val="center"/>
            </w:pPr>
            <w:r>
              <w:rPr>
                <w:sz w:val="20"/>
              </w:rPr>
              <w:t xml:space="preserve">460</w:t>
            </w:r>
          </w:p>
        </w:tc>
        <w:tc>
          <w:tcPr>
            <w:tcW w:w="604" w:type="dxa"/>
            <w:vAlign w:val="center"/>
          </w:tcPr>
          <w:p>
            <w:pPr>
              <w:pStyle w:val="0"/>
              <w:jc w:val="center"/>
            </w:pPr>
            <w:r>
              <w:rPr>
                <w:sz w:val="20"/>
              </w:rPr>
              <w:t xml:space="preserve">460</w:t>
            </w:r>
          </w:p>
        </w:tc>
        <w:tc>
          <w:tcPr>
            <w:tcW w:w="604" w:type="dxa"/>
            <w:vAlign w:val="center"/>
          </w:tcPr>
          <w:p>
            <w:pPr>
              <w:pStyle w:val="0"/>
              <w:jc w:val="center"/>
            </w:pPr>
            <w:r>
              <w:rPr>
                <w:sz w:val="20"/>
              </w:rPr>
              <w:t xml:space="preserve">460</w:t>
            </w:r>
          </w:p>
        </w:tc>
        <w:tc>
          <w:tcPr>
            <w:tcW w:w="604" w:type="dxa"/>
            <w:vAlign w:val="center"/>
          </w:tcPr>
          <w:p>
            <w:pPr>
              <w:pStyle w:val="0"/>
              <w:jc w:val="center"/>
            </w:pPr>
            <w:r>
              <w:rPr>
                <w:sz w:val="20"/>
              </w:rPr>
              <w:t xml:space="preserve">460</w:t>
            </w:r>
          </w:p>
        </w:tc>
        <w:tc>
          <w:tcPr>
            <w:tcW w:w="1744" w:type="dxa"/>
            <w:vAlign w:val="center"/>
          </w:tcPr>
          <w:p>
            <w:pPr>
              <w:pStyle w:val="0"/>
              <w:jc w:val="center"/>
            </w:pPr>
            <w:r>
              <w:rPr>
                <w:sz w:val="20"/>
              </w:rPr>
              <w:t xml:space="preserve">Министерство социальной защиты населения и труда Белгородской области, министерство образования Белгородской области</w:t>
            </w:r>
          </w:p>
        </w:tc>
      </w:tr>
      <w:tr>
        <w:tc>
          <w:tcPr>
            <w:tcW w:w="484" w:type="dxa"/>
            <w:vAlign w:val="center"/>
          </w:tcPr>
          <w:p>
            <w:pPr>
              <w:pStyle w:val="0"/>
              <w:jc w:val="center"/>
            </w:pPr>
            <w:r>
              <w:rPr>
                <w:sz w:val="20"/>
              </w:rPr>
              <w:t xml:space="preserve">1.4.</w:t>
            </w:r>
          </w:p>
        </w:tc>
        <w:tc>
          <w:tcPr>
            <w:tcW w:w="2584" w:type="dxa"/>
          </w:tcPr>
          <w:p>
            <w:pPr>
              <w:pStyle w:val="0"/>
              <w:jc w:val="both"/>
            </w:pPr>
            <w:r>
              <w:rPr>
                <w:sz w:val="20"/>
              </w:rPr>
              <w:t xml:space="preserve">Обеспечение доли несовершеннолетних, возвращенных к месту постоянного проживания из числа самовольно ушедших из семей, детских домов, школ-интернатов, специальных учебно-воспитательных и иных детских учреждений</w:t>
            </w:r>
          </w:p>
        </w:tc>
        <w:tc>
          <w:tcPr>
            <w:tcW w:w="1474"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19" w:type="dxa"/>
            <w:vAlign w:val="center"/>
          </w:tcPr>
          <w:p>
            <w:pPr>
              <w:pStyle w:val="0"/>
              <w:jc w:val="center"/>
            </w:pPr>
            <w:r>
              <w:rPr>
                <w:sz w:val="20"/>
              </w:rPr>
              <w:t xml:space="preserve">процентов</w:t>
            </w:r>
          </w:p>
        </w:tc>
        <w:tc>
          <w:tcPr>
            <w:tcW w:w="1084"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1744" w:type="dxa"/>
            <w:vAlign w:val="center"/>
          </w:tcPr>
          <w:p>
            <w:pPr>
              <w:pStyle w:val="0"/>
              <w:jc w:val="center"/>
            </w:pPr>
            <w:r>
              <w:rPr>
                <w:sz w:val="20"/>
              </w:rPr>
              <w:t xml:space="preserve">Министерство социальной защиты населения и труда Белгородской области</w:t>
            </w:r>
          </w:p>
        </w:tc>
      </w:tr>
      <w:tr>
        <w:tc>
          <w:tcPr>
            <w:tcW w:w="484" w:type="dxa"/>
            <w:vAlign w:val="center"/>
          </w:tcPr>
          <w:p>
            <w:pPr>
              <w:pStyle w:val="0"/>
              <w:jc w:val="center"/>
            </w:pPr>
            <w:r>
              <w:rPr>
                <w:sz w:val="20"/>
              </w:rPr>
              <w:t xml:space="preserve">1.5.</w:t>
            </w:r>
          </w:p>
        </w:tc>
        <w:tc>
          <w:tcPr>
            <w:tcW w:w="2584" w:type="dxa"/>
          </w:tcPr>
          <w:p>
            <w:pPr>
              <w:pStyle w:val="0"/>
              <w:jc w:val="both"/>
            </w:pPr>
            <w:r>
              <w:rPr>
                <w:sz w:val="20"/>
              </w:rPr>
              <w:t xml:space="preserve">Количество государственных учреждений и частных организаций системы социальной защиты населения для детей-сирот и детей, оставшихся без попечения родителей, единиц</w:t>
            </w:r>
          </w:p>
        </w:tc>
        <w:tc>
          <w:tcPr>
            <w:tcW w:w="1474"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19" w:type="dxa"/>
            <w:vAlign w:val="center"/>
          </w:tcPr>
          <w:p>
            <w:pPr>
              <w:pStyle w:val="0"/>
              <w:jc w:val="center"/>
            </w:pPr>
            <w:r>
              <w:rPr>
                <w:sz w:val="20"/>
              </w:rPr>
              <w:t xml:space="preserve">единиц</w:t>
            </w:r>
          </w:p>
        </w:tc>
        <w:tc>
          <w:tcPr>
            <w:tcW w:w="1084" w:type="dxa"/>
            <w:vAlign w:val="center"/>
          </w:tcPr>
          <w:p>
            <w:pPr>
              <w:pStyle w:val="0"/>
              <w:jc w:val="center"/>
            </w:pPr>
            <w:r>
              <w:rPr>
                <w:sz w:val="20"/>
              </w:rPr>
              <w:t xml:space="preserve">7</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4</w:t>
            </w:r>
          </w:p>
        </w:tc>
        <w:tc>
          <w:tcPr>
            <w:tcW w:w="1744" w:type="dxa"/>
            <w:vAlign w:val="center"/>
          </w:tcPr>
          <w:p>
            <w:pPr>
              <w:pStyle w:val="0"/>
              <w:jc w:val="center"/>
            </w:pPr>
            <w:r>
              <w:rPr>
                <w:sz w:val="20"/>
              </w:rPr>
              <w:t xml:space="preserve">Министерство социальной защиты населения и труда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72"/>
        <w:gridCol w:w="1252"/>
        <w:gridCol w:w="1216"/>
        <w:gridCol w:w="532"/>
        <w:gridCol w:w="556"/>
        <w:gridCol w:w="568"/>
        <w:gridCol w:w="544"/>
        <w:gridCol w:w="520"/>
        <w:gridCol w:w="676"/>
        <w:gridCol w:w="664"/>
        <w:gridCol w:w="496"/>
        <w:gridCol w:w="532"/>
        <w:gridCol w:w="532"/>
        <w:gridCol w:w="544"/>
        <w:gridCol w:w="772"/>
      </w:tblGrid>
      <w:tr>
        <w:tc>
          <w:tcPr>
            <w:tcW w:w="484" w:type="dxa"/>
            <w:vMerge w:val="restart"/>
          </w:tcPr>
          <w:p>
            <w:pPr>
              <w:pStyle w:val="0"/>
              <w:jc w:val="center"/>
            </w:pPr>
            <w:r>
              <w:rPr>
                <w:sz w:val="20"/>
              </w:rPr>
              <w:t xml:space="preserve">N п/п</w:t>
            </w:r>
          </w:p>
        </w:tc>
        <w:tc>
          <w:tcPr>
            <w:tcW w:w="2572"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164" w:type="dxa"/>
          </w:tcPr>
          <w:p>
            <w:pPr>
              <w:pStyle w:val="0"/>
              <w:jc w:val="center"/>
            </w:pPr>
            <w:r>
              <w:rPr>
                <w:sz w:val="20"/>
              </w:rPr>
              <w:t xml:space="preserve">Плановые значения на конец месяца</w:t>
            </w:r>
          </w:p>
        </w:tc>
        <w:tc>
          <w:tcPr>
            <w:tcW w:w="772" w:type="dxa"/>
            <w:vMerge w:val="restart"/>
          </w:tcPr>
          <w:p>
            <w:pPr>
              <w:pStyle w:val="0"/>
              <w:jc w:val="center"/>
            </w:pPr>
            <w:r>
              <w:rPr>
                <w:sz w:val="20"/>
              </w:rPr>
              <w:t xml:space="preserve">На конец года (2024)</w:t>
            </w:r>
          </w:p>
        </w:tc>
      </w:tr>
      <w:tr>
        <w:tc>
          <w:tcPr>
            <w:vMerge w:val="continue"/>
          </w:tcPr>
          <w:p/>
        </w:tc>
        <w:tc>
          <w:tcPr>
            <w:vMerge w:val="continue"/>
          </w:tcPr>
          <w:p/>
        </w:tc>
        <w:tc>
          <w:tcPr>
            <w:vMerge w:val="continue"/>
          </w:tcPr>
          <w:p/>
        </w:tc>
        <w:tc>
          <w:tcPr>
            <w:vMerge w:val="continue"/>
          </w:tcPr>
          <w:p/>
        </w:tc>
        <w:tc>
          <w:tcPr>
            <w:tcW w:w="532" w:type="dxa"/>
          </w:tcPr>
          <w:p>
            <w:pPr>
              <w:pStyle w:val="0"/>
              <w:jc w:val="center"/>
            </w:pPr>
            <w:r>
              <w:rPr>
                <w:sz w:val="20"/>
              </w:rPr>
              <w:t xml:space="preserve">янв.</w:t>
            </w:r>
          </w:p>
        </w:tc>
        <w:tc>
          <w:tcPr>
            <w:tcW w:w="556" w:type="dxa"/>
          </w:tcPr>
          <w:p>
            <w:pPr>
              <w:pStyle w:val="0"/>
              <w:jc w:val="center"/>
            </w:pPr>
            <w:r>
              <w:rPr>
                <w:sz w:val="20"/>
              </w:rPr>
              <w:t xml:space="preserve">фев.</w:t>
            </w:r>
          </w:p>
        </w:tc>
        <w:tc>
          <w:tcPr>
            <w:tcW w:w="568" w:type="dxa"/>
          </w:tcPr>
          <w:p>
            <w:pPr>
              <w:pStyle w:val="0"/>
              <w:jc w:val="center"/>
            </w:pPr>
            <w:r>
              <w:rPr>
                <w:sz w:val="20"/>
              </w:rPr>
              <w:t xml:space="preserve">мар.</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32"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572" w:type="dxa"/>
          </w:tcPr>
          <w:p>
            <w:pPr>
              <w:pStyle w:val="0"/>
              <w:jc w:val="center"/>
            </w:pPr>
            <w:r>
              <w:rPr>
                <w:sz w:val="20"/>
              </w:rPr>
              <w:t xml:space="preserve">2</w:t>
            </w:r>
          </w:p>
        </w:tc>
        <w:tc>
          <w:tcPr>
            <w:tcW w:w="1252" w:type="dxa"/>
          </w:tcPr>
          <w:p>
            <w:pPr>
              <w:pStyle w:val="0"/>
            </w:pPr>
            <w:r>
              <w:rPr>
                <w:sz w:val="20"/>
              </w:rPr>
            </w:r>
          </w:p>
        </w:tc>
        <w:tc>
          <w:tcPr>
            <w:tcW w:w="1216" w:type="dxa"/>
          </w:tcPr>
          <w:p>
            <w:pPr>
              <w:pStyle w:val="0"/>
              <w:jc w:val="center"/>
            </w:pPr>
            <w:r>
              <w:rPr>
                <w:sz w:val="20"/>
              </w:rPr>
              <w:t xml:space="preserve">3</w:t>
            </w:r>
          </w:p>
        </w:tc>
        <w:tc>
          <w:tcPr>
            <w:tcW w:w="532" w:type="dxa"/>
          </w:tcPr>
          <w:p>
            <w:pPr>
              <w:pStyle w:val="0"/>
              <w:jc w:val="center"/>
            </w:pPr>
            <w:r>
              <w:rPr>
                <w:sz w:val="20"/>
              </w:rPr>
              <w:t xml:space="preserve">4</w:t>
            </w:r>
          </w:p>
        </w:tc>
        <w:tc>
          <w:tcPr>
            <w:tcW w:w="556" w:type="dxa"/>
          </w:tcPr>
          <w:p>
            <w:pPr>
              <w:pStyle w:val="0"/>
              <w:jc w:val="center"/>
            </w:pPr>
            <w:r>
              <w:rPr>
                <w:sz w:val="20"/>
              </w:rPr>
              <w:t xml:space="preserve">5</w:t>
            </w:r>
          </w:p>
        </w:tc>
        <w:tc>
          <w:tcPr>
            <w:tcW w:w="568" w:type="dxa"/>
          </w:tcPr>
          <w:p>
            <w:pPr>
              <w:pStyle w:val="0"/>
              <w:jc w:val="center"/>
            </w:pPr>
            <w:r>
              <w:rPr>
                <w:sz w:val="20"/>
              </w:rPr>
              <w:t xml:space="preserve">6</w:t>
            </w:r>
          </w:p>
        </w:tc>
        <w:tc>
          <w:tcPr>
            <w:tcW w:w="544" w:type="dxa"/>
          </w:tcPr>
          <w:p>
            <w:pPr>
              <w:pStyle w:val="0"/>
              <w:jc w:val="center"/>
            </w:pPr>
            <w:r>
              <w:rPr>
                <w:sz w:val="20"/>
              </w:rPr>
              <w:t xml:space="preserve">7</w:t>
            </w:r>
          </w:p>
        </w:tc>
        <w:tc>
          <w:tcPr>
            <w:tcW w:w="520" w:type="dxa"/>
          </w:tcPr>
          <w:p>
            <w:pPr>
              <w:pStyle w:val="0"/>
              <w:jc w:val="center"/>
            </w:pPr>
            <w:r>
              <w:rPr>
                <w:sz w:val="20"/>
              </w:rPr>
              <w:t xml:space="preserve">8</w:t>
            </w:r>
          </w:p>
        </w:tc>
        <w:tc>
          <w:tcPr>
            <w:tcW w:w="676" w:type="dxa"/>
          </w:tcPr>
          <w:p>
            <w:pPr>
              <w:pStyle w:val="0"/>
              <w:jc w:val="center"/>
            </w:pPr>
            <w:r>
              <w:rPr>
                <w:sz w:val="20"/>
              </w:rPr>
              <w:t xml:space="preserve">9</w:t>
            </w:r>
          </w:p>
        </w:tc>
        <w:tc>
          <w:tcPr>
            <w:tcW w:w="664" w:type="dxa"/>
          </w:tcPr>
          <w:p>
            <w:pPr>
              <w:pStyle w:val="0"/>
              <w:jc w:val="center"/>
            </w:pPr>
            <w:r>
              <w:rPr>
                <w:sz w:val="20"/>
              </w:rPr>
              <w:t xml:space="preserve">10</w:t>
            </w:r>
          </w:p>
        </w:tc>
        <w:tc>
          <w:tcPr>
            <w:tcW w:w="496" w:type="dxa"/>
          </w:tcPr>
          <w:p>
            <w:pPr>
              <w:pStyle w:val="0"/>
              <w:jc w:val="center"/>
            </w:pPr>
            <w:r>
              <w:rPr>
                <w:sz w:val="20"/>
              </w:rPr>
              <w:t xml:space="preserve">11</w:t>
            </w:r>
          </w:p>
        </w:tc>
        <w:tc>
          <w:tcPr>
            <w:tcW w:w="532" w:type="dxa"/>
          </w:tcPr>
          <w:p>
            <w:pPr>
              <w:pStyle w:val="0"/>
              <w:jc w:val="center"/>
            </w:pPr>
            <w:r>
              <w:rPr>
                <w:sz w:val="20"/>
              </w:rPr>
              <w:t xml:space="preserve">12</w:t>
            </w:r>
          </w:p>
        </w:tc>
        <w:tc>
          <w:tcPr>
            <w:tcW w:w="532" w:type="dxa"/>
          </w:tcPr>
          <w:p>
            <w:pPr>
              <w:pStyle w:val="0"/>
              <w:jc w:val="center"/>
            </w:pPr>
            <w:r>
              <w:rPr>
                <w:sz w:val="20"/>
              </w:rPr>
              <w:t xml:space="preserve">13</w:t>
            </w:r>
          </w:p>
        </w:tc>
        <w:tc>
          <w:tcPr>
            <w:tcW w:w="544" w:type="dxa"/>
          </w:tcPr>
          <w:p>
            <w:pPr>
              <w:pStyle w:val="0"/>
              <w:jc w:val="center"/>
            </w:pPr>
            <w:r>
              <w:rPr>
                <w:sz w:val="20"/>
              </w:rPr>
              <w:t xml:space="preserve">14</w:t>
            </w:r>
          </w:p>
        </w:tc>
        <w:tc>
          <w:tcPr>
            <w:tcW w:w="772" w:type="dxa"/>
          </w:tcPr>
          <w:p>
            <w:pPr>
              <w:pStyle w:val="0"/>
              <w:jc w:val="center"/>
            </w:pPr>
            <w:r>
              <w:rPr>
                <w:sz w:val="20"/>
              </w:rPr>
              <w:t xml:space="preserve">15</w:t>
            </w:r>
          </w:p>
        </w:tc>
      </w:tr>
      <w:tr>
        <w:tc>
          <w:tcPr>
            <w:tcW w:w="484" w:type="dxa"/>
            <w:vAlign w:val="center"/>
          </w:tcPr>
          <w:p>
            <w:pPr>
              <w:pStyle w:val="0"/>
              <w:outlineLvl w:val="3"/>
              <w:jc w:val="center"/>
            </w:pPr>
            <w:r>
              <w:rPr>
                <w:sz w:val="20"/>
              </w:rPr>
              <w:t xml:space="preserve">1.</w:t>
            </w:r>
          </w:p>
        </w:tc>
        <w:tc>
          <w:tcPr>
            <w:gridSpan w:val="15"/>
            <w:tcW w:w="11976" w:type="dxa"/>
          </w:tcPr>
          <w:p>
            <w:pPr>
              <w:pStyle w:val="0"/>
              <w:jc w:val="both"/>
            </w:pPr>
            <w:r>
              <w:rPr>
                <w:sz w:val="20"/>
              </w:rPr>
              <w:t xml:space="preserve">Повышение уровня жизни семей с детьми, детей-сирот и детей, оставшихся без попечения родителей, а также граждан, взявших их на воспитание</w:t>
            </w:r>
          </w:p>
        </w:tc>
      </w:tr>
      <w:tr>
        <w:tc>
          <w:tcPr>
            <w:tcW w:w="484" w:type="dxa"/>
            <w:vAlign w:val="center"/>
          </w:tcPr>
          <w:p>
            <w:pPr>
              <w:pStyle w:val="0"/>
              <w:jc w:val="center"/>
            </w:pPr>
            <w:r>
              <w:rPr>
                <w:sz w:val="20"/>
              </w:rPr>
              <w:t xml:space="preserve">1.1.</w:t>
            </w:r>
          </w:p>
        </w:tc>
        <w:tc>
          <w:tcPr>
            <w:tcW w:w="2572"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c>
          <w:tcPr>
            <w:tcW w:w="1252" w:type="dxa"/>
            <w:vAlign w:val="center"/>
          </w:tcPr>
          <w:p>
            <w:pPr>
              <w:pStyle w:val="0"/>
              <w:jc w:val="center"/>
            </w:pPr>
            <w:r>
              <w:rPr>
                <w:sz w:val="20"/>
              </w:rPr>
              <w:t xml:space="preserve">КПМ</w:t>
            </w:r>
          </w:p>
        </w:tc>
        <w:tc>
          <w:tcPr>
            <w:tcW w:w="1216" w:type="dxa"/>
          </w:tcPr>
          <w:p>
            <w:pPr>
              <w:pStyle w:val="0"/>
              <w:jc w:val="center"/>
            </w:pPr>
            <w:r>
              <w:rPr>
                <w:sz w:val="20"/>
              </w:rPr>
              <w:t xml:space="preserve">процентов</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tcPr>
          <w:p>
            <w:pPr>
              <w:pStyle w:val="0"/>
              <w:jc w:val="center"/>
            </w:pPr>
            <w:r>
              <w:rPr>
                <w:sz w:val="20"/>
              </w:rPr>
              <w:t xml:space="preserve">100</w:t>
            </w:r>
          </w:p>
        </w:tc>
      </w:tr>
      <w:tr>
        <w:tc>
          <w:tcPr>
            <w:tcW w:w="484" w:type="dxa"/>
            <w:vAlign w:val="center"/>
          </w:tcPr>
          <w:p>
            <w:pPr>
              <w:pStyle w:val="0"/>
              <w:jc w:val="center"/>
            </w:pPr>
            <w:r>
              <w:rPr>
                <w:sz w:val="20"/>
              </w:rPr>
              <w:t xml:space="preserve">1.2.</w:t>
            </w:r>
          </w:p>
        </w:tc>
        <w:tc>
          <w:tcPr>
            <w:tcW w:w="2572" w:type="dxa"/>
          </w:tcPr>
          <w:p>
            <w:pPr>
              <w:pStyle w:val="0"/>
              <w:jc w:val="both"/>
            </w:pPr>
            <w:r>
              <w:rPr>
                <w:sz w:val="20"/>
              </w:rPr>
              <w:t xml:space="preserve">Доля переданных на воспитание в семьи детей-сирот, детей, оставшихся без попечения родителей, охваченных мерами социальной поддержки в общей численности детей-сирот, детей, оставшихся без попечения родителей</w:t>
            </w:r>
          </w:p>
        </w:tc>
        <w:tc>
          <w:tcPr>
            <w:tcW w:w="1252" w:type="dxa"/>
            <w:vAlign w:val="center"/>
          </w:tcPr>
          <w:p>
            <w:pPr>
              <w:pStyle w:val="0"/>
              <w:jc w:val="center"/>
            </w:pPr>
            <w:r>
              <w:rPr>
                <w:sz w:val="20"/>
              </w:rPr>
              <w:t xml:space="preserve">КПМ</w:t>
            </w:r>
          </w:p>
        </w:tc>
        <w:tc>
          <w:tcPr>
            <w:tcW w:w="1216" w:type="dxa"/>
          </w:tcPr>
          <w:p>
            <w:pPr>
              <w:pStyle w:val="0"/>
              <w:jc w:val="center"/>
            </w:pPr>
            <w:r>
              <w:rPr>
                <w:sz w:val="20"/>
              </w:rPr>
              <w:t xml:space="preserve">процентов</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tcPr>
          <w:p>
            <w:pPr>
              <w:pStyle w:val="0"/>
              <w:jc w:val="center"/>
            </w:pPr>
            <w:r>
              <w:rPr>
                <w:sz w:val="20"/>
              </w:rPr>
              <w:t xml:space="preserve">87,5</w:t>
            </w:r>
          </w:p>
        </w:tc>
      </w:tr>
      <w:tr>
        <w:tc>
          <w:tcPr>
            <w:tcW w:w="484" w:type="dxa"/>
            <w:vAlign w:val="center"/>
          </w:tcPr>
          <w:p>
            <w:pPr>
              <w:pStyle w:val="0"/>
              <w:jc w:val="center"/>
            </w:pPr>
            <w:r>
              <w:rPr>
                <w:sz w:val="20"/>
              </w:rPr>
              <w:t xml:space="preserve">1.3.</w:t>
            </w:r>
          </w:p>
        </w:tc>
        <w:tc>
          <w:tcPr>
            <w:tcW w:w="2572" w:type="dxa"/>
          </w:tcPr>
          <w:p>
            <w:pPr>
              <w:pStyle w:val="0"/>
              <w:jc w:val="both"/>
            </w:pPr>
            <w:r>
              <w:rPr>
                <w:sz w:val="20"/>
              </w:rPr>
              <w:t xml:space="preserve">Численность детей-сирот и детей, оставшихся без попечения родителей, охваченных мерами социальной поддержки</w:t>
            </w:r>
          </w:p>
        </w:tc>
        <w:tc>
          <w:tcPr>
            <w:tcW w:w="1252" w:type="dxa"/>
            <w:vAlign w:val="center"/>
          </w:tcPr>
          <w:p>
            <w:pPr>
              <w:pStyle w:val="0"/>
              <w:jc w:val="center"/>
            </w:pPr>
            <w:r>
              <w:rPr>
                <w:sz w:val="20"/>
              </w:rPr>
              <w:t xml:space="preserve">КПМ</w:t>
            </w:r>
          </w:p>
        </w:tc>
        <w:tc>
          <w:tcPr>
            <w:tcW w:w="1216" w:type="dxa"/>
          </w:tcPr>
          <w:p>
            <w:pPr>
              <w:pStyle w:val="0"/>
              <w:jc w:val="center"/>
            </w:pPr>
            <w:r>
              <w:rPr>
                <w:sz w:val="20"/>
              </w:rPr>
              <w:t xml:space="preserve">человек</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tcPr>
          <w:p>
            <w:pPr>
              <w:pStyle w:val="0"/>
              <w:jc w:val="center"/>
            </w:pPr>
            <w:r>
              <w:rPr>
                <w:sz w:val="20"/>
              </w:rPr>
              <w:t xml:space="preserve">440</w:t>
            </w:r>
          </w:p>
        </w:tc>
      </w:tr>
      <w:tr>
        <w:tc>
          <w:tcPr>
            <w:tcW w:w="484" w:type="dxa"/>
            <w:vAlign w:val="center"/>
          </w:tcPr>
          <w:p>
            <w:pPr>
              <w:pStyle w:val="0"/>
              <w:jc w:val="center"/>
            </w:pPr>
            <w:r>
              <w:rPr>
                <w:sz w:val="20"/>
              </w:rPr>
              <w:t xml:space="preserve">1.4.</w:t>
            </w:r>
          </w:p>
        </w:tc>
        <w:tc>
          <w:tcPr>
            <w:tcW w:w="2572" w:type="dxa"/>
          </w:tcPr>
          <w:p>
            <w:pPr>
              <w:pStyle w:val="0"/>
              <w:jc w:val="both"/>
            </w:pPr>
            <w:r>
              <w:rPr>
                <w:sz w:val="20"/>
              </w:rPr>
              <w:t xml:space="preserve">Обеспечение доли несовершеннолетних, возвращенных к месту постоянного проживания из числа самовольно ушедших из семей, детских домов, школ-интернатов, специальных учебно-воспитательных и иных детских учреждений</w:t>
            </w:r>
          </w:p>
        </w:tc>
        <w:tc>
          <w:tcPr>
            <w:tcW w:w="1252" w:type="dxa"/>
            <w:vAlign w:val="center"/>
          </w:tcPr>
          <w:p>
            <w:pPr>
              <w:pStyle w:val="0"/>
              <w:jc w:val="center"/>
            </w:pPr>
            <w:r>
              <w:rPr>
                <w:sz w:val="20"/>
              </w:rPr>
              <w:t xml:space="preserve">КПМ</w:t>
            </w:r>
          </w:p>
        </w:tc>
        <w:tc>
          <w:tcPr>
            <w:tcW w:w="1216" w:type="dxa"/>
          </w:tcPr>
          <w:p>
            <w:pPr>
              <w:pStyle w:val="0"/>
              <w:jc w:val="center"/>
            </w:pPr>
            <w:r>
              <w:rPr>
                <w:sz w:val="20"/>
              </w:rPr>
              <w:t xml:space="preserve">процентов</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tcPr>
          <w:p>
            <w:pPr>
              <w:pStyle w:val="0"/>
              <w:jc w:val="center"/>
            </w:pPr>
            <w:r>
              <w:rPr>
                <w:sz w:val="20"/>
              </w:rPr>
              <w:t xml:space="preserve">100</w:t>
            </w:r>
          </w:p>
        </w:tc>
      </w:tr>
      <w:tr>
        <w:tc>
          <w:tcPr>
            <w:tcW w:w="484" w:type="dxa"/>
            <w:vAlign w:val="center"/>
          </w:tcPr>
          <w:p>
            <w:pPr>
              <w:pStyle w:val="0"/>
              <w:jc w:val="center"/>
            </w:pPr>
            <w:r>
              <w:rPr>
                <w:sz w:val="20"/>
              </w:rPr>
              <w:t xml:space="preserve">1.5.</w:t>
            </w:r>
          </w:p>
        </w:tc>
        <w:tc>
          <w:tcPr>
            <w:tcW w:w="2572" w:type="dxa"/>
          </w:tcPr>
          <w:p>
            <w:pPr>
              <w:pStyle w:val="0"/>
              <w:jc w:val="both"/>
            </w:pPr>
            <w:r>
              <w:rPr>
                <w:sz w:val="20"/>
              </w:rPr>
              <w:t xml:space="preserve">Количество государственных учреждений и частных организаций системы социальной защиты населения для детей-сирот и детей, оставшихся без попечения родителей</w:t>
            </w:r>
          </w:p>
        </w:tc>
        <w:tc>
          <w:tcPr>
            <w:tcW w:w="1252" w:type="dxa"/>
            <w:vAlign w:val="center"/>
          </w:tcPr>
          <w:p>
            <w:pPr>
              <w:pStyle w:val="0"/>
              <w:jc w:val="center"/>
            </w:pPr>
            <w:r>
              <w:rPr>
                <w:sz w:val="20"/>
              </w:rPr>
              <w:t xml:space="preserve">КПМ</w:t>
            </w:r>
          </w:p>
        </w:tc>
        <w:tc>
          <w:tcPr>
            <w:tcW w:w="1216" w:type="dxa"/>
          </w:tcPr>
          <w:p>
            <w:pPr>
              <w:pStyle w:val="0"/>
              <w:jc w:val="center"/>
            </w:pPr>
            <w:r>
              <w:rPr>
                <w:sz w:val="20"/>
              </w:rPr>
              <w:t xml:space="preserve">единиц</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tcPr>
          <w:p>
            <w:pPr>
              <w:pStyle w:val="0"/>
              <w:jc w:val="center"/>
            </w:pPr>
            <w:r>
              <w:rPr>
                <w:sz w:val="20"/>
              </w:rPr>
              <w:t xml:space="preserve">4</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4"/>
        <w:gridCol w:w="2584"/>
        <w:gridCol w:w="1814"/>
        <w:gridCol w:w="1219"/>
        <w:gridCol w:w="1054"/>
        <w:gridCol w:w="604"/>
        <w:gridCol w:w="604"/>
        <w:gridCol w:w="604"/>
        <w:gridCol w:w="604"/>
        <w:gridCol w:w="604"/>
        <w:gridCol w:w="604"/>
        <w:gridCol w:w="604"/>
        <w:gridCol w:w="604"/>
        <w:gridCol w:w="2584"/>
      </w:tblGrid>
      <w:tr>
        <w:tc>
          <w:tcPr>
            <w:tcW w:w="824" w:type="dxa"/>
            <w:vMerge w:val="restart"/>
          </w:tcPr>
          <w:p>
            <w:pPr>
              <w:pStyle w:val="0"/>
              <w:jc w:val="center"/>
            </w:pPr>
            <w:r>
              <w:rPr>
                <w:sz w:val="20"/>
              </w:rPr>
              <w:t xml:space="preserve">N п/п</w:t>
            </w:r>
          </w:p>
        </w:tc>
        <w:tc>
          <w:tcPr>
            <w:tcW w:w="2584" w:type="dxa"/>
            <w:vMerge w:val="restart"/>
          </w:tcPr>
          <w:p>
            <w:pPr>
              <w:pStyle w:val="0"/>
              <w:jc w:val="center"/>
            </w:pPr>
            <w:r>
              <w:rPr>
                <w:sz w:val="20"/>
              </w:rPr>
              <w:t xml:space="preserve">Наименование мероприятия (результата)</w:t>
            </w:r>
          </w:p>
        </w:tc>
        <w:tc>
          <w:tcPr>
            <w:tcW w:w="1814" w:type="dxa"/>
            <w:vMerge w:val="restart"/>
          </w:tcPr>
          <w:p>
            <w:pPr>
              <w:pStyle w:val="0"/>
              <w:jc w:val="center"/>
            </w:pPr>
            <w:r>
              <w:rPr>
                <w:sz w:val="20"/>
              </w:rPr>
              <w:t xml:space="preserve">Тип мероприятия (результата)</w:t>
            </w:r>
          </w:p>
        </w:tc>
        <w:tc>
          <w:tcPr>
            <w:tcW w:w="1219" w:type="dxa"/>
            <w:vMerge w:val="restart"/>
          </w:tcPr>
          <w:p>
            <w:pPr>
              <w:pStyle w:val="0"/>
              <w:jc w:val="center"/>
            </w:pPr>
            <w:r>
              <w:rPr>
                <w:sz w:val="20"/>
              </w:rPr>
              <w:t xml:space="preserve">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58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824" w:type="dxa"/>
          </w:tcPr>
          <w:p>
            <w:pPr>
              <w:pStyle w:val="0"/>
              <w:jc w:val="center"/>
            </w:pPr>
            <w:r>
              <w:rPr>
                <w:sz w:val="20"/>
              </w:rPr>
              <w:t xml:space="preserve">1</w:t>
            </w:r>
          </w:p>
        </w:tc>
        <w:tc>
          <w:tcPr>
            <w:tcW w:w="2584" w:type="dxa"/>
          </w:tcPr>
          <w:p>
            <w:pPr>
              <w:pStyle w:val="0"/>
              <w:jc w:val="center"/>
            </w:pPr>
            <w:r>
              <w:rPr>
                <w:sz w:val="20"/>
              </w:rPr>
              <w:t xml:space="preserve">2</w:t>
            </w:r>
          </w:p>
        </w:tc>
        <w:tc>
          <w:tcPr>
            <w:tcW w:w="1814" w:type="dxa"/>
          </w:tcPr>
          <w:p>
            <w:pPr>
              <w:pStyle w:val="0"/>
              <w:jc w:val="center"/>
            </w:pPr>
            <w:r>
              <w:rPr>
                <w:sz w:val="20"/>
              </w:rPr>
              <w:t xml:space="preserve">3</w:t>
            </w:r>
          </w:p>
        </w:tc>
        <w:tc>
          <w:tcPr>
            <w:tcW w:w="1219"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584" w:type="dxa"/>
          </w:tcPr>
          <w:p>
            <w:pPr>
              <w:pStyle w:val="0"/>
              <w:jc w:val="center"/>
            </w:pPr>
            <w:r>
              <w:rPr>
                <w:sz w:val="20"/>
              </w:rPr>
              <w:t xml:space="preserve">14</w:t>
            </w:r>
          </w:p>
        </w:tc>
      </w:tr>
      <w:tr>
        <w:tc>
          <w:tcPr>
            <w:tcW w:w="824" w:type="dxa"/>
          </w:tcPr>
          <w:p>
            <w:pPr>
              <w:pStyle w:val="0"/>
              <w:outlineLvl w:val="3"/>
              <w:jc w:val="center"/>
            </w:pPr>
            <w:r>
              <w:rPr>
                <w:sz w:val="20"/>
              </w:rPr>
              <w:t xml:space="preserve">1.</w:t>
            </w:r>
          </w:p>
        </w:tc>
        <w:tc>
          <w:tcPr>
            <w:gridSpan w:val="13"/>
            <w:tcW w:w="14087" w:type="dxa"/>
          </w:tcPr>
          <w:p>
            <w:pPr>
              <w:pStyle w:val="0"/>
              <w:jc w:val="both"/>
            </w:pPr>
            <w:r>
              <w:rPr>
                <w:sz w:val="20"/>
              </w:rPr>
              <w:t xml:space="preserve">Повышение уровня жизни семей с детьми, детей-сирот и детей, оставшихся без попечения родителей, а также граждан, взявших их на воспитание</w:t>
            </w:r>
          </w:p>
        </w:tc>
      </w:tr>
      <w:tr>
        <w:tc>
          <w:tcPr>
            <w:tcW w:w="824" w:type="dxa"/>
          </w:tcPr>
          <w:p>
            <w:pPr>
              <w:pStyle w:val="0"/>
              <w:jc w:val="center"/>
            </w:pPr>
            <w:r>
              <w:rPr>
                <w:sz w:val="20"/>
              </w:rPr>
              <w:t xml:space="preserve">1.1.</w:t>
            </w:r>
          </w:p>
        </w:tc>
        <w:tc>
          <w:tcPr>
            <w:tcW w:w="2584" w:type="dxa"/>
          </w:tcPr>
          <w:p>
            <w:pPr>
              <w:pStyle w:val="0"/>
              <w:jc w:val="both"/>
            </w:pPr>
            <w:r>
              <w:rPr>
                <w:sz w:val="20"/>
              </w:rPr>
              <w:t xml:space="preserve">Предоставлены ежемесячные пособия одиноким матерям, вдовам (вдовцам), воспитывающим детей-инвалидов</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человек</w:t>
            </w:r>
          </w:p>
        </w:tc>
        <w:tc>
          <w:tcPr>
            <w:tcW w:w="1054" w:type="dxa"/>
          </w:tcPr>
          <w:p>
            <w:pPr>
              <w:pStyle w:val="0"/>
            </w:pPr>
            <w:r>
              <w:rPr>
                <w:sz w:val="20"/>
              </w:rPr>
              <w:t xml:space="preserve">253</w:t>
            </w:r>
          </w:p>
        </w:tc>
        <w:tc>
          <w:tcPr>
            <w:tcW w:w="604" w:type="dxa"/>
          </w:tcPr>
          <w:p>
            <w:pPr>
              <w:pStyle w:val="0"/>
            </w:pPr>
            <w:r>
              <w:rPr>
                <w:sz w:val="20"/>
              </w:rPr>
              <w:t xml:space="preserve">2022</w:t>
            </w:r>
          </w:p>
        </w:tc>
        <w:tc>
          <w:tcPr>
            <w:tcW w:w="604" w:type="dxa"/>
          </w:tcPr>
          <w:p>
            <w:pPr>
              <w:pStyle w:val="0"/>
            </w:pPr>
            <w:r>
              <w:rPr>
                <w:sz w:val="20"/>
              </w:rPr>
              <w:t xml:space="preserve">310</w:t>
            </w:r>
          </w:p>
        </w:tc>
        <w:tc>
          <w:tcPr>
            <w:tcW w:w="604" w:type="dxa"/>
          </w:tcPr>
          <w:p>
            <w:pPr>
              <w:pStyle w:val="0"/>
            </w:pPr>
            <w:r>
              <w:rPr>
                <w:sz w:val="20"/>
              </w:rPr>
              <w:t xml:space="preserve">315</w:t>
            </w:r>
          </w:p>
        </w:tc>
        <w:tc>
          <w:tcPr>
            <w:tcW w:w="604" w:type="dxa"/>
          </w:tcPr>
          <w:p>
            <w:pPr>
              <w:pStyle w:val="0"/>
            </w:pPr>
            <w:r>
              <w:rPr>
                <w:sz w:val="20"/>
              </w:rPr>
              <w:t xml:space="preserve">315</w:t>
            </w:r>
          </w:p>
        </w:tc>
        <w:tc>
          <w:tcPr>
            <w:tcW w:w="604" w:type="dxa"/>
          </w:tcPr>
          <w:p>
            <w:pPr>
              <w:pStyle w:val="0"/>
            </w:pPr>
            <w:r>
              <w:rPr>
                <w:sz w:val="20"/>
              </w:rPr>
              <w:t xml:space="preserve">315</w:t>
            </w:r>
          </w:p>
        </w:tc>
        <w:tc>
          <w:tcPr>
            <w:tcW w:w="604" w:type="dxa"/>
          </w:tcPr>
          <w:p>
            <w:pPr>
              <w:pStyle w:val="0"/>
            </w:pPr>
            <w:r>
              <w:rPr>
                <w:sz w:val="20"/>
              </w:rPr>
              <w:t xml:space="preserve">315</w:t>
            </w:r>
          </w:p>
        </w:tc>
        <w:tc>
          <w:tcPr>
            <w:tcW w:w="604" w:type="dxa"/>
          </w:tcPr>
          <w:p>
            <w:pPr>
              <w:pStyle w:val="0"/>
            </w:pPr>
            <w:r>
              <w:rPr>
                <w:sz w:val="20"/>
              </w:rPr>
              <w:t xml:space="preserve">315</w:t>
            </w:r>
          </w:p>
        </w:tc>
        <w:tc>
          <w:tcPr>
            <w:tcW w:w="604" w:type="dxa"/>
          </w:tcPr>
          <w:p>
            <w:pPr>
              <w:pStyle w:val="0"/>
            </w:pPr>
            <w:r>
              <w:rPr>
                <w:sz w:val="20"/>
              </w:rPr>
              <w:t xml:space="preserve">315</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Обеспечение ежемесячными пособиями одиноких матерей, вдов (вдовцов), воспитывающих детей-инвалидов</w:t>
            </w:r>
          </w:p>
        </w:tc>
      </w:tr>
      <w:tr>
        <w:tc>
          <w:tcPr>
            <w:tcW w:w="824" w:type="dxa"/>
          </w:tcPr>
          <w:p>
            <w:pPr>
              <w:pStyle w:val="0"/>
              <w:jc w:val="center"/>
            </w:pPr>
            <w:r>
              <w:rPr>
                <w:sz w:val="20"/>
              </w:rPr>
              <w:t xml:space="preserve">1.2.</w:t>
            </w:r>
          </w:p>
        </w:tc>
        <w:tc>
          <w:tcPr>
            <w:tcW w:w="2584" w:type="dxa"/>
          </w:tcPr>
          <w:p>
            <w:pPr>
              <w:pStyle w:val="0"/>
              <w:jc w:val="both"/>
            </w:pPr>
            <w:r>
              <w:rPr>
                <w:sz w:val="20"/>
              </w:rPr>
              <w:t xml:space="preserve">Предоставлены ежемесячные выплаты на детей, страдающих фенилкетонурией и целиакией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семей</w:t>
            </w:r>
          </w:p>
        </w:tc>
        <w:tc>
          <w:tcPr>
            <w:tcW w:w="1054" w:type="dxa"/>
          </w:tcPr>
          <w:p>
            <w:pPr>
              <w:pStyle w:val="0"/>
            </w:pPr>
            <w:r>
              <w:rPr>
                <w:sz w:val="20"/>
              </w:rPr>
              <w:t xml:space="preserve">85</w:t>
            </w:r>
          </w:p>
        </w:tc>
        <w:tc>
          <w:tcPr>
            <w:tcW w:w="604" w:type="dxa"/>
          </w:tcPr>
          <w:p>
            <w:pPr>
              <w:pStyle w:val="0"/>
            </w:pPr>
            <w:r>
              <w:rPr>
                <w:sz w:val="20"/>
              </w:rPr>
              <w:t xml:space="preserve">2022</w:t>
            </w:r>
          </w:p>
        </w:tc>
        <w:tc>
          <w:tcPr>
            <w:tcW w:w="604" w:type="dxa"/>
          </w:tcPr>
          <w:p>
            <w:pPr>
              <w:pStyle w:val="0"/>
            </w:pPr>
            <w:r>
              <w:rPr>
                <w:sz w:val="20"/>
              </w:rPr>
              <w:t xml:space="preserve">85</w:t>
            </w:r>
          </w:p>
        </w:tc>
        <w:tc>
          <w:tcPr>
            <w:tcW w:w="604" w:type="dxa"/>
          </w:tcPr>
          <w:p>
            <w:pPr>
              <w:pStyle w:val="0"/>
            </w:pPr>
            <w:r>
              <w:rPr>
                <w:sz w:val="20"/>
              </w:rPr>
              <w:t xml:space="preserve">80</w:t>
            </w:r>
          </w:p>
        </w:tc>
        <w:tc>
          <w:tcPr>
            <w:tcW w:w="604" w:type="dxa"/>
          </w:tcPr>
          <w:p>
            <w:pPr>
              <w:pStyle w:val="0"/>
            </w:pPr>
            <w:r>
              <w:rPr>
                <w:sz w:val="20"/>
              </w:rPr>
              <w:t xml:space="preserve">80</w:t>
            </w:r>
          </w:p>
        </w:tc>
        <w:tc>
          <w:tcPr>
            <w:tcW w:w="604" w:type="dxa"/>
          </w:tcPr>
          <w:p>
            <w:pPr>
              <w:pStyle w:val="0"/>
            </w:pPr>
            <w:r>
              <w:rPr>
                <w:sz w:val="20"/>
              </w:rPr>
              <w:t xml:space="preserve">80</w:t>
            </w:r>
          </w:p>
        </w:tc>
        <w:tc>
          <w:tcPr>
            <w:tcW w:w="604" w:type="dxa"/>
          </w:tcPr>
          <w:p>
            <w:pPr>
              <w:pStyle w:val="0"/>
            </w:pPr>
            <w:r>
              <w:rPr>
                <w:sz w:val="20"/>
              </w:rPr>
              <w:t xml:space="preserve">80</w:t>
            </w:r>
          </w:p>
        </w:tc>
        <w:tc>
          <w:tcPr>
            <w:tcW w:w="604" w:type="dxa"/>
          </w:tcPr>
          <w:p>
            <w:pPr>
              <w:pStyle w:val="0"/>
            </w:pPr>
            <w:r>
              <w:rPr>
                <w:sz w:val="20"/>
              </w:rPr>
              <w:t xml:space="preserve">80</w:t>
            </w:r>
          </w:p>
        </w:tc>
        <w:tc>
          <w:tcPr>
            <w:tcW w:w="604" w:type="dxa"/>
          </w:tcPr>
          <w:p>
            <w:pPr>
              <w:pStyle w:val="0"/>
            </w:pPr>
            <w:r>
              <w:rPr>
                <w:sz w:val="20"/>
              </w:rPr>
              <w:t xml:space="preserve">80</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Обеспечение семей с детьми страдающими фенилкетонурией и целиакией мерами социальной поддержки</w:t>
            </w:r>
          </w:p>
        </w:tc>
      </w:tr>
      <w:tr>
        <w:tc>
          <w:tcPr>
            <w:tcW w:w="824" w:type="dxa"/>
          </w:tcPr>
          <w:p>
            <w:pPr>
              <w:pStyle w:val="0"/>
              <w:jc w:val="center"/>
            </w:pPr>
            <w:r>
              <w:rPr>
                <w:sz w:val="20"/>
              </w:rPr>
              <w:t xml:space="preserve">1.3</w:t>
            </w:r>
          </w:p>
        </w:tc>
        <w:tc>
          <w:tcPr>
            <w:tcW w:w="2584" w:type="dxa"/>
          </w:tcPr>
          <w:p>
            <w:pPr>
              <w:pStyle w:val="0"/>
              <w:jc w:val="both"/>
            </w:pPr>
            <w:r>
              <w:rPr>
                <w:sz w:val="20"/>
              </w:rPr>
              <w:t xml:space="preserve">Предоставлена единовременная выплата в связи с рождением (усыновлением) пятого ребенка и последующих детей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семей</w:t>
            </w:r>
          </w:p>
        </w:tc>
        <w:tc>
          <w:tcPr>
            <w:tcW w:w="1054" w:type="dxa"/>
          </w:tcPr>
          <w:p>
            <w:pPr>
              <w:pStyle w:val="0"/>
            </w:pPr>
            <w:r>
              <w:rPr>
                <w:sz w:val="20"/>
              </w:rPr>
              <w:t xml:space="preserve">193</w:t>
            </w:r>
          </w:p>
        </w:tc>
        <w:tc>
          <w:tcPr>
            <w:tcW w:w="604" w:type="dxa"/>
          </w:tcPr>
          <w:p>
            <w:pPr>
              <w:pStyle w:val="0"/>
            </w:pPr>
            <w:r>
              <w:rPr>
                <w:sz w:val="20"/>
              </w:rPr>
              <w:t xml:space="preserve">2022</w:t>
            </w:r>
          </w:p>
        </w:tc>
        <w:tc>
          <w:tcPr>
            <w:tcW w:w="604" w:type="dxa"/>
          </w:tcPr>
          <w:p>
            <w:pPr>
              <w:pStyle w:val="0"/>
            </w:pPr>
            <w:r>
              <w:rPr>
                <w:sz w:val="20"/>
              </w:rPr>
              <w:t xml:space="preserve">225</w:t>
            </w:r>
          </w:p>
        </w:tc>
        <w:tc>
          <w:tcPr>
            <w:tcW w:w="604" w:type="dxa"/>
          </w:tcPr>
          <w:p>
            <w:pPr>
              <w:pStyle w:val="0"/>
            </w:pPr>
            <w:r>
              <w:rPr>
                <w:sz w:val="20"/>
              </w:rPr>
              <w:t xml:space="preserve">235</w:t>
            </w:r>
          </w:p>
        </w:tc>
        <w:tc>
          <w:tcPr>
            <w:tcW w:w="604" w:type="dxa"/>
          </w:tcPr>
          <w:p>
            <w:pPr>
              <w:pStyle w:val="0"/>
            </w:pPr>
            <w:r>
              <w:rPr>
                <w:sz w:val="20"/>
              </w:rPr>
              <w:t xml:space="preserve">235</w:t>
            </w:r>
          </w:p>
        </w:tc>
        <w:tc>
          <w:tcPr>
            <w:tcW w:w="604" w:type="dxa"/>
          </w:tcPr>
          <w:p>
            <w:pPr>
              <w:pStyle w:val="0"/>
            </w:pPr>
            <w:r>
              <w:rPr>
                <w:sz w:val="20"/>
              </w:rPr>
              <w:t xml:space="preserve">235</w:t>
            </w:r>
          </w:p>
        </w:tc>
        <w:tc>
          <w:tcPr>
            <w:tcW w:w="604" w:type="dxa"/>
          </w:tcPr>
          <w:p>
            <w:pPr>
              <w:pStyle w:val="0"/>
            </w:pPr>
            <w:r>
              <w:rPr>
                <w:sz w:val="20"/>
              </w:rPr>
              <w:t xml:space="preserve">235</w:t>
            </w:r>
          </w:p>
        </w:tc>
        <w:tc>
          <w:tcPr>
            <w:tcW w:w="604" w:type="dxa"/>
          </w:tcPr>
          <w:p>
            <w:pPr>
              <w:pStyle w:val="0"/>
            </w:pPr>
            <w:r>
              <w:rPr>
                <w:sz w:val="20"/>
              </w:rPr>
              <w:t xml:space="preserve">235</w:t>
            </w:r>
          </w:p>
        </w:tc>
        <w:tc>
          <w:tcPr>
            <w:tcW w:w="604" w:type="dxa"/>
          </w:tcPr>
          <w:p>
            <w:pPr>
              <w:pStyle w:val="0"/>
            </w:pPr>
            <w:r>
              <w:rPr>
                <w:sz w:val="20"/>
              </w:rPr>
              <w:t xml:space="preserve">235</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Обеспечение семей единовременной выплатой в связи с рождением (усыновлением) пятого ребенка и последующих детей</w:t>
            </w:r>
          </w:p>
        </w:tc>
      </w:tr>
      <w:tr>
        <w:tc>
          <w:tcPr>
            <w:tcW w:w="824" w:type="dxa"/>
          </w:tcPr>
          <w:p>
            <w:pPr>
              <w:pStyle w:val="0"/>
              <w:jc w:val="center"/>
            </w:pPr>
            <w:r>
              <w:rPr>
                <w:sz w:val="20"/>
              </w:rPr>
              <w:t xml:space="preserve">1.4</w:t>
            </w:r>
          </w:p>
        </w:tc>
        <w:tc>
          <w:tcPr>
            <w:tcW w:w="2584" w:type="dxa"/>
          </w:tcPr>
          <w:p>
            <w:pPr>
              <w:pStyle w:val="0"/>
              <w:jc w:val="both"/>
            </w:pPr>
            <w:r>
              <w:rPr>
                <w:sz w:val="20"/>
              </w:rPr>
              <w:t xml:space="preserve">Выплачены ежемесячного пособия в связи с рождением и воспитанием ребенка</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семей</w:t>
            </w:r>
          </w:p>
        </w:tc>
        <w:tc>
          <w:tcPr>
            <w:tcW w:w="1054" w:type="dxa"/>
          </w:tcPr>
          <w:p>
            <w:pPr>
              <w:pStyle w:val="0"/>
            </w:pPr>
            <w:r>
              <w:rPr>
                <w:sz w:val="20"/>
              </w:rPr>
              <w:t xml:space="preserve">24,15</w:t>
            </w:r>
          </w:p>
        </w:tc>
        <w:tc>
          <w:tcPr>
            <w:tcW w:w="604" w:type="dxa"/>
          </w:tcPr>
          <w:p>
            <w:pPr>
              <w:pStyle w:val="0"/>
            </w:pPr>
            <w:r>
              <w:rPr>
                <w:sz w:val="20"/>
              </w:rPr>
              <w:t xml:space="preserve">2022</w:t>
            </w:r>
          </w:p>
        </w:tc>
        <w:tc>
          <w:tcPr>
            <w:tcW w:w="604" w:type="dxa"/>
          </w:tcPr>
          <w:p>
            <w:pPr>
              <w:pStyle w:val="0"/>
            </w:pPr>
            <w:r>
              <w:rPr>
                <w:sz w:val="20"/>
              </w:rPr>
              <w:t xml:space="preserve">50,0</w:t>
            </w:r>
          </w:p>
        </w:tc>
        <w:tc>
          <w:tcPr>
            <w:tcW w:w="604" w:type="dxa"/>
          </w:tcPr>
          <w:p>
            <w:pPr>
              <w:pStyle w:val="0"/>
            </w:pPr>
            <w:r>
              <w:rPr>
                <w:sz w:val="20"/>
              </w:rPr>
              <w:t xml:space="preserve">50,0</w:t>
            </w:r>
          </w:p>
        </w:tc>
        <w:tc>
          <w:tcPr>
            <w:tcW w:w="604" w:type="dxa"/>
          </w:tcPr>
          <w:p>
            <w:pPr>
              <w:pStyle w:val="0"/>
            </w:pPr>
            <w:r>
              <w:rPr>
                <w:sz w:val="20"/>
              </w:rPr>
              <w:t xml:space="preserve">50,0</w:t>
            </w:r>
          </w:p>
        </w:tc>
        <w:tc>
          <w:tcPr>
            <w:tcW w:w="604" w:type="dxa"/>
          </w:tcPr>
          <w:p>
            <w:pPr>
              <w:pStyle w:val="0"/>
            </w:pPr>
            <w:r>
              <w:rPr>
                <w:sz w:val="20"/>
              </w:rPr>
              <w:t xml:space="preserve">50,0</w:t>
            </w:r>
          </w:p>
        </w:tc>
        <w:tc>
          <w:tcPr>
            <w:tcW w:w="604" w:type="dxa"/>
          </w:tcPr>
          <w:p>
            <w:pPr>
              <w:pStyle w:val="0"/>
            </w:pPr>
            <w:r>
              <w:rPr>
                <w:sz w:val="20"/>
              </w:rPr>
              <w:t xml:space="preserve">50,0</w:t>
            </w:r>
          </w:p>
        </w:tc>
        <w:tc>
          <w:tcPr>
            <w:tcW w:w="604" w:type="dxa"/>
          </w:tcPr>
          <w:p>
            <w:pPr>
              <w:pStyle w:val="0"/>
            </w:pPr>
            <w:r>
              <w:rPr>
                <w:sz w:val="20"/>
              </w:rPr>
              <w:t xml:space="preserve">50,0</w:t>
            </w:r>
          </w:p>
        </w:tc>
        <w:tc>
          <w:tcPr>
            <w:tcW w:w="604" w:type="dxa"/>
          </w:tcPr>
          <w:p>
            <w:pPr>
              <w:pStyle w:val="0"/>
            </w:pPr>
            <w:r>
              <w:rPr>
                <w:sz w:val="20"/>
              </w:rPr>
              <w:t xml:space="preserve">50,0</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Передача субвенций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r>
      <w:tr>
        <w:tc>
          <w:tcPr>
            <w:tcW w:w="824" w:type="dxa"/>
          </w:tcPr>
          <w:p>
            <w:pPr>
              <w:pStyle w:val="0"/>
              <w:jc w:val="center"/>
            </w:pPr>
            <w:r>
              <w:rPr>
                <w:sz w:val="20"/>
              </w:rPr>
              <w:t xml:space="preserve">1.5</w:t>
            </w:r>
          </w:p>
        </w:tc>
        <w:tc>
          <w:tcPr>
            <w:tcW w:w="2584" w:type="dxa"/>
          </w:tcPr>
          <w:p>
            <w:pPr>
              <w:pStyle w:val="0"/>
              <w:jc w:val="both"/>
            </w:pPr>
            <w:r>
              <w:rPr>
                <w:sz w:val="20"/>
              </w:rPr>
              <w:t xml:space="preserve">Предоставлены ежемесячные пособия на ребенка гражданам, имеющим детей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человек</w:t>
            </w:r>
          </w:p>
        </w:tc>
        <w:tc>
          <w:tcPr>
            <w:tcW w:w="1054" w:type="dxa"/>
          </w:tcPr>
          <w:p>
            <w:pPr>
              <w:pStyle w:val="0"/>
            </w:pPr>
            <w:r>
              <w:rPr>
                <w:sz w:val="20"/>
              </w:rPr>
              <w:t xml:space="preserve">46,6</w:t>
            </w:r>
          </w:p>
        </w:tc>
        <w:tc>
          <w:tcPr>
            <w:tcW w:w="604" w:type="dxa"/>
          </w:tcPr>
          <w:p>
            <w:pPr>
              <w:pStyle w:val="0"/>
            </w:pPr>
            <w:r>
              <w:rPr>
                <w:sz w:val="20"/>
              </w:rPr>
              <w:t xml:space="preserve">2022</w:t>
            </w:r>
          </w:p>
        </w:tc>
        <w:tc>
          <w:tcPr>
            <w:tcW w:w="604" w:type="dxa"/>
          </w:tcPr>
          <w:p>
            <w:pPr>
              <w:pStyle w:val="0"/>
            </w:pPr>
            <w:r>
              <w:rPr>
                <w:sz w:val="20"/>
              </w:rPr>
              <w:t xml:space="preserve">48,4</w:t>
            </w:r>
          </w:p>
        </w:tc>
        <w:tc>
          <w:tcPr>
            <w:tcW w:w="604" w:type="dxa"/>
          </w:tcPr>
          <w:p>
            <w:pPr>
              <w:pStyle w:val="0"/>
            </w:pPr>
            <w:r>
              <w:rPr>
                <w:sz w:val="20"/>
              </w:rPr>
              <w:t xml:space="preserve">48,4</w:t>
            </w:r>
          </w:p>
        </w:tc>
        <w:tc>
          <w:tcPr>
            <w:tcW w:w="604" w:type="dxa"/>
          </w:tcPr>
          <w:p>
            <w:pPr>
              <w:pStyle w:val="0"/>
            </w:pPr>
            <w:r>
              <w:rPr>
                <w:sz w:val="20"/>
              </w:rPr>
              <w:t xml:space="preserve">48,4</w:t>
            </w:r>
          </w:p>
        </w:tc>
        <w:tc>
          <w:tcPr>
            <w:tcW w:w="604" w:type="dxa"/>
          </w:tcPr>
          <w:p>
            <w:pPr>
              <w:pStyle w:val="0"/>
            </w:pPr>
            <w:r>
              <w:rPr>
                <w:sz w:val="20"/>
              </w:rPr>
              <w:t xml:space="preserve">48,4</w:t>
            </w:r>
          </w:p>
        </w:tc>
        <w:tc>
          <w:tcPr>
            <w:tcW w:w="604" w:type="dxa"/>
          </w:tcPr>
          <w:p>
            <w:pPr>
              <w:pStyle w:val="0"/>
            </w:pPr>
            <w:r>
              <w:rPr>
                <w:sz w:val="20"/>
              </w:rPr>
              <w:t xml:space="preserve">48,4</w:t>
            </w:r>
          </w:p>
        </w:tc>
        <w:tc>
          <w:tcPr>
            <w:tcW w:w="604" w:type="dxa"/>
          </w:tcPr>
          <w:p>
            <w:pPr>
              <w:pStyle w:val="0"/>
            </w:pPr>
            <w:r>
              <w:rPr>
                <w:sz w:val="20"/>
              </w:rPr>
              <w:t xml:space="preserve">48,4</w:t>
            </w:r>
          </w:p>
        </w:tc>
        <w:tc>
          <w:tcPr>
            <w:tcW w:w="604" w:type="dxa"/>
          </w:tcPr>
          <w:p>
            <w:pPr>
              <w:pStyle w:val="0"/>
            </w:pPr>
            <w:r>
              <w:rPr>
                <w:sz w:val="20"/>
              </w:rPr>
              <w:t xml:space="preserve">48,4</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Субвенции на выплату ежемесячных пособий гражданам, имеющим детей. </w:t>
            </w:r>
            <w:hyperlink w:history="0" w:anchor="P26398" w:tooltip="Порядок">
              <w:r>
                <w:rPr>
                  <w:sz w:val="20"/>
                  <w:color w:val="0000ff"/>
                </w:rPr>
                <w:t xml:space="preserve">Порядок</w:t>
              </w:r>
            </w:hyperlink>
            <w:r>
              <w:rPr>
                <w:sz w:val="20"/>
              </w:rPr>
              <w:t xml:space="preserve"> размещен в приложении 2 к государственной программе Белгородской области "Социальная поддержка граждан в Белгородской области"</w:t>
            </w:r>
          </w:p>
        </w:tc>
      </w:tr>
      <w:tr>
        <w:tc>
          <w:tcPr>
            <w:tcW w:w="824" w:type="dxa"/>
          </w:tcPr>
          <w:p>
            <w:pPr>
              <w:pStyle w:val="0"/>
              <w:jc w:val="center"/>
            </w:pPr>
            <w:r>
              <w:rPr>
                <w:sz w:val="20"/>
              </w:rPr>
              <w:t xml:space="preserve">1.6</w:t>
            </w:r>
          </w:p>
        </w:tc>
        <w:tc>
          <w:tcPr>
            <w:tcW w:w="2584" w:type="dxa"/>
          </w:tcPr>
          <w:p>
            <w:pPr>
              <w:pStyle w:val="0"/>
              <w:jc w:val="both"/>
            </w:pPr>
            <w:r>
              <w:rPr>
                <w:sz w:val="20"/>
              </w:rPr>
              <w:t xml:space="preserve">Предоставлены меры социальной поддержки многодетным семьям</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человек</w:t>
            </w:r>
          </w:p>
        </w:tc>
        <w:tc>
          <w:tcPr>
            <w:tcW w:w="1054" w:type="dxa"/>
          </w:tcPr>
          <w:p>
            <w:pPr>
              <w:pStyle w:val="0"/>
            </w:pPr>
            <w:r>
              <w:rPr>
                <w:sz w:val="20"/>
              </w:rPr>
              <w:t xml:space="preserve">12,5</w:t>
            </w:r>
          </w:p>
        </w:tc>
        <w:tc>
          <w:tcPr>
            <w:tcW w:w="604" w:type="dxa"/>
          </w:tcPr>
          <w:p>
            <w:pPr>
              <w:pStyle w:val="0"/>
            </w:pPr>
            <w:r>
              <w:rPr>
                <w:sz w:val="20"/>
              </w:rPr>
              <w:t xml:space="preserve">2022</w:t>
            </w:r>
          </w:p>
        </w:tc>
        <w:tc>
          <w:tcPr>
            <w:tcW w:w="604" w:type="dxa"/>
          </w:tcPr>
          <w:p>
            <w:pPr>
              <w:pStyle w:val="0"/>
            </w:pPr>
            <w:r>
              <w:rPr>
                <w:sz w:val="20"/>
              </w:rPr>
              <w:t xml:space="preserve">17,1</w:t>
            </w:r>
          </w:p>
        </w:tc>
        <w:tc>
          <w:tcPr>
            <w:tcW w:w="604" w:type="dxa"/>
          </w:tcPr>
          <w:p>
            <w:pPr>
              <w:pStyle w:val="0"/>
            </w:pPr>
            <w:r>
              <w:rPr>
                <w:sz w:val="20"/>
              </w:rPr>
              <w:t xml:space="preserve">17,2</w:t>
            </w:r>
          </w:p>
        </w:tc>
        <w:tc>
          <w:tcPr>
            <w:tcW w:w="604" w:type="dxa"/>
          </w:tcPr>
          <w:p>
            <w:pPr>
              <w:pStyle w:val="0"/>
            </w:pPr>
            <w:r>
              <w:rPr>
                <w:sz w:val="20"/>
              </w:rPr>
              <w:t xml:space="preserve">17,3</w:t>
            </w:r>
          </w:p>
        </w:tc>
        <w:tc>
          <w:tcPr>
            <w:tcW w:w="604" w:type="dxa"/>
          </w:tcPr>
          <w:p>
            <w:pPr>
              <w:pStyle w:val="0"/>
            </w:pPr>
            <w:r>
              <w:rPr>
                <w:sz w:val="20"/>
              </w:rPr>
              <w:t xml:space="preserve">17,4</w:t>
            </w:r>
          </w:p>
        </w:tc>
        <w:tc>
          <w:tcPr>
            <w:tcW w:w="604" w:type="dxa"/>
          </w:tcPr>
          <w:p>
            <w:pPr>
              <w:pStyle w:val="0"/>
            </w:pPr>
            <w:r>
              <w:rPr>
                <w:sz w:val="20"/>
              </w:rPr>
              <w:t xml:space="preserve">17,5</w:t>
            </w:r>
          </w:p>
        </w:tc>
        <w:tc>
          <w:tcPr>
            <w:tcW w:w="604" w:type="dxa"/>
          </w:tcPr>
          <w:p>
            <w:pPr>
              <w:pStyle w:val="0"/>
            </w:pPr>
            <w:r>
              <w:rPr>
                <w:sz w:val="20"/>
              </w:rPr>
              <w:t xml:space="preserve">17,6</w:t>
            </w:r>
          </w:p>
        </w:tc>
        <w:tc>
          <w:tcPr>
            <w:tcW w:w="604" w:type="dxa"/>
          </w:tcPr>
          <w:p>
            <w:pPr>
              <w:pStyle w:val="0"/>
            </w:pPr>
            <w:r>
              <w:rPr>
                <w:sz w:val="20"/>
              </w:rPr>
              <w:t xml:space="preserve">17,7</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Субвенции на осуществление полномочий субъекта Российской Федерации на осуществление мер соцзащиты многодетных семей</w:t>
            </w:r>
          </w:p>
        </w:tc>
      </w:tr>
      <w:tr>
        <w:tc>
          <w:tcPr>
            <w:tcW w:w="824" w:type="dxa"/>
          </w:tcPr>
          <w:p>
            <w:pPr>
              <w:pStyle w:val="0"/>
              <w:jc w:val="center"/>
            </w:pPr>
            <w:r>
              <w:rPr>
                <w:sz w:val="20"/>
              </w:rPr>
              <w:t xml:space="preserve">1.7</w:t>
            </w:r>
          </w:p>
        </w:tc>
        <w:tc>
          <w:tcPr>
            <w:tcW w:w="2584" w:type="dxa"/>
          </w:tcPr>
          <w:p>
            <w:pPr>
              <w:pStyle w:val="0"/>
              <w:jc w:val="both"/>
            </w:pPr>
            <w:r>
              <w:rPr>
                <w:sz w:val="20"/>
              </w:rPr>
              <w:t xml:space="preserve">Предоставлен материнский (семейный) капитал семьям, родившим третьего и последующих детей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человек</w:t>
            </w:r>
          </w:p>
        </w:tc>
        <w:tc>
          <w:tcPr>
            <w:tcW w:w="1054" w:type="dxa"/>
          </w:tcPr>
          <w:p>
            <w:pPr>
              <w:pStyle w:val="0"/>
            </w:pPr>
            <w:r>
              <w:rPr>
                <w:sz w:val="20"/>
              </w:rPr>
              <w:t xml:space="preserve">1,3</w:t>
            </w:r>
          </w:p>
        </w:tc>
        <w:tc>
          <w:tcPr>
            <w:tcW w:w="604" w:type="dxa"/>
          </w:tcPr>
          <w:p>
            <w:pPr>
              <w:pStyle w:val="0"/>
            </w:pPr>
            <w:r>
              <w:rPr>
                <w:sz w:val="20"/>
              </w:rPr>
              <w:t xml:space="preserve">2022</w:t>
            </w:r>
          </w:p>
        </w:tc>
        <w:tc>
          <w:tcPr>
            <w:tcW w:w="604" w:type="dxa"/>
          </w:tcPr>
          <w:p>
            <w:pPr>
              <w:pStyle w:val="0"/>
            </w:pPr>
            <w:r>
              <w:rPr>
                <w:sz w:val="20"/>
              </w:rPr>
              <w:t xml:space="preserve">2,4</w:t>
            </w:r>
          </w:p>
        </w:tc>
        <w:tc>
          <w:tcPr>
            <w:tcW w:w="604" w:type="dxa"/>
          </w:tcPr>
          <w:p>
            <w:pPr>
              <w:pStyle w:val="0"/>
            </w:pPr>
            <w:r>
              <w:rPr>
                <w:sz w:val="20"/>
              </w:rPr>
              <w:t xml:space="preserve">2,5</w:t>
            </w:r>
          </w:p>
        </w:tc>
        <w:tc>
          <w:tcPr>
            <w:tcW w:w="604" w:type="dxa"/>
          </w:tcPr>
          <w:p>
            <w:pPr>
              <w:pStyle w:val="0"/>
            </w:pPr>
            <w:r>
              <w:rPr>
                <w:sz w:val="20"/>
              </w:rPr>
              <w:t xml:space="preserve">2,6</w:t>
            </w:r>
          </w:p>
        </w:tc>
        <w:tc>
          <w:tcPr>
            <w:tcW w:w="604" w:type="dxa"/>
          </w:tcPr>
          <w:p>
            <w:pPr>
              <w:pStyle w:val="0"/>
            </w:pPr>
            <w:r>
              <w:rPr>
                <w:sz w:val="20"/>
              </w:rPr>
              <w:t xml:space="preserve">2,6</w:t>
            </w:r>
          </w:p>
        </w:tc>
        <w:tc>
          <w:tcPr>
            <w:tcW w:w="604" w:type="dxa"/>
          </w:tcPr>
          <w:p>
            <w:pPr>
              <w:pStyle w:val="0"/>
            </w:pPr>
            <w:r>
              <w:rPr>
                <w:sz w:val="20"/>
              </w:rPr>
              <w:t xml:space="preserve">2,6</w:t>
            </w:r>
          </w:p>
        </w:tc>
        <w:tc>
          <w:tcPr>
            <w:tcW w:w="604" w:type="dxa"/>
          </w:tcPr>
          <w:p>
            <w:pPr>
              <w:pStyle w:val="0"/>
            </w:pPr>
            <w:r>
              <w:rPr>
                <w:sz w:val="20"/>
              </w:rPr>
              <w:t xml:space="preserve">2,6</w:t>
            </w:r>
          </w:p>
        </w:tc>
        <w:tc>
          <w:tcPr>
            <w:tcW w:w="604" w:type="dxa"/>
          </w:tcPr>
          <w:p>
            <w:pPr>
              <w:pStyle w:val="0"/>
            </w:pPr>
            <w:r>
              <w:rPr>
                <w:sz w:val="20"/>
              </w:rPr>
              <w:t xml:space="preserve">2,6</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hyperlink w:history="0" w:anchor="P26546" w:tooltip="Порядок">
              <w:r>
                <w:rPr>
                  <w:sz w:val="20"/>
                  <w:color w:val="0000ff"/>
                </w:rPr>
                <w:t xml:space="preserve">Порядок</w:t>
              </w:r>
            </w:hyperlink>
            <w:r>
              <w:rPr>
                <w:sz w:val="20"/>
              </w:rPr>
              <w:t xml:space="preserve"> размещен в приложении 7 к государственной программе Белгородской области "Социальная поддержка граждан в Белгородской области"</w:t>
            </w:r>
          </w:p>
        </w:tc>
      </w:tr>
      <w:tr>
        <w:tc>
          <w:tcPr>
            <w:tcW w:w="824" w:type="dxa"/>
          </w:tcPr>
          <w:p>
            <w:pPr>
              <w:pStyle w:val="0"/>
              <w:jc w:val="center"/>
            </w:pPr>
            <w:r>
              <w:rPr>
                <w:sz w:val="20"/>
              </w:rPr>
              <w:t xml:space="preserve">1.8.</w:t>
            </w:r>
          </w:p>
        </w:tc>
        <w:tc>
          <w:tcPr>
            <w:tcW w:w="2584" w:type="dxa"/>
          </w:tcPr>
          <w:p>
            <w:pPr>
              <w:pStyle w:val="0"/>
              <w:jc w:val="both"/>
            </w:pPr>
            <w:r>
              <w:rPr>
                <w:sz w:val="20"/>
              </w:rPr>
              <w:t xml:space="preserve">Предоставлены меры социальной поддержки гражданам, являющимся усыновителями</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человек</w:t>
            </w:r>
          </w:p>
        </w:tc>
        <w:tc>
          <w:tcPr>
            <w:tcW w:w="1054" w:type="dxa"/>
          </w:tcPr>
          <w:p>
            <w:pPr>
              <w:pStyle w:val="0"/>
            </w:pPr>
            <w:r>
              <w:rPr>
                <w:sz w:val="20"/>
              </w:rPr>
              <w:t xml:space="preserve">0,97</w:t>
            </w:r>
          </w:p>
        </w:tc>
        <w:tc>
          <w:tcPr>
            <w:tcW w:w="604" w:type="dxa"/>
          </w:tcPr>
          <w:p>
            <w:pPr>
              <w:pStyle w:val="0"/>
            </w:pPr>
            <w:r>
              <w:rPr>
                <w:sz w:val="20"/>
              </w:rPr>
              <w:t xml:space="preserve">2022</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1</w:t>
            </w:r>
          </w:p>
        </w:tc>
        <w:tc>
          <w:tcPr>
            <w:tcW w:w="604" w:type="dxa"/>
          </w:tcPr>
          <w:p>
            <w:pPr>
              <w:pStyle w:val="0"/>
            </w:pPr>
            <w:r>
              <w:rPr>
                <w:sz w:val="20"/>
              </w:rPr>
              <w:t xml:space="preserve">1</w:t>
            </w:r>
          </w:p>
        </w:tc>
        <w:tc>
          <w:tcPr>
            <w:tcW w:w="2584" w:type="dxa"/>
          </w:tcPr>
          <w:p>
            <w:pPr>
              <w:pStyle w:val="0"/>
              <w:jc w:val="both"/>
            </w:pPr>
            <w:r>
              <w:rPr>
                <w:sz w:val="20"/>
              </w:rPr>
              <w:t xml:space="preserve">Доля переданных на воспитание в семьи детей-сирот, детей, оставшихся без попечения родителей, охваченных мерами социальной поддержки в общей численности детей-сирот, детей, оставшихся без попечения родителей</w:t>
            </w:r>
          </w:p>
        </w:tc>
      </w:tr>
      <w:tr>
        <w:tc>
          <w:tcPr>
            <w:gridSpan w:val="14"/>
            <w:tcW w:w="14911" w:type="dxa"/>
          </w:tcPr>
          <w:p>
            <w:pPr>
              <w:pStyle w:val="0"/>
              <w:jc w:val="both"/>
            </w:pPr>
            <w:r>
              <w:rPr>
                <w:sz w:val="20"/>
              </w:rPr>
              <w:t xml:space="preserve">Субвенция на осуществление полномочий субъекта Российской Федерации на осуществление мер по социальной защите граждан, являющихся усыновителями</w:t>
            </w:r>
          </w:p>
        </w:tc>
      </w:tr>
      <w:tr>
        <w:tc>
          <w:tcPr>
            <w:tcW w:w="824" w:type="dxa"/>
          </w:tcPr>
          <w:p>
            <w:pPr>
              <w:pStyle w:val="0"/>
              <w:jc w:val="center"/>
            </w:pPr>
            <w:r>
              <w:rPr>
                <w:sz w:val="20"/>
              </w:rPr>
              <w:t xml:space="preserve">1.9.</w:t>
            </w:r>
          </w:p>
        </w:tc>
        <w:tc>
          <w:tcPr>
            <w:tcW w:w="2584" w:type="dxa"/>
          </w:tcPr>
          <w:p>
            <w:pPr>
              <w:pStyle w:val="0"/>
              <w:jc w:val="both"/>
            </w:pPr>
            <w:r>
              <w:rPr>
                <w:sz w:val="20"/>
              </w:rPr>
              <w:t xml:space="preserve">Предоставлены гражданам меры социальной поддержки на содержание ребенка в семье опекуна и приемной семье</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тыс. человек</w:t>
            </w:r>
          </w:p>
        </w:tc>
        <w:tc>
          <w:tcPr>
            <w:tcW w:w="1054" w:type="dxa"/>
          </w:tcPr>
          <w:p>
            <w:pPr>
              <w:pStyle w:val="0"/>
            </w:pPr>
            <w:r>
              <w:rPr>
                <w:sz w:val="20"/>
              </w:rPr>
              <w:t xml:space="preserve">1,7</w:t>
            </w:r>
          </w:p>
        </w:tc>
        <w:tc>
          <w:tcPr>
            <w:tcW w:w="604" w:type="dxa"/>
          </w:tcPr>
          <w:p>
            <w:pPr>
              <w:pStyle w:val="0"/>
            </w:pPr>
            <w:r>
              <w:rPr>
                <w:sz w:val="20"/>
              </w:rPr>
              <w:t xml:space="preserve">2022</w:t>
            </w:r>
          </w:p>
        </w:tc>
        <w:tc>
          <w:tcPr>
            <w:tcW w:w="604" w:type="dxa"/>
          </w:tcPr>
          <w:p>
            <w:pPr>
              <w:pStyle w:val="0"/>
            </w:pPr>
            <w:r>
              <w:rPr>
                <w:sz w:val="20"/>
              </w:rPr>
              <w:t xml:space="preserve">1,8</w:t>
            </w:r>
          </w:p>
        </w:tc>
        <w:tc>
          <w:tcPr>
            <w:tcW w:w="604" w:type="dxa"/>
          </w:tcPr>
          <w:p>
            <w:pPr>
              <w:pStyle w:val="0"/>
            </w:pPr>
            <w:r>
              <w:rPr>
                <w:sz w:val="20"/>
              </w:rPr>
              <w:t xml:space="preserve">1,8</w:t>
            </w:r>
          </w:p>
        </w:tc>
        <w:tc>
          <w:tcPr>
            <w:tcW w:w="604" w:type="dxa"/>
          </w:tcPr>
          <w:p>
            <w:pPr>
              <w:pStyle w:val="0"/>
            </w:pPr>
            <w:r>
              <w:rPr>
                <w:sz w:val="20"/>
              </w:rPr>
              <w:t xml:space="preserve">1,8</w:t>
            </w:r>
          </w:p>
        </w:tc>
        <w:tc>
          <w:tcPr>
            <w:tcW w:w="604" w:type="dxa"/>
          </w:tcPr>
          <w:p>
            <w:pPr>
              <w:pStyle w:val="0"/>
            </w:pPr>
            <w:r>
              <w:rPr>
                <w:sz w:val="20"/>
              </w:rPr>
              <w:t xml:space="preserve">1,8</w:t>
            </w:r>
          </w:p>
        </w:tc>
        <w:tc>
          <w:tcPr>
            <w:tcW w:w="604" w:type="dxa"/>
          </w:tcPr>
          <w:p>
            <w:pPr>
              <w:pStyle w:val="0"/>
            </w:pPr>
            <w:r>
              <w:rPr>
                <w:sz w:val="20"/>
              </w:rPr>
              <w:t xml:space="preserve">1,8</w:t>
            </w:r>
          </w:p>
        </w:tc>
        <w:tc>
          <w:tcPr>
            <w:tcW w:w="604" w:type="dxa"/>
          </w:tcPr>
          <w:p>
            <w:pPr>
              <w:pStyle w:val="0"/>
            </w:pPr>
            <w:r>
              <w:rPr>
                <w:sz w:val="20"/>
              </w:rPr>
              <w:t xml:space="preserve">1,8</w:t>
            </w:r>
          </w:p>
        </w:tc>
        <w:tc>
          <w:tcPr>
            <w:tcW w:w="604" w:type="dxa"/>
          </w:tcPr>
          <w:p>
            <w:pPr>
              <w:pStyle w:val="0"/>
            </w:pPr>
            <w:r>
              <w:rPr>
                <w:sz w:val="20"/>
              </w:rPr>
              <w:t xml:space="preserve">1,8</w:t>
            </w:r>
          </w:p>
        </w:tc>
        <w:tc>
          <w:tcPr>
            <w:tcW w:w="2584" w:type="dxa"/>
          </w:tcPr>
          <w:p>
            <w:pPr>
              <w:pStyle w:val="0"/>
              <w:jc w:val="both"/>
            </w:pPr>
            <w:r>
              <w:rPr>
                <w:sz w:val="20"/>
              </w:rPr>
              <w:t xml:space="preserve">Доля переданных на воспитание в семьи детей-сирот, детей, оставшихся без попечения родителей, охваченных мерами социальной поддержки в общей численности детей-сирот, детей, оставшихся без попечения родителей</w:t>
            </w:r>
          </w:p>
        </w:tc>
      </w:tr>
      <w:tr>
        <w:tc>
          <w:tcPr>
            <w:gridSpan w:val="14"/>
            <w:tcW w:w="14911" w:type="dxa"/>
          </w:tcPr>
          <w:p>
            <w:pPr>
              <w:pStyle w:val="0"/>
              <w:jc w:val="both"/>
            </w:pPr>
            <w:r>
              <w:rPr>
                <w:sz w:val="20"/>
              </w:rPr>
              <w:t xml:space="preserve">Субвенции на содержание ребенка в семье опекуна и приемной семье</w:t>
            </w:r>
          </w:p>
        </w:tc>
      </w:tr>
      <w:tr>
        <w:tc>
          <w:tcPr>
            <w:tcW w:w="824" w:type="dxa"/>
          </w:tcPr>
          <w:p>
            <w:pPr>
              <w:pStyle w:val="0"/>
              <w:jc w:val="center"/>
            </w:pPr>
            <w:r>
              <w:rPr>
                <w:sz w:val="20"/>
              </w:rPr>
              <w:t xml:space="preserve">1.10.</w:t>
            </w:r>
          </w:p>
        </w:tc>
        <w:tc>
          <w:tcPr>
            <w:tcW w:w="2584" w:type="dxa"/>
          </w:tcPr>
          <w:p>
            <w:pPr>
              <w:pStyle w:val="0"/>
              <w:jc w:val="both"/>
            </w:pPr>
            <w:r>
              <w:rPr>
                <w:sz w:val="20"/>
              </w:rPr>
              <w:t xml:space="preserve">Предоставлены вознаграждения, причитающиеся приемным родителям</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человек</w:t>
            </w:r>
          </w:p>
        </w:tc>
        <w:tc>
          <w:tcPr>
            <w:tcW w:w="1054" w:type="dxa"/>
          </w:tcPr>
          <w:p>
            <w:pPr>
              <w:pStyle w:val="0"/>
            </w:pPr>
            <w:r>
              <w:rPr>
                <w:sz w:val="20"/>
              </w:rPr>
              <w:t xml:space="preserve">346</w:t>
            </w:r>
          </w:p>
        </w:tc>
        <w:tc>
          <w:tcPr>
            <w:tcW w:w="604" w:type="dxa"/>
          </w:tcPr>
          <w:p>
            <w:pPr>
              <w:pStyle w:val="0"/>
            </w:pPr>
            <w:r>
              <w:rPr>
                <w:sz w:val="20"/>
              </w:rPr>
              <w:t xml:space="preserve">2022</w:t>
            </w:r>
          </w:p>
        </w:tc>
        <w:tc>
          <w:tcPr>
            <w:tcW w:w="604" w:type="dxa"/>
          </w:tcPr>
          <w:p>
            <w:pPr>
              <w:pStyle w:val="0"/>
            </w:pPr>
            <w:r>
              <w:rPr>
                <w:sz w:val="20"/>
              </w:rPr>
              <w:t xml:space="preserve">340</w:t>
            </w:r>
          </w:p>
        </w:tc>
        <w:tc>
          <w:tcPr>
            <w:tcW w:w="604" w:type="dxa"/>
          </w:tcPr>
          <w:p>
            <w:pPr>
              <w:pStyle w:val="0"/>
            </w:pPr>
            <w:r>
              <w:rPr>
                <w:sz w:val="20"/>
              </w:rPr>
              <w:t xml:space="preserve">340</w:t>
            </w:r>
          </w:p>
        </w:tc>
        <w:tc>
          <w:tcPr>
            <w:tcW w:w="604" w:type="dxa"/>
          </w:tcPr>
          <w:p>
            <w:pPr>
              <w:pStyle w:val="0"/>
            </w:pPr>
            <w:r>
              <w:rPr>
                <w:sz w:val="20"/>
              </w:rPr>
              <w:t xml:space="preserve">340</w:t>
            </w:r>
          </w:p>
        </w:tc>
        <w:tc>
          <w:tcPr>
            <w:tcW w:w="604" w:type="dxa"/>
          </w:tcPr>
          <w:p>
            <w:pPr>
              <w:pStyle w:val="0"/>
            </w:pPr>
            <w:r>
              <w:rPr>
                <w:sz w:val="20"/>
              </w:rPr>
              <w:t xml:space="preserve">340</w:t>
            </w:r>
          </w:p>
        </w:tc>
        <w:tc>
          <w:tcPr>
            <w:tcW w:w="604" w:type="dxa"/>
          </w:tcPr>
          <w:p>
            <w:pPr>
              <w:pStyle w:val="0"/>
            </w:pPr>
            <w:r>
              <w:rPr>
                <w:sz w:val="20"/>
              </w:rPr>
              <w:t xml:space="preserve">340</w:t>
            </w:r>
          </w:p>
        </w:tc>
        <w:tc>
          <w:tcPr>
            <w:tcW w:w="604" w:type="dxa"/>
          </w:tcPr>
          <w:p>
            <w:pPr>
              <w:pStyle w:val="0"/>
            </w:pPr>
            <w:r>
              <w:rPr>
                <w:sz w:val="20"/>
              </w:rPr>
              <w:t xml:space="preserve">340</w:t>
            </w:r>
          </w:p>
        </w:tc>
        <w:tc>
          <w:tcPr>
            <w:tcW w:w="604" w:type="dxa"/>
          </w:tcPr>
          <w:p>
            <w:pPr>
              <w:pStyle w:val="0"/>
            </w:pPr>
            <w:r>
              <w:rPr>
                <w:sz w:val="20"/>
              </w:rPr>
              <w:t xml:space="preserve">340</w:t>
            </w:r>
          </w:p>
        </w:tc>
        <w:tc>
          <w:tcPr>
            <w:tcW w:w="2584" w:type="dxa"/>
          </w:tcPr>
          <w:p>
            <w:pPr>
              <w:pStyle w:val="0"/>
              <w:jc w:val="both"/>
            </w:pPr>
            <w:r>
              <w:rPr>
                <w:sz w:val="20"/>
              </w:rPr>
              <w:t xml:space="preserve">Доля переданных на воспитание в семьи детей-сирот, детей, оставшихся без попечения родителей, охваченных мерами социальной поддержки в общей численности детей-сирот, детей, оставшихся без попечения родителей</w:t>
            </w:r>
          </w:p>
        </w:tc>
      </w:tr>
      <w:tr>
        <w:tc>
          <w:tcPr>
            <w:gridSpan w:val="14"/>
            <w:tcW w:w="14911" w:type="dxa"/>
          </w:tcPr>
          <w:p>
            <w:pPr>
              <w:pStyle w:val="0"/>
              <w:jc w:val="both"/>
            </w:pPr>
            <w:r>
              <w:rPr>
                <w:sz w:val="20"/>
              </w:rPr>
              <w:t xml:space="preserve">Субвенции на выплату вознаграждения, причитающегося приемным родителям, и на обеспечение приемным семьям гарантий социальной защиты</w:t>
            </w:r>
          </w:p>
        </w:tc>
      </w:tr>
      <w:tr>
        <w:tc>
          <w:tcPr>
            <w:tcW w:w="824" w:type="dxa"/>
          </w:tcPr>
          <w:p>
            <w:pPr>
              <w:pStyle w:val="0"/>
              <w:jc w:val="center"/>
            </w:pPr>
            <w:r>
              <w:rPr>
                <w:sz w:val="20"/>
              </w:rPr>
              <w:t xml:space="preserve">1.11.</w:t>
            </w:r>
          </w:p>
        </w:tc>
        <w:tc>
          <w:tcPr>
            <w:tcW w:w="2584" w:type="dxa"/>
          </w:tcPr>
          <w:p>
            <w:pPr>
              <w:pStyle w:val="0"/>
              <w:jc w:val="both"/>
            </w:pPr>
            <w:r>
              <w:rPr>
                <w:sz w:val="20"/>
              </w:rPr>
              <w:t xml:space="preserve">Предоставлены выплаты детям-сиротам и детям, оставшимся без попечения родителей на питание, мягкий инвентарь, школьные принадлежности, выходное пособие, единовременное пособие при выпуске и компенсации за проезд к месту учебы и обратно</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человек</w:t>
            </w:r>
          </w:p>
        </w:tc>
        <w:tc>
          <w:tcPr>
            <w:tcW w:w="1054" w:type="dxa"/>
          </w:tcPr>
          <w:p>
            <w:pPr>
              <w:pStyle w:val="0"/>
            </w:pPr>
            <w:r>
              <w:rPr>
                <w:sz w:val="20"/>
              </w:rPr>
              <w:t xml:space="preserve">17</w:t>
            </w:r>
          </w:p>
        </w:tc>
        <w:tc>
          <w:tcPr>
            <w:tcW w:w="604" w:type="dxa"/>
          </w:tcPr>
          <w:p>
            <w:pPr>
              <w:pStyle w:val="0"/>
            </w:pPr>
            <w:r>
              <w:rPr>
                <w:sz w:val="20"/>
              </w:rPr>
              <w:t xml:space="preserve">2022</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2584" w:type="dxa"/>
          </w:tcPr>
          <w:p>
            <w:pPr>
              <w:pStyle w:val="0"/>
              <w:jc w:val="both"/>
            </w:pPr>
            <w:r>
              <w:rPr>
                <w:sz w:val="20"/>
              </w:rPr>
              <w:t xml:space="preserve">Численность детей-сирот и детей, оставшихся без попечения родителей, охваченных мерами социальной поддержки</w:t>
            </w:r>
          </w:p>
        </w:tc>
      </w:tr>
      <w:tr>
        <w:tc>
          <w:tcPr>
            <w:gridSpan w:val="14"/>
            <w:tcW w:w="14911" w:type="dxa"/>
          </w:tcPr>
          <w:p>
            <w:pPr>
              <w:pStyle w:val="0"/>
              <w:jc w:val="both"/>
            </w:pPr>
            <w:r>
              <w:rPr>
                <w:sz w:val="20"/>
              </w:rPr>
              <w:t xml:space="preserve">Компенсации детям-сиротам и детям, оставшимся без попечения родителей, на питание, мягкий инвентарь, школьные принадлежности, выходного пособия, единовременного пособия при выпуске и компенсации за проезд к месту учебы и обратно</w:t>
            </w:r>
          </w:p>
        </w:tc>
      </w:tr>
      <w:tr>
        <w:tc>
          <w:tcPr>
            <w:tcW w:w="824" w:type="dxa"/>
          </w:tcPr>
          <w:p>
            <w:pPr>
              <w:pStyle w:val="0"/>
              <w:jc w:val="center"/>
            </w:pPr>
            <w:r>
              <w:rPr>
                <w:sz w:val="20"/>
              </w:rPr>
              <w:t xml:space="preserve">1.12.</w:t>
            </w:r>
          </w:p>
        </w:tc>
        <w:tc>
          <w:tcPr>
            <w:tcW w:w="2584" w:type="dxa"/>
          </w:tcPr>
          <w:p>
            <w:pPr>
              <w:pStyle w:val="0"/>
              <w:jc w:val="both"/>
            </w:pPr>
            <w:r>
              <w:rPr>
                <w:sz w:val="20"/>
              </w:rPr>
              <w:t xml:space="preserve">Проведены ремонты в жилых помещениях, запланированных на проведение капитального ремонта строительными организациями, в которых дети-сироты и дети, оставшиеся без попечения родителей, являются нанимателями</w:t>
            </w:r>
          </w:p>
        </w:tc>
        <w:tc>
          <w:tcPr>
            <w:tcW w:w="1814" w:type="dxa"/>
          </w:tcPr>
          <w:p>
            <w:pPr>
              <w:pStyle w:val="0"/>
            </w:pPr>
            <w:r>
              <w:rPr>
                <w:sz w:val="20"/>
              </w:rPr>
              <w:t xml:space="preserve">Выплаты юридическим лицам</w:t>
            </w:r>
          </w:p>
        </w:tc>
        <w:tc>
          <w:tcPr>
            <w:tcW w:w="1219" w:type="dxa"/>
          </w:tcPr>
          <w:p>
            <w:pPr>
              <w:pStyle w:val="0"/>
            </w:pPr>
            <w:r>
              <w:rPr>
                <w:sz w:val="20"/>
              </w:rPr>
              <w:t xml:space="preserve">единиц</w:t>
            </w:r>
          </w:p>
        </w:tc>
        <w:tc>
          <w:tcPr>
            <w:tcW w:w="1054" w:type="dxa"/>
          </w:tcPr>
          <w:p>
            <w:pPr>
              <w:pStyle w:val="0"/>
            </w:pPr>
            <w:r>
              <w:rPr>
                <w:sz w:val="20"/>
              </w:rPr>
              <w:t xml:space="preserve">29</w:t>
            </w:r>
          </w:p>
        </w:tc>
        <w:tc>
          <w:tcPr>
            <w:tcW w:w="604" w:type="dxa"/>
          </w:tcPr>
          <w:p>
            <w:pPr>
              <w:pStyle w:val="0"/>
            </w:pPr>
            <w:r>
              <w:rPr>
                <w:sz w:val="20"/>
              </w:rPr>
              <w:t xml:space="preserve">2022</w:t>
            </w:r>
          </w:p>
        </w:tc>
        <w:tc>
          <w:tcPr>
            <w:tcW w:w="604" w:type="dxa"/>
          </w:tcPr>
          <w:p>
            <w:pPr>
              <w:pStyle w:val="0"/>
            </w:pPr>
            <w:r>
              <w:rPr>
                <w:sz w:val="20"/>
              </w:rPr>
              <w:t xml:space="preserve">29</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604" w:type="dxa"/>
          </w:tcPr>
          <w:p>
            <w:pPr>
              <w:pStyle w:val="0"/>
            </w:pPr>
            <w:r>
              <w:rPr>
                <w:sz w:val="20"/>
              </w:rPr>
              <w:t xml:space="preserve">30</w:t>
            </w:r>
          </w:p>
        </w:tc>
        <w:tc>
          <w:tcPr>
            <w:tcW w:w="2584" w:type="dxa"/>
          </w:tcPr>
          <w:p>
            <w:pPr>
              <w:pStyle w:val="0"/>
              <w:jc w:val="both"/>
            </w:pPr>
            <w:r>
              <w:rPr>
                <w:sz w:val="20"/>
              </w:rPr>
              <w:t xml:space="preserve">Численность детей-сирот и детей, оставшихся без попечения родителей, охваченных мерами социальной поддержки</w:t>
            </w:r>
          </w:p>
        </w:tc>
      </w:tr>
      <w:tr>
        <w:tc>
          <w:tcPr>
            <w:gridSpan w:val="14"/>
            <w:tcW w:w="14911" w:type="dxa"/>
          </w:tcPr>
          <w:p>
            <w:pPr>
              <w:pStyle w:val="0"/>
              <w:jc w:val="both"/>
            </w:pPr>
            <w:r>
              <w:rPr>
                <w:sz w:val="20"/>
              </w:rPr>
              <w:t xml:space="preserve">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r>
      <w:tr>
        <w:tc>
          <w:tcPr>
            <w:tcW w:w="824" w:type="dxa"/>
          </w:tcPr>
          <w:p>
            <w:pPr>
              <w:pStyle w:val="0"/>
              <w:jc w:val="center"/>
            </w:pPr>
            <w:r>
              <w:rPr>
                <w:sz w:val="20"/>
              </w:rPr>
              <w:t xml:space="preserve">1.13.</w:t>
            </w:r>
          </w:p>
        </w:tc>
        <w:tc>
          <w:tcPr>
            <w:tcW w:w="2584" w:type="dxa"/>
          </w:tcPr>
          <w:p>
            <w:pPr>
              <w:pStyle w:val="0"/>
              <w:jc w:val="both"/>
            </w:pPr>
            <w:r>
              <w:rPr>
                <w:sz w:val="20"/>
              </w:rPr>
              <w:t xml:space="preserve">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человек</w:t>
            </w:r>
          </w:p>
        </w:tc>
        <w:tc>
          <w:tcPr>
            <w:tcW w:w="1054" w:type="dxa"/>
          </w:tcPr>
          <w:p>
            <w:pPr>
              <w:pStyle w:val="0"/>
            </w:pPr>
            <w:r>
              <w:rPr>
                <w:sz w:val="20"/>
              </w:rPr>
              <w:t xml:space="preserve">388</w:t>
            </w:r>
          </w:p>
        </w:tc>
        <w:tc>
          <w:tcPr>
            <w:tcW w:w="604" w:type="dxa"/>
          </w:tcPr>
          <w:p>
            <w:pPr>
              <w:pStyle w:val="0"/>
            </w:pPr>
            <w:r>
              <w:rPr>
                <w:sz w:val="20"/>
              </w:rPr>
              <w:t xml:space="preserve">2022</w:t>
            </w:r>
          </w:p>
        </w:tc>
        <w:tc>
          <w:tcPr>
            <w:tcW w:w="604" w:type="dxa"/>
          </w:tcPr>
          <w:p>
            <w:pPr>
              <w:pStyle w:val="0"/>
            </w:pPr>
            <w:r>
              <w:rPr>
                <w:sz w:val="20"/>
              </w:rPr>
              <w:t xml:space="preserve">390</w:t>
            </w:r>
          </w:p>
        </w:tc>
        <w:tc>
          <w:tcPr>
            <w:tcW w:w="604" w:type="dxa"/>
          </w:tcPr>
          <w:p>
            <w:pPr>
              <w:pStyle w:val="0"/>
            </w:pPr>
            <w:r>
              <w:rPr>
                <w:sz w:val="20"/>
              </w:rPr>
              <w:t xml:space="preserve">390</w:t>
            </w:r>
          </w:p>
        </w:tc>
        <w:tc>
          <w:tcPr>
            <w:tcW w:w="604" w:type="dxa"/>
          </w:tcPr>
          <w:p>
            <w:pPr>
              <w:pStyle w:val="0"/>
            </w:pPr>
            <w:r>
              <w:rPr>
                <w:sz w:val="20"/>
              </w:rPr>
              <w:t xml:space="preserve">390</w:t>
            </w:r>
          </w:p>
        </w:tc>
        <w:tc>
          <w:tcPr>
            <w:tcW w:w="604" w:type="dxa"/>
          </w:tcPr>
          <w:p>
            <w:pPr>
              <w:pStyle w:val="0"/>
            </w:pPr>
            <w:r>
              <w:rPr>
                <w:sz w:val="20"/>
              </w:rPr>
              <w:t xml:space="preserve">400</w:t>
            </w:r>
          </w:p>
        </w:tc>
        <w:tc>
          <w:tcPr>
            <w:tcW w:w="604" w:type="dxa"/>
          </w:tcPr>
          <w:p>
            <w:pPr>
              <w:pStyle w:val="0"/>
            </w:pPr>
            <w:r>
              <w:rPr>
                <w:sz w:val="20"/>
              </w:rPr>
              <w:t xml:space="preserve">400</w:t>
            </w:r>
          </w:p>
        </w:tc>
        <w:tc>
          <w:tcPr>
            <w:tcW w:w="604" w:type="dxa"/>
          </w:tcPr>
          <w:p>
            <w:pPr>
              <w:pStyle w:val="0"/>
            </w:pPr>
            <w:r>
              <w:rPr>
                <w:sz w:val="20"/>
              </w:rPr>
              <w:t xml:space="preserve">400</w:t>
            </w:r>
          </w:p>
        </w:tc>
        <w:tc>
          <w:tcPr>
            <w:tcW w:w="604" w:type="dxa"/>
          </w:tcPr>
          <w:p>
            <w:pPr>
              <w:pStyle w:val="0"/>
            </w:pPr>
            <w:r>
              <w:rPr>
                <w:sz w:val="20"/>
              </w:rPr>
              <w:t xml:space="preserve">400</w:t>
            </w:r>
          </w:p>
        </w:tc>
        <w:tc>
          <w:tcPr>
            <w:tcW w:w="2584" w:type="dxa"/>
          </w:tcPr>
          <w:p>
            <w:pPr>
              <w:pStyle w:val="0"/>
              <w:jc w:val="both"/>
            </w:pPr>
            <w:r>
              <w:rPr>
                <w:sz w:val="20"/>
              </w:rPr>
              <w:t xml:space="preserve">Численность детей-сирот и детей, оставшихся без попечения родителей, охваченных мерами социальной поддержки</w:t>
            </w:r>
          </w:p>
        </w:tc>
      </w:tr>
      <w:tr>
        <w:tc>
          <w:tcPr>
            <w:gridSpan w:val="14"/>
            <w:tcW w:w="14911" w:type="dxa"/>
          </w:tcPr>
          <w:p>
            <w:pPr>
              <w:pStyle w:val="0"/>
              <w:jc w:val="both"/>
            </w:pPr>
            <w:r>
              <w:rPr>
                <w:sz w:val="20"/>
              </w:rPr>
              <w:t xml:space="preserve">Субвенции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r>
      <w:tr>
        <w:tc>
          <w:tcPr>
            <w:tcW w:w="824" w:type="dxa"/>
          </w:tcPr>
          <w:p>
            <w:pPr>
              <w:pStyle w:val="0"/>
              <w:jc w:val="center"/>
            </w:pPr>
            <w:r>
              <w:rPr>
                <w:sz w:val="20"/>
              </w:rPr>
              <w:t xml:space="preserve">1.14</w:t>
            </w:r>
          </w:p>
        </w:tc>
        <w:tc>
          <w:tcPr>
            <w:tcW w:w="2584" w:type="dxa"/>
          </w:tcPr>
          <w:p>
            <w:pPr>
              <w:pStyle w:val="0"/>
              <w:jc w:val="both"/>
            </w:pPr>
            <w:r>
              <w:rPr>
                <w:sz w:val="20"/>
              </w:rPr>
              <w:t xml:space="preserve">Предоставлены выплаты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человек</w:t>
            </w:r>
          </w:p>
        </w:tc>
        <w:tc>
          <w:tcPr>
            <w:tcW w:w="1054" w:type="dxa"/>
          </w:tcPr>
          <w:p>
            <w:pPr>
              <w:pStyle w:val="0"/>
            </w:pPr>
            <w:r>
              <w:rPr>
                <w:sz w:val="20"/>
              </w:rPr>
              <w:t xml:space="preserve">-</w:t>
            </w:r>
          </w:p>
        </w:tc>
        <w:tc>
          <w:tcPr>
            <w:tcW w:w="604" w:type="dxa"/>
          </w:tcPr>
          <w:p>
            <w:pPr>
              <w:pStyle w:val="0"/>
            </w:pPr>
            <w:r>
              <w:rPr>
                <w:sz w:val="20"/>
              </w:rPr>
              <w:t xml:space="preserve">2022</w:t>
            </w:r>
          </w:p>
        </w:tc>
        <w:tc>
          <w:tcPr>
            <w:tcW w:w="604" w:type="dxa"/>
          </w:tcPr>
          <w:p>
            <w:pPr>
              <w:pStyle w:val="0"/>
            </w:pPr>
            <w:r>
              <w:rPr>
                <w:sz w:val="20"/>
              </w:rPr>
              <w:t xml:space="preserve">180</w:t>
            </w:r>
          </w:p>
        </w:tc>
        <w:tc>
          <w:tcPr>
            <w:tcW w:w="604" w:type="dxa"/>
          </w:tcPr>
          <w:p>
            <w:pPr>
              <w:pStyle w:val="0"/>
            </w:pPr>
            <w:r>
              <w:rPr>
                <w:sz w:val="20"/>
              </w:rPr>
              <w:t xml:space="preserve">180</w:t>
            </w:r>
          </w:p>
        </w:tc>
        <w:tc>
          <w:tcPr>
            <w:tcW w:w="604" w:type="dxa"/>
          </w:tcPr>
          <w:p>
            <w:pPr>
              <w:pStyle w:val="0"/>
            </w:pPr>
            <w:r>
              <w:rPr>
                <w:sz w:val="20"/>
              </w:rPr>
              <w:t xml:space="preserve">180</w:t>
            </w:r>
          </w:p>
        </w:tc>
        <w:tc>
          <w:tcPr>
            <w:tcW w:w="604" w:type="dxa"/>
          </w:tcPr>
          <w:p>
            <w:pPr>
              <w:pStyle w:val="0"/>
            </w:pPr>
            <w:r>
              <w:rPr>
                <w:sz w:val="20"/>
              </w:rPr>
              <w:t xml:space="preserve">180</w:t>
            </w:r>
          </w:p>
        </w:tc>
        <w:tc>
          <w:tcPr>
            <w:tcW w:w="604" w:type="dxa"/>
          </w:tcPr>
          <w:p>
            <w:pPr>
              <w:pStyle w:val="0"/>
            </w:pPr>
            <w:r>
              <w:rPr>
                <w:sz w:val="20"/>
              </w:rPr>
              <w:t xml:space="preserve">180</w:t>
            </w:r>
          </w:p>
        </w:tc>
        <w:tc>
          <w:tcPr>
            <w:tcW w:w="604" w:type="dxa"/>
          </w:tcPr>
          <w:p>
            <w:pPr>
              <w:pStyle w:val="0"/>
            </w:pPr>
            <w:r>
              <w:rPr>
                <w:sz w:val="20"/>
              </w:rPr>
              <w:t xml:space="preserve">180</w:t>
            </w:r>
          </w:p>
        </w:tc>
        <w:tc>
          <w:tcPr>
            <w:tcW w:w="604" w:type="dxa"/>
          </w:tcPr>
          <w:p>
            <w:pPr>
              <w:pStyle w:val="0"/>
            </w:pPr>
            <w:r>
              <w:rPr>
                <w:sz w:val="20"/>
              </w:rPr>
              <w:t xml:space="preserve">180</w:t>
            </w:r>
          </w:p>
        </w:tc>
        <w:tc>
          <w:tcPr>
            <w:tcW w:w="2584" w:type="dxa"/>
          </w:tcPr>
          <w:p>
            <w:pPr>
              <w:pStyle w:val="0"/>
              <w:jc w:val="both"/>
            </w:pPr>
            <w:r>
              <w:rPr>
                <w:sz w:val="20"/>
              </w:rPr>
              <w:t xml:space="preserve">Доля семей с детьми, многодетных семей, семей, родивших ребенка,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r>
      <w:tr>
        <w:tc>
          <w:tcPr>
            <w:gridSpan w:val="14"/>
            <w:tcW w:w="14911" w:type="dxa"/>
          </w:tcPr>
          <w:p>
            <w:pPr>
              <w:pStyle w:val="0"/>
              <w:jc w:val="both"/>
            </w:pPr>
            <w:r>
              <w:rPr>
                <w:sz w:val="20"/>
              </w:rPr>
              <w:t xml:space="preserve">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w:t>
            </w:r>
          </w:p>
        </w:tc>
      </w:tr>
      <w:tr>
        <w:tc>
          <w:tcPr>
            <w:tcW w:w="824" w:type="dxa"/>
          </w:tcPr>
          <w:p>
            <w:pPr>
              <w:pStyle w:val="0"/>
              <w:jc w:val="center"/>
            </w:pPr>
            <w:r>
              <w:rPr>
                <w:sz w:val="20"/>
              </w:rPr>
              <w:t xml:space="preserve">1.15</w:t>
            </w:r>
          </w:p>
        </w:tc>
        <w:tc>
          <w:tcPr>
            <w:tcW w:w="2584" w:type="dxa"/>
          </w:tcPr>
          <w:p>
            <w:pPr>
              <w:pStyle w:val="0"/>
              <w:jc w:val="both"/>
            </w:pPr>
            <w:r>
              <w:rPr>
                <w:sz w:val="20"/>
              </w:rPr>
              <w:t xml:space="preserve">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w:t>
            </w:r>
          </w:p>
        </w:tc>
        <w:tc>
          <w:tcPr>
            <w:tcW w:w="1814" w:type="dxa"/>
          </w:tcPr>
          <w:p>
            <w:pPr>
              <w:pStyle w:val="0"/>
            </w:pPr>
            <w:r>
              <w:rPr>
                <w:sz w:val="20"/>
              </w:rPr>
              <w:t xml:space="preserve">Выплаты физическим лицам</w:t>
            </w:r>
          </w:p>
        </w:tc>
        <w:tc>
          <w:tcPr>
            <w:tcW w:w="1219" w:type="dxa"/>
          </w:tcPr>
          <w:p>
            <w:pPr>
              <w:pStyle w:val="0"/>
            </w:pPr>
            <w:r>
              <w:rPr>
                <w:sz w:val="20"/>
              </w:rPr>
              <w:t xml:space="preserve">процентов</w:t>
            </w:r>
          </w:p>
        </w:tc>
        <w:tc>
          <w:tcPr>
            <w:tcW w:w="1054" w:type="dxa"/>
          </w:tcPr>
          <w:p>
            <w:pPr>
              <w:pStyle w:val="0"/>
            </w:pPr>
            <w:r>
              <w:rPr>
                <w:sz w:val="20"/>
              </w:rPr>
              <w:t xml:space="preserve">100</w:t>
            </w:r>
          </w:p>
        </w:tc>
        <w:tc>
          <w:tcPr>
            <w:tcW w:w="604" w:type="dxa"/>
          </w:tcPr>
          <w:p>
            <w:pPr>
              <w:pStyle w:val="0"/>
            </w:pPr>
            <w:r>
              <w:rPr>
                <w:sz w:val="20"/>
              </w:rPr>
              <w:t xml:space="preserve">2022</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604" w:type="dxa"/>
          </w:tcPr>
          <w:p>
            <w:pPr>
              <w:pStyle w:val="0"/>
            </w:pPr>
            <w:r>
              <w:rPr>
                <w:sz w:val="20"/>
              </w:rPr>
              <w:t xml:space="preserve">100</w:t>
            </w:r>
          </w:p>
        </w:tc>
        <w:tc>
          <w:tcPr>
            <w:tcW w:w="2584" w:type="dxa"/>
          </w:tcPr>
          <w:p>
            <w:pPr>
              <w:pStyle w:val="0"/>
              <w:jc w:val="both"/>
            </w:pPr>
            <w:r>
              <w:rPr>
                <w:sz w:val="20"/>
              </w:rPr>
              <w:t xml:space="preserve">Обеспечение доли несовершеннолетних, возвращенных к месту постоянного проживания из числа самовольно ушедших из семей, детских домов, школ-интернатов, специальных учебно-воспитательных и иных детских учреждений</w:t>
            </w:r>
          </w:p>
        </w:tc>
      </w:tr>
      <w:tr>
        <w:tc>
          <w:tcPr>
            <w:gridSpan w:val="14"/>
            <w:tcW w:w="14911" w:type="dxa"/>
          </w:tcPr>
          <w:p>
            <w:pPr>
              <w:pStyle w:val="0"/>
              <w:jc w:val="both"/>
            </w:pPr>
            <w:r>
              <w:rPr>
                <w:sz w:val="20"/>
              </w:rPr>
              <w:t xml:space="preserve">Профилактика безнадзорности и правонарушений среди несовершеннолетних</w:t>
            </w:r>
          </w:p>
        </w:tc>
      </w:tr>
      <w:tr>
        <w:tc>
          <w:tcPr>
            <w:tcW w:w="824" w:type="dxa"/>
          </w:tcPr>
          <w:p>
            <w:pPr>
              <w:pStyle w:val="0"/>
              <w:jc w:val="center"/>
            </w:pPr>
            <w:r>
              <w:rPr>
                <w:sz w:val="20"/>
              </w:rPr>
              <w:t xml:space="preserve">1.16</w:t>
            </w:r>
          </w:p>
        </w:tc>
        <w:tc>
          <w:tcPr>
            <w:tcW w:w="2584" w:type="dxa"/>
          </w:tcPr>
          <w:p>
            <w:pPr>
              <w:pStyle w:val="0"/>
              <w:jc w:val="both"/>
            </w:pPr>
            <w:r>
              <w:rPr>
                <w:sz w:val="20"/>
              </w:rPr>
              <w:t xml:space="preserve">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w:t>
            </w:r>
          </w:p>
        </w:tc>
        <w:tc>
          <w:tcPr>
            <w:tcW w:w="1814" w:type="dxa"/>
          </w:tcPr>
          <w:p>
            <w:pPr>
              <w:pStyle w:val="0"/>
            </w:pPr>
            <w:r>
              <w:rPr>
                <w:sz w:val="20"/>
              </w:rPr>
              <w:t xml:space="preserve">Оказание услуг (выполнение работ)</w:t>
            </w:r>
          </w:p>
        </w:tc>
        <w:tc>
          <w:tcPr>
            <w:tcW w:w="1219" w:type="dxa"/>
          </w:tcPr>
          <w:p>
            <w:pPr>
              <w:pStyle w:val="0"/>
            </w:pPr>
            <w:r>
              <w:rPr>
                <w:sz w:val="20"/>
              </w:rPr>
              <w:t xml:space="preserve">человек</w:t>
            </w:r>
          </w:p>
        </w:tc>
        <w:tc>
          <w:tcPr>
            <w:tcW w:w="1054" w:type="dxa"/>
          </w:tcPr>
          <w:p>
            <w:pPr>
              <w:pStyle w:val="0"/>
            </w:pPr>
            <w:r>
              <w:rPr>
                <w:sz w:val="20"/>
              </w:rPr>
              <w:t xml:space="preserve">150</w:t>
            </w:r>
          </w:p>
        </w:tc>
        <w:tc>
          <w:tcPr>
            <w:tcW w:w="604" w:type="dxa"/>
          </w:tcPr>
          <w:p>
            <w:pPr>
              <w:pStyle w:val="0"/>
            </w:pPr>
            <w:r>
              <w:rPr>
                <w:sz w:val="20"/>
              </w:rPr>
              <w:t xml:space="preserve">2022</w:t>
            </w:r>
          </w:p>
        </w:tc>
        <w:tc>
          <w:tcPr>
            <w:tcW w:w="604" w:type="dxa"/>
          </w:tcPr>
          <w:p>
            <w:pPr>
              <w:pStyle w:val="0"/>
            </w:pPr>
            <w:r>
              <w:rPr>
                <w:sz w:val="20"/>
              </w:rPr>
              <w:t xml:space="preserve">108</w:t>
            </w:r>
          </w:p>
        </w:tc>
        <w:tc>
          <w:tcPr>
            <w:tcW w:w="604" w:type="dxa"/>
          </w:tcPr>
          <w:p>
            <w:pPr>
              <w:pStyle w:val="0"/>
            </w:pPr>
            <w:r>
              <w:rPr>
                <w:sz w:val="20"/>
              </w:rPr>
              <w:t xml:space="preserve">108</w:t>
            </w:r>
          </w:p>
        </w:tc>
        <w:tc>
          <w:tcPr>
            <w:tcW w:w="604" w:type="dxa"/>
          </w:tcPr>
          <w:p>
            <w:pPr>
              <w:pStyle w:val="0"/>
            </w:pPr>
            <w:r>
              <w:rPr>
                <w:sz w:val="20"/>
              </w:rPr>
              <w:t xml:space="preserve">108</w:t>
            </w:r>
          </w:p>
        </w:tc>
        <w:tc>
          <w:tcPr>
            <w:tcW w:w="604" w:type="dxa"/>
          </w:tcPr>
          <w:p>
            <w:pPr>
              <w:pStyle w:val="0"/>
            </w:pPr>
            <w:r>
              <w:rPr>
                <w:sz w:val="20"/>
              </w:rPr>
              <w:t xml:space="preserve">108</w:t>
            </w:r>
          </w:p>
        </w:tc>
        <w:tc>
          <w:tcPr>
            <w:tcW w:w="604" w:type="dxa"/>
          </w:tcPr>
          <w:p>
            <w:pPr>
              <w:pStyle w:val="0"/>
            </w:pPr>
            <w:r>
              <w:rPr>
                <w:sz w:val="20"/>
              </w:rPr>
              <w:t xml:space="preserve">108</w:t>
            </w:r>
          </w:p>
        </w:tc>
        <w:tc>
          <w:tcPr>
            <w:tcW w:w="604" w:type="dxa"/>
          </w:tcPr>
          <w:p>
            <w:pPr>
              <w:pStyle w:val="0"/>
            </w:pPr>
            <w:r>
              <w:rPr>
                <w:sz w:val="20"/>
              </w:rPr>
              <w:t xml:space="preserve">108</w:t>
            </w:r>
          </w:p>
        </w:tc>
        <w:tc>
          <w:tcPr>
            <w:tcW w:w="604" w:type="dxa"/>
          </w:tcPr>
          <w:p>
            <w:pPr>
              <w:pStyle w:val="0"/>
            </w:pPr>
            <w:r>
              <w:rPr>
                <w:sz w:val="20"/>
              </w:rPr>
              <w:t xml:space="preserve">108</w:t>
            </w:r>
          </w:p>
        </w:tc>
        <w:tc>
          <w:tcPr>
            <w:tcW w:w="2584" w:type="dxa"/>
          </w:tcPr>
          <w:p>
            <w:pPr>
              <w:pStyle w:val="0"/>
              <w:jc w:val="both"/>
            </w:pPr>
            <w:r>
              <w:rPr>
                <w:sz w:val="20"/>
              </w:rPr>
              <w:t xml:space="preserve">Количество государственных учреждений и частных организаций системы социальной защиты населения для детей-сирот и детей, оставшихся без попечения родителей</w:t>
            </w:r>
          </w:p>
        </w:tc>
      </w:tr>
      <w:tr>
        <w:tc>
          <w:tcPr>
            <w:gridSpan w:val="14"/>
            <w:tcW w:w="14911" w:type="dxa"/>
          </w:tcPr>
          <w:p>
            <w:pPr>
              <w:pStyle w:val="0"/>
              <w:jc w:val="both"/>
            </w:pPr>
            <w:r>
              <w:rPr>
                <w:sz w:val="20"/>
              </w:rPr>
              <w:t xml:space="preserve">Осуществлены выплаты на оплату труда и начисления на выплаты по оплате труда персонала государственных бюджетных учреждений системы социальной защиты населения для детей-сирот и детей, оставшихся без попечения родителей, принимающего непосредственное участие в выполнении государственных работ, приобретение материальных запасов, употребляемых в процессе выполнения государственных работ, иные затраты, непосредственно связанные с выполнением государственных работ</w:t>
            </w:r>
          </w:p>
        </w:tc>
      </w:tr>
      <w:tr>
        <w:tc>
          <w:tcPr>
            <w:tcW w:w="824" w:type="dxa"/>
          </w:tcPr>
          <w:p>
            <w:pPr>
              <w:pStyle w:val="0"/>
              <w:jc w:val="center"/>
            </w:pPr>
            <w:r>
              <w:rPr>
                <w:sz w:val="20"/>
              </w:rPr>
              <w:t xml:space="preserve">1.17</w:t>
            </w:r>
          </w:p>
        </w:tc>
        <w:tc>
          <w:tcPr>
            <w:tcW w:w="2584" w:type="dxa"/>
          </w:tcPr>
          <w:p>
            <w:pPr>
              <w:pStyle w:val="0"/>
              <w:jc w:val="both"/>
            </w:pPr>
            <w:r>
              <w:rPr>
                <w:sz w:val="20"/>
              </w:rPr>
              <w:t xml:space="preserve">Предоставлены услуги частным учреждением для детей-сирот и детей, оставшихся без попечения родителей "Разуменский дом детства"</w:t>
            </w:r>
          </w:p>
        </w:tc>
        <w:tc>
          <w:tcPr>
            <w:tcW w:w="1814" w:type="dxa"/>
          </w:tcPr>
          <w:p>
            <w:pPr>
              <w:pStyle w:val="0"/>
            </w:pPr>
            <w:r>
              <w:rPr>
                <w:sz w:val="20"/>
              </w:rPr>
              <w:t xml:space="preserve">Оказание услуг (выполнение работ)</w:t>
            </w:r>
          </w:p>
        </w:tc>
        <w:tc>
          <w:tcPr>
            <w:tcW w:w="1219" w:type="dxa"/>
          </w:tcPr>
          <w:p>
            <w:pPr>
              <w:pStyle w:val="0"/>
            </w:pPr>
            <w:r>
              <w:rPr>
                <w:sz w:val="20"/>
              </w:rPr>
              <w:t xml:space="preserve">человек</w:t>
            </w:r>
          </w:p>
        </w:tc>
        <w:tc>
          <w:tcPr>
            <w:tcW w:w="1054" w:type="dxa"/>
          </w:tcPr>
          <w:p>
            <w:pPr>
              <w:pStyle w:val="0"/>
            </w:pPr>
            <w:r>
              <w:rPr>
                <w:sz w:val="20"/>
              </w:rPr>
              <w:t xml:space="preserve">40</w:t>
            </w:r>
          </w:p>
        </w:tc>
        <w:tc>
          <w:tcPr>
            <w:tcW w:w="604" w:type="dxa"/>
          </w:tcPr>
          <w:p>
            <w:pPr>
              <w:pStyle w:val="0"/>
            </w:pPr>
            <w:r>
              <w:rPr>
                <w:sz w:val="20"/>
              </w:rPr>
              <w:t xml:space="preserve">2022</w:t>
            </w:r>
          </w:p>
        </w:tc>
        <w:tc>
          <w:tcPr>
            <w:tcW w:w="604" w:type="dxa"/>
          </w:tcPr>
          <w:p>
            <w:pPr>
              <w:pStyle w:val="0"/>
            </w:pPr>
            <w:r>
              <w:rPr>
                <w:sz w:val="20"/>
              </w:rPr>
              <w:t xml:space="preserve">32</w:t>
            </w:r>
          </w:p>
        </w:tc>
        <w:tc>
          <w:tcPr>
            <w:tcW w:w="604" w:type="dxa"/>
          </w:tcPr>
          <w:p>
            <w:pPr>
              <w:pStyle w:val="0"/>
            </w:pPr>
            <w:r>
              <w:rPr>
                <w:sz w:val="20"/>
              </w:rPr>
              <w:t xml:space="preserve">32</w:t>
            </w:r>
          </w:p>
        </w:tc>
        <w:tc>
          <w:tcPr>
            <w:tcW w:w="604" w:type="dxa"/>
          </w:tcPr>
          <w:p>
            <w:pPr>
              <w:pStyle w:val="0"/>
            </w:pPr>
            <w:r>
              <w:rPr>
                <w:sz w:val="20"/>
              </w:rPr>
              <w:t xml:space="preserve">32</w:t>
            </w:r>
          </w:p>
        </w:tc>
        <w:tc>
          <w:tcPr>
            <w:tcW w:w="604" w:type="dxa"/>
          </w:tcPr>
          <w:p>
            <w:pPr>
              <w:pStyle w:val="0"/>
            </w:pPr>
            <w:r>
              <w:rPr>
                <w:sz w:val="20"/>
              </w:rPr>
              <w:t xml:space="preserve">32</w:t>
            </w:r>
          </w:p>
        </w:tc>
        <w:tc>
          <w:tcPr>
            <w:tcW w:w="604" w:type="dxa"/>
          </w:tcPr>
          <w:p>
            <w:pPr>
              <w:pStyle w:val="0"/>
            </w:pPr>
            <w:r>
              <w:rPr>
                <w:sz w:val="20"/>
              </w:rPr>
              <w:t xml:space="preserve">32</w:t>
            </w:r>
          </w:p>
        </w:tc>
        <w:tc>
          <w:tcPr>
            <w:tcW w:w="604" w:type="dxa"/>
          </w:tcPr>
          <w:p>
            <w:pPr>
              <w:pStyle w:val="0"/>
            </w:pPr>
            <w:r>
              <w:rPr>
                <w:sz w:val="20"/>
              </w:rPr>
              <w:t xml:space="preserve">32</w:t>
            </w:r>
          </w:p>
        </w:tc>
        <w:tc>
          <w:tcPr>
            <w:tcW w:w="604" w:type="dxa"/>
          </w:tcPr>
          <w:p>
            <w:pPr>
              <w:pStyle w:val="0"/>
            </w:pPr>
            <w:r>
              <w:rPr>
                <w:sz w:val="20"/>
              </w:rPr>
              <w:t xml:space="preserve">32</w:t>
            </w:r>
          </w:p>
        </w:tc>
        <w:tc>
          <w:tcPr>
            <w:tcW w:w="2584" w:type="dxa"/>
          </w:tcPr>
          <w:p>
            <w:pPr>
              <w:pStyle w:val="0"/>
              <w:jc w:val="both"/>
            </w:pPr>
            <w:r>
              <w:rPr>
                <w:sz w:val="20"/>
              </w:rPr>
              <w:t xml:space="preserve">Количество государственных учреждений и частных организаций системы социальной защиты населения для детей-сирот и детей, оставшихся без попечения родителей</w:t>
            </w:r>
          </w:p>
        </w:tc>
      </w:tr>
      <w:tr>
        <w:tc>
          <w:tcPr>
            <w:gridSpan w:val="14"/>
            <w:tcW w:w="14911" w:type="dxa"/>
          </w:tcPr>
          <w:p>
            <w:pPr>
              <w:pStyle w:val="0"/>
              <w:jc w:val="both"/>
            </w:pPr>
            <w:r>
              <w:rPr>
                <w:sz w:val="20"/>
              </w:rPr>
              <w:t xml:space="preserve">Осуществлены выплаты на оплату труда и начисления на выплаты по оплате труда персонала ЧУ "Разуменский дом детства" детям-сиротам и детям, оставшимся без попечения родителей", принимающего непосредственное участие в выполнении государственных работ, приобретение материальных запасов, употребляемых в процессе выполнения государственных работ, иные затраты, непосредственно связанные с выполнением государственных работ</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84"/>
        <w:gridCol w:w="2721"/>
        <w:gridCol w:w="1417"/>
        <w:gridCol w:w="1417"/>
        <w:gridCol w:w="1417"/>
        <w:gridCol w:w="1417"/>
        <w:gridCol w:w="1417"/>
        <w:gridCol w:w="1417"/>
        <w:gridCol w:w="1417"/>
        <w:gridCol w:w="1531"/>
      </w:tblGrid>
      <w:tr>
        <w:tc>
          <w:tcPr>
            <w:tcW w:w="258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721" w:type="dxa"/>
            <w:vMerge w:val="restart"/>
          </w:tcPr>
          <w:p>
            <w:pPr>
              <w:pStyle w:val="0"/>
              <w:jc w:val="center"/>
            </w:pPr>
            <w:r>
              <w:rPr>
                <w:sz w:val="20"/>
              </w:rPr>
              <w:t xml:space="preserve">Код бюджетной классификации</w:t>
            </w:r>
          </w:p>
        </w:tc>
        <w:tc>
          <w:tcPr>
            <w:gridSpan w:val="8"/>
            <w:tcW w:w="11450"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417" w:type="dxa"/>
          </w:tcPr>
          <w:p>
            <w:pPr>
              <w:pStyle w:val="0"/>
              <w:jc w:val="center"/>
            </w:pPr>
            <w:r>
              <w:rPr>
                <w:sz w:val="20"/>
              </w:rPr>
              <w:t xml:space="preserve">2027</w:t>
            </w:r>
          </w:p>
        </w:tc>
        <w:tc>
          <w:tcPr>
            <w:tcW w:w="1417" w:type="dxa"/>
          </w:tcPr>
          <w:p>
            <w:pPr>
              <w:pStyle w:val="0"/>
              <w:jc w:val="center"/>
            </w:pPr>
            <w:r>
              <w:rPr>
                <w:sz w:val="20"/>
              </w:rPr>
              <w:t xml:space="preserve">2028</w:t>
            </w:r>
          </w:p>
        </w:tc>
        <w:tc>
          <w:tcPr>
            <w:tcW w:w="1417" w:type="dxa"/>
          </w:tcPr>
          <w:p>
            <w:pPr>
              <w:pStyle w:val="0"/>
              <w:jc w:val="center"/>
            </w:pPr>
            <w:r>
              <w:rPr>
                <w:sz w:val="20"/>
              </w:rPr>
              <w:t xml:space="preserve">2029</w:t>
            </w:r>
          </w:p>
        </w:tc>
        <w:tc>
          <w:tcPr>
            <w:tcW w:w="1417" w:type="dxa"/>
          </w:tcPr>
          <w:p>
            <w:pPr>
              <w:pStyle w:val="0"/>
              <w:jc w:val="center"/>
            </w:pPr>
            <w:r>
              <w:rPr>
                <w:sz w:val="20"/>
              </w:rPr>
              <w:t xml:space="preserve">2030</w:t>
            </w:r>
          </w:p>
        </w:tc>
        <w:tc>
          <w:tcPr>
            <w:tcW w:w="1531" w:type="dxa"/>
          </w:tcPr>
          <w:p>
            <w:pPr>
              <w:pStyle w:val="0"/>
              <w:jc w:val="center"/>
            </w:pPr>
            <w:r>
              <w:rPr>
                <w:sz w:val="20"/>
              </w:rPr>
              <w:t xml:space="preserve">Всего</w:t>
            </w:r>
          </w:p>
        </w:tc>
      </w:tr>
      <w:tr>
        <w:tc>
          <w:tcPr>
            <w:tcW w:w="2584" w:type="dxa"/>
          </w:tcPr>
          <w:p>
            <w:pPr>
              <w:pStyle w:val="0"/>
              <w:jc w:val="center"/>
            </w:pPr>
            <w:r>
              <w:rPr>
                <w:sz w:val="20"/>
              </w:rPr>
              <w:t xml:space="preserve">1</w:t>
            </w:r>
          </w:p>
        </w:tc>
        <w:tc>
          <w:tcPr>
            <w:tcW w:w="2721"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531" w:type="dxa"/>
          </w:tcPr>
          <w:p>
            <w:pPr>
              <w:pStyle w:val="0"/>
              <w:jc w:val="center"/>
            </w:pPr>
            <w:r>
              <w:rPr>
                <w:sz w:val="20"/>
              </w:rPr>
              <w:t xml:space="preserve">10</w:t>
            </w:r>
          </w:p>
        </w:tc>
      </w:tr>
      <w:tr>
        <w:tc>
          <w:tcPr>
            <w:tcW w:w="2584" w:type="dxa"/>
          </w:tcPr>
          <w:p>
            <w:pPr>
              <w:pStyle w:val="0"/>
            </w:pPr>
            <w:r>
              <w:rPr>
                <w:sz w:val="20"/>
              </w:rPr>
              <w:t xml:space="preserve">Комплекс процессных мероприятий "Социальная поддержка семьи и детей", в том числе:</w:t>
            </w:r>
          </w:p>
        </w:tc>
        <w:tc>
          <w:tcPr>
            <w:tcW w:w="2721" w:type="dxa"/>
            <w:vAlign w:val="center"/>
          </w:tcPr>
          <w:p>
            <w:pPr>
              <w:pStyle w:val="0"/>
              <w:jc w:val="center"/>
            </w:pPr>
            <w:r>
              <w:rPr>
                <w:sz w:val="20"/>
              </w:rPr>
              <w:t xml:space="preserve">04 4 03</w:t>
            </w:r>
          </w:p>
        </w:tc>
        <w:tc>
          <w:tcPr>
            <w:tcW w:w="1417" w:type="dxa"/>
            <w:vAlign w:val="center"/>
          </w:tcPr>
          <w:p>
            <w:pPr>
              <w:pStyle w:val="0"/>
              <w:jc w:val="center"/>
            </w:pPr>
            <w:r>
              <w:rPr>
                <w:sz w:val="20"/>
              </w:rPr>
              <w:t xml:space="preserve">3 965 203,90</w:t>
            </w:r>
          </w:p>
        </w:tc>
        <w:tc>
          <w:tcPr>
            <w:tcW w:w="1417" w:type="dxa"/>
            <w:vAlign w:val="center"/>
          </w:tcPr>
          <w:p>
            <w:pPr>
              <w:pStyle w:val="0"/>
              <w:jc w:val="center"/>
            </w:pPr>
            <w:r>
              <w:rPr>
                <w:sz w:val="20"/>
              </w:rPr>
              <w:t xml:space="preserve">4 562 220,20</w:t>
            </w:r>
          </w:p>
        </w:tc>
        <w:tc>
          <w:tcPr>
            <w:tcW w:w="1417" w:type="dxa"/>
            <w:vAlign w:val="center"/>
          </w:tcPr>
          <w:p>
            <w:pPr>
              <w:pStyle w:val="0"/>
              <w:jc w:val="center"/>
            </w:pPr>
            <w:r>
              <w:rPr>
                <w:sz w:val="20"/>
              </w:rPr>
              <w:t xml:space="preserve">6 243 616,40</w:t>
            </w:r>
          </w:p>
        </w:tc>
        <w:tc>
          <w:tcPr>
            <w:tcW w:w="1417" w:type="dxa"/>
            <w:vAlign w:val="center"/>
          </w:tcPr>
          <w:p>
            <w:pPr>
              <w:pStyle w:val="0"/>
              <w:jc w:val="center"/>
            </w:pPr>
            <w:r>
              <w:rPr>
                <w:sz w:val="20"/>
              </w:rPr>
              <w:t xml:space="preserve">6 243 616,40</w:t>
            </w:r>
          </w:p>
        </w:tc>
        <w:tc>
          <w:tcPr>
            <w:tcW w:w="1417" w:type="dxa"/>
            <w:vAlign w:val="center"/>
          </w:tcPr>
          <w:p>
            <w:pPr>
              <w:pStyle w:val="0"/>
              <w:jc w:val="center"/>
            </w:pPr>
            <w:r>
              <w:rPr>
                <w:sz w:val="20"/>
              </w:rPr>
              <w:t xml:space="preserve">6 243 616,40</w:t>
            </w:r>
          </w:p>
        </w:tc>
        <w:tc>
          <w:tcPr>
            <w:tcW w:w="1417" w:type="dxa"/>
            <w:vAlign w:val="center"/>
          </w:tcPr>
          <w:p>
            <w:pPr>
              <w:pStyle w:val="0"/>
              <w:jc w:val="center"/>
            </w:pPr>
            <w:r>
              <w:rPr>
                <w:sz w:val="20"/>
              </w:rPr>
              <w:t xml:space="preserve">6 243 616,40</w:t>
            </w:r>
          </w:p>
        </w:tc>
        <w:tc>
          <w:tcPr>
            <w:tcW w:w="1417" w:type="dxa"/>
            <w:vAlign w:val="center"/>
          </w:tcPr>
          <w:p>
            <w:pPr>
              <w:pStyle w:val="0"/>
              <w:jc w:val="center"/>
            </w:pPr>
            <w:r>
              <w:rPr>
                <w:sz w:val="20"/>
              </w:rPr>
              <w:t xml:space="preserve">6 243 616,40</w:t>
            </w:r>
          </w:p>
        </w:tc>
        <w:tc>
          <w:tcPr>
            <w:tcW w:w="1531" w:type="dxa"/>
            <w:vAlign w:val="center"/>
          </w:tcPr>
          <w:p>
            <w:pPr>
              <w:pStyle w:val="0"/>
              <w:jc w:val="center"/>
            </w:pPr>
            <w:r>
              <w:rPr>
                <w:sz w:val="20"/>
              </w:rPr>
              <w:t xml:space="preserve">39 745 506,10</w:t>
            </w:r>
          </w:p>
        </w:tc>
      </w:tr>
      <w:tr>
        <w:tc>
          <w:tcPr>
            <w:tcW w:w="2584" w:type="dxa"/>
          </w:tcPr>
          <w:p>
            <w:pPr>
              <w:pStyle w:val="0"/>
            </w:pPr>
            <w:r>
              <w:rPr>
                <w:sz w:val="20"/>
              </w:rPr>
              <w:t xml:space="preserve">Региональный бюджет (всего), из них:</w:t>
            </w:r>
          </w:p>
        </w:tc>
        <w:tc>
          <w:tcPr>
            <w:tcW w:w="2721" w:type="dxa"/>
            <w:vAlign w:val="center"/>
          </w:tcPr>
          <w:p>
            <w:pPr>
              <w:pStyle w:val="0"/>
            </w:pPr>
            <w:r>
              <w:rPr>
                <w:sz w:val="20"/>
              </w:rPr>
            </w:r>
          </w:p>
        </w:tc>
        <w:tc>
          <w:tcPr>
            <w:tcW w:w="1417" w:type="dxa"/>
            <w:vAlign w:val="center"/>
          </w:tcPr>
          <w:p>
            <w:pPr>
              <w:pStyle w:val="0"/>
              <w:jc w:val="center"/>
            </w:pPr>
            <w:r>
              <w:rPr>
                <w:sz w:val="20"/>
              </w:rPr>
              <w:t xml:space="preserve">3 953 109,90</w:t>
            </w:r>
          </w:p>
        </w:tc>
        <w:tc>
          <w:tcPr>
            <w:tcW w:w="1417" w:type="dxa"/>
            <w:vAlign w:val="center"/>
          </w:tcPr>
          <w:p>
            <w:pPr>
              <w:pStyle w:val="0"/>
              <w:jc w:val="center"/>
            </w:pPr>
            <w:r>
              <w:rPr>
                <w:sz w:val="20"/>
              </w:rPr>
              <w:t xml:space="preserve">4 550 126,20</w:t>
            </w:r>
          </w:p>
        </w:tc>
        <w:tc>
          <w:tcPr>
            <w:tcW w:w="1417" w:type="dxa"/>
            <w:vAlign w:val="center"/>
          </w:tcPr>
          <w:p>
            <w:pPr>
              <w:pStyle w:val="0"/>
              <w:jc w:val="center"/>
            </w:pPr>
            <w:r>
              <w:rPr>
                <w:sz w:val="20"/>
              </w:rPr>
              <w:t xml:space="preserve">6 231 522,40</w:t>
            </w:r>
          </w:p>
        </w:tc>
        <w:tc>
          <w:tcPr>
            <w:tcW w:w="1417" w:type="dxa"/>
            <w:vAlign w:val="center"/>
          </w:tcPr>
          <w:p>
            <w:pPr>
              <w:pStyle w:val="0"/>
              <w:jc w:val="center"/>
            </w:pPr>
            <w:r>
              <w:rPr>
                <w:sz w:val="20"/>
              </w:rPr>
              <w:t xml:space="preserve">6 231 522,40</w:t>
            </w:r>
          </w:p>
        </w:tc>
        <w:tc>
          <w:tcPr>
            <w:tcW w:w="1417" w:type="dxa"/>
            <w:vAlign w:val="center"/>
          </w:tcPr>
          <w:p>
            <w:pPr>
              <w:pStyle w:val="0"/>
              <w:jc w:val="center"/>
            </w:pPr>
            <w:r>
              <w:rPr>
                <w:sz w:val="20"/>
              </w:rPr>
              <w:t xml:space="preserve">6 231 522,40</w:t>
            </w:r>
          </w:p>
        </w:tc>
        <w:tc>
          <w:tcPr>
            <w:tcW w:w="1417" w:type="dxa"/>
            <w:vAlign w:val="center"/>
          </w:tcPr>
          <w:p>
            <w:pPr>
              <w:pStyle w:val="0"/>
              <w:jc w:val="center"/>
            </w:pPr>
            <w:r>
              <w:rPr>
                <w:sz w:val="20"/>
              </w:rPr>
              <w:t xml:space="preserve">6 231 522,40</w:t>
            </w:r>
          </w:p>
        </w:tc>
        <w:tc>
          <w:tcPr>
            <w:tcW w:w="1417" w:type="dxa"/>
            <w:vAlign w:val="center"/>
          </w:tcPr>
          <w:p>
            <w:pPr>
              <w:pStyle w:val="0"/>
              <w:jc w:val="center"/>
            </w:pPr>
            <w:r>
              <w:rPr>
                <w:sz w:val="20"/>
              </w:rPr>
              <w:t xml:space="preserve">6 231 522,40</w:t>
            </w:r>
          </w:p>
        </w:tc>
        <w:tc>
          <w:tcPr>
            <w:tcW w:w="1531" w:type="dxa"/>
            <w:vAlign w:val="center"/>
          </w:tcPr>
          <w:p>
            <w:pPr>
              <w:pStyle w:val="0"/>
              <w:jc w:val="center"/>
            </w:pPr>
            <w:r>
              <w:rPr>
                <w:sz w:val="20"/>
              </w:rPr>
              <w:t xml:space="preserve">39 660 848,10</w:t>
            </w:r>
          </w:p>
        </w:tc>
      </w:tr>
      <w:tr>
        <w:tc>
          <w:tcPr>
            <w:tcW w:w="2584" w:type="dxa"/>
          </w:tcPr>
          <w:p>
            <w:pPr>
              <w:pStyle w:val="0"/>
            </w:pPr>
            <w:r>
              <w:rPr>
                <w:sz w:val="20"/>
              </w:rPr>
              <w:t xml:space="preserve">- межбюджетные трансферты из федерального бюджета (справочно)</w:t>
            </w:r>
          </w:p>
        </w:tc>
        <w:tc>
          <w:tcPr>
            <w:tcW w:w="2721" w:type="dxa"/>
            <w:vAlign w:val="center"/>
          </w:tcPr>
          <w:p>
            <w:pPr>
              <w:pStyle w:val="0"/>
            </w:pPr>
            <w:r>
              <w:rPr>
                <w:sz w:val="20"/>
              </w:rPr>
            </w:r>
          </w:p>
        </w:tc>
        <w:tc>
          <w:tcPr>
            <w:tcW w:w="1417" w:type="dxa"/>
            <w:vAlign w:val="center"/>
          </w:tcPr>
          <w:p>
            <w:pPr>
              <w:pStyle w:val="0"/>
              <w:jc w:val="center"/>
            </w:pPr>
            <w:r>
              <w:rPr>
                <w:sz w:val="20"/>
              </w:rPr>
              <w:t xml:space="preserve">384,30</w:t>
            </w:r>
          </w:p>
        </w:tc>
        <w:tc>
          <w:tcPr>
            <w:tcW w:w="1417" w:type="dxa"/>
            <w:vAlign w:val="center"/>
          </w:tcPr>
          <w:p>
            <w:pPr>
              <w:pStyle w:val="0"/>
              <w:jc w:val="center"/>
            </w:pPr>
            <w:r>
              <w:rPr>
                <w:sz w:val="20"/>
              </w:rPr>
              <w:t xml:space="preserve">398,00</w:t>
            </w:r>
          </w:p>
        </w:tc>
        <w:tc>
          <w:tcPr>
            <w:tcW w:w="1417" w:type="dxa"/>
            <w:vAlign w:val="center"/>
          </w:tcPr>
          <w:p>
            <w:pPr>
              <w:pStyle w:val="0"/>
              <w:jc w:val="center"/>
            </w:pPr>
            <w:r>
              <w:rPr>
                <w:sz w:val="20"/>
              </w:rPr>
              <w:t xml:space="preserve">410,60</w:t>
            </w:r>
          </w:p>
        </w:tc>
        <w:tc>
          <w:tcPr>
            <w:tcW w:w="1417" w:type="dxa"/>
            <w:vAlign w:val="center"/>
          </w:tcPr>
          <w:p>
            <w:pPr>
              <w:pStyle w:val="0"/>
              <w:jc w:val="center"/>
            </w:pPr>
            <w:r>
              <w:rPr>
                <w:sz w:val="20"/>
              </w:rPr>
              <w:t xml:space="preserve">410,60</w:t>
            </w:r>
          </w:p>
        </w:tc>
        <w:tc>
          <w:tcPr>
            <w:tcW w:w="1417" w:type="dxa"/>
            <w:vAlign w:val="center"/>
          </w:tcPr>
          <w:p>
            <w:pPr>
              <w:pStyle w:val="0"/>
              <w:jc w:val="center"/>
            </w:pPr>
            <w:r>
              <w:rPr>
                <w:sz w:val="20"/>
              </w:rPr>
              <w:t xml:space="preserve">410,60</w:t>
            </w:r>
          </w:p>
        </w:tc>
        <w:tc>
          <w:tcPr>
            <w:tcW w:w="1417" w:type="dxa"/>
            <w:vAlign w:val="center"/>
          </w:tcPr>
          <w:p>
            <w:pPr>
              <w:pStyle w:val="0"/>
              <w:jc w:val="center"/>
            </w:pPr>
            <w:r>
              <w:rPr>
                <w:sz w:val="20"/>
              </w:rPr>
              <w:t xml:space="preserve">410,60</w:t>
            </w:r>
          </w:p>
        </w:tc>
        <w:tc>
          <w:tcPr>
            <w:tcW w:w="1417" w:type="dxa"/>
            <w:vAlign w:val="center"/>
          </w:tcPr>
          <w:p>
            <w:pPr>
              <w:pStyle w:val="0"/>
              <w:jc w:val="center"/>
            </w:pPr>
            <w:r>
              <w:rPr>
                <w:sz w:val="20"/>
              </w:rPr>
              <w:t xml:space="preserve">410,60</w:t>
            </w:r>
          </w:p>
        </w:tc>
        <w:tc>
          <w:tcPr>
            <w:tcW w:w="1531" w:type="dxa"/>
            <w:vAlign w:val="center"/>
          </w:tcPr>
          <w:p>
            <w:pPr>
              <w:pStyle w:val="0"/>
              <w:jc w:val="center"/>
            </w:pPr>
            <w:r>
              <w:rPr>
                <w:sz w:val="20"/>
              </w:rPr>
              <w:t xml:space="preserve">2 835,30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tcW w:w="2721" w:type="dxa"/>
            <w:vAlign w:val="center"/>
          </w:tcPr>
          <w:p>
            <w:pPr>
              <w:pStyle w:val="0"/>
            </w:pPr>
            <w:r>
              <w:rPr>
                <w:sz w:val="20"/>
              </w:rPr>
            </w:r>
          </w:p>
        </w:tc>
        <w:tc>
          <w:tcPr>
            <w:tcW w:w="1417" w:type="dxa"/>
            <w:vAlign w:val="center"/>
          </w:tcPr>
          <w:p>
            <w:pPr>
              <w:pStyle w:val="0"/>
              <w:jc w:val="center"/>
            </w:pPr>
            <w:r>
              <w:rPr>
                <w:sz w:val="20"/>
              </w:rPr>
              <w:t xml:space="preserve">3 580 678,40</w:t>
            </w:r>
          </w:p>
        </w:tc>
        <w:tc>
          <w:tcPr>
            <w:tcW w:w="1417" w:type="dxa"/>
            <w:vAlign w:val="center"/>
          </w:tcPr>
          <w:p>
            <w:pPr>
              <w:pStyle w:val="0"/>
              <w:jc w:val="center"/>
            </w:pPr>
            <w:r>
              <w:rPr>
                <w:sz w:val="20"/>
              </w:rPr>
              <w:t xml:space="preserve">4 166 004,10</w:t>
            </w:r>
          </w:p>
        </w:tc>
        <w:tc>
          <w:tcPr>
            <w:tcW w:w="1417" w:type="dxa"/>
            <w:vAlign w:val="center"/>
          </w:tcPr>
          <w:p>
            <w:pPr>
              <w:pStyle w:val="0"/>
              <w:jc w:val="center"/>
            </w:pPr>
            <w:r>
              <w:rPr>
                <w:sz w:val="20"/>
              </w:rPr>
              <w:t xml:space="preserve">5 834 776,00</w:t>
            </w:r>
          </w:p>
        </w:tc>
        <w:tc>
          <w:tcPr>
            <w:tcW w:w="1417" w:type="dxa"/>
            <w:vAlign w:val="center"/>
          </w:tcPr>
          <w:p>
            <w:pPr>
              <w:pStyle w:val="0"/>
              <w:jc w:val="center"/>
            </w:pPr>
            <w:r>
              <w:rPr>
                <w:sz w:val="20"/>
              </w:rPr>
              <w:t xml:space="preserve">5 834 776,00</w:t>
            </w:r>
          </w:p>
        </w:tc>
        <w:tc>
          <w:tcPr>
            <w:tcW w:w="1417" w:type="dxa"/>
            <w:vAlign w:val="center"/>
          </w:tcPr>
          <w:p>
            <w:pPr>
              <w:pStyle w:val="0"/>
              <w:jc w:val="center"/>
            </w:pPr>
            <w:r>
              <w:rPr>
                <w:sz w:val="20"/>
              </w:rPr>
              <w:t xml:space="preserve">5 834 776,00</w:t>
            </w:r>
          </w:p>
        </w:tc>
        <w:tc>
          <w:tcPr>
            <w:tcW w:w="1417" w:type="dxa"/>
            <w:vAlign w:val="center"/>
          </w:tcPr>
          <w:p>
            <w:pPr>
              <w:pStyle w:val="0"/>
              <w:jc w:val="center"/>
            </w:pPr>
            <w:r>
              <w:rPr>
                <w:sz w:val="20"/>
              </w:rPr>
              <w:t xml:space="preserve">5 834 776,00</w:t>
            </w:r>
          </w:p>
        </w:tc>
        <w:tc>
          <w:tcPr>
            <w:tcW w:w="1417" w:type="dxa"/>
            <w:vAlign w:val="center"/>
          </w:tcPr>
          <w:p>
            <w:pPr>
              <w:pStyle w:val="0"/>
              <w:jc w:val="center"/>
            </w:pPr>
            <w:r>
              <w:rPr>
                <w:sz w:val="20"/>
              </w:rPr>
              <w:t xml:space="preserve">5 834 776,00</w:t>
            </w:r>
          </w:p>
        </w:tc>
        <w:tc>
          <w:tcPr>
            <w:tcW w:w="1531" w:type="dxa"/>
            <w:vAlign w:val="center"/>
          </w:tcPr>
          <w:p>
            <w:pPr>
              <w:pStyle w:val="0"/>
              <w:jc w:val="center"/>
            </w:pPr>
            <w:r>
              <w:rPr>
                <w:sz w:val="20"/>
              </w:rPr>
              <w:t xml:space="preserve">36 920 562,50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417" w:type="dxa"/>
            <w:vAlign w:val="center"/>
          </w:tcPr>
          <w:p>
            <w:pPr>
              <w:pStyle w:val="0"/>
              <w:jc w:val="center"/>
            </w:pPr>
            <w:r>
              <w:rPr>
                <w:sz w:val="20"/>
              </w:rPr>
              <w:t xml:space="preserve">12 094,00</w:t>
            </w:r>
          </w:p>
        </w:tc>
        <w:tc>
          <w:tcPr>
            <w:tcW w:w="1531" w:type="dxa"/>
            <w:vAlign w:val="center"/>
          </w:tcPr>
          <w:p>
            <w:pPr>
              <w:pStyle w:val="0"/>
              <w:jc w:val="center"/>
            </w:pPr>
            <w:r>
              <w:rPr>
                <w:sz w:val="20"/>
              </w:rPr>
              <w:t xml:space="preserve">84 658,00</w:t>
            </w:r>
          </w:p>
        </w:tc>
      </w:tr>
      <w:tr>
        <w:tc>
          <w:tcPr>
            <w:tcW w:w="2584" w:type="dxa"/>
          </w:tcPr>
          <w:p>
            <w:pPr>
              <w:pStyle w:val="0"/>
            </w:pPr>
            <w:r>
              <w:rPr>
                <w:sz w:val="20"/>
              </w:rPr>
              <w:t xml:space="preserve">Мероприятие (результат) 1.1 "Предоставлены ежемесячные пособия одиноким матерям, вдовам (вдовцам), воспитывающим детей-инвалидов" (всего), в том числе:</w:t>
            </w:r>
          </w:p>
        </w:tc>
        <w:tc>
          <w:tcPr>
            <w:tcW w:w="2721" w:type="dxa"/>
            <w:vAlign w:val="center"/>
          </w:tcPr>
          <w:p>
            <w:pPr>
              <w:pStyle w:val="0"/>
            </w:pPr>
            <w:r>
              <w:rPr>
                <w:sz w:val="20"/>
              </w:rPr>
            </w:r>
          </w:p>
        </w:tc>
        <w:tc>
          <w:tcPr>
            <w:tcW w:w="1417" w:type="dxa"/>
            <w:vAlign w:val="center"/>
          </w:tcPr>
          <w:p>
            <w:pPr>
              <w:pStyle w:val="0"/>
              <w:jc w:val="center"/>
            </w:pPr>
            <w:r>
              <w:rPr>
                <w:sz w:val="20"/>
              </w:rPr>
              <w:t xml:space="preserve">37 200,00</w:t>
            </w:r>
          </w:p>
        </w:tc>
        <w:tc>
          <w:tcPr>
            <w:tcW w:w="1417" w:type="dxa"/>
            <w:vAlign w:val="center"/>
          </w:tcPr>
          <w:p>
            <w:pPr>
              <w:pStyle w:val="0"/>
              <w:jc w:val="center"/>
            </w:pPr>
            <w:r>
              <w:rPr>
                <w:sz w:val="20"/>
              </w:rPr>
              <w:t xml:space="preserve">37 800,00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531" w:type="dxa"/>
            <w:vAlign w:val="center"/>
          </w:tcPr>
          <w:p>
            <w:pPr>
              <w:pStyle w:val="0"/>
              <w:jc w:val="center"/>
            </w:pPr>
            <w:r>
              <w:rPr>
                <w:sz w:val="20"/>
              </w:rPr>
              <w:t xml:space="preserve">267 000,00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jc w:val="center"/>
            </w:pPr>
            <w:r>
              <w:rPr>
                <w:sz w:val="20"/>
              </w:rPr>
              <w:t xml:space="preserve">81210030440312320300</w:t>
            </w:r>
          </w:p>
        </w:tc>
        <w:tc>
          <w:tcPr>
            <w:tcW w:w="1417" w:type="dxa"/>
            <w:vAlign w:val="center"/>
          </w:tcPr>
          <w:p>
            <w:pPr>
              <w:pStyle w:val="0"/>
              <w:jc w:val="center"/>
            </w:pPr>
            <w:r>
              <w:rPr>
                <w:sz w:val="20"/>
              </w:rPr>
              <w:t xml:space="preserve">37 200,00</w:t>
            </w:r>
          </w:p>
        </w:tc>
        <w:tc>
          <w:tcPr>
            <w:tcW w:w="1417" w:type="dxa"/>
            <w:vAlign w:val="center"/>
          </w:tcPr>
          <w:p>
            <w:pPr>
              <w:pStyle w:val="0"/>
              <w:jc w:val="center"/>
            </w:pPr>
            <w:r>
              <w:rPr>
                <w:sz w:val="20"/>
              </w:rPr>
              <w:t xml:space="preserve">37 800,00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417" w:type="dxa"/>
            <w:vAlign w:val="center"/>
          </w:tcPr>
          <w:p>
            <w:pPr>
              <w:pStyle w:val="0"/>
              <w:jc w:val="center"/>
            </w:pPr>
            <w:r>
              <w:rPr>
                <w:sz w:val="20"/>
              </w:rPr>
              <w:t xml:space="preserve">38 400,00</w:t>
            </w:r>
          </w:p>
        </w:tc>
        <w:tc>
          <w:tcPr>
            <w:tcW w:w="1531" w:type="dxa"/>
            <w:vAlign w:val="center"/>
          </w:tcPr>
          <w:p>
            <w:pPr>
              <w:pStyle w:val="0"/>
              <w:jc w:val="center"/>
            </w:pPr>
            <w:r>
              <w:rPr>
                <w:sz w:val="20"/>
              </w:rPr>
              <w:t xml:space="preserve">267 000,00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1.2 "Предоставлены ежемесячные выплаты на детей, страдающих фенилкетонурией и целиакией" (всего), в том числе:</w:t>
            </w:r>
          </w:p>
        </w:tc>
        <w:tc>
          <w:tcPr>
            <w:tcW w:w="2721" w:type="dxa"/>
            <w:vAlign w:val="center"/>
          </w:tcPr>
          <w:p>
            <w:pPr>
              <w:pStyle w:val="0"/>
              <w:jc w:val="center"/>
            </w:pPr>
            <w:r>
              <w:rPr>
                <w:sz w:val="20"/>
              </w:rPr>
              <w:t xml:space="preserve">81210030440312340300</w:t>
            </w:r>
          </w:p>
        </w:tc>
        <w:tc>
          <w:tcPr>
            <w:tcW w:w="1417" w:type="dxa"/>
            <w:vAlign w:val="center"/>
          </w:tcPr>
          <w:p>
            <w:pPr>
              <w:pStyle w:val="0"/>
              <w:jc w:val="center"/>
            </w:pPr>
            <w:r>
              <w:rPr>
                <w:sz w:val="20"/>
              </w:rPr>
              <w:t xml:space="preserve">14 400,00</w:t>
            </w:r>
          </w:p>
        </w:tc>
        <w:tc>
          <w:tcPr>
            <w:tcW w:w="1417" w:type="dxa"/>
            <w:vAlign w:val="center"/>
          </w:tcPr>
          <w:p>
            <w:pPr>
              <w:pStyle w:val="0"/>
              <w:jc w:val="center"/>
            </w:pPr>
            <w:r>
              <w:rPr>
                <w:sz w:val="20"/>
              </w:rPr>
              <w:t xml:space="preserve">15 300,00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531" w:type="dxa"/>
            <w:vAlign w:val="center"/>
          </w:tcPr>
          <w:p>
            <w:pPr>
              <w:pStyle w:val="0"/>
              <w:jc w:val="center"/>
            </w:pPr>
            <w:r>
              <w:rPr>
                <w:sz w:val="20"/>
              </w:rPr>
              <w:t xml:space="preserve">110 700,00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14 400,00</w:t>
            </w:r>
          </w:p>
        </w:tc>
        <w:tc>
          <w:tcPr>
            <w:tcW w:w="1417" w:type="dxa"/>
            <w:vAlign w:val="center"/>
          </w:tcPr>
          <w:p>
            <w:pPr>
              <w:pStyle w:val="0"/>
              <w:jc w:val="center"/>
            </w:pPr>
            <w:r>
              <w:rPr>
                <w:sz w:val="20"/>
              </w:rPr>
              <w:t xml:space="preserve">15 300,00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417" w:type="dxa"/>
            <w:vAlign w:val="center"/>
          </w:tcPr>
          <w:p>
            <w:pPr>
              <w:pStyle w:val="0"/>
              <w:jc w:val="center"/>
            </w:pPr>
            <w:r>
              <w:rPr>
                <w:sz w:val="20"/>
              </w:rPr>
              <w:t xml:space="preserve">16 200,00</w:t>
            </w:r>
          </w:p>
        </w:tc>
        <w:tc>
          <w:tcPr>
            <w:tcW w:w="1531" w:type="dxa"/>
            <w:vAlign w:val="center"/>
          </w:tcPr>
          <w:p>
            <w:pPr>
              <w:pStyle w:val="0"/>
              <w:jc w:val="center"/>
            </w:pPr>
            <w:r>
              <w:rPr>
                <w:sz w:val="20"/>
              </w:rPr>
              <w:t xml:space="preserve">110 700,00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1.3 "Предоставлена единовременная выплата в связи с рождением (усыновлением) пятого ребенка и последующих детей (Социальное обеспечение и иные выплаты населению)" (всего), в том числе:</w:t>
            </w:r>
          </w:p>
        </w:tc>
        <w:tc>
          <w:tcPr>
            <w:tcW w:w="2721" w:type="dxa"/>
            <w:vAlign w:val="center"/>
          </w:tcPr>
          <w:p>
            <w:pPr>
              <w:pStyle w:val="0"/>
              <w:jc w:val="center"/>
            </w:pPr>
            <w:r>
              <w:rPr>
                <w:sz w:val="20"/>
              </w:rPr>
              <w:t xml:space="preserve">81210040440312350300</w:t>
            </w:r>
          </w:p>
        </w:tc>
        <w:tc>
          <w:tcPr>
            <w:tcW w:w="1417" w:type="dxa"/>
            <w:vAlign w:val="center"/>
          </w:tcPr>
          <w:p>
            <w:pPr>
              <w:pStyle w:val="0"/>
              <w:jc w:val="center"/>
            </w:pPr>
            <w:r>
              <w:rPr>
                <w:sz w:val="20"/>
              </w:rPr>
              <w:t xml:space="preserve">11 250,00</w:t>
            </w:r>
          </w:p>
        </w:tc>
        <w:tc>
          <w:tcPr>
            <w:tcW w:w="1417" w:type="dxa"/>
            <w:vAlign w:val="center"/>
          </w:tcPr>
          <w:p>
            <w:pPr>
              <w:pStyle w:val="0"/>
              <w:jc w:val="center"/>
            </w:pPr>
            <w:r>
              <w:rPr>
                <w:sz w:val="20"/>
              </w:rPr>
              <w:t xml:space="preserve">11 750,00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531" w:type="dxa"/>
            <w:vAlign w:val="center"/>
          </w:tcPr>
          <w:p>
            <w:pPr>
              <w:pStyle w:val="0"/>
              <w:jc w:val="center"/>
            </w:pPr>
            <w:r>
              <w:rPr>
                <w:sz w:val="20"/>
              </w:rPr>
              <w:t xml:space="preserve">86 750,00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jc w:val="center"/>
            </w:pPr>
            <w:r>
              <w:rPr>
                <w:sz w:val="20"/>
              </w:rPr>
              <w:t xml:space="preserve">81210040440312350300</w:t>
            </w:r>
          </w:p>
        </w:tc>
        <w:tc>
          <w:tcPr>
            <w:tcW w:w="1417" w:type="dxa"/>
            <w:vAlign w:val="center"/>
          </w:tcPr>
          <w:p>
            <w:pPr>
              <w:pStyle w:val="0"/>
              <w:jc w:val="center"/>
            </w:pPr>
            <w:r>
              <w:rPr>
                <w:sz w:val="20"/>
              </w:rPr>
              <w:t xml:space="preserve">11 250,00</w:t>
            </w:r>
          </w:p>
        </w:tc>
        <w:tc>
          <w:tcPr>
            <w:tcW w:w="1417" w:type="dxa"/>
            <w:vAlign w:val="center"/>
          </w:tcPr>
          <w:p>
            <w:pPr>
              <w:pStyle w:val="0"/>
              <w:jc w:val="center"/>
            </w:pPr>
            <w:r>
              <w:rPr>
                <w:sz w:val="20"/>
              </w:rPr>
              <w:t xml:space="preserve">11 750,00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417" w:type="dxa"/>
            <w:vAlign w:val="center"/>
          </w:tcPr>
          <w:p>
            <w:pPr>
              <w:pStyle w:val="0"/>
              <w:jc w:val="center"/>
            </w:pPr>
            <w:r>
              <w:rPr>
                <w:sz w:val="20"/>
              </w:rPr>
              <w:t xml:space="preserve">12 750,00</w:t>
            </w:r>
          </w:p>
        </w:tc>
        <w:tc>
          <w:tcPr>
            <w:tcW w:w="1531" w:type="dxa"/>
            <w:vAlign w:val="center"/>
          </w:tcPr>
          <w:p>
            <w:pPr>
              <w:pStyle w:val="0"/>
              <w:jc w:val="center"/>
            </w:pPr>
            <w:r>
              <w:rPr>
                <w:sz w:val="20"/>
              </w:rPr>
              <w:t xml:space="preserve">86 750,00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1.4 "Выплачены ежемесячные пособия в связи с рождением и воспитанием ребенка (Межбюджетные трансферты)" (всего), в том числе:</w:t>
            </w:r>
          </w:p>
        </w:tc>
        <w:tc>
          <w:tcPr>
            <w:tcW w:w="2721" w:type="dxa"/>
            <w:vAlign w:val="center"/>
          </w:tcPr>
          <w:p>
            <w:pPr>
              <w:pStyle w:val="0"/>
              <w:jc w:val="center"/>
            </w:pPr>
            <w:r>
              <w:rPr>
                <w:sz w:val="20"/>
              </w:rPr>
              <w:t xml:space="preserve">81210040440331460500</w:t>
            </w:r>
          </w:p>
        </w:tc>
        <w:tc>
          <w:tcPr>
            <w:tcW w:w="1417" w:type="dxa"/>
            <w:vAlign w:val="center"/>
          </w:tcPr>
          <w:p>
            <w:pPr>
              <w:pStyle w:val="0"/>
              <w:jc w:val="center"/>
            </w:pPr>
            <w:r>
              <w:rPr>
                <w:sz w:val="20"/>
              </w:rPr>
              <w:t xml:space="preserve">2 064 039,10</w:t>
            </w:r>
          </w:p>
        </w:tc>
        <w:tc>
          <w:tcPr>
            <w:tcW w:w="1417" w:type="dxa"/>
            <w:vAlign w:val="center"/>
          </w:tcPr>
          <w:p>
            <w:pPr>
              <w:pStyle w:val="0"/>
              <w:jc w:val="center"/>
            </w:pPr>
            <w:r>
              <w:rPr>
                <w:sz w:val="20"/>
              </w:rPr>
              <w:t xml:space="preserve">2 476 444,30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531" w:type="dxa"/>
            <w:vAlign w:val="center"/>
          </w:tcPr>
          <w:p>
            <w:pPr>
              <w:pStyle w:val="0"/>
              <w:jc w:val="center"/>
            </w:pPr>
            <w:r>
              <w:rPr>
                <w:sz w:val="20"/>
              </w:rPr>
              <w:t xml:space="preserve">24 553 181,40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2 064 039,10</w:t>
            </w:r>
          </w:p>
        </w:tc>
        <w:tc>
          <w:tcPr>
            <w:tcW w:w="1417" w:type="dxa"/>
            <w:vAlign w:val="center"/>
          </w:tcPr>
          <w:p>
            <w:pPr>
              <w:pStyle w:val="0"/>
              <w:jc w:val="center"/>
            </w:pPr>
            <w:r>
              <w:rPr>
                <w:sz w:val="20"/>
              </w:rPr>
              <w:t xml:space="preserve">2 476 444,30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531" w:type="dxa"/>
            <w:vAlign w:val="center"/>
          </w:tcPr>
          <w:p>
            <w:pPr>
              <w:pStyle w:val="0"/>
              <w:jc w:val="center"/>
            </w:pPr>
            <w:r>
              <w:rPr>
                <w:sz w:val="20"/>
              </w:rPr>
              <w:t xml:space="preserve">24 553 181,40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2 064 039,10</w:t>
            </w:r>
          </w:p>
        </w:tc>
        <w:tc>
          <w:tcPr>
            <w:tcW w:w="1417" w:type="dxa"/>
            <w:vAlign w:val="center"/>
          </w:tcPr>
          <w:p>
            <w:pPr>
              <w:pStyle w:val="0"/>
              <w:jc w:val="center"/>
            </w:pPr>
            <w:r>
              <w:rPr>
                <w:sz w:val="20"/>
              </w:rPr>
              <w:t xml:space="preserve">2 476 444,30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417" w:type="dxa"/>
            <w:vAlign w:val="center"/>
          </w:tcPr>
          <w:p>
            <w:pPr>
              <w:pStyle w:val="0"/>
              <w:jc w:val="center"/>
            </w:pPr>
            <w:r>
              <w:rPr>
                <w:sz w:val="20"/>
              </w:rPr>
              <w:t xml:space="preserve">4 002 539,60</w:t>
            </w:r>
          </w:p>
        </w:tc>
        <w:tc>
          <w:tcPr>
            <w:tcW w:w="1531" w:type="dxa"/>
            <w:vAlign w:val="center"/>
          </w:tcPr>
          <w:p>
            <w:pPr>
              <w:pStyle w:val="0"/>
              <w:jc w:val="center"/>
            </w:pPr>
            <w:r>
              <w:rPr>
                <w:sz w:val="20"/>
              </w:rPr>
              <w:t xml:space="preserve">24 553 181,40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1.5 "Предоставлены ежемесячные пособия на ребенка гражданам, имеющим детей" (всего), в том числе:</w:t>
            </w:r>
          </w:p>
        </w:tc>
        <w:tc>
          <w:tcPr>
            <w:tcW w:w="2721" w:type="dxa"/>
            <w:vAlign w:val="center"/>
          </w:tcPr>
          <w:p>
            <w:pPr>
              <w:pStyle w:val="0"/>
              <w:jc w:val="center"/>
            </w:pPr>
            <w:r>
              <w:rPr>
                <w:sz w:val="20"/>
              </w:rPr>
              <w:t xml:space="preserve">81210030440372850500</w:t>
            </w:r>
          </w:p>
        </w:tc>
        <w:tc>
          <w:tcPr>
            <w:tcW w:w="1417" w:type="dxa"/>
            <w:vAlign w:val="center"/>
          </w:tcPr>
          <w:p>
            <w:pPr>
              <w:pStyle w:val="0"/>
              <w:jc w:val="center"/>
            </w:pPr>
            <w:r>
              <w:rPr>
                <w:sz w:val="20"/>
              </w:rPr>
              <w:t xml:space="preserve">303 948,00</w:t>
            </w:r>
          </w:p>
        </w:tc>
        <w:tc>
          <w:tcPr>
            <w:tcW w:w="1417" w:type="dxa"/>
            <w:vAlign w:val="center"/>
          </w:tcPr>
          <w:p>
            <w:pPr>
              <w:pStyle w:val="0"/>
              <w:jc w:val="center"/>
            </w:pPr>
            <w:r>
              <w:rPr>
                <w:sz w:val="20"/>
              </w:rPr>
              <w:t xml:space="preserve">358 044,00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531" w:type="dxa"/>
            <w:vAlign w:val="center"/>
          </w:tcPr>
          <w:p>
            <w:pPr>
              <w:pStyle w:val="0"/>
              <w:jc w:val="center"/>
            </w:pPr>
            <w:r>
              <w:rPr>
                <w:sz w:val="20"/>
              </w:rPr>
              <w:t xml:space="preserve">2 614 312,00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303 948,00</w:t>
            </w:r>
          </w:p>
        </w:tc>
        <w:tc>
          <w:tcPr>
            <w:tcW w:w="1417" w:type="dxa"/>
            <w:vAlign w:val="center"/>
          </w:tcPr>
          <w:p>
            <w:pPr>
              <w:pStyle w:val="0"/>
              <w:jc w:val="center"/>
            </w:pPr>
            <w:r>
              <w:rPr>
                <w:sz w:val="20"/>
              </w:rPr>
              <w:t xml:space="preserve">358 044,00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531" w:type="dxa"/>
            <w:vAlign w:val="center"/>
          </w:tcPr>
          <w:p>
            <w:pPr>
              <w:pStyle w:val="0"/>
              <w:jc w:val="center"/>
            </w:pPr>
            <w:r>
              <w:rPr>
                <w:sz w:val="20"/>
              </w:rPr>
              <w:t xml:space="preserve">2 614 312,00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303 948,00</w:t>
            </w:r>
          </w:p>
        </w:tc>
        <w:tc>
          <w:tcPr>
            <w:tcW w:w="1417" w:type="dxa"/>
            <w:vAlign w:val="center"/>
          </w:tcPr>
          <w:p>
            <w:pPr>
              <w:pStyle w:val="0"/>
              <w:jc w:val="center"/>
            </w:pPr>
            <w:r>
              <w:rPr>
                <w:sz w:val="20"/>
              </w:rPr>
              <w:t xml:space="preserve">358 044,00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417" w:type="dxa"/>
            <w:vAlign w:val="center"/>
          </w:tcPr>
          <w:p>
            <w:pPr>
              <w:pStyle w:val="0"/>
              <w:jc w:val="center"/>
            </w:pPr>
            <w:r>
              <w:rPr>
                <w:sz w:val="20"/>
              </w:rPr>
              <w:t xml:space="preserve">390 464,00</w:t>
            </w:r>
          </w:p>
        </w:tc>
        <w:tc>
          <w:tcPr>
            <w:tcW w:w="1531" w:type="dxa"/>
            <w:vAlign w:val="center"/>
          </w:tcPr>
          <w:p>
            <w:pPr>
              <w:pStyle w:val="0"/>
              <w:jc w:val="center"/>
            </w:pPr>
            <w:r>
              <w:rPr>
                <w:sz w:val="20"/>
              </w:rPr>
              <w:t xml:space="preserve">2 614 312,00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1.6 "Предоставлены меры социальной поддержки многодетным семьям" (всего), в том числе:</w:t>
            </w:r>
          </w:p>
        </w:tc>
        <w:tc>
          <w:tcPr>
            <w:tcW w:w="2721" w:type="dxa"/>
            <w:vAlign w:val="center"/>
          </w:tcPr>
          <w:p>
            <w:pPr>
              <w:pStyle w:val="0"/>
              <w:jc w:val="center"/>
            </w:pPr>
            <w:r>
              <w:rPr>
                <w:sz w:val="20"/>
              </w:rPr>
              <w:t xml:space="preserve">81210030440372880500</w:t>
            </w:r>
          </w:p>
        </w:tc>
        <w:tc>
          <w:tcPr>
            <w:tcW w:w="1417" w:type="dxa"/>
            <w:vAlign w:val="center"/>
          </w:tcPr>
          <w:p>
            <w:pPr>
              <w:pStyle w:val="0"/>
              <w:jc w:val="center"/>
            </w:pPr>
            <w:r>
              <w:rPr>
                <w:sz w:val="20"/>
              </w:rPr>
              <w:t xml:space="preserve">496 360,00</w:t>
            </w:r>
          </w:p>
        </w:tc>
        <w:tc>
          <w:tcPr>
            <w:tcW w:w="1417" w:type="dxa"/>
            <w:vAlign w:val="center"/>
          </w:tcPr>
          <w:p>
            <w:pPr>
              <w:pStyle w:val="0"/>
              <w:jc w:val="center"/>
            </w:pPr>
            <w:r>
              <w:rPr>
                <w:sz w:val="20"/>
              </w:rPr>
              <w:t xml:space="preserve">551 054,00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531" w:type="dxa"/>
            <w:vAlign w:val="center"/>
          </w:tcPr>
          <w:p>
            <w:pPr>
              <w:pStyle w:val="0"/>
              <w:jc w:val="center"/>
            </w:pPr>
            <w:r>
              <w:rPr>
                <w:sz w:val="20"/>
              </w:rPr>
              <w:t xml:space="preserve">4 152 289,00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496 360,00</w:t>
            </w:r>
          </w:p>
        </w:tc>
        <w:tc>
          <w:tcPr>
            <w:tcW w:w="1417" w:type="dxa"/>
            <w:vAlign w:val="center"/>
          </w:tcPr>
          <w:p>
            <w:pPr>
              <w:pStyle w:val="0"/>
              <w:jc w:val="center"/>
            </w:pPr>
            <w:r>
              <w:rPr>
                <w:sz w:val="20"/>
              </w:rPr>
              <w:t xml:space="preserve">551 054,00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531" w:type="dxa"/>
            <w:vAlign w:val="center"/>
          </w:tcPr>
          <w:p>
            <w:pPr>
              <w:pStyle w:val="0"/>
              <w:jc w:val="center"/>
            </w:pPr>
            <w:r>
              <w:rPr>
                <w:sz w:val="20"/>
              </w:rPr>
              <w:t xml:space="preserve">4 152 289,00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496 360,00</w:t>
            </w:r>
          </w:p>
        </w:tc>
        <w:tc>
          <w:tcPr>
            <w:tcW w:w="1417" w:type="dxa"/>
            <w:vAlign w:val="center"/>
          </w:tcPr>
          <w:p>
            <w:pPr>
              <w:pStyle w:val="0"/>
              <w:jc w:val="center"/>
            </w:pPr>
            <w:r>
              <w:rPr>
                <w:sz w:val="20"/>
              </w:rPr>
              <w:t xml:space="preserve">551 054,00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417" w:type="dxa"/>
            <w:vAlign w:val="center"/>
          </w:tcPr>
          <w:p>
            <w:pPr>
              <w:pStyle w:val="0"/>
              <w:jc w:val="center"/>
            </w:pPr>
            <w:r>
              <w:rPr>
                <w:sz w:val="20"/>
              </w:rPr>
              <w:t xml:space="preserve">620 975,00</w:t>
            </w:r>
          </w:p>
        </w:tc>
        <w:tc>
          <w:tcPr>
            <w:tcW w:w="1531" w:type="dxa"/>
            <w:vAlign w:val="center"/>
          </w:tcPr>
          <w:p>
            <w:pPr>
              <w:pStyle w:val="0"/>
              <w:jc w:val="center"/>
            </w:pPr>
            <w:r>
              <w:rPr>
                <w:sz w:val="20"/>
              </w:rPr>
              <w:t xml:space="preserve">4 152 289,00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1.7 "Предоставлен материнский (семейный) капитал семьям, родившим третьего и последующих детей" (всего), в том числе:</w:t>
            </w:r>
          </w:p>
        </w:tc>
        <w:tc>
          <w:tcPr>
            <w:tcW w:w="2721" w:type="dxa"/>
            <w:vAlign w:val="center"/>
          </w:tcPr>
          <w:p>
            <w:pPr>
              <w:pStyle w:val="0"/>
              <w:jc w:val="center"/>
            </w:pPr>
            <w:r>
              <w:rPr>
                <w:sz w:val="20"/>
              </w:rPr>
              <w:t xml:space="preserve">81210040440373000500</w:t>
            </w:r>
          </w:p>
        </w:tc>
        <w:tc>
          <w:tcPr>
            <w:tcW w:w="1417" w:type="dxa"/>
            <w:vAlign w:val="center"/>
          </w:tcPr>
          <w:p>
            <w:pPr>
              <w:pStyle w:val="0"/>
              <w:jc w:val="center"/>
            </w:pPr>
            <w:r>
              <w:rPr>
                <w:sz w:val="20"/>
              </w:rPr>
              <w:t xml:space="preserve">179 813,00</w:t>
            </w:r>
          </w:p>
        </w:tc>
        <w:tc>
          <w:tcPr>
            <w:tcW w:w="1417" w:type="dxa"/>
            <w:vAlign w:val="center"/>
          </w:tcPr>
          <w:p>
            <w:pPr>
              <w:pStyle w:val="0"/>
              <w:jc w:val="center"/>
            </w:pPr>
            <w:r>
              <w:rPr>
                <w:sz w:val="20"/>
              </w:rPr>
              <w:t xml:space="preserve">187 005,00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531" w:type="dxa"/>
            <w:vAlign w:val="center"/>
          </w:tcPr>
          <w:p>
            <w:pPr>
              <w:pStyle w:val="0"/>
              <w:jc w:val="center"/>
            </w:pPr>
            <w:r>
              <w:rPr>
                <w:sz w:val="20"/>
              </w:rPr>
              <w:t xml:space="preserve">1 339 253,00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179 813,00</w:t>
            </w:r>
          </w:p>
        </w:tc>
        <w:tc>
          <w:tcPr>
            <w:tcW w:w="1417" w:type="dxa"/>
            <w:vAlign w:val="center"/>
          </w:tcPr>
          <w:p>
            <w:pPr>
              <w:pStyle w:val="0"/>
              <w:jc w:val="center"/>
            </w:pPr>
            <w:r>
              <w:rPr>
                <w:sz w:val="20"/>
              </w:rPr>
              <w:t xml:space="preserve">187 005,00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531" w:type="dxa"/>
            <w:vAlign w:val="center"/>
          </w:tcPr>
          <w:p>
            <w:pPr>
              <w:pStyle w:val="0"/>
              <w:jc w:val="center"/>
            </w:pPr>
            <w:r>
              <w:rPr>
                <w:sz w:val="20"/>
              </w:rPr>
              <w:t xml:space="preserve">1 339 253,00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179 813,00</w:t>
            </w:r>
          </w:p>
        </w:tc>
        <w:tc>
          <w:tcPr>
            <w:tcW w:w="1417" w:type="dxa"/>
            <w:vAlign w:val="center"/>
          </w:tcPr>
          <w:p>
            <w:pPr>
              <w:pStyle w:val="0"/>
              <w:jc w:val="center"/>
            </w:pPr>
            <w:r>
              <w:rPr>
                <w:sz w:val="20"/>
              </w:rPr>
              <w:t xml:space="preserve">187 005,00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417" w:type="dxa"/>
            <w:vAlign w:val="center"/>
          </w:tcPr>
          <w:p>
            <w:pPr>
              <w:pStyle w:val="0"/>
              <w:jc w:val="center"/>
            </w:pPr>
            <w:r>
              <w:rPr>
                <w:sz w:val="20"/>
              </w:rPr>
              <w:t xml:space="preserve">194 487,00</w:t>
            </w:r>
          </w:p>
        </w:tc>
        <w:tc>
          <w:tcPr>
            <w:tcW w:w="1531" w:type="dxa"/>
            <w:vAlign w:val="center"/>
          </w:tcPr>
          <w:p>
            <w:pPr>
              <w:pStyle w:val="0"/>
              <w:jc w:val="center"/>
            </w:pPr>
            <w:r>
              <w:rPr>
                <w:sz w:val="20"/>
              </w:rPr>
              <w:t xml:space="preserve">1 339 253,00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1.8 "Предоставлены меры социальной поддержки гражданам, являющимся усыновителями" (всего), в том числе:</w:t>
            </w:r>
          </w:p>
        </w:tc>
        <w:tc>
          <w:tcPr>
            <w:tcW w:w="2721" w:type="dxa"/>
            <w:vAlign w:val="center"/>
          </w:tcPr>
          <w:p>
            <w:pPr>
              <w:pStyle w:val="0"/>
              <w:jc w:val="center"/>
            </w:pPr>
            <w:r>
              <w:rPr>
                <w:sz w:val="20"/>
              </w:rPr>
              <w:t xml:space="preserve">81210040440372860500</w:t>
            </w:r>
          </w:p>
        </w:tc>
        <w:tc>
          <w:tcPr>
            <w:tcW w:w="1417" w:type="dxa"/>
            <w:vAlign w:val="center"/>
          </w:tcPr>
          <w:p>
            <w:pPr>
              <w:pStyle w:val="0"/>
              <w:jc w:val="center"/>
            </w:pPr>
            <w:r>
              <w:rPr>
                <w:sz w:val="20"/>
              </w:rPr>
              <w:t xml:space="preserve">156 827,00</w:t>
            </w:r>
          </w:p>
        </w:tc>
        <w:tc>
          <w:tcPr>
            <w:tcW w:w="1417" w:type="dxa"/>
            <w:vAlign w:val="center"/>
          </w:tcPr>
          <w:p>
            <w:pPr>
              <w:pStyle w:val="0"/>
              <w:jc w:val="center"/>
            </w:pPr>
            <w:r>
              <w:rPr>
                <w:sz w:val="20"/>
              </w:rPr>
              <w:t xml:space="preserve">166 295,00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531" w:type="dxa"/>
            <w:vAlign w:val="center"/>
          </w:tcPr>
          <w:p>
            <w:pPr>
              <w:pStyle w:val="0"/>
              <w:jc w:val="center"/>
            </w:pPr>
            <w:r>
              <w:rPr>
                <w:sz w:val="20"/>
              </w:rPr>
              <w:t xml:space="preserve">1 202 707,00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156 827,00</w:t>
            </w:r>
          </w:p>
        </w:tc>
        <w:tc>
          <w:tcPr>
            <w:tcW w:w="1417" w:type="dxa"/>
            <w:vAlign w:val="center"/>
          </w:tcPr>
          <w:p>
            <w:pPr>
              <w:pStyle w:val="0"/>
              <w:jc w:val="center"/>
            </w:pPr>
            <w:r>
              <w:rPr>
                <w:sz w:val="20"/>
              </w:rPr>
              <w:t xml:space="preserve">166 295,00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531" w:type="dxa"/>
            <w:vAlign w:val="center"/>
          </w:tcPr>
          <w:p>
            <w:pPr>
              <w:pStyle w:val="0"/>
              <w:jc w:val="center"/>
            </w:pPr>
            <w:r>
              <w:rPr>
                <w:sz w:val="20"/>
              </w:rPr>
              <w:t xml:space="preserve">1 202 707,00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156 827,00</w:t>
            </w:r>
          </w:p>
        </w:tc>
        <w:tc>
          <w:tcPr>
            <w:tcW w:w="1417" w:type="dxa"/>
            <w:vAlign w:val="center"/>
          </w:tcPr>
          <w:p>
            <w:pPr>
              <w:pStyle w:val="0"/>
              <w:jc w:val="center"/>
            </w:pPr>
            <w:r>
              <w:rPr>
                <w:sz w:val="20"/>
              </w:rPr>
              <w:t xml:space="preserve">166 295,00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417" w:type="dxa"/>
            <w:vAlign w:val="center"/>
          </w:tcPr>
          <w:p>
            <w:pPr>
              <w:pStyle w:val="0"/>
              <w:jc w:val="center"/>
            </w:pPr>
            <w:r>
              <w:rPr>
                <w:sz w:val="20"/>
              </w:rPr>
              <w:t xml:space="preserve">175 917,00</w:t>
            </w:r>
          </w:p>
        </w:tc>
        <w:tc>
          <w:tcPr>
            <w:tcW w:w="1531" w:type="dxa"/>
            <w:vAlign w:val="center"/>
          </w:tcPr>
          <w:p>
            <w:pPr>
              <w:pStyle w:val="0"/>
              <w:jc w:val="center"/>
            </w:pPr>
            <w:r>
              <w:rPr>
                <w:sz w:val="20"/>
              </w:rPr>
              <w:t xml:space="preserve">1 202 707,00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1.9 "Предоставлены гражданам меры социальной поддержки на содержание ребенка в семье опекуна и приемной семье" (всего), в том числе:</w:t>
            </w:r>
          </w:p>
        </w:tc>
        <w:tc>
          <w:tcPr>
            <w:tcW w:w="2721" w:type="dxa"/>
            <w:vAlign w:val="center"/>
          </w:tcPr>
          <w:p>
            <w:pPr>
              <w:pStyle w:val="0"/>
              <w:jc w:val="center"/>
            </w:pPr>
            <w:r>
              <w:rPr>
                <w:sz w:val="20"/>
              </w:rPr>
              <w:t xml:space="preserve">81210040440372870500</w:t>
            </w:r>
          </w:p>
        </w:tc>
        <w:tc>
          <w:tcPr>
            <w:tcW w:w="1417" w:type="dxa"/>
            <w:vAlign w:val="center"/>
          </w:tcPr>
          <w:p>
            <w:pPr>
              <w:pStyle w:val="0"/>
              <w:jc w:val="center"/>
            </w:pPr>
            <w:r>
              <w:rPr>
                <w:sz w:val="20"/>
              </w:rPr>
              <w:t xml:space="preserve">269 617,00</w:t>
            </w:r>
          </w:p>
        </w:tc>
        <w:tc>
          <w:tcPr>
            <w:tcW w:w="1417" w:type="dxa"/>
            <w:vAlign w:val="center"/>
          </w:tcPr>
          <w:p>
            <w:pPr>
              <w:pStyle w:val="0"/>
              <w:jc w:val="center"/>
            </w:pPr>
            <w:r>
              <w:rPr>
                <w:sz w:val="20"/>
              </w:rPr>
              <w:t xml:space="preserve">310 666,00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531" w:type="dxa"/>
            <w:vAlign w:val="center"/>
          </w:tcPr>
          <w:p>
            <w:pPr>
              <w:pStyle w:val="0"/>
              <w:jc w:val="center"/>
            </w:pPr>
            <w:r>
              <w:rPr>
                <w:sz w:val="20"/>
              </w:rPr>
              <w:t xml:space="preserve">2 279 508,00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269 617,00</w:t>
            </w:r>
          </w:p>
        </w:tc>
        <w:tc>
          <w:tcPr>
            <w:tcW w:w="1417" w:type="dxa"/>
            <w:vAlign w:val="center"/>
          </w:tcPr>
          <w:p>
            <w:pPr>
              <w:pStyle w:val="0"/>
              <w:jc w:val="center"/>
            </w:pPr>
            <w:r>
              <w:rPr>
                <w:sz w:val="20"/>
              </w:rPr>
              <w:t xml:space="preserve">310 666,00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531" w:type="dxa"/>
            <w:vAlign w:val="center"/>
          </w:tcPr>
          <w:p>
            <w:pPr>
              <w:pStyle w:val="0"/>
              <w:jc w:val="center"/>
            </w:pPr>
            <w:r>
              <w:rPr>
                <w:sz w:val="20"/>
              </w:rPr>
              <w:t xml:space="preserve">2 279 508,00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269 617,00</w:t>
            </w:r>
          </w:p>
        </w:tc>
        <w:tc>
          <w:tcPr>
            <w:tcW w:w="1417" w:type="dxa"/>
            <w:vAlign w:val="center"/>
          </w:tcPr>
          <w:p>
            <w:pPr>
              <w:pStyle w:val="0"/>
              <w:jc w:val="center"/>
            </w:pPr>
            <w:r>
              <w:rPr>
                <w:sz w:val="20"/>
              </w:rPr>
              <w:t xml:space="preserve">310 666,00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417" w:type="dxa"/>
            <w:vAlign w:val="center"/>
          </w:tcPr>
          <w:p>
            <w:pPr>
              <w:pStyle w:val="0"/>
              <w:jc w:val="center"/>
            </w:pPr>
            <w:r>
              <w:rPr>
                <w:sz w:val="20"/>
              </w:rPr>
              <w:t xml:space="preserve">339 845,00</w:t>
            </w:r>
          </w:p>
        </w:tc>
        <w:tc>
          <w:tcPr>
            <w:tcW w:w="1531" w:type="dxa"/>
            <w:vAlign w:val="center"/>
          </w:tcPr>
          <w:p>
            <w:pPr>
              <w:pStyle w:val="0"/>
              <w:jc w:val="center"/>
            </w:pPr>
            <w:r>
              <w:rPr>
                <w:sz w:val="20"/>
              </w:rPr>
              <w:t xml:space="preserve">2 279 508,00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1.10 "Предоставлены вознаграждения, причитающиеся приемным родителям" (всего), в том числе:</w:t>
            </w:r>
          </w:p>
        </w:tc>
        <w:tc>
          <w:tcPr>
            <w:tcW w:w="2721" w:type="dxa"/>
            <w:vAlign w:val="center"/>
          </w:tcPr>
          <w:p>
            <w:pPr>
              <w:pStyle w:val="0"/>
              <w:jc w:val="center"/>
            </w:pPr>
            <w:r>
              <w:rPr>
                <w:sz w:val="20"/>
              </w:rPr>
              <w:t xml:space="preserve">812 1004 0440372890500</w:t>
            </w:r>
          </w:p>
        </w:tc>
        <w:tc>
          <w:tcPr>
            <w:tcW w:w="1417" w:type="dxa"/>
            <w:vAlign w:val="center"/>
          </w:tcPr>
          <w:p>
            <w:pPr>
              <w:pStyle w:val="0"/>
              <w:jc w:val="center"/>
            </w:pPr>
            <w:r>
              <w:rPr>
                <w:sz w:val="20"/>
              </w:rPr>
              <w:t xml:space="preserve">95 029,00</w:t>
            </w:r>
          </w:p>
        </w:tc>
        <w:tc>
          <w:tcPr>
            <w:tcW w:w="1417" w:type="dxa"/>
            <w:vAlign w:val="center"/>
          </w:tcPr>
          <w:p>
            <w:pPr>
              <w:pStyle w:val="0"/>
              <w:jc w:val="center"/>
            </w:pPr>
            <w:r>
              <w:rPr>
                <w:sz w:val="20"/>
              </w:rPr>
              <w:t xml:space="preserve">100 846,00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531" w:type="dxa"/>
            <w:vAlign w:val="center"/>
          </w:tcPr>
          <w:p>
            <w:pPr>
              <w:pStyle w:val="0"/>
              <w:jc w:val="center"/>
            </w:pPr>
            <w:r>
              <w:rPr>
                <w:sz w:val="20"/>
              </w:rPr>
              <w:t xml:space="preserve">681 095,00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95 029,00</w:t>
            </w:r>
          </w:p>
        </w:tc>
        <w:tc>
          <w:tcPr>
            <w:tcW w:w="1417" w:type="dxa"/>
            <w:vAlign w:val="center"/>
          </w:tcPr>
          <w:p>
            <w:pPr>
              <w:pStyle w:val="0"/>
              <w:jc w:val="center"/>
            </w:pPr>
            <w:r>
              <w:rPr>
                <w:sz w:val="20"/>
              </w:rPr>
              <w:t xml:space="preserve">100 846,00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531" w:type="dxa"/>
            <w:vAlign w:val="center"/>
          </w:tcPr>
          <w:p>
            <w:pPr>
              <w:pStyle w:val="0"/>
              <w:jc w:val="center"/>
            </w:pPr>
            <w:r>
              <w:rPr>
                <w:sz w:val="20"/>
              </w:rPr>
              <w:t xml:space="preserve">681 095,00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95 029,00</w:t>
            </w:r>
          </w:p>
        </w:tc>
        <w:tc>
          <w:tcPr>
            <w:tcW w:w="1417" w:type="dxa"/>
            <w:vAlign w:val="center"/>
          </w:tcPr>
          <w:p>
            <w:pPr>
              <w:pStyle w:val="0"/>
              <w:jc w:val="center"/>
            </w:pPr>
            <w:r>
              <w:rPr>
                <w:sz w:val="20"/>
              </w:rPr>
              <w:t xml:space="preserve">100 846,00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417" w:type="dxa"/>
            <w:vAlign w:val="center"/>
          </w:tcPr>
          <w:p>
            <w:pPr>
              <w:pStyle w:val="0"/>
              <w:jc w:val="center"/>
            </w:pPr>
            <w:r>
              <w:rPr>
                <w:sz w:val="20"/>
              </w:rPr>
              <w:t xml:space="preserve">97 044,00</w:t>
            </w:r>
          </w:p>
        </w:tc>
        <w:tc>
          <w:tcPr>
            <w:tcW w:w="1531" w:type="dxa"/>
            <w:vAlign w:val="center"/>
          </w:tcPr>
          <w:p>
            <w:pPr>
              <w:pStyle w:val="0"/>
              <w:jc w:val="center"/>
            </w:pPr>
            <w:r>
              <w:rPr>
                <w:sz w:val="20"/>
              </w:rPr>
              <w:t xml:space="preserve">681 095,00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1.11 "Предоставлены пособия и компенсации при выпуске детям-сиротам и детям оставшихся без попечения родителей" (всего), в том числе:</w:t>
            </w:r>
          </w:p>
        </w:tc>
        <w:tc>
          <w:tcPr>
            <w:tcW w:w="2721" w:type="dxa"/>
            <w:vAlign w:val="center"/>
          </w:tcPr>
          <w:p>
            <w:pPr>
              <w:pStyle w:val="0"/>
              <w:jc w:val="center"/>
            </w:pPr>
            <w:r>
              <w:rPr>
                <w:sz w:val="20"/>
              </w:rPr>
              <w:t xml:space="preserve">81210040440312210300,</w:t>
            </w:r>
          </w:p>
          <w:p>
            <w:pPr>
              <w:pStyle w:val="0"/>
              <w:jc w:val="center"/>
            </w:pPr>
            <w:r>
              <w:rPr>
                <w:sz w:val="20"/>
              </w:rPr>
              <w:t xml:space="preserve">81010040440312210300</w:t>
            </w:r>
          </w:p>
        </w:tc>
        <w:tc>
          <w:tcPr>
            <w:tcW w:w="1417" w:type="dxa"/>
            <w:vAlign w:val="center"/>
          </w:tcPr>
          <w:p>
            <w:pPr>
              <w:pStyle w:val="0"/>
              <w:jc w:val="center"/>
            </w:pPr>
            <w:r>
              <w:rPr>
                <w:sz w:val="20"/>
              </w:rPr>
              <w:t xml:space="preserve">79 988,8</w:t>
            </w:r>
          </w:p>
        </w:tc>
        <w:tc>
          <w:tcPr>
            <w:tcW w:w="1417" w:type="dxa"/>
            <w:vAlign w:val="center"/>
          </w:tcPr>
          <w:p>
            <w:pPr>
              <w:pStyle w:val="0"/>
              <w:jc w:val="center"/>
            </w:pPr>
            <w:r>
              <w:rPr>
                <w:sz w:val="20"/>
              </w:rPr>
              <w:t xml:space="preserve">80 038,80</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531" w:type="dxa"/>
            <w:vAlign w:val="center"/>
          </w:tcPr>
          <w:p>
            <w:pPr>
              <w:pStyle w:val="0"/>
              <w:jc w:val="center"/>
            </w:pPr>
            <w:r>
              <w:rPr>
                <w:sz w:val="20"/>
              </w:rPr>
              <w:t xml:space="preserve">559 216,6</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79 988,8</w:t>
            </w:r>
          </w:p>
        </w:tc>
        <w:tc>
          <w:tcPr>
            <w:tcW w:w="1417" w:type="dxa"/>
            <w:vAlign w:val="center"/>
          </w:tcPr>
          <w:p>
            <w:pPr>
              <w:pStyle w:val="0"/>
              <w:jc w:val="center"/>
            </w:pPr>
            <w:r>
              <w:rPr>
                <w:sz w:val="20"/>
              </w:rPr>
              <w:t xml:space="preserve">80 038,80</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417" w:type="dxa"/>
            <w:vAlign w:val="center"/>
          </w:tcPr>
          <w:p>
            <w:pPr>
              <w:pStyle w:val="0"/>
              <w:jc w:val="center"/>
            </w:pPr>
            <w:r>
              <w:rPr>
                <w:sz w:val="20"/>
              </w:rPr>
              <w:t xml:space="preserve">79 837,8</w:t>
            </w:r>
          </w:p>
        </w:tc>
        <w:tc>
          <w:tcPr>
            <w:tcW w:w="1531" w:type="dxa"/>
            <w:vAlign w:val="center"/>
          </w:tcPr>
          <w:p>
            <w:pPr>
              <w:pStyle w:val="0"/>
              <w:jc w:val="center"/>
            </w:pPr>
            <w:r>
              <w:rPr>
                <w:sz w:val="20"/>
              </w:rPr>
              <w:t xml:space="preserve">559 216,6</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1.12 "Проведены ремонты в жилых помещениях, запланированных на проведение капитального ремонта строительными организациями,</w:t>
            </w:r>
          </w:p>
          <w:p>
            <w:pPr>
              <w:pStyle w:val="0"/>
            </w:pPr>
            <w:r>
              <w:rPr>
                <w:sz w:val="20"/>
              </w:rPr>
              <w:t xml:space="preserve">в которых дети-сироты и дети, оставшиеся без попечения родителей, являются нанимателями" (всего), в том числе:</w:t>
            </w:r>
          </w:p>
        </w:tc>
        <w:tc>
          <w:tcPr>
            <w:tcW w:w="2721" w:type="dxa"/>
            <w:vAlign w:val="center"/>
          </w:tcPr>
          <w:p>
            <w:pPr>
              <w:pStyle w:val="0"/>
              <w:jc w:val="center"/>
            </w:pPr>
            <w:r>
              <w:rPr>
                <w:sz w:val="20"/>
              </w:rPr>
              <w:t xml:space="preserve">81210030440371520500</w:t>
            </w:r>
          </w:p>
        </w:tc>
        <w:tc>
          <w:tcPr>
            <w:tcW w:w="1417" w:type="dxa"/>
            <w:vAlign w:val="center"/>
          </w:tcPr>
          <w:p>
            <w:pPr>
              <w:pStyle w:val="0"/>
              <w:jc w:val="center"/>
            </w:pPr>
            <w:r>
              <w:rPr>
                <w:sz w:val="20"/>
              </w:rPr>
              <w:t xml:space="preserve">9 489,30</w:t>
            </w:r>
          </w:p>
        </w:tc>
        <w:tc>
          <w:tcPr>
            <w:tcW w:w="1417" w:type="dxa"/>
            <w:vAlign w:val="center"/>
          </w:tcPr>
          <w:p>
            <w:pPr>
              <w:pStyle w:val="0"/>
              <w:jc w:val="center"/>
            </w:pPr>
            <w:r>
              <w:rPr>
                <w:sz w:val="20"/>
              </w:rPr>
              <w:t xml:space="preserve">10 093,80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531" w:type="dxa"/>
            <w:vAlign w:val="center"/>
          </w:tcPr>
          <w:p>
            <w:pPr>
              <w:pStyle w:val="0"/>
              <w:jc w:val="center"/>
            </w:pPr>
            <w:r>
              <w:rPr>
                <w:sz w:val="20"/>
              </w:rPr>
              <w:t xml:space="preserve">59 325,10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9 489,30</w:t>
            </w:r>
          </w:p>
        </w:tc>
        <w:tc>
          <w:tcPr>
            <w:tcW w:w="1417" w:type="dxa"/>
            <w:vAlign w:val="center"/>
          </w:tcPr>
          <w:p>
            <w:pPr>
              <w:pStyle w:val="0"/>
              <w:jc w:val="center"/>
            </w:pPr>
            <w:r>
              <w:rPr>
                <w:sz w:val="20"/>
              </w:rPr>
              <w:t xml:space="preserve">10 093,80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531" w:type="dxa"/>
            <w:vAlign w:val="center"/>
          </w:tcPr>
          <w:p>
            <w:pPr>
              <w:pStyle w:val="0"/>
              <w:jc w:val="center"/>
            </w:pPr>
            <w:r>
              <w:rPr>
                <w:sz w:val="20"/>
              </w:rPr>
              <w:t xml:space="preserve">59 325,10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9 489,30</w:t>
            </w:r>
          </w:p>
        </w:tc>
        <w:tc>
          <w:tcPr>
            <w:tcW w:w="1417" w:type="dxa"/>
            <w:vAlign w:val="center"/>
          </w:tcPr>
          <w:p>
            <w:pPr>
              <w:pStyle w:val="0"/>
              <w:jc w:val="center"/>
            </w:pPr>
            <w:r>
              <w:rPr>
                <w:sz w:val="20"/>
              </w:rPr>
              <w:t xml:space="preserve">10 093,80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417" w:type="dxa"/>
            <w:vAlign w:val="center"/>
          </w:tcPr>
          <w:p>
            <w:pPr>
              <w:pStyle w:val="0"/>
              <w:jc w:val="center"/>
            </w:pPr>
            <w:r>
              <w:rPr>
                <w:sz w:val="20"/>
              </w:rPr>
              <w:t xml:space="preserve">7 948,40</w:t>
            </w:r>
          </w:p>
        </w:tc>
        <w:tc>
          <w:tcPr>
            <w:tcW w:w="1531" w:type="dxa"/>
            <w:vAlign w:val="center"/>
          </w:tcPr>
          <w:p>
            <w:pPr>
              <w:pStyle w:val="0"/>
              <w:jc w:val="center"/>
            </w:pPr>
            <w:r>
              <w:rPr>
                <w:sz w:val="20"/>
              </w:rPr>
              <w:t xml:space="preserve">59 325,10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1.13 "Предоставлены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 (всего), в том числе:</w:t>
            </w:r>
          </w:p>
        </w:tc>
        <w:tc>
          <w:tcPr>
            <w:tcW w:w="2721" w:type="dxa"/>
            <w:vAlign w:val="center"/>
          </w:tcPr>
          <w:p>
            <w:pPr>
              <w:pStyle w:val="0"/>
              <w:jc w:val="center"/>
            </w:pPr>
            <w:r>
              <w:rPr>
                <w:sz w:val="20"/>
              </w:rPr>
              <w:t xml:space="preserve">812 1004 04 4 03 71530 500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531" w:type="dxa"/>
            <w:vAlign w:val="center"/>
          </w:tcPr>
          <w:p>
            <w:pPr>
              <w:pStyle w:val="0"/>
              <w:jc w:val="center"/>
            </w:pPr>
            <w:r>
              <w:rPr>
                <w:sz w:val="20"/>
              </w:rPr>
              <w:t xml:space="preserve">38 892,00</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531" w:type="dxa"/>
            <w:vAlign w:val="center"/>
          </w:tcPr>
          <w:p>
            <w:pPr>
              <w:pStyle w:val="0"/>
              <w:jc w:val="center"/>
            </w:pPr>
            <w:r>
              <w:rPr>
                <w:sz w:val="20"/>
              </w:rPr>
              <w:t xml:space="preserve">38 892,00</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417" w:type="dxa"/>
            <w:vAlign w:val="center"/>
          </w:tcPr>
          <w:p>
            <w:pPr>
              <w:pStyle w:val="0"/>
              <w:jc w:val="center"/>
            </w:pPr>
            <w:r>
              <w:rPr>
                <w:sz w:val="20"/>
              </w:rPr>
              <w:t xml:space="preserve">5 556,00</w:t>
            </w:r>
          </w:p>
        </w:tc>
        <w:tc>
          <w:tcPr>
            <w:tcW w:w="1531" w:type="dxa"/>
            <w:vAlign w:val="center"/>
          </w:tcPr>
          <w:p>
            <w:pPr>
              <w:pStyle w:val="0"/>
              <w:jc w:val="center"/>
            </w:pPr>
            <w:r>
              <w:rPr>
                <w:sz w:val="20"/>
              </w:rPr>
              <w:t xml:space="preserve">38 892,00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1.14 "Предоставлена 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 (всего), в том числе:</w:t>
            </w:r>
          </w:p>
        </w:tc>
        <w:tc>
          <w:tcPr>
            <w:tcW w:w="2721" w:type="dxa"/>
            <w:vAlign w:val="center"/>
          </w:tcPr>
          <w:p>
            <w:pPr>
              <w:pStyle w:val="0"/>
              <w:jc w:val="center"/>
            </w:pPr>
            <w:r>
              <w:rPr>
                <w:sz w:val="20"/>
              </w:rPr>
              <w:t xml:space="preserve">81210040440312360300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531" w:type="dxa"/>
            <w:vAlign w:val="center"/>
          </w:tcPr>
          <w:p>
            <w:pPr>
              <w:pStyle w:val="0"/>
              <w:jc w:val="center"/>
            </w:pPr>
            <w:r>
              <w:rPr>
                <w:sz w:val="20"/>
              </w:rPr>
              <w:t xml:space="preserve">265 195,00</w:t>
            </w:r>
          </w:p>
        </w:tc>
      </w:tr>
      <w:tr>
        <w:tc>
          <w:tcPr>
            <w:tcW w:w="2584" w:type="dxa"/>
          </w:tcPr>
          <w:p>
            <w:pPr>
              <w:pStyle w:val="0"/>
            </w:pPr>
            <w:r>
              <w:rPr>
                <w:sz w:val="20"/>
              </w:rPr>
              <w:t xml:space="preserve">Региональный бюджет (всего), из них:</w:t>
            </w:r>
          </w:p>
        </w:tc>
        <w:tc>
          <w:tcPr>
            <w:tcW w:w="2721" w:type="dxa"/>
            <w:vAlign w:val="center"/>
          </w:tcPr>
          <w:p>
            <w:pPr>
              <w:pStyle w:val="0"/>
            </w:pPr>
            <w:r>
              <w:rPr>
                <w:sz w:val="20"/>
              </w:rPr>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417" w:type="dxa"/>
            <w:vAlign w:val="center"/>
          </w:tcPr>
          <w:p>
            <w:pPr>
              <w:pStyle w:val="0"/>
              <w:jc w:val="center"/>
            </w:pPr>
            <w:r>
              <w:rPr>
                <w:sz w:val="20"/>
              </w:rPr>
              <w:t xml:space="preserve">37 885,00</w:t>
            </w:r>
          </w:p>
        </w:tc>
        <w:tc>
          <w:tcPr>
            <w:tcW w:w="1531" w:type="dxa"/>
            <w:vAlign w:val="center"/>
          </w:tcPr>
          <w:p>
            <w:pPr>
              <w:pStyle w:val="0"/>
              <w:jc w:val="center"/>
            </w:pPr>
            <w:r>
              <w:rPr>
                <w:sz w:val="20"/>
              </w:rPr>
              <w:t xml:space="preserve">265 195,00</w:t>
            </w:r>
          </w:p>
        </w:tc>
      </w:tr>
      <w:tr>
        <w:tc>
          <w:tcPr>
            <w:tcW w:w="2584" w:type="dxa"/>
          </w:tcPr>
          <w:p>
            <w:pPr>
              <w:pStyle w:val="0"/>
            </w:pPr>
            <w:r>
              <w:rPr>
                <w:sz w:val="20"/>
              </w:rPr>
              <w:t xml:space="preserve">- межбюджетные трансферты из федерального бюджета (справочно)</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1.15 "Возвращены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 (всего), в том числе:</w:t>
            </w:r>
          </w:p>
        </w:tc>
        <w:tc>
          <w:tcPr>
            <w:tcW w:w="2721" w:type="dxa"/>
            <w:vAlign w:val="center"/>
          </w:tcPr>
          <w:p>
            <w:pPr>
              <w:pStyle w:val="0"/>
              <w:jc w:val="center"/>
            </w:pPr>
            <w:r>
              <w:rPr>
                <w:sz w:val="20"/>
              </w:rPr>
              <w:t xml:space="preserve">81210040440359400600</w:t>
            </w:r>
          </w:p>
        </w:tc>
        <w:tc>
          <w:tcPr>
            <w:tcW w:w="1417" w:type="dxa"/>
            <w:vAlign w:val="center"/>
          </w:tcPr>
          <w:p>
            <w:pPr>
              <w:pStyle w:val="0"/>
              <w:jc w:val="center"/>
            </w:pPr>
            <w:r>
              <w:rPr>
                <w:sz w:val="20"/>
              </w:rPr>
              <w:t xml:space="preserve">384,3</w:t>
            </w:r>
          </w:p>
        </w:tc>
        <w:tc>
          <w:tcPr>
            <w:tcW w:w="1417" w:type="dxa"/>
            <w:vAlign w:val="center"/>
          </w:tcPr>
          <w:p>
            <w:pPr>
              <w:pStyle w:val="0"/>
              <w:jc w:val="center"/>
            </w:pPr>
            <w:r>
              <w:rPr>
                <w:sz w:val="20"/>
              </w:rPr>
              <w:t xml:space="preserve">398,0</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531" w:type="dxa"/>
            <w:vAlign w:val="center"/>
          </w:tcPr>
          <w:p>
            <w:pPr>
              <w:pStyle w:val="0"/>
              <w:jc w:val="center"/>
            </w:pPr>
            <w:r>
              <w:rPr>
                <w:sz w:val="20"/>
              </w:rPr>
              <w:t xml:space="preserve">2 835,3</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384,3</w:t>
            </w:r>
          </w:p>
        </w:tc>
        <w:tc>
          <w:tcPr>
            <w:tcW w:w="1417" w:type="dxa"/>
            <w:vAlign w:val="center"/>
          </w:tcPr>
          <w:p>
            <w:pPr>
              <w:pStyle w:val="0"/>
              <w:jc w:val="center"/>
            </w:pPr>
            <w:r>
              <w:rPr>
                <w:sz w:val="20"/>
              </w:rPr>
              <w:t xml:space="preserve">398,0</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531" w:type="dxa"/>
            <w:vAlign w:val="center"/>
          </w:tcPr>
          <w:p>
            <w:pPr>
              <w:pStyle w:val="0"/>
              <w:jc w:val="center"/>
            </w:pPr>
            <w:r>
              <w:rPr>
                <w:sz w:val="20"/>
              </w:rPr>
              <w:t xml:space="preserve">2 835,3</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384,3</w:t>
            </w:r>
          </w:p>
        </w:tc>
        <w:tc>
          <w:tcPr>
            <w:tcW w:w="1417" w:type="dxa"/>
            <w:vAlign w:val="center"/>
          </w:tcPr>
          <w:p>
            <w:pPr>
              <w:pStyle w:val="0"/>
              <w:jc w:val="center"/>
            </w:pPr>
            <w:r>
              <w:rPr>
                <w:sz w:val="20"/>
              </w:rPr>
              <w:t xml:space="preserve">398,0</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417" w:type="dxa"/>
            <w:vAlign w:val="center"/>
          </w:tcPr>
          <w:p>
            <w:pPr>
              <w:pStyle w:val="0"/>
              <w:jc w:val="center"/>
            </w:pPr>
            <w:r>
              <w:rPr>
                <w:sz w:val="20"/>
              </w:rPr>
              <w:t xml:space="preserve">410,6</w:t>
            </w:r>
          </w:p>
        </w:tc>
        <w:tc>
          <w:tcPr>
            <w:tcW w:w="1531" w:type="dxa"/>
            <w:vAlign w:val="center"/>
          </w:tcPr>
          <w:p>
            <w:pPr>
              <w:pStyle w:val="0"/>
              <w:jc w:val="center"/>
            </w:pPr>
            <w:r>
              <w:rPr>
                <w:sz w:val="20"/>
              </w:rPr>
              <w:t xml:space="preserve">2 835,3</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Мероприятие (результат) 1.16 "Предоставлены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 (всего), в том числе:</w:t>
            </w:r>
          </w:p>
        </w:tc>
        <w:tc>
          <w:tcPr>
            <w:tcW w:w="2721" w:type="dxa"/>
            <w:vAlign w:val="center"/>
          </w:tcPr>
          <w:p>
            <w:pPr>
              <w:pStyle w:val="0"/>
              <w:jc w:val="center"/>
            </w:pPr>
            <w:r>
              <w:rPr>
                <w:sz w:val="20"/>
              </w:rPr>
              <w:t xml:space="preserve">81210020440300590600</w:t>
            </w:r>
          </w:p>
        </w:tc>
        <w:tc>
          <w:tcPr>
            <w:tcW w:w="1417" w:type="dxa"/>
            <w:vAlign w:val="center"/>
          </w:tcPr>
          <w:p>
            <w:pPr>
              <w:pStyle w:val="0"/>
              <w:jc w:val="center"/>
            </w:pPr>
            <w:r>
              <w:rPr>
                <w:sz w:val="20"/>
              </w:rPr>
              <w:t xml:space="preserve">163 032,5</w:t>
            </w:r>
          </w:p>
        </w:tc>
        <w:tc>
          <w:tcPr>
            <w:tcW w:w="1417" w:type="dxa"/>
            <w:vAlign w:val="center"/>
          </w:tcPr>
          <w:p>
            <w:pPr>
              <w:pStyle w:val="0"/>
              <w:jc w:val="center"/>
            </w:pPr>
            <w:r>
              <w:rPr>
                <w:sz w:val="20"/>
              </w:rPr>
              <w:t xml:space="preserve">170 479,9</w:t>
            </w:r>
          </w:p>
        </w:tc>
        <w:tc>
          <w:tcPr>
            <w:tcW w:w="1417" w:type="dxa"/>
            <w:vAlign w:val="center"/>
          </w:tcPr>
          <w:p>
            <w:pPr>
              <w:pStyle w:val="0"/>
              <w:jc w:val="center"/>
            </w:pPr>
            <w:r>
              <w:rPr>
                <w:sz w:val="20"/>
              </w:rPr>
              <w:t xml:space="preserve">178 955,4</w:t>
            </w:r>
          </w:p>
        </w:tc>
        <w:tc>
          <w:tcPr>
            <w:tcW w:w="1417" w:type="dxa"/>
            <w:vAlign w:val="center"/>
          </w:tcPr>
          <w:p>
            <w:pPr>
              <w:pStyle w:val="0"/>
              <w:jc w:val="center"/>
            </w:pPr>
            <w:r>
              <w:rPr>
                <w:sz w:val="20"/>
              </w:rPr>
              <w:t xml:space="preserve">178 955,4</w:t>
            </w:r>
          </w:p>
        </w:tc>
        <w:tc>
          <w:tcPr>
            <w:tcW w:w="1417" w:type="dxa"/>
            <w:vAlign w:val="center"/>
          </w:tcPr>
          <w:p>
            <w:pPr>
              <w:pStyle w:val="0"/>
              <w:jc w:val="center"/>
            </w:pPr>
            <w:r>
              <w:rPr>
                <w:sz w:val="20"/>
              </w:rPr>
              <w:t xml:space="preserve">178 955,4</w:t>
            </w:r>
          </w:p>
        </w:tc>
        <w:tc>
          <w:tcPr>
            <w:tcW w:w="1417" w:type="dxa"/>
            <w:vAlign w:val="center"/>
          </w:tcPr>
          <w:p>
            <w:pPr>
              <w:pStyle w:val="0"/>
              <w:jc w:val="center"/>
            </w:pPr>
            <w:r>
              <w:rPr>
                <w:sz w:val="20"/>
              </w:rPr>
              <w:t xml:space="preserve">178 955,4</w:t>
            </w:r>
          </w:p>
        </w:tc>
        <w:tc>
          <w:tcPr>
            <w:tcW w:w="1417" w:type="dxa"/>
            <w:vAlign w:val="center"/>
          </w:tcPr>
          <w:p>
            <w:pPr>
              <w:pStyle w:val="0"/>
              <w:jc w:val="center"/>
            </w:pPr>
            <w:r>
              <w:rPr>
                <w:sz w:val="20"/>
              </w:rPr>
              <w:t xml:space="preserve">178 955,4</w:t>
            </w:r>
          </w:p>
        </w:tc>
        <w:tc>
          <w:tcPr>
            <w:tcW w:w="1531" w:type="dxa"/>
            <w:vAlign w:val="center"/>
          </w:tcPr>
          <w:p>
            <w:pPr>
              <w:pStyle w:val="0"/>
              <w:jc w:val="center"/>
            </w:pPr>
            <w:r>
              <w:rPr>
                <w:sz w:val="20"/>
              </w:rPr>
              <w:t xml:space="preserve">1 228 289,4</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pPr>
            <w:r>
              <w:rPr>
                <w:sz w:val="20"/>
              </w:rPr>
            </w:r>
          </w:p>
        </w:tc>
        <w:tc>
          <w:tcPr>
            <w:tcW w:w="1417" w:type="dxa"/>
            <w:vAlign w:val="center"/>
          </w:tcPr>
          <w:p>
            <w:pPr>
              <w:pStyle w:val="0"/>
              <w:jc w:val="center"/>
            </w:pPr>
            <w:r>
              <w:rPr>
                <w:sz w:val="20"/>
              </w:rPr>
              <w:t xml:space="preserve">159 438,5</w:t>
            </w:r>
          </w:p>
        </w:tc>
        <w:tc>
          <w:tcPr>
            <w:tcW w:w="1417" w:type="dxa"/>
            <w:vAlign w:val="center"/>
          </w:tcPr>
          <w:p>
            <w:pPr>
              <w:pStyle w:val="0"/>
              <w:jc w:val="center"/>
            </w:pPr>
            <w:r>
              <w:rPr>
                <w:sz w:val="20"/>
              </w:rPr>
              <w:t xml:space="preserve">166 885,9</w:t>
            </w:r>
          </w:p>
        </w:tc>
        <w:tc>
          <w:tcPr>
            <w:tcW w:w="1417" w:type="dxa"/>
            <w:vAlign w:val="center"/>
          </w:tcPr>
          <w:p>
            <w:pPr>
              <w:pStyle w:val="0"/>
              <w:jc w:val="center"/>
            </w:pPr>
            <w:r>
              <w:rPr>
                <w:sz w:val="20"/>
              </w:rPr>
              <w:t xml:space="preserve">175 361,4</w:t>
            </w:r>
          </w:p>
        </w:tc>
        <w:tc>
          <w:tcPr>
            <w:tcW w:w="1417" w:type="dxa"/>
            <w:vAlign w:val="center"/>
          </w:tcPr>
          <w:p>
            <w:pPr>
              <w:pStyle w:val="0"/>
              <w:jc w:val="center"/>
            </w:pPr>
            <w:r>
              <w:rPr>
                <w:sz w:val="20"/>
              </w:rPr>
              <w:t xml:space="preserve">175 361,4</w:t>
            </w:r>
          </w:p>
        </w:tc>
        <w:tc>
          <w:tcPr>
            <w:tcW w:w="1417" w:type="dxa"/>
            <w:vAlign w:val="center"/>
          </w:tcPr>
          <w:p>
            <w:pPr>
              <w:pStyle w:val="0"/>
              <w:jc w:val="center"/>
            </w:pPr>
            <w:r>
              <w:rPr>
                <w:sz w:val="20"/>
              </w:rPr>
              <w:t xml:space="preserve">175 361,4</w:t>
            </w:r>
          </w:p>
        </w:tc>
        <w:tc>
          <w:tcPr>
            <w:tcW w:w="1417" w:type="dxa"/>
            <w:vAlign w:val="center"/>
          </w:tcPr>
          <w:p>
            <w:pPr>
              <w:pStyle w:val="0"/>
              <w:jc w:val="center"/>
            </w:pPr>
            <w:r>
              <w:rPr>
                <w:sz w:val="20"/>
              </w:rPr>
              <w:t xml:space="preserve">175 361,4</w:t>
            </w:r>
          </w:p>
        </w:tc>
        <w:tc>
          <w:tcPr>
            <w:tcW w:w="1417" w:type="dxa"/>
            <w:vAlign w:val="center"/>
          </w:tcPr>
          <w:p>
            <w:pPr>
              <w:pStyle w:val="0"/>
              <w:jc w:val="center"/>
            </w:pPr>
            <w:r>
              <w:rPr>
                <w:sz w:val="20"/>
              </w:rPr>
              <w:t xml:space="preserve">175 361,4</w:t>
            </w:r>
          </w:p>
        </w:tc>
        <w:tc>
          <w:tcPr>
            <w:tcW w:w="1531" w:type="dxa"/>
            <w:vAlign w:val="center"/>
          </w:tcPr>
          <w:p>
            <w:pPr>
              <w:pStyle w:val="0"/>
              <w:jc w:val="center"/>
            </w:pPr>
            <w:r>
              <w:rPr>
                <w:sz w:val="20"/>
              </w:rPr>
              <w:t xml:space="preserve">1 203 131,4</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417" w:type="dxa"/>
            <w:vAlign w:val="center"/>
          </w:tcPr>
          <w:p>
            <w:pPr>
              <w:pStyle w:val="0"/>
              <w:jc w:val="center"/>
            </w:pPr>
            <w:r>
              <w:rPr>
                <w:sz w:val="20"/>
              </w:rPr>
              <w:t xml:space="preserve">3 594,00</w:t>
            </w:r>
          </w:p>
        </w:tc>
        <w:tc>
          <w:tcPr>
            <w:tcW w:w="1531" w:type="dxa"/>
            <w:vAlign w:val="center"/>
          </w:tcPr>
          <w:p>
            <w:pPr>
              <w:pStyle w:val="0"/>
              <w:jc w:val="center"/>
            </w:pPr>
            <w:r>
              <w:rPr>
                <w:sz w:val="20"/>
              </w:rPr>
              <w:t xml:space="preserve">25 158,0</w:t>
            </w:r>
          </w:p>
        </w:tc>
      </w:tr>
      <w:tr>
        <w:tc>
          <w:tcPr>
            <w:tcW w:w="2584" w:type="dxa"/>
          </w:tcPr>
          <w:p>
            <w:pPr>
              <w:pStyle w:val="0"/>
            </w:pPr>
            <w:r>
              <w:rPr>
                <w:sz w:val="20"/>
              </w:rPr>
              <w:t xml:space="preserve">Мероприятие (результат) 1.17 "Предоставлены услуги частным учреждением для детей-сирот и детей, оставшихся без попечения родителей "Разуменский дом детства" (всего), в том числе:</w:t>
            </w:r>
          </w:p>
        </w:tc>
        <w:tc>
          <w:tcPr>
            <w:tcW w:w="2721" w:type="dxa"/>
            <w:vAlign w:val="center"/>
          </w:tcPr>
          <w:p>
            <w:pPr>
              <w:pStyle w:val="0"/>
              <w:jc w:val="center"/>
            </w:pPr>
            <w:r>
              <w:rPr>
                <w:sz w:val="20"/>
              </w:rPr>
              <w:t xml:space="preserve">81210020440321110600</w:t>
            </w:r>
          </w:p>
        </w:tc>
        <w:tc>
          <w:tcPr>
            <w:tcW w:w="1417" w:type="dxa"/>
            <w:vAlign w:val="center"/>
          </w:tcPr>
          <w:p>
            <w:pPr>
              <w:pStyle w:val="0"/>
              <w:jc w:val="center"/>
            </w:pPr>
            <w:r>
              <w:rPr>
                <w:sz w:val="20"/>
              </w:rPr>
              <w:t xml:space="preserve">40 384,9</w:t>
            </w:r>
          </w:p>
        </w:tc>
        <w:tc>
          <w:tcPr>
            <w:tcW w:w="1417" w:type="dxa"/>
            <w:vAlign w:val="center"/>
          </w:tcPr>
          <w:p>
            <w:pPr>
              <w:pStyle w:val="0"/>
              <w:jc w:val="center"/>
            </w:pPr>
            <w:r>
              <w:rPr>
                <w:sz w:val="20"/>
              </w:rPr>
              <w:t xml:space="preserve">42 564,4</w:t>
            </w:r>
          </w:p>
        </w:tc>
        <w:tc>
          <w:tcPr>
            <w:tcW w:w="1417" w:type="dxa"/>
            <w:vAlign w:val="center"/>
          </w:tcPr>
          <w:p>
            <w:pPr>
              <w:pStyle w:val="0"/>
              <w:jc w:val="center"/>
            </w:pPr>
            <w:r>
              <w:rPr>
                <w:sz w:val="20"/>
              </w:rPr>
              <w:t xml:space="preserve">44 401,6</w:t>
            </w:r>
          </w:p>
        </w:tc>
        <w:tc>
          <w:tcPr>
            <w:tcW w:w="1417" w:type="dxa"/>
            <w:vAlign w:val="center"/>
          </w:tcPr>
          <w:p>
            <w:pPr>
              <w:pStyle w:val="0"/>
              <w:jc w:val="center"/>
            </w:pPr>
            <w:r>
              <w:rPr>
                <w:sz w:val="20"/>
              </w:rPr>
              <w:t xml:space="preserve">44 401,6</w:t>
            </w:r>
          </w:p>
        </w:tc>
        <w:tc>
          <w:tcPr>
            <w:tcW w:w="1417" w:type="dxa"/>
            <w:vAlign w:val="center"/>
          </w:tcPr>
          <w:p>
            <w:pPr>
              <w:pStyle w:val="0"/>
              <w:jc w:val="center"/>
            </w:pPr>
            <w:r>
              <w:rPr>
                <w:sz w:val="20"/>
              </w:rPr>
              <w:t xml:space="preserve">44 401,6</w:t>
            </w:r>
          </w:p>
        </w:tc>
        <w:tc>
          <w:tcPr>
            <w:tcW w:w="1417" w:type="dxa"/>
            <w:vAlign w:val="center"/>
          </w:tcPr>
          <w:p>
            <w:pPr>
              <w:pStyle w:val="0"/>
              <w:jc w:val="center"/>
            </w:pPr>
            <w:r>
              <w:rPr>
                <w:sz w:val="20"/>
              </w:rPr>
              <w:t xml:space="preserve">44 401,6</w:t>
            </w:r>
          </w:p>
        </w:tc>
        <w:tc>
          <w:tcPr>
            <w:tcW w:w="1417" w:type="dxa"/>
            <w:vAlign w:val="center"/>
          </w:tcPr>
          <w:p>
            <w:pPr>
              <w:pStyle w:val="0"/>
              <w:jc w:val="center"/>
            </w:pPr>
            <w:r>
              <w:rPr>
                <w:sz w:val="20"/>
              </w:rPr>
              <w:t xml:space="preserve">44 401,6</w:t>
            </w:r>
          </w:p>
        </w:tc>
        <w:tc>
          <w:tcPr>
            <w:tcW w:w="1531" w:type="dxa"/>
            <w:vAlign w:val="center"/>
          </w:tcPr>
          <w:p>
            <w:pPr>
              <w:pStyle w:val="0"/>
              <w:jc w:val="center"/>
            </w:pPr>
            <w:r>
              <w:rPr>
                <w:sz w:val="20"/>
              </w:rPr>
              <w:t xml:space="preserve">304 957,3</w:t>
            </w:r>
          </w:p>
        </w:tc>
      </w:tr>
      <w:tr>
        <w:tc>
          <w:tcPr>
            <w:tcW w:w="2584" w:type="dxa"/>
          </w:tcPr>
          <w:p>
            <w:pPr>
              <w:pStyle w:val="0"/>
            </w:pPr>
            <w:r>
              <w:rPr>
                <w:sz w:val="20"/>
              </w:rPr>
              <w:t xml:space="preserve">Региональный бюджет (всего), из них:</w:t>
            </w:r>
          </w:p>
        </w:tc>
        <w:tc>
          <w:tcPr>
            <w:tcW w:w="2721" w:type="dxa"/>
            <w:vAlign w:val="center"/>
            <w:vMerge w:val="restart"/>
          </w:tcPr>
          <w:p>
            <w:pPr>
              <w:pStyle w:val="0"/>
              <w:jc w:val="center"/>
            </w:pPr>
            <w:r>
              <w:rPr>
                <w:sz w:val="20"/>
              </w:rPr>
              <w:t xml:space="preserve">81210020440321110600</w:t>
            </w:r>
          </w:p>
        </w:tc>
        <w:tc>
          <w:tcPr>
            <w:tcW w:w="1417" w:type="dxa"/>
            <w:vAlign w:val="center"/>
          </w:tcPr>
          <w:p>
            <w:pPr>
              <w:pStyle w:val="0"/>
              <w:jc w:val="center"/>
            </w:pPr>
            <w:r>
              <w:rPr>
                <w:sz w:val="20"/>
              </w:rPr>
              <w:t xml:space="preserve">31 884,9</w:t>
            </w:r>
          </w:p>
        </w:tc>
        <w:tc>
          <w:tcPr>
            <w:tcW w:w="1417" w:type="dxa"/>
            <w:vAlign w:val="center"/>
          </w:tcPr>
          <w:p>
            <w:pPr>
              <w:pStyle w:val="0"/>
              <w:jc w:val="center"/>
            </w:pPr>
            <w:r>
              <w:rPr>
                <w:sz w:val="20"/>
              </w:rPr>
              <w:t xml:space="preserve">34 064,4</w:t>
            </w:r>
          </w:p>
        </w:tc>
        <w:tc>
          <w:tcPr>
            <w:tcW w:w="1417" w:type="dxa"/>
            <w:vAlign w:val="center"/>
          </w:tcPr>
          <w:p>
            <w:pPr>
              <w:pStyle w:val="0"/>
              <w:jc w:val="center"/>
            </w:pPr>
            <w:r>
              <w:rPr>
                <w:sz w:val="20"/>
              </w:rPr>
              <w:t xml:space="preserve">35 901,6</w:t>
            </w:r>
          </w:p>
        </w:tc>
        <w:tc>
          <w:tcPr>
            <w:tcW w:w="1417" w:type="dxa"/>
            <w:vAlign w:val="center"/>
          </w:tcPr>
          <w:p>
            <w:pPr>
              <w:pStyle w:val="0"/>
              <w:jc w:val="center"/>
            </w:pPr>
            <w:r>
              <w:rPr>
                <w:sz w:val="20"/>
              </w:rPr>
              <w:t xml:space="preserve">35 901,6</w:t>
            </w:r>
          </w:p>
        </w:tc>
        <w:tc>
          <w:tcPr>
            <w:tcW w:w="1417" w:type="dxa"/>
            <w:vAlign w:val="center"/>
          </w:tcPr>
          <w:p>
            <w:pPr>
              <w:pStyle w:val="0"/>
              <w:jc w:val="center"/>
            </w:pPr>
            <w:r>
              <w:rPr>
                <w:sz w:val="20"/>
              </w:rPr>
              <w:t xml:space="preserve">35 901,6</w:t>
            </w:r>
          </w:p>
        </w:tc>
        <w:tc>
          <w:tcPr>
            <w:tcW w:w="1417" w:type="dxa"/>
            <w:vAlign w:val="center"/>
          </w:tcPr>
          <w:p>
            <w:pPr>
              <w:pStyle w:val="0"/>
              <w:jc w:val="center"/>
            </w:pPr>
            <w:r>
              <w:rPr>
                <w:sz w:val="20"/>
              </w:rPr>
              <w:t xml:space="preserve">35 901,6</w:t>
            </w:r>
          </w:p>
        </w:tc>
        <w:tc>
          <w:tcPr>
            <w:tcW w:w="1417" w:type="dxa"/>
            <w:vAlign w:val="center"/>
          </w:tcPr>
          <w:p>
            <w:pPr>
              <w:pStyle w:val="0"/>
              <w:jc w:val="center"/>
            </w:pPr>
            <w:r>
              <w:rPr>
                <w:sz w:val="20"/>
              </w:rPr>
              <w:t xml:space="preserve">35 901,6</w:t>
            </w:r>
          </w:p>
        </w:tc>
        <w:tc>
          <w:tcPr>
            <w:tcW w:w="1531" w:type="dxa"/>
            <w:vAlign w:val="center"/>
          </w:tcPr>
          <w:p>
            <w:pPr>
              <w:pStyle w:val="0"/>
              <w:jc w:val="center"/>
            </w:pPr>
            <w:r>
              <w:rPr>
                <w:sz w:val="20"/>
              </w:rPr>
              <w:t xml:space="preserve">245 457,3</w:t>
            </w:r>
          </w:p>
        </w:tc>
      </w:tr>
      <w:tr>
        <w:tc>
          <w:tcPr>
            <w:tcW w:w="2584" w:type="dxa"/>
          </w:tcPr>
          <w:p>
            <w:pPr>
              <w:pStyle w:val="0"/>
            </w:pPr>
            <w:r>
              <w:rPr>
                <w:sz w:val="20"/>
              </w:rPr>
              <w:t xml:space="preserve">- межбюджетные трансферты из федерального бюджета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местным бюджетам</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Консолидированные бюджеты муниципальных образований</w:t>
            </w:r>
          </w:p>
        </w:tc>
        <w:tc>
          <w:tcPr>
            <w:tcW w:w="2721" w:type="dxa"/>
            <w:vAlign w:val="center"/>
          </w:tcPr>
          <w:p>
            <w:pPr>
              <w:pStyle w:val="0"/>
            </w:pPr>
            <w:r>
              <w:rPr>
                <w:sz w:val="20"/>
              </w:rPr>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r>
      <w:tr>
        <w:tc>
          <w:tcPr>
            <w:tcW w:w="2584" w:type="dxa"/>
          </w:tcPr>
          <w:p>
            <w:pPr>
              <w:pStyle w:val="0"/>
            </w:pPr>
            <w:r>
              <w:rPr>
                <w:sz w:val="20"/>
              </w:rPr>
              <w:t xml:space="preserve">Внебюджетные источники</w:t>
            </w:r>
          </w:p>
        </w:tc>
        <w:tc>
          <w:tcPr>
            <w:tcW w:w="2721" w:type="dxa"/>
            <w:vAlign w:val="center"/>
          </w:tcPr>
          <w:p>
            <w:pPr>
              <w:pStyle w:val="0"/>
            </w:pPr>
            <w:r>
              <w:rPr>
                <w:sz w:val="20"/>
              </w:rPr>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417" w:type="dxa"/>
            <w:vAlign w:val="center"/>
          </w:tcPr>
          <w:p>
            <w:pPr>
              <w:pStyle w:val="0"/>
              <w:jc w:val="center"/>
            </w:pPr>
            <w:r>
              <w:rPr>
                <w:sz w:val="20"/>
              </w:rPr>
              <w:t xml:space="preserve">8 500,00</w:t>
            </w:r>
          </w:p>
        </w:tc>
        <w:tc>
          <w:tcPr>
            <w:tcW w:w="1531" w:type="dxa"/>
            <w:vAlign w:val="center"/>
          </w:tcPr>
          <w:p>
            <w:pPr>
              <w:pStyle w:val="0"/>
              <w:jc w:val="center"/>
            </w:pPr>
            <w:r>
              <w:rPr>
                <w:sz w:val="20"/>
              </w:rPr>
              <w:t xml:space="preserve">59 500,00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w:t>
      </w:r>
    </w:p>
    <w:p>
      <w:pPr>
        <w:pStyle w:val="2"/>
        <w:jc w:val="center"/>
      </w:pPr>
      <w:r>
        <w:rPr>
          <w:sz w:val="20"/>
        </w:rPr>
        <w:t xml:space="preserve">мероприятий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608"/>
        <w:gridCol w:w="1444"/>
        <w:gridCol w:w="1849"/>
        <w:gridCol w:w="2014"/>
      </w:tblGrid>
      <w:tr>
        <w:tc>
          <w:tcPr>
            <w:tcW w:w="1129" w:type="dxa"/>
          </w:tcPr>
          <w:p>
            <w:pPr>
              <w:pStyle w:val="0"/>
              <w:jc w:val="center"/>
            </w:pPr>
            <w:r>
              <w:rPr>
                <w:sz w:val="20"/>
              </w:rPr>
              <w:t xml:space="preserve">N п/п</w:t>
            </w:r>
          </w:p>
        </w:tc>
        <w:tc>
          <w:tcPr>
            <w:tcW w:w="2608"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849" w:type="dxa"/>
          </w:tcPr>
          <w:p>
            <w:pPr>
              <w:pStyle w:val="0"/>
              <w:jc w:val="center"/>
            </w:pPr>
            <w:r>
              <w:rPr>
                <w:sz w:val="20"/>
              </w:rPr>
              <w:t xml:space="preserve">Ответственный исполнитель</w:t>
            </w:r>
          </w:p>
        </w:tc>
        <w:tc>
          <w:tcPr>
            <w:tcW w:w="2014" w:type="dxa"/>
          </w:tcPr>
          <w:p>
            <w:pPr>
              <w:pStyle w:val="0"/>
              <w:jc w:val="center"/>
            </w:pPr>
            <w:r>
              <w:rPr>
                <w:sz w:val="20"/>
              </w:rPr>
              <w:t xml:space="preserve">Вид подтверждающего документа</w:t>
            </w:r>
          </w:p>
        </w:tc>
      </w:tr>
      <w:tr>
        <w:tc>
          <w:tcPr>
            <w:tcW w:w="1129" w:type="dxa"/>
          </w:tcPr>
          <w:p>
            <w:pPr>
              <w:pStyle w:val="0"/>
              <w:jc w:val="center"/>
            </w:pPr>
            <w:r>
              <w:rPr>
                <w:sz w:val="20"/>
              </w:rPr>
              <w:t xml:space="preserve">1</w:t>
            </w:r>
          </w:p>
        </w:tc>
        <w:tc>
          <w:tcPr>
            <w:tcW w:w="2608" w:type="dxa"/>
          </w:tcPr>
          <w:p>
            <w:pPr>
              <w:pStyle w:val="0"/>
              <w:jc w:val="center"/>
            </w:pPr>
            <w:r>
              <w:rPr>
                <w:sz w:val="20"/>
              </w:rPr>
              <w:t xml:space="preserve">2</w:t>
            </w:r>
          </w:p>
        </w:tc>
        <w:tc>
          <w:tcPr>
            <w:tcW w:w="1444" w:type="dxa"/>
          </w:tcPr>
          <w:p>
            <w:pPr>
              <w:pStyle w:val="0"/>
              <w:jc w:val="center"/>
            </w:pPr>
            <w:r>
              <w:rPr>
                <w:sz w:val="20"/>
              </w:rPr>
              <w:t xml:space="preserve">3</w:t>
            </w:r>
          </w:p>
        </w:tc>
        <w:tc>
          <w:tcPr>
            <w:tcW w:w="1849" w:type="dxa"/>
          </w:tcPr>
          <w:p>
            <w:pPr>
              <w:pStyle w:val="0"/>
              <w:jc w:val="center"/>
            </w:pPr>
            <w:r>
              <w:rPr>
                <w:sz w:val="20"/>
              </w:rPr>
              <w:t xml:space="preserve">4</w:t>
            </w:r>
          </w:p>
        </w:tc>
        <w:tc>
          <w:tcPr>
            <w:tcW w:w="2014" w:type="dxa"/>
          </w:tcPr>
          <w:p>
            <w:pPr>
              <w:pStyle w:val="0"/>
              <w:jc w:val="center"/>
            </w:pPr>
            <w:r>
              <w:rPr>
                <w:sz w:val="20"/>
              </w:rPr>
              <w:t xml:space="preserve">5</w:t>
            </w:r>
          </w:p>
        </w:tc>
      </w:tr>
      <w:tr>
        <w:tc>
          <w:tcPr>
            <w:tcW w:w="1129" w:type="dxa"/>
          </w:tcPr>
          <w:p>
            <w:pPr>
              <w:pStyle w:val="0"/>
              <w:outlineLvl w:val="3"/>
            </w:pPr>
            <w:r>
              <w:rPr>
                <w:sz w:val="20"/>
              </w:rPr>
              <w:t xml:space="preserve">1.</w:t>
            </w:r>
          </w:p>
        </w:tc>
        <w:tc>
          <w:tcPr>
            <w:gridSpan w:val="4"/>
            <w:tcW w:w="7915" w:type="dxa"/>
          </w:tcPr>
          <w:p>
            <w:pPr>
              <w:pStyle w:val="0"/>
            </w:pPr>
            <w:r>
              <w:rPr>
                <w:sz w:val="20"/>
              </w:rPr>
              <w:t xml:space="preserve">Повышение уровня жизни семей с детьми, детей-сирот и детей, оставшихся без попечения родителей, а также граждан, взявших их на воспитание</w:t>
            </w:r>
          </w:p>
        </w:tc>
      </w:tr>
      <w:tr>
        <w:tc>
          <w:tcPr>
            <w:tcW w:w="1129" w:type="dxa"/>
          </w:tcPr>
          <w:p>
            <w:pPr>
              <w:pStyle w:val="0"/>
            </w:pPr>
            <w:r>
              <w:rPr>
                <w:sz w:val="20"/>
              </w:rPr>
              <w:t xml:space="preserve">1.1.</w:t>
            </w:r>
          </w:p>
        </w:tc>
        <w:tc>
          <w:tcPr>
            <w:tcW w:w="2608" w:type="dxa"/>
          </w:tcPr>
          <w:p>
            <w:pPr>
              <w:pStyle w:val="0"/>
            </w:pPr>
            <w:r>
              <w:rPr>
                <w:sz w:val="20"/>
              </w:rPr>
              <w:t xml:space="preserve">Предоставлены ежемесячные пособия одиноким матерям, вдовам (вдовцам), воспитывающим детей-инвалидов</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w:t>
            </w:r>
          </w:p>
        </w:tc>
        <w:tc>
          <w:tcPr>
            <w:tcW w:w="2608" w:type="dxa"/>
          </w:tcPr>
          <w:p>
            <w:pPr>
              <w:pStyle w:val="0"/>
            </w:pPr>
            <w:r>
              <w:rPr>
                <w:sz w:val="20"/>
              </w:rPr>
              <w:t xml:space="preserve">Предоставлены ежемесячные пособия одиноким матерям, вдовам (вдовцам), воспитывающим детей-инвалидов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w:t>
            </w:r>
          </w:p>
        </w:tc>
        <w:tc>
          <w:tcPr>
            <w:tcW w:w="2608" w:type="dxa"/>
          </w:tcPr>
          <w:p>
            <w:pPr>
              <w:pStyle w:val="0"/>
            </w:pPr>
            <w:r>
              <w:rPr>
                <w:sz w:val="20"/>
              </w:rPr>
              <w:t xml:space="preserve">Предоставлены ежемесячные пособия одиноким матерям, вдовам (вдовцам), воспитывающим детей-инвалидовв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w:t>
            </w:r>
          </w:p>
        </w:tc>
        <w:tc>
          <w:tcPr>
            <w:tcW w:w="2608" w:type="dxa"/>
          </w:tcPr>
          <w:p>
            <w:pPr>
              <w:pStyle w:val="0"/>
            </w:pPr>
            <w:r>
              <w:rPr>
                <w:sz w:val="20"/>
              </w:rPr>
              <w:t xml:space="preserve">Предоставлены ежемесячные пособия одиноким матерям, вдовам (вдовцам), воспитывающим детей-инвалидов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08" w:type="dxa"/>
          </w:tcPr>
          <w:p>
            <w:pPr>
              <w:pStyle w:val="0"/>
            </w:pPr>
            <w:r>
              <w:rPr>
                <w:sz w:val="20"/>
              </w:rPr>
              <w:t xml:space="preserve">Предоставлены ежемесячные выплаты на детей, страдающих фенилкетонурией и целиакией</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1.2</w:t>
            </w:r>
          </w:p>
        </w:tc>
        <w:tc>
          <w:tcPr>
            <w:tcW w:w="2608" w:type="dxa"/>
          </w:tcPr>
          <w:p>
            <w:pPr>
              <w:pStyle w:val="0"/>
            </w:pPr>
            <w:r>
              <w:rPr>
                <w:sz w:val="20"/>
              </w:rPr>
              <w:t xml:space="preserve">Предоставлены ежемесячные выплаты на детей, страдающих фенилкетонурией и целиакией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1.2.К.1.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08" w:type="dxa"/>
          </w:tcPr>
          <w:p>
            <w:pPr>
              <w:pStyle w:val="0"/>
            </w:pPr>
            <w:r>
              <w:rPr>
                <w:sz w:val="20"/>
              </w:rPr>
              <w:t xml:space="preserve">Предоставлены ежемесячные выплаты на детей, страдающих фенилкетонурией и целиакиейв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1.2.К.9.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w:t>
            </w:r>
          </w:p>
        </w:tc>
        <w:tc>
          <w:tcPr>
            <w:tcW w:w="2608" w:type="dxa"/>
          </w:tcPr>
          <w:p>
            <w:pPr>
              <w:pStyle w:val="0"/>
            </w:pPr>
            <w:r>
              <w:rPr>
                <w:sz w:val="20"/>
              </w:rPr>
              <w:t xml:space="preserve">Предоставлены ежемесячные выплаты на детей, страдающих фенилкетонурией и целиакией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1.2.К.17.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1.2.К.23.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1.2.К.24.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08" w:type="dxa"/>
          </w:tcPr>
          <w:p>
            <w:pPr>
              <w:pStyle w:val="0"/>
            </w:pPr>
            <w:r>
              <w:rPr>
                <w:sz w:val="20"/>
              </w:rPr>
              <w:t xml:space="preserve">Предоставлена единовременная выплата в связи с рождением (усыновлением) пятого ребенка и последующих детей</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1.3</w:t>
            </w:r>
          </w:p>
        </w:tc>
        <w:tc>
          <w:tcPr>
            <w:tcW w:w="2608" w:type="dxa"/>
          </w:tcPr>
          <w:p>
            <w:pPr>
              <w:pStyle w:val="0"/>
            </w:pPr>
            <w:r>
              <w:rPr>
                <w:sz w:val="20"/>
              </w:rPr>
              <w:t xml:space="preserve">Предоставлена единовременная выплата в связи с рождением (усыновлением) пятого ребенка и последующих детей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1.3.К.1.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08" w:type="dxa"/>
          </w:tcPr>
          <w:p>
            <w:pPr>
              <w:pStyle w:val="0"/>
            </w:pPr>
            <w:r>
              <w:rPr>
                <w:sz w:val="20"/>
              </w:rPr>
              <w:t xml:space="preserve">Предоставлена единовременная выплата в связи с рождением (усыновлением) пятого ребенка и последующих детей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1.3.К.9.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w:t>
            </w:r>
          </w:p>
        </w:tc>
        <w:tc>
          <w:tcPr>
            <w:tcW w:w="2608" w:type="dxa"/>
          </w:tcPr>
          <w:p>
            <w:pPr>
              <w:pStyle w:val="0"/>
            </w:pPr>
            <w:r>
              <w:rPr>
                <w:sz w:val="20"/>
              </w:rPr>
              <w:t xml:space="preserve">Предоставлена единовременная выплата в связи с рождением (усыновлением) пятого ребенка и последующих детей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1.3.К.17.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1.3.К.23.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1.3.К.24.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08" w:type="dxa"/>
          </w:tcPr>
          <w:p>
            <w:pPr>
              <w:pStyle w:val="0"/>
            </w:pPr>
            <w:r>
              <w:rPr>
                <w:sz w:val="20"/>
              </w:rPr>
              <w:t xml:space="preserve">Переданы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1.4</w:t>
            </w:r>
          </w:p>
        </w:tc>
        <w:tc>
          <w:tcPr>
            <w:tcW w:w="2608" w:type="dxa"/>
          </w:tcPr>
          <w:p>
            <w:pPr>
              <w:pStyle w:val="0"/>
            </w:pPr>
            <w:r>
              <w:rPr>
                <w:sz w:val="20"/>
              </w:rPr>
              <w:t xml:space="preserve">Переданы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1.4.К.1.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08" w:type="dxa"/>
          </w:tcPr>
          <w:p>
            <w:pPr>
              <w:pStyle w:val="0"/>
            </w:pPr>
            <w:r>
              <w:rPr>
                <w:sz w:val="20"/>
              </w:rPr>
              <w:t xml:space="preserve">Переданы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1.4.К.9.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w:t>
            </w:r>
          </w:p>
        </w:tc>
        <w:tc>
          <w:tcPr>
            <w:tcW w:w="2608" w:type="dxa"/>
          </w:tcPr>
          <w:p>
            <w:pPr>
              <w:pStyle w:val="0"/>
            </w:pPr>
            <w:r>
              <w:rPr>
                <w:sz w:val="20"/>
              </w:rPr>
              <w:t xml:space="preserve">Переданы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1.4.К.17.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1.4.К.23.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1.4.К.24.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08" w:type="dxa"/>
          </w:tcPr>
          <w:p>
            <w:pPr>
              <w:pStyle w:val="0"/>
            </w:pPr>
            <w:r>
              <w:rPr>
                <w:sz w:val="20"/>
              </w:rPr>
              <w:t xml:space="preserve">Предоставлены меры социальной поддержки в виде ежемесячного пособия на ребенка гражданам, имеющим детей</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1.5</w:t>
            </w:r>
          </w:p>
        </w:tc>
        <w:tc>
          <w:tcPr>
            <w:tcW w:w="2608" w:type="dxa"/>
          </w:tcPr>
          <w:p>
            <w:pPr>
              <w:pStyle w:val="0"/>
            </w:pPr>
            <w:r>
              <w:rPr>
                <w:sz w:val="20"/>
              </w:rPr>
              <w:t xml:space="preserve">Предоставлены меры социальной поддержки в виде ежемесячного пособия на ребенка гражданам, имеющим детей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1.5.К.1.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08" w:type="dxa"/>
          </w:tcPr>
          <w:p>
            <w:pPr>
              <w:pStyle w:val="0"/>
            </w:pPr>
            <w:r>
              <w:rPr>
                <w:sz w:val="20"/>
              </w:rPr>
              <w:t xml:space="preserve">Предоставлены меры социальной поддержки в виде ежемесячного пособия на ребенка гражданам, имеющим детей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1.5.К.9.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w:t>
            </w:r>
          </w:p>
        </w:tc>
        <w:tc>
          <w:tcPr>
            <w:tcW w:w="2608" w:type="dxa"/>
          </w:tcPr>
          <w:p>
            <w:pPr>
              <w:pStyle w:val="0"/>
            </w:pPr>
            <w:r>
              <w:rPr>
                <w:sz w:val="20"/>
              </w:rPr>
              <w:t xml:space="preserve">Предоставлены меры социальной поддержки в виде ежемесячного пособия на ребенка гражданам, имеющим детей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1.5.К.17.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1.5.К.23.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1.5.К.24.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08" w:type="dxa"/>
          </w:tcPr>
          <w:p>
            <w:pPr>
              <w:pStyle w:val="0"/>
            </w:pPr>
            <w:r>
              <w:rPr>
                <w:sz w:val="20"/>
              </w:rPr>
              <w:t xml:space="preserve">Предоставлены меры социальной поддержки многодетным семьям</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1.6</w:t>
            </w:r>
          </w:p>
        </w:tc>
        <w:tc>
          <w:tcPr>
            <w:tcW w:w="2608" w:type="dxa"/>
          </w:tcPr>
          <w:p>
            <w:pPr>
              <w:pStyle w:val="0"/>
            </w:pPr>
            <w:r>
              <w:rPr>
                <w:sz w:val="20"/>
              </w:rPr>
              <w:t xml:space="preserve">Предоставлены меры социальной поддержки многодетным семьям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1.6.К.1.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08" w:type="dxa"/>
          </w:tcPr>
          <w:p>
            <w:pPr>
              <w:pStyle w:val="0"/>
            </w:pPr>
            <w:r>
              <w:rPr>
                <w:sz w:val="20"/>
              </w:rPr>
              <w:t xml:space="preserve">Предоставлены меры социальной поддержки многодетным семьям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1.6.К.9.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w:t>
            </w:r>
          </w:p>
        </w:tc>
        <w:tc>
          <w:tcPr>
            <w:tcW w:w="2608" w:type="dxa"/>
          </w:tcPr>
          <w:p>
            <w:pPr>
              <w:pStyle w:val="0"/>
            </w:pPr>
            <w:r>
              <w:rPr>
                <w:sz w:val="20"/>
              </w:rPr>
              <w:t xml:space="preserve">Предоставлены меры социальной поддержки многодетным семьям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1.6.К.17.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1.6.К.23.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1.6.К.24.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08" w:type="dxa"/>
          </w:tcPr>
          <w:p>
            <w:pPr>
              <w:pStyle w:val="0"/>
            </w:pPr>
            <w:r>
              <w:rPr>
                <w:sz w:val="20"/>
              </w:rPr>
              <w:t xml:space="preserve">Предоставлен материнский (семейный) капитал семьям, родившим третьего и последующих детей</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1.7</w:t>
            </w:r>
          </w:p>
        </w:tc>
        <w:tc>
          <w:tcPr>
            <w:tcW w:w="2608" w:type="dxa"/>
          </w:tcPr>
          <w:p>
            <w:pPr>
              <w:pStyle w:val="0"/>
            </w:pPr>
            <w:r>
              <w:rPr>
                <w:sz w:val="20"/>
              </w:rPr>
              <w:t xml:space="preserve">Предоставлен материнский (семейный) капитал семьям, родившим третьего и последующих детей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1.7.К.1.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08" w:type="dxa"/>
          </w:tcPr>
          <w:p>
            <w:pPr>
              <w:pStyle w:val="0"/>
            </w:pPr>
            <w:r>
              <w:rPr>
                <w:sz w:val="20"/>
              </w:rPr>
              <w:t xml:space="preserve">Предоставлен материнский (семейный) капитал семьям, родившим третьего и последующих детей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1.7.К.9.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w:t>
            </w:r>
          </w:p>
        </w:tc>
        <w:tc>
          <w:tcPr>
            <w:tcW w:w="2608" w:type="dxa"/>
          </w:tcPr>
          <w:p>
            <w:pPr>
              <w:pStyle w:val="0"/>
            </w:pPr>
            <w:r>
              <w:rPr>
                <w:sz w:val="20"/>
              </w:rPr>
              <w:t xml:space="preserve">Предоставлен материнский (семейный) капитал семьям, родившим третьего и последующих детей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1.7.К.17.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1.7.К.23.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1.7.К.24.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08" w:type="dxa"/>
          </w:tcPr>
          <w:p>
            <w:pPr>
              <w:pStyle w:val="0"/>
            </w:pPr>
            <w:r>
              <w:rPr>
                <w:sz w:val="20"/>
              </w:rPr>
              <w:t xml:space="preserve">Предоставлены меры социальной поддержки гражданам, являющимся усыновителями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1.8</w:t>
            </w:r>
          </w:p>
        </w:tc>
        <w:tc>
          <w:tcPr>
            <w:tcW w:w="2608" w:type="dxa"/>
          </w:tcPr>
          <w:p>
            <w:pPr>
              <w:pStyle w:val="0"/>
            </w:pPr>
            <w:r>
              <w:rPr>
                <w:sz w:val="20"/>
              </w:rPr>
              <w:t xml:space="preserve">Предоставлены меры социальной поддержки гражданам, являющимся усыновителями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1.8.К.1.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08" w:type="dxa"/>
          </w:tcPr>
          <w:p>
            <w:pPr>
              <w:pStyle w:val="0"/>
            </w:pPr>
            <w:r>
              <w:rPr>
                <w:sz w:val="20"/>
              </w:rPr>
              <w:t xml:space="preserve">Предоставлены меры социальной поддержки гражданам, являющимся усыновителями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1.8.К.9.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w:t>
            </w:r>
          </w:p>
        </w:tc>
        <w:tc>
          <w:tcPr>
            <w:tcW w:w="2608" w:type="dxa"/>
          </w:tcPr>
          <w:p>
            <w:pPr>
              <w:pStyle w:val="0"/>
            </w:pPr>
            <w:r>
              <w:rPr>
                <w:sz w:val="20"/>
              </w:rPr>
              <w:t xml:space="preserve">Предоставлены меры социальной поддержки гражданам, являющимся усыновителями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1.8.К.17.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1.8.К.23.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1.8.К.24.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08" w:type="dxa"/>
          </w:tcPr>
          <w:p>
            <w:pPr>
              <w:pStyle w:val="0"/>
            </w:pPr>
            <w:r>
              <w:rPr>
                <w:sz w:val="20"/>
              </w:rPr>
              <w:t xml:space="preserve">Предоставлены гражданам меры социальной поддержки на содержание ребенка в семье опекуна и приемной семье</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1.9.</w:t>
            </w:r>
          </w:p>
        </w:tc>
        <w:tc>
          <w:tcPr>
            <w:tcW w:w="2608" w:type="dxa"/>
          </w:tcPr>
          <w:p>
            <w:pPr>
              <w:pStyle w:val="0"/>
            </w:pPr>
            <w:r>
              <w:rPr>
                <w:sz w:val="20"/>
              </w:rPr>
              <w:t xml:space="preserve">Предоставлены гражданам меры социальной поддержки на содержание ребенка в семье опекуна и приемной семье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1.9.К.1.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08" w:type="dxa"/>
          </w:tcPr>
          <w:p>
            <w:pPr>
              <w:pStyle w:val="0"/>
            </w:pPr>
            <w:r>
              <w:rPr>
                <w:sz w:val="20"/>
              </w:rPr>
              <w:t xml:space="preserve">Предоставлены гражданам меры социальной поддержки на содержание ребенка в семье опекуна и приемной семье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1.9.К.9.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w:t>
            </w:r>
          </w:p>
        </w:tc>
        <w:tc>
          <w:tcPr>
            <w:tcW w:w="2608" w:type="dxa"/>
          </w:tcPr>
          <w:p>
            <w:pPr>
              <w:pStyle w:val="0"/>
            </w:pPr>
            <w:r>
              <w:rPr>
                <w:sz w:val="20"/>
              </w:rPr>
              <w:t xml:space="preserve">Предоставлены гражданам меры социальной поддержки на содержание ребенка в семье опекуна и приемной семье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1.9.К.17.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1.9.К.23.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1.9.К.24.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08" w:type="dxa"/>
          </w:tcPr>
          <w:p>
            <w:pPr>
              <w:pStyle w:val="0"/>
            </w:pPr>
            <w:r>
              <w:rPr>
                <w:sz w:val="20"/>
              </w:rPr>
              <w:t xml:space="preserve">Предоставлены вознаграждения, причитающиеся приемным родителям</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1.10.</w:t>
            </w:r>
          </w:p>
        </w:tc>
        <w:tc>
          <w:tcPr>
            <w:tcW w:w="2608" w:type="dxa"/>
          </w:tcPr>
          <w:p>
            <w:pPr>
              <w:pStyle w:val="0"/>
            </w:pPr>
            <w:r>
              <w:rPr>
                <w:sz w:val="20"/>
              </w:rPr>
              <w:t xml:space="preserve">Предоставлены вознаграждения, причитающиеся приемным родителям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1.10.К.1.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08" w:type="dxa"/>
          </w:tcPr>
          <w:p>
            <w:pPr>
              <w:pStyle w:val="0"/>
            </w:pPr>
            <w:r>
              <w:rPr>
                <w:sz w:val="20"/>
              </w:rPr>
              <w:t xml:space="preserve">Предоставлены вознаграждения, причитающиеся приемным родителям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1.10.К.9.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w:t>
            </w:r>
          </w:p>
        </w:tc>
        <w:tc>
          <w:tcPr>
            <w:tcW w:w="2608" w:type="dxa"/>
          </w:tcPr>
          <w:p>
            <w:pPr>
              <w:pStyle w:val="0"/>
            </w:pPr>
            <w:r>
              <w:rPr>
                <w:sz w:val="20"/>
              </w:rPr>
              <w:t xml:space="preserve">Предоставлены вознаграждения, причитающиеся приемным родителям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1.10.К.17.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1.10.К.23.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1.10.К.24.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08" w:type="dxa"/>
          </w:tcPr>
          <w:p>
            <w:pPr>
              <w:pStyle w:val="0"/>
            </w:pPr>
            <w:r>
              <w:rPr>
                <w:sz w:val="20"/>
              </w:rPr>
              <w:t xml:space="preserve">Предоставлены выплатыдетям-сиротам и детям, оставшимся без попечения родителей на питание, мягкий инвентарь, школьные принадлежности, выходное пособие, единовременное пособие при выпуске и компенсации за проезд к месту учебы и обратно</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1.11</w:t>
            </w:r>
          </w:p>
        </w:tc>
        <w:tc>
          <w:tcPr>
            <w:tcW w:w="2608" w:type="dxa"/>
          </w:tcPr>
          <w:p>
            <w:pPr>
              <w:pStyle w:val="0"/>
            </w:pPr>
            <w:r>
              <w:rPr>
                <w:sz w:val="20"/>
              </w:rPr>
              <w:t xml:space="preserve">Предоставлены выплаты детям-сиротам и детям, оставшимся без попечения родителей на питание, мягкий инвентарь, школьные принадлежности, выходное пособие, единовременное пособие при выпуске и компенсации за проезд к месту учебы и обратнов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1.11.К.1.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08" w:type="dxa"/>
          </w:tcPr>
          <w:p>
            <w:pPr>
              <w:pStyle w:val="0"/>
            </w:pPr>
            <w:r>
              <w:rPr>
                <w:sz w:val="20"/>
              </w:rPr>
              <w:t xml:space="preserve">Предоставлены выплаты детям-сиротам и детям, оставшимся без попечения родителей на питание, мягкий инвентарь, школьные принадлежности, выходное пособие, единовременное пособие при выпуске и компенсации за проезд к месту учебы и обратно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1.11.К.9.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w:t>
            </w:r>
          </w:p>
        </w:tc>
        <w:tc>
          <w:tcPr>
            <w:tcW w:w="2608" w:type="dxa"/>
          </w:tcPr>
          <w:p>
            <w:pPr>
              <w:pStyle w:val="0"/>
            </w:pPr>
            <w:r>
              <w:rPr>
                <w:sz w:val="20"/>
              </w:rPr>
              <w:t xml:space="preserve">Предоставлены выплаты детям-сиротам и детям, оставшимся без попечения родителей на питание, мягкий инвентарь, школьные принадлежности, выходное пособие, единовременное пособие при выпуске и компенсации за проезд к месту учебы и обратно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1.11.К.17.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1.11.К.23.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1.11.К.24.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08" w:type="dxa"/>
          </w:tcPr>
          <w:p>
            <w:pPr>
              <w:pStyle w:val="0"/>
            </w:pPr>
            <w:r>
              <w:rPr>
                <w:sz w:val="20"/>
              </w:rPr>
              <w:t xml:space="preserve">Проведены ремонты в жилых помещениях, запланированных на проведение капитального ремонта строительными организациями, в которых дети-сироты и дети, оставшиеся без попечения родителей, являются нанимателями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1.12</w:t>
            </w:r>
          </w:p>
        </w:tc>
        <w:tc>
          <w:tcPr>
            <w:tcW w:w="2608" w:type="dxa"/>
          </w:tcPr>
          <w:p>
            <w:pPr>
              <w:pStyle w:val="0"/>
            </w:pPr>
            <w:r>
              <w:rPr>
                <w:sz w:val="20"/>
              </w:rPr>
              <w:t xml:space="preserve">Проведены ремонты в жилых помещениях, запланированных на проведение капитального ремонта строительными организациями, в которых дети-сироты и дети, оставшиеся без попечения родителей, являются нанимателями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1.12.К.1.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08" w:type="dxa"/>
          </w:tcPr>
          <w:p>
            <w:pPr>
              <w:pStyle w:val="0"/>
            </w:pPr>
            <w:r>
              <w:rPr>
                <w:sz w:val="20"/>
              </w:rPr>
              <w:t xml:space="preserve">Проведены ремонты в жилых помещениях, запланированных на проведение капитального ремонта строительными организациями, в которых дети-сироты и дети, оставшиеся без попечения родителей, являются нанимателями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1.12.К.9.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w:t>
            </w:r>
          </w:p>
        </w:tc>
        <w:tc>
          <w:tcPr>
            <w:tcW w:w="2608" w:type="dxa"/>
          </w:tcPr>
          <w:p>
            <w:pPr>
              <w:pStyle w:val="0"/>
            </w:pPr>
            <w:r>
              <w:rPr>
                <w:sz w:val="20"/>
              </w:rPr>
              <w:t xml:space="preserve">Проведены ремонты в жилых помещениях, запланированных на проведение капитального ремонта строительными организациями, в которых дети-сироты и дети, оставшиеся без попечения родителей, являются нанимателями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1.12.К.17.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1.12.К.23.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1.12.К.24.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08" w:type="dxa"/>
          </w:tcPr>
          <w:p>
            <w:pPr>
              <w:pStyle w:val="0"/>
            </w:pPr>
            <w:r>
              <w:rPr>
                <w:sz w:val="20"/>
              </w:rPr>
              <w:t xml:space="preserve">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1.13</w:t>
            </w:r>
          </w:p>
        </w:tc>
        <w:tc>
          <w:tcPr>
            <w:tcW w:w="2608" w:type="dxa"/>
          </w:tcPr>
          <w:p>
            <w:pPr>
              <w:pStyle w:val="0"/>
            </w:pPr>
            <w:r>
              <w:rPr>
                <w:sz w:val="20"/>
              </w:rPr>
              <w:t xml:space="preserve">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1.13.К.1.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08" w:type="dxa"/>
          </w:tcPr>
          <w:p>
            <w:pPr>
              <w:pStyle w:val="0"/>
            </w:pPr>
            <w:r>
              <w:rPr>
                <w:sz w:val="20"/>
              </w:rPr>
              <w:t xml:space="preserve">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1.13.К.9.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w:t>
            </w:r>
          </w:p>
        </w:tc>
        <w:tc>
          <w:tcPr>
            <w:tcW w:w="2608" w:type="dxa"/>
          </w:tcPr>
          <w:p>
            <w:pPr>
              <w:pStyle w:val="0"/>
            </w:pPr>
            <w:r>
              <w:rPr>
                <w:sz w:val="20"/>
              </w:rPr>
              <w:t xml:space="preserve">Предоставлены меры социальной поддержки в части оплаты за содержание жилых помещений, закрепленных за детьми-сиротами и детьми, оставшимися без попечения родителей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1.13.К.17.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1.13.К.23.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1.13.К.24.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08" w:type="dxa"/>
          </w:tcPr>
          <w:p>
            <w:pPr>
              <w:pStyle w:val="0"/>
            </w:pPr>
            <w:r>
              <w:rPr>
                <w:sz w:val="20"/>
              </w:rPr>
              <w:t xml:space="preserve">Предоставлена 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1.14</w:t>
            </w:r>
          </w:p>
        </w:tc>
        <w:tc>
          <w:tcPr>
            <w:tcW w:w="2608" w:type="dxa"/>
          </w:tcPr>
          <w:p>
            <w:pPr>
              <w:pStyle w:val="0"/>
            </w:pPr>
            <w:r>
              <w:rPr>
                <w:sz w:val="20"/>
              </w:rPr>
              <w:t xml:space="preserve">Предоставлена 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1.14.К.1.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08" w:type="dxa"/>
          </w:tcPr>
          <w:p>
            <w:pPr>
              <w:pStyle w:val="0"/>
            </w:pPr>
            <w:r>
              <w:rPr>
                <w:sz w:val="20"/>
              </w:rPr>
              <w:t xml:space="preserve">Предоставлена 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1.14.К.9.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w:t>
            </w:r>
          </w:p>
        </w:tc>
        <w:tc>
          <w:tcPr>
            <w:tcW w:w="2608" w:type="dxa"/>
          </w:tcPr>
          <w:p>
            <w:pPr>
              <w:pStyle w:val="0"/>
            </w:pPr>
            <w:r>
              <w:rPr>
                <w:sz w:val="20"/>
              </w:rPr>
              <w:t xml:space="preserve">Предоставлена компенсация многодетным семьям части стоимости обучения детей из многодетных семей по образовательным программам среднего профессионального образования на платной основе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1.14.К.17.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1.14.К.23.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1.14.К.24.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08" w:type="dxa"/>
          </w:tcPr>
          <w:p>
            <w:pPr>
              <w:pStyle w:val="0"/>
            </w:pPr>
            <w:r>
              <w:rPr>
                <w:sz w:val="20"/>
              </w:rPr>
              <w:t xml:space="preserve">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w:t>
            </w:r>
          </w:p>
        </w:tc>
        <w:tc>
          <w:tcPr>
            <w:tcW w:w="1444" w:type="dxa"/>
          </w:tcPr>
          <w:p>
            <w:pPr>
              <w:pStyle w:val="0"/>
              <w:jc w:val="center"/>
            </w:pPr>
            <w:r>
              <w:rPr>
                <w:sz w:val="20"/>
              </w:rPr>
              <w:t xml:space="preserve">X</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1.15</w:t>
            </w:r>
          </w:p>
        </w:tc>
        <w:tc>
          <w:tcPr>
            <w:tcW w:w="2608" w:type="dxa"/>
          </w:tcPr>
          <w:p>
            <w:pPr>
              <w:pStyle w:val="0"/>
            </w:pPr>
            <w:r>
              <w:rPr>
                <w:sz w:val="20"/>
              </w:rPr>
              <w:t xml:space="preserve">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1.15.К.1.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30.12.2024</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08" w:type="dxa"/>
          </w:tcPr>
          <w:p>
            <w:pPr>
              <w:pStyle w:val="0"/>
            </w:pPr>
            <w:r>
              <w:rPr>
                <w:sz w:val="20"/>
              </w:rPr>
              <w:t xml:space="preserve">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1.15.К.9.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1.15.К.11.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1.15.К.13.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1.15.К.15.</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30.12.2025</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1.15.К.16.</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w:t>
            </w:r>
          </w:p>
        </w:tc>
        <w:tc>
          <w:tcPr>
            <w:tcW w:w="2608" w:type="dxa"/>
          </w:tcPr>
          <w:p>
            <w:pPr>
              <w:pStyle w:val="0"/>
            </w:pPr>
            <w:r>
              <w:rPr>
                <w:sz w:val="20"/>
              </w:rPr>
              <w:t xml:space="preserve">Возвращены к месту постоянного проживания несовершеннолетние, самовольно ушедшие из семей, детских домов, школ-интернатов, специальных учебно-воспитательных и иных детских учреждений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1.15.К.17.</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30.04.2026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1.15.К.18.</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15.04.2026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1.15.К.19.</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30.07.2026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1.15.К.20.</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15.07.2026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1.15.К.21.</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30.10.2026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1.15.К.22.</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15.10.2026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1.15.К.23.</w:t>
            </w:r>
          </w:p>
        </w:tc>
        <w:tc>
          <w:tcPr>
            <w:tcW w:w="2608"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tcPr>
          <w:p>
            <w:pPr>
              <w:pStyle w:val="0"/>
              <w:jc w:val="center"/>
            </w:pPr>
            <w:r>
              <w:rPr>
                <w:sz w:val="20"/>
              </w:rPr>
              <w:t xml:space="preserve">30.12.2026</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Письмо о выделении денежных средств</w:t>
            </w:r>
          </w:p>
        </w:tc>
      </w:tr>
      <w:tr>
        <w:tc>
          <w:tcPr>
            <w:tcW w:w="1129" w:type="dxa"/>
          </w:tcPr>
          <w:p>
            <w:pPr>
              <w:pStyle w:val="0"/>
            </w:pPr>
            <w:r>
              <w:rPr>
                <w:sz w:val="20"/>
              </w:rPr>
              <w:t xml:space="preserve">1.15.К.24.</w:t>
            </w:r>
          </w:p>
        </w:tc>
        <w:tc>
          <w:tcPr>
            <w:tcW w:w="2608"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15.01.2027</w:t>
            </w:r>
          </w:p>
        </w:tc>
        <w:tc>
          <w:tcPr>
            <w:tcW w:w="1849" w:type="dxa"/>
          </w:tcPr>
          <w:p>
            <w:pPr>
              <w:pStyle w:val="0"/>
            </w:pPr>
            <w:r>
              <w:rPr>
                <w:sz w:val="20"/>
              </w:rPr>
              <w:t xml:space="preserve">Соловьева А.Е. - начальник отдела по делам семьи и детей департамента социального обеспечения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08" w:type="dxa"/>
          </w:tcPr>
          <w:p>
            <w:pPr>
              <w:pStyle w:val="0"/>
            </w:pPr>
            <w:r>
              <w:rPr>
                <w:sz w:val="20"/>
              </w:rPr>
              <w:t xml:space="preserve">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1.16.</w:t>
            </w:r>
          </w:p>
        </w:tc>
        <w:tc>
          <w:tcPr>
            <w:tcW w:w="2608" w:type="dxa"/>
          </w:tcPr>
          <w:p>
            <w:pPr>
              <w:pStyle w:val="0"/>
            </w:pPr>
            <w:r>
              <w:rPr>
                <w:sz w:val="20"/>
              </w:rPr>
              <w:t xml:space="preserve">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1.16.К.1.</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1.16.К.2.</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1.16.К.3.</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1.16.К.4.</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1.16.К.5.</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08" w:type="dxa"/>
          </w:tcPr>
          <w:p>
            <w:pPr>
              <w:pStyle w:val="0"/>
            </w:pPr>
            <w:r>
              <w:rPr>
                <w:sz w:val="20"/>
              </w:rPr>
              <w:t xml:space="preserve">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1.16.К.6.</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1.16.К.7.</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1.16.К.8.</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1.16.К.9.</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1.16.К.10.</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1.16</w:t>
            </w:r>
          </w:p>
        </w:tc>
        <w:tc>
          <w:tcPr>
            <w:tcW w:w="2608" w:type="dxa"/>
          </w:tcPr>
          <w:p>
            <w:pPr>
              <w:pStyle w:val="0"/>
            </w:pPr>
            <w:r>
              <w:rPr>
                <w:sz w:val="20"/>
              </w:rPr>
              <w:t xml:space="preserve">Предоставлены услуги государственными бюджетными учреждениями системы социальной защиты населения для детей-сирот и детей, оставшихся без попечения родителей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1.16.К.11.</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1.16.К.12.</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1.16.К.13.</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1.16.К.14.</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1.16.К.15.</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1.17.</w:t>
            </w:r>
          </w:p>
        </w:tc>
        <w:tc>
          <w:tcPr>
            <w:tcW w:w="2608" w:type="dxa"/>
          </w:tcPr>
          <w:p>
            <w:pPr>
              <w:pStyle w:val="0"/>
            </w:pPr>
            <w:r>
              <w:rPr>
                <w:sz w:val="20"/>
              </w:rPr>
              <w:t xml:space="preserve">Предоставлены услуги частным учреждением для детей-сирот и детей, оставшихся без попечения родителей "Разуменский дом детства"</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1.17.</w:t>
            </w:r>
          </w:p>
        </w:tc>
        <w:tc>
          <w:tcPr>
            <w:tcW w:w="2608" w:type="dxa"/>
          </w:tcPr>
          <w:p>
            <w:pPr>
              <w:pStyle w:val="0"/>
            </w:pPr>
            <w:r>
              <w:rPr>
                <w:sz w:val="20"/>
              </w:rPr>
              <w:t xml:space="preserve">Предоставлены услуги частным учреждением для детей-сирот и детей, оставшихся без попечения родителей "Разуменский дом детства"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1.17.К.1.</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1.17.К.2.</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1.17.К.3.</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15.10.2024</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1.17.К.4.</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1.17.К.5.</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1.17.</w:t>
            </w:r>
          </w:p>
        </w:tc>
        <w:tc>
          <w:tcPr>
            <w:tcW w:w="2608" w:type="dxa"/>
          </w:tcPr>
          <w:p>
            <w:pPr>
              <w:pStyle w:val="0"/>
            </w:pPr>
            <w:r>
              <w:rPr>
                <w:sz w:val="20"/>
              </w:rPr>
              <w:t xml:space="preserve">Предоставлены услуги частным учреждением для детей-сирот и детей, оставшихся без попечения родителей "Разуменский дом детства"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1.17.К.6.</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1.17.К.7.</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1.17.К.8.</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15.10.2025</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1.17.К.9.</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1.17.К.10.</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r>
        <w:tc>
          <w:tcPr>
            <w:tcW w:w="1129" w:type="dxa"/>
          </w:tcPr>
          <w:p>
            <w:pPr>
              <w:pStyle w:val="0"/>
            </w:pPr>
            <w:r>
              <w:rPr>
                <w:sz w:val="20"/>
              </w:rPr>
              <w:t xml:space="preserve">1.17</w:t>
            </w:r>
          </w:p>
        </w:tc>
        <w:tc>
          <w:tcPr>
            <w:tcW w:w="2608" w:type="dxa"/>
          </w:tcPr>
          <w:p>
            <w:pPr>
              <w:pStyle w:val="0"/>
            </w:pPr>
            <w:r>
              <w:rPr>
                <w:sz w:val="20"/>
              </w:rPr>
              <w:t xml:space="preserve">Предоставлены услуги частным учреждением для детей-сирот и детей, оставшихся без попечения родителей "Разуменский дом детства"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X</w:t>
            </w:r>
          </w:p>
        </w:tc>
      </w:tr>
      <w:tr>
        <w:tc>
          <w:tcPr>
            <w:tcW w:w="1129" w:type="dxa"/>
          </w:tcPr>
          <w:p>
            <w:pPr>
              <w:pStyle w:val="0"/>
            </w:pPr>
            <w:r>
              <w:rPr>
                <w:sz w:val="20"/>
              </w:rPr>
              <w:t xml:space="preserve">1.17.К.11.</w:t>
            </w:r>
          </w:p>
        </w:tc>
        <w:tc>
          <w:tcPr>
            <w:tcW w:w="2608" w:type="dxa"/>
          </w:tcPr>
          <w:p>
            <w:pPr>
              <w:pStyle w:val="0"/>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государственного задания на оказание государственных услуг</w:t>
            </w:r>
          </w:p>
        </w:tc>
      </w:tr>
      <w:tr>
        <w:tc>
          <w:tcPr>
            <w:tcW w:w="1129" w:type="dxa"/>
          </w:tcPr>
          <w:p>
            <w:pPr>
              <w:pStyle w:val="0"/>
            </w:pPr>
            <w:r>
              <w:rPr>
                <w:sz w:val="20"/>
              </w:rPr>
              <w:t xml:space="preserve">1.17.К.12.</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15.01.2026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1.17.К.13.</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15.10.2026</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1.17.К.14.</w:t>
            </w:r>
          </w:p>
        </w:tc>
        <w:tc>
          <w:tcPr>
            <w:tcW w:w="2608" w:type="dxa"/>
          </w:tcPr>
          <w:p>
            <w:pPr>
              <w:pStyle w:val="0"/>
            </w:pPr>
            <w:r>
              <w:rPr>
                <w:sz w:val="20"/>
              </w:rPr>
              <w:t xml:space="preserve">Контрольная точка "Услуга оказана (работы выполнены)"</w:t>
            </w:r>
          </w:p>
        </w:tc>
        <w:tc>
          <w:tcPr>
            <w:tcW w:w="1444" w:type="dxa"/>
          </w:tcPr>
          <w:p>
            <w:pPr>
              <w:pStyle w:val="0"/>
              <w:jc w:val="center"/>
            </w:pPr>
            <w:r>
              <w:rPr>
                <w:sz w:val="20"/>
              </w:rPr>
              <w:t xml:space="preserve">15.02.2027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Скан соглашения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r>
      <w:tr>
        <w:tc>
          <w:tcPr>
            <w:tcW w:w="1129" w:type="dxa"/>
          </w:tcPr>
          <w:p>
            <w:pPr>
              <w:pStyle w:val="0"/>
            </w:pPr>
            <w:r>
              <w:rPr>
                <w:sz w:val="20"/>
              </w:rPr>
              <w:t xml:space="preserve">1.17.К.15.</w:t>
            </w:r>
          </w:p>
        </w:tc>
        <w:tc>
          <w:tcPr>
            <w:tcW w:w="2608" w:type="dxa"/>
          </w:tcPr>
          <w:p>
            <w:pPr>
              <w:pStyle w:val="0"/>
            </w:pPr>
            <w:r>
              <w:rPr>
                <w:sz w:val="20"/>
              </w:rPr>
              <w:t xml:space="preserve">Контрольная точка "Предоставлен отчет о выполнении соглашения"</w:t>
            </w:r>
          </w:p>
        </w:tc>
        <w:tc>
          <w:tcPr>
            <w:tcW w:w="1444" w:type="dxa"/>
          </w:tcPr>
          <w:p>
            <w:pPr>
              <w:pStyle w:val="0"/>
              <w:jc w:val="center"/>
            </w:pPr>
            <w:r>
              <w:rPr>
                <w:sz w:val="20"/>
              </w:rPr>
              <w:t xml:space="preserve">15.02.2027</w:t>
            </w:r>
          </w:p>
        </w:tc>
        <w:tc>
          <w:tcPr>
            <w:tcW w:w="1849" w:type="dxa"/>
          </w:tcPr>
          <w:p>
            <w:pPr>
              <w:pStyle w:val="0"/>
            </w:pPr>
            <w:r>
              <w:rPr>
                <w:sz w:val="20"/>
              </w:rPr>
              <w:t xml:space="preserve">Шевченко Е.И. - начальник отдела организации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14" w:type="dxa"/>
          </w:tcPr>
          <w:p>
            <w:pPr>
              <w:pStyle w:val="0"/>
              <w:jc w:val="center"/>
            </w:pPr>
            <w:r>
              <w:rPr>
                <w:sz w:val="20"/>
              </w:rPr>
              <w:t xml:space="preserve">Информационный отчет</w:t>
            </w:r>
          </w:p>
        </w:tc>
      </w:tr>
    </w:tbl>
    <w:p>
      <w:pPr>
        <w:pStyle w:val="0"/>
        <w:jc w:val="both"/>
      </w:pPr>
      <w:r>
        <w:rPr>
          <w:sz w:val="20"/>
        </w:rPr>
      </w:r>
    </w:p>
    <w:p>
      <w:pPr>
        <w:pStyle w:val="2"/>
        <w:outlineLvl w:val="1"/>
        <w:jc w:val="center"/>
      </w:pPr>
      <w:r>
        <w:rPr>
          <w:sz w:val="20"/>
        </w:rPr>
        <w:t xml:space="preserve">IX. Паспорт комплекса процессных мероприятий</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граждан на территории Белгородской области. Доступная среда"</w:t>
      </w:r>
    </w:p>
    <w:p>
      <w:pPr>
        <w:pStyle w:val="2"/>
        <w:jc w:val="center"/>
      </w:pPr>
      <w:r>
        <w:rPr>
          <w:sz w:val="20"/>
        </w:rPr>
        <w:t xml:space="preserve">(далее - комплекс процессных мероприятий 4)</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24"/>
        <w:gridCol w:w="1474"/>
        <w:gridCol w:w="1219"/>
        <w:gridCol w:w="1219"/>
        <w:gridCol w:w="604"/>
        <w:gridCol w:w="1084"/>
        <w:gridCol w:w="604"/>
        <w:gridCol w:w="664"/>
        <w:gridCol w:w="664"/>
        <w:gridCol w:w="664"/>
        <w:gridCol w:w="664"/>
        <w:gridCol w:w="664"/>
        <w:gridCol w:w="664"/>
        <w:gridCol w:w="1864"/>
      </w:tblGrid>
      <w:tr>
        <w:tc>
          <w:tcPr>
            <w:tcW w:w="484" w:type="dxa"/>
            <w:vMerge w:val="restart"/>
          </w:tcPr>
          <w:p>
            <w:pPr>
              <w:pStyle w:val="0"/>
              <w:jc w:val="center"/>
            </w:pPr>
            <w:r>
              <w:rPr>
                <w:sz w:val="20"/>
              </w:rPr>
              <w:t xml:space="preserve">N п/п</w:t>
            </w:r>
          </w:p>
        </w:tc>
        <w:tc>
          <w:tcPr>
            <w:tcW w:w="2824"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19" w:type="dxa"/>
            <w:vMerge w:val="restart"/>
          </w:tcPr>
          <w:p>
            <w:pPr>
              <w:pStyle w:val="0"/>
              <w:jc w:val="center"/>
            </w:pPr>
            <w:r>
              <w:rPr>
                <w:sz w:val="20"/>
              </w:rPr>
              <w:t xml:space="preserve">Единица измерения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588" w:type="dxa"/>
          </w:tcPr>
          <w:p>
            <w:pPr>
              <w:pStyle w:val="0"/>
              <w:jc w:val="center"/>
            </w:pPr>
            <w:r>
              <w:rPr>
                <w:sz w:val="20"/>
              </w:rPr>
              <w:t xml:space="preserve">Значение показателей по годам</w:t>
            </w:r>
          </w:p>
        </w:tc>
        <w:tc>
          <w:tcPr>
            <w:tcW w:w="186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Год</w:t>
            </w: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824"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19" w:type="dxa"/>
          </w:tcPr>
          <w:p>
            <w:pPr>
              <w:pStyle w:val="0"/>
              <w:jc w:val="center"/>
            </w:pPr>
            <w:r>
              <w:rPr>
                <w:sz w:val="20"/>
              </w:rPr>
              <w:t xml:space="preserve">5</w:t>
            </w:r>
          </w:p>
        </w:tc>
        <w:tc>
          <w:tcPr>
            <w:tcW w:w="604" w:type="dxa"/>
          </w:tcPr>
          <w:p>
            <w:pPr>
              <w:pStyle w:val="0"/>
              <w:jc w:val="center"/>
            </w:pPr>
            <w:r>
              <w:rPr>
                <w:sz w:val="20"/>
              </w:rPr>
              <w:t xml:space="preserve">6</w:t>
            </w:r>
          </w:p>
        </w:tc>
        <w:tc>
          <w:tcPr>
            <w:tcW w:w="1084" w:type="dxa"/>
          </w:tcPr>
          <w:p>
            <w:pPr>
              <w:pStyle w:val="0"/>
              <w:jc w:val="center"/>
            </w:pPr>
            <w:r>
              <w:rPr>
                <w:sz w:val="20"/>
              </w:rPr>
              <w:t xml:space="preserve">7</w:t>
            </w:r>
          </w:p>
        </w:tc>
        <w:tc>
          <w:tcPr>
            <w:tcW w:w="60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864" w:type="dxa"/>
          </w:tcPr>
          <w:p>
            <w:pPr>
              <w:pStyle w:val="0"/>
              <w:jc w:val="center"/>
            </w:pPr>
            <w:r>
              <w:rPr>
                <w:sz w:val="20"/>
              </w:rPr>
              <w:t xml:space="preserve">15</w:t>
            </w:r>
          </w:p>
        </w:tc>
      </w:tr>
      <w:tr>
        <w:tc>
          <w:tcPr>
            <w:tcW w:w="484" w:type="dxa"/>
          </w:tcPr>
          <w:p>
            <w:pPr>
              <w:pStyle w:val="0"/>
              <w:outlineLvl w:val="3"/>
              <w:jc w:val="center"/>
            </w:pPr>
            <w:r>
              <w:rPr>
                <w:sz w:val="20"/>
              </w:rPr>
              <w:t xml:space="preserve">1.</w:t>
            </w:r>
          </w:p>
        </w:tc>
        <w:tc>
          <w:tcPr>
            <w:gridSpan w:val="14"/>
            <w:tcW w:w="14876" w:type="dxa"/>
          </w:tcPr>
          <w:p>
            <w:pPr>
              <w:pStyle w:val="0"/>
            </w:pPr>
            <w:r>
              <w:rPr>
                <w:sz w:val="20"/>
              </w:rPr>
              <w:t xml:space="preserve">Формирование условий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w:t>
            </w:r>
          </w:p>
        </w:tc>
      </w:tr>
      <w:tr>
        <w:tc>
          <w:tcPr>
            <w:tcW w:w="484" w:type="dxa"/>
          </w:tcPr>
          <w:p>
            <w:pPr>
              <w:pStyle w:val="0"/>
              <w:jc w:val="center"/>
            </w:pPr>
            <w:r>
              <w:rPr>
                <w:sz w:val="20"/>
              </w:rPr>
              <w:t xml:space="preserve">1.1.</w:t>
            </w:r>
          </w:p>
        </w:tc>
        <w:tc>
          <w:tcPr>
            <w:tcW w:w="2824"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2022</w:t>
            </w:r>
          </w:p>
        </w:tc>
        <w:tc>
          <w:tcPr>
            <w:tcW w:w="1084" w:type="dxa"/>
          </w:tcPr>
          <w:p>
            <w:pPr>
              <w:pStyle w:val="0"/>
              <w:jc w:val="center"/>
            </w:pPr>
            <w:r>
              <w:rPr>
                <w:sz w:val="20"/>
              </w:rPr>
              <w:t xml:space="preserve">83,9</w:t>
            </w:r>
          </w:p>
        </w:tc>
        <w:tc>
          <w:tcPr>
            <w:tcW w:w="604" w:type="dxa"/>
          </w:tcPr>
          <w:p>
            <w:pPr>
              <w:pStyle w:val="0"/>
              <w:jc w:val="center"/>
            </w:pPr>
            <w:r>
              <w:rPr>
                <w:sz w:val="20"/>
              </w:rPr>
              <w:t xml:space="preserve">88,7</w:t>
            </w:r>
          </w:p>
        </w:tc>
        <w:tc>
          <w:tcPr>
            <w:tcW w:w="664" w:type="dxa"/>
          </w:tcPr>
          <w:p>
            <w:pPr>
              <w:pStyle w:val="0"/>
              <w:jc w:val="center"/>
            </w:pPr>
            <w:r>
              <w:rPr>
                <w:sz w:val="20"/>
              </w:rPr>
              <w:t xml:space="preserve">93,2</w:t>
            </w:r>
          </w:p>
        </w:tc>
        <w:tc>
          <w:tcPr>
            <w:tcW w:w="664" w:type="dxa"/>
          </w:tcPr>
          <w:p>
            <w:pPr>
              <w:pStyle w:val="0"/>
              <w:jc w:val="center"/>
            </w:pPr>
            <w:r>
              <w:rPr>
                <w:sz w:val="20"/>
              </w:rPr>
              <w:t xml:space="preserve">94</w:t>
            </w:r>
          </w:p>
        </w:tc>
        <w:tc>
          <w:tcPr>
            <w:tcW w:w="664" w:type="dxa"/>
          </w:tcPr>
          <w:p>
            <w:pPr>
              <w:pStyle w:val="0"/>
              <w:jc w:val="center"/>
            </w:pPr>
            <w:r>
              <w:rPr>
                <w:sz w:val="20"/>
              </w:rPr>
              <w:t xml:space="preserve">95</w:t>
            </w:r>
          </w:p>
        </w:tc>
        <w:tc>
          <w:tcPr>
            <w:tcW w:w="664" w:type="dxa"/>
          </w:tcPr>
          <w:p>
            <w:pPr>
              <w:pStyle w:val="0"/>
              <w:jc w:val="center"/>
            </w:pPr>
            <w:r>
              <w:rPr>
                <w:sz w:val="20"/>
              </w:rPr>
              <w:t xml:space="preserve">96</w:t>
            </w:r>
          </w:p>
        </w:tc>
        <w:tc>
          <w:tcPr>
            <w:tcW w:w="664" w:type="dxa"/>
          </w:tcPr>
          <w:p>
            <w:pPr>
              <w:pStyle w:val="0"/>
              <w:jc w:val="center"/>
            </w:pPr>
            <w:r>
              <w:rPr>
                <w:sz w:val="20"/>
              </w:rPr>
              <w:t xml:space="preserve">98</w:t>
            </w:r>
          </w:p>
        </w:tc>
        <w:tc>
          <w:tcPr>
            <w:tcW w:w="664" w:type="dxa"/>
          </w:tcPr>
          <w:p>
            <w:pPr>
              <w:pStyle w:val="0"/>
              <w:jc w:val="center"/>
            </w:pPr>
            <w:r>
              <w:rPr>
                <w:sz w:val="20"/>
              </w:rPr>
              <w:t xml:space="preserve">100</w:t>
            </w:r>
          </w:p>
        </w:tc>
        <w:tc>
          <w:tcPr>
            <w:tcW w:w="1864" w:type="dxa"/>
          </w:tcPr>
          <w:p>
            <w:pPr>
              <w:pStyle w:val="0"/>
            </w:pPr>
            <w:r>
              <w:rPr>
                <w:sz w:val="20"/>
              </w:rPr>
              <w:t xml:space="preserve">Министерство социальной защиты населения и труда Белгородской области;</w:t>
            </w:r>
          </w:p>
          <w:p>
            <w:pPr>
              <w:pStyle w:val="0"/>
            </w:pPr>
            <w:r>
              <w:rPr>
                <w:sz w:val="20"/>
              </w:rPr>
              <w:t xml:space="preserve">министерство культуры Белгородской области;</w:t>
            </w:r>
          </w:p>
          <w:p>
            <w:pPr>
              <w:pStyle w:val="0"/>
            </w:pPr>
            <w:r>
              <w:rPr>
                <w:sz w:val="20"/>
              </w:rPr>
              <w:t xml:space="preserve">министерство спорта Белгородской области</w:t>
            </w:r>
          </w:p>
        </w:tc>
      </w:tr>
      <w:tr>
        <w:tc>
          <w:tcPr>
            <w:tcW w:w="484" w:type="dxa"/>
          </w:tcPr>
          <w:p>
            <w:pPr>
              <w:pStyle w:val="0"/>
              <w:jc w:val="center"/>
            </w:pPr>
            <w:r>
              <w:rPr>
                <w:sz w:val="20"/>
              </w:rPr>
              <w:t xml:space="preserve">1.2.</w:t>
            </w:r>
          </w:p>
        </w:tc>
        <w:tc>
          <w:tcPr>
            <w:tcW w:w="2824"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474" w:type="dxa"/>
          </w:tcPr>
          <w:p>
            <w:pPr>
              <w:pStyle w:val="0"/>
              <w:jc w:val="center"/>
            </w:pPr>
            <w:r>
              <w:rPr>
                <w:sz w:val="20"/>
              </w:rPr>
              <w:t xml:space="preserve">регрессирующий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2022</w:t>
            </w:r>
          </w:p>
        </w:tc>
        <w:tc>
          <w:tcPr>
            <w:tcW w:w="1084" w:type="dxa"/>
          </w:tcPr>
          <w:p>
            <w:pPr>
              <w:pStyle w:val="0"/>
              <w:jc w:val="center"/>
            </w:pPr>
            <w:r>
              <w:rPr>
                <w:sz w:val="20"/>
              </w:rPr>
              <w:t xml:space="preserve">7</w:t>
            </w:r>
          </w:p>
        </w:tc>
        <w:tc>
          <w:tcPr>
            <w:tcW w:w="60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1864" w:type="dxa"/>
          </w:tcPr>
          <w:p>
            <w:pPr>
              <w:pStyle w:val="0"/>
            </w:pPr>
            <w:r>
              <w:rPr>
                <w:sz w:val="20"/>
              </w:rPr>
              <w:t xml:space="preserve">Министерство образования Белгородской области</w:t>
            </w:r>
          </w:p>
        </w:tc>
      </w:tr>
      <w:tr>
        <w:tc>
          <w:tcPr>
            <w:tcW w:w="484" w:type="dxa"/>
          </w:tcPr>
          <w:p>
            <w:pPr>
              <w:pStyle w:val="0"/>
              <w:jc w:val="center"/>
            </w:pPr>
            <w:r>
              <w:rPr>
                <w:sz w:val="20"/>
              </w:rPr>
              <w:t xml:space="preserve">1.3.</w:t>
            </w:r>
          </w:p>
        </w:tc>
        <w:tc>
          <w:tcPr>
            <w:tcW w:w="2824" w:type="dxa"/>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2022</w:t>
            </w:r>
          </w:p>
        </w:tc>
        <w:tc>
          <w:tcPr>
            <w:tcW w:w="1084" w:type="dxa"/>
          </w:tcPr>
          <w:p>
            <w:pPr>
              <w:pStyle w:val="0"/>
              <w:jc w:val="center"/>
            </w:pPr>
            <w:r>
              <w:rPr>
                <w:sz w:val="20"/>
              </w:rPr>
              <w:t xml:space="preserve">113</w:t>
            </w:r>
          </w:p>
        </w:tc>
        <w:tc>
          <w:tcPr>
            <w:tcW w:w="604" w:type="dxa"/>
          </w:tcPr>
          <w:p>
            <w:pPr>
              <w:pStyle w:val="0"/>
              <w:jc w:val="center"/>
            </w:pPr>
            <w:r>
              <w:rPr>
                <w:sz w:val="20"/>
              </w:rPr>
              <w:t xml:space="preserve">115</w:t>
            </w:r>
          </w:p>
        </w:tc>
        <w:tc>
          <w:tcPr>
            <w:tcW w:w="664" w:type="dxa"/>
          </w:tcPr>
          <w:p>
            <w:pPr>
              <w:pStyle w:val="0"/>
              <w:jc w:val="center"/>
            </w:pPr>
            <w:r>
              <w:rPr>
                <w:sz w:val="20"/>
              </w:rPr>
              <w:t xml:space="preserve">115,5</w:t>
            </w:r>
          </w:p>
        </w:tc>
        <w:tc>
          <w:tcPr>
            <w:tcW w:w="664" w:type="dxa"/>
          </w:tcPr>
          <w:p>
            <w:pPr>
              <w:pStyle w:val="0"/>
              <w:jc w:val="center"/>
            </w:pPr>
            <w:r>
              <w:rPr>
                <w:sz w:val="20"/>
              </w:rPr>
              <w:t xml:space="preserve">115,5</w:t>
            </w:r>
          </w:p>
        </w:tc>
        <w:tc>
          <w:tcPr>
            <w:tcW w:w="664" w:type="dxa"/>
          </w:tcPr>
          <w:p>
            <w:pPr>
              <w:pStyle w:val="0"/>
              <w:jc w:val="center"/>
            </w:pPr>
            <w:r>
              <w:rPr>
                <w:sz w:val="20"/>
              </w:rPr>
              <w:t xml:space="preserve">115,5</w:t>
            </w:r>
          </w:p>
        </w:tc>
        <w:tc>
          <w:tcPr>
            <w:tcW w:w="664" w:type="dxa"/>
          </w:tcPr>
          <w:p>
            <w:pPr>
              <w:pStyle w:val="0"/>
              <w:jc w:val="center"/>
            </w:pPr>
            <w:r>
              <w:rPr>
                <w:sz w:val="20"/>
              </w:rPr>
              <w:t xml:space="preserve">115,5</w:t>
            </w:r>
          </w:p>
        </w:tc>
        <w:tc>
          <w:tcPr>
            <w:tcW w:w="664" w:type="dxa"/>
          </w:tcPr>
          <w:p>
            <w:pPr>
              <w:pStyle w:val="0"/>
              <w:jc w:val="center"/>
            </w:pPr>
            <w:r>
              <w:rPr>
                <w:sz w:val="20"/>
              </w:rPr>
              <w:t xml:space="preserve">115,5</w:t>
            </w:r>
          </w:p>
        </w:tc>
        <w:tc>
          <w:tcPr>
            <w:tcW w:w="664" w:type="dxa"/>
          </w:tcPr>
          <w:p>
            <w:pPr>
              <w:pStyle w:val="0"/>
              <w:jc w:val="center"/>
            </w:pPr>
            <w:r>
              <w:rPr>
                <w:sz w:val="20"/>
              </w:rPr>
              <w:t xml:space="preserve">115,5</w:t>
            </w:r>
          </w:p>
        </w:tc>
        <w:tc>
          <w:tcPr>
            <w:tcW w:w="1864" w:type="dxa"/>
          </w:tcPr>
          <w:p>
            <w:pPr>
              <w:pStyle w:val="0"/>
            </w:pPr>
            <w:r>
              <w:rPr>
                <w:sz w:val="20"/>
              </w:rPr>
              <w:t xml:space="preserve">Министерство образования Белгородской области</w:t>
            </w:r>
          </w:p>
        </w:tc>
      </w:tr>
      <w:tr>
        <w:tc>
          <w:tcPr>
            <w:tcW w:w="484" w:type="dxa"/>
          </w:tcPr>
          <w:p>
            <w:pPr>
              <w:pStyle w:val="0"/>
              <w:outlineLvl w:val="3"/>
              <w:jc w:val="center"/>
            </w:pPr>
            <w:r>
              <w:rPr>
                <w:sz w:val="20"/>
              </w:rPr>
              <w:t xml:space="preserve">2.</w:t>
            </w:r>
          </w:p>
        </w:tc>
        <w:tc>
          <w:tcPr>
            <w:gridSpan w:val="14"/>
            <w:tcW w:w="14876" w:type="dxa"/>
          </w:tcPr>
          <w:p>
            <w:pPr>
              <w:pStyle w:val="0"/>
            </w:pPr>
            <w:r>
              <w:rPr>
                <w:sz w:val="20"/>
              </w:rPr>
              <w:t xml:space="preserve">Формирование системы комплексной реабилитации и абилитации граждан на территории Белгородской области</w:t>
            </w:r>
          </w:p>
        </w:tc>
      </w:tr>
      <w:tr>
        <w:tc>
          <w:tcPr>
            <w:tcW w:w="484" w:type="dxa"/>
          </w:tcPr>
          <w:p>
            <w:pPr>
              <w:pStyle w:val="0"/>
              <w:jc w:val="center"/>
            </w:pPr>
            <w:r>
              <w:rPr>
                <w:sz w:val="20"/>
              </w:rPr>
              <w:t xml:space="preserve">2.1.</w:t>
            </w:r>
          </w:p>
        </w:tc>
        <w:tc>
          <w:tcPr>
            <w:tcW w:w="282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Белгородской области</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2022</w:t>
            </w:r>
          </w:p>
        </w:tc>
        <w:tc>
          <w:tcPr>
            <w:tcW w:w="1084" w:type="dxa"/>
          </w:tcPr>
          <w:p>
            <w:pPr>
              <w:pStyle w:val="0"/>
              <w:jc w:val="center"/>
            </w:pPr>
            <w:r>
              <w:rPr>
                <w:sz w:val="20"/>
              </w:rPr>
              <w:t xml:space="preserve">80</w:t>
            </w:r>
          </w:p>
        </w:tc>
        <w:tc>
          <w:tcPr>
            <w:tcW w:w="604" w:type="dxa"/>
          </w:tcPr>
          <w:p>
            <w:pPr>
              <w:pStyle w:val="0"/>
              <w:jc w:val="center"/>
            </w:pPr>
            <w:r>
              <w:rPr>
                <w:sz w:val="20"/>
              </w:rPr>
              <w:t xml:space="preserve">90</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664" w:type="dxa"/>
          </w:tcPr>
          <w:p>
            <w:pPr>
              <w:pStyle w:val="0"/>
              <w:jc w:val="center"/>
            </w:pPr>
            <w:r>
              <w:rPr>
                <w:sz w:val="20"/>
              </w:rPr>
              <w:t xml:space="preserve">95</w:t>
            </w:r>
          </w:p>
        </w:tc>
        <w:tc>
          <w:tcPr>
            <w:tcW w:w="1864" w:type="dxa"/>
          </w:tcPr>
          <w:p>
            <w:pPr>
              <w:pStyle w:val="0"/>
            </w:pPr>
            <w:r>
              <w:rPr>
                <w:sz w:val="20"/>
              </w:rPr>
              <w:t xml:space="preserve">Министерство социальной защиты населения и труда Белгородской области;</w:t>
            </w:r>
          </w:p>
          <w:p>
            <w:pPr>
              <w:pStyle w:val="0"/>
            </w:pPr>
            <w:r>
              <w:rPr>
                <w:sz w:val="20"/>
              </w:rPr>
              <w:t xml:space="preserve">министерство здравоохранения Белгородской области;</w:t>
            </w:r>
          </w:p>
          <w:p>
            <w:pPr>
              <w:pStyle w:val="0"/>
            </w:pPr>
            <w:r>
              <w:rPr>
                <w:sz w:val="20"/>
              </w:rPr>
              <w:t xml:space="preserve">министерство культуры Белгородской области;</w:t>
            </w:r>
          </w:p>
          <w:p>
            <w:pPr>
              <w:pStyle w:val="0"/>
            </w:pPr>
            <w:r>
              <w:rPr>
                <w:sz w:val="20"/>
              </w:rPr>
              <w:t xml:space="preserve">министерство спорта области</w:t>
            </w:r>
          </w:p>
        </w:tc>
      </w:tr>
      <w:tr>
        <w:tc>
          <w:tcPr>
            <w:tcW w:w="484" w:type="dxa"/>
          </w:tcPr>
          <w:p>
            <w:pPr>
              <w:pStyle w:val="0"/>
              <w:jc w:val="center"/>
            </w:pPr>
            <w:r>
              <w:rPr>
                <w:sz w:val="20"/>
              </w:rPr>
              <w:t xml:space="preserve">2.2.</w:t>
            </w:r>
          </w:p>
        </w:tc>
        <w:tc>
          <w:tcPr>
            <w:tcW w:w="282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Белгородской области</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процентов</w:t>
            </w:r>
          </w:p>
        </w:tc>
        <w:tc>
          <w:tcPr>
            <w:tcW w:w="604" w:type="dxa"/>
          </w:tcPr>
          <w:p>
            <w:pPr>
              <w:pStyle w:val="0"/>
              <w:jc w:val="center"/>
            </w:pPr>
            <w:r>
              <w:rPr>
                <w:sz w:val="20"/>
              </w:rPr>
              <w:t xml:space="preserve">2022</w:t>
            </w:r>
          </w:p>
        </w:tc>
        <w:tc>
          <w:tcPr>
            <w:tcW w:w="1084" w:type="dxa"/>
          </w:tcPr>
          <w:p>
            <w:pPr>
              <w:pStyle w:val="0"/>
              <w:jc w:val="center"/>
            </w:pPr>
            <w:r>
              <w:rPr>
                <w:sz w:val="20"/>
              </w:rPr>
              <w:t xml:space="preserve">84</w:t>
            </w:r>
          </w:p>
        </w:tc>
        <w:tc>
          <w:tcPr>
            <w:tcW w:w="604" w:type="dxa"/>
          </w:tcPr>
          <w:p>
            <w:pPr>
              <w:pStyle w:val="0"/>
              <w:jc w:val="center"/>
            </w:pPr>
            <w:r>
              <w:rPr>
                <w:sz w:val="20"/>
              </w:rPr>
              <w:t xml:space="preserve">94</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664" w:type="dxa"/>
          </w:tcPr>
          <w:p>
            <w:pPr>
              <w:pStyle w:val="0"/>
              <w:jc w:val="center"/>
            </w:pPr>
            <w:r>
              <w:rPr>
                <w:sz w:val="20"/>
              </w:rPr>
              <w:t xml:space="preserve">97</w:t>
            </w:r>
          </w:p>
        </w:tc>
        <w:tc>
          <w:tcPr>
            <w:tcW w:w="1864" w:type="dxa"/>
          </w:tcPr>
          <w:p>
            <w:pPr>
              <w:pStyle w:val="0"/>
            </w:pPr>
            <w:r>
              <w:rPr>
                <w:sz w:val="20"/>
              </w:rPr>
              <w:t xml:space="preserve">Министерство социальной защиты населения и труда Белгородской области;</w:t>
            </w:r>
          </w:p>
          <w:p>
            <w:pPr>
              <w:pStyle w:val="0"/>
            </w:pPr>
            <w:r>
              <w:rPr>
                <w:sz w:val="20"/>
              </w:rPr>
              <w:t xml:space="preserve">министерство здравоохранения Белгородской области;</w:t>
            </w:r>
          </w:p>
          <w:p>
            <w:pPr>
              <w:pStyle w:val="0"/>
            </w:pPr>
            <w:r>
              <w:rPr>
                <w:sz w:val="20"/>
              </w:rPr>
              <w:t xml:space="preserve">министерство культуры Белгородской области;</w:t>
            </w:r>
          </w:p>
          <w:p>
            <w:pPr>
              <w:pStyle w:val="0"/>
            </w:pPr>
            <w:r>
              <w:rPr>
                <w:sz w:val="20"/>
              </w:rPr>
              <w:t xml:space="preserve">министерство спорта Белгородской области</w:t>
            </w:r>
          </w:p>
        </w:tc>
      </w:tr>
      <w:tr>
        <w:tc>
          <w:tcPr>
            <w:tcW w:w="484" w:type="dxa"/>
          </w:tcPr>
          <w:p>
            <w:pPr>
              <w:pStyle w:val="0"/>
              <w:jc w:val="center"/>
            </w:pPr>
            <w:r>
              <w:rPr>
                <w:sz w:val="20"/>
              </w:rPr>
              <w:t xml:space="preserve">2.3.</w:t>
            </w:r>
          </w:p>
        </w:tc>
        <w:tc>
          <w:tcPr>
            <w:tcW w:w="2824" w:type="dxa"/>
          </w:tcPr>
          <w:p>
            <w:pPr>
              <w:pStyle w:val="0"/>
            </w:pPr>
            <w:r>
              <w:rPr>
                <w:sz w:val="20"/>
              </w:rPr>
              <w:t xml:space="preserve">Количество граждан, не являющихся инвалидами, получивших протезно-ортопедическую помощь</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19" w:type="dxa"/>
          </w:tcPr>
          <w:p>
            <w:pPr>
              <w:pStyle w:val="0"/>
              <w:jc w:val="center"/>
            </w:pPr>
            <w:r>
              <w:rPr>
                <w:sz w:val="20"/>
              </w:rPr>
              <w:t xml:space="preserve">человек</w:t>
            </w:r>
          </w:p>
        </w:tc>
        <w:tc>
          <w:tcPr>
            <w:tcW w:w="604" w:type="dxa"/>
          </w:tcPr>
          <w:p>
            <w:pPr>
              <w:pStyle w:val="0"/>
              <w:jc w:val="center"/>
            </w:pPr>
            <w:r>
              <w:rPr>
                <w:sz w:val="20"/>
              </w:rPr>
              <w:t xml:space="preserve">2022</w:t>
            </w:r>
          </w:p>
        </w:tc>
        <w:tc>
          <w:tcPr>
            <w:tcW w:w="1084" w:type="dxa"/>
          </w:tcPr>
          <w:p>
            <w:pPr>
              <w:pStyle w:val="0"/>
              <w:jc w:val="center"/>
            </w:pPr>
            <w:r>
              <w:rPr>
                <w:sz w:val="20"/>
              </w:rPr>
              <w:t xml:space="preserve">1365</w:t>
            </w:r>
          </w:p>
        </w:tc>
        <w:tc>
          <w:tcPr>
            <w:tcW w:w="604" w:type="dxa"/>
          </w:tcPr>
          <w:p>
            <w:pPr>
              <w:pStyle w:val="0"/>
              <w:jc w:val="center"/>
            </w:pPr>
            <w:r>
              <w:rPr>
                <w:sz w:val="20"/>
              </w:rPr>
              <w:t xml:space="preserve">1200</w:t>
            </w:r>
          </w:p>
        </w:tc>
        <w:tc>
          <w:tcPr>
            <w:tcW w:w="664" w:type="dxa"/>
          </w:tcPr>
          <w:p>
            <w:pPr>
              <w:pStyle w:val="0"/>
              <w:jc w:val="center"/>
            </w:pPr>
            <w:r>
              <w:rPr>
                <w:sz w:val="20"/>
              </w:rPr>
              <w:t xml:space="preserve">1200</w:t>
            </w:r>
          </w:p>
        </w:tc>
        <w:tc>
          <w:tcPr>
            <w:tcW w:w="664" w:type="dxa"/>
          </w:tcPr>
          <w:p>
            <w:pPr>
              <w:pStyle w:val="0"/>
              <w:jc w:val="center"/>
            </w:pPr>
            <w:r>
              <w:rPr>
                <w:sz w:val="20"/>
              </w:rPr>
              <w:t xml:space="preserve">1200</w:t>
            </w:r>
          </w:p>
        </w:tc>
        <w:tc>
          <w:tcPr>
            <w:tcW w:w="664" w:type="dxa"/>
          </w:tcPr>
          <w:p>
            <w:pPr>
              <w:pStyle w:val="0"/>
              <w:jc w:val="center"/>
            </w:pPr>
            <w:r>
              <w:rPr>
                <w:sz w:val="20"/>
              </w:rPr>
              <w:t xml:space="preserve">1200</w:t>
            </w:r>
          </w:p>
        </w:tc>
        <w:tc>
          <w:tcPr>
            <w:tcW w:w="664" w:type="dxa"/>
          </w:tcPr>
          <w:p>
            <w:pPr>
              <w:pStyle w:val="0"/>
              <w:jc w:val="center"/>
            </w:pPr>
            <w:r>
              <w:rPr>
                <w:sz w:val="20"/>
              </w:rPr>
              <w:t xml:space="preserve">1200</w:t>
            </w:r>
          </w:p>
        </w:tc>
        <w:tc>
          <w:tcPr>
            <w:tcW w:w="664" w:type="dxa"/>
          </w:tcPr>
          <w:p>
            <w:pPr>
              <w:pStyle w:val="0"/>
              <w:jc w:val="center"/>
            </w:pPr>
            <w:r>
              <w:rPr>
                <w:sz w:val="20"/>
              </w:rPr>
              <w:t xml:space="preserve">1200</w:t>
            </w:r>
          </w:p>
        </w:tc>
        <w:tc>
          <w:tcPr>
            <w:tcW w:w="664" w:type="dxa"/>
          </w:tcPr>
          <w:p>
            <w:pPr>
              <w:pStyle w:val="0"/>
              <w:jc w:val="center"/>
            </w:pPr>
            <w:r>
              <w:rPr>
                <w:sz w:val="20"/>
              </w:rPr>
              <w:t xml:space="preserve">1200</w:t>
            </w:r>
          </w:p>
        </w:tc>
        <w:tc>
          <w:tcPr>
            <w:tcW w:w="1864" w:type="dxa"/>
          </w:tcPr>
          <w:p>
            <w:pPr>
              <w:pStyle w:val="0"/>
            </w:pPr>
            <w:r>
              <w:rPr>
                <w:sz w:val="20"/>
              </w:rPr>
              <w:t xml:space="preserve">Министерство социальной защиты населения и труда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48"/>
        <w:gridCol w:w="1252"/>
        <w:gridCol w:w="1216"/>
        <w:gridCol w:w="544"/>
        <w:gridCol w:w="556"/>
        <w:gridCol w:w="568"/>
        <w:gridCol w:w="544"/>
        <w:gridCol w:w="544"/>
        <w:gridCol w:w="676"/>
        <w:gridCol w:w="664"/>
        <w:gridCol w:w="544"/>
        <w:gridCol w:w="544"/>
        <w:gridCol w:w="604"/>
        <w:gridCol w:w="604"/>
        <w:gridCol w:w="736"/>
      </w:tblGrid>
      <w:tr>
        <w:tc>
          <w:tcPr>
            <w:tcW w:w="484" w:type="dxa"/>
            <w:vMerge w:val="restart"/>
          </w:tcPr>
          <w:p>
            <w:pPr>
              <w:pStyle w:val="0"/>
              <w:jc w:val="center"/>
            </w:pPr>
            <w:r>
              <w:rPr>
                <w:sz w:val="20"/>
              </w:rPr>
              <w:t xml:space="preserve">N п/п</w:t>
            </w:r>
          </w:p>
        </w:tc>
        <w:tc>
          <w:tcPr>
            <w:tcW w:w="2848"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392" w:type="dxa"/>
          </w:tcPr>
          <w:p>
            <w:pPr>
              <w:pStyle w:val="0"/>
              <w:jc w:val="center"/>
            </w:pPr>
            <w:r>
              <w:rPr>
                <w:sz w:val="20"/>
              </w:rPr>
              <w:t xml:space="preserve">Плановые значения на конец месяца</w:t>
            </w:r>
          </w:p>
        </w:tc>
        <w:tc>
          <w:tcPr>
            <w:tcW w:w="736"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56" w:type="dxa"/>
          </w:tcPr>
          <w:p>
            <w:pPr>
              <w:pStyle w:val="0"/>
              <w:jc w:val="center"/>
            </w:pPr>
            <w:r>
              <w:rPr>
                <w:sz w:val="20"/>
              </w:rPr>
              <w:t xml:space="preserve">фев.</w:t>
            </w:r>
          </w:p>
        </w:tc>
        <w:tc>
          <w:tcPr>
            <w:tcW w:w="568" w:type="dxa"/>
          </w:tcPr>
          <w:p>
            <w:pPr>
              <w:pStyle w:val="0"/>
              <w:jc w:val="center"/>
            </w:pPr>
            <w:r>
              <w:rPr>
                <w:sz w:val="20"/>
              </w:rPr>
              <w:t xml:space="preserve">мар.</w:t>
            </w:r>
          </w:p>
        </w:tc>
        <w:tc>
          <w:tcPr>
            <w:tcW w:w="544" w:type="dxa"/>
          </w:tcPr>
          <w:p>
            <w:pPr>
              <w:pStyle w:val="0"/>
              <w:jc w:val="center"/>
            </w:pPr>
            <w:r>
              <w:rPr>
                <w:sz w:val="20"/>
              </w:rPr>
              <w:t xml:space="preserve">апр.</w:t>
            </w:r>
          </w:p>
        </w:tc>
        <w:tc>
          <w:tcPr>
            <w:tcW w:w="544"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544" w:type="dxa"/>
          </w:tcPr>
          <w:p>
            <w:pPr>
              <w:pStyle w:val="0"/>
              <w:jc w:val="center"/>
            </w:pPr>
            <w:r>
              <w:rPr>
                <w:sz w:val="20"/>
              </w:rPr>
              <w:t xml:space="preserve">авг.</w:t>
            </w:r>
          </w:p>
        </w:tc>
        <w:tc>
          <w:tcPr>
            <w:tcW w:w="544" w:type="dxa"/>
          </w:tcPr>
          <w:p>
            <w:pPr>
              <w:pStyle w:val="0"/>
              <w:jc w:val="center"/>
            </w:pPr>
            <w:r>
              <w:rPr>
                <w:sz w:val="20"/>
              </w:rPr>
              <w:t xml:space="preserve">сен.</w:t>
            </w:r>
          </w:p>
        </w:tc>
        <w:tc>
          <w:tcPr>
            <w:tcW w:w="604" w:type="dxa"/>
          </w:tcPr>
          <w:p>
            <w:pPr>
              <w:pStyle w:val="0"/>
              <w:jc w:val="center"/>
            </w:pPr>
            <w:r>
              <w:rPr>
                <w:sz w:val="20"/>
              </w:rPr>
              <w:t xml:space="preserve">окт.</w:t>
            </w:r>
          </w:p>
        </w:tc>
        <w:tc>
          <w:tcPr>
            <w:tcW w:w="60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848" w:type="dxa"/>
          </w:tcPr>
          <w:p>
            <w:pPr>
              <w:pStyle w:val="0"/>
              <w:jc w:val="center"/>
            </w:pPr>
            <w:r>
              <w:rPr>
                <w:sz w:val="20"/>
              </w:rPr>
              <w:t xml:space="preserve">2</w:t>
            </w:r>
          </w:p>
        </w:tc>
        <w:tc>
          <w:tcPr>
            <w:tcW w:w="1252" w:type="dxa"/>
          </w:tcPr>
          <w:p>
            <w:pPr>
              <w:pStyle w:val="0"/>
            </w:pPr>
            <w:r>
              <w:rPr>
                <w:sz w:val="20"/>
              </w:rPr>
            </w:r>
          </w:p>
        </w:tc>
        <w:tc>
          <w:tcPr>
            <w:tcW w:w="1216" w:type="dxa"/>
          </w:tcPr>
          <w:p>
            <w:pPr>
              <w:pStyle w:val="0"/>
              <w:jc w:val="center"/>
            </w:pPr>
            <w:r>
              <w:rPr>
                <w:sz w:val="20"/>
              </w:rPr>
              <w:t xml:space="preserve">3</w:t>
            </w:r>
          </w:p>
        </w:tc>
        <w:tc>
          <w:tcPr>
            <w:tcW w:w="544" w:type="dxa"/>
          </w:tcPr>
          <w:p>
            <w:pPr>
              <w:pStyle w:val="0"/>
              <w:jc w:val="center"/>
            </w:pPr>
            <w:r>
              <w:rPr>
                <w:sz w:val="20"/>
              </w:rPr>
              <w:t xml:space="preserve">4</w:t>
            </w:r>
          </w:p>
        </w:tc>
        <w:tc>
          <w:tcPr>
            <w:tcW w:w="556" w:type="dxa"/>
          </w:tcPr>
          <w:p>
            <w:pPr>
              <w:pStyle w:val="0"/>
              <w:jc w:val="center"/>
            </w:pPr>
            <w:r>
              <w:rPr>
                <w:sz w:val="20"/>
              </w:rPr>
              <w:t xml:space="preserve">5</w:t>
            </w:r>
          </w:p>
        </w:tc>
        <w:tc>
          <w:tcPr>
            <w:tcW w:w="568" w:type="dxa"/>
          </w:tcPr>
          <w:p>
            <w:pPr>
              <w:pStyle w:val="0"/>
              <w:jc w:val="center"/>
            </w:pPr>
            <w:r>
              <w:rPr>
                <w:sz w:val="20"/>
              </w:rPr>
              <w:t xml:space="preserve">6</w:t>
            </w:r>
          </w:p>
        </w:tc>
        <w:tc>
          <w:tcPr>
            <w:tcW w:w="544" w:type="dxa"/>
          </w:tcPr>
          <w:p>
            <w:pPr>
              <w:pStyle w:val="0"/>
              <w:jc w:val="center"/>
            </w:pPr>
            <w:r>
              <w:rPr>
                <w:sz w:val="20"/>
              </w:rPr>
              <w:t xml:space="preserve">7</w:t>
            </w:r>
          </w:p>
        </w:tc>
        <w:tc>
          <w:tcPr>
            <w:tcW w:w="544" w:type="dxa"/>
          </w:tcPr>
          <w:p>
            <w:pPr>
              <w:pStyle w:val="0"/>
              <w:jc w:val="center"/>
            </w:pPr>
            <w:r>
              <w:rPr>
                <w:sz w:val="20"/>
              </w:rPr>
              <w:t xml:space="preserve">8</w:t>
            </w:r>
          </w:p>
        </w:tc>
        <w:tc>
          <w:tcPr>
            <w:tcW w:w="676" w:type="dxa"/>
          </w:tcPr>
          <w:p>
            <w:pPr>
              <w:pStyle w:val="0"/>
              <w:jc w:val="center"/>
            </w:pPr>
            <w:r>
              <w:rPr>
                <w:sz w:val="20"/>
              </w:rPr>
              <w:t xml:space="preserve">9</w:t>
            </w:r>
          </w:p>
        </w:tc>
        <w:tc>
          <w:tcPr>
            <w:tcW w:w="664" w:type="dxa"/>
          </w:tcPr>
          <w:p>
            <w:pPr>
              <w:pStyle w:val="0"/>
              <w:jc w:val="center"/>
            </w:pPr>
            <w:r>
              <w:rPr>
                <w:sz w:val="20"/>
              </w:rPr>
              <w:t xml:space="preserve">10</w:t>
            </w:r>
          </w:p>
        </w:tc>
        <w:tc>
          <w:tcPr>
            <w:tcW w:w="544" w:type="dxa"/>
          </w:tcPr>
          <w:p>
            <w:pPr>
              <w:pStyle w:val="0"/>
              <w:jc w:val="center"/>
            </w:pPr>
            <w:r>
              <w:rPr>
                <w:sz w:val="20"/>
              </w:rPr>
              <w:t xml:space="preserve">11</w:t>
            </w:r>
          </w:p>
        </w:tc>
        <w:tc>
          <w:tcPr>
            <w:tcW w:w="54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736" w:type="dxa"/>
          </w:tcPr>
          <w:p>
            <w:pPr>
              <w:pStyle w:val="0"/>
              <w:jc w:val="center"/>
            </w:pPr>
            <w:r>
              <w:rPr>
                <w:sz w:val="20"/>
              </w:rPr>
              <w:t xml:space="preserve">15</w:t>
            </w:r>
          </w:p>
        </w:tc>
      </w:tr>
      <w:tr>
        <w:tc>
          <w:tcPr>
            <w:tcW w:w="484" w:type="dxa"/>
            <w:vAlign w:val="center"/>
          </w:tcPr>
          <w:p>
            <w:pPr>
              <w:pStyle w:val="0"/>
              <w:outlineLvl w:val="3"/>
              <w:jc w:val="center"/>
            </w:pPr>
            <w:r>
              <w:rPr>
                <w:sz w:val="20"/>
              </w:rPr>
              <w:t xml:space="preserve">1.</w:t>
            </w:r>
          </w:p>
        </w:tc>
        <w:tc>
          <w:tcPr>
            <w:gridSpan w:val="15"/>
            <w:tcW w:w="12444" w:type="dxa"/>
          </w:tcPr>
          <w:p>
            <w:pPr>
              <w:pStyle w:val="0"/>
            </w:pPr>
            <w:r>
              <w:rPr>
                <w:sz w:val="20"/>
              </w:rPr>
              <w:t xml:space="preserve">Формирование условий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w:t>
            </w:r>
          </w:p>
        </w:tc>
      </w:tr>
      <w:tr>
        <w:tc>
          <w:tcPr>
            <w:tcW w:w="484" w:type="dxa"/>
            <w:vAlign w:val="center"/>
          </w:tcPr>
          <w:p>
            <w:pPr>
              <w:pStyle w:val="0"/>
              <w:jc w:val="center"/>
            </w:pPr>
            <w:r>
              <w:rPr>
                <w:sz w:val="20"/>
              </w:rPr>
              <w:t xml:space="preserve">1.1.</w:t>
            </w:r>
          </w:p>
        </w:tc>
        <w:tc>
          <w:tcPr>
            <w:tcW w:w="2848"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52" w:type="dxa"/>
            <w:vAlign w:val="center"/>
          </w:tcPr>
          <w:p>
            <w:pPr>
              <w:pStyle w:val="0"/>
              <w:jc w:val="center"/>
            </w:pPr>
            <w:r>
              <w:rPr>
                <w:sz w:val="20"/>
              </w:rPr>
              <w:t xml:space="preserve">КПМ</w:t>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85,6</w:t>
            </w:r>
          </w:p>
        </w:tc>
        <w:tc>
          <w:tcPr>
            <w:tcW w:w="556" w:type="dxa"/>
            <w:vAlign w:val="center"/>
          </w:tcPr>
          <w:p>
            <w:pPr>
              <w:pStyle w:val="0"/>
              <w:jc w:val="center"/>
            </w:pPr>
            <w:r>
              <w:rPr>
                <w:sz w:val="20"/>
              </w:rPr>
              <w:t xml:space="preserve">85,6</w:t>
            </w:r>
          </w:p>
        </w:tc>
        <w:tc>
          <w:tcPr>
            <w:tcW w:w="568" w:type="dxa"/>
            <w:vAlign w:val="center"/>
          </w:tcPr>
          <w:p>
            <w:pPr>
              <w:pStyle w:val="0"/>
              <w:jc w:val="center"/>
            </w:pPr>
            <w:r>
              <w:rPr>
                <w:sz w:val="20"/>
              </w:rPr>
              <w:t xml:space="preserve">85,6</w:t>
            </w:r>
          </w:p>
        </w:tc>
        <w:tc>
          <w:tcPr>
            <w:tcW w:w="544" w:type="dxa"/>
            <w:vAlign w:val="center"/>
          </w:tcPr>
          <w:p>
            <w:pPr>
              <w:pStyle w:val="0"/>
              <w:jc w:val="center"/>
            </w:pPr>
            <w:r>
              <w:rPr>
                <w:sz w:val="20"/>
              </w:rPr>
              <w:t xml:space="preserve">85,6</w:t>
            </w:r>
          </w:p>
        </w:tc>
        <w:tc>
          <w:tcPr>
            <w:tcW w:w="544" w:type="dxa"/>
            <w:vAlign w:val="center"/>
          </w:tcPr>
          <w:p>
            <w:pPr>
              <w:pStyle w:val="0"/>
              <w:jc w:val="center"/>
            </w:pPr>
            <w:r>
              <w:rPr>
                <w:sz w:val="20"/>
              </w:rPr>
              <w:t xml:space="preserve">85,6</w:t>
            </w:r>
          </w:p>
        </w:tc>
        <w:tc>
          <w:tcPr>
            <w:tcW w:w="676" w:type="dxa"/>
            <w:vAlign w:val="center"/>
          </w:tcPr>
          <w:p>
            <w:pPr>
              <w:pStyle w:val="0"/>
              <w:jc w:val="center"/>
            </w:pPr>
            <w:r>
              <w:rPr>
                <w:sz w:val="20"/>
              </w:rPr>
              <w:t xml:space="preserve">85,6</w:t>
            </w:r>
          </w:p>
        </w:tc>
        <w:tc>
          <w:tcPr>
            <w:tcW w:w="664" w:type="dxa"/>
            <w:vAlign w:val="center"/>
          </w:tcPr>
          <w:p>
            <w:pPr>
              <w:pStyle w:val="0"/>
              <w:jc w:val="center"/>
            </w:pPr>
            <w:r>
              <w:rPr>
                <w:sz w:val="20"/>
              </w:rPr>
              <w:t xml:space="preserve">85,8</w:t>
            </w:r>
          </w:p>
        </w:tc>
        <w:tc>
          <w:tcPr>
            <w:tcW w:w="544" w:type="dxa"/>
            <w:vAlign w:val="center"/>
          </w:tcPr>
          <w:p>
            <w:pPr>
              <w:pStyle w:val="0"/>
              <w:jc w:val="center"/>
            </w:pPr>
            <w:r>
              <w:rPr>
                <w:sz w:val="20"/>
              </w:rPr>
              <w:t xml:space="preserve">86,1</w:t>
            </w:r>
          </w:p>
        </w:tc>
        <w:tc>
          <w:tcPr>
            <w:tcW w:w="544" w:type="dxa"/>
            <w:vAlign w:val="center"/>
          </w:tcPr>
          <w:p>
            <w:pPr>
              <w:pStyle w:val="0"/>
              <w:jc w:val="center"/>
            </w:pPr>
            <w:r>
              <w:rPr>
                <w:sz w:val="20"/>
              </w:rPr>
              <w:t xml:space="preserve">86,8</w:t>
            </w:r>
          </w:p>
        </w:tc>
        <w:tc>
          <w:tcPr>
            <w:tcW w:w="604" w:type="dxa"/>
            <w:vAlign w:val="center"/>
          </w:tcPr>
          <w:p>
            <w:pPr>
              <w:pStyle w:val="0"/>
              <w:jc w:val="center"/>
            </w:pPr>
            <w:r>
              <w:rPr>
                <w:sz w:val="20"/>
              </w:rPr>
              <w:t xml:space="preserve">87,6</w:t>
            </w:r>
          </w:p>
        </w:tc>
        <w:tc>
          <w:tcPr>
            <w:tcW w:w="604" w:type="dxa"/>
            <w:vAlign w:val="center"/>
          </w:tcPr>
          <w:p>
            <w:pPr>
              <w:pStyle w:val="0"/>
              <w:jc w:val="center"/>
            </w:pPr>
            <w:r>
              <w:rPr>
                <w:sz w:val="20"/>
              </w:rPr>
              <w:t xml:space="preserve">88,3</w:t>
            </w:r>
          </w:p>
        </w:tc>
        <w:tc>
          <w:tcPr>
            <w:tcW w:w="736" w:type="dxa"/>
            <w:vAlign w:val="center"/>
          </w:tcPr>
          <w:p>
            <w:pPr>
              <w:pStyle w:val="0"/>
              <w:jc w:val="center"/>
            </w:pPr>
            <w:r>
              <w:rPr>
                <w:sz w:val="20"/>
              </w:rPr>
              <w:t xml:space="preserve">88,7</w:t>
            </w:r>
          </w:p>
        </w:tc>
      </w:tr>
      <w:tr>
        <w:tc>
          <w:tcPr>
            <w:tcW w:w="484" w:type="dxa"/>
            <w:vAlign w:val="center"/>
          </w:tcPr>
          <w:p>
            <w:pPr>
              <w:pStyle w:val="0"/>
              <w:jc w:val="center"/>
            </w:pPr>
            <w:r>
              <w:rPr>
                <w:sz w:val="20"/>
              </w:rPr>
              <w:t xml:space="preserve">1.2.</w:t>
            </w:r>
          </w:p>
        </w:tc>
        <w:tc>
          <w:tcPr>
            <w:tcW w:w="2848"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52" w:type="dxa"/>
            <w:vAlign w:val="center"/>
          </w:tcPr>
          <w:p>
            <w:pPr>
              <w:pStyle w:val="0"/>
              <w:jc w:val="center"/>
            </w:pPr>
            <w:r>
              <w:rPr>
                <w:sz w:val="20"/>
              </w:rPr>
              <w:t xml:space="preserve">КПМ</w:t>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736" w:type="dxa"/>
            <w:vAlign w:val="center"/>
          </w:tcPr>
          <w:p>
            <w:pPr>
              <w:pStyle w:val="0"/>
              <w:jc w:val="center"/>
            </w:pPr>
            <w:r>
              <w:rPr>
                <w:sz w:val="20"/>
              </w:rPr>
              <w:t xml:space="preserve">7</w:t>
            </w:r>
          </w:p>
        </w:tc>
      </w:tr>
      <w:tr>
        <w:tc>
          <w:tcPr>
            <w:tcW w:w="484" w:type="dxa"/>
            <w:vAlign w:val="center"/>
          </w:tcPr>
          <w:p>
            <w:pPr>
              <w:pStyle w:val="0"/>
              <w:jc w:val="center"/>
            </w:pPr>
            <w:r>
              <w:rPr>
                <w:sz w:val="20"/>
              </w:rPr>
              <w:t xml:space="preserve">1.3.</w:t>
            </w:r>
          </w:p>
        </w:tc>
        <w:tc>
          <w:tcPr>
            <w:tcW w:w="2848" w:type="dxa"/>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52" w:type="dxa"/>
            <w:vAlign w:val="center"/>
          </w:tcPr>
          <w:p>
            <w:pPr>
              <w:pStyle w:val="0"/>
              <w:jc w:val="center"/>
            </w:pPr>
            <w:r>
              <w:rPr>
                <w:sz w:val="20"/>
              </w:rPr>
              <w:t xml:space="preserve">КПМ</w:t>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568"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76"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736" w:type="dxa"/>
            <w:vAlign w:val="center"/>
          </w:tcPr>
          <w:p>
            <w:pPr>
              <w:pStyle w:val="0"/>
              <w:jc w:val="center"/>
            </w:pPr>
            <w:r>
              <w:rPr>
                <w:sz w:val="20"/>
              </w:rPr>
              <w:t xml:space="preserve">113</w:t>
            </w:r>
          </w:p>
        </w:tc>
      </w:tr>
      <w:tr>
        <w:tc>
          <w:tcPr>
            <w:tcW w:w="484" w:type="dxa"/>
            <w:vAlign w:val="center"/>
          </w:tcPr>
          <w:p>
            <w:pPr>
              <w:pStyle w:val="0"/>
              <w:outlineLvl w:val="3"/>
              <w:jc w:val="center"/>
            </w:pPr>
            <w:r>
              <w:rPr>
                <w:sz w:val="20"/>
              </w:rPr>
              <w:t xml:space="preserve">2.</w:t>
            </w:r>
          </w:p>
        </w:tc>
        <w:tc>
          <w:tcPr>
            <w:gridSpan w:val="15"/>
            <w:tcW w:w="12444" w:type="dxa"/>
          </w:tcPr>
          <w:p>
            <w:pPr>
              <w:pStyle w:val="0"/>
            </w:pPr>
            <w:r>
              <w:rPr>
                <w:sz w:val="20"/>
              </w:rPr>
              <w:t xml:space="preserve">Формирование системы комплексной реабилитации и абилитации граждан на территории Белгородской области</w:t>
            </w:r>
          </w:p>
        </w:tc>
      </w:tr>
      <w:tr>
        <w:tc>
          <w:tcPr>
            <w:tcW w:w="484" w:type="dxa"/>
            <w:vAlign w:val="center"/>
          </w:tcPr>
          <w:p>
            <w:pPr>
              <w:pStyle w:val="0"/>
              <w:jc w:val="center"/>
            </w:pPr>
            <w:r>
              <w:rPr>
                <w:sz w:val="20"/>
              </w:rPr>
              <w:t xml:space="preserve">2.1.</w:t>
            </w:r>
          </w:p>
        </w:tc>
        <w:tc>
          <w:tcPr>
            <w:tcW w:w="284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Белгородской области</w:t>
            </w:r>
          </w:p>
        </w:tc>
        <w:tc>
          <w:tcPr>
            <w:tcW w:w="1252" w:type="dxa"/>
            <w:vAlign w:val="center"/>
          </w:tcPr>
          <w:p>
            <w:pPr>
              <w:pStyle w:val="0"/>
            </w:pPr>
            <w:r>
              <w:rPr>
                <w:sz w:val="20"/>
              </w:rPr>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85</w:t>
            </w:r>
          </w:p>
        </w:tc>
        <w:tc>
          <w:tcPr>
            <w:tcW w:w="556" w:type="dxa"/>
            <w:vAlign w:val="center"/>
          </w:tcPr>
          <w:p>
            <w:pPr>
              <w:pStyle w:val="0"/>
              <w:jc w:val="center"/>
            </w:pPr>
            <w:r>
              <w:rPr>
                <w:sz w:val="20"/>
              </w:rPr>
              <w:t xml:space="preserve">85,2</w:t>
            </w:r>
          </w:p>
        </w:tc>
        <w:tc>
          <w:tcPr>
            <w:tcW w:w="568" w:type="dxa"/>
            <w:vAlign w:val="center"/>
          </w:tcPr>
          <w:p>
            <w:pPr>
              <w:pStyle w:val="0"/>
              <w:jc w:val="center"/>
            </w:pPr>
            <w:r>
              <w:rPr>
                <w:sz w:val="20"/>
              </w:rPr>
              <w:t xml:space="preserve">85,5</w:t>
            </w:r>
          </w:p>
        </w:tc>
        <w:tc>
          <w:tcPr>
            <w:tcW w:w="544" w:type="dxa"/>
            <w:vAlign w:val="center"/>
          </w:tcPr>
          <w:p>
            <w:pPr>
              <w:pStyle w:val="0"/>
              <w:jc w:val="center"/>
            </w:pPr>
            <w:r>
              <w:rPr>
                <w:sz w:val="20"/>
              </w:rPr>
              <w:t xml:space="preserve">86</w:t>
            </w:r>
          </w:p>
        </w:tc>
        <w:tc>
          <w:tcPr>
            <w:tcW w:w="544" w:type="dxa"/>
            <w:vAlign w:val="center"/>
          </w:tcPr>
          <w:p>
            <w:pPr>
              <w:pStyle w:val="0"/>
              <w:jc w:val="center"/>
            </w:pPr>
            <w:r>
              <w:rPr>
                <w:sz w:val="20"/>
              </w:rPr>
              <w:t xml:space="preserve">86,5</w:t>
            </w:r>
          </w:p>
        </w:tc>
        <w:tc>
          <w:tcPr>
            <w:tcW w:w="676" w:type="dxa"/>
            <w:vAlign w:val="center"/>
          </w:tcPr>
          <w:p>
            <w:pPr>
              <w:pStyle w:val="0"/>
              <w:jc w:val="center"/>
            </w:pPr>
            <w:r>
              <w:rPr>
                <w:sz w:val="20"/>
              </w:rPr>
              <w:t xml:space="preserve">87</w:t>
            </w:r>
          </w:p>
        </w:tc>
        <w:tc>
          <w:tcPr>
            <w:tcW w:w="664" w:type="dxa"/>
            <w:vAlign w:val="center"/>
          </w:tcPr>
          <w:p>
            <w:pPr>
              <w:pStyle w:val="0"/>
              <w:jc w:val="center"/>
            </w:pPr>
            <w:r>
              <w:rPr>
                <w:sz w:val="20"/>
              </w:rPr>
              <w:t xml:space="preserve">87,5</w:t>
            </w:r>
          </w:p>
        </w:tc>
        <w:tc>
          <w:tcPr>
            <w:tcW w:w="544" w:type="dxa"/>
            <w:vAlign w:val="center"/>
          </w:tcPr>
          <w:p>
            <w:pPr>
              <w:pStyle w:val="0"/>
              <w:jc w:val="center"/>
            </w:pPr>
            <w:r>
              <w:rPr>
                <w:sz w:val="20"/>
              </w:rPr>
              <w:t xml:space="preserve">88</w:t>
            </w:r>
          </w:p>
        </w:tc>
        <w:tc>
          <w:tcPr>
            <w:tcW w:w="544" w:type="dxa"/>
            <w:vAlign w:val="center"/>
          </w:tcPr>
          <w:p>
            <w:pPr>
              <w:pStyle w:val="0"/>
              <w:jc w:val="center"/>
            </w:pPr>
            <w:r>
              <w:rPr>
                <w:sz w:val="20"/>
              </w:rPr>
              <w:t xml:space="preserve">88,5</w:t>
            </w:r>
          </w:p>
        </w:tc>
        <w:tc>
          <w:tcPr>
            <w:tcW w:w="604" w:type="dxa"/>
            <w:vAlign w:val="center"/>
          </w:tcPr>
          <w:p>
            <w:pPr>
              <w:pStyle w:val="0"/>
              <w:jc w:val="center"/>
            </w:pPr>
            <w:r>
              <w:rPr>
                <w:sz w:val="20"/>
              </w:rPr>
              <w:t xml:space="preserve">89</w:t>
            </w:r>
          </w:p>
        </w:tc>
        <w:tc>
          <w:tcPr>
            <w:tcW w:w="604" w:type="dxa"/>
            <w:vAlign w:val="center"/>
          </w:tcPr>
          <w:p>
            <w:pPr>
              <w:pStyle w:val="0"/>
              <w:jc w:val="center"/>
            </w:pPr>
            <w:r>
              <w:rPr>
                <w:sz w:val="20"/>
              </w:rPr>
              <w:t xml:space="preserve">89,5</w:t>
            </w:r>
          </w:p>
        </w:tc>
        <w:tc>
          <w:tcPr>
            <w:tcW w:w="736" w:type="dxa"/>
            <w:vAlign w:val="center"/>
          </w:tcPr>
          <w:p>
            <w:pPr>
              <w:pStyle w:val="0"/>
              <w:jc w:val="center"/>
            </w:pPr>
            <w:r>
              <w:rPr>
                <w:sz w:val="20"/>
              </w:rPr>
              <w:t xml:space="preserve">90</w:t>
            </w:r>
          </w:p>
        </w:tc>
      </w:tr>
      <w:tr>
        <w:tc>
          <w:tcPr>
            <w:tcW w:w="484" w:type="dxa"/>
            <w:vAlign w:val="center"/>
          </w:tcPr>
          <w:p>
            <w:pPr>
              <w:pStyle w:val="0"/>
              <w:jc w:val="center"/>
            </w:pPr>
            <w:r>
              <w:rPr>
                <w:sz w:val="20"/>
              </w:rPr>
              <w:t xml:space="preserve">2.2.</w:t>
            </w:r>
          </w:p>
        </w:tc>
        <w:tc>
          <w:tcPr>
            <w:tcW w:w="284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Белгородской области</w:t>
            </w:r>
          </w:p>
        </w:tc>
        <w:tc>
          <w:tcPr>
            <w:tcW w:w="1252" w:type="dxa"/>
            <w:vAlign w:val="center"/>
          </w:tcPr>
          <w:p>
            <w:pPr>
              <w:pStyle w:val="0"/>
            </w:pPr>
            <w:r>
              <w:rPr>
                <w:sz w:val="20"/>
              </w:rPr>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89</w:t>
            </w:r>
          </w:p>
        </w:tc>
        <w:tc>
          <w:tcPr>
            <w:tcW w:w="556" w:type="dxa"/>
            <w:vAlign w:val="center"/>
          </w:tcPr>
          <w:p>
            <w:pPr>
              <w:pStyle w:val="0"/>
              <w:jc w:val="center"/>
            </w:pPr>
            <w:r>
              <w:rPr>
                <w:sz w:val="20"/>
              </w:rPr>
              <w:t xml:space="preserve">89,2</w:t>
            </w:r>
          </w:p>
        </w:tc>
        <w:tc>
          <w:tcPr>
            <w:tcW w:w="568" w:type="dxa"/>
            <w:vAlign w:val="center"/>
          </w:tcPr>
          <w:p>
            <w:pPr>
              <w:pStyle w:val="0"/>
              <w:jc w:val="center"/>
            </w:pPr>
            <w:r>
              <w:rPr>
                <w:sz w:val="20"/>
              </w:rPr>
              <w:t xml:space="preserve">89,5</w:t>
            </w:r>
          </w:p>
        </w:tc>
        <w:tc>
          <w:tcPr>
            <w:tcW w:w="544" w:type="dxa"/>
            <w:vAlign w:val="center"/>
          </w:tcPr>
          <w:p>
            <w:pPr>
              <w:pStyle w:val="0"/>
              <w:jc w:val="center"/>
            </w:pPr>
            <w:r>
              <w:rPr>
                <w:sz w:val="20"/>
              </w:rPr>
              <w:t xml:space="preserve">90</w:t>
            </w:r>
          </w:p>
        </w:tc>
        <w:tc>
          <w:tcPr>
            <w:tcW w:w="544" w:type="dxa"/>
            <w:vAlign w:val="center"/>
          </w:tcPr>
          <w:p>
            <w:pPr>
              <w:pStyle w:val="0"/>
              <w:jc w:val="center"/>
            </w:pPr>
            <w:r>
              <w:rPr>
                <w:sz w:val="20"/>
              </w:rPr>
              <w:t xml:space="preserve">90,5</w:t>
            </w:r>
          </w:p>
        </w:tc>
        <w:tc>
          <w:tcPr>
            <w:tcW w:w="676" w:type="dxa"/>
            <w:vAlign w:val="center"/>
          </w:tcPr>
          <w:p>
            <w:pPr>
              <w:pStyle w:val="0"/>
              <w:jc w:val="center"/>
            </w:pPr>
            <w:r>
              <w:rPr>
                <w:sz w:val="20"/>
              </w:rPr>
              <w:t xml:space="preserve">91</w:t>
            </w:r>
          </w:p>
        </w:tc>
        <w:tc>
          <w:tcPr>
            <w:tcW w:w="664" w:type="dxa"/>
            <w:vAlign w:val="center"/>
          </w:tcPr>
          <w:p>
            <w:pPr>
              <w:pStyle w:val="0"/>
              <w:jc w:val="center"/>
            </w:pPr>
            <w:r>
              <w:rPr>
                <w:sz w:val="20"/>
              </w:rPr>
              <w:t xml:space="preserve">91,5</w:t>
            </w:r>
          </w:p>
        </w:tc>
        <w:tc>
          <w:tcPr>
            <w:tcW w:w="544" w:type="dxa"/>
            <w:vAlign w:val="center"/>
          </w:tcPr>
          <w:p>
            <w:pPr>
              <w:pStyle w:val="0"/>
              <w:jc w:val="center"/>
            </w:pPr>
            <w:r>
              <w:rPr>
                <w:sz w:val="20"/>
              </w:rPr>
              <w:t xml:space="preserve">92</w:t>
            </w:r>
          </w:p>
        </w:tc>
        <w:tc>
          <w:tcPr>
            <w:tcW w:w="544" w:type="dxa"/>
            <w:vAlign w:val="center"/>
          </w:tcPr>
          <w:p>
            <w:pPr>
              <w:pStyle w:val="0"/>
              <w:jc w:val="center"/>
            </w:pPr>
            <w:r>
              <w:rPr>
                <w:sz w:val="20"/>
              </w:rPr>
              <w:t xml:space="preserve">92,5</w:t>
            </w:r>
          </w:p>
        </w:tc>
        <w:tc>
          <w:tcPr>
            <w:tcW w:w="604" w:type="dxa"/>
            <w:vAlign w:val="center"/>
          </w:tcPr>
          <w:p>
            <w:pPr>
              <w:pStyle w:val="0"/>
              <w:jc w:val="center"/>
            </w:pPr>
            <w:r>
              <w:rPr>
                <w:sz w:val="20"/>
              </w:rPr>
              <w:t xml:space="preserve">93</w:t>
            </w:r>
          </w:p>
        </w:tc>
        <w:tc>
          <w:tcPr>
            <w:tcW w:w="604" w:type="dxa"/>
            <w:vAlign w:val="center"/>
          </w:tcPr>
          <w:p>
            <w:pPr>
              <w:pStyle w:val="0"/>
              <w:jc w:val="center"/>
            </w:pPr>
            <w:r>
              <w:rPr>
                <w:sz w:val="20"/>
              </w:rPr>
              <w:t xml:space="preserve">93,5</w:t>
            </w:r>
          </w:p>
        </w:tc>
        <w:tc>
          <w:tcPr>
            <w:tcW w:w="736" w:type="dxa"/>
            <w:vAlign w:val="center"/>
          </w:tcPr>
          <w:p>
            <w:pPr>
              <w:pStyle w:val="0"/>
              <w:jc w:val="center"/>
            </w:pPr>
            <w:r>
              <w:rPr>
                <w:sz w:val="20"/>
              </w:rPr>
              <w:t xml:space="preserve">94</w:t>
            </w:r>
          </w:p>
        </w:tc>
      </w:tr>
      <w:tr>
        <w:tc>
          <w:tcPr>
            <w:tcW w:w="484" w:type="dxa"/>
            <w:vAlign w:val="center"/>
          </w:tcPr>
          <w:p>
            <w:pPr>
              <w:pStyle w:val="0"/>
              <w:jc w:val="center"/>
            </w:pPr>
            <w:r>
              <w:rPr>
                <w:sz w:val="20"/>
              </w:rPr>
              <w:t xml:space="preserve">2.3.</w:t>
            </w:r>
          </w:p>
        </w:tc>
        <w:tc>
          <w:tcPr>
            <w:tcW w:w="2848" w:type="dxa"/>
          </w:tcPr>
          <w:p>
            <w:pPr>
              <w:pStyle w:val="0"/>
            </w:pPr>
            <w:r>
              <w:rPr>
                <w:sz w:val="20"/>
              </w:rPr>
              <w:t xml:space="preserve">Количество граждан, не являющихся инвалидами, получивших протезно-ортопедическую помощь</w:t>
            </w:r>
          </w:p>
        </w:tc>
        <w:tc>
          <w:tcPr>
            <w:tcW w:w="1252" w:type="dxa"/>
            <w:vAlign w:val="center"/>
          </w:tcPr>
          <w:p>
            <w:pPr>
              <w:pStyle w:val="0"/>
            </w:pPr>
            <w:r>
              <w:rPr>
                <w:sz w:val="20"/>
              </w:rPr>
            </w:r>
          </w:p>
        </w:tc>
        <w:tc>
          <w:tcPr>
            <w:tcW w:w="1216" w:type="dxa"/>
            <w:vAlign w:val="center"/>
          </w:tcPr>
          <w:p>
            <w:pPr>
              <w:pStyle w:val="0"/>
              <w:jc w:val="center"/>
            </w:pPr>
            <w:r>
              <w:rPr>
                <w:sz w:val="20"/>
              </w:rPr>
              <w:t xml:space="preserve">процентов</w:t>
            </w:r>
          </w:p>
        </w:tc>
        <w:tc>
          <w:tcPr>
            <w:tcW w:w="544" w:type="dxa"/>
            <w:vAlign w:val="center"/>
          </w:tcPr>
          <w:p>
            <w:pPr>
              <w:pStyle w:val="0"/>
              <w:jc w:val="center"/>
            </w:pPr>
            <w:r>
              <w:rPr>
                <w:sz w:val="20"/>
              </w:rPr>
              <w:t xml:space="preserve">0</w:t>
            </w:r>
          </w:p>
        </w:tc>
        <w:tc>
          <w:tcPr>
            <w:tcW w:w="556" w:type="dxa"/>
            <w:vAlign w:val="center"/>
          </w:tcPr>
          <w:p>
            <w:pPr>
              <w:pStyle w:val="0"/>
              <w:jc w:val="center"/>
            </w:pPr>
            <w:r>
              <w:rPr>
                <w:sz w:val="20"/>
              </w:rPr>
              <w:t xml:space="preserve">0</w:t>
            </w:r>
          </w:p>
        </w:tc>
        <w:tc>
          <w:tcPr>
            <w:tcW w:w="568"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544" w:type="dxa"/>
            <w:vAlign w:val="center"/>
          </w:tcPr>
          <w:p>
            <w:pPr>
              <w:pStyle w:val="0"/>
              <w:jc w:val="center"/>
            </w:pPr>
            <w:r>
              <w:rPr>
                <w:sz w:val="20"/>
              </w:rPr>
              <w:t xml:space="preserve">100</w:t>
            </w:r>
          </w:p>
        </w:tc>
        <w:tc>
          <w:tcPr>
            <w:tcW w:w="676" w:type="dxa"/>
            <w:vAlign w:val="center"/>
          </w:tcPr>
          <w:p>
            <w:pPr>
              <w:pStyle w:val="0"/>
              <w:jc w:val="center"/>
            </w:pPr>
            <w:r>
              <w:rPr>
                <w:sz w:val="20"/>
              </w:rPr>
              <w:t xml:space="preserve">150</w:t>
            </w:r>
          </w:p>
        </w:tc>
        <w:tc>
          <w:tcPr>
            <w:tcW w:w="664" w:type="dxa"/>
            <w:vAlign w:val="center"/>
          </w:tcPr>
          <w:p>
            <w:pPr>
              <w:pStyle w:val="0"/>
              <w:jc w:val="center"/>
            </w:pPr>
            <w:r>
              <w:rPr>
                <w:sz w:val="20"/>
              </w:rPr>
              <w:t xml:space="preserve">200</w:t>
            </w:r>
          </w:p>
        </w:tc>
        <w:tc>
          <w:tcPr>
            <w:tcW w:w="544" w:type="dxa"/>
            <w:vAlign w:val="center"/>
          </w:tcPr>
          <w:p>
            <w:pPr>
              <w:pStyle w:val="0"/>
              <w:jc w:val="center"/>
            </w:pPr>
            <w:r>
              <w:rPr>
                <w:sz w:val="20"/>
              </w:rPr>
              <w:t xml:space="preserve">250</w:t>
            </w:r>
          </w:p>
        </w:tc>
        <w:tc>
          <w:tcPr>
            <w:tcW w:w="544" w:type="dxa"/>
            <w:vAlign w:val="center"/>
          </w:tcPr>
          <w:p>
            <w:pPr>
              <w:pStyle w:val="0"/>
              <w:jc w:val="center"/>
            </w:pPr>
            <w:r>
              <w:rPr>
                <w:sz w:val="20"/>
              </w:rPr>
              <w:t xml:space="preserve">500</w:t>
            </w:r>
          </w:p>
        </w:tc>
        <w:tc>
          <w:tcPr>
            <w:tcW w:w="604" w:type="dxa"/>
            <w:vAlign w:val="center"/>
          </w:tcPr>
          <w:p>
            <w:pPr>
              <w:pStyle w:val="0"/>
              <w:jc w:val="center"/>
            </w:pPr>
            <w:r>
              <w:rPr>
                <w:sz w:val="20"/>
              </w:rPr>
              <w:t xml:space="preserve">1000</w:t>
            </w:r>
          </w:p>
        </w:tc>
        <w:tc>
          <w:tcPr>
            <w:tcW w:w="604" w:type="dxa"/>
            <w:vAlign w:val="center"/>
          </w:tcPr>
          <w:p>
            <w:pPr>
              <w:pStyle w:val="0"/>
              <w:jc w:val="center"/>
            </w:pPr>
            <w:r>
              <w:rPr>
                <w:sz w:val="20"/>
              </w:rPr>
              <w:t xml:space="preserve">1200</w:t>
            </w:r>
          </w:p>
        </w:tc>
        <w:tc>
          <w:tcPr>
            <w:tcW w:w="736" w:type="dxa"/>
            <w:vAlign w:val="center"/>
          </w:tcPr>
          <w:p>
            <w:pPr>
              <w:pStyle w:val="0"/>
              <w:jc w:val="center"/>
            </w:pPr>
            <w:r>
              <w:rPr>
                <w:sz w:val="20"/>
              </w:rPr>
              <w:t xml:space="preserve">1200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4"/>
        <w:gridCol w:w="2749"/>
        <w:gridCol w:w="1934"/>
        <w:gridCol w:w="1204"/>
        <w:gridCol w:w="1054"/>
        <w:gridCol w:w="604"/>
        <w:gridCol w:w="604"/>
        <w:gridCol w:w="604"/>
        <w:gridCol w:w="604"/>
        <w:gridCol w:w="604"/>
        <w:gridCol w:w="604"/>
        <w:gridCol w:w="604"/>
        <w:gridCol w:w="604"/>
        <w:gridCol w:w="2824"/>
      </w:tblGrid>
      <w:tr>
        <w:tc>
          <w:tcPr>
            <w:tcW w:w="824" w:type="dxa"/>
            <w:vMerge w:val="restart"/>
          </w:tcPr>
          <w:p>
            <w:pPr>
              <w:pStyle w:val="0"/>
              <w:jc w:val="center"/>
            </w:pPr>
            <w:r>
              <w:rPr>
                <w:sz w:val="20"/>
              </w:rPr>
              <w:t xml:space="preserve">N п/п</w:t>
            </w:r>
          </w:p>
        </w:tc>
        <w:tc>
          <w:tcPr>
            <w:tcW w:w="2749" w:type="dxa"/>
            <w:vMerge w:val="restart"/>
          </w:tcPr>
          <w:p>
            <w:pPr>
              <w:pStyle w:val="0"/>
              <w:jc w:val="center"/>
            </w:pPr>
            <w:r>
              <w:rPr>
                <w:sz w:val="20"/>
              </w:rPr>
              <w:t xml:space="preserve">Наименование мероприятия (результата)</w:t>
            </w:r>
          </w:p>
        </w:tc>
        <w:tc>
          <w:tcPr>
            <w:tcW w:w="193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282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824" w:type="dxa"/>
          </w:tcPr>
          <w:p>
            <w:pPr>
              <w:pStyle w:val="0"/>
              <w:jc w:val="center"/>
            </w:pPr>
            <w:r>
              <w:rPr>
                <w:sz w:val="20"/>
              </w:rPr>
              <w:t xml:space="preserve">1</w:t>
            </w:r>
          </w:p>
        </w:tc>
        <w:tc>
          <w:tcPr>
            <w:tcW w:w="2749" w:type="dxa"/>
          </w:tcPr>
          <w:p>
            <w:pPr>
              <w:pStyle w:val="0"/>
              <w:jc w:val="center"/>
            </w:pPr>
            <w:r>
              <w:rPr>
                <w:sz w:val="20"/>
              </w:rPr>
              <w:t xml:space="preserve">2</w:t>
            </w:r>
          </w:p>
        </w:tc>
        <w:tc>
          <w:tcPr>
            <w:tcW w:w="193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824" w:type="dxa"/>
          </w:tcPr>
          <w:p>
            <w:pPr>
              <w:pStyle w:val="0"/>
              <w:jc w:val="center"/>
            </w:pPr>
            <w:r>
              <w:rPr>
                <w:sz w:val="20"/>
              </w:rPr>
              <w:t xml:space="preserve">14</w:t>
            </w:r>
          </w:p>
        </w:tc>
      </w:tr>
      <w:tr>
        <w:tc>
          <w:tcPr>
            <w:tcW w:w="824" w:type="dxa"/>
          </w:tcPr>
          <w:p>
            <w:pPr>
              <w:pStyle w:val="0"/>
              <w:outlineLvl w:val="3"/>
              <w:jc w:val="center"/>
            </w:pPr>
            <w:r>
              <w:rPr>
                <w:sz w:val="20"/>
              </w:rPr>
              <w:t xml:space="preserve">1.</w:t>
            </w:r>
          </w:p>
        </w:tc>
        <w:tc>
          <w:tcPr>
            <w:gridSpan w:val="13"/>
            <w:tcW w:w="14597" w:type="dxa"/>
          </w:tcPr>
          <w:p>
            <w:pPr>
              <w:pStyle w:val="0"/>
            </w:pPr>
            <w:r>
              <w:rPr>
                <w:sz w:val="20"/>
              </w:rPr>
              <w:t xml:space="preserve">Формирование условий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w:t>
            </w:r>
          </w:p>
        </w:tc>
      </w:tr>
      <w:tr>
        <w:tc>
          <w:tcPr>
            <w:tcW w:w="824" w:type="dxa"/>
          </w:tcPr>
          <w:p>
            <w:pPr>
              <w:pStyle w:val="0"/>
              <w:jc w:val="center"/>
            </w:pPr>
            <w:r>
              <w:rPr>
                <w:sz w:val="20"/>
              </w:rPr>
              <w:t xml:space="preserve">1.1.</w:t>
            </w:r>
          </w:p>
        </w:tc>
        <w:tc>
          <w:tcPr>
            <w:tcW w:w="2749" w:type="dxa"/>
          </w:tcPr>
          <w:p>
            <w:pPr>
              <w:pStyle w:val="0"/>
            </w:pPr>
            <w:r>
              <w:rPr>
                <w:sz w:val="20"/>
              </w:rPr>
              <w:t xml:space="preserve">Сформированы условия для беспрепятственного доступа инвалидов и других маломобильных групп населения к приоритетным объектам и услугам</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единиц</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824" w:type="dxa"/>
          </w:tcPr>
          <w:p>
            <w:pPr>
              <w:pStyle w:val="0"/>
            </w:pPr>
            <w:r>
              <w:rPr>
                <w:sz w:val="20"/>
              </w:rPr>
              <w:t xml:space="preserve">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pPr>
            <w:r>
              <w:rPr>
                <w:sz w:val="20"/>
              </w:rPr>
              <w:t xml:space="preserve">2.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pPr>
            <w:r>
              <w:rPr>
                <w:sz w:val="20"/>
              </w:rPr>
              <w:t xml:space="preserve">3.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c>
          <w:tcPr>
            <w:gridSpan w:val="14"/>
            <w:tcW w:w="15421" w:type="dxa"/>
          </w:tcPr>
          <w:p>
            <w:pPr>
              <w:pStyle w:val="0"/>
            </w:pPr>
            <w:r>
              <w:rPr>
                <w:sz w:val="20"/>
              </w:rPr>
              <w:t xml:space="preserve">Условия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 в сфере здравоохранения и социальной защиты населения обеспечены за счет адаптации их объектов и оснащения необходимым оборудованием</w:t>
            </w:r>
          </w:p>
        </w:tc>
      </w:tr>
      <w:tr>
        <w:tc>
          <w:tcPr>
            <w:tcW w:w="824" w:type="dxa"/>
          </w:tcPr>
          <w:p>
            <w:pPr>
              <w:pStyle w:val="0"/>
              <w:outlineLvl w:val="3"/>
              <w:jc w:val="center"/>
            </w:pPr>
            <w:r>
              <w:rPr>
                <w:sz w:val="20"/>
              </w:rPr>
              <w:t xml:space="preserve">2.</w:t>
            </w:r>
          </w:p>
        </w:tc>
        <w:tc>
          <w:tcPr>
            <w:gridSpan w:val="13"/>
            <w:tcW w:w="14597" w:type="dxa"/>
          </w:tcPr>
          <w:p>
            <w:pPr>
              <w:pStyle w:val="0"/>
            </w:pPr>
            <w:r>
              <w:rPr>
                <w:sz w:val="20"/>
              </w:rPr>
              <w:t xml:space="preserve">Формирование системы комплексной реабилитации и абилитации граждан на территории Белгородской области</w:t>
            </w:r>
          </w:p>
        </w:tc>
      </w:tr>
      <w:tr>
        <w:tc>
          <w:tcPr>
            <w:tcW w:w="824" w:type="dxa"/>
          </w:tcPr>
          <w:p>
            <w:pPr>
              <w:pStyle w:val="0"/>
              <w:jc w:val="center"/>
            </w:pPr>
            <w:r>
              <w:rPr>
                <w:sz w:val="20"/>
              </w:rPr>
              <w:t xml:space="preserve">2.1.</w:t>
            </w:r>
          </w:p>
        </w:tc>
        <w:tc>
          <w:tcPr>
            <w:tcW w:w="2749" w:type="dxa"/>
          </w:tcPr>
          <w:p>
            <w:pPr>
              <w:pStyle w:val="0"/>
            </w:pPr>
            <w:r>
              <w:rPr>
                <w:sz w:val="20"/>
              </w:rPr>
              <w:t xml:space="preserve">Сформирована система комплексной реабилитации и абилитации инвалидов, в том числе детей-инвалидов, на территории Белгородской области в сфере культуры</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единиц</w:t>
            </w:r>
          </w:p>
        </w:tc>
        <w:tc>
          <w:tcPr>
            <w:tcW w:w="1054" w:type="dxa"/>
          </w:tcPr>
          <w:p>
            <w:pPr>
              <w:pStyle w:val="0"/>
            </w:pPr>
            <w:r>
              <w:rPr>
                <w:sz w:val="20"/>
              </w:rPr>
            </w:r>
          </w:p>
        </w:tc>
        <w:tc>
          <w:tcPr>
            <w:tcW w:w="604" w:type="dxa"/>
          </w:tcPr>
          <w:p>
            <w:pPr>
              <w:pStyle w:val="0"/>
              <w:jc w:val="center"/>
            </w:pPr>
            <w:r>
              <w:rPr>
                <w:sz w:val="20"/>
              </w:rPr>
              <w:t xml:space="preserve">2022</w:t>
            </w:r>
          </w:p>
        </w:tc>
        <w:tc>
          <w:tcPr>
            <w:tcW w:w="604" w:type="dxa"/>
          </w:tcPr>
          <w:p>
            <w:pPr>
              <w:pStyle w:val="0"/>
              <w:jc w:val="center"/>
            </w:pPr>
            <w:r>
              <w:rPr>
                <w:sz w:val="20"/>
              </w:rPr>
              <w:t xml:space="preserve">6</w:t>
            </w:r>
          </w:p>
        </w:tc>
        <w:tc>
          <w:tcPr>
            <w:tcW w:w="604" w:type="dxa"/>
          </w:tcPr>
          <w:p>
            <w:pPr>
              <w:pStyle w:val="0"/>
              <w:jc w:val="center"/>
            </w:pPr>
            <w:r>
              <w:rPr>
                <w:sz w:val="20"/>
              </w:rPr>
              <w:t xml:space="preserve">15</w:t>
            </w:r>
          </w:p>
        </w:tc>
        <w:tc>
          <w:tcPr>
            <w:tcW w:w="604" w:type="dxa"/>
          </w:tcPr>
          <w:p>
            <w:pPr>
              <w:pStyle w:val="0"/>
              <w:jc w:val="center"/>
            </w:pPr>
            <w:r>
              <w:rPr>
                <w:sz w:val="20"/>
              </w:rPr>
              <w:t xml:space="preserve">23</w:t>
            </w:r>
          </w:p>
        </w:tc>
        <w:tc>
          <w:tcPr>
            <w:tcW w:w="604" w:type="dxa"/>
          </w:tcPr>
          <w:p>
            <w:pPr>
              <w:pStyle w:val="0"/>
              <w:jc w:val="center"/>
            </w:pPr>
            <w:r>
              <w:rPr>
                <w:sz w:val="20"/>
              </w:rPr>
              <w:t xml:space="preserve">25</w:t>
            </w:r>
          </w:p>
        </w:tc>
        <w:tc>
          <w:tcPr>
            <w:tcW w:w="604" w:type="dxa"/>
          </w:tcPr>
          <w:p>
            <w:pPr>
              <w:pStyle w:val="0"/>
              <w:jc w:val="center"/>
            </w:pPr>
            <w:r>
              <w:rPr>
                <w:sz w:val="20"/>
              </w:rPr>
              <w:t xml:space="preserve">25</w:t>
            </w:r>
          </w:p>
        </w:tc>
        <w:tc>
          <w:tcPr>
            <w:tcW w:w="604" w:type="dxa"/>
          </w:tcPr>
          <w:p>
            <w:pPr>
              <w:pStyle w:val="0"/>
              <w:jc w:val="center"/>
            </w:pPr>
            <w:r>
              <w:rPr>
                <w:sz w:val="20"/>
              </w:rPr>
              <w:t xml:space="preserve">25</w:t>
            </w:r>
          </w:p>
        </w:tc>
        <w:tc>
          <w:tcPr>
            <w:tcW w:w="604" w:type="dxa"/>
          </w:tcPr>
          <w:p>
            <w:pPr>
              <w:pStyle w:val="0"/>
              <w:jc w:val="center"/>
            </w:pPr>
            <w:r>
              <w:rPr>
                <w:sz w:val="20"/>
              </w:rPr>
              <w:t xml:space="preserve">20</w:t>
            </w:r>
          </w:p>
        </w:tc>
        <w:tc>
          <w:tcPr>
            <w:tcW w:w="2824" w:type="dxa"/>
            <w:vMerge w:val="restart"/>
          </w:tcPr>
          <w:p>
            <w:pPr>
              <w:pStyle w:val="0"/>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Белгородской области;</w:t>
            </w:r>
          </w:p>
          <w:p>
            <w:pPr>
              <w:pStyle w:val="0"/>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Белгородской области</w:t>
            </w:r>
          </w:p>
        </w:tc>
      </w:tr>
      <w:tr>
        <w:tc>
          <w:tcPr>
            <w:gridSpan w:val="13"/>
            <w:tcW w:w="12597" w:type="dxa"/>
          </w:tcPr>
          <w:p>
            <w:pPr>
              <w:pStyle w:val="0"/>
            </w:pPr>
            <w:r>
              <w:rPr>
                <w:sz w:val="20"/>
              </w:rPr>
              <w:t xml:space="preserve">Оснащено государственное казенное учреждение культуры "Белгородская государственная специальная библиотека для слепых имени В.Я.Ерошенко" для проведения реабилитационных мероприятий для инвалидов по зрению</w:t>
            </w:r>
          </w:p>
        </w:tc>
        <w:tc>
          <w:tcPr>
            <w:vMerge w:val="continue"/>
          </w:tcPr>
          <w:p/>
        </w:tc>
      </w:tr>
      <w:tr>
        <w:tc>
          <w:tcPr>
            <w:tcW w:w="824" w:type="dxa"/>
          </w:tcPr>
          <w:p>
            <w:pPr>
              <w:pStyle w:val="0"/>
              <w:jc w:val="center"/>
            </w:pPr>
            <w:r>
              <w:rPr>
                <w:sz w:val="20"/>
              </w:rPr>
              <w:t xml:space="preserve">2.2</w:t>
            </w:r>
          </w:p>
        </w:tc>
        <w:tc>
          <w:tcPr>
            <w:tcW w:w="2749" w:type="dxa"/>
          </w:tcPr>
          <w:p>
            <w:pPr>
              <w:pStyle w:val="0"/>
            </w:pPr>
            <w:r>
              <w:rPr>
                <w:sz w:val="20"/>
              </w:rPr>
              <w:t xml:space="preserve">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vMerge w:val="continue"/>
          </w:tcPr>
          <w:p/>
        </w:tc>
      </w:tr>
      <w:tr>
        <w:tc>
          <w:tcPr>
            <w:gridSpan w:val="13"/>
            <w:tcW w:w="12597" w:type="dxa"/>
          </w:tcPr>
          <w:p>
            <w:pPr>
              <w:pStyle w:val="0"/>
            </w:pPr>
            <w:r>
              <w:rPr>
                <w:sz w:val="20"/>
              </w:rPr>
              <w:t xml:space="preserve">Повышение уровня обеспеченности инвалидов, в том числе детей-инвалидов, услугами адаптивной физической культуры и спорта посредством повышения квалификации специалистов</w:t>
            </w:r>
          </w:p>
        </w:tc>
        <w:tc>
          <w:tcPr>
            <w:vMerge w:val="continue"/>
          </w:tcPr>
          <w:p/>
        </w:tc>
      </w:tr>
      <w:tr>
        <w:tc>
          <w:tcPr>
            <w:tcW w:w="824" w:type="dxa"/>
          </w:tcPr>
          <w:p>
            <w:pPr>
              <w:pStyle w:val="0"/>
              <w:jc w:val="center"/>
            </w:pPr>
            <w:r>
              <w:rPr>
                <w:sz w:val="20"/>
              </w:rPr>
              <w:t xml:space="preserve">2.3.</w:t>
            </w:r>
          </w:p>
        </w:tc>
        <w:tc>
          <w:tcPr>
            <w:tcW w:w="2749" w:type="dxa"/>
          </w:tcPr>
          <w:p>
            <w:pPr>
              <w:pStyle w:val="0"/>
            </w:pPr>
            <w:r>
              <w:rPr>
                <w:sz w:val="20"/>
              </w:rPr>
              <w:t xml:space="preserve">Сформированы условия социальной адаптации инвалидов по слуху и инвалидов по зрению</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48</w:t>
            </w:r>
          </w:p>
        </w:tc>
        <w:tc>
          <w:tcPr>
            <w:tcW w:w="604" w:type="dxa"/>
          </w:tcPr>
          <w:p>
            <w:pPr>
              <w:pStyle w:val="0"/>
              <w:jc w:val="center"/>
            </w:pPr>
            <w:r>
              <w:rPr>
                <w:sz w:val="20"/>
              </w:rPr>
              <w:t xml:space="preserve">2022</w:t>
            </w:r>
          </w:p>
        </w:tc>
        <w:tc>
          <w:tcPr>
            <w:tcW w:w="604" w:type="dxa"/>
          </w:tcPr>
          <w:p>
            <w:pPr>
              <w:pStyle w:val="0"/>
              <w:jc w:val="center"/>
            </w:pPr>
            <w:r>
              <w:rPr>
                <w:sz w:val="20"/>
              </w:rPr>
              <w:t xml:space="preserve">47</w:t>
            </w:r>
          </w:p>
        </w:tc>
        <w:tc>
          <w:tcPr>
            <w:tcW w:w="604" w:type="dxa"/>
          </w:tcPr>
          <w:p>
            <w:pPr>
              <w:pStyle w:val="0"/>
              <w:jc w:val="center"/>
            </w:pPr>
            <w:r>
              <w:rPr>
                <w:sz w:val="20"/>
              </w:rPr>
              <w:t xml:space="preserve">47</w:t>
            </w:r>
          </w:p>
        </w:tc>
        <w:tc>
          <w:tcPr>
            <w:tcW w:w="604" w:type="dxa"/>
          </w:tcPr>
          <w:p>
            <w:pPr>
              <w:pStyle w:val="0"/>
              <w:jc w:val="center"/>
            </w:pPr>
            <w:r>
              <w:rPr>
                <w:sz w:val="20"/>
              </w:rPr>
              <w:t xml:space="preserve">51</w:t>
            </w:r>
          </w:p>
        </w:tc>
        <w:tc>
          <w:tcPr>
            <w:tcW w:w="604" w:type="dxa"/>
          </w:tcPr>
          <w:p>
            <w:pPr>
              <w:pStyle w:val="0"/>
              <w:jc w:val="center"/>
            </w:pPr>
            <w:r>
              <w:rPr>
                <w:sz w:val="20"/>
              </w:rPr>
              <w:t xml:space="preserve">51</w:t>
            </w:r>
          </w:p>
        </w:tc>
        <w:tc>
          <w:tcPr>
            <w:tcW w:w="604" w:type="dxa"/>
          </w:tcPr>
          <w:p>
            <w:pPr>
              <w:pStyle w:val="0"/>
              <w:jc w:val="center"/>
            </w:pPr>
            <w:r>
              <w:rPr>
                <w:sz w:val="20"/>
              </w:rPr>
              <w:t xml:space="preserve">52</w:t>
            </w:r>
          </w:p>
        </w:tc>
        <w:tc>
          <w:tcPr>
            <w:tcW w:w="604" w:type="dxa"/>
          </w:tcPr>
          <w:p>
            <w:pPr>
              <w:pStyle w:val="0"/>
              <w:jc w:val="center"/>
            </w:pPr>
            <w:r>
              <w:rPr>
                <w:sz w:val="20"/>
              </w:rPr>
              <w:t xml:space="preserve">52</w:t>
            </w:r>
          </w:p>
        </w:tc>
        <w:tc>
          <w:tcPr>
            <w:tcW w:w="604" w:type="dxa"/>
          </w:tcPr>
          <w:p>
            <w:pPr>
              <w:pStyle w:val="0"/>
              <w:jc w:val="center"/>
            </w:pPr>
            <w:r>
              <w:rPr>
                <w:sz w:val="20"/>
              </w:rPr>
              <w:t xml:space="preserve">52</w:t>
            </w:r>
          </w:p>
        </w:tc>
        <w:tc>
          <w:tcPr>
            <w:vMerge w:val="continue"/>
          </w:tcPr>
          <w:p/>
        </w:tc>
      </w:tr>
      <w:tr>
        <w:tc>
          <w:tcPr>
            <w:gridSpan w:val="13"/>
            <w:tcW w:w="12597" w:type="dxa"/>
          </w:tcPr>
          <w:p>
            <w:pPr>
              <w:pStyle w:val="0"/>
            </w:pPr>
            <w:r>
              <w:rPr>
                <w:sz w:val="20"/>
              </w:rPr>
              <w:t xml:space="preserve">Оказание финансовой поддержки на возмещение инвалидам по слуху расходов, связанных с приобретением планшетов, ноутбуков с программой видеосвязи (Всероссийское общество глухих)</w:t>
            </w:r>
          </w:p>
        </w:tc>
        <w:tc>
          <w:tcPr>
            <w:vMerge w:val="continue"/>
          </w:tcPr>
          <w:p/>
        </w:tc>
      </w:tr>
      <w:tr>
        <w:tc>
          <w:tcPr>
            <w:tcW w:w="824" w:type="dxa"/>
          </w:tcPr>
          <w:p>
            <w:pPr>
              <w:pStyle w:val="0"/>
              <w:jc w:val="center"/>
            </w:pPr>
            <w:r>
              <w:rPr>
                <w:sz w:val="20"/>
              </w:rPr>
              <w:t xml:space="preserve">2.4.</w:t>
            </w:r>
          </w:p>
        </w:tc>
        <w:tc>
          <w:tcPr>
            <w:tcW w:w="2749" w:type="dxa"/>
          </w:tcPr>
          <w:p>
            <w:pPr>
              <w:pStyle w:val="0"/>
            </w:pPr>
            <w:r>
              <w:rPr>
                <w:sz w:val="20"/>
              </w:rPr>
              <w:t xml:space="preserve">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500</w:t>
            </w:r>
          </w:p>
        </w:tc>
        <w:tc>
          <w:tcPr>
            <w:tcW w:w="604" w:type="dxa"/>
          </w:tcPr>
          <w:p>
            <w:pPr>
              <w:pStyle w:val="0"/>
              <w:jc w:val="center"/>
            </w:pPr>
            <w:r>
              <w:rPr>
                <w:sz w:val="20"/>
              </w:rPr>
              <w:t xml:space="preserve">2022</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2824" w:type="dxa"/>
            <w:vMerge w:val="restart"/>
          </w:tcPr>
          <w:p>
            <w:pPr>
              <w:pStyle w:val="0"/>
            </w:pPr>
            <w:r>
              <w:rPr>
                <w:sz w:val="20"/>
              </w:rPr>
            </w:r>
          </w:p>
        </w:tc>
      </w:tr>
      <w:tr>
        <w:tc>
          <w:tcPr>
            <w:gridSpan w:val="13"/>
            <w:tcW w:w="12597" w:type="dxa"/>
          </w:tcPr>
          <w:p>
            <w:pPr>
              <w:pStyle w:val="0"/>
            </w:pPr>
            <w:r>
              <w:rPr>
                <w:sz w:val="20"/>
              </w:rPr>
              <w:t xml:space="preserve">Определение уровня удовлетворенности инвалидами отношения граждан Белгородской области к проблемам инвалидов в Белгородской области посредством проведения опросов ОГБУ "Многопрофильный центр реабилитации"</w:t>
            </w:r>
          </w:p>
        </w:tc>
        <w:tc>
          <w:tcPr>
            <w:vMerge w:val="continue"/>
          </w:tcPr>
          <w:p/>
        </w:tc>
      </w:tr>
      <w:tr>
        <w:tc>
          <w:tcPr>
            <w:tcW w:w="824" w:type="dxa"/>
          </w:tcPr>
          <w:p>
            <w:pPr>
              <w:pStyle w:val="0"/>
              <w:jc w:val="center"/>
            </w:pPr>
            <w:r>
              <w:rPr>
                <w:sz w:val="20"/>
              </w:rPr>
              <w:t xml:space="preserve">2.5.</w:t>
            </w:r>
          </w:p>
        </w:tc>
        <w:tc>
          <w:tcPr>
            <w:tcW w:w="2749" w:type="dxa"/>
          </w:tcPr>
          <w:p>
            <w:pPr>
              <w:pStyle w:val="0"/>
            </w:pPr>
            <w:r>
              <w:rPr>
                <w:sz w:val="20"/>
              </w:rPr>
              <w:t xml:space="preserve">Обеспечено санаторно-курортное лечение инвалидов с нарушением опорно-двигательного аппарата</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30</w:t>
            </w:r>
          </w:p>
        </w:tc>
        <w:tc>
          <w:tcPr>
            <w:tcW w:w="604" w:type="dxa"/>
          </w:tcPr>
          <w:p>
            <w:pPr>
              <w:pStyle w:val="0"/>
              <w:jc w:val="center"/>
            </w:pPr>
            <w:r>
              <w:rPr>
                <w:sz w:val="20"/>
              </w:rPr>
              <w:t xml:space="preserve">2022</w:t>
            </w:r>
          </w:p>
        </w:tc>
        <w:tc>
          <w:tcPr>
            <w:tcW w:w="604" w:type="dxa"/>
          </w:tcPr>
          <w:p>
            <w:pPr>
              <w:pStyle w:val="0"/>
              <w:jc w:val="center"/>
            </w:pPr>
            <w:r>
              <w:rPr>
                <w:sz w:val="20"/>
              </w:rPr>
              <w:t xml:space="preserve">20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vMerge w:val="continue"/>
          </w:tcPr>
          <w:p/>
        </w:tc>
      </w:tr>
      <w:tr>
        <w:tc>
          <w:tcPr>
            <w:gridSpan w:val="13"/>
            <w:tcW w:w="12597" w:type="dxa"/>
          </w:tcPr>
          <w:p>
            <w:pPr>
              <w:pStyle w:val="0"/>
            </w:pPr>
            <w:r>
              <w:rPr>
                <w:sz w:val="20"/>
              </w:rPr>
              <w:t xml:space="preserve">Повышение реабилитационного потенциала инвалидов с нарушением опорно-двигательного аппарата путем их оздоровления санаторно-курортным</w:t>
            </w:r>
          </w:p>
        </w:tc>
        <w:tc>
          <w:tcPr>
            <w:vMerge w:val="continue"/>
          </w:tcPr>
          <w:p/>
        </w:tc>
      </w:tr>
      <w:tr>
        <w:tc>
          <w:tcPr>
            <w:tcW w:w="824" w:type="dxa"/>
          </w:tcPr>
          <w:p>
            <w:pPr>
              <w:pStyle w:val="0"/>
              <w:jc w:val="center"/>
            </w:pPr>
            <w:r>
              <w:rPr>
                <w:sz w:val="20"/>
              </w:rPr>
              <w:t xml:space="preserve">2.6.</w:t>
            </w:r>
          </w:p>
        </w:tc>
        <w:tc>
          <w:tcPr>
            <w:tcW w:w="2749" w:type="dxa"/>
          </w:tcPr>
          <w:p>
            <w:pPr>
              <w:pStyle w:val="0"/>
            </w:pPr>
            <w:r>
              <w:rPr>
                <w:sz w:val="20"/>
              </w:rPr>
              <w:t xml:space="preserve">Оказана протезно-ортопедическая помощь гражданам, не являющимся инвалидами</w:t>
            </w:r>
          </w:p>
        </w:tc>
        <w:tc>
          <w:tcPr>
            <w:tcW w:w="1934" w:type="dxa"/>
          </w:tcPr>
          <w:p>
            <w:pPr>
              <w:pStyle w:val="0"/>
            </w:pPr>
            <w:r>
              <w:rPr>
                <w:sz w:val="20"/>
              </w:rPr>
              <w:t xml:space="preserve">Приобретение товаров, работ, услуг</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1365</w:t>
            </w:r>
          </w:p>
        </w:tc>
        <w:tc>
          <w:tcPr>
            <w:tcW w:w="604" w:type="dxa"/>
          </w:tcPr>
          <w:p>
            <w:pPr>
              <w:pStyle w:val="0"/>
              <w:jc w:val="center"/>
            </w:pPr>
            <w:r>
              <w:rPr>
                <w:sz w:val="20"/>
              </w:rPr>
              <w:t xml:space="preserve">2022</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604" w:type="dxa"/>
          </w:tcPr>
          <w:p>
            <w:pPr>
              <w:pStyle w:val="0"/>
              <w:jc w:val="center"/>
            </w:pPr>
            <w:r>
              <w:rPr>
                <w:sz w:val="20"/>
              </w:rPr>
              <w:t xml:space="preserve">1200</w:t>
            </w:r>
          </w:p>
        </w:tc>
        <w:tc>
          <w:tcPr>
            <w:tcW w:w="2824" w:type="dxa"/>
            <w:vMerge w:val="restart"/>
          </w:tcPr>
          <w:p>
            <w:pPr>
              <w:pStyle w:val="0"/>
            </w:pPr>
            <w:r>
              <w:rPr>
                <w:sz w:val="20"/>
              </w:rPr>
              <w:t xml:space="preserve">Количество граждан, не являющихся инвалидами, получивших протезно-ортопедическую помощь</w:t>
            </w:r>
          </w:p>
        </w:tc>
      </w:tr>
      <w:tr>
        <w:tc>
          <w:tcPr>
            <w:gridSpan w:val="13"/>
            <w:tcW w:w="12597" w:type="dxa"/>
          </w:tcPr>
          <w:p>
            <w:pPr>
              <w:pStyle w:val="0"/>
            </w:pPr>
            <w:r>
              <w:rPr>
                <w:sz w:val="20"/>
              </w:rPr>
              <w:t xml:space="preserve">Повышение реабилитационного потенциала граждан, не являющихся инвалидами посредством оказания протезно-ортопедической помощи гражданам, не являющимся инвалидами</w:t>
            </w:r>
          </w:p>
        </w:tc>
        <w:tc>
          <w:tcPr>
            <w:vMerge w:val="continue"/>
          </w:tcP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49"/>
        <w:gridCol w:w="2948"/>
        <w:gridCol w:w="1077"/>
        <w:gridCol w:w="1077"/>
        <w:gridCol w:w="1191"/>
        <w:gridCol w:w="1134"/>
        <w:gridCol w:w="1077"/>
        <w:gridCol w:w="1077"/>
        <w:gridCol w:w="1077"/>
        <w:gridCol w:w="1247"/>
      </w:tblGrid>
      <w:tr>
        <w:tc>
          <w:tcPr>
            <w:tcW w:w="2749"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8957"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tcW w:w="1191" w:type="dxa"/>
          </w:tcPr>
          <w:p>
            <w:pPr>
              <w:pStyle w:val="0"/>
              <w:jc w:val="center"/>
            </w:pPr>
            <w:r>
              <w:rPr>
                <w:sz w:val="20"/>
              </w:rPr>
              <w:t xml:space="preserve">2026</w:t>
            </w:r>
          </w:p>
        </w:tc>
        <w:tc>
          <w:tcPr>
            <w:tcW w:w="1134" w:type="dxa"/>
          </w:tcPr>
          <w:p>
            <w:pPr>
              <w:pStyle w:val="0"/>
              <w:jc w:val="center"/>
            </w:pPr>
            <w:r>
              <w:rPr>
                <w:sz w:val="20"/>
              </w:rPr>
              <w:t xml:space="preserve">2027</w:t>
            </w:r>
          </w:p>
        </w:tc>
        <w:tc>
          <w:tcPr>
            <w:tcW w:w="1077" w:type="dxa"/>
          </w:tcPr>
          <w:p>
            <w:pPr>
              <w:pStyle w:val="0"/>
              <w:jc w:val="center"/>
            </w:pPr>
            <w:r>
              <w:rPr>
                <w:sz w:val="20"/>
              </w:rPr>
              <w:t xml:space="preserve">2028</w:t>
            </w:r>
          </w:p>
        </w:tc>
        <w:tc>
          <w:tcPr>
            <w:tcW w:w="1077" w:type="dxa"/>
          </w:tcPr>
          <w:p>
            <w:pPr>
              <w:pStyle w:val="0"/>
              <w:jc w:val="center"/>
            </w:pPr>
            <w:r>
              <w:rPr>
                <w:sz w:val="20"/>
              </w:rPr>
              <w:t xml:space="preserve">2029</w:t>
            </w:r>
          </w:p>
        </w:tc>
        <w:tc>
          <w:tcPr>
            <w:tcW w:w="1077" w:type="dxa"/>
          </w:tcPr>
          <w:p>
            <w:pPr>
              <w:pStyle w:val="0"/>
              <w:jc w:val="center"/>
            </w:pPr>
            <w:r>
              <w:rPr>
                <w:sz w:val="20"/>
              </w:rPr>
              <w:t xml:space="preserve">2030</w:t>
            </w:r>
          </w:p>
        </w:tc>
        <w:tc>
          <w:tcPr>
            <w:tcW w:w="1247" w:type="dxa"/>
          </w:tcPr>
          <w:p>
            <w:pPr>
              <w:pStyle w:val="0"/>
              <w:jc w:val="center"/>
            </w:pPr>
            <w:r>
              <w:rPr>
                <w:sz w:val="20"/>
              </w:rPr>
              <w:t xml:space="preserve">Всего</w:t>
            </w:r>
          </w:p>
        </w:tc>
      </w:tr>
      <w:tr>
        <w:tc>
          <w:tcPr>
            <w:tcW w:w="2749" w:type="dxa"/>
          </w:tcPr>
          <w:p>
            <w:pPr>
              <w:pStyle w:val="0"/>
              <w:jc w:val="center"/>
            </w:pPr>
            <w:r>
              <w:rPr>
                <w:sz w:val="20"/>
              </w:rPr>
              <w:t xml:space="preserve">1</w:t>
            </w:r>
          </w:p>
        </w:tc>
        <w:tc>
          <w:tcPr>
            <w:tcW w:w="2948"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191"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247" w:type="dxa"/>
          </w:tcPr>
          <w:p>
            <w:pPr>
              <w:pStyle w:val="0"/>
              <w:jc w:val="center"/>
            </w:pPr>
            <w:r>
              <w:rPr>
                <w:sz w:val="20"/>
              </w:rPr>
              <w:t xml:space="preserve">107</w:t>
            </w:r>
          </w:p>
        </w:tc>
      </w:tr>
      <w:tr>
        <w:tc>
          <w:tcPr>
            <w:tcW w:w="2749" w:type="dxa"/>
          </w:tcPr>
          <w:p>
            <w:pPr>
              <w:pStyle w:val="0"/>
            </w:pPr>
            <w:r>
              <w:rPr>
                <w:sz w:val="20"/>
              </w:rPr>
              <w:t xml:space="preserve">Комплекс процессных мероприятий "Формирование системы комплексной реабилитации и абилитации граждан на территории Белгородской области. Доступная среда"</w:t>
            </w:r>
          </w:p>
        </w:tc>
        <w:tc>
          <w:tcPr>
            <w:tcW w:w="2948" w:type="dxa"/>
          </w:tcPr>
          <w:p>
            <w:pPr>
              <w:pStyle w:val="0"/>
              <w:jc w:val="center"/>
            </w:pPr>
            <w:r>
              <w:rPr>
                <w:sz w:val="20"/>
              </w:rPr>
              <w:t xml:space="preserve">04 4 04</w:t>
            </w:r>
          </w:p>
        </w:tc>
        <w:tc>
          <w:tcPr>
            <w:tcW w:w="1077" w:type="dxa"/>
            <w:vAlign w:val="center"/>
          </w:tcPr>
          <w:p>
            <w:pPr>
              <w:pStyle w:val="0"/>
              <w:jc w:val="center"/>
            </w:pPr>
            <w:r>
              <w:rPr>
                <w:sz w:val="20"/>
              </w:rPr>
              <w:t xml:space="preserve">35 929,00</w:t>
            </w:r>
          </w:p>
        </w:tc>
        <w:tc>
          <w:tcPr>
            <w:tcW w:w="1077" w:type="dxa"/>
            <w:vAlign w:val="center"/>
          </w:tcPr>
          <w:p>
            <w:pPr>
              <w:pStyle w:val="0"/>
              <w:jc w:val="center"/>
            </w:pPr>
            <w:r>
              <w:rPr>
                <w:sz w:val="20"/>
              </w:rPr>
              <w:t xml:space="preserve">33 457,00</w:t>
            </w:r>
          </w:p>
        </w:tc>
        <w:tc>
          <w:tcPr>
            <w:tcW w:w="1191" w:type="dxa"/>
            <w:vAlign w:val="center"/>
          </w:tcPr>
          <w:p>
            <w:pPr>
              <w:pStyle w:val="0"/>
              <w:jc w:val="center"/>
            </w:pPr>
            <w:r>
              <w:rPr>
                <w:sz w:val="20"/>
              </w:rPr>
              <w:t xml:space="preserve">33 357,00</w:t>
            </w:r>
          </w:p>
        </w:tc>
        <w:tc>
          <w:tcPr>
            <w:tcW w:w="1134"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247" w:type="dxa"/>
            <w:vAlign w:val="center"/>
          </w:tcPr>
          <w:p>
            <w:pPr>
              <w:pStyle w:val="0"/>
              <w:jc w:val="center"/>
            </w:pPr>
            <w:r>
              <w:rPr>
                <w:sz w:val="20"/>
              </w:rPr>
              <w:t xml:space="preserve">236 191,00</w:t>
            </w:r>
          </w:p>
        </w:tc>
      </w:tr>
      <w:tr>
        <w:tc>
          <w:tcPr>
            <w:tcW w:w="2749" w:type="dxa"/>
          </w:tcPr>
          <w:p>
            <w:pPr>
              <w:pStyle w:val="0"/>
            </w:pPr>
            <w:r>
              <w:rPr>
                <w:sz w:val="20"/>
              </w:rPr>
              <w:t xml:space="preserve">Региональный бюджет (всего), из них:</w:t>
            </w:r>
          </w:p>
        </w:tc>
        <w:tc>
          <w:tcPr>
            <w:tcW w:w="2948" w:type="dxa"/>
          </w:tcPr>
          <w:p>
            <w:pPr>
              <w:pStyle w:val="0"/>
            </w:pPr>
            <w:r>
              <w:rPr>
                <w:sz w:val="20"/>
              </w:rPr>
            </w:r>
          </w:p>
        </w:tc>
        <w:tc>
          <w:tcPr>
            <w:tcW w:w="1077" w:type="dxa"/>
            <w:vAlign w:val="center"/>
          </w:tcPr>
          <w:p>
            <w:pPr>
              <w:pStyle w:val="0"/>
              <w:jc w:val="center"/>
            </w:pPr>
            <w:r>
              <w:rPr>
                <w:sz w:val="20"/>
              </w:rPr>
              <w:t xml:space="preserve">35 929,00</w:t>
            </w:r>
          </w:p>
        </w:tc>
        <w:tc>
          <w:tcPr>
            <w:tcW w:w="1077" w:type="dxa"/>
            <w:vAlign w:val="center"/>
          </w:tcPr>
          <w:p>
            <w:pPr>
              <w:pStyle w:val="0"/>
              <w:jc w:val="center"/>
            </w:pPr>
            <w:r>
              <w:rPr>
                <w:sz w:val="20"/>
              </w:rPr>
              <w:t xml:space="preserve">33 457,00</w:t>
            </w:r>
          </w:p>
        </w:tc>
        <w:tc>
          <w:tcPr>
            <w:tcW w:w="1191" w:type="dxa"/>
            <w:vAlign w:val="center"/>
          </w:tcPr>
          <w:p>
            <w:pPr>
              <w:pStyle w:val="0"/>
              <w:jc w:val="center"/>
            </w:pPr>
            <w:r>
              <w:rPr>
                <w:sz w:val="20"/>
              </w:rPr>
              <w:t xml:space="preserve">33 357,00</w:t>
            </w:r>
          </w:p>
        </w:tc>
        <w:tc>
          <w:tcPr>
            <w:tcW w:w="1134"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077" w:type="dxa"/>
            <w:vAlign w:val="center"/>
          </w:tcPr>
          <w:p>
            <w:pPr>
              <w:pStyle w:val="0"/>
              <w:jc w:val="center"/>
            </w:pPr>
            <w:r>
              <w:rPr>
                <w:sz w:val="20"/>
              </w:rPr>
              <w:t xml:space="preserve">33 362,00</w:t>
            </w:r>
          </w:p>
        </w:tc>
        <w:tc>
          <w:tcPr>
            <w:tcW w:w="1247" w:type="dxa"/>
            <w:vAlign w:val="center"/>
          </w:tcPr>
          <w:p>
            <w:pPr>
              <w:pStyle w:val="0"/>
              <w:jc w:val="center"/>
            </w:pPr>
            <w:r>
              <w:rPr>
                <w:sz w:val="20"/>
              </w:rPr>
              <w:t xml:space="preserve">236 191,00</w:t>
            </w:r>
          </w:p>
        </w:tc>
      </w:tr>
      <w:tr>
        <w:tc>
          <w:tcPr>
            <w:tcW w:w="2749" w:type="dxa"/>
          </w:tcPr>
          <w:p>
            <w:pPr>
              <w:pStyle w:val="0"/>
            </w:pPr>
            <w:r>
              <w:rPr>
                <w:sz w:val="20"/>
              </w:rPr>
              <w:t xml:space="preserve">- межбюджетные трансферты из федерального бюджета (справочно)</w:t>
            </w:r>
          </w:p>
        </w:tc>
        <w:tc>
          <w:tcPr>
            <w:tcW w:w="2948" w:type="dxa"/>
          </w:tcPr>
          <w:p>
            <w:pPr>
              <w:pStyle w:val="0"/>
            </w:pPr>
            <w:r>
              <w:rPr>
                <w:sz w:val="20"/>
              </w:rPr>
            </w:r>
          </w:p>
        </w:tc>
        <w:tc>
          <w:tcPr>
            <w:tcW w:w="1077" w:type="dxa"/>
            <w:vAlign w:val="center"/>
          </w:tcPr>
          <w:p>
            <w:pPr>
              <w:pStyle w:val="0"/>
              <w:jc w:val="center"/>
            </w:pPr>
            <w:r>
              <w:rPr>
                <w:sz w:val="20"/>
              </w:rPr>
              <w:t xml:space="preserve">2 422,00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2 422,00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1.1 "Сформированы условия для беспрепятственного доступа инвалидов и других маломобильных групп населения к приоритетным объектам и услугам" (всего), в том числе:</w:t>
            </w:r>
          </w:p>
        </w:tc>
        <w:tc>
          <w:tcPr>
            <w:tcW w:w="2948" w:type="dxa"/>
          </w:tcPr>
          <w:p>
            <w:pPr>
              <w:pStyle w:val="0"/>
              <w:jc w:val="center"/>
            </w:pPr>
            <w:r>
              <w:rPr>
                <w:sz w:val="20"/>
              </w:rPr>
              <w:t xml:space="preserve">812 10 06 04 4 04 12300 200</w:t>
            </w:r>
          </w:p>
          <w:p>
            <w:pPr>
              <w:pStyle w:val="0"/>
              <w:jc w:val="center"/>
            </w:pPr>
            <w:r>
              <w:rPr>
                <w:sz w:val="20"/>
              </w:rPr>
              <w:t xml:space="preserve">809 10 06 04 4 04 12300 200</w:t>
            </w:r>
          </w:p>
          <w:p>
            <w:pPr>
              <w:pStyle w:val="0"/>
              <w:jc w:val="center"/>
            </w:pPr>
            <w:r>
              <w:rPr>
                <w:sz w:val="20"/>
              </w:rPr>
              <w:t xml:space="preserve">809 10 06 04 4 04 12300 600</w:t>
            </w:r>
          </w:p>
        </w:tc>
        <w:tc>
          <w:tcPr>
            <w:tcW w:w="1077" w:type="dxa"/>
            <w:vAlign w:val="center"/>
          </w:tcPr>
          <w:p>
            <w:pPr>
              <w:pStyle w:val="0"/>
              <w:jc w:val="center"/>
            </w:pPr>
            <w:r>
              <w:rPr>
                <w:sz w:val="20"/>
              </w:rPr>
              <w:t xml:space="preserve">9 348,0</w:t>
            </w:r>
          </w:p>
        </w:tc>
        <w:tc>
          <w:tcPr>
            <w:tcW w:w="1077" w:type="dxa"/>
            <w:vAlign w:val="center"/>
          </w:tcPr>
          <w:p>
            <w:pPr>
              <w:pStyle w:val="0"/>
              <w:jc w:val="center"/>
            </w:pPr>
            <w:r>
              <w:rPr>
                <w:sz w:val="20"/>
              </w:rPr>
              <w:t xml:space="preserve">3 260,00</w:t>
            </w:r>
          </w:p>
        </w:tc>
        <w:tc>
          <w:tcPr>
            <w:tcW w:w="1191" w:type="dxa"/>
            <w:vAlign w:val="center"/>
          </w:tcPr>
          <w:p>
            <w:pPr>
              <w:pStyle w:val="0"/>
              <w:jc w:val="center"/>
            </w:pPr>
            <w:r>
              <w:rPr>
                <w:sz w:val="20"/>
              </w:rPr>
              <w:t xml:space="preserve">2 150,00</w:t>
            </w:r>
          </w:p>
        </w:tc>
        <w:tc>
          <w:tcPr>
            <w:tcW w:w="1134"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247" w:type="dxa"/>
            <w:vAlign w:val="center"/>
          </w:tcPr>
          <w:p>
            <w:pPr>
              <w:pStyle w:val="0"/>
              <w:jc w:val="center"/>
            </w:pPr>
            <w:r>
              <w:rPr>
                <w:sz w:val="20"/>
              </w:rPr>
              <w:t xml:space="preserve">23 358,0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9 348,0</w:t>
            </w:r>
          </w:p>
        </w:tc>
        <w:tc>
          <w:tcPr>
            <w:tcW w:w="1077" w:type="dxa"/>
            <w:vAlign w:val="center"/>
          </w:tcPr>
          <w:p>
            <w:pPr>
              <w:pStyle w:val="0"/>
              <w:jc w:val="center"/>
            </w:pPr>
            <w:r>
              <w:rPr>
                <w:sz w:val="20"/>
              </w:rPr>
              <w:t xml:space="preserve">3 260,00</w:t>
            </w:r>
          </w:p>
        </w:tc>
        <w:tc>
          <w:tcPr>
            <w:tcW w:w="1191" w:type="dxa"/>
            <w:vAlign w:val="center"/>
          </w:tcPr>
          <w:p>
            <w:pPr>
              <w:pStyle w:val="0"/>
              <w:jc w:val="center"/>
            </w:pPr>
            <w:r>
              <w:rPr>
                <w:sz w:val="20"/>
              </w:rPr>
              <w:t xml:space="preserve">2 150,00</w:t>
            </w:r>
          </w:p>
        </w:tc>
        <w:tc>
          <w:tcPr>
            <w:tcW w:w="1134"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077" w:type="dxa"/>
            <w:vAlign w:val="center"/>
          </w:tcPr>
          <w:p>
            <w:pPr>
              <w:pStyle w:val="0"/>
              <w:jc w:val="center"/>
            </w:pPr>
            <w:r>
              <w:rPr>
                <w:sz w:val="20"/>
              </w:rPr>
              <w:t xml:space="preserve">2 150,00</w:t>
            </w:r>
          </w:p>
        </w:tc>
        <w:tc>
          <w:tcPr>
            <w:tcW w:w="1247" w:type="dxa"/>
            <w:vAlign w:val="center"/>
          </w:tcPr>
          <w:p>
            <w:pPr>
              <w:pStyle w:val="0"/>
              <w:jc w:val="center"/>
            </w:pPr>
            <w:r>
              <w:rPr>
                <w:sz w:val="20"/>
              </w:rPr>
              <w:t xml:space="preserve">23 358,0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2 422,00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2 422,00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2.1 "Сформирована система комплексной реабилитации и абилитации инвалидов, в том числе детей-инвалидов, на территории Белгородской области в сфере культуры" (всего), в том числе:</w:t>
            </w:r>
          </w:p>
        </w:tc>
        <w:tc>
          <w:tcPr>
            <w:tcW w:w="2948" w:type="dxa"/>
          </w:tcPr>
          <w:p>
            <w:pPr>
              <w:pStyle w:val="0"/>
              <w:jc w:val="center"/>
            </w:pPr>
            <w:r>
              <w:rPr>
                <w:sz w:val="20"/>
              </w:rPr>
              <w:t xml:space="preserve">811 08 01 04 4 04 20890 600</w:t>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191" w:type="dxa"/>
            <w:vAlign w:val="center"/>
          </w:tcPr>
          <w:p>
            <w:pPr>
              <w:pStyle w:val="0"/>
              <w:jc w:val="center"/>
            </w:pPr>
            <w:r>
              <w:rPr>
                <w:sz w:val="20"/>
              </w:rPr>
              <w:t xml:space="preserve">1 000,00</w:t>
            </w:r>
          </w:p>
        </w:tc>
        <w:tc>
          <w:tcPr>
            <w:tcW w:w="1134"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247" w:type="dxa"/>
            <w:vAlign w:val="center"/>
          </w:tcPr>
          <w:p>
            <w:pPr>
              <w:pStyle w:val="0"/>
              <w:jc w:val="center"/>
            </w:pPr>
            <w:r>
              <w:rPr>
                <w:sz w:val="20"/>
              </w:rPr>
              <w:t xml:space="preserve">7 000,00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191" w:type="dxa"/>
            <w:vAlign w:val="center"/>
          </w:tcPr>
          <w:p>
            <w:pPr>
              <w:pStyle w:val="0"/>
              <w:jc w:val="center"/>
            </w:pPr>
            <w:r>
              <w:rPr>
                <w:sz w:val="20"/>
              </w:rPr>
              <w:t xml:space="preserve">1 000,00</w:t>
            </w:r>
          </w:p>
        </w:tc>
        <w:tc>
          <w:tcPr>
            <w:tcW w:w="1134"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077" w:type="dxa"/>
            <w:vAlign w:val="center"/>
          </w:tcPr>
          <w:p>
            <w:pPr>
              <w:pStyle w:val="0"/>
              <w:jc w:val="center"/>
            </w:pPr>
            <w:r>
              <w:rPr>
                <w:sz w:val="20"/>
              </w:rPr>
              <w:t xml:space="preserve">1 000,00</w:t>
            </w:r>
          </w:p>
        </w:tc>
        <w:tc>
          <w:tcPr>
            <w:tcW w:w="1247" w:type="dxa"/>
            <w:vAlign w:val="center"/>
          </w:tcPr>
          <w:p>
            <w:pPr>
              <w:pStyle w:val="0"/>
              <w:jc w:val="center"/>
            </w:pPr>
            <w:r>
              <w:rPr>
                <w:sz w:val="20"/>
              </w:rPr>
              <w:t xml:space="preserve">7 000,00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2.2 "Организовано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 (всего), в том числе:</w:t>
            </w:r>
          </w:p>
        </w:tc>
        <w:tc>
          <w:tcPr>
            <w:tcW w:w="2948" w:type="dxa"/>
          </w:tcPr>
          <w:p>
            <w:pPr>
              <w:pStyle w:val="0"/>
              <w:jc w:val="center"/>
            </w:pPr>
            <w:r>
              <w:rPr>
                <w:sz w:val="20"/>
              </w:rPr>
              <w:t xml:space="preserve">813 11 02 04 4 04 20900 600</w:t>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191" w:type="dxa"/>
            <w:vAlign w:val="center"/>
          </w:tcPr>
          <w:p>
            <w:pPr>
              <w:pStyle w:val="0"/>
              <w:jc w:val="center"/>
            </w:pPr>
            <w:r>
              <w:rPr>
                <w:sz w:val="20"/>
              </w:rPr>
              <w:t xml:space="preserve">200,0</w:t>
            </w:r>
          </w:p>
        </w:tc>
        <w:tc>
          <w:tcPr>
            <w:tcW w:w="1134"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247" w:type="dxa"/>
            <w:vAlign w:val="center"/>
          </w:tcPr>
          <w:p>
            <w:pPr>
              <w:pStyle w:val="0"/>
              <w:jc w:val="center"/>
            </w:pPr>
            <w:r>
              <w:rPr>
                <w:sz w:val="20"/>
              </w:rPr>
              <w:t xml:space="preserve">1 400,0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191" w:type="dxa"/>
            <w:vAlign w:val="center"/>
          </w:tcPr>
          <w:p>
            <w:pPr>
              <w:pStyle w:val="0"/>
              <w:jc w:val="center"/>
            </w:pPr>
            <w:r>
              <w:rPr>
                <w:sz w:val="20"/>
              </w:rPr>
              <w:t xml:space="preserve">200,0</w:t>
            </w:r>
          </w:p>
        </w:tc>
        <w:tc>
          <w:tcPr>
            <w:tcW w:w="1134"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077" w:type="dxa"/>
            <w:vAlign w:val="center"/>
          </w:tcPr>
          <w:p>
            <w:pPr>
              <w:pStyle w:val="0"/>
              <w:jc w:val="center"/>
            </w:pPr>
            <w:r>
              <w:rPr>
                <w:sz w:val="20"/>
              </w:rPr>
              <w:t xml:space="preserve">200,0</w:t>
            </w:r>
          </w:p>
        </w:tc>
        <w:tc>
          <w:tcPr>
            <w:tcW w:w="1247" w:type="dxa"/>
            <w:vAlign w:val="center"/>
          </w:tcPr>
          <w:p>
            <w:pPr>
              <w:pStyle w:val="0"/>
              <w:jc w:val="center"/>
            </w:pPr>
            <w:r>
              <w:rPr>
                <w:sz w:val="20"/>
              </w:rPr>
              <w:t xml:space="preserve">1 400,0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2.3 "Сформированы условия социальной адаптации инвалидов по слуху и инвалидов по зрению" (всего), в том числе:</w:t>
            </w:r>
          </w:p>
        </w:tc>
        <w:tc>
          <w:tcPr>
            <w:tcW w:w="2948" w:type="dxa"/>
          </w:tcPr>
          <w:p>
            <w:pPr>
              <w:pStyle w:val="0"/>
              <w:jc w:val="center"/>
            </w:pPr>
            <w:r>
              <w:rPr>
                <w:sz w:val="20"/>
              </w:rPr>
              <w:t xml:space="preserve">812 10 06 04 4 04 12400 300</w:t>
            </w:r>
          </w:p>
        </w:tc>
        <w:tc>
          <w:tcPr>
            <w:tcW w:w="1077" w:type="dxa"/>
            <w:vAlign w:val="center"/>
          </w:tcPr>
          <w:p>
            <w:pPr>
              <w:pStyle w:val="0"/>
              <w:jc w:val="center"/>
            </w:pPr>
            <w:r>
              <w:rPr>
                <w:sz w:val="20"/>
              </w:rPr>
              <w:t xml:space="preserve">1 070,0</w:t>
            </w:r>
          </w:p>
        </w:tc>
        <w:tc>
          <w:tcPr>
            <w:tcW w:w="1077" w:type="dxa"/>
            <w:vAlign w:val="center"/>
          </w:tcPr>
          <w:p>
            <w:pPr>
              <w:pStyle w:val="0"/>
              <w:jc w:val="center"/>
            </w:pPr>
            <w:r>
              <w:rPr>
                <w:sz w:val="20"/>
              </w:rPr>
              <w:t xml:space="preserve">1 090,0</w:t>
            </w:r>
          </w:p>
        </w:tc>
        <w:tc>
          <w:tcPr>
            <w:tcW w:w="1191" w:type="dxa"/>
            <w:vAlign w:val="center"/>
          </w:tcPr>
          <w:p>
            <w:pPr>
              <w:pStyle w:val="0"/>
              <w:jc w:val="center"/>
            </w:pPr>
            <w:r>
              <w:rPr>
                <w:sz w:val="20"/>
              </w:rPr>
              <w:t xml:space="preserve">2 095,0</w:t>
            </w:r>
          </w:p>
        </w:tc>
        <w:tc>
          <w:tcPr>
            <w:tcW w:w="1134"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247" w:type="dxa"/>
            <w:vAlign w:val="center"/>
          </w:tcPr>
          <w:p>
            <w:pPr>
              <w:pStyle w:val="0"/>
              <w:jc w:val="center"/>
            </w:pPr>
            <w:r>
              <w:rPr>
                <w:sz w:val="20"/>
              </w:rPr>
              <w:t xml:space="preserve">12 635,0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1 070,0</w:t>
            </w:r>
          </w:p>
        </w:tc>
        <w:tc>
          <w:tcPr>
            <w:tcW w:w="1077" w:type="dxa"/>
            <w:vAlign w:val="center"/>
          </w:tcPr>
          <w:p>
            <w:pPr>
              <w:pStyle w:val="0"/>
              <w:jc w:val="center"/>
            </w:pPr>
            <w:r>
              <w:rPr>
                <w:sz w:val="20"/>
              </w:rPr>
              <w:t xml:space="preserve">1 090,0</w:t>
            </w:r>
          </w:p>
        </w:tc>
        <w:tc>
          <w:tcPr>
            <w:tcW w:w="1191" w:type="dxa"/>
            <w:vAlign w:val="center"/>
          </w:tcPr>
          <w:p>
            <w:pPr>
              <w:pStyle w:val="0"/>
              <w:jc w:val="center"/>
            </w:pPr>
            <w:r>
              <w:rPr>
                <w:sz w:val="20"/>
              </w:rPr>
              <w:t xml:space="preserve">2 095,0</w:t>
            </w:r>
          </w:p>
        </w:tc>
        <w:tc>
          <w:tcPr>
            <w:tcW w:w="1134"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077" w:type="dxa"/>
            <w:vAlign w:val="center"/>
          </w:tcPr>
          <w:p>
            <w:pPr>
              <w:pStyle w:val="0"/>
              <w:jc w:val="center"/>
            </w:pPr>
            <w:r>
              <w:rPr>
                <w:sz w:val="20"/>
              </w:rPr>
              <w:t xml:space="preserve">2 095,0</w:t>
            </w:r>
          </w:p>
        </w:tc>
        <w:tc>
          <w:tcPr>
            <w:tcW w:w="1247" w:type="dxa"/>
            <w:vAlign w:val="center"/>
          </w:tcPr>
          <w:p>
            <w:pPr>
              <w:pStyle w:val="0"/>
              <w:jc w:val="center"/>
            </w:pPr>
            <w:r>
              <w:rPr>
                <w:sz w:val="20"/>
              </w:rPr>
              <w:t xml:space="preserve">12 635,0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2.4 "Проведено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 (всего), в том числе:</w:t>
            </w:r>
          </w:p>
        </w:tc>
        <w:tc>
          <w:tcPr>
            <w:tcW w:w="2948" w:type="dxa"/>
          </w:tcPr>
          <w:p>
            <w:pPr>
              <w:pStyle w:val="0"/>
              <w:jc w:val="center"/>
            </w:pPr>
            <w:r>
              <w:rPr>
                <w:sz w:val="20"/>
              </w:rPr>
              <w:t xml:space="preserve">812 10 06 04 4 04 12500 200</w:t>
            </w:r>
          </w:p>
        </w:tc>
        <w:tc>
          <w:tcPr>
            <w:tcW w:w="1077" w:type="dxa"/>
            <w:vAlign w:val="center"/>
          </w:tcPr>
          <w:p>
            <w:pPr>
              <w:pStyle w:val="0"/>
              <w:jc w:val="center"/>
            </w:pPr>
            <w:r>
              <w:rPr>
                <w:sz w:val="20"/>
              </w:rPr>
              <w:t xml:space="preserve">50,00</w:t>
            </w:r>
          </w:p>
        </w:tc>
        <w:tc>
          <w:tcPr>
            <w:tcW w:w="1077" w:type="dxa"/>
            <w:vAlign w:val="center"/>
          </w:tcPr>
          <w:p>
            <w:pPr>
              <w:pStyle w:val="0"/>
              <w:jc w:val="center"/>
            </w:pPr>
            <w:r>
              <w:rPr>
                <w:sz w:val="20"/>
              </w:rPr>
              <w:t xml:space="preserve">50,00</w:t>
            </w:r>
          </w:p>
        </w:tc>
        <w:tc>
          <w:tcPr>
            <w:tcW w:w="1191" w:type="dxa"/>
            <w:vAlign w:val="center"/>
          </w:tcPr>
          <w:p>
            <w:pPr>
              <w:pStyle w:val="0"/>
              <w:jc w:val="center"/>
            </w:pPr>
            <w:r>
              <w:rPr>
                <w:sz w:val="20"/>
              </w:rPr>
              <w:t xml:space="preserve">55,00</w:t>
            </w:r>
          </w:p>
        </w:tc>
        <w:tc>
          <w:tcPr>
            <w:tcW w:w="1134"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247" w:type="dxa"/>
            <w:vAlign w:val="center"/>
          </w:tcPr>
          <w:p>
            <w:pPr>
              <w:pStyle w:val="0"/>
              <w:jc w:val="center"/>
            </w:pPr>
            <w:r>
              <w:rPr>
                <w:sz w:val="20"/>
              </w:rPr>
              <w:t xml:space="preserve">395,00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50,00</w:t>
            </w:r>
          </w:p>
        </w:tc>
        <w:tc>
          <w:tcPr>
            <w:tcW w:w="1077" w:type="dxa"/>
            <w:vAlign w:val="center"/>
          </w:tcPr>
          <w:p>
            <w:pPr>
              <w:pStyle w:val="0"/>
              <w:jc w:val="center"/>
            </w:pPr>
            <w:r>
              <w:rPr>
                <w:sz w:val="20"/>
              </w:rPr>
              <w:t xml:space="preserve">50,00</w:t>
            </w:r>
          </w:p>
        </w:tc>
        <w:tc>
          <w:tcPr>
            <w:tcW w:w="1191" w:type="dxa"/>
            <w:vAlign w:val="center"/>
          </w:tcPr>
          <w:p>
            <w:pPr>
              <w:pStyle w:val="0"/>
              <w:jc w:val="center"/>
            </w:pPr>
            <w:r>
              <w:rPr>
                <w:sz w:val="20"/>
              </w:rPr>
              <w:t xml:space="preserve">55,00</w:t>
            </w:r>
          </w:p>
        </w:tc>
        <w:tc>
          <w:tcPr>
            <w:tcW w:w="1134"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247" w:type="dxa"/>
            <w:vAlign w:val="center"/>
          </w:tcPr>
          <w:p>
            <w:pPr>
              <w:pStyle w:val="0"/>
              <w:jc w:val="center"/>
            </w:pPr>
            <w:r>
              <w:rPr>
                <w:sz w:val="20"/>
              </w:rPr>
              <w:t xml:space="preserve">395,00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2.5 "Обеспечено санаторно-курортное лечение инвалидов с нарушением опорно-двигательного аппарата" (всего), в том числе:</w:t>
            </w:r>
          </w:p>
        </w:tc>
        <w:tc>
          <w:tcPr>
            <w:tcW w:w="2948" w:type="dxa"/>
          </w:tcPr>
          <w:p>
            <w:pPr>
              <w:pStyle w:val="0"/>
              <w:jc w:val="center"/>
            </w:pPr>
            <w:r>
              <w:rPr>
                <w:sz w:val="20"/>
              </w:rPr>
              <w:t xml:space="preserve">812 10 06 04 4 04 15140 200</w:t>
            </w:r>
          </w:p>
          <w:p>
            <w:pPr>
              <w:pStyle w:val="0"/>
              <w:jc w:val="center"/>
            </w:pPr>
            <w:r>
              <w:rPr>
                <w:sz w:val="20"/>
              </w:rPr>
              <w:t xml:space="preserve">812 10 06 04 4 04 15140 300</w:t>
            </w:r>
          </w:p>
        </w:tc>
        <w:tc>
          <w:tcPr>
            <w:tcW w:w="1077" w:type="dxa"/>
            <w:vAlign w:val="center"/>
          </w:tcPr>
          <w:p>
            <w:pPr>
              <w:pStyle w:val="0"/>
              <w:jc w:val="center"/>
            </w:pPr>
            <w:r>
              <w:rPr>
                <w:sz w:val="20"/>
              </w:rPr>
              <w:t xml:space="preserve">4080,0</w:t>
            </w:r>
          </w:p>
        </w:tc>
        <w:tc>
          <w:tcPr>
            <w:tcW w:w="1077" w:type="dxa"/>
            <w:vAlign w:val="center"/>
          </w:tcPr>
          <w:p>
            <w:pPr>
              <w:pStyle w:val="0"/>
              <w:jc w:val="center"/>
            </w:pPr>
            <w:r>
              <w:rPr>
                <w:sz w:val="20"/>
              </w:rPr>
              <w:t xml:space="preserve">7676,0</w:t>
            </w:r>
          </w:p>
        </w:tc>
        <w:tc>
          <w:tcPr>
            <w:tcW w:w="1191" w:type="dxa"/>
            <w:vAlign w:val="center"/>
          </w:tcPr>
          <w:p>
            <w:pPr>
              <w:pStyle w:val="0"/>
              <w:jc w:val="center"/>
            </w:pPr>
            <w:r>
              <w:rPr>
                <w:sz w:val="20"/>
              </w:rPr>
              <w:t xml:space="preserve">7676,0</w:t>
            </w:r>
          </w:p>
        </w:tc>
        <w:tc>
          <w:tcPr>
            <w:tcW w:w="1134"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247" w:type="dxa"/>
            <w:vAlign w:val="center"/>
          </w:tcPr>
          <w:p>
            <w:pPr>
              <w:pStyle w:val="0"/>
              <w:jc w:val="center"/>
            </w:pPr>
            <w:r>
              <w:rPr>
                <w:sz w:val="20"/>
              </w:rPr>
              <w:t xml:space="preserve">50 136,0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4080,0</w:t>
            </w:r>
          </w:p>
        </w:tc>
        <w:tc>
          <w:tcPr>
            <w:tcW w:w="1077" w:type="dxa"/>
            <w:vAlign w:val="center"/>
          </w:tcPr>
          <w:p>
            <w:pPr>
              <w:pStyle w:val="0"/>
              <w:jc w:val="center"/>
            </w:pPr>
            <w:r>
              <w:rPr>
                <w:sz w:val="20"/>
              </w:rPr>
              <w:t xml:space="preserve">7676,0</w:t>
            </w:r>
          </w:p>
        </w:tc>
        <w:tc>
          <w:tcPr>
            <w:tcW w:w="1191" w:type="dxa"/>
            <w:vAlign w:val="center"/>
          </w:tcPr>
          <w:p>
            <w:pPr>
              <w:pStyle w:val="0"/>
              <w:jc w:val="center"/>
            </w:pPr>
            <w:r>
              <w:rPr>
                <w:sz w:val="20"/>
              </w:rPr>
              <w:t xml:space="preserve">7676,0</w:t>
            </w:r>
          </w:p>
        </w:tc>
        <w:tc>
          <w:tcPr>
            <w:tcW w:w="1134"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077" w:type="dxa"/>
            <w:vAlign w:val="center"/>
          </w:tcPr>
          <w:p>
            <w:pPr>
              <w:pStyle w:val="0"/>
              <w:jc w:val="center"/>
            </w:pPr>
            <w:r>
              <w:rPr>
                <w:sz w:val="20"/>
              </w:rPr>
              <w:t xml:space="preserve">7676,0</w:t>
            </w:r>
          </w:p>
        </w:tc>
        <w:tc>
          <w:tcPr>
            <w:tcW w:w="1247" w:type="dxa"/>
            <w:vAlign w:val="center"/>
          </w:tcPr>
          <w:p>
            <w:pPr>
              <w:pStyle w:val="0"/>
              <w:jc w:val="center"/>
            </w:pPr>
            <w:r>
              <w:rPr>
                <w:sz w:val="20"/>
              </w:rPr>
              <w:t xml:space="preserve">50 136,0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Мероприятие (результат) 2.6 "Оказана протезно-ортопедическая помощь гражданам, не являющимся инвалидами" (всего), в том числе:</w:t>
            </w:r>
          </w:p>
        </w:tc>
        <w:tc>
          <w:tcPr>
            <w:tcW w:w="2948" w:type="dxa"/>
          </w:tcPr>
          <w:p>
            <w:pPr>
              <w:pStyle w:val="0"/>
              <w:jc w:val="center"/>
            </w:pPr>
            <w:r>
              <w:rPr>
                <w:sz w:val="20"/>
              </w:rPr>
              <w:t xml:space="preserve">812 10 03 04 4 04 12120 200</w:t>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191" w:type="dxa"/>
            <w:vAlign w:val="center"/>
          </w:tcPr>
          <w:p>
            <w:pPr>
              <w:pStyle w:val="0"/>
              <w:jc w:val="center"/>
            </w:pPr>
            <w:r>
              <w:rPr>
                <w:sz w:val="20"/>
              </w:rPr>
              <w:t xml:space="preserve">20 181,00</w:t>
            </w:r>
          </w:p>
        </w:tc>
        <w:tc>
          <w:tcPr>
            <w:tcW w:w="1134"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247" w:type="dxa"/>
            <w:vAlign w:val="center"/>
          </w:tcPr>
          <w:p>
            <w:pPr>
              <w:pStyle w:val="0"/>
              <w:jc w:val="center"/>
            </w:pPr>
            <w:r>
              <w:rPr>
                <w:sz w:val="20"/>
              </w:rPr>
              <w:t xml:space="preserve">141 267,0</w:t>
            </w:r>
          </w:p>
        </w:tc>
      </w:tr>
      <w:tr>
        <w:tc>
          <w:tcPr>
            <w:tcW w:w="2749" w:type="dxa"/>
          </w:tcPr>
          <w:p>
            <w:pPr>
              <w:pStyle w:val="0"/>
            </w:pPr>
            <w:r>
              <w:rPr>
                <w:sz w:val="20"/>
              </w:rPr>
              <w:t xml:space="preserve">Региональный бюджет (всего), из них:</w:t>
            </w:r>
          </w:p>
        </w:tc>
        <w:tc>
          <w:tcPr>
            <w:tcW w:w="2948" w:type="dxa"/>
            <w:vMerge w:val="restart"/>
          </w:tcPr>
          <w:p>
            <w:pPr>
              <w:pStyle w:val="0"/>
            </w:pPr>
            <w:r>
              <w:rPr>
                <w:sz w:val="20"/>
              </w:rPr>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191" w:type="dxa"/>
            <w:vAlign w:val="center"/>
          </w:tcPr>
          <w:p>
            <w:pPr>
              <w:pStyle w:val="0"/>
              <w:jc w:val="center"/>
            </w:pPr>
            <w:r>
              <w:rPr>
                <w:sz w:val="20"/>
              </w:rPr>
              <w:t xml:space="preserve">20 181,00</w:t>
            </w:r>
          </w:p>
        </w:tc>
        <w:tc>
          <w:tcPr>
            <w:tcW w:w="1134"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077" w:type="dxa"/>
            <w:vAlign w:val="center"/>
          </w:tcPr>
          <w:p>
            <w:pPr>
              <w:pStyle w:val="0"/>
              <w:jc w:val="center"/>
            </w:pPr>
            <w:r>
              <w:rPr>
                <w:sz w:val="20"/>
              </w:rPr>
              <w:t xml:space="preserve">20 181,00</w:t>
            </w:r>
          </w:p>
        </w:tc>
        <w:tc>
          <w:tcPr>
            <w:tcW w:w="1247" w:type="dxa"/>
            <w:vAlign w:val="center"/>
          </w:tcPr>
          <w:p>
            <w:pPr>
              <w:pStyle w:val="0"/>
              <w:jc w:val="center"/>
            </w:pPr>
            <w:r>
              <w:rPr>
                <w:sz w:val="20"/>
              </w:rPr>
              <w:t xml:space="preserve">141 267,0</w:t>
            </w:r>
          </w:p>
        </w:tc>
      </w:tr>
      <w:tr>
        <w:tc>
          <w:tcPr>
            <w:tcW w:w="2749"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Консолидированные бюджеты муниципальных образований</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749" w:type="dxa"/>
          </w:tcPr>
          <w:p>
            <w:pPr>
              <w:pStyle w:val="0"/>
            </w:pPr>
            <w:r>
              <w:rPr>
                <w:sz w:val="20"/>
              </w:rPr>
              <w:t xml:space="preserve">Внебюджетные источники</w:t>
            </w:r>
          </w:p>
        </w:tc>
        <w:tc>
          <w:tcPr>
            <w:tcW w:w="2948" w:type="dxa"/>
          </w:tcPr>
          <w:p>
            <w:pPr>
              <w:pStyle w:val="0"/>
            </w:pPr>
            <w:r>
              <w:rPr>
                <w:sz w:val="20"/>
              </w:rPr>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4</w:t>
      </w:r>
    </w:p>
    <w:p>
      <w:pPr>
        <w:pStyle w:val="2"/>
        <w:jc w:val="center"/>
      </w:pPr>
      <w:r>
        <w:rPr>
          <w:sz w:val="20"/>
        </w:rPr>
        <w:t xml:space="preserve">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749"/>
        <w:gridCol w:w="1444"/>
        <w:gridCol w:w="1864"/>
        <w:gridCol w:w="1999"/>
      </w:tblGrid>
      <w:tr>
        <w:tc>
          <w:tcPr>
            <w:tcW w:w="1009" w:type="dxa"/>
          </w:tcPr>
          <w:p>
            <w:pPr>
              <w:pStyle w:val="0"/>
              <w:jc w:val="center"/>
            </w:pPr>
            <w:r>
              <w:rPr>
                <w:sz w:val="20"/>
              </w:rPr>
              <w:t xml:space="preserve">N п/п</w:t>
            </w:r>
          </w:p>
        </w:tc>
        <w:tc>
          <w:tcPr>
            <w:tcW w:w="274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86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749" w:type="dxa"/>
          </w:tcPr>
          <w:p>
            <w:pPr>
              <w:pStyle w:val="0"/>
              <w:jc w:val="center"/>
            </w:pPr>
            <w:r>
              <w:rPr>
                <w:sz w:val="20"/>
              </w:rPr>
              <w:t xml:space="preserve">2</w:t>
            </w:r>
          </w:p>
        </w:tc>
        <w:tc>
          <w:tcPr>
            <w:tcW w:w="1444" w:type="dxa"/>
          </w:tcPr>
          <w:p>
            <w:pPr>
              <w:pStyle w:val="0"/>
              <w:jc w:val="center"/>
            </w:pPr>
            <w:r>
              <w:rPr>
                <w:sz w:val="20"/>
              </w:rPr>
              <w:t xml:space="preserve">3</w:t>
            </w:r>
          </w:p>
        </w:tc>
        <w:tc>
          <w:tcPr>
            <w:tcW w:w="1864" w:type="dxa"/>
          </w:tcPr>
          <w:p>
            <w:pPr>
              <w:pStyle w:val="0"/>
              <w:jc w:val="center"/>
            </w:pPr>
            <w:r>
              <w:rPr>
                <w:sz w:val="20"/>
              </w:rPr>
              <w:t xml:space="preserve">4</w:t>
            </w:r>
          </w:p>
        </w:tc>
        <w:tc>
          <w:tcPr>
            <w:tcW w:w="1999" w:type="dxa"/>
          </w:tcPr>
          <w:p>
            <w:pPr>
              <w:pStyle w:val="0"/>
              <w:jc w:val="center"/>
            </w:pPr>
            <w:r>
              <w:rPr>
                <w:sz w:val="20"/>
              </w:rPr>
              <w:t xml:space="preserve">5</w:t>
            </w:r>
          </w:p>
        </w:tc>
      </w:tr>
      <w:tr>
        <w:tc>
          <w:tcPr>
            <w:tcW w:w="1009" w:type="dxa"/>
          </w:tcPr>
          <w:p>
            <w:pPr>
              <w:pStyle w:val="0"/>
              <w:outlineLvl w:val="3"/>
            </w:pPr>
            <w:r>
              <w:rPr>
                <w:sz w:val="20"/>
              </w:rPr>
              <w:t xml:space="preserve">1.</w:t>
            </w:r>
          </w:p>
        </w:tc>
        <w:tc>
          <w:tcPr>
            <w:gridSpan w:val="4"/>
            <w:tcW w:w="8056" w:type="dxa"/>
          </w:tcPr>
          <w:p>
            <w:pPr>
              <w:pStyle w:val="0"/>
            </w:pPr>
            <w:r>
              <w:rPr>
                <w:sz w:val="20"/>
              </w:rPr>
              <w:t xml:space="preserve">Формирование условий для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и услугам</w:t>
            </w:r>
          </w:p>
        </w:tc>
      </w:tr>
      <w:tr>
        <w:tc>
          <w:tcPr>
            <w:tcW w:w="1009" w:type="dxa"/>
          </w:tcPr>
          <w:p>
            <w:pPr>
              <w:pStyle w:val="0"/>
            </w:pPr>
            <w:r>
              <w:rPr>
                <w:sz w:val="20"/>
              </w:rPr>
              <w:t xml:space="preserve">1.1.</w:t>
            </w:r>
          </w:p>
        </w:tc>
        <w:tc>
          <w:tcPr>
            <w:tcW w:w="2749" w:type="dxa"/>
          </w:tcPr>
          <w:p>
            <w:pPr>
              <w:pStyle w:val="0"/>
            </w:pPr>
            <w:r>
              <w:rPr>
                <w:sz w:val="20"/>
              </w:rPr>
              <w:t xml:space="preserve">Сформированы условия для беспрепятственного доступа инвалидов и других маломобильных групп населения к приоритетным объектам и услугам</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1.1.</w:t>
            </w:r>
          </w:p>
        </w:tc>
        <w:tc>
          <w:tcPr>
            <w:tcW w:w="2749" w:type="dxa"/>
          </w:tcPr>
          <w:p>
            <w:pPr>
              <w:pStyle w:val="0"/>
            </w:pPr>
            <w:r>
              <w:rPr>
                <w:sz w:val="20"/>
              </w:rPr>
              <w:t xml:space="preserve">Сформированы условия для беспрепятственного доступа инвалидов и других маломобильных групп населения к приоритетным объектам и услугам в 2024 году</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1.1.К.1.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1.1.К.3.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1.1.К.4.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1.1.К.5.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1.1.</w:t>
            </w:r>
          </w:p>
        </w:tc>
        <w:tc>
          <w:tcPr>
            <w:tcW w:w="2749" w:type="dxa"/>
          </w:tcPr>
          <w:p>
            <w:pPr>
              <w:pStyle w:val="0"/>
            </w:pPr>
            <w:r>
              <w:rPr>
                <w:sz w:val="20"/>
              </w:rPr>
              <w:t xml:space="preserve">Сформированы условия для беспрепятственного доступа инвалидов и других маломобильных групп населения к приоритетным объектам и услугам в 2025 году реализации</w:t>
            </w:r>
          </w:p>
        </w:tc>
        <w:tc>
          <w:tcPr>
            <w:tcW w:w="1444" w:type="dxa"/>
          </w:tcPr>
          <w:p>
            <w:pPr>
              <w:pStyle w:val="0"/>
            </w:pPr>
            <w:r>
              <w:rPr>
                <w:sz w:val="20"/>
              </w:rPr>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r>
          </w:p>
        </w:tc>
      </w:tr>
      <w:tr>
        <w:tc>
          <w:tcPr>
            <w:tcW w:w="1009" w:type="dxa"/>
          </w:tcPr>
          <w:p>
            <w:pPr>
              <w:pStyle w:val="0"/>
            </w:pPr>
            <w:r>
              <w:rPr>
                <w:sz w:val="20"/>
              </w:rPr>
              <w:t xml:space="preserve">1.1.К.7.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1.1.К.9.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1.1.К.10.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1.1.К.11.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1.1.</w:t>
            </w:r>
          </w:p>
        </w:tc>
        <w:tc>
          <w:tcPr>
            <w:tcW w:w="2749" w:type="dxa"/>
          </w:tcPr>
          <w:p>
            <w:pPr>
              <w:pStyle w:val="0"/>
            </w:pPr>
            <w:r>
              <w:rPr>
                <w:sz w:val="20"/>
              </w:rPr>
              <w:t xml:space="preserve">Сформированы условия для беспрепятственного доступа инвалидов и других маломобильных групп населения к приоритетным объектам и услугам в 2026 году реализации</w:t>
            </w:r>
          </w:p>
        </w:tc>
        <w:tc>
          <w:tcPr>
            <w:tcW w:w="1444" w:type="dxa"/>
          </w:tcPr>
          <w:p>
            <w:pPr>
              <w:pStyle w:val="0"/>
            </w:pPr>
            <w:r>
              <w:rPr>
                <w:sz w:val="20"/>
              </w:rPr>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r>
          </w:p>
        </w:tc>
      </w:tr>
      <w:tr>
        <w:tc>
          <w:tcPr>
            <w:tcW w:w="1009" w:type="dxa"/>
          </w:tcPr>
          <w:p>
            <w:pPr>
              <w:pStyle w:val="0"/>
            </w:pPr>
            <w:r>
              <w:rPr>
                <w:sz w:val="20"/>
              </w:rPr>
              <w:t xml:space="preserve">1.1.К.13.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1.1.К.15.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1.1.К.16.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1.1.К.17.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1.1.К.18.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p>
            <w:pPr>
              <w:pStyle w:val="0"/>
            </w:pPr>
            <w:r>
              <w:rPr>
                <w:sz w:val="20"/>
              </w:rPr>
              <w:t xml:space="preserve">Голоперов А.И. - начальник департамента бюджетных отношений и закупок министерства здравоохранения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w:t>
            </w:r>
          </w:p>
        </w:tc>
        <w:tc>
          <w:tcPr>
            <w:tcW w:w="2749" w:type="dxa"/>
          </w:tcPr>
          <w:p>
            <w:pPr>
              <w:pStyle w:val="0"/>
            </w:pPr>
            <w:r>
              <w:rPr>
                <w:sz w:val="20"/>
              </w:rPr>
              <w:t xml:space="preserve">Сформирована система комплексной реабилитации и абилитации инвалидов, в том числе детей-инвалидов, на территории Белгородской области в сфере культуры</w:t>
            </w:r>
          </w:p>
        </w:tc>
        <w:tc>
          <w:tcPr>
            <w:tcW w:w="1444" w:type="dxa"/>
          </w:tcPr>
          <w:p>
            <w:pPr>
              <w:pStyle w:val="0"/>
            </w:pPr>
            <w:r>
              <w:rPr>
                <w:sz w:val="20"/>
              </w:rPr>
              <w:t xml:space="preserve">X</w:t>
            </w:r>
          </w:p>
        </w:tc>
        <w:tc>
          <w:tcPr>
            <w:tcW w:w="1864" w:type="dxa"/>
          </w:tcPr>
          <w:p>
            <w:pPr>
              <w:pStyle w:val="0"/>
            </w:pPr>
            <w:r>
              <w:rPr>
                <w:sz w:val="20"/>
              </w:rPr>
              <w:t xml:space="preserve">Старикова Е.А., заместитель директора по библиотечной работе и издательской деятельности ГБУК "Белгородская государственная специальная библиотека для слепых им. В.Я.Ерошенко"</w:t>
            </w:r>
          </w:p>
        </w:tc>
        <w:tc>
          <w:tcPr>
            <w:tcW w:w="1999" w:type="dxa"/>
          </w:tcPr>
          <w:p>
            <w:pPr>
              <w:pStyle w:val="0"/>
            </w:pPr>
            <w:r>
              <w:rPr>
                <w:sz w:val="20"/>
              </w:rPr>
              <w:t xml:space="preserve">X</w:t>
            </w:r>
          </w:p>
        </w:tc>
      </w:tr>
      <w:tr>
        <w:tc>
          <w:tcPr>
            <w:tcW w:w="1009" w:type="dxa"/>
          </w:tcPr>
          <w:p>
            <w:pPr>
              <w:pStyle w:val="0"/>
            </w:pPr>
            <w:r>
              <w:rPr>
                <w:sz w:val="20"/>
              </w:rPr>
              <w:t xml:space="preserve">2.1.</w:t>
            </w:r>
          </w:p>
        </w:tc>
        <w:tc>
          <w:tcPr>
            <w:tcW w:w="2749" w:type="dxa"/>
          </w:tcPr>
          <w:p>
            <w:pPr>
              <w:pStyle w:val="0"/>
            </w:pPr>
            <w:r>
              <w:rPr>
                <w:sz w:val="20"/>
              </w:rPr>
              <w:t xml:space="preserve">Сформирована система комплексной реабилитации и абилитации инвалидов, в том числе детей-инвалидов, на территории Белгородской области в сфере культуры в 2024 году реализации</w:t>
            </w:r>
          </w:p>
        </w:tc>
        <w:tc>
          <w:tcPr>
            <w:tcW w:w="1444" w:type="dxa"/>
          </w:tcPr>
          <w:p>
            <w:pPr>
              <w:pStyle w:val="0"/>
            </w:pPr>
            <w:r>
              <w:rPr>
                <w:sz w:val="20"/>
              </w:rPr>
              <w:t xml:space="preserve">X</w:t>
            </w:r>
          </w:p>
        </w:tc>
        <w:tc>
          <w:tcPr>
            <w:tcW w:w="1864" w:type="dxa"/>
          </w:tcPr>
          <w:p>
            <w:pPr>
              <w:pStyle w:val="0"/>
            </w:pPr>
            <w:r>
              <w:rPr>
                <w:sz w:val="20"/>
              </w:rPr>
              <w:t xml:space="preserve">Старикова Е.А., заместитель директора по библиотечной работе и издательской деятельности ГБУК "Белгородская государственная специальная библиотека для слепых им. В.Я.Ерошенко"</w:t>
            </w:r>
          </w:p>
        </w:tc>
        <w:tc>
          <w:tcPr>
            <w:tcW w:w="1999" w:type="dxa"/>
          </w:tcPr>
          <w:p>
            <w:pPr>
              <w:pStyle w:val="0"/>
            </w:pPr>
            <w:r>
              <w:rPr>
                <w:sz w:val="20"/>
              </w:rPr>
              <w:t xml:space="preserve">X</w:t>
            </w:r>
          </w:p>
        </w:tc>
      </w:tr>
      <w:tr>
        <w:tc>
          <w:tcPr>
            <w:tcW w:w="1009" w:type="dxa"/>
          </w:tcPr>
          <w:p>
            <w:pPr>
              <w:pStyle w:val="0"/>
            </w:pPr>
            <w:r>
              <w:rPr>
                <w:sz w:val="20"/>
              </w:rPr>
              <w:t xml:space="preserve">2.1.К.1.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2.1.К.3.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2.1.К.5.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w:t>
            </w:r>
          </w:p>
        </w:tc>
        <w:tc>
          <w:tcPr>
            <w:tcW w:w="2749" w:type="dxa"/>
          </w:tcPr>
          <w:p>
            <w:pPr>
              <w:pStyle w:val="0"/>
            </w:pPr>
            <w:r>
              <w:rPr>
                <w:sz w:val="20"/>
              </w:rPr>
              <w:t xml:space="preserve">Сформирована система комплексной реабилитации и абилитации инвалидов, в том числе детей-инвалидов, на территории Белгородской области в сфере культуры в 2025 году реализации</w:t>
            </w:r>
          </w:p>
        </w:tc>
        <w:tc>
          <w:tcPr>
            <w:tcW w:w="1444" w:type="dxa"/>
          </w:tcPr>
          <w:p>
            <w:pPr>
              <w:pStyle w:val="0"/>
            </w:pPr>
            <w:r>
              <w:rPr>
                <w:sz w:val="20"/>
              </w:rPr>
              <w:t xml:space="preserve">X</w:t>
            </w:r>
          </w:p>
        </w:tc>
        <w:tc>
          <w:tcPr>
            <w:tcW w:w="1864" w:type="dxa"/>
          </w:tcPr>
          <w:p>
            <w:pPr>
              <w:pStyle w:val="0"/>
            </w:pPr>
            <w:r>
              <w:rPr>
                <w:sz w:val="20"/>
              </w:rPr>
              <w:t xml:space="preserve">Старикова Е.А., заместитель директора по библиотечной работе и издательской деятельности ГБУК "Белгородская государственная специальная библиотека для слепых им. В.Я. Ерошенко"</w:t>
            </w:r>
          </w:p>
        </w:tc>
        <w:tc>
          <w:tcPr>
            <w:tcW w:w="1999" w:type="dxa"/>
          </w:tcPr>
          <w:p>
            <w:pPr>
              <w:pStyle w:val="0"/>
            </w:pPr>
            <w:r>
              <w:rPr>
                <w:sz w:val="20"/>
              </w:rPr>
              <w:t xml:space="preserve">X</w:t>
            </w:r>
          </w:p>
        </w:tc>
      </w:tr>
      <w:tr>
        <w:tc>
          <w:tcPr>
            <w:tcW w:w="1009" w:type="dxa"/>
          </w:tcPr>
          <w:p>
            <w:pPr>
              <w:pStyle w:val="0"/>
            </w:pPr>
            <w:r>
              <w:rPr>
                <w:sz w:val="20"/>
              </w:rPr>
              <w:t xml:space="preserve">2.1.К.7.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2.1.К.9.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2.1.К.11.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w:t>
            </w:r>
          </w:p>
        </w:tc>
        <w:tc>
          <w:tcPr>
            <w:tcW w:w="2749" w:type="dxa"/>
          </w:tcPr>
          <w:p>
            <w:pPr>
              <w:pStyle w:val="0"/>
            </w:pPr>
            <w:r>
              <w:rPr>
                <w:sz w:val="20"/>
              </w:rPr>
              <w:t xml:space="preserve">Сформирована система комплексной реабилитации и абилитации инвалидов, в том числе детей-инвалидов, на территории Белгородской области в сфере культуры в 2026 году реализации</w:t>
            </w:r>
          </w:p>
        </w:tc>
        <w:tc>
          <w:tcPr>
            <w:tcW w:w="1444" w:type="dxa"/>
          </w:tcPr>
          <w:p>
            <w:pPr>
              <w:pStyle w:val="0"/>
            </w:pPr>
            <w:r>
              <w:rPr>
                <w:sz w:val="20"/>
              </w:rPr>
              <w:t xml:space="preserve">X</w:t>
            </w:r>
          </w:p>
        </w:tc>
        <w:tc>
          <w:tcPr>
            <w:tcW w:w="1864" w:type="dxa"/>
          </w:tcPr>
          <w:p>
            <w:pPr>
              <w:pStyle w:val="0"/>
            </w:pPr>
            <w:r>
              <w:rPr>
                <w:sz w:val="20"/>
              </w:rPr>
              <w:t xml:space="preserve">Старикова Е.А., заместитель директора по библиотечной работе и издательской деятельности ГБУК "Белгородская государственная специальная библиотека для слепых им. В.Я.Ерошенко"</w:t>
            </w:r>
          </w:p>
        </w:tc>
        <w:tc>
          <w:tcPr>
            <w:tcW w:w="1999" w:type="dxa"/>
          </w:tcPr>
          <w:p>
            <w:pPr>
              <w:pStyle w:val="0"/>
            </w:pPr>
            <w:r>
              <w:rPr>
                <w:sz w:val="20"/>
              </w:rPr>
              <w:t xml:space="preserve">X</w:t>
            </w:r>
          </w:p>
        </w:tc>
      </w:tr>
      <w:tr>
        <w:tc>
          <w:tcPr>
            <w:tcW w:w="1009" w:type="dxa"/>
          </w:tcPr>
          <w:p>
            <w:pPr>
              <w:pStyle w:val="0"/>
            </w:pPr>
            <w:r>
              <w:rPr>
                <w:sz w:val="20"/>
              </w:rPr>
              <w:t xml:space="preserve">2.1.К.13.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2.1.К.15.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2.1.К.16.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2.1.К.17.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2.1.К.18.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w:t>
            </w:r>
          </w:p>
        </w:tc>
        <w:tc>
          <w:tcPr>
            <w:tcW w:w="2749" w:type="dxa"/>
          </w:tcPr>
          <w:p>
            <w:pPr>
              <w:pStyle w:val="0"/>
            </w:pPr>
            <w:r>
              <w:rPr>
                <w:sz w:val="20"/>
              </w:rPr>
              <w:t xml:space="preserve">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w:t>
            </w:r>
          </w:p>
        </w:tc>
        <w:tc>
          <w:tcPr>
            <w:tcW w:w="1444" w:type="dxa"/>
          </w:tcPr>
          <w:p>
            <w:pPr>
              <w:pStyle w:val="0"/>
            </w:pPr>
            <w:r>
              <w:rPr>
                <w:sz w:val="20"/>
              </w:rPr>
              <w:t xml:space="preserve">X</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X</w:t>
            </w:r>
          </w:p>
        </w:tc>
      </w:tr>
      <w:tr>
        <w:tc>
          <w:tcPr>
            <w:tcW w:w="1009" w:type="dxa"/>
          </w:tcPr>
          <w:p>
            <w:pPr>
              <w:pStyle w:val="0"/>
            </w:pPr>
            <w:r>
              <w:rPr>
                <w:sz w:val="20"/>
              </w:rPr>
              <w:t xml:space="preserve">2.2.</w:t>
            </w:r>
          </w:p>
        </w:tc>
        <w:tc>
          <w:tcPr>
            <w:tcW w:w="2749" w:type="dxa"/>
          </w:tcPr>
          <w:p>
            <w:pPr>
              <w:pStyle w:val="0"/>
            </w:pPr>
            <w:r>
              <w:rPr>
                <w:sz w:val="20"/>
              </w:rPr>
              <w:t xml:space="preserve">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 в 2024 году</w:t>
            </w:r>
          </w:p>
        </w:tc>
        <w:tc>
          <w:tcPr>
            <w:tcW w:w="1444" w:type="dxa"/>
          </w:tcPr>
          <w:p>
            <w:pPr>
              <w:pStyle w:val="0"/>
            </w:pPr>
            <w:r>
              <w:rPr>
                <w:sz w:val="20"/>
              </w:rPr>
              <w:t xml:space="preserve">X</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X</w:t>
            </w:r>
          </w:p>
        </w:tc>
      </w:tr>
      <w:tr>
        <w:tc>
          <w:tcPr>
            <w:tcW w:w="1009" w:type="dxa"/>
          </w:tcPr>
          <w:p>
            <w:pPr>
              <w:pStyle w:val="0"/>
            </w:pPr>
            <w:r>
              <w:rPr>
                <w:sz w:val="20"/>
              </w:rPr>
              <w:t xml:space="preserve">2.2.К.1.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2.2.К.3.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2.2.К.5.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w:t>
            </w:r>
          </w:p>
        </w:tc>
        <w:tc>
          <w:tcPr>
            <w:tcW w:w="2749" w:type="dxa"/>
          </w:tcPr>
          <w:p>
            <w:pPr>
              <w:pStyle w:val="0"/>
            </w:pPr>
            <w:r>
              <w:rPr>
                <w:sz w:val="20"/>
              </w:rPr>
              <w:t xml:space="preserve">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 в 2025 году реализации</w:t>
            </w:r>
          </w:p>
        </w:tc>
        <w:tc>
          <w:tcPr>
            <w:tcW w:w="1444" w:type="dxa"/>
          </w:tcPr>
          <w:p>
            <w:pPr>
              <w:pStyle w:val="0"/>
            </w:pPr>
            <w:r>
              <w:rPr>
                <w:sz w:val="20"/>
              </w:rPr>
              <w:t xml:space="preserve">X</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X</w:t>
            </w:r>
          </w:p>
        </w:tc>
      </w:tr>
      <w:tr>
        <w:tc>
          <w:tcPr>
            <w:tcW w:w="1009" w:type="dxa"/>
          </w:tcPr>
          <w:p>
            <w:pPr>
              <w:pStyle w:val="0"/>
            </w:pPr>
            <w:r>
              <w:rPr>
                <w:sz w:val="20"/>
              </w:rPr>
              <w:t xml:space="preserve">2.2.К.7.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2.2.К.9.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2.2.К.11.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w:t>
            </w:r>
          </w:p>
        </w:tc>
        <w:tc>
          <w:tcPr>
            <w:tcW w:w="2749" w:type="dxa"/>
          </w:tcPr>
          <w:p>
            <w:pPr>
              <w:pStyle w:val="0"/>
            </w:pPr>
            <w:r>
              <w:rPr>
                <w:sz w:val="20"/>
              </w:rPr>
              <w:t xml:space="preserve">Организовано обучение специалистов, обеспечивающих осуществление мероприятий по адаптивной физической культуре и спорту для инвалидов и детей-инвалидов в 2026 году реализации</w:t>
            </w:r>
          </w:p>
        </w:tc>
        <w:tc>
          <w:tcPr>
            <w:tcW w:w="1444" w:type="dxa"/>
          </w:tcPr>
          <w:p>
            <w:pPr>
              <w:pStyle w:val="0"/>
            </w:pPr>
            <w:r>
              <w:rPr>
                <w:sz w:val="20"/>
              </w:rPr>
              <w:t xml:space="preserve">X</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X</w:t>
            </w:r>
          </w:p>
        </w:tc>
      </w:tr>
      <w:tr>
        <w:tc>
          <w:tcPr>
            <w:tcW w:w="1009" w:type="dxa"/>
          </w:tcPr>
          <w:p>
            <w:pPr>
              <w:pStyle w:val="0"/>
            </w:pPr>
            <w:r>
              <w:rPr>
                <w:sz w:val="20"/>
              </w:rPr>
              <w:t xml:space="preserve">2.2.К.13.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2.2.К.15.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2.2.К.16.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2.2.К.17.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2.2.К.18.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Дереглазова В.В. - заместитель директора ГБУ ДО "Спортивная школа" Центр адаптивных видов спорта Белгородской области "Вершина"</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w:t>
            </w:r>
          </w:p>
        </w:tc>
        <w:tc>
          <w:tcPr>
            <w:tcW w:w="2749" w:type="dxa"/>
          </w:tcPr>
          <w:p>
            <w:pPr>
              <w:pStyle w:val="0"/>
            </w:pPr>
            <w:r>
              <w:rPr>
                <w:sz w:val="20"/>
              </w:rPr>
              <w:t xml:space="preserve">Сформированы условия социальной адаптации инвалидов по слуху и инвалидов по зрению</w:t>
            </w:r>
          </w:p>
        </w:tc>
        <w:tc>
          <w:tcPr>
            <w:tcW w:w="1444" w:type="dxa"/>
          </w:tcPr>
          <w:p>
            <w:pPr>
              <w:pStyle w:val="0"/>
            </w:pPr>
            <w:r>
              <w:rPr>
                <w:sz w:val="20"/>
              </w:rPr>
              <w:t xml:space="preserve">X</w:t>
            </w:r>
          </w:p>
        </w:tc>
        <w:tc>
          <w:tcPr>
            <w:tcW w:w="1864" w:type="dxa"/>
          </w:tcPr>
          <w:p>
            <w:pPr>
              <w:pStyle w:val="0"/>
            </w:pPr>
            <w:r>
              <w:rPr>
                <w:sz w:val="20"/>
              </w:rPr>
              <w:t xml:space="preserve">КодинцеваЮ.П.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2.3.</w:t>
            </w:r>
          </w:p>
        </w:tc>
        <w:tc>
          <w:tcPr>
            <w:tcW w:w="2749" w:type="dxa"/>
          </w:tcPr>
          <w:p>
            <w:pPr>
              <w:pStyle w:val="0"/>
            </w:pPr>
            <w:r>
              <w:rPr>
                <w:sz w:val="20"/>
              </w:rPr>
              <w:t xml:space="preserve">Сформированы условия социальной адаптации инвалидов по слуху и инвалидов по зрению в 2024 году</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2.3.К.1.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2.3.К.3.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2.3.К.5.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w:t>
            </w:r>
          </w:p>
        </w:tc>
        <w:tc>
          <w:tcPr>
            <w:tcW w:w="2749" w:type="dxa"/>
          </w:tcPr>
          <w:p>
            <w:pPr>
              <w:pStyle w:val="0"/>
            </w:pPr>
            <w:r>
              <w:rPr>
                <w:sz w:val="20"/>
              </w:rPr>
              <w:t xml:space="preserve">Сформированы условия социальной адаптации инвалидов по слуху и инвалидов по зрению в 2025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2.3.К.7.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2.3.К.9.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2.3.К.11.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w:t>
            </w:r>
          </w:p>
        </w:tc>
        <w:tc>
          <w:tcPr>
            <w:tcW w:w="2749" w:type="dxa"/>
          </w:tcPr>
          <w:p>
            <w:pPr>
              <w:pStyle w:val="0"/>
            </w:pPr>
            <w:r>
              <w:rPr>
                <w:sz w:val="20"/>
              </w:rPr>
              <w:t xml:space="preserve">Сформированы условия социальной адаптации инвалидов по слуху и инвалидов по зрению в 2026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2.3.К.13.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2.3.К.15.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2.3.К.16.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2.3.К.17.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2.3.К.18.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w:t>
            </w:r>
          </w:p>
        </w:tc>
        <w:tc>
          <w:tcPr>
            <w:tcW w:w="2749" w:type="dxa"/>
          </w:tcPr>
          <w:p>
            <w:pPr>
              <w:pStyle w:val="0"/>
            </w:pPr>
            <w:r>
              <w:rPr>
                <w:sz w:val="20"/>
              </w:rPr>
              <w:t xml:space="preserve">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2.4.</w:t>
            </w:r>
          </w:p>
        </w:tc>
        <w:tc>
          <w:tcPr>
            <w:tcW w:w="2749" w:type="dxa"/>
          </w:tcPr>
          <w:p>
            <w:pPr>
              <w:pStyle w:val="0"/>
            </w:pPr>
            <w:r>
              <w:rPr>
                <w:sz w:val="20"/>
              </w:rPr>
              <w:t xml:space="preserve">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 в 2024 году</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2.4.К.1.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2.4.К.3.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2.4.К.5.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w:t>
            </w:r>
          </w:p>
        </w:tc>
        <w:tc>
          <w:tcPr>
            <w:tcW w:w="2749" w:type="dxa"/>
          </w:tcPr>
          <w:p>
            <w:pPr>
              <w:pStyle w:val="0"/>
            </w:pPr>
            <w:r>
              <w:rPr>
                <w:sz w:val="20"/>
              </w:rPr>
              <w:t xml:space="preserve">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 в 2025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2.4.К.7.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2.4.К.9.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2.4.К.11.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w:t>
            </w:r>
          </w:p>
        </w:tc>
        <w:tc>
          <w:tcPr>
            <w:tcW w:w="2749" w:type="dxa"/>
          </w:tcPr>
          <w:p>
            <w:pPr>
              <w:pStyle w:val="0"/>
            </w:pPr>
            <w:r>
              <w:rPr>
                <w:sz w:val="20"/>
              </w:rPr>
              <w:t xml:space="preserve">Проведено социологическое исследование оценки инвалидами и гражданами отношения граждан Белгородской области к проблемам инвалидов в Белгородской области в 2026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2.4.К.13.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2.4.К.15.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2.4.К.16.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2.4.К.17.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2.4.К.18.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w:t>
            </w:r>
          </w:p>
        </w:tc>
        <w:tc>
          <w:tcPr>
            <w:tcW w:w="2749" w:type="dxa"/>
          </w:tcPr>
          <w:p>
            <w:pPr>
              <w:pStyle w:val="0"/>
            </w:pPr>
            <w:r>
              <w:rPr>
                <w:sz w:val="20"/>
              </w:rPr>
              <w:t xml:space="preserve">Обеспечено санаторно-курортное лечение инвалидов с нарушением опорно-двигательного аппарата</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2.5.</w:t>
            </w:r>
          </w:p>
        </w:tc>
        <w:tc>
          <w:tcPr>
            <w:tcW w:w="2749" w:type="dxa"/>
          </w:tcPr>
          <w:p>
            <w:pPr>
              <w:pStyle w:val="0"/>
            </w:pPr>
            <w:r>
              <w:rPr>
                <w:sz w:val="20"/>
              </w:rPr>
              <w:t xml:space="preserve">Обеспечено санаторно-курортное лечение инвалидов с нарушением опорно-двигательного аппарата в 2024 году</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2.5.К.1.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2.5.К.3.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2.5.К.5.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w:t>
            </w:r>
          </w:p>
        </w:tc>
        <w:tc>
          <w:tcPr>
            <w:tcW w:w="2749" w:type="dxa"/>
          </w:tcPr>
          <w:p>
            <w:pPr>
              <w:pStyle w:val="0"/>
            </w:pPr>
            <w:r>
              <w:rPr>
                <w:sz w:val="20"/>
              </w:rPr>
              <w:t xml:space="preserve">Обеспечено санаторно-курортное лечение инвалидов с нарушением опорно-двигательного аппарата в 2025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2.5.К.7.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2.5.К.9.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2.5.К.11.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w:t>
            </w:r>
          </w:p>
        </w:tc>
        <w:tc>
          <w:tcPr>
            <w:tcW w:w="2749" w:type="dxa"/>
          </w:tcPr>
          <w:p>
            <w:pPr>
              <w:pStyle w:val="0"/>
            </w:pPr>
            <w:r>
              <w:rPr>
                <w:sz w:val="20"/>
              </w:rPr>
              <w:t xml:space="preserve">Обеспечено санаторно-курортное лечение инвалидов с нарушением опорно-двигательного аппарата в 2026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2.5.К.13.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2.5.К.15.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2.5.К.16.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2.5.К.17.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2.5.К.18.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w:t>
            </w:r>
          </w:p>
        </w:tc>
        <w:tc>
          <w:tcPr>
            <w:tcW w:w="2749" w:type="dxa"/>
          </w:tcPr>
          <w:p>
            <w:pPr>
              <w:pStyle w:val="0"/>
            </w:pPr>
            <w:r>
              <w:rPr>
                <w:sz w:val="20"/>
              </w:rPr>
              <w:t xml:space="preserve">Оказана протезно-ортопедическая помощь гражданам, не являющимся инвалидами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2.6.</w:t>
            </w:r>
          </w:p>
        </w:tc>
        <w:tc>
          <w:tcPr>
            <w:tcW w:w="2749" w:type="dxa"/>
          </w:tcPr>
          <w:p>
            <w:pPr>
              <w:pStyle w:val="0"/>
            </w:pPr>
            <w:r>
              <w:rPr>
                <w:sz w:val="20"/>
              </w:rPr>
              <w:t xml:space="preserve">Оказана протезно-ортопедическая помощь гражданам, не являющимся инвалидами в 2024 году</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2.6.К.1.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2.6.К.2.</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2.6.К.3.</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2.6.К.4.</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2.6.К.5.</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2.6.К.6.</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w:t>
            </w:r>
          </w:p>
        </w:tc>
        <w:tc>
          <w:tcPr>
            <w:tcW w:w="2749" w:type="dxa"/>
          </w:tcPr>
          <w:p>
            <w:pPr>
              <w:pStyle w:val="0"/>
            </w:pPr>
            <w:r>
              <w:rPr>
                <w:sz w:val="20"/>
              </w:rPr>
              <w:t xml:space="preserve">Оказана протезно-ортопедическая помощь гражданам, не являющимся инвалидами в 2025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2.6.К.7.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2.6.К.8.</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2.6.К.9.</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2.6.К.10.</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2.6.К.11.</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2.6.К.12.</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w:t>
            </w:r>
          </w:p>
        </w:tc>
        <w:tc>
          <w:tcPr>
            <w:tcW w:w="2749" w:type="dxa"/>
          </w:tcPr>
          <w:p>
            <w:pPr>
              <w:pStyle w:val="0"/>
            </w:pPr>
            <w:r>
              <w:rPr>
                <w:sz w:val="20"/>
              </w:rPr>
              <w:t xml:space="preserve">Оказана протезно-ортопедическая помощь гражданам, не являющимся инвалидами в 2026 году реализации</w:t>
            </w:r>
          </w:p>
        </w:tc>
        <w:tc>
          <w:tcPr>
            <w:tcW w:w="1444" w:type="dxa"/>
          </w:tcPr>
          <w:p>
            <w:pPr>
              <w:pStyle w:val="0"/>
            </w:pPr>
            <w:r>
              <w:rPr>
                <w:sz w:val="20"/>
              </w:rPr>
              <w:t xml:space="preserve">X</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2.6.К.13.</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2.6.К.14.</w:t>
            </w:r>
          </w:p>
        </w:tc>
        <w:tc>
          <w:tcPr>
            <w:tcW w:w="274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2.6.К.15.</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2.6.К.16.</w:t>
            </w:r>
          </w:p>
        </w:tc>
        <w:tc>
          <w:tcPr>
            <w:tcW w:w="274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2.6.К.17.</w:t>
            </w:r>
          </w:p>
        </w:tc>
        <w:tc>
          <w:tcPr>
            <w:tcW w:w="2749"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2.6.К.18.</w:t>
            </w:r>
          </w:p>
        </w:tc>
        <w:tc>
          <w:tcPr>
            <w:tcW w:w="2749"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1864" w:type="dxa"/>
          </w:tcPr>
          <w:p>
            <w:pPr>
              <w:pStyle w:val="0"/>
            </w:pPr>
            <w:r>
              <w:rPr>
                <w:sz w:val="20"/>
              </w:rPr>
              <w:t xml:space="preserve">Кодинцева Ю.П. - начальник отдела государственных закупок и ресурсного обеспечения департамента стратегического развития министерства социальной защиты населения и труда Белгородской области</w:t>
            </w:r>
          </w:p>
        </w:tc>
        <w:tc>
          <w:tcPr>
            <w:tcW w:w="1999" w:type="dxa"/>
          </w:tcPr>
          <w:p>
            <w:pPr>
              <w:pStyle w:val="0"/>
            </w:pPr>
            <w:r>
              <w:rPr>
                <w:sz w:val="20"/>
              </w:rPr>
              <w:t xml:space="preserve">Скан-копия платежного поручения</w:t>
            </w:r>
          </w:p>
        </w:tc>
      </w:tr>
    </w:tbl>
    <w:p>
      <w:pPr>
        <w:pStyle w:val="0"/>
        <w:jc w:val="both"/>
      </w:pPr>
      <w:r>
        <w:rPr>
          <w:sz w:val="20"/>
        </w:rPr>
      </w:r>
    </w:p>
    <w:p>
      <w:pPr>
        <w:pStyle w:val="2"/>
        <w:outlineLvl w:val="1"/>
        <w:jc w:val="center"/>
      </w:pPr>
      <w:r>
        <w:rPr>
          <w:sz w:val="20"/>
        </w:rPr>
        <w:t xml:space="preserve">X. Паспорт комплекса процессных мероприятий "Обеспечение</w:t>
      </w:r>
    </w:p>
    <w:p>
      <w:pPr>
        <w:pStyle w:val="2"/>
        <w:jc w:val="center"/>
      </w:pPr>
      <w:r>
        <w:rPr>
          <w:sz w:val="20"/>
        </w:rPr>
        <w:t xml:space="preserve">защиты и реализации прав граждан и организации в сфере</w:t>
      </w:r>
    </w:p>
    <w:p>
      <w:pPr>
        <w:pStyle w:val="2"/>
        <w:jc w:val="center"/>
      </w:pPr>
      <w:r>
        <w:rPr>
          <w:sz w:val="20"/>
        </w:rPr>
        <w:t xml:space="preserve">государственной регистрации актов гражданского состояния"</w:t>
      </w:r>
    </w:p>
    <w:p>
      <w:pPr>
        <w:pStyle w:val="2"/>
        <w:jc w:val="center"/>
      </w:pPr>
      <w:r>
        <w:rPr>
          <w:sz w:val="20"/>
        </w:rPr>
        <w:t xml:space="preserve">(далее - комплекс процессных мероприятий 5)</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89"/>
        <w:gridCol w:w="1361"/>
        <w:gridCol w:w="1219"/>
        <w:gridCol w:w="1204"/>
        <w:gridCol w:w="680"/>
        <w:gridCol w:w="604"/>
        <w:gridCol w:w="604"/>
        <w:gridCol w:w="604"/>
        <w:gridCol w:w="604"/>
        <w:gridCol w:w="604"/>
        <w:gridCol w:w="604"/>
        <w:gridCol w:w="604"/>
        <w:gridCol w:w="604"/>
        <w:gridCol w:w="1744"/>
      </w:tblGrid>
      <w:tr>
        <w:tc>
          <w:tcPr>
            <w:tcW w:w="454"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tcW w:w="2089" w:type="dxa"/>
          </w:tcPr>
          <w:p>
            <w:pPr>
              <w:pStyle w:val="0"/>
              <w:jc w:val="center"/>
            </w:pPr>
            <w:r>
              <w:rPr>
                <w:sz w:val="20"/>
              </w:rPr>
              <w:t xml:space="preserve">2</w:t>
            </w:r>
          </w:p>
        </w:tc>
        <w:tc>
          <w:tcPr>
            <w:tcW w:w="1361"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680"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tcW w:w="454" w:type="dxa"/>
            <w:vAlign w:val="center"/>
          </w:tcPr>
          <w:p>
            <w:pPr>
              <w:pStyle w:val="0"/>
              <w:outlineLvl w:val="3"/>
              <w:jc w:val="center"/>
            </w:pPr>
            <w:r>
              <w:rPr>
                <w:sz w:val="20"/>
              </w:rPr>
              <w:t xml:space="preserve">1.</w:t>
            </w:r>
          </w:p>
        </w:tc>
        <w:tc>
          <w:tcPr>
            <w:gridSpan w:val="14"/>
            <w:tcW w:w="13129" w:type="dxa"/>
            <w:vAlign w:val="center"/>
          </w:tcPr>
          <w:p>
            <w:pPr>
              <w:pStyle w:val="0"/>
            </w:pPr>
            <w:r>
              <w:rPr>
                <w:sz w:val="20"/>
              </w:rPr>
              <w:t xml:space="preserve">Организация деятельности по государственной регистрации актов гражданского состояния на территории Белгородской области в соответствии с законодательством Российской Федерации</w:t>
            </w:r>
          </w:p>
        </w:tc>
      </w:tr>
      <w:tr>
        <w:tc>
          <w:tcPr>
            <w:tcW w:w="454" w:type="dxa"/>
            <w:vAlign w:val="center"/>
          </w:tcPr>
          <w:p>
            <w:pPr>
              <w:pStyle w:val="0"/>
              <w:jc w:val="center"/>
            </w:pPr>
            <w:r>
              <w:rPr>
                <w:sz w:val="20"/>
              </w:rPr>
              <w:t xml:space="preserve">1.1</w:t>
            </w:r>
          </w:p>
        </w:tc>
        <w:tc>
          <w:tcPr>
            <w:tcW w:w="2089" w:type="dxa"/>
            <w:vAlign w:val="center"/>
          </w:tcPr>
          <w:p>
            <w:pPr>
              <w:pStyle w:val="0"/>
            </w:pPr>
            <w:r>
              <w:rPr>
                <w:sz w:val="20"/>
              </w:rPr>
              <w:t xml:space="preserve">Отсутствие случаев привлечения к административной ответственности за нарушения при предоставлении государственных услуг в сфере государственной регистрации актов гражданского состояния</w:t>
            </w:r>
          </w:p>
        </w:tc>
        <w:tc>
          <w:tcPr>
            <w:tcW w:w="1361" w:type="dxa"/>
            <w:vAlign w:val="center"/>
          </w:tcPr>
          <w:p>
            <w:pPr>
              <w:pStyle w:val="0"/>
              <w:jc w:val="center"/>
            </w:pPr>
            <w:r>
              <w:rPr>
                <w:sz w:val="20"/>
              </w:rPr>
              <w:t xml:space="preserve">регрессирующий</w:t>
            </w:r>
          </w:p>
        </w:tc>
        <w:tc>
          <w:tcPr>
            <w:tcW w:w="1219"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604" w:type="dxa"/>
            <w:vAlign w:val="center"/>
          </w:tcPr>
          <w:p>
            <w:pPr>
              <w:pStyle w:val="0"/>
              <w:jc w:val="center"/>
            </w:pPr>
            <w:r>
              <w:rPr>
                <w:sz w:val="20"/>
              </w:rPr>
              <w:t xml:space="preserve">0</w:t>
            </w:r>
          </w:p>
        </w:tc>
        <w:tc>
          <w:tcPr>
            <w:tcW w:w="1744" w:type="dxa"/>
            <w:vAlign w:val="center"/>
          </w:tcPr>
          <w:p>
            <w:pPr>
              <w:pStyle w:val="0"/>
            </w:pPr>
            <w:r>
              <w:rPr>
                <w:sz w:val="20"/>
              </w:rPr>
              <w:t xml:space="preserve">Управление записи актов гражданского состояния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1"/>
        <w:gridCol w:w="2719"/>
        <w:gridCol w:w="1131"/>
        <w:gridCol w:w="1566"/>
        <w:gridCol w:w="693"/>
        <w:gridCol w:w="693"/>
        <w:gridCol w:w="560"/>
        <w:gridCol w:w="692"/>
        <w:gridCol w:w="560"/>
        <w:gridCol w:w="709"/>
        <w:gridCol w:w="655"/>
        <w:gridCol w:w="560"/>
        <w:gridCol w:w="560"/>
        <w:gridCol w:w="560"/>
        <w:gridCol w:w="561"/>
        <w:gridCol w:w="2003"/>
      </w:tblGrid>
      <w:tr>
        <w:tc>
          <w:tcPr>
            <w:tcW w:w="661" w:type="dxa"/>
            <w:vMerge w:val="restart"/>
          </w:tcPr>
          <w:p>
            <w:pPr>
              <w:pStyle w:val="0"/>
              <w:jc w:val="center"/>
            </w:pPr>
            <w:r>
              <w:rPr>
                <w:sz w:val="20"/>
              </w:rPr>
              <w:t xml:space="preserve">N п/п</w:t>
            </w:r>
          </w:p>
        </w:tc>
        <w:tc>
          <w:tcPr>
            <w:tcW w:w="2719" w:type="dxa"/>
            <w:vMerge w:val="restart"/>
          </w:tcPr>
          <w:p>
            <w:pPr>
              <w:pStyle w:val="0"/>
              <w:jc w:val="center"/>
            </w:pPr>
            <w:r>
              <w:rPr>
                <w:sz w:val="20"/>
              </w:rPr>
              <w:t xml:space="preserve">Наименование показателя</w:t>
            </w:r>
          </w:p>
        </w:tc>
        <w:tc>
          <w:tcPr>
            <w:tcW w:w="1131" w:type="dxa"/>
            <w:vMerge w:val="restart"/>
          </w:tcPr>
          <w:p>
            <w:pPr>
              <w:pStyle w:val="0"/>
              <w:jc w:val="center"/>
            </w:pPr>
            <w:r>
              <w:rPr>
                <w:sz w:val="20"/>
              </w:rPr>
              <w:t xml:space="preserve">Уровень показателя</w:t>
            </w:r>
          </w:p>
        </w:tc>
        <w:tc>
          <w:tcPr>
            <w:tcW w:w="1566" w:type="dxa"/>
            <w:vMerge w:val="restart"/>
          </w:tcPr>
          <w:p>
            <w:pPr>
              <w:pStyle w:val="0"/>
              <w:jc w:val="center"/>
            </w:pPr>
            <w:r>
              <w:rPr>
                <w:sz w:val="20"/>
              </w:rPr>
              <w:t xml:space="preserve">Единица измерения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03" w:type="dxa"/>
          </w:tcPr>
          <w:p>
            <w:pPr>
              <w:pStyle w:val="0"/>
              <w:jc w:val="center"/>
            </w:pPr>
            <w:r>
              <w:rPr>
                <w:sz w:val="20"/>
              </w:rPr>
              <w:t xml:space="preserve">Плановые значения на конец месяца</w:t>
            </w:r>
          </w:p>
        </w:tc>
        <w:tc>
          <w:tcPr>
            <w:tcW w:w="2003"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93" w:type="dxa"/>
          </w:tcPr>
          <w:p>
            <w:pPr>
              <w:pStyle w:val="0"/>
              <w:jc w:val="center"/>
            </w:pPr>
            <w:r>
              <w:rPr>
                <w:sz w:val="20"/>
              </w:rPr>
              <w:t xml:space="preserve">янв.</w:t>
            </w:r>
          </w:p>
        </w:tc>
        <w:tc>
          <w:tcPr>
            <w:tcW w:w="693" w:type="dxa"/>
          </w:tcPr>
          <w:p>
            <w:pPr>
              <w:pStyle w:val="0"/>
              <w:jc w:val="center"/>
            </w:pPr>
            <w:r>
              <w:rPr>
                <w:sz w:val="20"/>
              </w:rPr>
              <w:t xml:space="preserve">фев.</w:t>
            </w:r>
          </w:p>
        </w:tc>
        <w:tc>
          <w:tcPr>
            <w:tcW w:w="560" w:type="dxa"/>
          </w:tcPr>
          <w:p>
            <w:pPr>
              <w:pStyle w:val="0"/>
              <w:jc w:val="center"/>
            </w:pPr>
            <w:r>
              <w:rPr>
                <w:sz w:val="20"/>
              </w:rPr>
              <w:t xml:space="preserve">мар.</w:t>
            </w:r>
          </w:p>
        </w:tc>
        <w:tc>
          <w:tcPr>
            <w:tcW w:w="692" w:type="dxa"/>
          </w:tcPr>
          <w:p>
            <w:pPr>
              <w:pStyle w:val="0"/>
              <w:jc w:val="center"/>
            </w:pPr>
            <w:r>
              <w:rPr>
                <w:sz w:val="20"/>
              </w:rPr>
              <w:t xml:space="preserve">апр.</w:t>
            </w:r>
          </w:p>
        </w:tc>
        <w:tc>
          <w:tcPr>
            <w:tcW w:w="560" w:type="dxa"/>
          </w:tcPr>
          <w:p>
            <w:pPr>
              <w:pStyle w:val="0"/>
              <w:jc w:val="center"/>
            </w:pPr>
            <w:r>
              <w:rPr>
                <w:sz w:val="20"/>
              </w:rPr>
              <w:t xml:space="preserve">май</w:t>
            </w:r>
          </w:p>
        </w:tc>
        <w:tc>
          <w:tcPr>
            <w:tcW w:w="709" w:type="dxa"/>
          </w:tcPr>
          <w:p>
            <w:pPr>
              <w:pStyle w:val="0"/>
              <w:jc w:val="center"/>
            </w:pPr>
            <w:r>
              <w:rPr>
                <w:sz w:val="20"/>
              </w:rPr>
              <w:t xml:space="preserve">июнь</w:t>
            </w:r>
          </w:p>
        </w:tc>
        <w:tc>
          <w:tcPr>
            <w:tcW w:w="655" w:type="dxa"/>
          </w:tcPr>
          <w:p>
            <w:pPr>
              <w:pStyle w:val="0"/>
              <w:jc w:val="center"/>
            </w:pPr>
            <w:r>
              <w:rPr>
                <w:sz w:val="20"/>
              </w:rPr>
              <w:t xml:space="preserve">июль</w:t>
            </w:r>
          </w:p>
        </w:tc>
        <w:tc>
          <w:tcPr>
            <w:tcW w:w="560" w:type="dxa"/>
          </w:tcPr>
          <w:p>
            <w:pPr>
              <w:pStyle w:val="0"/>
              <w:jc w:val="center"/>
            </w:pPr>
            <w:r>
              <w:rPr>
                <w:sz w:val="20"/>
              </w:rPr>
              <w:t xml:space="preserve">авг.</w:t>
            </w:r>
          </w:p>
        </w:tc>
        <w:tc>
          <w:tcPr>
            <w:tcW w:w="560" w:type="dxa"/>
          </w:tcPr>
          <w:p>
            <w:pPr>
              <w:pStyle w:val="0"/>
              <w:jc w:val="center"/>
            </w:pPr>
            <w:r>
              <w:rPr>
                <w:sz w:val="20"/>
              </w:rPr>
              <w:t xml:space="preserve">сен.</w:t>
            </w:r>
          </w:p>
        </w:tc>
        <w:tc>
          <w:tcPr>
            <w:tcW w:w="560" w:type="dxa"/>
          </w:tcPr>
          <w:p>
            <w:pPr>
              <w:pStyle w:val="0"/>
              <w:jc w:val="center"/>
            </w:pPr>
            <w:r>
              <w:rPr>
                <w:sz w:val="20"/>
              </w:rPr>
              <w:t xml:space="preserve">окт.</w:t>
            </w:r>
          </w:p>
        </w:tc>
        <w:tc>
          <w:tcPr>
            <w:tcW w:w="561" w:type="dxa"/>
          </w:tcPr>
          <w:p>
            <w:pPr>
              <w:pStyle w:val="0"/>
              <w:jc w:val="center"/>
            </w:pPr>
            <w:r>
              <w:rPr>
                <w:sz w:val="20"/>
              </w:rPr>
              <w:t xml:space="preserve">ноябрь</w:t>
            </w:r>
          </w:p>
        </w:tc>
        <w:tc>
          <w:tcPr>
            <w:vMerge w:val="continue"/>
          </w:tcPr>
          <w:p/>
        </w:tc>
      </w:tr>
      <w:tr>
        <w:tc>
          <w:tcPr>
            <w:tcW w:w="661" w:type="dxa"/>
          </w:tcPr>
          <w:p>
            <w:pPr>
              <w:pStyle w:val="0"/>
            </w:pPr>
            <w:r>
              <w:rPr>
                <w:sz w:val="20"/>
              </w:rPr>
            </w:r>
          </w:p>
        </w:tc>
        <w:tc>
          <w:tcPr>
            <w:tcW w:w="2719" w:type="dxa"/>
          </w:tcPr>
          <w:p>
            <w:pPr>
              <w:pStyle w:val="0"/>
              <w:jc w:val="center"/>
            </w:pPr>
            <w:r>
              <w:rPr>
                <w:sz w:val="20"/>
              </w:rPr>
              <w:t xml:space="preserve">2</w:t>
            </w:r>
          </w:p>
        </w:tc>
        <w:tc>
          <w:tcPr>
            <w:tcW w:w="1131" w:type="dxa"/>
          </w:tcPr>
          <w:p>
            <w:pPr>
              <w:pStyle w:val="0"/>
              <w:jc w:val="center"/>
            </w:pPr>
            <w:r>
              <w:rPr>
                <w:sz w:val="20"/>
              </w:rPr>
              <w:t xml:space="preserve">3</w:t>
            </w:r>
          </w:p>
        </w:tc>
        <w:tc>
          <w:tcPr>
            <w:tcW w:w="1566" w:type="dxa"/>
          </w:tcPr>
          <w:p>
            <w:pPr>
              <w:pStyle w:val="0"/>
              <w:jc w:val="center"/>
            </w:pPr>
            <w:r>
              <w:rPr>
                <w:sz w:val="20"/>
              </w:rPr>
              <w:t xml:space="preserve">4</w:t>
            </w:r>
          </w:p>
        </w:tc>
        <w:tc>
          <w:tcPr>
            <w:tcW w:w="693" w:type="dxa"/>
          </w:tcPr>
          <w:p>
            <w:pPr>
              <w:pStyle w:val="0"/>
              <w:jc w:val="center"/>
            </w:pPr>
            <w:r>
              <w:rPr>
                <w:sz w:val="20"/>
              </w:rPr>
              <w:t xml:space="preserve">5</w:t>
            </w:r>
          </w:p>
        </w:tc>
        <w:tc>
          <w:tcPr>
            <w:tcW w:w="693" w:type="dxa"/>
          </w:tcPr>
          <w:p>
            <w:pPr>
              <w:pStyle w:val="0"/>
              <w:jc w:val="center"/>
            </w:pPr>
            <w:r>
              <w:rPr>
                <w:sz w:val="20"/>
              </w:rPr>
              <w:t xml:space="preserve">6</w:t>
            </w:r>
          </w:p>
        </w:tc>
        <w:tc>
          <w:tcPr>
            <w:tcW w:w="560" w:type="dxa"/>
          </w:tcPr>
          <w:p>
            <w:pPr>
              <w:pStyle w:val="0"/>
              <w:jc w:val="center"/>
            </w:pPr>
            <w:r>
              <w:rPr>
                <w:sz w:val="20"/>
              </w:rPr>
              <w:t xml:space="preserve">7</w:t>
            </w:r>
          </w:p>
        </w:tc>
        <w:tc>
          <w:tcPr>
            <w:tcW w:w="692" w:type="dxa"/>
          </w:tcPr>
          <w:p>
            <w:pPr>
              <w:pStyle w:val="0"/>
              <w:jc w:val="center"/>
            </w:pPr>
            <w:r>
              <w:rPr>
                <w:sz w:val="20"/>
              </w:rPr>
              <w:t xml:space="preserve">8</w:t>
            </w:r>
          </w:p>
        </w:tc>
        <w:tc>
          <w:tcPr>
            <w:tcW w:w="560" w:type="dxa"/>
          </w:tcPr>
          <w:p>
            <w:pPr>
              <w:pStyle w:val="0"/>
              <w:jc w:val="center"/>
            </w:pPr>
            <w:r>
              <w:rPr>
                <w:sz w:val="20"/>
              </w:rPr>
              <w:t xml:space="preserve">9</w:t>
            </w:r>
          </w:p>
        </w:tc>
        <w:tc>
          <w:tcPr>
            <w:tcW w:w="709" w:type="dxa"/>
          </w:tcPr>
          <w:p>
            <w:pPr>
              <w:pStyle w:val="0"/>
              <w:jc w:val="center"/>
            </w:pPr>
            <w:r>
              <w:rPr>
                <w:sz w:val="20"/>
              </w:rPr>
              <w:t xml:space="preserve">10</w:t>
            </w:r>
          </w:p>
        </w:tc>
        <w:tc>
          <w:tcPr>
            <w:tcW w:w="655" w:type="dxa"/>
          </w:tcPr>
          <w:p>
            <w:pPr>
              <w:pStyle w:val="0"/>
              <w:jc w:val="center"/>
            </w:pPr>
            <w:r>
              <w:rPr>
                <w:sz w:val="20"/>
              </w:rPr>
              <w:t xml:space="preserve">11</w:t>
            </w:r>
          </w:p>
        </w:tc>
        <w:tc>
          <w:tcPr>
            <w:tcW w:w="560" w:type="dxa"/>
          </w:tcPr>
          <w:p>
            <w:pPr>
              <w:pStyle w:val="0"/>
              <w:jc w:val="center"/>
            </w:pPr>
            <w:r>
              <w:rPr>
                <w:sz w:val="20"/>
              </w:rPr>
              <w:t xml:space="preserve">12</w:t>
            </w:r>
          </w:p>
        </w:tc>
        <w:tc>
          <w:tcPr>
            <w:tcW w:w="560" w:type="dxa"/>
          </w:tcPr>
          <w:p>
            <w:pPr>
              <w:pStyle w:val="0"/>
              <w:jc w:val="center"/>
            </w:pPr>
            <w:r>
              <w:rPr>
                <w:sz w:val="20"/>
              </w:rPr>
              <w:t xml:space="preserve">13</w:t>
            </w:r>
          </w:p>
        </w:tc>
        <w:tc>
          <w:tcPr>
            <w:tcW w:w="560" w:type="dxa"/>
          </w:tcPr>
          <w:p>
            <w:pPr>
              <w:pStyle w:val="0"/>
              <w:jc w:val="center"/>
            </w:pPr>
            <w:r>
              <w:rPr>
                <w:sz w:val="20"/>
              </w:rPr>
              <w:t xml:space="preserve">14</w:t>
            </w:r>
          </w:p>
        </w:tc>
        <w:tc>
          <w:tcPr>
            <w:tcW w:w="561" w:type="dxa"/>
          </w:tcPr>
          <w:p>
            <w:pPr>
              <w:pStyle w:val="0"/>
              <w:jc w:val="center"/>
            </w:pPr>
            <w:r>
              <w:rPr>
                <w:sz w:val="20"/>
              </w:rPr>
              <w:t xml:space="preserve">15</w:t>
            </w:r>
          </w:p>
        </w:tc>
        <w:tc>
          <w:tcPr>
            <w:tcW w:w="2003" w:type="dxa"/>
          </w:tcPr>
          <w:p>
            <w:pPr>
              <w:pStyle w:val="0"/>
              <w:jc w:val="center"/>
            </w:pPr>
            <w:r>
              <w:rPr>
                <w:sz w:val="20"/>
              </w:rPr>
              <w:t xml:space="preserve">16</w:t>
            </w:r>
          </w:p>
        </w:tc>
      </w:tr>
      <w:tr>
        <w:tc>
          <w:tcPr>
            <w:tcW w:w="661" w:type="dxa"/>
            <w:vAlign w:val="center"/>
          </w:tcPr>
          <w:p>
            <w:pPr>
              <w:pStyle w:val="0"/>
              <w:outlineLvl w:val="3"/>
              <w:jc w:val="center"/>
            </w:pPr>
            <w:r>
              <w:rPr>
                <w:sz w:val="20"/>
              </w:rPr>
              <w:t xml:space="preserve">1.</w:t>
            </w:r>
          </w:p>
        </w:tc>
        <w:tc>
          <w:tcPr>
            <w:gridSpan w:val="15"/>
            <w:tcW w:w="14222" w:type="dxa"/>
            <w:vAlign w:val="center"/>
          </w:tcPr>
          <w:p>
            <w:pPr>
              <w:pStyle w:val="0"/>
            </w:pPr>
            <w:r>
              <w:rPr>
                <w:sz w:val="20"/>
              </w:rPr>
              <w:t xml:space="preserve">Организация деятельности по государственной регистрации актов гражданского состояния на территории Белгородской области в соответствии с законодательством Российской Федерации</w:t>
            </w:r>
          </w:p>
        </w:tc>
      </w:tr>
      <w:tr>
        <w:tc>
          <w:tcPr>
            <w:tcW w:w="661" w:type="dxa"/>
            <w:vAlign w:val="center"/>
          </w:tcPr>
          <w:p>
            <w:pPr>
              <w:pStyle w:val="0"/>
              <w:jc w:val="center"/>
            </w:pPr>
            <w:r>
              <w:rPr>
                <w:sz w:val="20"/>
              </w:rPr>
              <w:t xml:space="preserve">1.1.</w:t>
            </w:r>
          </w:p>
        </w:tc>
        <w:tc>
          <w:tcPr>
            <w:tcW w:w="2719" w:type="dxa"/>
            <w:vAlign w:val="center"/>
          </w:tcPr>
          <w:p>
            <w:pPr>
              <w:pStyle w:val="0"/>
            </w:pPr>
            <w:r>
              <w:rPr>
                <w:sz w:val="20"/>
              </w:rPr>
              <w:t xml:space="preserve">Отсутствие случаев привлечения к административной ответственности за нарушения при предоставлении государственных услуг в сфере государственной регистрации актов гражданского состояния</w:t>
            </w:r>
          </w:p>
        </w:tc>
        <w:tc>
          <w:tcPr>
            <w:tcW w:w="1131" w:type="dxa"/>
          </w:tcPr>
          <w:p>
            <w:pPr>
              <w:pStyle w:val="0"/>
              <w:jc w:val="center"/>
            </w:pPr>
            <w:r>
              <w:rPr>
                <w:sz w:val="20"/>
              </w:rPr>
              <w:t xml:space="preserve">КПМ</w:t>
            </w:r>
          </w:p>
        </w:tc>
        <w:tc>
          <w:tcPr>
            <w:tcW w:w="1566" w:type="dxa"/>
          </w:tcPr>
          <w:p>
            <w:pPr>
              <w:pStyle w:val="0"/>
              <w:jc w:val="center"/>
            </w:pPr>
            <w:r>
              <w:rPr>
                <w:sz w:val="20"/>
              </w:rPr>
              <w:t xml:space="preserve">единиц</w:t>
            </w:r>
          </w:p>
        </w:tc>
        <w:tc>
          <w:tcPr>
            <w:tcW w:w="693" w:type="dxa"/>
            <w:vAlign w:val="center"/>
          </w:tcPr>
          <w:p>
            <w:pPr>
              <w:pStyle w:val="0"/>
              <w:jc w:val="center"/>
            </w:pPr>
            <w:r>
              <w:rPr>
                <w:sz w:val="20"/>
              </w:rPr>
              <w:t xml:space="preserve">0</w:t>
            </w:r>
          </w:p>
        </w:tc>
        <w:tc>
          <w:tcPr>
            <w:tcW w:w="693" w:type="dxa"/>
            <w:vAlign w:val="center"/>
          </w:tcPr>
          <w:p>
            <w:pPr>
              <w:pStyle w:val="0"/>
              <w:jc w:val="center"/>
            </w:pPr>
            <w:r>
              <w:rPr>
                <w:sz w:val="20"/>
              </w:rPr>
              <w:t xml:space="preserve">0</w:t>
            </w:r>
          </w:p>
        </w:tc>
        <w:tc>
          <w:tcPr>
            <w:tcW w:w="560" w:type="dxa"/>
            <w:vAlign w:val="center"/>
          </w:tcPr>
          <w:p>
            <w:pPr>
              <w:pStyle w:val="0"/>
              <w:jc w:val="center"/>
            </w:pPr>
            <w:r>
              <w:rPr>
                <w:sz w:val="20"/>
              </w:rPr>
              <w:t xml:space="preserve">0</w:t>
            </w:r>
          </w:p>
        </w:tc>
        <w:tc>
          <w:tcPr>
            <w:tcW w:w="692" w:type="dxa"/>
            <w:vAlign w:val="center"/>
          </w:tcPr>
          <w:p>
            <w:pPr>
              <w:pStyle w:val="0"/>
              <w:jc w:val="center"/>
            </w:pPr>
            <w:r>
              <w:rPr>
                <w:sz w:val="20"/>
              </w:rPr>
              <w:t xml:space="preserve">0</w:t>
            </w:r>
          </w:p>
        </w:tc>
        <w:tc>
          <w:tcPr>
            <w:tcW w:w="560" w:type="dxa"/>
            <w:vAlign w:val="center"/>
          </w:tcPr>
          <w:p>
            <w:pPr>
              <w:pStyle w:val="0"/>
              <w:jc w:val="center"/>
            </w:pPr>
            <w:r>
              <w:rPr>
                <w:sz w:val="20"/>
              </w:rPr>
              <w:t xml:space="preserve">0</w:t>
            </w:r>
          </w:p>
        </w:tc>
        <w:tc>
          <w:tcPr>
            <w:tcW w:w="709" w:type="dxa"/>
            <w:vAlign w:val="center"/>
          </w:tcPr>
          <w:p>
            <w:pPr>
              <w:pStyle w:val="0"/>
              <w:jc w:val="center"/>
            </w:pPr>
            <w:r>
              <w:rPr>
                <w:sz w:val="20"/>
              </w:rPr>
              <w:t xml:space="preserve">0</w:t>
            </w:r>
          </w:p>
        </w:tc>
        <w:tc>
          <w:tcPr>
            <w:tcW w:w="655" w:type="dxa"/>
            <w:vAlign w:val="center"/>
          </w:tcPr>
          <w:p>
            <w:pPr>
              <w:pStyle w:val="0"/>
              <w:jc w:val="center"/>
            </w:pPr>
            <w:r>
              <w:rPr>
                <w:sz w:val="20"/>
              </w:rPr>
              <w:t xml:space="preserve">0</w:t>
            </w:r>
          </w:p>
        </w:tc>
        <w:tc>
          <w:tcPr>
            <w:tcW w:w="560" w:type="dxa"/>
            <w:vAlign w:val="center"/>
          </w:tcPr>
          <w:p>
            <w:pPr>
              <w:pStyle w:val="0"/>
              <w:jc w:val="center"/>
            </w:pPr>
            <w:r>
              <w:rPr>
                <w:sz w:val="20"/>
              </w:rPr>
              <w:t xml:space="preserve">0</w:t>
            </w:r>
          </w:p>
        </w:tc>
        <w:tc>
          <w:tcPr>
            <w:tcW w:w="560" w:type="dxa"/>
            <w:vAlign w:val="center"/>
          </w:tcPr>
          <w:p>
            <w:pPr>
              <w:pStyle w:val="0"/>
              <w:jc w:val="center"/>
            </w:pPr>
            <w:r>
              <w:rPr>
                <w:sz w:val="20"/>
              </w:rPr>
              <w:t xml:space="preserve">0</w:t>
            </w:r>
          </w:p>
        </w:tc>
        <w:tc>
          <w:tcPr>
            <w:tcW w:w="560" w:type="dxa"/>
            <w:vAlign w:val="center"/>
          </w:tcPr>
          <w:p>
            <w:pPr>
              <w:pStyle w:val="0"/>
              <w:jc w:val="center"/>
            </w:pPr>
            <w:r>
              <w:rPr>
                <w:sz w:val="20"/>
              </w:rPr>
              <w:t xml:space="preserve">0</w:t>
            </w:r>
          </w:p>
        </w:tc>
        <w:tc>
          <w:tcPr>
            <w:tcW w:w="561" w:type="dxa"/>
            <w:vAlign w:val="center"/>
          </w:tcPr>
          <w:p>
            <w:pPr>
              <w:pStyle w:val="0"/>
              <w:jc w:val="center"/>
            </w:pPr>
            <w:r>
              <w:rPr>
                <w:sz w:val="20"/>
              </w:rPr>
              <w:t xml:space="preserve">0</w:t>
            </w:r>
          </w:p>
        </w:tc>
        <w:tc>
          <w:tcPr>
            <w:tcW w:w="2003" w:type="dxa"/>
            <w:vAlign w:val="center"/>
          </w:tcPr>
          <w:p>
            <w:pPr>
              <w:pStyle w:val="0"/>
              <w:jc w:val="center"/>
            </w:pPr>
            <w:r>
              <w:rPr>
                <w:sz w:val="20"/>
              </w:rPr>
              <w:t xml:space="preserve">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714"/>
        <w:gridCol w:w="1219"/>
        <w:gridCol w:w="1054"/>
        <w:gridCol w:w="604"/>
        <w:gridCol w:w="844"/>
        <w:gridCol w:w="844"/>
        <w:gridCol w:w="844"/>
        <w:gridCol w:w="844"/>
        <w:gridCol w:w="844"/>
        <w:gridCol w:w="844"/>
        <w:gridCol w:w="844"/>
        <w:gridCol w:w="2089"/>
      </w:tblGrid>
      <w:tr>
        <w:tc>
          <w:tcPr>
            <w:tcW w:w="48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19" w:type="dxa"/>
            <w:vMerge w:val="restart"/>
          </w:tcPr>
          <w:p>
            <w:pPr>
              <w:pStyle w:val="0"/>
              <w:jc w:val="center"/>
            </w:pPr>
            <w:r>
              <w:rPr>
                <w:sz w:val="20"/>
              </w:rPr>
              <w:t xml:space="preserve">Единица измерения (по </w:t>
            </w:r>
            <w:hyperlink w:history="0" r:id="rId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5908" w:type="dxa"/>
          </w:tcPr>
          <w:p>
            <w:pPr>
              <w:pStyle w:val="0"/>
              <w:jc w:val="center"/>
            </w:pPr>
            <w:r>
              <w:rPr>
                <w:sz w:val="20"/>
              </w:rPr>
              <w:t xml:space="preserve">Значения мероприятия (результата) по годам</w:t>
            </w:r>
          </w:p>
        </w:tc>
        <w:tc>
          <w:tcPr>
            <w:tcW w:w="208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c>
          <w:tcPr>
            <w:tcW w:w="844" w:type="dxa"/>
          </w:tcPr>
          <w:p>
            <w:pPr>
              <w:pStyle w:val="0"/>
              <w:jc w:val="center"/>
            </w:pPr>
            <w:r>
              <w:rPr>
                <w:sz w:val="20"/>
              </w:rPr>
              <w:t xml:space="preserve">2026</w:t>
            </w:r>
          </w:p>
        </w:tc>
        <w:tc>
          <w:tcPr>
            <w:tcW w:w="844" w:type="dxa"/>
          </w:tcPr>
          <w:p>
            <w:pPr>
              <w:pStyle w:val="0"/>
              <w:jc w:val="center"/>
            </w:pPr>
            <w:r>
              <w:rPr>
                <w:sz w:val="20"/>
              </w:rPr>
              <w:t xml:space="preserve">2027</w:t>
            </w:r>
          </w:p>
        </w:tc>
        <w:tc>
          <w:tcPr>
            <w:tcW w:w="844" w:type="dxa"/>
          </w:tcPr>
          <w:p>
            <w:pPr>
              <w:pStyle w:val="0"/>
              <w:jc w:val="center"/>
            </w:pPr>
            <w:r>
              <w:rPr>
                <w:sz w:val="20"/>
              </w:rPr>
              <w:t xml:space="preserve">2028</w:t>
            </w:r>
          </w:p>
        </w:tc>
        <w:tc>
          <w:tcPr>
            <w:tcW w:w="844" w:type="dxa"/>
          </w:tcPr>
          <w:p>
            <w:pPr>
              <w:pStyle w:val="0"/>
              <w:jc w:val="center"/>
            </w:pPr>
            <w:r>
              <w:rPr>
                <w:sz w:val="20"/>
              </w:rPr>
              <w:t xml:space="preserve">2029</w:t>
            </w:r>
          </w:p>
        </w:tc>
        <w:tc>
          <w:tcPr>
            <w:tcW w:w="84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639" w:type="dxa"/>
          </w:tcPr>
          <w:p>
            <w:pPr>
              <w:pStyle w:val="0"/>
              <w:jc w:val="center"/>
            </w:pPr>
            <w:r>
              <w:rPr>
                <w:sz w:val="20"/>
              </w:rPr>
              <w:t xml:space="preserve">2</w:t>
            </w:r>
          </w:p>
        </w:tc>
        <w:tc>
          <w:tcPr>
            <w:tcW w:w="1714" w:type="dxa"/>
          </w:tcPr>
          <w:p>
            <w:pPr>
              <w:pStyle w:val="0"/>
              <w:jc w:val="center"/>
            </w:pPr>
            <w:r>
              <w:rPr>
                <w:sz w:val="20"/>
              </w:rPr>
              <w:t xml:space="preserve">3</w:t>
            </w:r>
          </w:p>
        </w:tc>
        <w:tc>
          <w:tcPr>
            <w:tcW w:w="1219"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44" w:type="dxa"/>
          </w:tcPr>
          <w:p>
            <w:pPr>
              <w:pStyle w:val="0"/>
              <w:jc w:val="center"/>
            </w:pPr>
            <w:r>
              <w:rPr>
                <w:sz w:val="20"/>
              </w:rPr>
              <w:t xml:space="preserve">13</w:t>
            </w:r>
          </w:p>
        </w:tc>
        <w:tc>
          <w:tcPr>
            <w:tcW w:w="2089" w:type="dxa"/>
          </w:tcPr>
          <w:p>
            <w:pPr>
              <w:pStyle w:val="0"/>
              <w:jc w:val="center"/>
            </w:pPr>
            <w:r>
              <w:rPr>
                <w:sz w:val="20"/>
              </w:rPr>
              <w:t xml:space="preserve">14</w:t>
            </w:r>
          </w:p>
        </w:tc>
      </w:tr>
      <w:tr>
        <w:tc>
          <w:tcPr>
            <w:tcW w:w="484" w:type="dxa"/>
          </w:tcPr>
          <w:p>
            <w:pPr>
              <w:pStyle w:val="0"/>
              <w:outlineLvl w:val="3"/>
            </w:pPr>
            <w:r>
              <w:rPr>
                <w:sz w:val="20"/>
              </w:rPr>
              <w:t xml:space="preserve">1.</w:t>
            </w:r>
          </w:p>
        </w:tc>
        <w:tc>
          <w:tcPr>
            <w:gridSpan w:val="13"/>
            <w:tcW w:w="14227" w:type="dxa"/>
          </w:tcPr>
          <w:p>
            <w:pPr>
              <w:pStyle w:val="0"/>
            </w:pPr>
            <w:r>
              <w:rPr>
                <w:sz w:val="20"/>
              </w:rPr>
              <w:t xml:space="preserve">Организация деятельности по государственной регистрации актов гражданского состояния на территории Белгородской области в соответствии с законодательством Российской Федерации</w:t>
            </w:r>
          </w:p>
        </w:tc>
      </w:tr>
      <w:tr>
        <w:tc>
          <w:tcPr>
            <w:tcW w:w="484" w:type="dxa"/>
          </w:tcPr>
          <w:p>
            <w:pPr>
              <w:pStyle w:val="0"/>
            </w:pPr>
            <w:r>
              <w:rPr>
                <w:sz w:val="20"/>
              </w:rPr>
              <w:t xml:space="preserve">1.1.</w:t>
            </w:r>
          </w:p>
        </w:tc>
        <w:tc>
          <w:tcPr>
            <w:tcW w:w="1639" w:type="dxa"/>
          </w:tcPr>
          <w:p>
            <w:pPr>
              <w:pStyle w:val="0"/>
            </w:pPr>
            <w:r>
              <w:rPr>
                <w:sz w:val="20"/>
              </w:rPr>
              <w:t xml:space="preserve">Обеспечена деятельность управления ЗАГС в части совершения юридически значимых действий и регистрации актов гражданского состояния</w:t>
            </w:r>
          </w:p>
        </w:tc>
        <w:tc>
          <w:tcPr>
            <w:tcW w:w="1714" w:type="dxa"/>
          </w:tcPr>
          <w:p>
            <w:pPr>
              <w:pStyle w:val="0"/>
            </w:pPr>
            <w:r>
              <w:rPr>
                <w:sz w:val="20"/>
              </w:rPr>
              <w:t xml:space="preserve">Осуществление текущей деятельности</w:t>
            </w:r>
          </w:p>
        </w:tc>
        <w:tc>
          <w:tcPr>
            <w:tcW w:w="1219" w:type="dxa"/>
          </w:tcPr>
          <w:p>
            <w:pPr>
              <w:pStyle w:val="0"/>
              <w:jc w:val="center"/>
            </w:pPr>
            <w:r>
              <w:rPr>
                <w:sz w:val="20"/>
              </w:rPr>
              <w:t xml:space="preserve">единиц</w:t>
            </w:r>
          </w:p>
        </w:tc>
        <w:tc>
          <w:tcPr>
            <w:tcW w:w="1054" w:type="dxa"/>
          </w:tcPr>
          <w:p>
            <w:pPr>
              <w:pStyle w:val="0"/>
            </w:pPr>
            <w:r>
              <w:rPr>
                <w:sz w:val="20"/>
              </w:rPr>
              <w:t xml:space="preserve">193 401</w:t>
            </w:r>
          </w:p>
        </w:tc>
        <w:tc>
          <w:tcPr>
            <w:tcW w:w="604" w:type="dxa"/>
          </w:tcPr>
          <w:p>
            <w:pPr>
              <w:pStyle w:val="0"/>
            </w:pPr>
            <w:r>
              <w:rPr>
                <w:sz w:val="20"/>
              </w:rPr>
              <w:t xml:space="preserve">2022</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844" w:type="dxa"/>
          </w:tcPr>
          <w:p>
            <w:pPr>
              <w:pStyle w:val="0"/>
            </w:pPr>
            <w:r>
              <w:rPr>
                <w:sz w:val="20"/>
              </w:rPr>
              <w:t xml:space="preserve">174670</w:t>
            </w:r>
          </w:p>
        </w:tc>
        <w:tc>
          <w:tcPr>
            <w:tcW w:w="2089" w:type="dxa"/>
            <w:vMerge w:val="restart"/>
          </w:tcPr>
          <w:p>
            <w:pPr>
              <w:pStyle w:val="0"/>
            </w:pPr>
            <w:r>
              <w:rPr>
                <w:sz w:val="20"/>
              </w:rPr>
              <w:t xml:space="preserve">Отсутствие случаев привлечения к административной ответственности за нарушения при предоставлении государственных услуг в сфере государственной регистрации актов гражданского состояния</w:t>
            </w:r>
          </w:p>
        </w:tc>
      </w:tr>
      <w:tr>
        <w:tc>
          <w:tcPr>
            <w:gridSpan w:val="13"/>
            <w:tcW w:w="12622" w:type="dxa"/>
          </w:tcPr>
          <w:p>
            <w:pPr>
              <w:pStyle w:val="0"/>
            </w:pPr>
            <w:r>
              <w:rPr>
                <w:sz w:val="20"/>
              </w:rPr>
              <w:t xml:space="preserve">Осуществление материального обеспечения деятельности управления ЗАГС Белгородской области,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 за счет единой субсидии</w:t>
            </w:r>
          </w:p>
        </w:tc>
        <w:tc>
          <w:tcPr>
            <w:vMerge w:val="continue"/>
          </w:tcPr>
          <w:p/>
        </w:tc>
      </w:tr>
      <w:tr>
        <w:tc>
          <w:tcPr>
            <w:tcW w:w="484" w:type="dxa"/>
          </w:tcPr>
          <w:p>
            <w:pPr>
              <w:pStyle w:val="0"/>
            </w:pPr>
            <w:r>
              <w:rPr>
                <w:sz w:val="20"/>
              </w:rPr>
              <w:t xml:space="preserve">1.2.</w:t>
            </w:r>
          </w:p>
        </w:tc>
        <w:tc>
          <w:tcPr>
            <w:tcW w:w="1639" w:type="dxa"/>
          </w:tcPr>
          <w:p>
            <w:pPr>
              <w:pStyle w:val="0"/>
            </w:pPr>
            <w:r>
              <w:rPr>
                <w:sz w:val="20"/>
              </w:rPr>
              <w:t xml:space="preserve">Обеспечена деятельность управления ЗАГС в части проставления штампа "апостиль" на документах</w:t>
            </w:r>
          </w:p>
        </w:tc>
        <w:tc>
          <w:tcPr>
            <w:tcW w:w="1714" w:type="dxa"/>
          </w:tcPr>
          <w:p>
            <w:pPr>
              <w:pStyle w:val="0"/>
            </w:pPr>
            <w:r>
              <w:rPr>
                <w:sz w:val="20"/>
              </w:rPr>
              <w:t xml:space="preserve">Осуществление текущей деятельности</w:t>
            </w:r>
          </w:p>
        </w:tc>
        <w:tc>
          <w:tcPr>
            <w:tcW w:w="1219" w:type="dxa"/>
          </w:tcPr>
          <w:p>
            <w:pPr>
              <w:pStyle w:val="0"/>
              <w:jc w:val="center"/>
            </w:pPr>
            <w:r>
              <w:rPr>
                <w:sz w:val="20"/>
              </w:rPr>
              <w:t xml:space="preserve">единиц</w:t>
            </w:r>
          </w:p>
        </w:tc>
        <w:tc>
          <w:tcPr>
            <w:tcW w:w="1054" w:type="dxa"/>
          </w:tcPr>
          <w:p>
            <w:pPr>
              <w:pStyle w:val="0"/>
            </w:pPr>
            <w:r>
              <w:rPr>
                <w:sz w:val="20"/>
              </w:rPr>
              <w:t xml:space="preserve">1469,0</w:t>
            </w:r>
          </w:p>
        </w:tc>
        <w:tc>
          <w:tcPr>
            <w:tcW w:w="604" w:type="dxa"/>
          </w:tcPr>
          <w:p>
            <w:pPr>
              <w:pStyle w:val="0"/>
            </w:pPr>
            <w:r>
              <w:rPr>
                <w:sz w:val="20"/>
              </w:rPr>
              <w:t xml:space="preserve">2022</w:t>
            </w:r>
          </w:p>
        </w:tc>
        <w:tc>
          <w:tcPr>
            <w:tcW w:w="844" w:type="dxa"/>
          </w:tcPr>
          <w:p>
            <w:pPr>
              <w:pStyle w:val="0"/>
            </w:pPr>
            <w:r>
              <w:rPr>
                <w:sz w:val="20"/>
              </w:rPr>
              <w:t xml:space="preserve">600</w:t>
            </w:r>
          </w:p>
        </w:tc>
        <w:tc>
          <w:tcPr>
            <w:tcW w:w="844" w:type="dxa"/>
          </w:tcPr>
          <w:p>
            <w:pPr>
              <w:pStyle w:val="0"/>
            </w:pPr>
            <w:r>
              <w:rPr>
                <w:sz w:val="20"/>
              </w:rPr>
              <w:t xml:space="preserve">600</w:t>
            </w:r>
          </w:p>
        </w:tc>
        <w:tc>
          <w:tcPr>
            <w:tcW w:w="844" w:type="dxa"/>
          </w:tcPr>
          <w:p>
            <w:pPr>
              <w:pStyle w:val="0"/>
            </w:pPr>
            <w:r>
              <w:rPr>
                <w:sz w:val="20"/>
              </w:rPr>
              <w:t xml:space="preserve">600</w:t>
            </w:r>
          </w:p>
        </w:tc>
        <w:tc>
          <w:tcPr>
            <w:tcW w:w="844" w:type="dxa"/>
          </w:tcPr>
          <w:p>
            <w:pPr>
              <w:pStyle w:val="0"/>
            </w:pPr>
            <w:r>
              <w:rPr>
                <w:sz w:val="20"/>
              </w:rPr>
              <w:t xml:space="preserve">600</w:t>
            </w:r>
          </w:p>
        </w:tc>
        <w:tc>
          <w:tcPr>
            <w:tcW w:w="844" w:type="dxa"/>
          </w:tcPr>
          <w:p>
            <w:pPr>
              <w:pStyle w:val="0"/>
            </w:pPr>
            <w:r>
              <w:rPr>
                <w:sz w:val="20"/>
              </w:rPr>
              <w:t xml:space="preserve">600</w:t>
            </w:r>
          </w:p>
        </w:tc>
        <w:tc>
          <w:tcPr>
            <w:tcW w:w="844" w:type="dxa"/>
          </w:tcPr>
          <w:p>
            <w:pPr>
              <w:pStyle w:val="0"/>
            </w:pPr>
            <w:r>
              <w:rPr>
                <w:sz w:val="20"/>
              </w:rPr>
              <w:t xml:space="preserve">600</w:t>
            </w:r>
          </w:p>
        </w:tc>
        <w:tc>
          <w:tcPr>
            <w:tcW w:w="844" w:type="dxa"/>
          </w:tcPr>
          <w:p>
            <w:pPr>
              <w:pStyle w:val="0"/>
            </w:pPr>
            <w:r>
              <w:rPr>
                <w:sz w:val="20"/>
              </w:rPr>
              <w:t xml:space="preserve">600</w:t>
            </w:r>
          </w:p>
        </w:tc>
        <w:tc>
          <w:tcPr>
            <w:vMerge w:val="continue"/>
          </w:tcPr>
          <w:p/>
        </w:tc>
      </w:tr>
      <w:tr>
        <w:tc>
          <w:tcPr>
            <w:gridSpan w:val="13"/>
            <w:tcW w:w="12622" w:type="dxa"/>
          </w:tcPr>
          <w:p>
            <w:pPr>
              <w:pStyle w:val="0"/>
            </w:pPr>
            <w:r>
              <w:rPr>
                <w:sz w:val="20"/>
              </w:rPr>
              <w:t xml:space="preserve">Осуществление материального обеспечения деятельности управления ЗАГС Белгородской области,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 за счет областных средств</w:t>
            </w:r>
          </w:p>
        </w:tc>
        <w:tc>
          <w:tcPr>
            <w:vMerge w:val="continue"/>
          </w:tcPr>
          <w:p/>
        </w:tc>
      </w:tr>
      <w:tr>
        <w:tc>
          <w:tcPr>
            <w:tcW w:w="484" w:type="dxa"/>
          </w:tcPr>
          <w:p>
            <w:pPr>
              <w:pStyle w:val="0"/>
            </w:pPr>
            <w:r>
              <w:rPr>
                <w:sz w:val="20"/>
              </w:rPr>
              <w:t xml:space="preserve">1.3.</w:t>
            </w:r>
          </w:p>
        </w:tc>
        <w:tc>
          <w:tcPr>
            <w:tcW w:w="1639" w:type="dxa"/>
          </w:tcPr>
          <w:p>
            <w:pPr>
              <w:pStyle w:val="0"/>
            </w:pPr>
            <w:r>
              <w:rPr>
                <w:sz w:val="20"/>
              </w:rPr>
              <w:t xml:space="preserve">Проведены мероприятия</w:t>
            </w:r>
          </w:p>
        </w:tc>
        <w:tc>
          <w:tcPr>
            <w:tcW w:w="1714" w:type="dxa"/>
          </w:tcPr>
          <w:p>
            <w:pPr>
              <w:pStyle w:val="0"/>
            </w:pPr>
            <w:r>
              <w:rPr>
                <w:sz w:val="20"/>
              </w:rPr>
              <w:t xml:space="preserve">Приобретение товаров, работ и услуг</w:t>
            </w:r>
          </w:p>
        </w:tc>
        <w:tc>
          <w:tcPr>
            <w:tcW w:w="1219" w:type="dxa"/>
          </w:tcPr>
          <w:p>
            <w:pPr>
              <w:pStyle w:val="0"/>
              <w:jc w:val="center"/>
            </w:pPr>
            <w:r>
              <w:rPr>
                <w:sz w:val="20"/>
              </w:rPr>
              <w:t xml:space="preserve">процентов</w:t>
            </w:r>
          </w:p>
        </w:tc>
        <w:tc>
          <w:tcPr>
            <w:tcW w:w="1054" w:type="dxa"/>
          </w:tcPr>
          <w:p>
            <w:pPr>
              <w:pStyle w:val="0"/>
            </w:pPr>
            <w:r>
              <w:rPr>
                <w:sz w:val="20"/>
              </w:rPr>
              <w:t xml:space="preserve">100</w:t>
            </w:r>
          </w:p>
        </w:tc>
        <w:tc>
          <w:tcPr>
            <w:tcW w:w="604" w:type="dxa"/>
          </w:tcPr>
          <w:p>
            <w:pPr>
              <w:pStyle w:val="0"/>
            </w:pPr>
            <w:r>
              <w:rPr>
                <w:sz w:val="20"/>
              </w:rPr>
              <w:t xml:space="preserve">2022</w:t>
            </w:r>
          </w:p>
        </w:tc>
        <w:tc>
          <w:tcPr>
            <w:tcW w:w="844" w:type="dxa"/>
          </w:tcPr>
          <w:p>
            <w:pPr>
              <w:pStyle w:val="0"/>
            </w:pPr>
            <w:r>
              <w:rPr>
                <w:sz w:val="20"/>
              </w:rPr>
              <w:t xml:space="preserve">100</w:t>
            </w:r>
          </w:p>
        </w:tc>
        <w:tc>
          <w:tcPr>
            <w:tcW w:w="844" w:type="dxa"/>
          </w:tcPr>
          <w:p>
            <w:pPr>
              <w:pStyle w:val="0"/>
            </w:pPr>
            <w:r>
              <w:rPr>
                <w:sz w:val="20"/>
              </w:rPr>
              <w:t xml:space="preserve">100</w:t>
            </w:r>
          </w:p>
        </w:tc>
        <w:tc>
          <w:tcPr>
            <w:tcW w:w="844" w:type="dxa"/>
          </w:tcPr>
          <w:p>
            <w:pPr>
              <w:pStyle w:val="0"/>
            </w:pPr>
            <w:r>
              <w:rPr>
                <w:sz w:val="20"/>
              </w:rPr>
              <w:t xml:space="preserve">100</w:t>
            </w:r>
          </w:p>
        </w:tc>
        <w:tc>
          <w:tcPr>
            <w:tcW w:w="844" w:type="dxa"/>
          </w:tcPr>
          <w:p>
            <w:pPr>
              <w:pStyle w:val="0"/>
            </w:pPr>
            <w:r>
              <w:rPr>
                <w:sz w:val="20"/>
              </w:rPr>
              <w:t xml:space="preserve">100</w:t>
            </w:r>
          </w:p>
        </w:tc>
        <w:tc>
          <w:tcPr>
            <w:tcW w:w="844" w:type="dxa"/>
          </w:tcPr>
          <w:p>
            <w:pPr>
              <w:pStyle w:val="0"/>
            </w:pPr>
            <w:r>
              <w:rPr>
                <w:sz w:val="20"/>
              </w:rPr>
              <w:t xml:space="preserve">100</w:t>
            </w:r>
          </w:p>
        </w:tc>
        <w:tc>
          <w:tcPr>
            <w:tcW w:w="844" w:type="dxa"/>
          </w:tcPr>
          <w:p>
            <w:pPr>
              <w:pStyle w:val="0"/>
            </w:pPr>
            <w:r>
              <w:rPr>
                <w:sz w:val="20"/>
              </w:rPr>
              <w:t xml:space="preserve">100</w:t>
            </w:r>
          </w:p>
        </w:tc>
        <w:tc>
          <w:tcPr>
            <w:tcW w:w="844" w:type="dxa"/>
          </w:tcPr>
          <w:p>
            <w:pPr>
              <w:pStyle w:val="0"/>
            </w:pPr>
            <w:r>
              <w:rPr>
                <w:sz w:val="20"/>
              </w:rPr>
              <w:t xml:space="preserve">100</w:t>
            </w:r>
          </w:p>
        </w:tc>
        <w:tc>
          <w:tcPr>
            <w:vMerge w:val="continue"/>
          </w:tcPr>
          <w:p/>
        </w:tc>
      </w:tr>
      <w:tr>
        <w:tc>
          <w:tcPr>
            <w:gridSpan w:val="13"/>
            <w:tcW w:w="12622" w:type="dxa"/>
          </w:tcPr>
          <w:p>
            <w:pPr>
              <w:pStyle w:val="0"/>
            </w:pPr>
            <w:r>
              <w:rPr>
                <w:sz w:val="20"/>
              </w:rPr>
              <w:t xml:space="preserve">Мероприятия, проводимые в рамках реализации региональной семейной политики</w:t>
            </w:r>
          </w:p>
        </w:tc>
        <w:tc>
          <w:tcPr>
            <w:vMerge w:val="continue"/>
          </w:tcP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2948"/>
        <w:gridCol w:w="1134"/>
        <w:gridCol w:w="1134"/>
        <w:gridCol w:w="1134"/>
        <w:gridCol w:w="1134"/>
        <w:gridCol w:w="1134"/>
        <w:gridCol w:w="1134"/>
        <w:gridCol w:w="1134"/>
        <w:gridCol w:w="1247"/>
      </w:tblGrid>
      <w:tr>
        <w:tc>
          <w:tcPr>
            <w:tcW w:w="228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9185"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2026</w:t>
            </w:r>
          </w:p>
        </w:tc>
        <w:tc>
          <w:tcPr>
            <w:tcW w:w="1134" w:type="dxa"/>
          </w:tcPr>
          <w:p>
            <w:pPr>
              <w:pStyle w:val="0"/>
              <w:jc w:val="center"/>
            </w:pPr>
            <w:r>
              <w:rPr>
                <w:sz w:val="20"/>
              </w:rPr>
              <w:t xml:space="preserve">2027</w:t>
            </w:r>
          </w:p>
        </w:tc>
        <w:tc>
          <w:tcPr>
            <w:tcW w:w="1134" w:type="dxa"/>
          </w:tcPr>
          <w:p>
            <w:pPr>
              <w:pStyle w:val="0"/>
              <w:jc w:val="center"/>
            </w:pPr>
            <w:r>
              <w:rPr>
                <w:sz w:val="20"/>
              </w:rPr>
              <w:t xml:space="preserve">2028</w:t>
            </w:r>
          </w:p>
        </w:tc>
        <w:tc>
          <w:tcPr>
            <w:tcW w:w="1134" w:type="dxa"/>
          </w:tcPr>
          <w:p>
            <w:pPr>
              <w:pStyle w:val="0"/>
              <w:jc w:val="center"/>
            </w:pPr>
            <w:r>
              <w:rPr>
                <w:sz w:val="20"/>
              </w:rPr>
              <w:t xml:space="preserve">2029</w:t>
            </w:r>
          </w:p>
        </w:tc>
        <w:tc>
          <w:tcPr>
            <w:tcW w:w="1134" w:type="dxa"/>
          </w:tcPr>
          <w:p>
            <w:pPr>
              <w:pStyle w:val="0"/>
              <w:jc w:val="center"/>
            </w:pPr>
            <w:r>
              <w:rPr>
                <w:sz w:val="20"/>
              </w:rPr>
              <w:t xml:space="preserve">2030</w:t>
            </w:r>
          </w:p>
        </w:tc>
        <w:tc>
          <w:tcPr>
            <w:tcW w:w="1247" w:type="dxa"/>
          </w:tcPr>
          <w:p>
            <w:pPr>
              <w:pStyle w:val="0"/>
              <w:jc w:val="center"/>
            </w:pPr>
            <w:r>
              <w:rPr>
                <w:sz w:val="20"/>
              </w:rPr>
              <w:t xml:space="preserve">Всего</w:t>
            </w:r>
          </w:p>
        </w:tc>
      </w:tr>
      <w:tr>
        <w:tc>
          <w:tcPr>
            <w:tcW w:w="2284" w:type="dxa"/>
          </w:tcPr>
          <w:p>
            <w:pPr>
              <w:pStyle w:val="0"/>
              <w:jc w:val="center"/>
            </w:pPr>
            <w:r>
              <w:rPr>
                <w:sz w:val="20"/>
              </w:rPr>
              <w:t xml:space="preserve">1</w:t>
            </w:r>
          </w:p>
        </w:tc>
        <w:tc>
          <w:tcPr>
            <w:tcW w:w="2948"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247" w:type="dxa"/>
          </w:tcPr>
          <w:p>
            <w:pPr>
              <w:pStyle w:val="0"/>
              <w:jc w:val="center"/>
            </w:pPr>
            <w:r>
              <w:rPr>
                <w:sz w:val="20"/>
              </w:rPr>
              <w:t xml:space="preserve">10</w:t>
            </w:r>
          </w:p>
        </w:tc>
      </w:tr>
      <w:tr>
        <w:tc>
          <w:tcPr>
            <w:tcW w:w="2284" w:type="dxa"/>
          </w:tcPr>
          <w:p>
            <w:pPr>
              <w:pStyle w:val="0"/>
            </w:pPr>
            <w:r>
              <w:rPr>
                <w:sz w:val="20"/>
              </w:rPr>
              <w:t xml:space="preserve">Комплекс процессных мероприятий "Обеспечение защиты и реализации прав граждан и организации в сфере государственной регистрации актов гражданского состояния" всего, в том числе:</w:t>
            </w:r>
          </w:p>
        </w:tc>
        <w:tc>
          <w:tcPr>
            <w:tcW w:w="2948" w:type="dxa"/>
            <w:vAlign w:val="center"/>
          </w:tcPr>
          <w:p>
            <w:pPr>
              <w:pStyle w:val="0"/>
              <w:jc w:val="center"/>
            </w:pPr>
            <w:r>
              <w:rPr>
                <w:sz w:val="20"/>
              </w:rPr>
              <w:t xml:space="preserve">04 4 5</w:t>
            </w:r>
          </w:p>
        </w:tc>
        <w:tc>
          <w:tcPr>
            <w:tcW w:w="1134" w:type="dxa"/>
            <w:vAlign w:val="center"/>
          </w:tcPr>
          <w:p>
            <w:pPr>
              <w:pStyle w:val="0"/>
              <w:jc w:val="center"/>
            </w:pPr>
            <w:r>
              <w:rPr>
                <w:sz w:val="20"/>
              </w:rPr>
              <w:t xml:space="preserve">73 660,40</w:t>
            </w:r>
          </w:p>
        </w:tc>
        <w:tc>
          <w:tcPr>
            <w:tcW w:w="1134" w:type="dxa"/>
            <w:vAlign w:val="center"/>
          </w:tcPr>
          <w:p>
            <w:pPr>
              <w:pStyle w:val="0"/>
              <w:jc w:val="center"/>
            </w:pPr>
            <w:r>
              <w:rPr>
                <w:sz w:val="20"/>
              </w:rPr>
              <w:t xml:space="preserve">77 131,10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247" w:type="dxa"/>
            <w:vAlign w:val="center"/>
          </w:tcPr>
          <w:p>
            <w:pPr>
              <w:pStyle w:val="0"/>
              <w:jc w:val="center"/>
            </w:pPr>
            <w:r>
              <w:rPr>
                <w:sz w:val="20"/>
              </w:rPr>
              <w:t xml:space="preserve">549 814,00</w:t>
            </w:r>
          </w:p>
        </w:tc>
      </w:tr>
      <w:tr>
        <w:tc>
          <w:tcPr>
            <w:tcW w:w="228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134" w:type="dxa"/>
            <w:vAlign w:val="center"/>
          </w:tcPr>
          <w:p>
            <w:pPr>
              <w:pStyle w:val="0"/>
              <w:jc w:val="center"/>
            </w:pPr>
            <w:r>
              <w:rPr>
                <w:sz w:val="20"/>
              </w:rPr>
              <w:t xml:space="preserve">73 660,40</w:t>
            </w:r>
          </w:p>
        </w:tc>
        <w:tc>
          <w:tcPr>
            <w:tcW w:w="1134" w:type="dxa"/>
            <w:vAlign w:val="center"/>
          </w:tcPr>
          <w:p>
            <w:pPr>
              <w:pStyle w:val="0"/>
              <w:jc w:val="center"/>
            </w:pPr>
            <w:r>
              <w:rPr>
                <w:sz w:val="20"/>
              </w:rPr>
              <w:t xml:space="preserve">77 131,10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134" w:type="dxa"/>
            <w:vAlign w:val="center"/>
          </w:tcPr>
          <w:p>
            <w:pPr>
              <w:pStyle w:val="0"/>
              <w:jc w:val="center"/>
            </w:pPr>
            <w:r>
              <w:rPr>
                <w:sz w:val="20"/>
              </w:rPr>
              <w:t xml:space="preserve">79 804,50</w:t>
            </w:r>
          </w:p>
        </w:tc>
        <w:tc>
          <w:tcPr>
            <w:tcW w:w="1247" w:type="dxa"/>
            <w:vAlign w:val="center"/>
          </w:tcPr>
          <w:p>
            <w:pPr>
              <w:pStyle w:val="0"/>
              <w:jc w:val="center"/>
            </w:pPr>
            <w:r>
              <w:rPr>
                <w:sz w:val="20"/>
              </w:rPr>
              <w:t xml:space="preserve">549 814,00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134" w:type="dxa"/>
            <w:vAlign w:val="center"/>
          </w:tcPr>
          <w:p>
            <w:pPr>
              <w:pStyle w:val="0"/>
              <w:jc w:val="center"/>
            </w:pPr>
            <w:r>
              <w:rPr>
                <w:sz w:val="20"/>
              </w:rPr>
              <w:t xml:space="preserve">70 184,40</w:t>
            </w:r>
          </w:p>
        </w:tc>
        <w:tc>
          <w:tcPr>
            <w:tcW w:w="1134" w:type="dxa"/>
            <w:vAlign w:val="center"/>
          </w:tcPr>
          <w:p>
            <w:pPr>
              <w:pStyle w:val="0"/>
              <w:jc w:val="center"/>
            </w:pPr>
            <w:r>
              <w:rPr>
                <w:sz w:val="20"/>
              </w:rPr>
              <w:t xml:space="preserve">73 519,10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247" w:type="dxa"/>
            <w:vAlign w:val="center"/>
          </w:tcPr>
          <w:p>
            <w:pPr>
              <w:pStyle w:val="0"/>
              <w:jc w:val="center"/>
            </w:pPr>
            <w:r>
              <w:rPr>
                <w:sz w:val="20"/>
              </w:rPr>
              <w:t xml:space="preserve">524 226,00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местным бюджетам</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Внебюджетные источники</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Мероприятие (результат) "Обеспечена деятельность управления ЗАГС в части совершения юридически значимых действий и регистрации актов гражданского состояния" всего, в том числе:</w:t>
            </w:r>
          </w:p>
        </w:tc>
        <w:tc>
          <w:tcPr>
            <w:tcW w:w="2948" w:type="dxa"/>
            <w:vAlign w:val="center"/>
          </w:tcPr>
          <w:p>
            <w:pPr>
              <w:pStyle w:val="0"/>
              <w:jc w:val="center"/>
            </w:pPr>
            <w:r>
              <w:rPr>
                <w:sz w:val="20"/>
              </w:rPr>
              <w:t xml:space="preserve">841 030404 4 05 59300100</w:t>
            </w:r>
          </w:p>
          <w:p>
            <w:pPr>
              <w:pStyle w:val="0"/>
              <w:jc w:val="center"/>
            </w:pPr>
            <w:r>
              <w:rPr>
                <w:sz w:val="20"/>
              </w:rPr>
              <w:t xml:space="preserve">841 0304 04 4 05 59300 200</w:t>
            </w:r>
          </w:p>
          <w:p>
            <w:pPr>
              <w:pStyle w:val="0"/>
              <w:jc w:val="center"/>
            </w:pPr>
            <w:r>
              <w:rPr>
                <w:sz w:val="20"/>
              </w:rPr>
              <w:t xml:space="preserve">8410304044 05 59300500</w:t>
            </w:r>
          </w:p>
          <w:p>
            <w:pPr>
              <w:pStyle w:val="0"/>
              <w:jc w:val="center"/>
            </w:pPr>
            <w:r>
              <w:rPr>
                <w:sz w:val="20"/>
              </w:rPr>
              <w:t xml:space="preserve">8410304044 05 59300800</w:t>
            </w:r>
          </w:p>
        </w:tc>
        <w:tc>
          <w:tcPr>
            <w:tcW w:w="1134" w:type="dxa"/>
            <w:vAlign w:val="center"/>
          </w:tcPr>
          <w:p>
            <w:pPr>
              <w:pStyle w:val="0"/>
              <w:jc w:val="center"/>
            </w:pPr>
            <w:r>
              <w:rPr>
                <w:sz w:val="20"/>
              </w:rPr>
              <w:t xml:space="preserve">70 184,40</w:t>
            </w:r>
          </w:p>
        </w:tc>
        <w:tc>
          <w:tcPr>
            <w:tcW w:w="1134" w:type="dxa"/>
            <w:vAlign w:val="center"/>
          </w:tcPr>
          <w:p>
            <w:pPr>
              <w:pStyle w:val="0"/>
              <w:jc w:val="center"/>
            </w:pPr>
            <w:r>
              <w:rPr>
                <w:sz w:val="20"/>
              </w:rPr>
              <w:t xml:space="preserve">73 519,10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247" w:type="dxa"/>
            <w:vAlign w:val="center"/>
          </w:tcPr>
          <w:p>
            <w:pPr>
              <w:pStyle w:val="0"/>
              <w:jc w:val="center"/>
            </w:pPr>
            <w:r>
              <w:rPr>
                <w:sz w:val="20"/>
              </w:rPr>
              <w:t xml:space="preserve">524 226,00</w:t>
            </w:r>
          </w:p>
        </w:tc>
      </w:tr>
      <w:tr>
        <w:tc>
          <w:tcPr>
            <w:tcW w:w="228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134" w:type="dxa"/>
            <w:vAlign w:val="center"/>
          </w:tcPr>
          <w:p>
            <w:pPr>
              <w:pStyle w:val="0"/>
              <w:jc w:val="center"/>
            </w:pPr>
            <w:r>
              <w:rPr>
                <w:sz w:val="20"/>
              </w:rPr>
              <w:t xml:space="preserve">70 184,40</w:t>
            </w:r>
          </w:p>
        </w:tc>
        <w:tc>
          <w:tcPr>
            <w:tcW w:w="1134" w:type="dxa"/>
            <w:vAlign w:val="center"/>
          </w:tcPr>
          <w:p>
            <w:pPr>
              <w:pStyle w:val="0"/>
              <w:jc w:val="center"/>
            </w:pPr>
            <w:r>
              <w:rPr>
                <w:sz w:val="20"/>
              </w:rPr>
              <w:t xml:space="preserve">73 519,10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247" w:type="dxa"/>
            <w:vAlign w:val="center"/>
          </w:tcPr>
          <w:p>
            <w:pPr>
              <w:pStyle w:val="0"/>
              <w:jc w:val="center"/>
            </w:pPr>
            <w:r>
              <w:rPr>
                <w:sz w:val="20"/>
              </w:rPr>
              <w:t xml:space="preserve">524 226,00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134" w:type="dxa"/>
            <w:vAlign w:val="center"/>
          </w:tcPr>
          <w:p>
            <w:pPr>
              <w:pStyle w:val="0"/>
              <w:jc w:val="center"/>
            </w:pPr>
            <w:r>
              <w:rPr>
                <w:sz w:val="20"/>
              </w:rPr>
              <w:t xml:space="preserve">70 184,40</w:t>
            </w:r>
          </w:p>
        </w:tc>
        <w:tc>
          <w:tcPr>
            <w:tcW w:w="1134" w:type="dxa"/>
            <w:vAlign w:val="center"/>
          </w:tcPr>
          <w:p>
            <w:pPr>
              <w:pStyle w:val="0"/>
              <w:jc w:val="center"/>
            </w:pPr>
            <w:r>
              <w:rPr>
                <w:sz w:val="20"/>
              </w:rPr>
              <w:t xml:space="preserve">73 519,10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134" w:type="dxa"/>
            <w:vAlign w:val="center"/>
          </w:tcPr>
          <w:p>
            <w:pPr>
              <w:pStyle w:val="0"/>
              <w:jc w:val="center"/>
            </w:pPr>
            <w:r>
              <w:rPr>
                <w:sz w:val="20"/>
              </w:rPr>
              <w:t xml:space="preserve">76 104,50</w:t>
            </w:r>
          </w:p>
        </w:tc>
        <w:tc>
          <w:tcPr>
            <w:tcW w:w="1247" w:type="dxa"/>
            <w:vAlign w:val="center"/>
          </w:tcPr>
          <w:p>
            <w:pPr>
              <w:pStyle w:val="0"/>
              <w:jc w:val="center"/>
            </w:pPr>
            <w:r>
              <w:rPr>
                <w:sz w:val="20"/>
              </w:rPr>
              <w:t xml:space="preserve">524 226,00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местным бюджетам</w:t>
            </w:r>
          </w:p>
        </w:tc>
        <w:tc>
          <w:tcPr>
            <w:vMerge w:val="continue"/>
          </w:tcPr>
          <w:p/>
        </w:tc>
        <w:tc>
          <w:tcPr>
            <w:tcW w:w="1134" w:type="dxa"/>
            <w:vAlign w:val="center"/>
          </w:tcPr>
          <w:p>
            <w:pPr>
              <w:pStyle w:val="0"/>
              <w:jc w:val="center"/>
            </w:pPr>
            <w:r>
              <w:rPr>
                <w:sz w:val="20"/>
              </w:rPr>
              <w:t xml:space="preserve">50 656,00</w:t>
            </w:r>
          </w:p>
        </w:tc>
        <w:tc>
          <w:tcPr>
            <w:tcW w:w="1134" w:type="dxa"/>
            <w:vAlign w:val="center"/>
          </w:tcPr>
          <w:p>
            <w:pPr>
              <w:pStyle w:val="0"/>
              <w:jc w:val="center"/>
            </w:pPr>
            <w:r>
              <w:rPr>
                <w:sz w:val="20"/>
              </w:rPr>
              <w:t xml:space="preserve">51 668,00</w:t>
            </w:r>
          </w:p>
        </w:tc>
        <w:tc>
          <w:tcPr>
            <w:tcW w:w="1134" w:type="dxa"/>
            <w:vAlign w:val="center"/>
          </w:tcPr>
          <w:p>
            <w:pPr>
              <w:pStyle w:val="0"/>
              <w:jc w:val="center"/>
            </w:pPr>
            <w:r>
              <w:rPr>
                <w:sz w:val="20"/>
              </w:rPr>
              <w:t xml:space="preserve">52 692,00</w:t>
            </w:r>
          </w:p>
        </w:tc>
        <w:tc>
          <w:tcPr>
            <w:tcW w:w="1134" w:type="dxa"/>
            <w:vAlign w:val="center"/>
          </w:tcPr>
          <w:p>
            <w:pPr>
              <w:pStyle w:val="0"/>
              <w:jc w:val="center"/>
            </w:pPr>
            <w:r>
              <w:rPr>
                <w:sz w:val="20"/>
              </w:rPr>
              <w:t xml:space="preserve">52 692,00</w:t>
            </w:r>
          </w:p>
        </w:tc>
        <w:tc>
          <w:tcPr>
            <w:tcW w:w="1134" w:type="dxa"/>
            <w:vAlign w:val="center"/>
          </w:tcPr>
          <w:p>
            <w:pPr>
              <w:pStyle w:val="0"/>
              <w:jc w:val="center"/>
            </w:pPr>
            <w:r>
              <w:rPr>
                <w:sz w:val="20"/>
              </w:rPr>
              <w:t xml:space="preserve">52 692,00</w:t>
            </w:r>
          </w:p>
        </w:tc>
        <w:tc>
          <w:tcPr>
            <w:tcW w:w="1134" w:type="dxa"/>
            <w:vAlign w:val="center"/>
          </w:tcPr>
          <w:p>
            <w:pPr>
              <w:pStyle w:val="0"/>
              <w:jc w:val="center"/>
            </w:pPr>
            <w:r>
              <w:rPr>
                <w:sz w:val="20"/>
              </w:rPr>
              <w:t xml:space="preserve">52 692,00</w:t>
            </w:r>
          </w:p>
        </w:tc>
        <w:tc>
          <w:tcPr>
            <w:tcW w:w="1134" w:type="dxa"/>
            <w:vAlign w:val="center"/>
          </w:tcPr>
          <w:p>
            <w:pPr>
              <w:pStyle w:val="0"/>
              <w:jc w:val="center"/>
            </w:pPr>
            <w:r>
              <w:rPr>
                <w:sz w:val="20"/>
              </w:rPr>
              <w:t xml:space="preserve">52 692,00</w:t>
            </w:r>
          </w:p>
        </w:tc>
        <w:tc>
          <w:tcPr>
            <w:tcW w:w="1247" w:type="dxa"/>
            <w:vAlign w:val="center"/>
          </w:tcPr>
          <w:p>
            <w:pPr>
              <w:pStyle w:val="0"/>
              <w:jc w:val="center"/>
            </w:pPr>
            <w:r>
              <w:rPr>
                <w:sz w:val="20"/>
              </w:rPr>
              <w:t xml:space="preserve">365 784,00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Внебюджетные источники</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Мероприятие (результат) "Обеспечена деятельность управления ЗАГС в части проставления штампа "апостиль" на документах" всего, в том числе:</w:t>
            </w:r>
          </w:p>
        </w:tc>
        <w:tc>
          <w:tcPr>
            <w:tcW w:w="2948" w:type="dxa"/>
            <w:vAlign w:val="center"/>
          </w:tcPr>
          <w:p>
            <w:pPr>
              <w:pStyle w:val="0"/>
              <w:jc w:val="center"/>
            </w:pPr>
            <w:r>
              <w:rPr>
                <w:sz w:val="20"/>
              </w:rPr>
              <w:t xml:space="preserve">841 0304 04 4 05 00190 100</w:t>
            </w:r>
          </w:p>
        </w:tc>
        <w:tc>
          <w:tcPr>
            <w:tcW w:w="1134" w:type="dxa"/>
            <w:vAlign w:val="center"/>
          </w:tcPr>
          <w:p>
            <w:pPr>
              <w:pStyle w:val="0"/>
              <w:jc w:val="center"/>
            </w:pPr>
            <w:r>
              <w:rPr>
                <w:sz w:val="20"/>
              </w:rPr>
              <w:t xml:space="preserve">3 370,00</w:t>
            </w:r>
          </w:p>
        </w:tc>
        <w:tc>
          <w:tcPr>
            <w:tcW w:w="1134" w:type="dxa"/>
            <w:vAlign w:val="center"/>
          </w:tcPr>
          <w:p>
            <w:pPr>
              <w:pStyle w:val="0"/>
              <w:jc w:val="center"/>
            </w:pPr>
            <w:r>
              <w:rPr>
                <w:sz w:val="20"/>
              </w:rPr>
              <w:t xml:space="preserve">3 506,00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247" w:type="dxa"/>
            <w:vAlign w:val="center"/>
          </w:tcPr>
          <w:p>
            <w:pPr>
              <w:pStyle w:val="0"/>
              <w:jc w:val="center"/>
            </w:pPr>
            <w:r>
              <w:rPr>
                <w:sz w:val="20"/>
              </w:rPr>
              <w:t xml:space="preserve">24 846,00</w:t>
            </w:r>
          </w:p>
        </w:tc>
      </w:tr>
      <w:tr>
        <w:tc>
          <w:tcPr>
            <w:tcW w:w="228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134" w:type="dxa"/>
            <w:vAlign w:val="center"/>
          </w:tcPr>
          <w:p>
            <w:pPr>
              <w:pStyle w:val="0"/>
              <w:jc w:val="center"/>
            </w:pPr>
            <w:r>
              <w:rPr>
                <w:sz w:val="20"/>
              </w:rPr>
              <w:t xml:space="preserve">3 370,00</w:t>
            </w:r>
          </w:p>
        </w:tc>
        <w:tc>
          <w:tcPr>
            <w:tcW w:w="1134" w:type="dxa"/>
            <w:vAlign w:val="center"/>
          </w:tcPr>
          <w:p>
            <w:pPr>
              <w:pStyle w:val="0"/>
              <w:jc w:val="center"/>
            </w:pPr>
            <w:r>
              <w:rPr>
                <w:sz w:val="20"/>
              </w:rPr>
              <w:t xml:space="preserve">3 506,00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134" w:type="dxa"/>
            <w:vAlign w:val="center"/>
          </w:tcPr>
          <w:p>
            <w:pPr>
              <w:pStyle w:val="0"/>
              <w:jc w:val="center"/>
            </w:pPr>
            <w:r>
              <w:rPr>
                <w:sz w:val="20"/>
              </w:rPr>
              <w:t xml:space="preserve">3 594,00</w:t>
            </w:r>
          </w:p>
        </w:tc>
        <w:tc>
          <w:tcPr>
            <w:tcW w:w="1247" w:type="dxa"/>
            <w:vAlign w:val="center"/>
          </w:tcPr>
          <w:p>
            <w:pPr>
              <w:pStyle w:val="0"/>
              <w:jc w:val="center"/>
            </w:pPr>
            <w:r>
              <w:rPr>
                <w:sz w:val="20"/>
              </w:rPr>
              <w:t xml:space="preserve">24 846,00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местным бюджетам</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Внебюджетные источники</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Мероприятие "Проведены мероприятия" всего, в том числе:</w:t>
            </w:r>
          </w:p>
        </w:tc>
        <w:tc>
          <w:tcPr>
            <w:tcW w:w="2948" w:type="dxa"/>
            <w:vAlign w:val="center"/>
          </w:tcPr>
          <w:p>
            <w:pPr>
              <w:pStyle w:val="0"/>
              <w:jc w:val="center"/>
            </w:pPr>
            <w:r>
              <w:rPr>
                <w:sz w:val="20"/>
              </w:rPr>
              <w:t xml:space="preserve">841 0304 04 4 05 00190 200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247" w:type="dxa"/>
            <w:vAlign w:val="center"/>
          </w:tcPr>
          <w:p>
            <w:pPr>
              <w:pStyle w:val="0"/>
              <w:jc w:val="center"/>
            </w:pPr>
            <w:r>
              <w:rPr>
                <w:sz w:val="20"/>
              </w:rPr>
              <w:t xml:space="preserve">742,00</w:t>
            </w:r>
          </w:p>
        </w:tc>
      </w:tr>
      <w:tr>
        <w:tc>
          <w:tcPr>
            <w:tcW w:w="2284" w:type="dxa"/>
          </w:tcPr>
          <w:p>
            <w:pPr>
              <w:pStyle w:val="0"/>
            </w:pPr>
            <w:r>
              <w:rPr>
                <w:sz w:val="20"/>
              </w:rPr>
              <w:t xml:space="preserve">Региональный бюджет (всего), из них:</w:t>
            </w:r>
          </w:p>
        </w:tc>
        <w:tc>
          <w:tcPr>
            <w:tcW w:w="2948" w:type="dxa"/>
            <w:vAlign w:val="center"/>
            <w:vMerge w:val="restart"/>
          </w:tcPr>
          <w:p>
            <w:pPr>
              <w:pStyle w:val="0"/>
            </w:pPr>
            <w:r>
              <w:rPr>
                <w:sz w:val="20"/>
              </w:rPr>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134" w:type="dxa"/>
            <w:vAlign w:val="center"/>
          </w:tcPr>
          <w:p>
            <w:pPr>
              <w:pStyle w:val="0"/>
              <w:jc w:val="center"/>
            </w:pPr>
            <w:r>
              <w:rPr>
                <w:sz w:val="20"/>
              </w:rPr>
              <w:t xml:space="preserve">106,00</w:t>
            </w:r>
          </w:p>
        </w:tc>
        <w:tc>
          <w:tcPr>
            <w:tcW w:w="1247" w:type="dxa"/>
            <w:vAlign w:val="center"/>
          </w:tcPr>
          <w:p>
            <w:pPr>
              <w:pStyle w:val="0"/>
              <w:jc w:val="center"/>
            </w:pPr>
            <w:r>
              <w:rPr>
                <w:sz w:val="20"/>
              </w:rPr>
              <w:t xml:space="preserve">742,00</w:t>
            </w:r>
          </w:p>
        </w:tc>
      </w:tr>
      <w:tr>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местным бюджетам</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Консолидированные бюджеты муниципальных образований</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r>
        <w:tc>
          <w:tcPr>
            <w:tcW w:w="2284" w:type="dxa"/>
          </w:tcPr>
          <w:p>
            <w:pPr>
              <w:pStyle w:val="0"/>
            </w:pPr>
            <w:r>
              <w:rPr>
                <w:sz w:val="20"/>
              </w:rPr>
              <w:t xml:space="preserve">Внебюджетные источники</w:t>
            </w:r>
          </w:p>
        </w:tc>
        <w:tc>
          <w:tcPr>
            <w:tcW w:w="2948" w:type="dxa"/>
            <w:vAlign w:val="center"/>
          </w:tcPr>
          <w:p>
            <w:pPr>
              <w:pStyle w:val="0"/>
            </w:pPr>
            <w:r>
              <w:rPr>
                <w:sz w:val="20"/>
              </w:rPr>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w:t>
      </w:r>
    </w:p>
    <w:p>
      <w:pPr>
        <w:pStyle w:val="2"/>
        <w:jc w:val="center"/>
      </w:pPr>
      <w:r>
        <w:rPr>
          <w:sz w:val="20"/>
        </w:rPr>
        <w:t xml:space="preserve">мероприятий в текущем году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324"/>
        <w:gridCol w:w="1444"/>
        <w:gridCol w:w="2268"/>
        <w:gridCol w:w="1999"/>
      </w:tblGrid>
      <w:tr>
        <w:tc>
          <w:tcPr>
            <w:tcW w:w="1009" w:type="dxa"/>
          </w:tcPr>
          <w:p>
            <w:pPr>
              <w:pStyle w:val="0"/>
              <w:jc w:val="center"/>
            </w:pPr>
            <w:r>
              <w:rPr>
                <w:sz w:val="20"/>
              </w:rPr>
              <w:t xml:space="preserve">N п/п</w:t>
            </w:r>
          </w:p>
        </w:tc>
        <w:tc>
          <w:tcPr>
            <w:tcW w:w="2324"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268"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324" w:type="dxa"/>
          </w:tcPr>
          <w:p>
            <w:pPr>
              <w:pStyle w:val="0"/>
              <w:jc w:val="center"/>
            </w:pPr>
            <w:r>
              <w:rPr>
                <w:sz w:val="20"/>
              </w:rPr>
              <w:t xml:space="preserve">2</w:t>
            </w:r>
          </w:p>
        </w:tc>
        <w:tc>
          <w:tcPr>
            <w:tcW w:w="1444" w:type="dxa"/>
          </w:tcPr>
          <w:p>
            <w:pPr>
              <w:pStyle w:val="0"/>
              <w:jc w:val="center"/>
            </w:pPr>
            <w:r>
              <w:rPr>
                <w:sz w:val="20"/>
              </w:rPr>
              <w:t xml:space="preserve">3</w:t>
            </w:r>
          </w:p>
        </w:tc>
        <w:tc>
          <w:tcPr>
            <w:tcW w:w="2268" w:type="dxa"/>
          </w:tcPr>
          <w:p>
            <w:pPr>
              <w:pStyle w:val="0"/>
              <w:jc w:val="center"/>
            </w:pPr>
            <w:r>
              <w:rPr>
                <w:sz w:val="20"/>
              </w:rPr>
              <w:t xml:space="preserve">4</w:t>
            </w:r>
          </w:p>
        </w:tc>
        <w:tc>
          <w:tcPr>
            <w:tcW w:w="1999" w:type="dxa"/>
          </w:tcPr>
          <w:p>
            <w:pPr>
              <w:pStyle w:val="0"/>
              <w:jc w:val="center"/>
            </w:pPr>
            <w:r>
              <w:rPr>
                <w:sz w:val="20"/>
              </w:rPr>
              <w:t xml:space="preserve">5</w:t>
            </w:r>
          </w:p>
        </w:tc>
      </w:tr>
      <w:tr>
        <w:tc>
          <w:tcPr>
            <w:tcW w:w="1009" w:type="dxa"/>
          </w:tcPr>
          <w:p>
            <w:pPr>
              <w:pStyle w:val="0"/>
              <w:outlineLvl w:val="3"/>
            </w:pPr>
            <w:r>
              <w:rPr>
                <w:sz w:val="20"/>
              </w:rPr>
              <w:t xml:space="preserve">1</w:t>
            </w:r>
          </w:p>
        </w:tc>
        <w:tc>
          <w:tcPr>
            <w:gridSpan w:val="4"/>
            <w:tcW w:w="8035" w:type="dxa"/>
          </w:tcPr>
          <w:p>
            <w:pPr>
              <w:pStyle w:val="0"/>
            </w:pPr>
            <w:r>
              <w:rPr>
                <w:sz w:val="20"/>
              </w:rPr>
              <w:t xml:space="preserve">Организация деятельности по государственной регистрации актов гражданского состояния на территории Белгородской области в соответствии с законодательством Российской Федерации</w:t>
            </w:r>
          </w:p>
        </w:tc>
      </w:tr>
      <w:tr>
        <w:tc>
          <w:tcPr>
            <w:tcW w:w="1009" w:type="dxa"/>
          </w:tcPr>
          <w:p>
            <w:pPr>
              <w:pStyle w:val="0"/>
            </w:pPr>
            <w:r>
              <w:rPr>
                <w:sz w:val="20"/>
              </w:rPr>
              <w:t xml:space="preserve">1.3.</w:t>
            </w:r>
          </w:p>
        </w:tc>
        <w:tc>
          <w:tcPr>
            <w:tcW w:w="2324" w:type="dxa"/>
          </w:tcPr>
          <w:p>
            <w:pPr>
              <w:pStyle w:val="0"/>
            </w:pPr>
            <w:r>
              <w:rPr>
                <w:sz w:val="20"/>
              </w:rPr>
              <w:t xml:space="preserve">Проведены мероприятия</w:t>
            </w:r>
          </w:p>
        </w:tc>
        <w:tc>
          <w:tcPr>
            <w:tcW w:w="1444" w:type="dxa"/>
          </w:tcPr>
          <w:p>
            <w:pPr>
              <w:pStyle w:val="0"/>
            </w:pPr>
            <w:r>
              <w:rPr>
                <w:sz w:val="20"/>
              </w:rPr>
              <w:t xml:space="preserve">X</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1.3.</w:t>
            </w:r>
          </w:p>
        </w:tc>
        <w:tc>
          <w:tcPr>
            <w:tcW w:w="2324" w:type="dxa"/>
          </w:tcPr>
          <w:p>
            <w:pPr>
              <w:pStyle w:val="0"/>
            </w:pPr>
            <w:r>
              <w:rPr>
                <w:sz w:val="20"/>
              </w:rPr>
              <w:t xml:space="preserve">Проведены мероприятия в 2024 году реализации</w:t>
            </w:r>
          </w:p>
        </w:tc>
        <w:tc>
          <w:tcPr>
            <w:tcW w:w="1444" w:type="dxa"/>
          </w:tcPr>
          <w:p>
            <w:pPr>
              <w:pStyle w:val="0"/>
            </w:pPr>
            <w:r>
              <w:rPr>
                <w:sz w:val="20"/>
              </w:rPr>
              <w:t xml:space="preserve">X</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X</w:t>
            </w:r>
          </w:p>
        </w:tc>
      </w:tr>
      <w:tr>
        <w:tc>
          <w:tcPr>
            <w:tcW w:w="1009" w:type="dxa"/>
          </w:tcPr>
          <w:p>
            <w:pPr>
              <w:pStyle w:val="0"/>
            </w:pPr>
            <w:r>
              <w:rPr>
                <w:sz w:val="20"/>
              </w:rPr>
              <w:t xml:space="preserve">1.3.К.1.</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1.3.К.2.</w:t>
            </w:r>
          </w:p>
        </w:tc>
        <w:tc>
          <w:tcPr>
            <w:tcW w:w="232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131.К.3.</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1.3.К.4.</w:t>
            </w:r>
          </w:p>
        </w:tc>
        <w:tc>
          <w:tcPr>
            <w:tcW w:w="232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1.3.К.5.</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1.3.К.6.</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20.12.2024</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1.3.</w:t>
            </w:r>
          </w:p>
        </w:tc>
        <w:tc>
          <w:tcPr>
            <w:tcW w:w="2324" w:type="dxa"/>
          </w:tcPr>
          <w:p>
            <w:pPr>
              <w:pStyle w:val="0"/>
            </w:pPr>
            <w:r>
              <w:rPr>
                <w:sz w:val="20"/>
              </w:rPr>
              <w:t xml:space="preserve">Проведены мероприятия в 2025 году реализации</w:t>
            </w:r>
          </w:p>
        </w:tc>
        <w:tc>
          <w:tcPr>
            <w:tcW w:w="1444" w:type="dxa"/>
          </w:tcPr>
          <w:p>
            <w:pPr>
              <w:pStyle w:val="0"/>
            </w:pPr>
            <w:r>
              <w:rPr>
                <w:sz w:val="20"/>
              </w:rPr>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r>
          </w:p>
        </w:tc>
      </w:tr>
      <w:tr>
        <w:tc>
          <w:tcPr>
            <w:tcW w:w="1009" w:type="dxa"/>
          </w:tcPr>
          <w:p>
            <w:pPr>
              <w:pStyle w:val="0"/>
            </w:pPr>
            <w:r>
              <w:rPr>
                <w:sz w:val="20"/>
              </w:rPr>
              <w:t xml:space="preserve">1.3.К.7.</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1.3.К.8.</w:t>
            </w:r>
          </w:p>
        </w:tc>
        <w:tc>
          <w:tcPr>
            <w:tcW w:w="232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1.3.К.9.</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1.3.К.10.</w:t>
            </w:r>
          </w:p>
        </w:tc>
        <w:tc>
          <w:tcPr>
            <w:tcW w:w="232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1.3.К.11.</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1.3.К.12.</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20.12.2025</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1.3.</w:t>
            </w:r>
          </w:p>
        </w:tc>
        <w:tc>
          <w:tcPr>
            <w:tcW w:w="2324" w:type="dxa"/>
          </w:tcPr>
          <w:p>
            <w:pPr>
              <w:pStyle w:val="0"/>
            </w:pPr>
            <w:r>
              <w:rPr>
                <w:sz w:val="20"/>
              </w:rPr>
              <w:t xml:space="preserve">Проведены мероприятия в 2026 году реализации</w:t>
            </w:r>
          </w:p>
        </w:tc>
        <w:tc>
          <w:tcPr>
            <w:tcW w:w="1444" w:type="dxa"/>
          </w:tcPr>
          <w:p>
            <w:pPr>
              <w:pStyle w:val="0"/>
            </w:pPr>
            <w:r>
              <w:rPr>
                <w:sz w:val="20"/>
              </w:rPr>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r>
          </w:p>
        </w:tc>
      </w:tr>
      <w:tr>
        <w:tc>
          <w:tcPr>
            <w:tcW w:w="1009" w:type="dxa"/>
          </w:tcPr>
          <w:p>
            <w:pPr>
              <w:pStyle w:val="0"/>
            </w:pPr>
            <w:r>
              <w:rPr>
                <w:sz w:val="20"/>
              </w:rPr>
              <w:t xml:space="preserve">1.3.К.13.</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25.01.2026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1.3.К.14.</w:t>
            </w:r>
          </w:p>
        </w:tc>
        <w:tc>
          <w:tcPr>
            <w:tcW w:w="232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pPr>
            <w:r>
              <w:rPr>
                <w:sz w:val="20"/>
              </w:rPr>
              <w:t xml:space="preserve">15.06.2026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реестра контрактов</w:t>
            </w:r>
          </w:p>
        </w:tc>
      </w:tr>
      <w:tr>
        <w:tc>
          <w:tcPr>
            <w:tcW w:w="1009" w:type="dxa"/>
          </w:tcPr>
          <w:p>
            <w:pPr>
              <w:pStyle w:val="0"/>
            </w:pPr>
            <w:r>
              <w:rPr>
                <w:sz w:val="20"/>
              </w:rPr>
              <w:t xml:space="preserve">1.3.К.15.</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20.06.2026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r>
        <w:tc>
          <w:tcPr>
            <w:tcW w:w="1009" w:type="dxa"/>
          </w:tcPr>
          <w:p>
            <w:pPr>
              <w:pStyle w:val="0"/>
            </w:pPr>
            <w:r>
              <w:rPr>
                <w:sz w:val="20"/>
              </w:rPr>
              <w:t xml:space="preserve">1.3.К.16.</w:t>
            </w:r>
          </w:p>
        </w:tc>
        <w:tc>
          <w:tcPr>
            <w:tcW w:w="232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pPr>
            <w:r>
              <w:rPr>
                <w:sz w:val="20"/>
              </w:rPr>
              <w:t xml:space="preserve">15.07.2026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товарной накладной, акта приема-передачи товара</w:t>
            </w:r>
          </w:p>
        </w:tc>
      </w:tr>
      <w:tr>
        <w:tc>
          <w:tcPr>
            <w:tcW w:w="1009" w:type="dxa"/>
          </w:tcPr>
          <w:p>
            <w:pPr>
              <w:pStyle w:val="0"/>
            </w:pPr>
            <w:r>
              <w:rPr>
                <w:sz w:val="20"/>
              </w:rPr>
              <w:t xml:space="preserve">1.3.К.17.</w:t>
            </w:r>
          </w:p>
        </w:tc>
        <w:tc>
          <w:tcPr>
            <w:tcW w:w="2324" w:type="dxa"/>
          </w:tcPr>
          <w:p>
            <w:pPr>
              <w:pStyle w:val="0"/>
            </w:pPr>
            <w:r>
              <w:rPr>
                <w:sz w:val="20"/>
              </w:rPr>
              <w:t xml:space="preserve">Контрольная точка "Закупка включена в план закупок"</w:t>
            </w:r>
          </w:p>
        </w:tc>
        <w:tc>
          <w:tcPr>
            <w:tcW w:w="1444" w:type="dxa"/>
          </w:tcPr>
          <w:p>
            <w:pPr>
              <w:pStyle w:val="0"/>
            </w:pPr>
            <w:r>
              <w:rPr>
                <w:sz w:val="20"/>
              </w:rPr>
              <w:t xml:space="preserve">20.12.2026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Скрин плана-графика</w:t>
            </w:r>
          </w:p>
        </w:tc>
      </w:tr>
      <w:tr>
        <w:tc>
          <w:tcPr>
            <w:tcW w:w="1009" w:type="dxa"/>
          </w:tcPr>
          <w:p>
            <w:pPr>
              <w:pStyle w:val="0"/>
            </w:pPr>
            <w:r>
              <w:rPr>
                <w:sz w:val="20"/>
              </w:rPr>
              <w:t xml:space="preserve">1.3.К.18.</w:t>
            </w:r>
          </w:p>
        </w:tc>
        <w:tc>
          <w:tcPr>
            <w:tcW w:w="2324"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pPr>
            <w:r>
              <w:rPr>
                <w:sz w:val="20"/>
              </w:rPr>
              <w:t xml:space="preserve">20.12.2026</w:t>
            </w:r>
          </w:p>
        </w:tc>
        <w:tc>
          <w:tcPr>
            <w:tcW w:w="2268" w:type="dxa"/>
          </w:tcPr>
          <w:p>
            <w:pPr>
              <w:pStyle w:val="0"/>
            </w:pPr>
            <w:r>
              <w:rPr>
                <w:sz w:val="20"/>
              </w:rPr>
              <w:t xml:space="preserve">Доценко Галина Владимировна, начальник отдела ресурсного обеспечения управления ЗАГС Белгородской области</w:t>
            </w:r>
          </w:p>
        </w:tc>
        <w:tc>
          <w:tcPr>
            <w:tcW w:w="1999" w:type="dxa"/>
          </w:tcPr>
          <w:p>
            <w:pPr>
              <w:pStyle w:val="0"/>
            </w:pPr>
            <w:r>
              <w:rPr>
                <w:sz w:val="20"/>
              </w:rPr>
              <w:t xml:space="preserve">Скан-копия платежного поручения</w:t>
            </w:r>
          </w:p>
        </w:tc>
      </w:tr>
    </w:tbl>
    <w:p>
      <w:pPr>
        <w:pStyle w:val="0"/>
        <w:jc w:val="both"/>
      </w:pPr>
      <w:r>
        <w:rPr>
          <w:sz w:val="20"/>
        </w:rPr>
      </w:r>
    </w:p>
    <w:p>
      <w:pPr>
        <w:pStyle w:val="2"/>
        <w:outlineLvl w:val="1"/>
        <w:jc w:val="center"/>
      </w:pPr>
      <w:r>
        <w:rPr>
          <w:sz w:val="20"/>
        </w:rPr>
        <w:t xml:space="preserve">XI. Паспорт комплекса процессных мероприятий "Обеспечение</w:t>
      </w:r>
    </w:p>
    <w:p>
      <w:pPr>
        <w:pStyle w:val="2"/>
        <w:jc w:val="center"/>
      </w:pPr>
      <w:r>
        <w:rPr>
          <w:sz w:val="20"/>
        </w:rPr>
        <w:t xml:space="preserve">реализации государственной программы", не входящий</w:t>
      </w:r>
    </w:p>
    <w:p>
      <w:pPr>
        <w:pStyle w:val="2"/>
        <w:jc w:val="center"/>
      </w:pPr>
      <w:r>
        <w:rPr>
          <w:sz w:val="20"/>
        </w:rPr>
        <w:t xml:space="preserve">в направления (далее - комплекс процессных мероприятий 6)</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vAlign w:val="center"/>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vAlign w:val="center"/>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99"/>
        <w:gridCol w:w="1361"/>
        <w:gridCol w:w="1219"/>
        <w:gridCol w:w="1134"/>
        <w:gridCol w:w="680"/>
        <w:gridCol w:w="604"/>
        <w:gridCol w:w="664"/>
        <w:gridCol w:w="664"/>
        <w:gridCol w:w="664"/>
        <w:gridCol w:w="664"/>
        <w:gridCol w:w="664"/>
        <w:gridCol w:w="664"/>
        <w:gridCol w:w="664"/>
        <w:gridCol w:w="1774"/>
      </w:tblGrid>
      <w:tr>
        <w:tc>
          <w:tcPr>
            <w:tcW w:w="48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показателей по годам</w:t>
            </w:r>
          </w:p>
        </w:tc>
        <w:tc>
          <w:tcPr>
            <w:tcW w:w="177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699" w:type="dxa"/>
          </w:tcPr>
          <w:p>
            <w:pPr>
              <w:pStyle w:val="0"/>
              <w:jc w:val="center"/>
            </w:pPr>
            <w:r>
              <w:rPr>
                <w:sz w:val="20"/>
              </w:rPr>
              <w:t xml:space="preserve">2</w:t>
            </w:r>
          </w:p>
        </w:tc>
        <w:tc>
          <w:tcPr>
            <w:tcW w:w="1361" w:type="dxa"/>
          </w:tcPr>
          <w:p>
            <w:pPr>
              <w:pStyle w:val="0"/>
              <w:jc w:val="center"/>
            </w:pPr>
            <w:r>
              <w:rPr>
                <w:sz w:val="20"/>
              </w:rPr>
              <w:t xml:space="preserve">3</w:t>
            </w:r>
          </w:p>
        </w:tc>
        <w:tc>
          <w:tcPr>
            <w:tcW w:w="1219" w:type="dxa"/>
          </w:tcPr>
          <w:p>
            <w:pPr>
              <w:pStyle w:val="0"/>
              <w:jc w:val="center"/>
            </w:pPr>
            <w:r>
              <w:rPr>
                <w:sz w:val="20"/>
              </w:rPr>
              <w:t xml:space="preserve">4</w:t>
            </w:r>
          </w:p>
        </w:tc>
        <w:tc>
          <w:tcPr>
            <w:tcW w:w="1134" w:type="dxa"/>
          </w:tcPr>
          <w:p>
            <w:pPr>
              <w:pStyle w:val="0"/>
              <w:jc w:val="center"/>
            </w:pPr>
            <w:r>
              <w:rPr>
                <w:sz w:val="20"/>
              </w:rPr>
              <w:t xml:space="preserve">5</w:t>
            </w:r>
          </w:p>
        </w:tc>
        <w:tc>
          <w:tcPr>
            <w:tcW w:w="680"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774" w:type="dxa"/>
          </w:tcPr>
          <w:p>
            <w:pPr>
              <w:pStyle w:val="0"/>
              <w:jc w:val="center"/>
            </w:pPr>
            <w:r>
              <w:rPr>
                <w:sz w:val="20"/>
              </w:rPr>
              <w:t xml:space="preserve">15</w:t>
            </w:r>
          </w:p>
        </w:tc>
      </w:tr>
      <w:tr>
        <w:tc>
          <w:tcPr>
            <w:gridSpan w:val="15"/>
            <w:tcW w:w="13603" w:type="dxa"/>
            <w:vAlign w:val="center"/>
          </w:tcPr>
          <w:p>
            <w:pPr>
              <w:pStyle w:val="0"/>
              <w:outlineLvl w:val="3"/>
            </w:pPr>
            <w:r>
              <w:rPr>
                <w:sz w:val="20"/>
              </w:rPr>
              <w:t xml:space="preserve">Реализация переданных полномочий Российской Федерации в сфере социальной защиты населения</w:t>
            </w:r>
          </w:p>
        </w:tc>
      </w:tr>
      <w:tr>
        <w:tc>
          <w:tcPr>
            <w:tcW w:w="484" w:type="dxa"/>
            <w:vAlign w:val="center"/>
          </w:tcPr>
          <w:p>
            <w:pPr>
              <w:pStyle w:val="0"/>
              <w:jc w:val="center"/>
            </w:pPr>
            <w:r>
              <w:rPr>
                <w:sz w:val="20"/>
              </w:rPr>
              <w:t xml:space="preserve">1.1.</w:t>
            </w:r>
          </w:p>
        </w:tc>
        <w:tc>
          <w:tcPr>
            <w:tcW w:w="1699"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361"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ГП</w:t>
            </w:r>
          </w:p>
        </w:tc>
        <w:tc>
          <w:tcPr>
            <w:tcW w:w="1134"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100</w:t>
            </w:r>
          </w:p>
        </w:tc>
        <w:tc>
          <w:tcPr>
            <w:tcW w:w="604" w:type="dxa"/>
            <w:vAlign w:val="center"/>
          </w:tcPr>
          <w:p>
            <w:pPr>
              <w:pStyle w:val="0"/>
              <w:jc w:val="center"/>
            </w:pPr>
            <w:r>
              <w:rPr>
                <w:sz w:val="20"/>
              </w:rPr>
              <w:t xml:space="preserve">2022</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664" w:type="dxa"/>
            <w:vAlign w:val="center"/>
          </w:tcPr>
          <w:p>
            <w:pPr>
              <w:pStyle w:val="0"/>
              <w:jc w:val="center"/>
            </w:pPr>
            <w:r>
              <w:rPr>
                <w:sz w:val="20"/>
              </w:rPr>
              <w:t xml:space="preserve">100,0</w:t>
            </w:r>
          </w:p>
        </w:tc>
        <w:tc>
          <w:tcPr>
            <w:tcW w:w="1774" w:type="dxa"/>
            <w:vAlign w:val="center"/>
          </w:tcPr>
          <w:p>
            <w:pPr>
              <w:pStyle w:val="0"/>
              <w:jc w:val="center"/>
            </w:pPr>
            <w:r>
              <w:rPr>
                <w:sz w:val="20"/>
              </w:rPr>
              <w:t xml:space="preserve">Министерство социальной защиты населения и труда Белгородской области,</w:t>
            </w:r>
          </w:p>
          <w:p>
            <w:pPr>
              <w:pStyle w:val="0"/>
              <w:jc w:val="center"/>
            </w:pPr>
            <w:r>
              <w:rPr>
                <w:sz w:val="20"/>
              </w:rPr>
              <w:t xml:space="preserve">Администрация Губернатора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6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84"/>
        <w:gridCol w:w="1252"/>
        <w:gridCol w:w="1216"/>
        <w:gridCol w:w="532"/>
        <w:gridCol w:w="556"/>
        <w:gridCol w:w="664"/>
        <w:gridCol w:w="544"/>
        <w:gridCol w:w="520"/>
        <w:gridCol w:w="676"/>
        <w:gridCol w:w="664"/>
        <w:gridCol w:w="496"/>
        <w:gridCol w:w="664"/>
        <w:gridCol w:w="532"/>
        <w:gridCol w:w="544"/>
        <w:gridCol w:w="772"/>
      </w:tblGrid>
      <w:tr>
        <w:tc>
          <w:tcPr>
            <w:tcW w:w="484" w:type="dxa"/>
            <w:vMerge w:val="restart"/>
          </w:tcPr>
          <w:p>
            <w:pPr>
              <w:pStyle w:val="0"/>
              <w:jc w:val="center"/>
            </w:pPr>
            <w:r>
              <w:rPr>
                <w:sz w:val="20"/>
              </w:rPr>
              <w:t xml:space="preserve">N п/п</w:t>
            </w:r>
          </w:p>
        </w:tc>
        <w:tc>
          <w:tcPr>
            <w:tcW w:w="1684"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392" w:type="dxa"/>
          </w:tcPr>
          <w:p>
            <w:pPr>
              <w:pStyle w:val="0"/>
              <w:jc w:val="center"/>
            </w:pPr>
            <w:r>
              <w:rPr>
                <w:sz w:val="20"/>
              </w:rPr>
              <w:t xml:space="preserve">Плановые значения на конец месяца</w:t>
            </w:r>
          </w:p>
        </w:tc>
        <w:tc>
          <w:tcPr>
            <w:tcW w:w="772" w:type="dxa"/>
            <w:vMerge w:val="restart"/>
          </w:tcPr>
          <w:p>
            <w:pPr>
              <w:pStyle w:val="0"/>
              <w:jc w:val="center"/>
            </w:pPr>
            <w:r>
              <w:rPr>
                <w:sz w:val="20"/>
              </w:rPr>
              <w:t xml:space="preserve">На конец года (2024)</w:t>
            </w:r>
          </w:p>
        </w:tc>
      </w:tr>
      <w:tr>
        <w:tc>
          <w:tcPr>
            <w:vMerge w:val="continue"/>
          </w:tcPr>
          <w:p/>
        </w:tc>
        <w:tc>
          <w:tcPr>
            <w:vMerge w:val="continue"/>
          </w:tcPr>
          <w:p/>
        </w:tc>
        <w:tc>
          <w:tcPr>
            <w:vMerge w:val="continue"/>
          </w:tcPr>
          <w:p/>
        </w:tc>
        <w:tc>
          <w:tcPr>
            <w:vMerge w:val="continue"/>
          </w:tcPr>
          <w:p/>
        </w:tc>
        <w:tc>
          <w:tcPr>
            <w:tcW w:w="532" w:type="dxa"/>
          </w:tcPr>
          <w:p>
            <w:pPr>
              <w:pStyle w:val="0"/>
              <w:jc w:val="center"/>
            </w:pPr>
            <w:r>
              <w:rPr>
                <w:sz w:val="20"/>
              </w:rPr>
              <w:t xml:space="preserve">янв.</w:t>
            </w:r>
          </w:p>
        </w:tc>
        <w:tc>
          <w:tcPr>
            <w:tcW w:w="556" w:type="dxa"/>
          </w:tcPr>
          <w:p>
            <w:pPr>
              <w:pStyle w:val="0"/>
              <w:jc w:val="center"/>
            </w:pPr>
            <w:r>
              <w:rPr>
                <w:sz w:val="20"/>
              </w:rPr>
              <w:t xml:space="preserve">фев.</w:t>
            </w:r>
          </w:p>
        </w:tc>
        <w:tc>
          <w:tcPr>
            <w:tcW w:w="664" w:type="dxa"/>
          </w:tcPr>
          <w:p>
            <w:pPr>
              <w:pStyle w:val="0"/>
              <w:jc w:val="center"/>
            </w:pPr>
            <w:r>
              <w:rPr>
                <w:sz w:val="20"/>
              </w:rPr>
              <w:t xml:space="preserve">мар.</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664"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684" w:type="dxa"/>
          </w:tcPr>
          <w:p>
            <w:pPr>
              <w:pStyle w:val="0"/>
              <w:jc w:val="center"/>
            </w:pPr>
            <w:r>
              <w:rPr>
                <w:sz w:val="20"/>
              </w:rPr>
              <w:t xml:space="preserve">2</w:t>
            </w:r>
          </w:p>
        </w:tc>
        <w:tc>
          <w:tcPr>
            <w:tcW w:w="1252" w:type="dxa"/>
          </w:tcPr>
          <w:p>
            <w:pPr>
              <w:pStyle w:val="0"/>
              <w:jc w:val="center"/>
            </w:pPr>
            <w:r>
              <w:rPr>
                <w:sz w:val="20"/>
              </w:rPr>
              <w:t xml:space="preserve">3</w:t>
            </w:r>
          </w:p>
        </w:tc>
        <w:tc>
          <w:tcPr>
            <w:tcW w:w="1216" w:type="dxa"/>
          </w:tcPr>
          <w:p>
            <w:pPr>
              <w:pStyle w:val="0"/>
              <w:jc w:val="center"/>
            </w:pPr>
            <w:r>
              <w:rPr>
                <w:sz w:val="20"/>
              </w:rPr>
              <w:t xml:space="preserve">4</w:t>
            </w:r>
          </w:p>
        </w:tc>
        <w:tc>
          <w:tcPr>
            <w:tcW w:w="532" w:type="dxa"/>
          </w:tcPr>
          <w:p>
            <w:pPr>
              <w:pStyle w:val="0"/>
              <w:jc w:val="center"/>
            </w:pPr>
            <w:r>
              <w:rPr>
                <w:sz w:val="20"/>
              </w:rPr>
              <w:t xml:space="preserve">5</w:t>
            </w:r>
          </w:p>
        </w:tc>
        <w:tc>
          <w:tcPr>
            <w:tcW w:w="556" w:type="dxa"/>
          </w:tcPr>
          <w:p>
            <w:pPr>
              <w:pStyle w:val="0"/>
              <w:jc w:val="center"/>
            </w:pPr>
            <w:r>
              <w:rPr>
                <w:sz w:val="20"/>
              </w:rPr>
              <w:t xml:space="preserve">6</w:t>
            </w:r>
          </w:p>
        </w:tc>
        <w:tc>
          <w:tcPr>
            <w:tcW w:w="664" w:type="dxa"/>
          </w:tcPr>
          <w:p>
            <w:pPr>
              <w:pStyle w:val="0"/>
              <w:jc w:val="center"/>
            </w:pPr>
            <w:r>
              <w:rPr>
                <w:sz w:val="20"/>
              </w:rPr>
              <w:t xml:space="preserve">7</w:t>
            </w:r>
          </w:p>
        </w:tc>
        <w:tc>
          <w:tcPr>
            <w:tcW w:w="544" w:type="dxa"/>
          </w:tcPr>
          <w:p>
            <w:pPr>
              <w:pStyle w:val="0"/>
              <w:jc w:val="center"/>
            </w:pPr>
            <w:r>
              <w:rPr>
                <w:sz w:val="20"/>
              </w:rPr>
              <w:t xml:space="preserve">8</w:t>
            </w:r>
          </w:p>
        </w:tc>
        <w:tc>
          <w:tcPr>
            <w:tcW w:w="520" w:type="dxa"/>
          </w:tcPr>
          <w:p>
            <w:pPr>
              <w:pStyle w:val="0"/>
              <w:jc w:val="center"/>
            </w:pPr>
            <w:r>
              <w:rPr>
                <w:sz w:val="20"/>
              </w:rPr>
              <w:t xml:space="preserve">9</w:t>
            </w:r>
          </w:p>
        </w:tc>
        <w:tc>
          <w:tcPr>
            <w:tcW w:w="676" w:type="dxa"/>
          </w:tcPr>
          <w:p>
            <w:pPr>
              <w:pStyle w:val="0"/>
              <w:jc w:val="center"/>
            </w:pPr>
            <w:r>
              <w:rPr>
                <w:sz w:val="20"/>
              </w:rPr>
              <w:t xml:space="preserve">10</w:t>
            </w:r>
          </w:p>
        </w:tc>
        <w:tc>
          <w:tcPr>
            <w:tcW w:w="664" w:type="dxa"/>
          </w:tcPr>
          <w:p>
            <w:pPr>
              <w:pStyle w:val="0"/>
              <w:jc w:val="center"/>
            </w:pPr>
            <w:r>
              <w:rPr>
                <w:sz w:val="20"/>
              </w:rPr>
              <w:t xml:space="preserve">11</w:t>
            </w:r>
          </w:p>
        </w:tc>
        <w:tc>
          <w:tcPr>
            <w:tcW w:w="496" w:type="dxa"/>
          </w:tcPr>
          <w:p>
            <w:pPr>
              <w:pStyle w:val="0"/>
              <w:jc w:val="center"/>
            </w:pPr>
            <w:r>
              <w:rPr>
                <w:sz w:val="20"/>
              </w:rPr>
              <w:t xml:space="preserve">12</w:t>
            </w:r>
          </w:p>
        </w:tc>
        <w:tc>
          <w:tcPr>
            <w:tcW w:w="664" w:type="dxa"/>
          </w:tcPr>
          <w:p>
            <w:pPr>
              <w:pStyle w:val="0"/>
              <w:jc w:val="center"/>
            </w:pPr>
            <w:r>
              <w:rPr>
                <w:sz w:val="20"/>
              </w:rPr>
              <w:t xml:space="preserve">13</w:t>
            </w:r>
          </w:p>
        </w:tc>
        <w:tc>
          <w:tcPr>
            <w:tcW w:w="532" w:type="dxa"/>
          </w:tcPr>
          <w:p>
            <w:pPr>
              <w:pStyle w:val="0"/>
              <w:jc w:val="center"/>
            </w:pPr>
            <w:r>
              <w:rPr>
                <w:sz w:val="20"/>
              </w:rPr>
              <w:t xml:space="preserve">14</w:t>
            </w:r>
          </w:p>
        </w:tc>
        <w:tc>
          <w:tcPr>
            <w:tcW w:w="544" w:type="dxa"/>
          </w:tcPr>
          <w:p>
            <w:pPr>
              <w:pStyle w:val="0"/>
              <w:jc w:val="center"/>
            </w:pPr>
            <w:r>
              <w:rPr>
                <w:sz w:val="20"/>
              </w:rPr>
              <w:t xml:space="preserve">15</w:t>
            </w:r>
          </w:p>
        </w:tc>
        <w:tc>
          <w:tcPr>
            <w:tcW w:w="772" w:type="dxa"/>
          </w:tcPr>
          <w:p>
            <w:pPr>
              <w:pStyle w:val="0"/>
              <w:jc w:val="center"/>
            </w:pPr>
            <w:r>
              <w:rPr>
                <w:sz w:val="20"/>
              </w:rPr>
              <w:t xml:space="preserve">16</w:t>
            </w:r>
          </w:p>
        </w:tc>
      </w:tr>
      <w:tr>
        <w:tc>
          <w:tcPr>
            <w:gridSpan w:val="16"/>
            <w:tcW w:w="11800" w:type="dxa"/>
            <w:vAlign w:val="center"/>
          </w:tcPr>
          <w:p>
            <w:pPr>
              <w:pStyle w:val="0"/>
              <w:outlineLvl w:val="3"/>
            </w:pPr>
            <w:r>
              <w:rPr>
                <w:sz w:val="20"/>
              </w:rPr>
              <w:t xml:space="preserve">Реализация переданных полномочий Российской Федерации в сфере социальной защиты населения</w:t>
            </w:r>
          </w:p>
        </w:tc>
      </w:tr>
      <w:tr>
        <w:tc>
          <w:tcPr>
            <w:tcW w:w="484" w:type="dxa"/>
            <w:vAlign w:val="center"/>
          </w:tcPr>
          <w:p>
            <w:pPr>
              <w:pStyle w:val="0"/>
              <w:jc w:val="center"/>
            </w:pPr>
            <w:r>
              <w:rPr>
                <w:sz w:val="20"/>
              </w:rPr>
              <w:t xml:space="preserve">1.1.</w:t>
            </w:r>
          </w:p>
        </w:tc>
        <w:tc>
          <w:tcPr>
            <w:tcW w:w="1684" w:type="dxa"/>
            <w:vAlign w:val="center"/>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252" w:type="dxa"/>
            <w:vAlign w:val="center"/>
          </w:tcPr>
          <w:p>
            <w:pPr>
              <w:pStyle w:val="0"/>
              <w:jc w:val="center"/>
            </w:pPr>
            <w:r>
              <w:rPr>
                <w:sz w:val="20"/>
              </w:rPr>
              <w:t xml:space="preserve">ГП</w:t>
            </w:r>
          </w:p>
        </w:tc>
        <w:tc>
          <w:tcPr>
            <w:tcW w:w="1216" w:type="dxa"/>
            <w:vAlign w:val="center"/>
          </w:tcPr>
          <w:p>
            <w:pPr>
              <w:pStyle w:val="0"/>
              <w:jc w:val="center"/>
            </w:pPr>
            <w:r>
              <w:rPr>
                <w:sz w:val="20"/>
              </w:rPr>
              <w:t xml:space="preserve">процентов</w:t>
            </w:r>
          </w:p>
        </w:tc>
        <w:tc>
          <w:tcPr>
            <w:tcW w:w="532" w:type="dxa"/>
            <w:vAlign w:val="center"/>
          </w:tcPr>
          <w:p>
            <w:pPr>
              <w:pStyle w:val="0"/>
              <w:jc w:val="center"/>
            </w:pPr>
            <w:r>
              <w:rPr>
                <w:sz w:val="20"/>
              </w:rPr>
              <w:t xml:space="preserve">-</w:t>
            </w:r>
          </w:p>
        </w:tc>
        <w:tc>
          <w:tcPr>
            <w:tcW w:w="556" w:type="dxa"/>
            <w:vAlign w:val="center"/>
          </w:tcPr>
          <w:p>
            <w:pPr>
              <w:pStyle w:val="0"/>
              <w:jc w:val="center"/>
            </w:pPr>
            <w:r>
              <w:rPr>
                <w:sz w:val="20"/>
              </w:rPr>
              <w:t xml:space="preserve">-</w:t>
            </w:r>
          </w:p>
        </w:tc>
        <w:tc>
          <w:tcPr>
            <w:tcW w:w="664" w:type="dxa"/>
            <w:vAlign w:val="center"/>
          </w:tcPr>
          <w:p>
            <w:pPr>
              <w:pStyle w:val="0"/>
              <w:jc w:val="center"/>
            </w:pPr>
            <w:r>
              <w:rPr>
                <w:sz w:val="20"/>
              </w:rPr>
              <w:t xml:space="preserve">100,0</w:t>
            </w:r>
          </w:p>
        </w:tc>
        <w:tc>
          <w:tcPr>
            <w:tcW w:w="544" w:type="dxa"/>
            <w:vAlign w:val="center"/>
          </w:tcPr>
          <w:p>
            <w:pPr>
              <w:pStyle w:val="0"/>
              <w:jc w:val="center"/>
            </w:pPr>
            <w:r>
              <w:rPr>
                <w:sz w:val="20"/>
              </w:rPr>
              <w:t xml:space="preserve">-</w:t>
            </w:r>
          </w:p>
        </w:tc>
        <w:tc>
          <w:tcPr>
            <w:tcW w:w="520" w:type="dxa"/>
            <w:vAlign w:val="center"/>
          </w:tcPr>
          <w:p>
            <w:pPr>
              <w:pStyle w:val="0"/>
              <w:jc w:val="center"/>
            </w:pPr>
            <w:r>
              <w:rPr>
                <w:sz w:val="20"/>
              </w:rPr>
              <w:t xml:space="preserve">-</w:t>
            </w:r>
          </w:p>
        </w:tc>
        <w:tc>
          <w:tcPr>
            <w:tcW w:w="676" w:type="dxa"/>
            <w:vAlign w:val="center"/>
          </w:tcPr>
          <w:p>
            <w:pPr>
              <w:pStyle w:val="0"/>
              <w:jc w:val="center"/>
            </w:pPr>
            <w:r>
              <w:rPr>
                <w:sz w:val="20"/>
              </w:rPr>
              <w:t xml:space="preserve">100,0</w:t>
            </w:r>
          </w:p>
        </w:tc>
        <w:tc>
          <w:tcPr>
            <w:tcW w:w="664" w:type="dxa"/>
            <w:vAlign w:val="center"/>
          </w:tcPr>
          <w:p>
            <w:pPr>
              <w:pStyle w:val="0"/>
              <w:jc w:val="center"/>
            </w:pPr>
            <w:r>
              <w:rPr>
                <w:sz w:val="20"/>
              </w:rPr>
              <w:t xml:space="preserve">-</w:t>
            </w:r>
          </w:p>
        </w:tc>
        <w:tc>
          <w:tcPr>
            <w:tcW w:w="496" w:type="dxa"/>
            <w:vAlign w:val="center"/>
          </w:tcPr>
          <w:p>
            <w:pPr>
              <w:pStyle w:val="0"/>
              <w:jc w:val="center"/>
            </w:pPr>
            <w:r>
              <w:rPr>
                <w:sz w:val="20"/>
              </w:rPr>
              <w:t xml:space="preserve">-</w:t>
            </w:r>
          </w:p>
        </w:tc>
        <w:tc>
          <w:tcPr>
            <w:tcW w:w="664" w:type="dxa"/>
            <w:vAlign w:val="center"/>
          </w:tcPr>
          <w:p>
            <w:pPr>
              <w:pStyle w:val="0"/>
              <w:jc w:val="center"/>
            </w:pPr>
            <w:r>
              <w:rPr>
                <w:sz w:val="20"/>
              </w:rPr>
              <w:t xml:space="preserve">100,0</w:t>
            </w:r>
          </w:p>
        </w:tc>
        <w:tc>
          <w:tcPr>
            <w:tcW w:w="532" w:type="dxa"/>
            <w:vAlign w:val="center"/>
          </w:tcPr>
          <w:p>
            <w:pPr>
              <w:pStyle w:val="0"/>
              <w:jc w:val="center"/>
            </w:pPr>
            <w:r>
              <w:rPr>
                <w:sz w:val="20"/>
              </w:rPr>
              <w:t xml:space="preserve">-</w:t>
            </w:r>
          </w:p>
        </w:tc>
        <w:tc>
          <w:tcPr>
            <w:tcW w:w="544" w:type="dxa"/>
            <w:vAlign w:val="center"/>
          </w:tcPr>
          <w:p>
            <w:pPr>
              <w:pStyle w:val="0"/>
              <w:jc w:val="center"/>
            </w:pPr>
            <w:r>
              <w:rPr>
                <w:sz w:val="20"/>
              </w:rPr>
              <w:t xml:space="preserve">-</w:t>
            </w:r>
          </w:p>
        </w:tc>
        <w:tc>
          <w:tcPr>
            <w:tcW w:w="772" w:type="dxa"/>
            <w:vAlign w:val="center"/>
          </w:tcPr>
          <w:p>
            <w:pPr>
              <w:pStyle w:val="0"/>
              <w:jc w:val="center"/>
            </w:pPr>
            <w:r>
              <w:rPr>
                <w:sz w:val="20"/>
              </w:rPr>
              <w:t xml:space="preserve">100,0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89"/>
        <w:gridCol w:w="1714"/>
        <w:gridCol w:w="1077"/>
        <w:gridCol w:w="1054"/>
        <w:gridCol w:w="604"/>
        <w:gridCol w:w="604"/>
        <w:gridCol w:w="604"/>
        <w:gridCol w:w="604"/>
        <w:gridCol w:w="604"/>
        <w:gridCol w:w="604"/>
        <w:gridCol w:w="604"/>
        <w:gridCol w:w="604"/>
        <w:gridCol w:w="1699"/>
      </w:tblGrid>
      <w:tr>
        <w:tc>
          <w:tcPr>
            <w:tcW w:w="484" w:type="dxa"/>
            <w:vMerge w:val="restart"/>
          </w:tcPr>
          <w:p>
            <w:pPr>
              <w:pStyle w:val="0"/>
              <w:jc w:val="center"/>
            </w:pPr>
            <w:r>
              <w:rPr>
                <w:sz w:val="20"/>
              </w:rPr>
              <w:t xml:space="preserve">N п/п</w:t>
            </w:r>
          </w:p>
        </w:tc>
        <w:tc>
          <w:tcPr>
            <w:tcW w:w="2689"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077" w:type="dxa"/>
            <w:vMerge w:val="restart"/>
          </w:tcPr>
          <w:p>
            <w:pPr>
              <w:pStyle w:val="0"/>
              <w:jc w:val="center"/>
            </w:pPr>
            <w:r>
              <w:rPr>
                <w:sz w:val="20"/>
              </w:rPr>
              <w:t xml:space="preserve">Единица измерения (по </w:t>
            </w:r>
            <w:hyperlink w:history="0" r:id="rId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169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689" w:type="dxa"/>
          </w:tcPr>
          <w:p>
            <w:pPr>
              <w:pStyle w:val="0"/>
              <w:jc w:val="center"/>
            </w:pPr>
            <w:r>
              <w:rPr>
                <w:sz w:val="20"/>
              </w:rPr>
              <w:t xml:space="preserve">2</w:t>
            </w:r>
          </w:p>
        </w:tc>
        <w:tc>
          <w:tcPr>
            <w:tcW w:w="1714" w:type="dxa"/>
          </w:tcPr>
          <w:p>
            <w:pPr>
              <w:pStyle w:val="0"/>
              <w:jc w:val="center"/>
            </w:pPr>
            <w:r>
              <w:rPr>
                <w:sz w:val="20"/>
              </w:rPr>
              <w:t xml:space="preserve">3</w:t>
            </w:r>
          </w:p>
        </w:tc>
        <w:tc>
          <w:tcPr>
            <w:tcW w:w="1077"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699" w:type="dxa"/>
          </w:tcPr>
          <w:p>
            <w:pPr>
              <w:pStyle w:val="0"/>
              <w:jc w:val="center"/>
            </w:pPr>
            <w:r>
              <w:rPr>
                <w:sz w:val="20"/>
              </w:rPr>
              <w:t xml:space="preserve">14</w:t>
            </w:r>
          </w:p>
        </w:tc>
      </w:tr>
      <w:tr>
        <w:tc>
          <w:tcPr>
            <w:gridSpan w:val="14"/>
            <w:tcW w:w="13549" w:type="dxa"/>
          </w:tcPr>
          <w:p>
            <w:pPr>
              <w:pStyle w:val="0"/>
            </w:pPr>
            <w:r>
              <w:rPr>
                <w:sz w:val="20"/>
              </w:rPr>
              <w:t xml:space="preserve">Исполнение государственных функций (оказание государственных услуг) министерством социальной защиты населения и труда Белгородской области в соответствии с действующим законодательством</w:t>
            </w:r>
          </w:p>
        </w:tc>
      </w:tr>
      <w:tr>
        <w:tc>
          <w:tcPr>
            <w:tcW w:w="484" w:type="dxa"/>
          </w:tcPr>
          <w:p>
            <w:pPr>
              <w:pStyle w:val="0"/>
              <w:jc w:val="center"/>
            </w:pPr>
            <w:r>
              <w:rPr>
                <w:sz w:val="20"/>
              </w:rPr>
              <w:t xml:space="preserve">1.1.</w:t>
            </w:r>
          </w:p>
        </w:tc>
        <w:tc>
          <w:tcPr>
            <w:tcW w:w="2689" w:type="dxa"/>
          </w:tcPr>
          <w:p>
            <w:pPr>
              <w:pStyle w:val="0"/>
            </w:pPr>
            <w:r>
              <w:rPr>
                <w:sz w:val="20"/>
              </w:rPr>
              <w:t xml:space="preserve">Обеспечена деятельность министерства социальной защиты населения и труда Белгородской области</w:t>
            </w:r>
          </w:p>
        </w:tc>
        <w:tc>
          <w:tcPr>
            <w:tcW w:w="1714" w:type="dxa"/>
          </w:tcPr>
          <w:p>
            <w:pPr>
              <w:pStyle w:val="0"/>
            </w:pPr>
            <w:r>
              <w:rPr>
                <w:sz w:val="20"/>
              </w:rPr>
              <w:t xml:space="preserve">Осуществление текущей деятельности</w:t>
            </w:r>
          </w:p>
        </w:tc>
        <w:tc>
          <w:tcPr>
            <w:tcW w:w="1077" w:type="dxa"/>
          </w:tcPr>
          <w:p>
            <w:pPr>
              <w:pStyle w:val="0"/>
              <w:jc w:val="center"/>
            </w:pPr>
            <w:r>
              <w:rPr>
                <w:sz w:val="20"/>
              </w:rPr>
              <w:t xml:space="preserve">человек</w:t>
            </w:r>
          </w:p>
        </w:tc>
        <w:tc>
          <w:tcPr>
            <w:tcW w:w="1054" w:type="dxa"/>
          </w:tcPr>
          <w:p>
            <w:pPr>
              <w:pStyle w:val="0"/>
              <w:jc w:val="center"/>
            </w:pPr>
            <w:r>
              <w:rPr>
                <w:sz w:val="20"/>
              </w:rPr>
              <w:t xml:space="preserve">103</w:t>
            </w:r>
          </w:p>
        </w:tc>
        <w:tc>
          <w:tcPr>
            <w:tcW w:w="604" w:type="dxa"/>
          </w:tcPr>
          <w:p>
            <w:pPr>
              <w:pStyle w:val="0"/>
              <w:jc w:val="center"/>
            </w:pPr>
            <w:r>
              <w:rPr>
                <w:sz w:val="20"/>
              </w:rPr>
              <w:t xml:space="preserve">2022</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604" w:type="dxa"/>
          </w:tcPr>
          <w:p>
            <w:pPr>
              <w:pStyle w:val="0"/>
              <w:jc w:val="center"/>
            </w:pPr>
            <w:r>
              <w:rPr>
                <w:sz w:val="20"/>
              </w:rPr>
              <w:t xml:space="preserve">103</w:t>
            </w:r>
          </w:p>
        </w:tc>
        <w:tc>
          <w:tcPr>
            <w:tcW w:w="1699" w:type="dxa"/>
          </w:tcPr>
          <w:p>
            <w:pPr>
              <w:pStyle w:val="0"/>
            </w:pPr>
            <w:r>
              <w:rPr>
                <w:sz w:val="20"/>
              </w:rPr>
              <w:t xml:space="preserve">-</w:t>
            </w:r>
          </w:p>
        </w:tc>
      </w:tr>
      <w:tr>
        <w:tc>
          <w:tcPr>
            <w:gridSpan w:val="14"/>
            <w:tcW w:w="13549" w:type="dxa"/>
          </w:tcPr>
          <w:p>
            <w:pPr>
              <w:pStyle w:val="0"/>
            </w:pPr>
            <w:r>
              <w:rPr>
                <w:sz w:val="20"/>
              </w:rPr>
              <w:t xml:space="preserve">Осуществление материального обеспечения деятельности министерства социальной защиты населения и труда Белгородской области,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w:t>
            </w:r>
          </w:p>
        </w:tc>
      </w:tr>
      <w:tr>
        <w:tc>
          <w:tcPr>
            <w:gridSpan w:val="14"/>
            <w:tcW w:w="13549" w:type="dxa"/>
          </w:tcPr>
          <w:p>
            <w:pPr>
              <w:pStyle w:val="0"/>
            </w:pPr>
            <w:r>
              <w:rPr>
                <w:sz w:val="20"/>
              </w:rPr>
              <w:t xml:space="preserve">Реализация переданных полномочий Российской Федерации в сфере социальной защиты населения</w:t>
            </w:r>
          </w:p>
        </w:tc>
      </w:tr>
      <w:tr>
        <w:tc>
          <w:tcPr>
            <w:tcW w:w="484" w:type="dxa"/>
          </w:tcPr>
          <w:p>
            <w:pPr>
              <w:pStyle w:val="0"/>
              <w:jc w:val="center"/>
            </w:pPr>
            <w:r>
              <w:rPr>
                <w:sz w:val="20"/>
              </w:rPr>
              <w:t xml:space="preserve">1.2</w:t>
            </w:r>
          </w:p>
        </w:tc>
        <w:tc>
          <w:tcPr>
            <w:tcW w:w="2689" w:type="dxa"/>
          </w:tcPr>
          <w:p>
            <w:pPr>
              <w:pStyle w:val="0"/>
            </w:pPr>
            <w:r>
              <w:rPr>
                <w:sz w:val="20"/>
              </w:rPr>
              <w:t xml:space="preserve">Обеспечено предоставление единовременной выплаты на приобретение жилой площади государственными гражданскими служащим области</w:t>
            </w:r>
          </w:p>
        </w:tc>
        <w:tc>
          <w:tcPr>
            <w:tcW w:w="1714" w:type="dxa"/>
          </w:tcPr>
          <w:p>
            <w:pPr>
              <w:pStyle w:val="0"/>
            </w:pPr>
            <w:r>
              <w:rPr>
                <w:sz w:val="20"/>
              </w:rPr>
              <w:t xml:space="preserve">Выплаты физическим лицам</w:t>
            </w:r>
          </w:p>
        </w:tc>
        <w:tc>
          <w:tcPr>
            <w:tcW w:w="1077" w:type="dxa"/>
          </w:tcPr>
          <w:p>
            <w:pPr>
              <w:pStyle w:val="0"/>
              <w:jc w:val="center"/>
            </w:pPr>
            <w:r>
              <w:rPr>
                <w:sz w:val="20"/>
              </w:rPr>
              <w:t xml:space="preserve">процент</w:t>
            </w:r>
          </w:p>
        </w:tc>
        <w:tc>
          <w:tcPr>
            <w:tcW w:w="1054" w:type="dxa"/>
          </w:tcPr>
          <w:p>
            <w:pPr>
              <w:pStyle w:val="0"/>
              <w:jc w:val="center"/>
            </w:pPr>
            <w:r>
              <w:rPr>
                <w:sz w:val="20"/>
              </w:rPr>
              <w:t xml:space="preserve">100,00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Единовременная субсидия на приобретение жилой площади государственным гражданским служащим области</w:t>
            </w:r>
          </w:p>
        </w:tc>
      </w:tr>
      <w:tr>
        <w:tc>
          <w:tcPr>
            <w:tcW w:w="484" w:type="dxa"/>
          </w:tcPr>
          <w:p>
            <w:pPr>
              <w:pStyle w:val="0"/>
              <w:jc w:val="center"/>
            </w:pPr>
            <w:r>
              <w:rPr>
                <w:sz w:val="20"/>
              </w:rPr>
              <w:t xml:space="preserve">1.3</w:t>
            </w:r>
          </w:p>
        </w:tc>
        <w:tc>
          <w:tcPr>
            <w:tcW w:w="2689" w:type="dxa"/>
          </w:tcPr>
          <w:p>
            <w:pPr>
              <w:pStyle w:val="0"/>
            </w:pPr>
            <w:r>
              <w:rPr>
                <w:sz w:val="20"/>
              </w:rPr>
              <w:t xml:space="preserve">Обеспечена деятельность ОГКУ Белгородской области "Центр бухгалтерского обслуживания организаций социальной защиты населения"</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человек</w:t>
            </w:r>
          </w:p>
        </w:tc>
        <w:tc>
          <w:tcPr>
            <w:tcW w:w="1054" w:type="dxa"/>
          </w:tcPr>
          <w:p>
            <w:pPr>
              <w:pStyle w:val="0"/>
              <w:jc w:val="center"/>
            </w:pPr>
            <w:r>
              <w:rPr>
                <w:sz w:val="20"/>
              </w:rPr>
              <w:t xml:space="preserve">65</w:t>
            </w:r>
          </w:p>
        </w:tc>
        <w:tc>
          <w:tcPr>
            <w:tcW w:w="604" w:type="dxa"/>
          </w:tcPr>
          <w:p>
            <w:pPr>
              <w:pStyle w:val="0"/>
              <w:jc w:val="center"/>
            </w:pPr>
            <w:r>
              <w:rPr>
                <w:sz w:val="20"/>
              </w:rPr>
              <w:t xml:space="preserve">2022</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ОГКУ Белгородской области "Центр бухгалтерского обслуживания организаций социальной защиты населения"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w:t>
            </w:r>
          </w:p>
        </w:tc>
      </w:tr>
      <w:tr>
        <w:tc>
          <w:tcPr>
            <w:tcW w:w="484" w:type="dxa"/>
          </w:tcPr>
          <w:p>
            <w:pPr>
              <w:pStyle w:val="0"/>
              <w:jc w:val="center"/>
            </w:pPr>
            <w:r>
              <w:rPr>
                <w:sz w:val="20"/>
              </w:rPr>
              <w:t xml:space="preserve">1.4.</w:t>
            </w:r>
          </w:p>
        </w:tc>
        <w:tc>
          <w:tcPr>
            <w:tcW w:w="2689" w:type="dxa"/>
          </w:tcPr>
          <w:p>
            <w:pPr>
              <w:pStyle w:val="0"/>
            </w:pPr>
            <w:r>
              <w:rPr>
                <w:sz w:val="20"/>
              </w:rPr>
              <w:t xml:space="preserve">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Учреждений</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по осуществлению отдельных мер социальной защиты населения</w:t>
            </w:r>
          </w:p>
        </w:tc>
      </w:tr>
      <w:tr>
        <w:tc>
          <w:tcPr>
            <w:tcW w:w="484" w:type="dxa"/>
          </w:tcPr>
          <w:p>
            <w:pPr>
              <w:pStyle w:val="0"/>
              <w:jc w:val="center"/>
            </w:pPr>
            <w:r>
              <w:rPr>
                <w:sz w:val="20"/>
              </w:rPr>
              <w:t xml:space="preserve">1.5</w:t>
            </w:r>
          </w:p>
        </w:tc>
        <w:tc>
          <w:tcPr>
            <w:tcW w:w="2689" w:type="dxa"/>
          </w:tcPr>
          <w:p>
            <w:pPr>
              <w:pStyle w:val="0"/>
            </w:pPr>
            <w:r>
              <w:rPr>
                <w:sz w:val="20"/>
              </w:rPr>
              <w:t xml:space="preserve">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Учреждений</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w:t>
            </w:r>
          </w:p>
        </w:tc>
      </w:tr>
      <w:tr>
        <w:tc>
          <w:tcPr>
            <w:tcW w:w="484" w:type="dxa"/>
          </w:tcPr>
          <w:p>
            <w:pPr>
              <w:pStyle w:val="0"/>
              <w:jc w:val="center"/>
            </w:pPr>
            <w:r>
              <w:rPr>
                <w:sz w:val="20"/>
              </w:rPr>
              <w:t xml:space="preserve">1.6</w:t>
            </w:r>
          </w:p>
        </w:tc>
        <w:tc>
          <w:tcPr>
            <w:tcW w:w="2689" w:type="dxa"/>
          </w:tcPr>
          <w:p>
            <w:pPr>
              <w:pStyle w:val="0"/>
            </w:pPr>
            <w:r>
              <w:rPr>
                <w:sz w:val="20"/>
              </w:rPr>
              <w:t xml:space="preserve">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Учреждений</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по опеке и попечительству в отношении совершеннолетних лиц</w:t>
            </w:r>
          </w:p>
        </w:tc>
      </w:tr>
      <w:tr>
        <w:tc>
          <w:tcPr>
            <w:tcW w:w="484" w:type="dxa"/>
          </w:tcPr>
          <w:p>
            <w:pPr>
              <w:pStyle w:val="0"/>
              <w:jc w:val="center"/>
            </w:pPr>
            <w:r>
              <w:rPr>
                <w:sz w:val="20"/>
              </w:rPr>
              <w:t xml:space="preserve">1.7</w:t>
            </w:r>
          </w:p>
        </w:tc>
        <w:tc>
          <w:tcPr>
            <w:tcW w:w="268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Учреждений</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w:t>
            </w:r>
          </w:p>
        </w:tc>
      </w:tr>
      <w:tr>
        <w:tc>
          <w:tcPr>
            <w:tcW w:w="484" w:type="dxa"/>
          </w:tcPr>
          <w:p>
            <w:pPr>
              <w:pStyle w:val="0"/>
              <w:jc w:val="center"/>
            </w:pPr>
            <w:r>
              <w:rPr>
                <w:sz w:val="20"/>
              </w:rPr>
              <w:t xml:space="preserve">1.8</w:t>
            </w:r>
          </w:p>
        </w:tc>
        <w:tc>
          <w:tcPr>
            <w:tcW w:w="268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w:t>
            </w:r>
          </w:p>
        </w:tc>
        <w:tc>
          <w:tcPr>
            <w:tcW w:w="1714" w:type="dxa"/>
          </w:tcPr>
          <w:p>
            <w:pPr>
              <w:pStyle w:val="0"/>
            </w:pPr>
            <w:r>
              <w:rPr>
                <w:sz w:val="20"/>
              </w:rPr>
              <w:t xml:space="preserve">Оказание услуг (выполнение работ)</w:t>
            </w:r>
          </w:p>
        </w:tc>
        <w:tc>
          <w:tcPr>
            <w:tcW w:w="1077" w:type="dxa"/>
          </w:tcPr>
          <w:p>
            <w:pPr>
              <w:pStyle w:val="0"/>
              <w:jc w:val="center"/>
            </w:pPr>
            <w:r>
              <w:rPr>
                <w:sz w:val="20"/>
              </w:rPr>
              <w:t xml:space="preserve">Учреждений</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69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r>
      <w:tr>
        <w:tc>
          <w:tcPr>
            <w:gridSpan w:val="14"/>
            <w:tcW w:w="13549" w:type="dxa"/>
          </w:tcPr>
          <w:p>
            <w:pPr>
              <w:pStyle w:val="0"/>
            </w:pPr>
            <w:r>
              <w:rPr>
                <w:sz w:val="20"/>
              </w:rPr>
              <w:t xml:space="preserve">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8"/>
        <w:gridCol w:w="2524"/>
        <w:gridCol w:w="1247"/>
        <w:gridCol w:w="1247"/>
        <w:gridCol w:w="1247"/>
        <w:gridCol w:w="1247"/>
        <w:gridCol w:w="1247"/>
        <w:gridCol w:w="1247"/>
        <w:gridCol w:w="1247"/>
        <w:gridCol w:w="1474"/>
      </w:tblGrid>
      <w:tr>
        <w:tc>
          <w:tcPr>
            <w:tcW w:w="5248"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524" w:type="dxa"/>
            <w:vMerge w:val="restart"/>
          </w:tcPr>
          <w:p>
            <w:pPr>
              <w:pStyle w:val="0"/>
              <w:jc w:val="center"/>
            </w:pPr>
            <w:r>
              <w:rPr>
                <w:sz w:val="20"/>
              </w:rPr>
              <w:t xml:space="preserve">Код бюджетной классификации</w:t>
            </w:r>
          </w:p>
        </w:tc>
        <w:tc>
          <w:tcPr>
            <w:gridSpan w:val="8"/>
            <w:tcW w:w="10203"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c>
          <w:tcPr>
            <w:tcW w:w="1247" w:type="dxa"/>
          </w:tcPr>
          <w:p>
            <w:pPr>
              <w:pStyle w:val="0"/>
              <w:jc w:val="center"/>
            </w:pPr>
            <w:r>
              <w:rPr>
                <w:sz w:val="20"/>
              </w:rPr>
              <w:t xml:space="preserve">2026</w:t>
            </w:r>
          </w:p>
        </w:tc>
        <w:tc>
          <w:tcPr>
            <w:tcW w:w="1247" w:type="dxa"/>
          </w:tcPr>
          <w:p>
            <w:pPr>
              <w:pStyle w:val="0"/>
              <w:jc w:val="center"/>
            </w:pPr>
            <w:r>
              <w:rPr>
                <w:sz w:val="20"/>
              </w:rPr>
              <w:t xml:space="preserve">2027</w:t>
            </w:r>
          </w:p>
        </w:tc>
        <w:tc>
          <w:tcPr>
            <w:tcW w:w="1247" w:type="dxa"/>
          </w:tcPr>
          <w:p>
            <w:pPr>
              <w:pStyle w:val="0"/>
              <w:jc w:val="center"/>
            </w:pPr>
            <w:r>
              <w:rPr>
                <w:sz w:val="20"/>
              </w:rPr>
              <w:t xml:space="preserve">2028</w:t>
            </w:r>
          </w:p>
        </w:tc>
        <w:tc>
          <w:tcPr>
            <w:tcW w:w="1247" w:type="dxa"/>
          </w:tcPr>
          <w:p>
            <w:pPr>
              <w:pStyle w:val="0"/>
              <w:jc w:val="center"/>
            </w:pPr>
            <w:r>
              <w:rPr>
                <w:sz w:val="20"/>
              </w:rPr>
              <w:t xml:space="preserve">2029</w:t>
            </w:r>
          </w:p>
        </w:tc>
        <w:tc>
          <w:tcPr>
            <w:tcW w:w="1247" w:type="dxa"/>
          </w:tcPr>
          <w:p>
            <w:pPr>
              <w:pStyle w:val="0"/>
              <w:jc w:val="center"/>
            </w:pPr>
            <w:r>
              <w:rPr>
                <w:sz w:val="20"/>
              </w:rPr>
              <w:t xml:space="preserve">2030</w:t>
            </w:r>
          </w:p>
        </w:tc>
        <w:tc>
          <w:tcPr>
            <w:tcW w:w="1474" w:type="dxa"/>
          </w:tcPr>
          <w:p>
            <w:pPr>
              <w:pStyle w:val="0"/>
              <w:jc w:val="center"/>
            </w:pPr>
            <w:r>
              <w:rPr>
                <w:sz w:val="20"/>
              </w:rPr>
              <w:t xml:space="preserve">Всего</w:t>
            </w:r>
          </w:p>
        </w:tc>
      </w:tr>
      <w:tr>
        <w:tc>
          <w:tcPr>
            <w:tcW w:w="5248" w:type="dxa"/>
          </w:tcPr>
          <w:p>
            <w:pPr>
              <w:pStyle w:val="0"/>
              <w:jc w:val="center"/>
            </w:pPr>
            <w:r>
              <w:rPr>
                <w:sz w:val="20"/>
              </w:rPr>
              <w:t xml:space="preserve">1</w:t>
            </w:r>
          </w:p>
        </w:tc>
        <w:tc>
          <w:tcPr>
            <w:tcW w:w="2524"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474" w:type="dxa"/>
          </w:tcPr>
          <w:p>
            <w:pPr>
              <w:pStyle w:val="0"/>
              <w:jc w:val="center"/>
            </w:pPr>
            <w:r>
              <w:rPr>
                <w:sz w:val="20"/>
              </w:rPr>
              <w:t xml:space="preserve">10</w:t>
            </w:r>
          </w:p>
        </w:tc>
      </w:tr>
      <w:tr>
        <w:tc>
          <w:tcPr>
            <w:tcW w:w="5248" w:type="dxa"/>
            <w:vAlign w:val="center"/>
          </w:tcPr>
          <w:p>
            <w:pPr>
              <w:pStyle w:val="0"/>
            </w:pPr>
            <w:r>
              <w:rPr>
                <w:sz w:val="20"/>
              </w:rPr>
              <w:t xml:space="preserve">Комплекс процессных мероприятий, не входящий в направления "Обеспечение реализации государственной программы" (всего), в том числе:</w:t>
            </w:r>
          </w:p>
        </w:tc>
        <w:tc>
          <w:tcPr>
            <w:tcW w:w="2524" w:type="dxa"/>
            <w:vAlign w:val="center"/>
          </w:tcPr>
          <w:p>
            <w:pPr>
              <w:pStyle w:val="0"/>
              <w:jc w:val="center"/>
            </w:pPr>
            <w:r>
              <w:rPr>
                <w:sz w:val="20"/>
              </w:rPr>
              <w:t xml:space="preserve">04 4 06</w:t>
            </w:r>
          </w:p>
        </w:tc>
        <w:tc>
          <w:tcPr>
            <w:tcW w:w="1247" w:type="dxa"/>
            <w:vAlign w:val="center"/>
          </w:tcPr>
          <w:p>
            <w:pPr>
              <w:pStyle w:val="0"/>
              <w:jc w:val="center"/>
            </w:pPr>
            <w:r>
              <w:rPr>
                <w:sz w:val="20"/>
              </w:rPr>
              <w:t xml:space="preserve">594 153,00</w:t>
            </w:r>
          </w:p>
        </w:tc>
        <w:tc>
          <w:tcPr>
            <w:tcW w:w="1247" w:type="dxa"/>
            <w:vAlign w:val="center"/>
          </w:tcPr>
          <w:p>
            <w:pPr>
              <w:pStyle w:val="0"/>
              <w:jc w:val="center"/>
            </w:pPr>
            <w:r>
              <w:rPr>
                <w:sz w:val="20"/>
              </w:rPr>
              <w:t xml:space="preserve">618 211,00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474" w:type="dxa"/>
            <w:vAlign w:val="center"/>
          </w:tcPr>
          <w:p>
            <w:pPr>
              <w:pStyle w:val="0"/>
              <w:jc w:val="center"/>
            </w:pPr>
            <w:r>
              <w:rPr>
                <w:sz w:val="20"/>
              </w:rPr>
              <w:t xml:space="preserve">4 447 179,00</w:t>
            </w:r>
          </w:p>
        </w:tc>
      </w:tr>
      <w:tr>
        <w:tc>
          <w:tcPr>
            <w:tcW w:w="5248" w:type="dxa"/>
            <w:vAlign w:val="center"/>
          </w:tcPr>
          <w:p>
            <w:pPr>
              <w:pStyle w:val="0"/>
            </w:pPr>
            <w:r>
              <w:rPr>
                <w:sz w:val="20"/>
              </w:rPr>
              <w:t xml:space="preserve">Региональный бюджет (всего), из них:</w:t>
            </w:r>
          </w:p>
        </w:tc>
        <w:tc>
          <w:tcPr>
            <w:tcW w:w="2524" w:type="dxa"/>
            <w:vAlign w:val="center"/>
          </w:tcPr>
          <w:p>
            <w:pPr>
              <w:pStyle w:val="0"/>
            </w:pPr>
            <w:r>
              <w:rPr>
                <w:sz w:val="20"/>
              </w:rPr>
            </w:r>
          </w:p>
        </w:tc>
        <w:tc>
          <w:tcPr>
            <w:tcW w:w="1247" w:type="dxa"/>
            <w:vAlign w:val="center"/>
          </w:tcPr>
          <w:p>
            <w:pPr>
              <w:pStyle w:val="0"/>
              <w:jc w:val="center"/>
            </w:pPr>
            <w:r>
              <w:rPr>
                <w:sz w:val="20"/>
              </w:rPr>
              <w:t xml:space="preserve">594 153,00</w:t>
            </w:r>
          </w:p>
        </w:tc>
        <w:tc>
          <w:tcPr>
            <w:tcW w:w="1247" w:type="dxa"/>
            <w:vAlign w:val="center"/>
          </w:tcPr>
          <w:p>
            <w:pPr>
              <w:pStyle w:val="0"/>
              <w:jc w:val="center"/>
            </w:pPr>
            <w:r>
              <w:rPr>
                <w:sz w:val="20"/>
              </w:rPr>
              <w:t xml:space="preserve">618 211,00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247" w:type="dxa"/>
            <w:vAlign w:val="center"/>
          </w:tcPr>
          <w:p>
            <w:pPr>
              <w:pStyle w:val="0"/>
              <w:jc w:val="center"/>
            </w:pPr>
            <w:r>
              <w:rPr>
                <w:sz w:val="20"/>
              </w:rPr>
              <w:t xml:space="preserve">646 963,00</w:t>
            </w:r>
          </w:p>
        </w:tc>
        <w:tc>
          <w:tcPr>
            <w:tcW w:w="1474" w:type="dxa"/>
            <w:vAlign w:val="center"/>
          </w:tcPr>
          <w:p>
            <w:pPr>
              <w:pStyle w:val="0"/>
              <w:jc w:val="center"/>
            </w:pPr>
            <w:r>
              <w:rPr>
                <w:sz w:val="20"/>
              </w:rPr>
              <w:t xml:space="preserve">4 447 179,00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 межбюджетные трансферты местным бюджетам</w:t>
            </w:r>
          </w:p>
        </w:tc>
        <w:tc>
          <w:tcPr>
            <w:tcW w:w="2524" w:type="dxa"/>
            <w:vAlign w:val="center"/>
          </w:tcPr>
          <w:p>
            <w:pPr>
              <w:pStyle w:val="0"/>
            </w:pPr>
            <w:r>
              <w:rPr>
                <w:sz w:val="20"/>
              </w:rPr>
            </w:r>
          </w:p>
        </w:tc>
        <w:tc>
          <w:tcPr>
            <w:tcW w:w="1247" w:type="dxa"/>
            <w:vAlign w:val="center"/>
          </w:tcPr>
          <w:p>
            <w:pPr>
              <w:pStyle w:val="0"/>
              <w:jc w:val="center"/>
            </w:pPr>
            <w:r>
              <w:rPr>
                <w:sz w:val="20"/>
              </w:rPr>
              <w:t xml:space="preserve">385 188,00</w:t>
            </w:r>
          </w:p>
        </w:tc>
        <w:tc>
          <w:tcPr>
            <w:tcW w:w="1247" w:type="dxa"/>
            <w:vAlign w:val="center"/>
          </w:tcPr>
          <w:p>
            <w:pPr>
              <w:pStyle w:val="0"/>
              <w:jc w:val="center"/>
            </w:pPr>
            <w:r>
              <w:rPr>
                <w:sz w:val="20"/>
              </w:rPr>
              <w:t xml:space="preserve">401 524,00</w:t>
            </w:r>
          </w:p>
        </w:tc>
        <w:tc>
          <w:tcPr>
            <w:tcW w:w="1247" w:type="dxa"/>
            <w:vAlign w:val="center"/>
          </w:tcPr>
          <w:p>
            <w:pPr>
              <w:pStyle w:val="0"/>
              <w:jc w:val="center"/>
            </w:pPr>
            <w:r>
              <w:rPr>
                <w:sz w:val="20"/>
              </w:rPr>
              <w:t xml:space="preserve">422 695,00</w:t>
            </w:r>
          </w:p>
        </w:tc>
        <w:tc>
          <w:tcPr>
            <w:tcW w:w="1247" w:type="dxa"/>
            <w:vAlign w:val="center"/>
          </w:tcPr>
          <w:p>
            <w:pPr>
              <w:pStyle w:val="0"/>
              <w:jc w:val="center"/>
            </w:pPr>
            <w:r>
              <w:rPr>
                <w:sz w:val="20"/>
              </w:rPr>
              <w:t xml:space="preserve">422 695,00</w:t>
            </w:r>
          </w:p>
        </w:tc>
        <w:tc>
          <w:tcPr>
            <w:tcW w:w="1247" w:type="dxa"/>
            <w:vAlign w:val="center"/>
          </w:tcPr>
          <w:p>
            <w:pPr>
              <w:pStyle w:val="0"/>
              <w:jc w:val="center"/>
            </w:pPr>
            <w:r>
              <w:rPr>
                <w:sz w:val="20"/>
              </w:rPr>
              <w:t xml:space="preserve">422 695,00</w:t>
            </w:r>
          </w:p>
        </w:tc>
        <w:tc>
          <w:tcPr>
            <w:tcW w:w="1247" w:type="dxa"/>
            <w:vAlign w:val="center"/>
          </w:tcPr>
          <w:p>
            <w:pPr>
              <w:pStyle w:val="0"/>
              <w:jc w:val="center"/>
            </w:pPr>
            <w:r>
              <w:rPr>
                <w:sz w:val="20"/>
              </w:rPr>
              <w:t xml:space="preserve">422 695,00</w:t>
            </w:r>
          </w:p>
        </w:tc>
        <w:tc>
          <w:tcPr>
            <w:tcW w:w="1247" w:type="dxa"/>
            <w:vAlign w:val="center"/>
          </w:tcPr>
          <w:p>
            <w:pPr>
              <w:pStyle w:val="0"/>
              <w:jc w:val="center"/>
            </w:pPr>
            <w:r>
              <w:rPr>
                <w:sz w:val="20"/>
              </w:rPr>
              <w:t xml:space="preserve">422 695,00</w:t>
            </w:r>
          </w:p>
        </w:tc>
        <w:tc>
          <w:tcPr>
            <w:tcW w:w="1474" w:type="dxa"/>
            <w:vAlign w:val="center"/>
          </w:tcPr>
          <w:p>
            <w:pPr>
              <w:pStyle w:val="0"/>
              <w:jc w:val="center"/>
            </w:pPr>
            <w:r>
              <w:rPr>
                <w:sz w:val="20"/>
              </w:rPr>
              <w:t xml:space="preserve">2 900 187,00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r>
      <w:tr>
        <w:tc>
          <w:tcPr>
            <w:tcW w:w="5248" w:type="dxa"/>
            <w:vAlign w:val="center"/>
          </w:tcPr>
          <w:p>
            <w:pPr>
              <w:pStyle w:val="0"/>
            </w:pPr>
            <w:r>
              <w:rPr>
                <w:sz w:val="20"/>
              </w:rPr>
              <w:t xml:space="preserve">Мероприятие (результат) 1.1 "Обеспечена деятельность министерства социальной защиты населения и труда Белгородской области" (всего), в том числе:</w:t>
            </w:r>
          </w:p>
        </w:tc>
        <w:tc>
          <w:tcPr>
            <w:tcW w:w="2524" w:type="dxa"/>
            <w:vAlign w:val="center"/>
          </w:tcPr>
          <w:p>
            <w:pPr>
              <w:pStyle w:val="0"/>
              <w:jc w:val="center"/>
            </w:pPr>
            <w:r>
              <w:rPr>
                <w:sz w:val="20"/>
              </w:rPr>
              <w:t xml:space="preserve">81210060440600190100</w:t>
            </w:r>
          </w:p>
          <w:p>
            <w:pPr>
              <w:pStyle w:val="0"/>
              <w:jc w:val="center"/>
            </w:pPr>
            <w:r>
              <w:rPr>
                <w:sz w:val="20"/>
              </w:rPr>
              <w:t xml:space="preserve">81210060440600190800</w:t>
            </w:r>
          </w:p>
          <w:p>
            <w:pPr>
              <w:pStyle w:val="0"/>
              <w:jc w:val="center"/>
            </w:pPr>
            <w:r>
              <w:rPr>
                <w:sz w:val="20"/>
              </w:rPr>
              <w:t xml:space="preserve">81210060440600190200</w:t>
            </w:r>
          </w:p>
        </w:tc>
        <w:tc>
          <w:tcPr>
            <w:tcW w:w="1247" w:type="dxa"/>
            <w:vAlign w:val="center"/>
          </w:tcPr>
          <w:p>
            <w:pPr>
              <w:pStyle w:val="0"/>
              <w:jc w:val="center"/>
            </w:pPr>
            <w:r>
              <w:rPr>
                <w:sz w:val="20"/>
              </w:rPr>
              <w:t xml:space="preserve">141 569,0</w:t>
            </w:r>
          </w:p>
        </w:tc>
        <w:tc>
          <w:tcPr>
            <w:tcW w:w="1247" w:type="dxa"/>
            <w:vAlign w:val="center"/>
          </w:tcPr>
          <w:p>
            <w:pPr>
              <w:pStyle w:val="0"/>
              <w:jc w:val="center"/>
            </w:pPr>
            <w:r>
              <w:rPr>
                <w:sz w:val="20"/>
              </w:rPr>
              <w:t xml:space="preserve">147 019,0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474" w:type="dxa"/>
            <w:vAlign w:val="center"/>
          </w:tcPr>
          <w:p>
            <w:pPr>
              <w:pStyle w:val="0"/>
              <w:jc w:val="center"/>
            </w:pPr>
            <w:r>
              <w:rPr>
                <w:sz w:val="20"/>
              </w:rPr>
              <w:t xml:space="preserve">1 049 673,0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jc w:val="center"/>
            </w:pPr>
            <w:r>
              <w:rPr>
                <w:sz w:val="20"/>
              </w:rPr>
              <w:t xml:space="preserve">81210060440600190100</w:t>
            </w:r>
          </w:p>
          <w:p>
            <w:pPr>
              <w:pStyle w:val="0"/>
              <w:jc w:val="center"/>
            </w:pPr>
            <w:r>
              <w:rPr>
                <w:sz w:val="20"/>
              </w:rPr>
              <w:t xml:space="preserve">81210060440600190800</w:t>
            </w:r>
          </w:p>
          <w:p>
            <w:pPr>
              <w:pStyle w:val="0"/>
              <w:jc w:val="center"/>
            </w:pPr>
            <w:r>
              <w:rPr>
                <w:sz w:val="20"/>
              </w:rPr>
              <w:t xml:space="preserve">81210060440600190200</w:t>
            </w:r>
          </w:p>
        </w:tc>
        <w:tc>
          <w:tcPr>
            <w:tcW w:w="1247" w:type="dxa"/>
            <w:vAlign w:val="center"/>
          </w:tcPr>
          <w:p>
            <w:pPr>
              <w:pStyle w:val="0"/>
              <w:jc w:val="center"/>
            </w:pPr>
            <w:r>
              <w:rPr>
                <w:sz w:val="20"/>
              </w:rPr>
              <w:t xml:space="preserve">141 569,0</w:t>
            </w:r>
          </w:p>
        </w:tc>
        <w:tc>
          <w:tcPr>
            <w:tcW w:w="1247" w:type="dxa"/>
            <w:vAlign w:val="center"/>
          </w:tcPr>
          <w:p>
            <w:pPr>
              <w:pStyle w:val="0"/>
              <w:jc w:val="center"/>
            </w:pPr>
            <w:r>
              <w:rPr>
                <w:sz w:val="20"/>
              </w:rPr>
              <w:t xml:space="preserve">147 019,0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247" w:type="dxa"/>
            <w:vAlign w:val="center"/>
          </w:tcPr>
          <w:p>
            <w:pPr>
              <w:pStyle w:val="0"/>
              <w:jc w:val="center"/>
            </w:pPr>
            <w:r>
              <w:rPr>
                <w:sz w:val="20"/>
              </w:rPr>
              <w:t xml:space="preserve">152 217,0</w:t>
            </w:r>
          </w:p>
        </w:tc>
        <w:tc>
          <w:tcPr>
            <w:tcW w:w="1474" w:type="dxa"/>
            <w:vAlign w:val="center"/>
          </w:tcPr>
          <w:p>
            <w:pPr>
              <w:pStyle w:val="0"/>
              <w:jc w:val="center"/>
            </w:pPr>
            <w:r>
              <w:rPr>
                <w:sz w:val="20"/>
              </w:rPr>
              <w:t xml:space="preserve">1 049 673,0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1.2 "Обеспечено предоставление единовременной выплаты на приобретение жилой площади государственными гражданскими служащим области" (всего), в том числе:</w:t>
            </w:r>
          </w:p>
        </w:tc>
        <w:tc>
          <w:tcPr>
            <w:tcW w:w="2524" w:type="dxa"/>
            <w:vAlign w:val="center"/>
          </w:tcPr>
          <w:p>
            <w:pPr>
              <w:pStyle w:val="0"/>
              <w:jc w:val="center"/>
            </w:pPr>
            <w:r>
              <w:rPr>
                <w:sz w:val="20"/>
              </w:rPr>
              <w:t xml:space="preserve">802 1003 04 4 06 25160 800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474" w:type="dxa"/>
            <w:vAlign w:val="center"/>
          </w:tcPr>
          <w:p>
            <w:pPr>
              <w:pStyle w:val="0"/>
              <w:jc w:val="center"/>
            </w:pPr>
            <w:r>
              <w:rPr>
                <w:sz w:val="20"/>
              </w:rPr>
              <w:t xml:space="preserve">70 000,0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247" w:type="dxa"/>
            <w:vAlign w:val="center"/>
          </w:tcPr>
          <w:p>
            <w:pPr>
              <w:pStyle w:val="0"/>
              <w:jc w:val="center"/>
            </w:pPr>
            <w:r>
              <w:rPr>
                <w:sz w:val="20"/>
              </w:rPr>
              <w:t xml:space="preserve">10 000,0</w:t>
            </w:r>
          </w:p>
        </w:tc>
        <w:tc>
          <w:tcPr>
            <w:tcW w:w="1474" w:type="dxa"/>
            <w:vAlign w:val="center"/>
          </w:tcPr>
          <w:p>
            <w:pPr>
              <w:pStyle w:val="0"/>
              <w:jc w:val="center"/>
            </w:pPr>
            <w:r>
              <w:rPr>
                <w:sz w:val="20"/>
              </w:rPr>
              <w:t xml:space="preserve">70 000,0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1.3 "Обеспечена деятельность ОГКУ Белгородской области "Центр бухгалтерского обслуживания организаций социальной защиты населения" (всего), в том числе:</w:t>
            </w:r>
          </w:p>
        </w:tc>
        <w:tc>
          <w:tcPr>
            <w:tcW w:w="2524" w:type="dxa"/>
            <w:vAlign w:val="center"/>
          </w:tcPr>
          <w:p>
            <w:pPr>
              <w:pStyle w:val="0"/>
              <w:jc w:val="center"/>
            </w:pPr>
            <w:r>
              <w:rPr>
                <w:sz w:val="20"/>
              </w:rPr>
              <w:t xml:space="preserve">81210060440600590100</w:t>
            </w:r>
          </w:p>
          <w:p>
            <w:pPr>
              <w:pStyle w:val="0"/>
              <w:jc w:val="center"/>
            </w:pPr>
            <w:r>
              <w:rPr>
                <w:sz w:val="20"/>
              </w:rPr>
              <w:t xml:space="preserve">81210060440600590200</w:t>
            </w:r>
          </w:p>
        </w:tc>
        <w:tc>
          <w:tcPr>
            <w:tcW w:w="1247" w:type="dxa"/>
            <w:vAlign w:val="center"/>
          </w:tcPr>
          <w:p>
            <w:pPr>
              <w:pStyle w:val="0"/>
              <w:jc w:val="center"/>
            </w:pPr>
            <w:r>
              <w:rPr>
                <w:sz w:val="20"/>
              </w:rPr>
              <w:t xml:space="preserve">57 396,0</w:t>
            </w:r>
          </w:p>
        </w:tc>
        <w:tc>
          <w:tcPr>
            <w:tcW w:w="1247" w:type="dxa"/>
            <w:vAlign w:val="center"/>
          </w:tcPr>
          <w:p>
            <w:pPr>
              <w:pStyle w:val="0"/>
              <w:jc w:val="center"/>
            </w:pPr>
            <w:r>
              <w:rPr>
                <w:sz w:val="20"/>
              </w:rPr>
              <w:t xml:space="preserve">59 668,0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474" w:type="dxa"/>
            <w:vAlign w:val="center"/>
          </w:tcPr>
          <w:p>
            <w:pPr>
              <w:pStyle w:val="0"/>
              <w:jc w:val="center"/>
            </w:pPr>
            <w:r>
              <w:rPr>
                <w:sz w:val="20"/>
              </w:rPr>
              <w:t xml:space="preserve">427 319,0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jc w:val="center"/>
            </w:pPr>
            <w:r>
              <w:rPr>
                <w:sz w:val="20"/>
              </w:rPr>
              <w:t xml:space="preserve">81210060440600590100</w:t>
            </w:r>
          </w:p>
          <w:p>
            <w:pPr>
              <w:pStyle w:val="0"/>
              <w:jc w:val="center"/>
            </w:pPr>
            <w:r>
              <w:rPr>
                <w:sz w:val="20"/>
              </w:rPr>
              <w:t xml:space="preserve">81210060440600590200</w:t>
            </w:r>
          </w:p>
        </w:tc>
        <w:tc>
          <w:tcPr>
            <w:tcW w:w="1247" w:type="dxa"/>
            <w:vAlign w:val="center"/>
          </w:tcPr>
          <w:p>
            <w:pPr>
              <w:pStyle w:val="0"/>
              <w:jc w:val="center"/>
            </w:pPr>
            <w:r>
              <w:rPr>
                <w:sz w:val="20"/>
              </w:rPr>
              <w:t xml:space="preserve">57 396,0</w:t>
            </w:r>
          </w:p>
        </w:tc>
        <w:tc>
          <w:tcPr>
            <w:tcW w:w="1247" w:type="dxa"/>
            <w:vAlign w:val="center"/>
          </w:tcPr>
          <w:p>
            <w:pPr>
              <w:pStyle w:val="0"/>
              <w:jc w:val="center"/>
            </w:pPr>
            <w:r>
              <w:rPr>
                <w:sz w:val="20"/>
              </w:rPr>
              <w:t xml:space="preserve">59 668,0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247" w:type="dxa"/>
            <w:vAlign w:val="center"/>
          </w:tcPr>
          <w:p>
            <w:pPr>
              <w:pStyle w:val="0"/>
              <w:jc w:val="center"/>
            </w:pPr>
            <w:r>
              <w:rPr>
                <w:sz w:val="20"/>
              </w:rPr>
              <w:t xml:space="preserve">62 051,0</w:t>
            </w:r>
          </w:p>
        </w:tc>
        <w:tc>
          <w:tcPr>
            <w:tcW w:w="1474" w:type="dxa"/>
            <w:vAlign w:val="center"/>
          </w:tcPr>
          <w:p>
            <w:pPr>
              <w:pStyle w:val="0"/>
              <w:jc w:val="center"/>
            </w:pPr>
            <w:r>
              <w:rPr>
                <w:sz w:val="20"/>
              </w:rPr>
              <w:t xml:space="preserve">427 319,0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1.4 "Обеспечена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 (всего), в том числе:</w:t>
            </w:r>
          </w:p>
        </w:tc>
        <w:tc>
          <w:tcPr>
            <w:tcW w:w="2524" w:type="dxa"/>
            <w:vAlign w:val="center"/>
          </w:tcPr>
          <w:p>
            <w:pPr>
              <w:pStyle w:val="0"/>
              <w:jc w:val="center"/>
            </w:pPr>
            <w:r>
              <w:rPr>
                <w:sz w:val="20"/>
              </w:rPr>
              <w:t xml:space="preserve">81210060440671230500</w:t>
            </w:r>
          </w:p>
        </w:tc>
        <w:tc>
          <w:tcPr>
            <w:tcW w:w="1247" w:type="dxa"/>
            <w:vAlign w:val="center"/>
          </w:tcPr>
          <w:p>
            <w:pPr>
              <w:pStyle w:val="0"/>
              <w:jc w:val="center"/>
            </w:pPr>
            <w:r>
              <w:rPr>
                <w:sz w:val="20"/>
              </w:rPr>
              <w:t xml:space="preserve">280 536,0</w:t>
            </w:r>
          </w:p>
        </w:tc>
        <w:tc>
          <w:tcPr>
            <w:tcW w:w="1247" w:type="dxa"/>
            <w:vAlign w:val="center"/>
          </w:tcPr>
          <w:p>
            <w:pPr>
              <w:pStyle w:val="0"/>
              <w:jc w:val="center"/>
            </w:pPr>
            <w:r>
              <w:rPr>
                <w:sz w:val="20"/>
              </w:rPr>
              <w:t xml:space="preserve">292 586,0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474" w:type="dxa"/>
            <w:vAlign w:val="center"/>
          </w:tcPr>
          <w:p>
            <w:pPr>
              <w:pStyle w:val="0"/>
              <w:jc w:val="center"/>
            </w:pPr>
            <w:r>
              <w:rPr>
                <w:sz w:val="20"/>
              </w:rPr>
              <w:t xml:space="preserve">2 114 152,0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280 536,0</w:t>
            </w:r>
          </w:p>
        </w:tc>
        <w:tc>
          <w:tcPr>
            <w:tcW w:w="1247" w:type="dxa"/>
            <w:vAlign w:val="center"/>
          </w:tcPr>
          <w:p>
            <w:pPr>
              <w:pStyle w:val="0"/>
              <w:jc w:val="center"/>
            </w:pPr>
            <w:r>
              <w:rPr>
                <w:sz w:val="20"/>
              </w:rPr>
              <w:t xml:space="preserve">292 586,0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474" w:type="dxa"/>
            <w:vAlign w:val="center"/>
          </w:tcPr>
          <w:p>
            <w:pPr>
              <w:pStyle w:val="0"/>
              <w:jc w:val="center"/>
            </w:pPr>
            <w:r>
              <w:rPr>
                <w:sz w:val="20"/>
              </w:rPr>
              <w:t xml:space="preserve">2 114 152,0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280 536,0</w:t>
            </w:r>
          </w:p>
        </w:tc>
        <w:tc>
          <w:tcPr>
            <w:tcW w:w="1247" w:type="dxa"/>
            <w:vAlign w:val="center"/>
          </w:tcPr>
          <w:p>
            <w:pPr>
              <w:pStyle w:val="0"/>
              <w:jc w:val="center"/>
            </w:pPr>
            <w:r>
              <w:rPr>
                <w:sz w:val="20"/>
              </w:rPr>
              <w:t xml:space="preserve">292 586,0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247" w:type="dxa"/>
            <w:vAlign w:val="center"/>
          </w:tcPr>
          <w:p>
            <w:pPr>
              <w:pStyle w:val="0"/>
              <w:jc w:val="center"/>
            </w:pPr>
            <w:r>
              <w:rPr>
                <w:sz w:val="20"/>
              </w:rPr>
              <w:t xml:space="preserve">308 206,0</w:t>
            </w:r>
          </w:p>
        </w:tc>
        <w:tc>
          <w:tcPr>
            <w:tcW w:w="1474" w:type="dxa"/>
            <w:vAlign w:val="center"/>
          </w:tcPr>
          <w:p>
            <w:pPr>
              <w:pStyle w:val="0"/>
              <w:jc w:val="center"/>
            </w:pPr>
            <w:r>
              <w:rPr>
                <w:sz w:val="20"/>
              </w:rPr>
              <w:t xml:space="preserve">2 114 152,0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1.5 "Обеспечена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 (всего), в том числе:</w:t>
            </w:r>
          </w:p>
        </w:tc>
        <w:tc>
          <w:tcPr>
            <w:tcW w:w="2524" w:type="dxa"/>
            <w:vAlign w:val="center"/>
          </w:tcPr>
          <w:p>
            <w:pPr>
              <w:pStyle w:val="0"/>
              <w:jc w:val="center"/>
            </w:pPr>
            <w:r>
              <w:rPr>
                <w:sz w:val="20"/>
              </w:rPr>
              <w:t xml:space="preserve">81210060440671240500</w:t>
            </w:r>
          </w:p>
        </w:tc>
        <w:tc>
          <w:tcPr>
            <w:tcW w:w="1247" w:type="dxa"/>
            <w:vAlign w:val="center"/>
          </w:tcPr>
          <w:p>
            <w:pPr>
              <w:pStyle w:val="0"/>
              <w:jc w:val="center"/>
            </w:pPr>
            <w:r>
              <w:rPr>
                <w:sz w:val="20"/>
              </w:rPr>
              <w:t xml:space="preserve">37 452,0</w:t>
            </w:r>
          </w:p>
        </w:tc>
        <w:tc>
          <w:tcPr>
            <w:tcW w:w="1247" w:type="dxa"/>
            <w:vAlign w:val="center"/>
          </w:tcPr>
          <w:p>
            <w:pPr>
              <w:pStyle w:val="0"/>
              <w:jc w:val="center"/>
            </w:pPr>
            <w:r>
              <w:rPr>
                <w:sz w:val="20"/>
              </w:rPr>
              <w:t xml:space="preserve">39 084,0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474" w:type="dxa"/>
            <w:vAlign w:val="center"/>
          </w:tcPr>
          <w:p>
            <w:pPr>
              <w:pStyle w:val="0"/>
              <w:jc w:val="center"/>
            </w:pPr>
            <w:r>
              <w:rPr>
                <w:sz w:val="20"/>
              </w:rPr>
              <w:t xml:space="preserve">282 526,0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37 452,0</w:t>
            </w:r>
          </w:p>
        </w:tc>
        <w:tc>
          <w:tcPr>
            <w:tcW w:w="1247" w:type="dxa"/>
            <w:vAlign w:val="center"/>
          </w:tcPr>
          <w:p>
            <w:pPr>
              <w:pStyle w:val="0"/>
              <w:jc w:val="center"/>
            </w:pPr>
            <w:r>
              <w:rPr>
                <w:sz w:val="20"/>
              </w:rPr>
              <w:t xml:space="preserve">39 084,0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474" w:type="dxa"/>
            <w:vAlign w:val="center"/>
          </w:tcPr>
          <w:p>
            <w:pPr>
              <w:pStyle w:val="0"/>
              <w:jc w:val="center"/>
            </w:pPr>
            <w:r>
              <w:rPr>
                <w:sz w:val="20"/>
              </w:rPr>
              <w:t xml:space="preserve">282 526,0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37 452,0</w:t>
            </w:r>
          </w:p>
        </w:tc>
        <w:tc>
          <w:tcPr>
            <w:tcW w:w="1247" w:type="dxa"/>
            <w:vAlign w:val="center"/>
          </w:tcPr>
          <w:p>
            <w:pPr>
              <w:pStyle w:val="0"/>
              <w:jc w:val="center"/>
            </w:pPr>
            <w:r>
              <w:rPr>
                <w:sz w:val="20"/>
              </w:rPr>
              <w:t xml:space="preserve">39 084,0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247" w:type="dxa"/>
            <w:vAlign w:val="center"/>
          </w:tcPr>
          <w:p>
            <w:pPr>
              <w:pStyle w:val="0"/>
              <w:jc w:val="center"/>
            </w:pPr>
            <w:r>
              <w:rPr>
                <w:sz w:val="20"/>
              </w:rPr>
              <w:t xml:space="preserve">41 198,0</w:t>
            </w:r>
          </w:p>
        </w:tc>
        <w:tc>
          <w:tcPr>
            <w:tcW w:w="1474" w:type="dxa"/>
            <w:vAlign w:val="center"/>
          </w:tcPr>
          <w:p>
            <w:pPr>
              <w:pStyle w:val="0"/>
              <w:jc w:val="center"/>
            </w:pPr>
            <w:r>
              <w:rPr>
                <w:sz w:val="20"/>
              </w:rPr>
              <w:t xml:space="preserve">282 526,0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1.6 "Обеспечена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 (всего), в том числе:</w:t>
            </w:r>
          </w:p>
        </w:tc>
        <w:tc>
          <w:tcPr>
            <w:tcW w:w="2524" w:type="dxa"/>
            <w:vAlign w:val="center"/>
          </w:tcPr>
          <w:p>
            <w:pPr>
              <w:pStyle w:val="0"/>
              <w:jc w:val="center"/>
            </w:pPr>
            <w:r>
              <w:rPr>
                <w:sz w:val="20"/>
              </w:rPr>
              <w:t xml:space="preserve">81210060440671250500</w:t>
            </w:r>
          </w:p>
        </w:tc>
        <w:tc>
          <w:tcPr>
            <w:tcW w:w="1247" w:type="dxa"/>
            <w:vAlign w:val="center"/>
          </w:tcPr>
          <w:p>
            <w:pPr>
              <w:pStyle w:val="0"/>
              <w:jc w:val="center"/>
            </w:pPr>
            <w:r>
              <w:rPr>
                <w:sz w:val="20"/>
              </w:rPr>
              <w:t xml:space="preserve">15 573,00</w:t>
            </w:r>
          </w:p>
        </w:tc>
        <w:tc>
          <w:tcPr>
            <w:tcW w:w="1247" w:type="dxa"/>
            <w:vAlign w:val="center"/>
          </w:tcPr>
          <w:p>
            <w:pPr>
              <w:pStyle w:val="0"/>
              <w:jc w:val="center"/>
            </w:pPr>
            <w:r>
              <w:rPr>
                <w:sz w:val="20"/>
              </w:rPr>
              <w:t xml:space="preserve">16 181,00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474" w:type="dxa"/>
            <w:vAlign w:val="center"/>
          </w:tcPr>
          <w:p>
            <w:pPr>
              <w:pStyle w:val="0"/>
              <w:jc w:val="center"/>
            </w:pPr>
            <w:r>
              <w:rPr>
                <w:sz w:val="20"/>
              </w:rPr>
              <w:t xml:space="preserve">116 614,00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15 573,00</w:t>
            </w:r>
          </w:p>
        </w:tc>
        <w:tc>
          <w:tcPr>
            <w:tcW w:w="1247" w:type="dxa"/>
            <w:vAlign w:val="center"/>
          </w:tcPr>
          <w:p>
            <w:pPr>
              <w:pStyle w:val="0"/>
              <w:jc w:val="center"/>
            </w:pPr>
            <w:r>
              <w:rPr>
                <w:sz w:val="20"/>
              </w:rPr>
              <w:t xml:space="preserve">16 181,00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474" w:type="dxa"/>
            <w:vAlign w:val="center"/>
          </w:tcPr>
          <w:p>
            <w:pPr>
              <w:pStyle w:val="0"/>
              <w:jc w:val="center"/>
            </w:pPr>
            <w:r>
              <w:rPr>
                <w:sz w:val="20"/>
              </w:rPr>
              <w:t xml:space="preserve">116 614,00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15 573,00</w:t>
            </w:r>
          </w:p>
        </w:tc>
        <w:tc>
          <w:tcPr>
            <w:tcW w:w="1247" w:type="dxa"/>
            <w:vAlign w:val="center"/>
          </w:tcPr>
          <w:p>
            <w:pPr>
              <w:pStyle w:val="0"/>
              <w:jc w:val="center"/>
            </w:pPr>
            <w:r>
              <w:rPr>
                <w:sz w:val="20"/>
              </w:rPr>
              <w:t xml:space="preserve">16 181,00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247" w:type="dxa"/>
            <w:vAlign w:val="center"/>
          </w:tcPr>
          <w:p>
            <w:pPr>
              <w:pStyle w:val="0"/>
              <w:jc w:val="center"/>
            </w:pPr>
            <w:r>
              <w:rPr>
                <w:sz w:val="20"/>
              </w:rPr>
              <w:t xml:space="preserve">16 972,00</w:t>
            </w:r>
          </w:p>
        </w:tc>
        <w:tc>
          <w:tcPr>
            <w:tcW w:w="1474" w:type="dxa"/>
            <w:vAlign w:val="center"/>
          </w:tcPr>
          <w:p>
            <w:pPr>
              <w:pStyle w:val="0"/>
              <w:jc w:val="center"/>
            </w:pPr>
            <w:r>
              <w:rPr>
                <w:sz w:val="20"/>
              </w:rPr>
              <w:t xml:space="preserve">116 614,00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1.7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 (всего), в том числе:</w:t>
            </w:r>
          </w:p>
        </w:tc>
        <w:tc>
          <w:tcPr>
            <w:tcW w:w="2524" w:type="dxa"/>
            <w:vAlign w:val="center"/>
          </w:tcPr>
          <w:p>
            <w:pPr>
              <w:pStyle w:val="0"/>
              <w:jc w:val="center"/>
            </w:pPr>
            <w:r>
              <w:rPr>
                <w:sz w:val="20"/>
              </w:rPr>
              <w:t xml:space="preserve">81210060440671260500</w:t>
            </w:r>
          </w:p>
        </w:tc>
        <w:tc>
          <w:tcPr>
            <w:tcW w:w="1247" w:type="dxa"/>
            <w:vAlign w:val="center"/>
          </w:tcPr>
          <w:p>
            <w:pPr>
              <w:pStyle w:val="0"/>
              <w:jc w:val="center"/>
            </w:pPr>
            <w:r>
              <w:rPr>
                <w:sz w:val="20"/>
              </w:rPr>
              <w:t xml:space="preserve">51 567,0</w:t>
            </w:r>
          </w:p>
        </w:tc>
        <w:tc>
          <w:tcPr>
            <w:tcW w:w="1247" w:type="dxa"/>
            <w:vAlign w:val="center"/>
          </w:tcPr>
          <w:p>
            <w:pPr>
              <w:pStyle w:val="0"/>
              <w:jc w:val="center"/>
            </w:pPr>
            <w:r>
              <w:rPr>
                <w:sz w:val="20"/>
              </w:rPr>
              <w:t xml:space="preserve">53 613,0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474" w:type="dxa"/>
            <w:vAlign w:val="center"/>
          </w:tcPr>
          <w:p>
            <w:pPr>
              <w:pStyle w:val="0"/>
              <w:jc w:val="center"/>
            </w:pPr>
            <w:r>
              <w:rPr>
                <w:sz w:val="20"/>
              </w:rPr>
              <w:t xml:space="preserve">386 475,0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51 567,0</w:t>
            </w:r>
          </w:p>
        </w:tc>
        <w:tc>
          <w:tcPr>
            <w:tcW w:w="1247" w:type="dxa"/>
            <w:vAlign w:val="center"/>
          </w:tcPr>
          <w:p>
            <w:pPr>
              <w:pStyle w:val="0"/>
              <w:jc w:val="center"/>
            </w:pPr>
            <w:r>
              <w:rPr>
                <w:sz w:val="20"/>
              </w:rPr>
              <w:t xml:space="preserve">53 613,0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474" w:type="dxa"/>
            <w:vAlign w:val="center"/>
          </w:tcPr>
          <w:p>
            <w:pPr>
              <w:pStyle w:val="0"/>
              <w:jc w:val="center"/>
            </w:pPr>
            <w:r>
              <w:rPr>
                <w:sz w:val="20"/>
              </w:rPr>
              <w:t xml:space="preserve">386 475,0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51 567,0</w:t>
            </w:r>
          </w:p>
        </w:tc>
        <w:tc>
          <w:tcPr>
            <w:tcW w:w="1247" w:type="dxa"/>
            <w:vAlign w:val="center"/>
          </w:tcPr>
          <w:p>
            <w:pPr>
              <w:pStyle w:val="0"/>
              <w:jc w:val="center"/>
            </w:pPr>
            <w:r>
              <w:rPr>
                <w:sz w:val="20"/>
              </w:rPr>
              <w:t xml:space="preserve">53 613,0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247" w:type="dxa"/>
            <w:vAlign w:val="center"/>
          </w:tcPr>
          <w:p>
            <w:pPr>
              <w:pStyle w:val="0"/>
              <w:jc w:val="center"/>
            </w:pPr>
            <w:r>
              <w:rPr>
                <w:sz w:val="20"/>
              </w:rPr>
              <w:t xml:space="preserve">56 259,0</w:t>
            </w:r>
          </w:p>
        </w:tc>
        <w:tc>
          <w:tcPr>
            <w:tcW w:w="1474" w:type="dxa"/>
            <w:vAlign w:val="center"/>
          </w:tcPr>
          <w:p>
            <w:pPr>
              <w:pStyle w:val="0"/>
              <w:jc w:val="center"/>
            </w:pPr>
            <w:r>
              <w:rPr>
                <w:sz w:val="20"/>
              </w:rPr>
              <w:t xml:space="preserve">386 475,0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Мероприятие (результат) 1.8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 (всего), в том числе:</w:t>
            </w:r>
          </w:p>
        </w:tc>
        <w:tc>
          <w:tcPr>
            <w:tcW w:w="2524" w:type="dxa"/>
            <w:vAlign w:val="center"/>
          </w:tcPr>
          <w:p>
            <w:pPr>
              <w:pStyle w:val="0"/>
              <w:jc w:val="center"/>
            </w:pPr>
            <w:r>
              <w:rPr>
                <w:sz w:val="20"/>
              </w:rPr>
              <w:t xml:space="preserve">81210060440671270500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474" w:type="dxa"/>
            <w:vAlign w:val="center"/>
          </w:tcPr>
          <w:p>
            <w:pPr>
              <w:pStyle w:val="0"/>
              <w:jc w:val="center"/>
            </w:pPr>
            <w:r>
              <w:rPr>
                <w:sz w:val="20"/>
              </w:rPr>
              <w:t xml:space="preserve">420,0</w:t>
            </w:r>
          </w:p>
        </w:tc>
      </w:tr>
      <w:tr>
        <w:tc>
          <w:tcPr>
            <w:tcW w:w="5248" w:type="dxa"/>
            <w:vAlign w:val="center"/>
          </w:tcPr>
          <w:p>
            <w:pPr>
              <w:pStyle w:val="0"/>
            </w:pPr>
            <w:r>
              <w:rPr>
                <w:sz w:val="20"/>
              </w:rPr>
              <w:t xml:space="preserve">Региональный бюджет (всего), из них:</w:t>
            </w:r>
          </w:p>
        </w:tc>
        <w:tc>
          <w:tcPr>
            <w:tcW w:w="2524" w:type="dxa"/>
            <w:vAlign w:val="center"/>
            <w:vMerge w:val="restart"/>
          </w:tcPr>
          <w:p>
            <w:pPr>
              <w:pStyle w:val="0"/>
            </w:pPr>
            <w:r>
              <w:rPr>
                <w:sz w:val="20"/>
              </w:rPr>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474" w:type="dxa"/>
            <w:vAlign w:val="center"/>
          </w:tcPr>
          <w:p>
            <w:pPr>
              <w:pStyle w:val="0"/>
              <w:jc w:val="center"/>
            </w:pPr>
            <w:r>
              <w:rPr>
                <w:sz w:val="20"/>
              </w:rPr>
              <w:t xml:space="preserve">420,0</w:t>
            </w:r>
          </w:p>
        </w:tc>
      </w:tr>
      <w:tr>
        <w:tc>
          <w:tcPr>
            <w:tcW w:w="52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 межбюджетные трансферты местным бюджетам</w:t>
            </w:r>
          </w:p>
        </w:tc>
        <w:tc>
          <w:tcPr>
            <w:vMerge w:val="continue"/>
          </w:tcP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247" w:type="dxa"/>
            <w:vAlign w:val="center"/>
          </w:tcPr>
          <w:p>
            <w:pPr>
              <w:pStyle w:val="0"/>
              <w:jc w:val="center"/>
            </w:pPr>
            <w:r>
              <w:rPr>
                <w:sz w:val="20"/>
              </w:rPr>
              <w:t xml:space="preserve">60,0</w:t>
            </w:r>
          </w:p>
        </w:tc>
        <w:tc>
          <w:tcPr>
            <w:tcW w:w="1474" w:type="dxa"/>
            <w:vAlign w:val="center"/>
          </w:tcPr>
          <w:p>
            <w:pPr>
              <w:pStyle w:val="0"/>
              <w:jc w:val="center"/>
            </w:pPr>
            <w:r>
              <w:rPr>
                <w:sz w:val="20"/>
              </w:rPr>
              <w:t xml:space="preserve">420,0</w:t>
            </w:r>
          </w:p>
        </w:tc>
      </w:tr>
      <w:tr>
        <w:tc>
          <w:tcPr>
            <w:tcW w:w="524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Консолидированные бюджеты муниципальных образований</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r>
        <w:tc>
          <w:tcPr>
            <w:tcW w:w="5248" w:type="dxa"/>
            <w:vAlign w:val="center"/>
          </w:tcPr>
          <w:p>
            <w:pPr>
              <w:pStyle w:val="0"/>
            </w:pPr>
            <w:r>
              <w:rPr>
                <w:sz w:val="20"/>
              </w:rPr>
              <w:t xml:space="preserve">Внебюджетные источники</w:t>
            </w:r>
          </w:p>
        </w:tc>
        <w:tc>
          <w:tcPr>
            <w:tcW w:w="2524" w:type="dxa"/>
            <w:vAlign w:val="center"/>
          </w:tcPr>
          <w:p>
            <w:pPr>
              <w:pStyle w:val="0"/>
            </w:pPr>
            <w:r>
              <w:rPr>
                <w:sz w:val="20"/>
              </w:rPr>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474" w:type="dxa"/>
            <w:vAlign w:val="center"/>
          </w:tcPr>
          <w:p>
            <w:pPr>
              <w:pStyle w:val="0"/>
              <w:jc w:val="center"/>
            </w:pPr>
            <w:r>
              <w:rPr>
                <w:sz w:val="20"/>
              </w:rPr>
              <w:t xml:space="preserve">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6</w:t>
      </w:r>
    </w:p>
    <w:p>
      <w:pPr>
        <w:pStyle w:val="2"/>
        <w:jc w:val="center"/>
      </w:pPr>
      <w:r>
        <w:rPr>
          <w:sz w:val="20"/>
        </w:rPr>
        <w:t xml:space="preserve">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689"/>
        <w:gridCol w:w="1444"/>
        <w:gridCol w:w="1849"/>
        <w:gridCol w:w="2044"/>
      </w:tblGrid>
      <w:tr>
        <w:tc>
          <w:tcPr>
            <w:tcW w:w="1009" w:type="dxa"/>
          </w:tcPr>
          <w:p>
            <w:pPr>
              <w:pStyle w:val="0"/>
              <w:jc w:val="center"/>
            </w:pPr>
            <w:r>
              <w:rPr>
                <w:sz w:val="20"/>
              </w:rPr>
              <w:t xml:space="preserve">N п/п</w:t>
            </w:r>
          </w:p>
        </w:tc>
        <w:tc>
          <w:tcPr>
            <w:tcW w:w="268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849" w:type="dxa"/>
          </w:tcPr>
          <w:p>
            <w:pPr>
              <w:pStyle w:val="0"/>
              <w:jc w:val="center"/>
            </w:pPr>
            <w:r>
              <w:rPr>
                <w:sz w:val="20"/>
              </w:rPr>
              <w:t xml:space="preserve">Ответственный исполнитель</w:t>
            </w:r>
          </w:p>
        </w:tc>
        <w:tc>
          <w:tcPr>
            <w:tcW w:w="2044"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689" w:type="dxa"/>
          </w:tcPr>
          <w:p>
            <w:pPr>
              <w:pStyle w:val="0"/>
              <w:jc w:val="center"/>
            </w:pPr>
            <w:r>
              <w:rPr>
                <w:sz w:val="20"/>
              </w:rPr>
              <w:t xml:space="preserve">2</w:t>
            </w:r>
          </w:p>
        </w:tc>
        <w:tc>
          <w:tcPr>
            <w:tcW w:w="1444" w:type="dxa"/>
          </w:tcPr>
          <w:p>
            <w:pPr>
              <w:pStyle w:val="0"/>
              <w:jc w:val="center"/>
            </w:pPr>
            <w:r>
              <w:rPr>
                <w:sz w:val="20"/>
              </w:rPr>
              <w:t xml:space="preserve">3</w:t>
            </w:r>
          </w:p>
        </w:tc>
        <w:tc>
          <w:tcPr>
            <w:tcW w:w="1849" w:type="dxa"/>
          </w:tcPr>
          <w:p>
            <w:pPr>
              <w:pStyle w:val="0"/>
              <w:jc w:val="center"/>
            </w:pPr>
            <w:r>
              <w:rPr>
                <w:sz w:val="20"/>
              </w:rPr>
              <w:t xml:space="preserve">4</w:t>
            </w:r>
          </w:p>
        </w:tc>
        <w:tc>
          <w:tcPr>
            <w:tcW w:w="2044" w:type="dxa"/>
          </w:tcPr>
          <w:p>
            <w:pPr>
              <w:pStyle w:val="0"/>
              <w:jc w:val="center"/>
            </w:pPr>
            <w:r>
              <w:rPr>
                <w:sz w:val="20"/>
              </w:rPr>
              <w:t xml:space="preserve">5</w:t>
            </w:r>
          </w:p>
        </w:tc>
      </w:tr>
      <w:tr>
        <w:tc>
          <w:tcPr>
            <w:gridSpan w:val="5"/>
            <w:tcW w:w="9035" w:type="dxa"/>
          </w:tcPr>
          <w:p>
            <w:pPr>
              <w:pStyle w:val="0"/>
              <w:outlineLvl w:val="3"/>
            </w:pPr>
            <w:r>
              <w:rPr>
                <w:sz w:val="20"/>
              </w:rPr>
              <w:t xml:space="preserve">Реализация переданных полномочий Российской Федерации в сфере социальной защиты населения</w:t>
            </w:r>
          </w:p>
        </w:tc>
      </w:tr>
      <w:tr>
        <w:tc>
          <w:tcPr>
            <w:tcW w:w="1009" w:type="dxa"/>
          </w:tcPr>
          <w:p>
            <w:pPr>
              <w:pStyle w:val="0"/>
              <w:jc w:val="center"/>
            </w:pPr>
            <w:r>
              <w:rPr>
                <w:sz w:val="20"/>
              </w:rPr>
              <w:t xml:space="preserve">1.2.</w:t>
            </w:r>
          </w:p>
        </w:tc>
        <w:tc>
          <w:tcPr>
            <w:tcW w:w="2689" w:type="dxa"/>
          </w:tcPr>
          <w:p>
            <w:pPr>
              <w:pStyle w:val="0"/>
            </w:pPr>
            <w:r>
              <w:rPr>
                <w:sz w:val="20"/>
              </w:rPr>
              <w:t xml:space="preserve">Мероприятие "Обеспечено предоставление единовременной выплаты на приобретение жилой площади государственными гражданскими служащим Белгородской области"</w:t>
            </w:r>
          </w:p>
        </w:tc>
        <w:tc>
          <w:tcPr>
            <w:tcW w:w="1444" w:type="dxa"/>
          </w:tcPr>
          <w:p>
            <w:pPr>
              <w:pStyle w:val="0"/>
              <w:jc w:val="center"/>
            </w:pPr>
            <w:r>
              <w:rPr>
                <w:sz w:val="20"/>
              </w:rPr>
              <w:t xml:space="preserve">X</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1.2.</w:t>
            </w:r>
          </w:p>
        </w:tc>
        <w:tc>
          <w:tcPr>
            <w:tcW w:w="2689" w:type="dxa"/>
          </w:tcPr>
          <w:p>
            <w:pPr>
              <w:pStyle w:val="0"/>
            </w:pPr>
            <w:r>
              <w:rPr>
                <w:sz w:val="20"/>
              </w:rPr>
              <w:t xml:space="preserve">Мероприятие "Обеспечено предоставление единовременной выплаты на приобретение жилой площади государственными гражданскими служащим Белгородской области"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1.2.К.1</w:t>
            </w:r>
          </w:p>
        </w:tc>
        <w:tc>
          <w:tcPr>
            <w:tcW w:w="2689" w:type="dxa"/>
          </w:tcPr>
          <w:p>
            <w:pPr>
              <w:pStyle w:val="0"/>
            </w:pPr>
            <w:r>
              <w:rPr>
                <w:sz w:val="20"/>
              </w:rPr>
              <w:t xml:space="preserve">Постановка на учет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15.03.2024</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постановке на учет кандидатов для предоставления единовременной выплаты на приобретение жилой площади государственными гражданскими служащим Белгородской области</w:t>
            </w:r>
          </w:p>
        </w:tc>
      </w:tr>
      <w:tr>
        <w:tc>
          <w:tcPr>
            <w:tcW w:w="1009" w:type="dxa"/>
          </w:tcPr>
          <w:p>
            <w:pPr>
              <w:pStyle w:val="0"/>
              <w:jc w:val="center"/>
            </w:pPr>
            <w:r>
              <w:rPr>
                <w:sz w:val="20"/>
              </w:rPr>
              <w:t xml:space="preserve">1.2.К.2</w:t>
            </w:r>
          </w:p>
        </w:tc>
        <w:tc>
          <w:tcPr>
            <w:tcW w:w="2689" w:type="dxa"/>
          </w:tcPr>
          <w:p>
            <w:pPr>
              <w:pStyle w:val="0"/>
            </w:pPr>
            <w:r>
              <w:rPr>
                <w:sz w:val="20"/>
              </w:rPr>
              <w:t xml:space="preserve">Определение перечня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15.03.2024</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предоставлении единовременной выплаты на приобретение жилой площади государственными гражданскими служащим области</w:t>
            </w:r>
          </w:p>
        </w:tc>
      </w:tr>
      <w:tr>
        <w:tc>
          <w:tcPr>
            <w:tcW w:w="1009" w:type="dxa"/>
          </w:tcPr>
          <w:p>
            <w:pPr>
              <w:pStyle w:val="0"/>
              <w:jc w:val="center"/>
            </w:pPr>
            <w:r>
              <w:rPr>
                <w:sz w:val="20"/>
              </w:rPr>
              <w:t xml:space="preserve">1.2.К.3</w:t>
            </w:r>
          </w:p>
        </w:tc>
        <w:tc>
          <w:tcPr>
            <w:tcW w:w="2689" w:type="dxa"/>
          </w:tcPr>
          <w:p>
            <w:pPr>
              <w:pStyle w:val="0"/>
            </w:pPr>
            <w:r>
              <w:rPr>
                <w:sz w:val="20"/>
              </w:rPr>
              <w:t xml:space="preserve">Предоставление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20.11.2024</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распоряжения Губернатора Белгородской области</w:t>
            </w:r>
          </w:p>
        </w:tc>
      </w:tr>
      <w:tr>
        <w:tc>
          <w:tcPr>
            <w:tcW w:w="1009" w:type="dxa"/>
          </w:tcPr>
          <w:p>
            <w:pPr>
              <w:pStyle w:val="0"/>
              <w:jc w:val="center"/>
            </w:pPr>
            <w:r>
              <w:rPr>
                <w:sz w:val="20"/>
              </w:rPr>
              <w:t xml:space="preserve">1.2.</w:t>
            </w:r>
          </w:p>
        </w:tc>
        <w:tc>
          <w:tcPr>
            <w:tcW w:w="2689" w:type="dxa"/>
          </w:tcPr>
          <w:p>
            <w:pPr>
              <w:pStyle w:val="0"/>
            </w:pPr>
            <w:r>
              <w:rPr>
                <w:sz w:val="20"/>
              </w:rPr>
              <w:t xml:space="preserve">Мероприятие "Обеспечено предоставление единовременной выплаты на приобретение жилой площади государственными гражданскими служащим Белгородской области"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1.2.К.4</w:t>
            </w:r>
          </w:p>
        </w:tc>
        <w:tc>
          <w:tcPr>
            <w:tcW w:w="2689" w:type="dxa"/>
          </w:tcPr>
          <w:p>
            <w:pPr>
              <w:pStyle w:val="0"/>
            </w:pPr>
            <w:r>
              <w:rPr>
                <w:sz w:val="20"/>
              </w:rPr>
              <w:t xml:space="preserve">Постановка на учет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15.03.2025</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постановке на учет кандидатов для предоставления единовременной выплаты на приобретение жилой площади государственными гражданскими служащим Белгородской области</w:t>
            </w:r>
          </w:p>
        </w:tc>
      </w:tr>
      <w:tr>
        <w:tc>
          <w:tcPr>
            <w:tcW w:w="1009" w:type="dxa"/>
          </w:tcPr>
          <w:p>
            <w:pPr>
              <w:pStyle w:val="0"/>
              <w:jc w:val="center"/>
            </w:pPr>
            <w:r>
              <w:rPr>
                <w:sz w:val="20"/>
              </w:rPr>
              <w:t xml:space="preserve">1.2.К.5</w:t>
            </w:r>
          </w:p>
        </w:tc>
        <w:tc>
          <w:tcPr>
            <w:tcW w:w="2689" w:type="dxa"/>
          </w:tcPr>
          <w:p>
            <w:pPr>
              <w:pStyle w:val="0"/>
            </w:pPr>
            <w:r>
              <w:rPr>
                <w:sz w:val="20"/>
              </w:rPr>
              <w:t xml:space="preserve">Определение перечня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15.03.2025</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предоставлении единовременной выплаты на приобретение жилой площади государственными гражданскими служащими области</w:t>
            </w:r>
          </w:p>
        </w:tc>
      </w:tr>
      <w:tr>
        <w:tc>
          <w:tcPr>
            <w:tcW w:w="1009" w:type="dxa"/>
          </w:tcPr>
          <w:p>
            <w:pPr>
              <w:pStyle w:val="0"/>
              <w:jc w:val="center"/>
            </w:pPr>
            <w:r>
              <w:rPr>
                <w:sz w:val="20"/>
              </w:rPr>
              <w:t xml:space="preserve">1.2.К.6</w:t>
            </w:r>
          </w:p>
        </w:tc>
        <w:tc>
          <w:tcPr>
            <w:tcW w:w="2689" w:type="dxa"/>
          </w:tcPr>
          <w:p>
            <w:pPr>
              <w:pStyle w:val="0"/>
            </w:pPr>
            <w:r>
              <w:rPr>
                <w:sz w:val="20"/>
              </w:rPr>
              <w:t xml:space="preserve">Предоставление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20.11.2025</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распоряжения Губернатора Белгородской области</w:t>
            </w:r>
          </w:p>
        </w:tc>
      </w:tr>
      <w:tr>
        <w:tc>
          <w:tcPr>
            <w:tcW w:w="1009" w:type="dxa"/>
          </w:tcPr>
          <w:p>
            <w:pPr>
              <w:pStyle w:val="0"/>
              <w:jc w:val="center"/>
            </w:pPr>
            <w:r>
              <w:rPr>
                <w:sz w:val="20"/>
              </w:rPr>
              <w:t xml:space="preserve">1.2.</w:t>
            </w:r>
          </w:p>
        </w:tc>
        <w:tc>
          <w:tcPr>
            <w:tcW w:w="2689" w:type="dxa"/>
          </w:tcPr>
          <w:p>
            <w:pPr>
              <w:pStyle w:val="0"/>
            </w:pPr>
            <w:r>
              <w:rPr>
                <w:sz w:val="20"/>
              </w:rPr>
              <w:t xml:space="preserve">Мероприятие "Обеспечено предоставление единовременной выплаты на приобретение жилой площади государственными гражданскими служащим Белгородской области"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1.2.К.7</w:t>
            </w:r>
          </w:p>
        </w:tc>
        <w:tc>
          <w:tcPr>
            <w:tcW w:w="2689" w:type="dxa"/>
          </w:tcPr>
          <w:p>
            <w:pPr>
              <w:pStyle w:val="0"/>
            </w:pPr>
            <w:r>
              <w:rPr>
                <w:sz w:val="20"/>
              </w:rPr>
              <w:t xml:space="preserve">Постановка на учет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15.03.2026</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постановке на учет кандидатов для предоставления единовременной выплаты на приобретение жилой площади государственными гражданскими служащим Белгородской области</w:t>
            </w:r>
          </w:p>
        </w:tc>
      </w:tr>
      <w:tr>
        <w:tc>
          <w:tcPr>
            <w:tcW w:w="1009" w:type="dxa"/>
          </w:tcPr>
          <w:p>
            <w:pPr>
              <w:pStyle w:val="0"/>
              <w:jc w:val="center"/>
            </w:pPr>
            <w:r>
              <w:rPr>
                <w:sz w:val="20"/>
              </w:rPr>
              <w:t xml:space="preserve">1.2.К.8</w:t>
            </w:r>
          </w:p>
        </w:tc>
        <w:tc>
          <w:tcPr>
            <w:tcW w:w="2689" w:type="dxa"/>
          </w:tcPr>
          <w:p>
            <w:pPr>
              <w:pStyle w:val="0"/>
            </w:pPr>
            <w:r>
              <w:rPr>
                <w:sz w:val="20"/>
              </w:rPr>
              <w:t xml:space="preserve">Определение перечня кандидатов для предоставления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15.03.2026</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приказа о предоставлении единовременной выплаты на приобретение жилой площади государственными гражданскими служащими Белгородской области</w:t>
            </w:r>
          </w:p>
        </w:tc>
      </w:tr>
      <w:tr>
        <w:tc>
          <w:tcPr>
            <w:tcW w:w="1009" w:type="dxa"/>
          </w:tcPr>
          <w:p>
            <w:pPr>
              <w:pStyle w:val="0"/>
              <w:jc w:val="center"/>
            </w:pPr>
            <w:r>
              <w:rPr>
                <w:sz w:val="20"/>
              </w:rPr>
              <w:t xml:space="preserve">1.2.К.9</w:t>
            </w:r>
          </w:p>
        </w:tc>
        <w:tc>
          <w:tcPr>
            <w:tcW w:w="2689" w:type="dxa"/>
          </w:tcPr>
          <w:p>
            <w:pPr>
              <w:pStyle w:val="0"/>
            </w:pPr>
            <w:r>
              <w:rPr>
                <w:sz w:val="20"/>
              </w:rPr>
              <w:t xml:space="preserve">Предоставление единовременной выплаты на приобретение жилой площади по результатам заседания ведомственных комиссий</w:t>
            </w:r>
          </w:p>
        </w:tc>
        <w:tc>
          <w:tcPr>
            <w:tcW w:w="1444" w:type="dxa"/>
          </w:tcPr>
          <w:p>
            <w:pPr>
              <w:pStyle w:val="0"/>
              <w:jc w:val="center"/>
            </w:pPr>
            <w:r>
              <w:rPr>
                <w:sz w:val="20"/>
              </w:rPr>
              <w:t xml:space="preserve">20.11.2026</w:t>
            </w:r>
          </w:p>
        </w:tc>
        <w:tc>
          <w:tcPr>
            <w:tcW w:w="1849" w:type="dxa"/>
          </w:tcPr>
          <w:p>
            <w:pPr>
              <w:pStyle w:val="0"/>
            </w:pPr>
            <w:r>
              <w:rPr>
                <w:sz w:val="20"/>
              </w:rPr>
              <w:t xml:space="preserve">Меркер В.А. - заместитель начальника управления - начальник отдела планирования, контроля и ресурсного обеспечения управления делами администрации Губернатора Белгородской области</w:t>
            </w:r>
          </w:p>
        </w:tc>
        <w:tc>
          <w:tcPr>
            <w:tcW w:w="2044" w:type="dxa"/>
          </w:tcPr>
          <w:p>
            <w:pPr>
              <w:pStyle w:val="0"/>
              <w:jc w:val="center"/>
            </w:pPr>
            <w:r>
              <w:rPr>
                <w:sz w:val="20"/>
              </w:rPr>
              <w:t xml:space="preserve">Копия распоряжения Губернатора Белгородской области</w:t>
            </w:r>
          </w:p>
        </w:tc>
      </w:tr>
      <w:tr>
        <w:tc>
          <w:tcPr>
            <w:tcW w:w="1009" w:type="dxa"/>
          </w:tcPr>
          <w:p>
            <w:pPr>
              <w:pStyle w:val="0"/>
              <w:jc w:val="center"/>
            </w:pPr>
            <w:r>
              <w:rPr>
                <w:sz w:val="20"/>
              </w:rPr>
              <w:t xml:space="preserve">1.3.</w:t>
            </w:r>
          </w:p>
        </w:tc>
        <w:tc>
          <w:tcPr>
            <w:tcW w:w="2689" w:type="dxa"/>
          </w:tcPr>
          <w:p>
            <w:pPr>
              <w:pStyle w:val="0"/>
            </w:pPr>
            <w:r>
              <w:rPr>
                <w:sz w:val="20"/>
              </w:rPr>
              <w:t xml:space="preserve">Мероприятие "Обеспечена деятельность ОГКУ Белгородской области "Центр бухгалтерского обслуживания организаций социальной защиты населения"</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1.3.</w:t>
            </w:r>
          </w:p>
        </w:tc>
        <w:tc>
          <w:tcPr>
            <w:tcW w:w="2689" w:type="dxa"/>
          </w:tcPr>
          <w:p>
            <w:pPr>
              <w:pStyle w:val="0"/>
            </w:pPr>
            <w:r>
              <w:rPr>
                <w:sz w:val="20"/>
              </w:rPr>
              <w:t xml:space="preserve">Мероприятие "Обеспечена деятельность ОГКУ Белгородской области "Центр бухгалтерского обслуживания организаций социальной защиты населения"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1.3.К.1.</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25.04.2024</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1.3.К.2.</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25.07.2024</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1.3.К.3.</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25.10.2024</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w:t>
            </w:r>
          </w:p>
        </w:tc>
        <w:tc>
          <w:tcPr>
            <w:tcW w:w="2689" w:type="dxa"/>
          </w:tcPr>
          <w:p>
            <w:pPr>
              <w:pStyle w:val="0"/>
            </w:pPr>
            <w:r>
              <w:rPr>
                <w:sz w:val="20"/>
              </w:rPr>
              <w:t xml:space="preserve">Мероприятие "Обеспечена деятельность ОГКУ Белгородской области "Центр бухгалтерского обслуживания организаций социальной защиты населения"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1.3.К.4.</w:t>
            </w:r>
          </w:p>
        </w:tc>
        <w:tc>
          <w:tcPr>
            <w:tcW w:w="2689" w:type="dxa"/>
          </w:tcPr>
          <w:p>
            <w:pPr>
              <w:pStyle w:val="0"/>
            </w:pPr>
            <w:r>
              <w:rPr>
                <w:sz w:val="20"/>
              </w:rPr>
              <w:t xml:space="preserve">Подготовка бухгалтерской, налоговой, статистической и прочей отчетности</w:t>
            </w:r>
          </w:p>
        </w:tc>
        <w:tc>
          <w:tcPr>
            <w:tcW w:w="1444" w:type="dxa"/>
          </w:tcPr>
          <w:p>
            <w:pPr>
              <w:pStyle w:val="0"/>
              <w:jc w:val="center"/>
            </w:pPr>
            <w:r>
              <w:rPr>
                <w:sz w:val="20"/>
              </w:rPr>
              <w:t xml:space="preserve">25.01.2025</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годовых отчетов</w:t>
            </w:r>
          </w:p>
        </w:tc>
      </w:tr>
      <w:tr>
        <w:tc>
          <w:tcPr>
            <w:tcW w:w="1009" w:type="dxa"/>
          </w:tcPr>
          <w:p>
            <w:pPr>
              <w:pStyle w:val="0"/>
              <w:jc w:val="center"/>
            </w:pPr>
            <w:r>
              <w:rPr>
                <w:sz w:val="20"/>
              </w:rPr>
              <w:t xml:space="preserve">1.3.К.5.</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25.04.2025</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1.3.К.6.</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25.07.2025</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1.3.К.7.</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25.10.2025</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w:t>
            </w:r>
          </w:p>
        </w:tc>
        <w:tc>
          <w:tcPr>
            <w:tcW w:w="2689" w:type="dxa"/>
          </w:tcPr>
          <w:p>
            <w:pPr>
              <w:pStyle w:val="0"/>
            </w:pPr>
            <w:r>
              <w:rPr>
                <w:sz w:val="20"/>
              </w:rPr>
              <w:t xml:space="preserve">Мероприятие "Обеспечена деятельность ОГКУ Белгородской области "Центр бухгалтерского обслуживания организаций социальной защиты населения"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1.3.К.8.</w:t>
            </w:r>
          </w:p>
        </w:tc>
        <w:tc>
          <w:tcPr>
            <w:tcW w:w="2689" w:type="dxa"/>
          </w:tcPr>
          <w:p>
            <w:pPr>
              <w:pStyle w:val="0"/>
            </w:pPr>
            <w:r>
              <w:rPr>
                <w:sz w:val="20"/>
              </w:rPr>
              <w:t xml:space="preserve">Подготовка бухгалтерской, налоговой, статистической и прочей отчетности</w:t>
            </w:r>
          </w:p>
        </w:tc>
        <w:tc>
          <w:tcPr>
            <w:tcW w:w="1444" w:type="dxa"/>
          </w:tcPr>
          <w:p>
            <w:pPr>
              <w:pStyle w:val="0"/>
              <w:jc w:val="center"/>
            </w:pPr>
            <w:r>
              <w:rPr>
                <w:sz w:val="20"/>
              </w:rPr>
              <w:t xml:space="preserve">25.01.2026</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годовых отчетов</w:t>
            </w:r>
          </w:p>
        </w:tc>
      </w:tr>
      <w:tr>
        <w:tc>
          <w:tcPr>
            <w:tcW w:w="1009" w:type="dxa"/>
          </w:tcPr>
          <w:p>
            <w:pPr>
              <w:pStyle w:val="0"/>
              <w:jc w:val="center"/>
            </w:pPr>
            <w:r>
              <w:rPr>
                <w:sz w:val="20"/>
              </w:rPr>
              <w:t xml:space="preserve">1.3.К.9.</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25.04.2026</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1.3.К.10.</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25.07.2026</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1.3.К.11.</w:t>
            </w:r>
          </w:p>
        </w:tc>
        <w:tc>
          <w:tcPr>
            <w:tcW w:w="2689" w:type="dxa"/>
          </w:tcPr>
          <w:p>
            <w:pPr>
              <w:pStyle w:val="0"/>
            </w:pPr>
            <w:r>
              <w:rPr>
                <w:sz w:val="20"/>
              </w:rPr>
              <w:t xml:space="preserve">Оказание услуг по ведению бухгалтерского учета обслуживаемых государственных учреждений, подведомственных министерству социальной защиты населения и труда Белгородской области на основании заключенных соглашений</w:t>
            </w:r>
          </w:p>
        </w:tc>
        <w:tc>
          <w:tcPr>
            <w:tcW w:w="1444" w:type="dxa"/>
          </w:tcPr>
          <w:p>
            <w:pPr>
              <w:pStyle w:val="0"/>
              <w:jc w:val="center"/>
            </w:pPr>
            <w:r>
              <w:rPr>
                <w:sz w:val="20"/>
              </w:rPr>
              <w:t xml:space="preserve">25.10.2026</w:t>
            </w:r>
          </w:p>
        </w:tc>
        <w:tc>
          <w:tcPr>
            <w:tcW w:w="1849" w:type="dxa"/>
          </w:tcPr>
          <w:p>
            <w:pPr>
              <w:pStyle w:val="0"/>
            </w:pPr>
            <w:r>
              <w:rPr>
                <w:sz w:val="20"/>
              </w:rPr>
              <w:t xml:space="preserve">Суркова Н.С. - директор ОГКУ "Центр бухгалтерского обслуживания организаций социальной защиты населения"</w:t>
            </w:r>
          </w:p>
        </w:tc>
        <w:tc>
          <w:tcPr>
            <w:tcW w:w="2044" w:type="dxa"/>
          </w:tcPr>
          <w:p>
            <w:pPr>
              <w:pStyle w:val="0"/>
              <w:jc w:val="center"/>
            </w:pPr>
            <w:r>
              <w:rPr>
                <w:sz w:val="20"/>
              </w:rPr>
              <w:t xml:space="preserve">Копии ежеквартальных отчетов</w:t>
            </w:r>
          </w:p>
        </w:tc>
      </w:tr>
      <w:tr>
        <w:tc>
          <w:tcPr>
            <w:tcW w:w="1009" w:type="dxa"/>
          </w:tcPr>
          <w:p>
            <w:pPr>
              <w:pStyle w:val="0"/>
              <w:jc w:val="center"/>
            </w:pPr>
            <w:r>
              <w:rPr>
                <w:sz w:val="20"/>
              </w:rPr>
              <w:t xml:space="preserve">1.4.</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1.4.</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1.4.К.1.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1.4.К.7.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1.4.К.10.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1.4.К.11.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1.4.К.12.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1.4.К.13.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1.4.К.14.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осуществлению отдельных мер социальной защиты населения"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1.4.К.15.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1.4.К.16.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1.4.К.17.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1.4.К.18.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1.4.К.19.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1.4.К.20.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1.4.К.21.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1.4.К.22.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1.5.</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1.5.К.1.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1.5.К.7.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1.5.К.10.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1.5.К.11.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1.5.К.12.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1.5.К.13.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1.5.К.14.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несовершеннолетних и лиц из числа детей-сирот и детей, оставшихся без попечения родителей"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1.5.К.15.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1.5.К.16.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1.5.К.17.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1.5.К.18.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1.5.К.19.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1.5.К.20.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1.5.К.21.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1.5.К.22.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w:t>
            </w:r>
          </w:p>
        </w:tc>
        <w:tc>
          <w:tcPr>
            <w:tcW w:w="1444" w:type="dxa"/>
          </w:tcPr>
          <w:p>
            <w:pPr>
              <w:pStyle w:val="0"/>
            </w:pPr>
            <w:r>
              <w:rPr>
                <w:sz w:val="20"/>
              </w:rPr>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pPr>
            <w:r>
              <w:rPr>
                <w:sz w:val="20"/>
              </w:rPr>
            </w:r>
          </w:p>
        </w:tc>
      </w:tr>
      <w:tr>
        <w:tc>
          <w:tcPr>
            <w:tcW w:w="1009" w:type="dxa"/>
          </w:tcPr>
          <w:p>
            <w:pPr>
              <w:pStyle w:val="0"/>
              <w:jc w:val="center"/>
            </w:pPr>
            <w:r>
              <w:rPr>
                <w:sz w:val="20"/>
              </w:rPr>
              <w:t xml:space="preserve">1.6.</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 в 2024 году реализации</w:t>
            </w:r>
          </w:p>
        </w:tc>
        <w:tc>
          <w:tcPr>
            <w:tcW w:w="1444" w:type="dxa"/>
          </w:tcPr>
          <w:p>
            <w:pPr>
              <w:pStyle w:val="0"/>
            </w:pPr>
            <w:r>
              <w:rPr>
                <w:sz w:val="20"/>
              </w:rPr>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pPr>
            <w:r>
              <w:rPr>
                <w:sz w:val="20"/>
              </w:rPr>
            </w:r>
          </w:p>
        </w:tc>
      </w:tr>
      <w:tr>
        <w:tc>
          <w:tcPr>
            <w:tcW w:w="1009" w:type="dxa"/>
          </w:tcPr>
          <w:p>
            <w:pPr>
              <w:pStyle w:val="0"/>
              <w:jc w:val="center"/>
            </w:pPr>
            <w:r>
              <w:rPr>
                <w:sz w:val="20"/>
              </w:rPr>
              <w:t xml:space="preserve">1.6.К.1.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1.6.К.7.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1.6.К.10.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1.6.К.11.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1.6.К.12.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1.6.К.13.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1.6.К.14.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w:t>
            </w:r>
          </w:p>
        </w:tc>
        <w:tc>
          <w:tcPr>
            <w:tcW w:w="2689" w:type="dxa"/>
          </w:tcPr>
          <w:p>
            <w:pPr>
              <w:pStyle w:val="0"/>
            </w:pPr>
            <w:r>
              <w:rPr>
                <w:sz w:val="20"/>
              </w:rPr>
              <w:t xml:space="preserve">Мероприятие "Обеспечена деятельность органов социальной защиты населения и труда муниципальных образований по опеке и попечительству в отношении совершеннолетних лиц"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1.6.К.15.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1.6.К.16.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1.6.К.17.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1.6.К.18.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1.6.К.19.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1.6.К.20.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1.6.К.21.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1.6.К.22.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w:t>
            </w:r>
          </w:p>
        </w:tc>
        <w:tc>
          <w:tcPr>
            <w:tcW w:w="1444" w:type="dxa"/>
          </w:tcPr>
          <w:p>
            <w:pPr>
              <w:pStyle w:val="0"/>
            </w:pPr>
            <w:r>
              <w:rPr>
                <w:sz w:val="20"/>
              </w:rPr>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pPr>
            <w:r>
              <w:rPr>
                <w:sz w:val="20"/>
              </w:rPr>
            </w:r>
          </w:p>
        </w:tc>
      </w:tr>
      <w:tr>
        <w:tc>
          <w:tcPr>
            <w:tcW w:w="1009" w:type="dxa"/>
          </w:tcPr>
          <w:p>
            <w:pPr>
              <w:pStyle w:val="0"/>
              <w:jc w:val="center"/>
            </w:pPr>
            <w:r>
              <w:rPr>
                <w:sz w:val="20"/>
              </w:rPr>
              <w:t xml:space="preserve">1.7.</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 в 2024 году реализации</w:t>
            </w:r>
          </w:p>
        </w:tc>
        <w:tc>
          <w:tcPr>
            <w:tcW w:w="1444" w:type="dxa"/>
          </w:tcPr>
          <w:p>
            <w:pPr>
              <w:pStyle w:val="0"/>
            </w:pPr>
            <w:r>
              <w:rPr>
                <w:sz w:val="20"/>
              </w:rPr>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pPr>
            <w:r>
              <w:rPr>
                <w:sz w:val="20"/>
              </w:rPr>
            </w:r>
          </w:p>
        </w:tc>
      </w:tr>
      <w:tr>
        <w:tc>
          <w:tcPr>
            <w:tcW w:w="1009" w:type="dxa"/>
          </w:tcPr>
          <w:p>
            <w:pPr>
              <w:pStyle w:val="0"/>
              <w:jc w:val="center"/>
            </w:pPr>
            <w:r>
              <w:rPr>
                <w:sz w:val="20"/>
              </w:rPr>
              <w:t xml:space="preserve">1.7.К.1.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1.7.К.7.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1.7.К.10.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1.7.К.11.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1.7.К.12.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1.7.К.13.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1.7.К.14.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ежемесячных денежных компенсаций расходов по оплате жилищно-коммунальных услуг"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1.7.К.15.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1.7.К.16.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1.7.К.17.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1.7.К.18.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1.7.К.19.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1.7.К.20.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1.7.К.21.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1.7.К.22.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1.8.</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 в 2024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1.8.К.1.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25.10.2024</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 в 2025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1.8.К.7.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1.8.К.10.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1.8.К.11.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1.8.К.12.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1.8.К.13.</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1.8.К.14.</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25.10.2025</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w:t>
            </w:r>
          </w:p>
        </w:tc>
        <w:tc>
          <w:tcPr>
            <w:tcW w:w="2689" w:type="dxa"/>
          </w:tcPr>
          <w:p>
            <w:pPr>
              <w:pStyle w:val="0"/>
            </w:pPr>
            <w:r>
              <w:rPr>
                <w:sz w:val="20"/>
              </w:rPr>
              <w:t xml:space="preserve">Мероприятие "Осуществление материального обеспечения деятельности органов социальной защиты населения и труда муниципальных образований на организацию предоставления социального пособия на погребение" в 2026 году реализации</w:t>
            </w:r>
          </w:p>
        </w:tc>
        <w:tc>
          <w:tcPr>
            <w:tcW w:w="1444" w:type="dxa"/>
          </w:tcPr>
          <w:p>
            <w:pPr>
              <w:pStyle w:val="0"/>
              <w:jc w:val="center"/>
            </w:pPr>
            <w:r>
              <w:rPr>
                <w:sz w:val="20"/>
              </w:rPr>
              <w:t xml:space="preserve">X</w:t>
            </w:r>
          </w:p>
        </w:tc>
        <w:tc>
          <w:tcPr>
            <w:tcW w:w="1849" w:type="dxa"/>
          </w:tcPr>
          <w:p>
            <w:pPr>
              <w:pStyle w:val="0"/>
            </w:pPr>
            <w:r>
              <w:rPr>
                <w:sz w:val="20"/>
              </w:rPr>
              <w:t xml:space="preserve">Мерзликина Л.Ю. - начальник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X</w:t>
            </w:r>
          </w:p>
        </w:tc>
      </w:tr>
      <w:tr>
        <w:tc>
          <w:tcPr>
            <w:tcW w:w="1009" w:type="dxa"/>
          </w:tcPr>
          <w:p>
            <w:pPr>
              <w:pStyle w:val="0"/>
              <w:jc w:val="center"/>
            </w:pPr>
            <w:r>
              <w:rPr>
                <w:sz w:val="20"/>
              </w:rPr>
              <w:t xml:space="preserve">1.8.К.15.</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1.8.К.16.</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25.01.2026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1.8.К.17.</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1.8.К.18.</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25.04.2026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1.8.К.19.</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1.8.К.20.</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25.07.2026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r>
        <w:tc>
          <w:tcPr>
            <w:tcW w:w="1009" w:type="dxa"/>
          </w:tcPr>
          <w:p>
            <w:pPr>
              <w:pStyle w:val="0"/>
              <w:jc w:val="center"/>
            </w:pPr>
            <w:r>
              <w:rPr>
                <w:sz w:val="20"/>
              </w:rPr>
              <w:t xml:space="preserve">1.8.К.21.</w:t>
            </w:r>
          </w:p>
        </w:tc>
        <w:tc>
          <w:tcPr>
            <w:tcW w:w="2689" w:type="dxa"/>
          </w:tcPr>
          <w:p>
            <w:pPr>
              <w:pStyle w:val="0"/>
            </w:pPr>
            <w:r>
              <w:rPr>
                <w:sz w:val="20"/>
              </w:rPr>
              <w:t xml:space="preserve">Формирование заявки на оплату расходов от муниципалитетов в пределах лимитов текущего года</w:t>
            </w:r>
          </w:p>
        </w:tc>
        <w:tc>
          <w:tcPr>
            <w:tcW w:w="1444" w:type="dxa"/>
          </w:tcPr>
          <w:p>
            <w:pPr>
              <w:pStyle w:val="0"/>
              <w:jc w:val="center"/>
            </w:pPr>
            <w:r>
              <w:rPr>
                <w:sz w:val="20"/>
              </w:rPr>
              <w:t xml:space="preserve">20.10.2026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Копии заявок</w:t>
            </w:r>
          </w:p>
        </w:tc>
      </w:tr>
      <w:tr>
        <w:tc>
          <w:tcPr>
            <w:tcW w:w="1009" w:type="dxa"/>
          </w:tcPr>
          <w:p>
            <w:pPr>
              <w:pStyle w:val="0"/>
              <w:jc w:val="center"/>
            </w:pPr>
            <w:r>
              <w:rPr>
                <w:sz w:val="20"/>
              </w:rPr>
              <w:t xml:space="preserve">1.8.К.22.</w:t>
            </w:r>
          </w:p>
        </w:tc>
        <w:tc>
          <w:tcPr>
            <w:tcW w:w="2689" w:type="dxa"/>
          </w:tcPr>
          <w:p>
            <w:pPr>
              <w:pStyle w:val="0"/>
            </w:pPr>
            <w:r>
              <w:rPr>
                <w:sz w:val="20"/>
              </w:rPr>
              <w:t xml:space="preserve">Формирование отчетности органами социальной защиты населения и труда муниципальных образований</w:t>
            </w:r>
          </w:p>
        </w:tc>
        <w:tc>
          <w:tcPr>
            <w:tcW w:w="1444" w:type="dxa"/>
          </w:tcPr>
          <w:p>
            <w:pPr>
              <w:pStyle w:val="0"/>
              <w:jc w:val="center"/>
            </w:pPr>
            <w:r>
              <w:rPr>
                <w:sz w:val="20"/>
              </w:rPr>
              <w:t xml:space="preserve">25.10.2026</w:t>
            </w:r>
          </w:p>
        </w:tc>
        <w:tc>
          <w:tcPr>
            <w:tcW w:w="1849" w:type="dxa"/>
          </w:tcPr>
          <w:p>
            <w:pPr>
              <w:pStyle w:val="0"/>
            </w:pPr>
            <w:r>
              <w:rPr>
                <w:sz w:val="20"/>
              </w:rPr>
              <w:t xml:space="preserve">Шевченко Е.И. - начальник отдела бюджетного планирования и финансирования департамента стратегического развития министерства социальной защиты населения и труда Белгородской области</w:t>
            </w:r>
          </w:p>
        </w:tc>
        <w:tc>
          <w:tcPr>
            <w:tcW w:w="2044" w:type="dxa"/>
          </w:tcPr>
          <w:p>
            <w:pPr>
              <w:pStyle w:val="0"/>
              <w:jc w:val="center"/>
            </w:pPr>
            <w:r>
              <w:rPr>
                <w:sz w:val="20"/>
              </w:rPr>
              <w:t xml:space="preserve">Отчеты</w:t>
            </w:r>
          </w:p>
        </w:tc>
      </w:tr>
    </w:tbl>
    <w:p>
      <w:pPr>
        <w:pStyle w:val="0"/>
        <w:jc w:val="both"/>
      </w:pPr>
      <w:r>
        <w:rPr>
          <w:sz w:val="20"/>
        </w:rPr>
      </w:r>
    </w:p>
    <w:p>
      <w:pPr>
        <w:pStyle w:val="2"/>
        <w:outlineLvl w:val="1"/>
        <w:jc w:val="center"/>
      </w:pPr>
      <w:r>
        <w:rPr>
          <w:sz w:val="20"/>
        </w:rPr>
        <w:t xml:space="preserve">XII. Паспорт комплекса процессных мероприятий</w:t>
      </w:r>
    </w:p>
    <w:p>
      <w:pPr>
        <w:pStyle w:val="2"/>
        <w:jc w:val="center"/>
      </w:pPr>
      <w:r>
        <w:rPr>
          <w:sz w:val="20"/>
        </w:rPr>
        <w:t xml:space="preserve">"Осуществление мер социальной поддержки отдельных категорий</w:t>
      </w:r>
    </w:p>
    <w:p>
      <w:pPr>
        <w:pStyle w:val="2"/>
        <w:jc w:val="center"/>
      </w:pPr>
      <w:r>
        <w:rPr>
          <w:sz w:val="20"/>
        </w:rPr>
        <w:t xml:space="preserve">граждан в сфере национальной обороны и национальной</w:t>
      </w:r>
    </w:p>
    <w:p>
      <w:pPr>
        <w:pStyle w:val="2"/>
        <w:jc w:val="center"/>
      </w:pPr>
      <w:r>
        <w:rPr>
          <w:sz w:val="20"/>
        </w:rPr>
        <w:t xml:space="preserve">безопасности" (далее - комплекс процессных мероприятий 7)</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4535" w:type="dxa"/>
          </w:tcPr>
          <w:p>
            <w:pPr>
              <w:pStyle w:val="0"/>
            </w:pPr>
            <w:r>
              <w:rPr>
                <w:sz w:val="20"/>
              </w:rPr>
              <w:t xml:space="preserve">Министерство социальной защиты населения и труда Белгородской области</w:t>
            </w:r>
          </w:p>
        </w:tc>
      </w:tr>
      <w:tr>
        <w:tc>
          <w:tcPr>
            <w:tcW w:w="4535" w:type="dxa"/>
            <w:vAlign w:val="center"/>
          </w:tcPr>
          <w:p>
            <w:pPr>
              <w:pStyle w:val="0"/>
            </w:pPr>
            <w:r>
              <w:rPr>
                <w:sz w:val="20"/>
              </w:rPr>
              <w:t xml:space="preserve">Связь с государственной программой (комплексной программой)</w:t>
            </w:r>
          </w:p>
        </w:tc>
        <w:tc>
          <w:tcPr>
            <w:tcW w:w="4535" w:type="dxa"/>
          </w:tcPr>
          <w:p>
            <w:pPr>
              <w:pStyle w:val="0"/>
            </w:pPr>
            <w:r>
              <w:rPr>
                <w:sz w:val="20"/>
              </w:rPr>
              <w:t xml:space="preserve">Государственная программа Белгородской области "Социальная поддержка граждан в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99"/>
        <w:gridCol w:w="1361"/>
        <w:gridCol w:w="1219"/>
        <w:gridCol w:w="1204"/>
        <w:gridCol w:w="1084"/>
        <w:gridCol w:w="604"/>
        <w:gridCol w:w="604"/>
        <w:gridCol w:w="604"/>
        <w:gridCol w:w="604"/>
        <w:gridCol w:w="604"/>
        <w:gridCol w:w="604"/>
        <w:gridCol w:w="604"/>
        <w:gridCol w:w="604"/>
        <w:gridCol w:w="1744"/>
      </w:tblGrid>
      <w:tr>
        <w:tc>
          <w:tcPr>
            <w:tcW w:w="454" w:type="dxa"/>
            <w:vMerge w:val="restart"/>
          </w:tcPr>
          <w:p>
            <w:pPr>
              <w:pStyle w:val="0"/>
              <w:jc w:val="center"/>
            </w:pPr>
            <w:r>
              <w:rPr>
                <w:sz w:val="20"/>
              </w:rPr>
              <w:t xml:space="preserve">N п/п</w:t>
            </w:r>
          </w:p>
        </w:tc>
        <w:tc>
          <w:tcPr>
            <w:tcW w:w="1699"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tcW w:w="1699" w:type="dxa"/>
          </w:tcPr>
          <w:p>
            <w:pPr>
              <w:pStyle w:val="0"/>
              <w:jc w:val="center"/>
            </w:pPr>
            <w:r>
              <w:rPr>
                <w:sz w:val="20"/>
              </w:rPr>
              <w:t xml:space="preserve">2</w:t>
            </w:r>
          </w:p>
        </w:tc>
        <w:tc>
          <w:tcPr>
            <w:tcW w:w="1361"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tcW w:w="454" w:type="dxa"/>
            <w:vAlign w:val="center"/>
          </w:tcPr>
          <w:p>
            <w:pPr>
              <w:pStyle w:val="0"/>
              <w:outlineLvl w:val="3"/>
              <w:jc w:val="center"/>
            </w:pPr>
            <w:r>
              <w:rPr>
                <w:sz w:val="20"/>
              </w:rPr>
              <w:t xml:space="preserve">1.</w:t>
            </w:r>
          </w:p>
        </w:tc>
        <w:tc>
          <w:tcPr>
            <w:gridSpan w:val="14"/>
            <w:tcW w:w="13143" w:type="dxa"/>
            <w:vAlign w:val="center"/>
          </w:tcPr>
          <w:p>
            <w:pPr>
              <w:pStyle w:val="0"/>
              <w:jc w:val="both"/>
            </w:pPr>
            <w:r>
              <w:rPr>
                <w:sz w:val="20"/>
              </w:rPr>
              <w:t xml:space="preserve">Организация деятельности по защите членов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r>
      <w:tr>
        <w:tc>
          <w:tcPr>
            <w:tcW w:w="454" w:type="dxa"/>
            <w:vAlign w:val="center"/>
          </w:tcPr>
          <w:p>
            <w:pPr>
              <w:pStyle w:val="0"/>
              <w:jc w:val="center"/>
            </w:pPr>
            <w:r>
              <w:rPr>
                <w:sz w:val="20"/>
              </w:rPr>
              <w:t xml:space="preserve">1.1</w:t>
            </w:r>
          </w:p>
        </w:tc>
        <w:tc>
          <w:tcPr>
            <w:tcW w:w="1699" w:type="dxa"/>
            <w:vAlign w:val="center"/>
          </w:tcPr>
          <w:p>
            <w:pPr>
              <w:pStyle w:val="0"/>
              <w:jc w:val="both"/>
            </w:pPr>
            <w:r>
              <w:rPr>
                <w:sz w:val="20"/>
              </w:rPr>
              <w:t xml:space="preserve">Доля граждан, охваченных мерами социальной поддержки в соответствии с нормативными правовыми актами Российской Федерации и Белгородской области в связи с гибелью членов их семей при исполнении обязанностей военной службы или служебных обязанностей от общего числа обратившихся</w:t>
            </w:r>
          </w:p>
        </w:tc>
        <w:tc>
          <w:tcPr>
            <w:tcW w:w="1361" w:type="dxa"/>
            <w:vAlign w:val="center"/>
          </w:tcPr>
          <w:p>
            <w:pPr>
              <w:pStyle w:val="0"/>
              <w:jc w:val="center"/>
            </w:pPr>
            <w:r>
              <w:rPr>
                <w:sz w:val="20"/>
              </w:rPr>
              <w:t xml:space="preserve">прогрессирующий</w:t>
            </w:r>
          </w:p>
        </w:tc>
        <w:tc>
          <w:tcPr>
            <w:tcW w:w="1219" w:type="dxa"/>
            <w:vAlign w:val="center"/>
          </w:tcPr>
          <w:p>
            <w:pPr>
              <w:pStyle w:val="0"/>
              <w:jc w:val="center"/>
            </w:pPr>
            <w:r>
              <w:rPr>
                <w:sz w:val="20"/>
              </w:rPr>
              <w:t xml:space="preserve">КПМ</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1744" w:type="dxa"/>
            <w:vAlign w:val="center"/>
          </w:tcPr>
          <w:p>
            <w:pPr>
              <w:pStyle w:val="0"/>
            </w:pPr>
            <w:r>
              <w:rPr>
                <w:sz w:val="20"/>
              </w:rPr>
              <w:t xml:space="preserve">Министерство социальной защиты населения и труда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7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81"/>
        <w:gridCol w:w="1252"/>
        <w:gridCol w:w="1216"/>
        <w:gridCol w:w="532"/>
        <w:gridCol w:w="556"/>
        <w:gridCol w:w="568"/>
        <w:gridCol w:w="544"/>
        <w:gridCol w:w="520"/>
        <w:gridCol w:w="676"/>
        <w:gridCol w:w="664"/>
        <w:gridCol w:w="496"/>
        <w:gridCol w:w="532"/>
        <w:gridCol w:w="532"/>
        <w:gridCol w:w="544"/>
        <w:gridCol w:w="772"/>
      </w:tblGrid>
      <w:tr>
        <w:tc>
          <w:tcPr>
            <w:tcW w:w="48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показателя</w:t>
            </w:r>
          </w:p>
        </w:tc>
        <w:tc>
          <w:tcPr>
            <w:tcW w:w="1252" w:type="dxa"/>
            <w:vMerge w:val="restart"/>
          </w:tcPr>
          <w:p>
            <w:pPr>
              <w:pStyle w:val="0"/>
              <w:jc w:val="center"/>
            </w:pPr>
            <w:r>
              <w:rPr>
                <w:sz w:val="20"/>
              </w:rPr>
              <w:t xml:space="preserve">Уровень показателя</w:t>
            </w:r>
          </w:p>
        </w:tc>
        <w:tc>
          <w:tcPr>
            <w:tcW w:w="1216" w:type="dxa"/>
            <w:vMerge w:val="restart"/>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164" w:type="dxa"/>
          </w:tcPr>
          <w:p>
            <w:pPr>
              <w:pStyle w:val="0"/>
              <w:jc w:val="center"/>
            </w:pPr>
            <w:r>
              <w:rPr>
                <w:sz w:val="20"/>
              </w:rPr>
              <w:t xml:space="preserve">Плановые значения на конец месяца</w:t>
            </w:r>
          </w:p>
        </w:tc>
        <w:tc>
          <w:tcPr>
            <w:tcW w:w="772" w:type="dxa"/>
            <w:vMerge w:val="restart"/>
          </w:tcPr>
          <w:p>
            <w:pPr>
              <w:pStyle w:val="0"/>
              <w:jc w:val="center"/>
            </w:pPr>
            <w:r>
              <w:rPr>
                <w:sz w:val="20"/>
              </w:rPr>
              <w:t xml:space="preserve">На конец года (2024)</w:t>
            </w:r>
          </w:p>
        </w:tc>
      </w:tr>
      <w:tr>
        <w:tc>
          <w:tcPr>
            <w:vMerge w:val="continue"/>
          </w:tcPr>
          <w:p/>
        </w:tc>
        <w:tc>
          <w:tcPr>
            <w:vMerge w:val="continue"/>
          </w:tcPr>
          <w:p/>
        </w:tc>
        <w:tc>
          <w:tcPr>
            <w:vMerge w:val="continue"/>
          </w:tcPr>
          <w:p/>
        </w:tc>
        <w:tc>
          <w:tcPr>
            <w:vMerge w:val="continue"/>
          </w:tcPr>
          <w:p/>
        </w:tc>
        <w:tc>
          <w:tcPr>
            <w:tcW w:w="532" w:type="dxa"/>
          </w:tcPr>
          <w:p>
            <w:pPr>
              <w:pStyle w:val="0"/>
              <w:jc w:val="center"/>
            </w:pPr>
            <w:r>
              <w:rPr>
                <w:sz w:val="20"/>
              </w:rPr>
              <w:t xml:space="preserve">янв.</w:t>
            </w:r>
          </w:p>
        </w:tc>
        <w:tc>
          <w:tcPr>
            <w:tcW w:w="556" w:type="dxa"/>
          </w:tcPr>
          <w:p>
            <w:pPr>
              <w:pStyle w:val="0"/>
              <w:jc w:val="center"/>
            </w:pPr>
            <w:r>
              <w:rPr>
                <w:sz w:val="20"/>
              </w:rPr>
              <w:t xml:space="preserve">фев.</w:t>
            </w:r>
          </w:p>
        </w:tc>
        <w:tc>
          <w:tcPr>
            <w:tcW w:w="568" w:type="dxa"/>
          </w:tcPr>
          <w:p>
            <w:pPr>
              <w:pStyle w:val="0"/>
              <w:jc w:val="center"/>
            </w:pPr>
            <w:r>
              <w:rPr>
                <w:sz w:val="20"/>
              </w:rPr>
              <w:t xml:space="preserve">мар.</w:t>
            </w:r>
          </w:p>
        </w:tc>
        <w:tc>
          <w:tcPr>
            <w:tcW w:w="544" w:type="dxa"/>
          </w:tcPr>
          <w:p>
            <w:pPr>
              <w:pStyle w:val="0"/>
              <w:jc w:val="center"/>
            </w:pPr>
            <w:r>
              <w:rPr>
                <w:sz w:val="20"/>
              </w:rPr>
              <w:t xml:space="preserve">апр.</w:t>
            </w:r>
          </w:p>
        </w:tc>
        <w:tc>
          <w:tcPr>
            <w:tcW w:w="520" w:type="dxa"/>
          </w:tcPr>
          <w:p>
            <w:pPr>
              <w:pStyle w:val="0"/>
              <w:jc w:val="center"/>
            </w:pPr>
            <w:r>
              <w:rPr>
                <w:sz w:val="20"/>
              </w:rPr>
              <w:t xml:space="preserve">май</w:t>
            </w:r>
          </w:p>
        </w:tc>
        <w:tc>
          <w:tcPr>
            <w:tcW w:w="676"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6" w:type="dxa"/>
          </w:tcPr>
          <w:p>
            <w:pPr>
              <w:pStyle w:val="0"/>
              <w:jc w:val="center"/>
            </w:pPr>
            <w:r>
              <w:rPr>
                <w:sz w:val="20"/>
              </w:rPr>
              <w:t xml:space="preserve">авг.</w:t>
            </w:r>
          </w:p>
        </w:tc>
        <w:tc>
          <w:tcPr>
            <w:tcW w:w="532" w:type="dxa"/>
          </w:tcPr>
          <w:p>
            <w:pPr>
              <w:pStyle w:val="0"/>
              <w:jc w:val="center"/>
            </w:pPr>
            <w:r>
              <w:rPr>
                <w:sz w:val="20"/>
              </w:rPr>
              <w:t xml:space="preserve">сен.</w:t>
            </w:r>
          </w:p>
        </w:tc>
        <w:tc>
          <w:tcPr>
            <w:tcW w:w="532"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381" w:type="dxa"/>
          </w:tcPr>
          <w:p>
            <w:pPr>
              <w:pStyle w:val="0"/>
              <w:jc w:val="center"/>
            </w:pPr>
            <w:r>
              <w:rPr>
                <w:sz w:val="20"/>
              </w:rPr>
              <w:t xml:space="preserve">2</w:t>
            </w:r>
          </w:p>
        </w:tc>
        <w:tc>
          <w:tcPr>
            <w:tcW w:w="1252" w:type="dxa"/>
          </w:tcPr>
          <w:p>
            <w:pPr>
              <w:pStyle w:val="0"/>
              <w:jc w:val="center"/>
            </w:pPr>
            <w:r>
              <w:rPr>
                <w:sz w:val="20"/>
              </w:rPr>
              <w:t xml:space="preserve">3</w:t>
            </w:r>
          </w:p>
        </w:tc>
        <w:tc>
          <w:tcPr>
            <w:tcW w:w="1216" w:type="dxa"/>
          </w:tcPr>
          <w:p>
            <w:pPr>
              <w:pStyle w:val="0"/>
              <w:jc w:val="center"/>
            </w:pPr>
            <w:r>
              <w:rPr>
                <w:sz w:val="20"/>
              </w:rPr>
              <w:t xml:space="preserve">4</w:t>
            </w:r>
          </w:p>
        </w:tc>
        <w:tc>
          <w:tcPr>
            <w:tcW w:w="532" w:type="dxa"/>
          </w:tcPr>
          <w:p>
            <w:pPr>
              <w:pStyle w:val="0"/>
              <w:jc w:val="center"/>
            </w:pPr>
            <w:r>
              <w:rPr>
                <w:sz w:val="20"/>
              </w:rPr>
              <w:t xml:space="preserve">5</w:t>
            </w:r>
          </w:p>
        </w:tc>
        <w:tc>
          <w:tcPr>
            <w:tcW w:w="556" w:type="dxa"/>
          </w:tcPr>
          <w:p>
            <w:pPr>
              <w:pStyle w:val="0"/>
              <w:jc w:val="center"/>
            </w:pPr>
            <w:r>
              <w:rPr>
                <w:sz w:val="20"/>
              </w:rPr>
              <w:t xml:space="preserve">6</w:t>
            </w:r>
          </w:p>
        </w:tc>
        <w:tc>
          <w:tcPr>
            <w:tcW w:w="568" w:type="dxa"/>
          </w:tcPr>
          <w:p>
            <w:pPr>
              <w:pStyle w:val="0"/>
              <w:jc w:val="center"/>
            </w:pPr>
            <w:r>
              <w:rPr>
                <w:sz w:val="20"/>
              </w:rPr>
              <w:t xml:space="preserve">7</w:t>
            </w:r>
          </w:p>
        </w:tc>
        <w:tc>
          <w:tcPr>
            <w:tcW w:w="544" w:type="dxa"/>
          </w:tcPr>
          <w:p>
            <w:pPr>
              <w:pStyle w:val="0"/>
              <w:jc w:val="center"/>
            </w:pPr>
            <w:r>
              <w:rPr>
                <w:sz w:val="20"/>
              </w:rPr>
              <w:t xml:space="preserve">8</w:t>
            </w:r>
          </w:p>
        </w:tc>
        <w:tc>
          <w:tcPr>
            <w:tcW w:w="520" w:type="dxa"/>
          </w:tcPr>
          <w:p>
            <w:pPr>
              <w:pStyle w:val="0"/>
              <w:jc w:val="center"/>
            </w:pPr>
            <w:r>
              <w:rPr>
                <w:sz w:val="20"/>
              </w:rPr>
              <w:t xml:space="preserve">9</w:t>
            </w:r>
          </w:p>
        </w:tc>
        <w:tc>
          <w:tcPr>
            <w:tcW w:w="676" w:type="dxa"/>
          </w:tcPr>
          <w:p>
            <w:pPr>
              <w:pStyle w:val="0"/>
              <w:jc w:val="center"/>
            </w:pPr>
            <w:r>
              <w:rPr>
                <w:sz w:val="20"/>
              </w:rPr>
              <w:t xml:space="preserve">10</w:t>
            </w:r>
          </w:p>
        </w:tc>
        <w:tc>
          <w:tcPr>
            <w:tcW w:w="664" w:type="dxa"/>
          </w:tcPr>
          <w:p>
            <w:pPr>
              <w:pStyle w:val="0"/>
              <w:jc w:val="center"/>
            </w:pPr>
            <w:r>
              <w:rPr>
                <w:sz w:val="20"/>
              </w:rPr>
              <w:t xml:space="preserve">11</w:t>
            </w:r>
          </w:p>
        </w:tc>
        <w:tc>
          <w:tcPr>
            <w:tcW w:w="496" w:type="dxa"/>
          </w:tcPr>
          <w:p>
            <w:pPr>
              <w:pStyle w:val="0"/>
              <w:jc w:val="center"/>
            </w:pPr>
            <w:r>
              <w:rPr>
                <w:sz w:val="20"/>
              </w:rPr>
              <w:t xml:space="preserve">12</w:t>
            </w:r>
          </w:p>
        </w:tc>
        <w:tc>
          <w:tcPr>
            <w:tcW w:w="532" w:type="dxa"/>
          </w:tcPr>
          <w:p>
            <w:pPr>
              <w:pStyle w:val="0"/>
              <w:jc w:val="center"/>
            </w:pPr>
            <w:r>
              <w:rPr>
                <w:sz w:val="20"/>
              </w:rPr>
              <w:t xml:space="preserve">13</w:t>
            </w:r>
          </w:p>
        </w:tc>
        <w:tc>
          <w:tcPr>
            <w:tcW w:w="532" w:type="dxa"/>
          </w:tcPr>
          <w:p>
            <w:pPr>
              <w:pStyle w:val="0"/>
              <w:jc w:val="center"/>
            </w:pPr>
            <w:r>
              <w:rPr>
                <w:sz w:val="20"/>
              </w:rPr>
              <w:t xml:space="preserve">14</w:t>
            </w:r>
          </w:p>
        </w:tc>
        <w:tc>
          <w:tcPr>
            <w:tcW w:w="544" w:type="dxa"/>
          </w:tcPr>
          <w:p>
            <w:pPr>
              <w:pStyle w:val="0"/>
              <w:jc w:val="center"/>
            </w:pPr>
            <w:r>
              <w:rPr>
                <w:sz w:val="20"/>
              </w:rPr>
              <w:t xml:space="preserve">15</w:t>
            </w:r>
          </w:p>
        </w:tc>
        <w:tc>
          <w:tcPr>
            <w:tcW w:w="772" w:type="dxa"/>
          </w:tcPr>
          <w:p>
            <w:pPr>
              <w:pStyle w:val="0"/>
              <w:jc w:val="center"/>
            </w:pPr>
            <w:r>
              <w:rPr>
                <w:sz w:val="20"/>
              </w:rPr>
              <w:t xml:space="preserve">16</w:t>
            </w:r>
          </w:p>
        </w:tc>
      </w:tr>
      <w:tr>
        <w:tc>
          <w:tcPr>
            <w:tcW w:w="484" w:type="dxa"/>
            <w:vAlign w:val="center"/>
          </w:tcPr>
          <w:p>
            <w:pPr>
              <w:pStyle w:val="0"/>
              <w:outlineLvl w:val="3"/>
              <w:jc w:val="center"/>
            </w:pPr>
            <w:r>
              <w:rPr>
                <w:sz w:val="20"/>
              </w:rPr>
              <w:t xml:space="preserve">1.</w:t>
            </w:r>
          </w:p>
        </w:tc>
        <w:tc>
          <w:tcPr>
            <w:gridSpan w:val="15"/>
            <w:tcW w:w="11785" w:type="dxa"/>
            <w:vAlign w:val="center"/>
          </w:tcPr>
          <w:p>
            <w:pPr>
              <w:pStyle w:val="0"/>
            </w:pPr>
            <w:r>
              <w:rPr>
                <w:sz w:val="20"/>
              </w:rPr>
              <w:t xml:space="preserve">Организация деятельности по защите членов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r>
      <w:tr>
        <w:tc>
          <w:tcPr>
            <w:tcW w:w="484" w:type="dxa"/>
            <w:vAlign w:val="center"/>
          </w:tcPr>
          <w:p>
            <w:pPr>
              <w:pStyle w:val="0"/>
              <w:jc w:val="center"/>
            </w:pPr>
            <w:r>
              <w:rPr>
                <w:sz w:val="20"/>
              </w:rPr>
              <w:t xml:space="preserve">1.1.</w:t>
            </w:r>
          </w:p>
        </w:tc>
        <w:tc>
          <w:tcPr>
            <w:tcW w:w="2381" w:type="dxa"/>
            <w:vAlign w:val="center"/>
          </w:tcPr>
          <w:p>
            <w:pPr>
              <w:pStyle w:val="0"/>
            </w:pPr>
            <w:r>
              <w:rPr>
                <w:sz w:val="20"/>
              </w:rPr>
              <w:t xml:space="preserve">Доля граждан, охваченных мерами социальной поддержки в соответствии с нормативными правовыми актами Российской Федерации и Белгородской области в связи с гибелью членов их семей при исполнении обязанностей военной службы или служебных обязанностей от общего числа обратившихся</w:t>
            </w:r>
          </w:p>
        </w:tc>
        <w:tc>
          <w:tcPr>
            <w:tcW w:w="1252" w:type="dxa"/>
            <w:vAlign w:val="center"/>
          </w:tcPr>
          <w:p>
            <w:pPr>
              <w:pStyle w:val="0"/>
              <w:jc w:val="center"/>
            </w:pPr>
            <w:r>
              <w:rPr>
                <w:sz w:val="20"/>
              </w:rPr>
              <w:t xml:space="preserve">КПМ</w:t>
            </w:r>
          </w:p>
        </w:tc>
        <w:tc>
          <w:tcPr>
            <w:tcW w:w="1216" w:type="dxa"/>
            <w:vAlign w:val="center"/>
          </w:tcPr>
          <w:p>
            <w:pPr>
              <w:pStyle w:val="0"/>
              <w:jc w:val="center"/>
            </w:pPr>
            <w:r>
              <w:rPr>
                <w:sz w:val="20"/>
              </w:rPr>
              <w:t xml:space="preserve">процент</w:t>
            </w:r>
          </w:p>
        </w:tc>
        <w:tc>
          <w:tcPr>
            <w:tcW w:w="532" w:type="dxa"/>
            <w:vAlign w:val="center"/>
          </w:tcPr>
          <w:p>
            <w:pPr>
              <w:pStyle w:val="0"/>
              <w:jc w:val="center"/>
            </w:pPr>
            <w:r>
              <w:rPr>
                <w:sz w:val="20"/>
              </w:rPr>
              <w:t xml:space="preserve">0</w:t>
            </w:r>
          </w:p>
        </w:tc>
        <w:tc>
          <w:tcPr>
            <w:tcW w:w="556" w:type="dxa"/>
            <w:vAlign w:val="center"/>
          </w:tcPr>
          <w:p>
            <w:pPr>
              <w:pStyle w:val="0"/>
              <w:jc w:val="center"/>
            </w:pPr>
            <w:r>
              <w:rPr>
                <w:sz w:val="20"/>
              </w:rPr>
              <w:t xml:space="preserve">0</w:t>
            </w:r>
          </w:p>
        </w:tc>
        <w:tc>
          <w:tcPr>
            <w:tcW w:w="568"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520" w:type="dxa"/>
            <w:vAlign w:val="center"/>
          </w:tcPr>
          <w:p>
            <w:pPr>
              <w:pStyle w:val="0"/>
              <w:jc w:val="center"/>
            </w:pPr>
            <w:r>
              <w:rPr>
                <w:sz w:val="20"/>
              </w:rPr>
              <w:t xml:space="preserve">0</w:t>
            </w:r>
          </w:p>
        </w:tc>
        <w:tc>
          <w:tcPr>
            <w:tcW w:w="676" w:type="dxa"/>
            <w:vAlign w:val="center"/>
          </w:tcPr>
          <w:p>
            <w:pPr>
              <w:pStyle w:val="0"/>
              <w:jc w:val="center"/>
            </w:pPr>
            <w:r>
              <w:rPr>
                <w:sz w:val="20"/>
              </w:rPr>
              <w:t xml:space="preserve">0</w:t>
            </w:r>
          </w:p>
        </w:tc>
        <w:tc>
          <w:tcPr>
            <w:tcW w:w="664" w:type="dxa"/>
            <w:vAlign w:val="center"/>
          </w:tcPr>
          <w:p>
            <w:pPr>
              <w:pStyle w:val="0"/>
              <w:jc w:val="center"/>
            </w:pPr>
            <w:r>
              <w:rPr>
                <w:sz w:val="20"/>
              </w:rPr>
              <w:t xml:space="preserve">0</w:t>
            </w:r>
          </w:p>
        </w:tc>
        <w:tc>
          <w:tcPr>
            <w:tcW w:w="496"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32" w:type="dxa"/>
            <w:vAlign w:val="center"/>
          </w:tcPr>
          <w:p>
            <w:pPr>
              <w:pStyle w:val="0"/>
              <w:jc w:val="center"/>
            </w:pPr>
            <w:r>
              <w:rPr>
                <w:sz w:val="20"/>
              </w:rPr>
              <w:t xml:space="preserve">0</w:t>
            </w:r>
          </w:p>
        </w:tc>
        <w:tc>
          <w:tcPr>
            <w:tcW w:w="544" w:type="dxa"/>
            <w:vAlign w:val="center"/>
          </w:tcPr>
          <w:p>
            <w:pPr>
              <w:pStyle w:val="0"/>
              <w:jc w:val="center"/>
            </w:pPr>
            <w:r>
              <w:rPr>
                <w:sz w:val="20"/>
              </w:rPr>
              <w:t xml:space="preserve">0</w:t>
            </w:r>
          </w:p>
        </w:tc>
        <w:tc>
          <w:tcPr>
            <w:tcW w:w="772" w:type="dxa"/>
            <w:vAlign w:val="center"/>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1459"/>
        <w:gridCol w:w="1204"/>
        <w:gridCol w:w="1054"/>
        <w:gridCol w:w="604"/>
        <w:gridCol w:w="604"/>
        <w:gridCol w:w="604"/>
        <w:gridCol w:w="604"/>
        <w:gridCol w:w="604"/>
        <w:gridCol w:w="604"/>
        <w:gridCol w:w="604"/>
        <w:gridCol w:w="604"/>
        <w:gridCol w:w="1699"/>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Наименование мероприятия (результата)</w:t>
            </w:r>
          </w:p>
        </w:tc>
        <w:tc>
          <w:tcPr>
            <w:tcW w:w="1459"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w:t>
            </w:r>
          </w:p>
        </w:tc>
        <w:tc>
          <w:tcPr>
            <w:tcW w:w="169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864" w:type="dxa"/>
          </w:tcPr>
          <w:p>
            <w:pPr>
              <w:pStyle w:val="0"/>
              <w:jc w:val="center"/>
            </w:pPr>
            <w:r>
              <w:rPr>
                <w:sz w:val="20"/>
              </w:rPr>
              <w:t xml:space="preserve">2</w:t>
            </w:r>
          </w:p>
        </w:tc>
        <w:tc>
          <w:tcPr>
            <w:tcW w:w="1459"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699" w:type="dxa"/>
          </w:tcPr>
          <w:p>
            <w:pPr>
              <w:pStyle w:val="0"/>
              <w:jc w:val="center"/>
            </w:pPr>
            <w:r>
              <w:rPr>
                <w:sz w:val="20"/>
              </w:rPr>
              <w:t xml:space="preserve">14</w:t>
            </w:r>
          </w:p>
        </w:tc>
      </w:tr>
      <w:tr>
        <w:tc>
          <w:tcPr>
            <w:tcW w:w="484" w:type="dxa"/>
          </w:tcPr>
          <w:p>
            <w:pPr>
              <w:pStyle w:val="0"/>
              <w:outlineLvl w:val="3"/>
            </w:pPr>
            <w:r>
              <w:rPr>
                <w:sz w:val="20"/>
              </w:rPr>
              <w:t xml:space="preserve">1.</w:t>
            </w:r>
          </w:p>
        </w:tc>
        <w:tc>
          <w:tcPr>
            <w:gridSpan w:val="13"/>
            <w:tcW w:w="12112" w:type="dxa"/>
          </w:tcPr>
          <w:p>
            <w:pPr>
              <w:pStyle w:val="0"/>
            </w:pPr>
            <w:r>
              <w:rPr>
                <w:sz w:val="20"/>
              </w:rPr>
              <w:t xml:space="preserve">Организация деятельности по защите членов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r>
      <w:tr>
        <w:tc>
          <w:tcPr>
            <w:tcW w:w="484" w:type="dxa"/>
          </w:tcPr>
          <w:p>
            <w:pPr>
              <w:pStyle w:val="0"/>
            </w:pPr>
            <w:r>
              <w:rPr>
                <w:sz w:val="20"/>
              </w:rPr>
              <w:t xml:space="preserve">1.1.</w:t>
            </w:r>
          </w:p>
        </w:tc>
        <w:tc>
          <w:tcPr>
            <w:tcW w:w="1864" w:type="dxa"/>
          </w:tcPr>
          <w:p>
            <w:pPr>
              <w:pStyle w:val="0"/>
            </w:pPr>
            <w:r>
              <w:rPr>
                <w:sz w:val="20"/>
              </w:rPr>
              <w:t xml:space="preserve">Предоставлены меры социальной защиты членам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c>
          <w:tcPr>
            <w:tcW w:w="1459" w:type="dxa"/>
          </w:tcPr>
          <w:p>
            <w:pPr>
              <w:pStyle w:val="0"/>
            </w:pPr>
            <w:r>
              <w:rPr>
                <w:sz w:val="20"/>
              </w:rPr>
              <w:t xml:space="preserve">Выплаты физическим лицам</w:t>
            </w:r>
          </w:p>
        </w:tc>
        <w:tc>
          <w:tcPr>
            <w:tcW w:w="1204" w:type="dxa"/>
          </w:tcPr>
          <w:p>
            <w:pPr>
              <w:pStyle w:val="0"/>
            </w:pPr>
            <w:r>
              <w:rPr>
                <w:sz w:val="20"/>
              </w:rPr>
              <w:t xml:space="preserve">человек</w:t>
            </w:r>
          </w:p>
        </w:tc>
        <w:tc>
          <w:tcPr>
            <w:tcW w:w="1054" w:type="dxa"/>
          </w:tcPr>
          <w:p>
            <w:pPr>
              <w:pStyle w:val="0"/>
            </w:pPr>
            <w:r>
              <w:rPr>
                <w:sz w:val="20"/>
              </w:rPr>
              <w:t xml:space="preserve">-</w:t>
            </w:r>
          </w:p>
        </w:tc>
        <w:tc>
          <w:tcPr>
            <w:tcW w:w="604" w:type="dxa"/>
          </w:tcPr>
          <w:p>
            <w:pPr>
              <w:pStyle w:val="0"/>
            </w:pPr>
            <w:r>
              <w:rPr>
                <w:sz w:val="20"/>
              </w:rPr>
              <w:t xml:space="preserve">2022</w:t>
            </w:r>
          </w:p>
        </w:tc>
        <w:tc>
          <w:tcPr>
            <w:tcW w:w="604" w:type="dxa"/>
          </w:tcPr>
          <w:p>
            <w:pPr>
              <w:pStyle w:val="0"/>
            </w:pPr>
            <w:r>
              <w:rPr>
                <w:sz w:val="20"/>
              </w:rPr>
              <w:t xml:space="preserve">1330</w:t>
            </w:r>
          </w:p>
        </w:tc>
        <w:tc>
          <w:tcPr>
            <w:tcW w:w="604" w:type="dxa"/>
          </w:tcPr>
          <w:p>
            <w:pPr>
              <w:pStyle w:val="0"/>
            </w:pPr>
            <w:r>
              <w:rPr>
                <w:sz w:val="20"/>
              </w:rPr>
              <w:t xml:space="preserve">1750</w:t>
            </w:r>
          </w:p>
        </w:tc>
        <w:tc>
          <w:tcPr>
            <w:tcW w:w="604" w:type="dxa"/>
          </w:tcPr>
          <w:p>
            <w:pPr>
              <w:pStyle w:val="0"/>
            </w:pPr>
            <w:r>
              <w:rPr>
                <w:sz w:val="20"/>
              </w:rPr>
              <w:t xml:space="preserve">2130</w:t>
            </w:r>
          </w:p>
        </w:tc>
        <w:tc>
          <w:tcPr>
            <w:tcW w:w="604" w:type="dxa"/>
          </w:tcPr>
          <w:p>
            <w:pPr>
              <w:pStyle w:val="0"/>
            </w:pPr>
            <w:r>
              <w:rPr>
                <w:sz w:val="20"/>
              </w:rPr>
              <w:t xml:space="preserve">2130</w:t>
            </w:r>
          </w:p>
        </w:tc>
        <w:tc>
          <w:tcPr>
            <w:tcW w:w="604" w:type="dxa"/>
          </w:tcPr>
          <w:p>
            <w:pPr>
              <w:pStyle w:val="0"/>
            </w:pPr>
            <w:r>
              <w:rPr>
                <w:sz w:val="20"/>
              </w:rPr>
              <w:t xml:space="preserve">2130</w:t>
            </w:r>
          </w:p>
        </w:tc>
        <w:tc>
          <w:tcPr>
            <w:tcW w:w="604" w:type="dxa"/>
          </w:tcPr>
          <w:p>
            <w:pPr>
              <w:pStyle w:val="0"/>
            </w:pPr>
            <w:r>
              <w:rPr>
                <w:sz w:val="20"/>
              </w:rPr>
              <w:t xml:space="preserve">2130</w:t>
            </w:r>
          </w:p>
        </w:tc>
        <w:tc>
          <w:tcPr>
            <w:tcW w:w="604" w:type="dxa"/>
          </w:tcPr>
          <w:p>
            <w:pPr>
              <w:pStyle w:val="0"/>
            </w:pPr>
            <w:r>
              <w:rPr>
                <w:sz w:val="20"/>
              </w:rPr>
              <w:t xml:space="preserve">2130</w:t>
            </w:r>
          </w:p>
        </w:tc>
        <w:tc>
          <w:tcPr>
            <w:tcW w:w="1699" w:type="dxa"/>
          </w:tcPr>
          <w:p>
            <w:pPr>
              <w:pStyle w:val="0"/>
            </w:pPr>
            <w:r>
              <w:rPr>
                <w:sz w:val="20"/>
              </w:rPr>
              <w:t xml:space="preserve">Доля граждан, охваченных мерами социальной поддержки в соответствии с нормативными правовыми актами Российской Федерации и Белгородской области в связи с гибелью членов их семей при исполнении обязанностей военной службы или служебных обязанностей от общего числа обратившихся</w:t>
            </w:r>
          </w:p>
        </w:tc>
      </w:tr>
      <w:tr>
        <w:tc>
          <w:tcPr>
            <w:gridSpan w:val="14"/>
            <w:tcW w:w="12596" w:type="dxa"/>
          </w:tcPr>
          <w:p>
            <w:pPr>
              <w:pStyle w:val="0"/>
            </w:pPr>
            <w:r>
              <w:rPr>
                <w:sz w:val="20"/>
              </w:rPr>
              <w:t xml:space="preserve">Меры социальной защиты членов семей военнослужащих и сотрудников федеральных органов власти, погибших (умерших) при исполнении обязанностей военной службы или служебных обязанностей: ежегодная денежная выплата в размере 25 тысяч рублей, приуроченная к Дню России; денежная выплата на приобретение школьной и спортивной формы для детей; ежемесячная денежная выплата на питание каждого ребенка в возрасте до 18 лет или до 23 лет (при условии обучения в профессиональных образовательных организациях и образовательных организациях высшего образования по очной форме обучения, за исключением организаций дополнительного профессионального образования)</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891"/>
        <w:gridCol w:w="1077"/>
        <w:gridCol w:w="1134"/>
        <w:gridCol w:w="1134"/>
        <w:gridCol w:w="1077"/>
        <w:gridCol w:w="1077"/>
        <w:gridCol w:w="1134"/>
        <w:gridCol w:w="1134"/>
        <w:gridCol w:w="1361"/>
      </w:tblGrid>
      <w:tr>
        <w:tc>
          <w:tcPr>
            <w:tcW w:w="2778"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tcW w:w="2891" w:type="dxa"/>
            <w:vMerge w:val="restart"/>
          </w:tcPr>
          <w:p>
            <w:pPr>
              <w:pStyle w:val="0"/>
              <w:jc w:val="center"/>
            </w:pPr>
            <w:r>
              <w:rPr>
                <w:sz w:val="20"/>
              </w:rPr>
              <w:t xml:space="preserve">Код бюджетной классификации</w:t>
            </w:r>
          </w:p>
        </w:tc>
        <w:tc>
          <w:tcPr>
            <w:gridSpan w:val="8"/>
            <w:tcW w:w="9128"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77"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2026</w:t>
            </w:r>
          </w:p>
        </w:tc>
        <w:tc>
          <w:tcPr>
            <w:tcW w:w="1077" w:type="dxa"/>
          </w:tcPr>
          <w:p>
            <w:pPr>
              <w:pStyle w:val="0"/>
              <w:jc w:val="center"/>
            </w:pPr>
            <w:r>
              <w:rPr>
                <w:sz w:val="20"/>
              </w:rPr>
              <w:t xml:space="preserve">2027</w:t>
            </w:r>
          </w:p>
        </w:tc>
        <w:tc>
          <w:tcPr>
            <w:tcW w:w="1077" w:type="dxa"/>
          </w:tcPr>
          <w:p>
            <w:pPr>
              <w:pStyle w:val="0"/>
              <w:jc w:val="center"/>
            </w:pPr>
            <w:r>
              <w:rPr>
                <w:sz w:val="20"/>
              </w:rPr>
              <w:t xml:space="preserve">2028</w:t>
            </w:r>
          </w:p>
        </w:tc>
        <w:tc>
          <w:tcPr>
            <w:tcW w:w="1134" w:type="dxa"/>
          </w:tcPr>
          <w:p>
            <w:pPr>
              <w:pStyle w:val="0"/>
              <w:jc w:val="center"/>
            </w:pPr>
            <w:r>
              <w:rPr>
                <w:sz w:val="20"/>
              </w:rPr>
              <w:t xml:space="preserve">2029</w:t>
            </w:r>
          </w:p>
        </w:tc>
        <w:tc>
          <w:tcPr>
            <w:tcW w:w="1134" w:type="dxa"/>
          </w:tcPr>
          <w:p>
            <w:pPr>
              <w:pStyle w:val="0"/>
              <w:jc w:val="center"/>
            </w:pPr>
            <w:r>
              <w:rPr>
                <w:sz w:val="20"/>
              </w:rPr>
              <w:t xml:space="preserve">2030</w:t>
            </w:r>
          </w:p>
        </w:tc>
        <w:tc>
          <w:tcPr>
            <w:tcW w:w="1361" w:type="dxa"/>
          </w:tcPr>
          <w:p>
            <w:pPr>
              <w:pStyle w:val="0"/>
              <w:jc w:val="center"/>
            </w:pPr>
            <w:r>
              <w:rPr>
                <w:sz w:val="20"/>
              </w:rPr>
              <w:t xml:space="preserve">Всего</w:t>
            </w:r>
          </w:p>
        </w:tc>
      </w:tr>
      <w:tr>
        <w:tc>
          <w:tcPr>
            <w:tcW w:w="2778" w:type="dxa"/>
          </w:tcPr>
          <w:p>
            <w:pPr>
              <w:pStyle w:val="0"/>
              <w:jc w:val="center"/>
            </w:pPr>
            <w:r>
              <w:rPr>
                <w:sz w:val="20"/>
              </w:rPr>
              <w:t xml:space="preserve">1</w:t>
            </w:r>
          </w:p>
        </w:tc>
        <w:tc>
          <w:tcPr>
            <w:tcW w:w="2891"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361" w:type="dxa"/>
          </w:tcPr>
          <w:p>
            <w:pPr>
              <w:pStyle w:val="0"/>
              <w:jc w:val="center"/>
            </w:pPr>
            <w:r>
              <w:rPr>
                <w:sz w:val="20"/>
              </w:rPr>
              <w:t xml:space="preserve">10</w:t>
            </w:r>
          </w:p>
        </w:tc>
      </w:tr>
      <w:tr>
        <w:tc>
          <w:tcPr>
            <w:tcW w:w="2778" w:type="dxa"/>
          </w:tcPr>
          <w:p>
            <w:pPr>
              <w:pStyle w:val="0"/>
            </w:pPr>
            <w:r>
              <w:rPr>
                <w:sz w:val="20"/>
              </w:rPr>
              <w:t xml:space="preserve">Комплекс процессных мероприятий "Осуществление мер социальной поддержки отдельных категорий граждан в сфере национальной обороны и национальной безопасности"</w:t>
            </w:r>
          </w:p>
          <w:p>
            <w:pPr>
              <w:pStyle w:val="0"/>
            </w:pPr>
            <w:r>
              <w:rPr>
                <w:sz w:val="20"/>
              </w:rPr>
              <w:t xml:space="preserve">всего, в том числе:</w:t>
            </w:r>
          </w:p>
        </w:tc>
        <w:tc>
          <w:tcPr>
            <w:tcW w:w="2891" w:type="dxa"/>
            <w:vAlign w:val="center"/>
          </w:tcPr>
          <w:p>
            <w:pPr>
              <w:pStyle w:val="0"/>
              <w:jc w:val="center"/>
            </w:pPr>
            <w:r>
              <w:rPr>
                <w:sz w:val="20"/>
              </w:rPr>
              <w:t xml:space="preserve">04 4 55</w:t>
            </w:r>
          </w:p>
        </w:tc>
        <w:tc>
          <w:tcPr>
            <w:tcW w:w="1077" w:type="dxa"/>
            <w:vAlign w:val="center"/>
          </w:tcPr>
          <w:p>
            <w:pPr>
              <w:pStyle w:val="0"/>
              <w:jc w:val="center"/>
            </w:pPr>
            <w:r>
              <w:rPr>
                <w:sz w:val="20"/>
              </w:rPr>
              <w:t xml:space="preserve">34 957,00</w:t>
            </w:r>
          </w:p>
        </w:tc>
        <w:tc>
          <w:tcPr>
            <w:tcW w:w="1134" w:type="dxa"/>
            <w:vAlign w:val="center"/>
          </w:tcPr>
          <w:p>
            <w:pPr>
              <w:pStyle w:val="0"/>
              <w:jc w:val="center"/>
            </w:pPr>
            <w:r>
              <w:rPr>
                <w:sz w:val="20"/>
              </w:rPr>
              <w:t xml:space="preserve">47 920,00</w:t>
            </w:r>
          </w:p>
        </w:tc>
        <w:tc>
          <w:tcPr>
            <w:tcW w:w="1134"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361" w:type="dxa"/>
            <w:vAlign w:val="center"/>
          </w:tcPr>
          <w:p>
            <w:pPr>
              <w:pStyle w:val="0"/>
              <w:jc w:val="center"/>
            </w:pPr>
            <w:r>
              <w:rPr>
                <w:sz w:val="20"/>
              </w:rPr>
              <w:t xml:space="preserve">368 847,00</w:t>
            </w:r>
          </w:p>
        </w:tc>
      </w:tr>
      <w:tr>
        <w:tc>
          <w:tcPr>
            <w:tcW w:w="2778" w:type="dxa"/>
          </w:tcPr>
          <w:p>
            <w:pPr>
              <w:pStyle w:val="0"/>
            </w:pPr>
            <w:r>
              <w:rPr>
                <w:sz w:val="20"/>
              </w:rPr>
              <w:t xml:space="preserve">Региональный бюджет (всего), из них:</w:t>
            </w:r>
          </w:p>
        </w:tc>
        <w:tc>
          <w:tcPr>
            <w:tcW w:w="2891" w:type="dxa"/>
            <w:vAlign w:val="center"/>
            <w:vMerge w:val="restart"/>
          </w:tcPr>
          <w:p>
            <w:pPr>
              <w:pStyle w:val="0"/>
            </w:pPr>
            <w:r>
              <w:rPr>
                <w:sz w:val="20"/>
              </w:rPr>
            </w:r>
          </w:p>
        </w:tc>
        <w:tc>
          <w:tcPr>
            <w:tcW w:w="1077" w:type="dxa"/>
            <w:vAlign w:val="center"/>
          </w:tcPr>
          <w:p>
            <w:pPr>
              <w:pStyle w:val="0"/>
              <w:jc w:val="center"/>
            </w:pPr>
            <w:r>
              <w:rPr>
                <w:sz w:val="20"/>
              </w:rPr>
              <w:t xml:space="preserve">34 957,00</w:t>
            </w:r>
          </w:p>
        </w:tc>
        <w:tc>
          <w:tcPr>
            <w:tcW w:w="1134" w:type="dxa"/>
            <w:vAlign w:val="center"/>
          </w:tcPr>
          <w:p>
            <w:pPr>
              <w:pStyle w:val="0"/>
              <w:jc w:val="center"/>
            </w:pPr>
            <w:r>
              <w:rPr>
                <w:sz w:val="20"/>
              </w:rPr>
              <w:t xml:space="preserve">47 920,00</w:t>
            </w:r>
          </w:p>
        </w:tc>
        <w:tc>
          <w:tcPr>
            <w:tcW w:w="1134"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361" w:type="dxa"/>
            <w:vAlign w:val="center"/>
          </w:tcPr>
          <w:p>
            <w:pPr>
              <w:pStyle w:val="0"/>
              <w:jc w:val="center"/>
            </w:pPr>
            <w:r>
              <w:rPr>
                <w:sz w:val="20"/>
              </w:rPr>
              <w:t xml:space="preserve">368 847,00</w:t>
            </w:r>
          </w:p>
        </w:tc>
      </w:tr>
      <w:tr>
        <w:tc>
          <w:tcPr>
            <w:tcW w:w="2778"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Консолидированные бюджеты муниципальных образований</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Внебюджетные источники</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Мероприятие (результат) "Предоставлены меры социальной защиты членам семей военнослужащих и сотрудников федеральных органов власти, погибших при исполнении обязанностей военной службы или служебных обязанностей)" всего, в том числе:</w:t>
            </w:r>
          </w:p>
        </w:tc>
        <w:tc>
          <w:tcPr>
            <w:tcW w:w="2891" w:type="dxa"/>
            <w:vAlign w:val="center"/>
          </w:tcPr>
          <w:p>
            <w:pPr>
              <w:pStyle w:val="0"/>
              <w:jc w:val="center"/>
            </w:pPr>
            <w:r>
              <w:rPr>
                <w:sz w:val="20"/>
              </w:rPr>
              <w:t xml:space="preserve">812 1003 04 4 55 12160 300</w:t>
            </w:r>
          </w:p>
        </w:tc>
        <w:tc>
          <w:tcPr>
            <w:tcW w:w="1077" w:type="dxa"/>
            <w:vAlign w:val="center"/>
          </w:tcPr>
          <w:p>
            <w:pPr>
              <w:pStyle w:val="0"/>
              <w:jc w:val="center"/>
            </w:pPr>
            <w:r>
              <w:rPr>
                <w:sz w:val="20"/>
              </w:rPr>
              <w:t xml:space="preserve">34 957,00</w:t>
            </w:r>
          </w:p>
        </w:tc>
        <w:tc>
          <w:tcPr>
            <w:tcW w:w="1134" w:type="dxa"/>
            <w:vAlign w:val="center"/>
          </w:tcPr>
          <w:p>
            <w:pPr>
              <w:pStyle w:val="0"/>
              <w:jc w:val="center"/>
            </w:pPr>
            <w:r>
              <w:rPr>
                <w:sz w:val="20"/>
              </w:rPr>
              <w:t xml:space="preserve">47 920,00</w:t>
            </w:r>
          </w:p>
        </w:tc>
        <w:tc>
          <w:tcPr>
            <w:tcW w:w="1134"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361" w:type="dxa"/>
            <w:vAlign w:val="center"/>
          </w:tcPr>
          <w:p>
            <w:pPr>
              <w:pStyle w:val="0"/>
              <w:jc w:val="center"/>
            </w:pPr>
            <w:r>
              <w:rPr>
                <w:sz w:val="20"/>
              </w:rPr>
              <w:t xml:space="preserve">368 847,00</w:t>
            </w:r>
          </w:p>
        </w:tc>
      </w:tr>
      <w:tr>
        <w:tc>
          <w:tcPr>
            <w:tcW w:w="2778" w:type="dxa"/>
          </w:tcPr>
          <w:p>
            <w:pPr>
              <w:pStyle w:val="0"/>
            </w:pPr>
            <w:r>
              <w:rPr>
                <w:sz w:val="20"/>
              </w:rPr>
              <w:t xml:space="preserve">Региональный бюджет (всего), из них:</w:t>
            </w:r>
          </w:p>
        </w:tc>
        <w:tc>
          <w:tcPr>
            <w:tcW w:w="2891" w:type="dxa"/>
            <w:vAlign w:val="center"/>
            <w:vMerge w:val="restart"/>
          </w:tcPr>
          <w:p>
            <w:pPr>
              <w:pStyle w:val="0"/>
            </w:pPr>
            <w:r>
              <w:rPr>
                <w:sz w:val="20"/>
              </w:rPr>
            </w:r>
          </w:p>
        </w:tc>
        <w:tc>
          <w:tcPr>
            <w:tcW w:w="1077" w:type="dxa"/>
            <w:vAlign w:val="center"/>
          </w:tcPr>
          <w:p>
            <w:pPr>
              <w:pStyle w:val="0"/>
              <w:jc w:val="center"/>
            </w:pPr>
            <w:r>
              <w:rPr>
                <w:sz w:val="20"/>
              </w:rPr>
              <w:t xml:space="preserve">34 957,00</w:t>
            </w:r>
          </w:p>
        </w:tc>
        <w:tc>
          <w:tcPr>
            <w:tcW w:w="1134" w:type="dxa"/>
            <w:vAlign w:val="center"/>
          </w:tcPr>
          <w:p>
            <w:pPr>
              <w:pStyle w:val="0"/>
              <w:jc w:val="center"/>
            </w:pPr>
            <w:r>
              <w:rPr>
                <w:sz w:val="20"/>
              </w:rPr>
              <w:t xml:space="preserve">47 920,00</w:t>
            </w:r>
          </w:p>
        </w:tc>
        <w:tc>
          <w:tcPr>
            <w:tcW w:w="1134"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077"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134" w:type="dxa"/>
            <w:vAlign w:val="center"/>
          </w:tcPr>
          <w:p>
            <w:pPr>
              <w:pStyle w:val="0"/>
              <w:jc w:val="center"/>
            </w:pPr>
            <w:r>
              <w:rPr>
                <w:sz w:val="20"/>
              </w:rPr>
              <w:t xml:space="preserve">57 194,00</w:t>
            </w:r>
          </w:p>
        </w:tc>
        <w:tc>
          <w:tcPr>
            <w:tcW w:w="1361" w:type="dxa"/>
            <w:vAlign w:val="center"/>
          </w:tcPr>
          <w:p>
            <w:pPr>
              <w:pStyle w:val="0"/>
              <w:jc w:val="center"/>
            </w:pPr>
            <w:r>
              <w:rPr>
                <w:sz w:val="20"/>
              </w:rPr>
              <w:t xml:space="preserve">368 847,00</w:t>
            </w:r>
          </w:p>
        </w:tc>
      </w:tr>
      <w:tr>
        <w:tc>
          <w:tcPr>
            <w:tcW w:w="2778" w:type="dxa"/>
          </w:tcPr>
          <w:p>
            <w:pPr>
              <w:pStyle w:val="0"/>
            </w:pPr>
            <w:r>
              <w:rPr>
                <w:sz w:val="20"/>
              </w:rPr>
              <w:t xml:space="preserve">- межбюджетные трансферты из федерального бюджета (справочно)</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местным бюджетам</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Консолидированные бюджеты муниципальных образований</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r>
        <w:tc>
          <w:tcPr>
            <w:tcW w:w="2778" w:type="dxa"/>
          </w:tcPr>
          <w:p>
            <w:pPr>
              <w:pStyle w:val="0"/>
            </w:pPr>
            <w:r>
              <w:rPr>
                <w:sz w:val="20"/>
              </w:rPr>
              <w:t xml:space="preserve">Внебюджетные источники</w:t>
            </w:r>
          </w:p>
        </w:tc>
        <w:tc>
          <w:tcPr>
            <w:tcW w:w="2891" w:type="dxa"/>
            <w:vAlign w:val="center"/>
          </w:tcPr>
          <w:p>
            <w:pPr>
              <w:pStyle w:val="0"/>
            </w:pPr>
            <w:r>
              <w:rPr>
                <w:sz w:val="20"/>
              </w:rPr>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 7</w:t>
      </w:r>
    </w:p>
    <w:p>
      <w:pPr>
        <w:pStyle w:val="2"/>
        <w:jc w:val="center"/>
      </w:pPr>
      <w:r>
        <w:rPr>
          <w:sz w:val="20"/>
        </w:rPr>
        <w:t xml:space="preserve">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689"/>
        <w:gridCol w:w="1444"/>
        <w:gridCol w:w="1759"/>
        <w:gridCol w:w="2014"/>
      </w:tblGrid>
      <w:tr>
        <w:tc>
          <w:tcPr>
            <w:tcW w:w="1009" w:type="dxa"/>
          </w:tcPr>
          <w:p>
            <w:pPr>
              <w:pStyle w:val="0"/>
              <w:jc w:val="center"/>
            </w:pPr>
            <w:r>
              <w:rPr>
                <w:sz w:val="20"/>
              </w:rPr>
              <w:t xml:space="preserve">N п/п</w:t>
            </w:r>
          </w:p>
        </w:tc>
        <w:tc>
          <w:tcPr>
            <w:tcW w:w="268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59" w:type="dxa"/>
          </w:tcPr>
          <w:p>
            <w:pPr>
              <w:pStyle w:val="0"/>
              <w:jc w:val="center"/>
            </w:pPr>
            <w:r>
              <w:rPr>
                <w:sz w:val="20"/>
              </w:rPr>
              <w:t xml:space="preserve">Ответственный исполнитель</w:t>
            </w:r>
          </w:p>
        </w:tc>
        <w:tc>
          <w:tcPr>
            <w:tcW w:w="2014" w:type="dxa"/>
          </w:tcPr>
          <w:p>
            <w:pPr>
              <w:pStyle w:val="0"/>
              <w:jc w:val="center"/>
            </w:pPr>
            <w:r>
              <w:rPr>
                <w:sz w:val="20"/>
              </w:rPr>
              <w:t xml:space="preserve">Вид подтверждающего документа</w:t>
            </w:r>
          </w:p>
        </w:tc>
      </w:tr>
      <w:tr>
        <w:tc>
          <w:tcPr>
            <w:tcW w:w="1009" w:type="dxa"/>
          </w:tcPr>
          <w:p>
            <w:pPr>
              <w:pStyle w:val="0"/>
              <w:jc w:val="center"/>
            </w:pPr>
            <w:r>
              <w:rPr>
                <w:sz w:val="20"/>
              </w:rPr>
              <w:t xml:space="preserve">1</w:t>
            </w:r>
          </w:p>
        </w:tc>
        <w:tc>
          <w:tcPr>
            <w:tcW w:w="2689" w:type="dxa"/>
          </w:tcPr>
          <w:p>
            <w:pPr>
              <w:pStyle w:val="0"/>
              <w:jc w:val="center"/>
            </w:pPr>
            <w:r>
              <w:rPr>
                <w:sz w:val="20"/>
              </w:rPr>
              <w:t xml:space="preserve">2</w:t>
            </w:r>
          </w:p>
        </w:tc>
        <w:tc>
          <w:tcPr>
            <w:tcW w:w="1444" w:type="dxa"/>
          </w:tcPr>
          <w:p>
            <w:pPr>
              <w:pStyle w:val="0"/>
              <w:jc w:val="center"/>
            </w:pPr>
            <w:r>
              <w:rPr>
                <w:sz w:val="20"/>
              </w:rPr>
              <w:t xml:space="preserve">3</w:t>
            </w:r>
          </w:p>
        </w:tc>
        <w:tc>
          <w:tcPr>
            <w:tcW w:w="1759" w:type="dxa"/>
          </w:tcPr>
          <w:p>
            <w:pPr>
              <w:pStyle w:val="0"/>
              <w:jc w:val="center"/>
            </w:pPr>
            <w:r>
              <w:rPr>
                <w:sz w:val="20"/>
              </w:rPr>
              <w:t xml:space="preserve">4</w:t>
            </w:r>
          </w:p>
        </w:tc>
        <w:tc>
          <w:tcPr>
            <w:tcW w:w="2014" w:type="dxa"/>
          </w:tcPr>
          <w:p>
            <w:pPr>
              <w:pStyle w:val="0"/>
              <w:jc w:val="center"/>
            </w:pPr>
            <w:r>
              <w:rPr>
                <w:sz w:val="20"/>
              </w:rPr>
              <w:t xml:space="preserve">5</w:t>
            </w:r>
          </w:p>
        </w:tc>
      </w:tr>
      <w:tr>
        <w:tc>
          <w:tcPr>
            <w:tcW w:w="1009" w:type="dxa"/>
          </w:tcPr>
          <w:p>
            <w:pPr>
              <w:pStyle w:val="0"/>
              <w:outlineLvl w:val="3"/>
              <w:jc w:val="center"/>
            </w:pPr>
            <w:r>
              <w:rPr>
                <w:sz w:val="20"/>
              </w:rPr>
              <w:t xml:space="preserve">1.</w:t>
            </w:r>
          </w:p>
        </w:tc>
        <w:tc>
          <w:tcPr>
            <w:gridSpan w:val="4"/>
            <w:tcW w:w="7906" w:type="dxa"/>
          </w:tcPr>
          <w:p>
            <w:pPr>
              <w:pStyle w:val="0"/>
            </w:pPr>
            <w:r>
              <w:rPr>
                <w:sz w:val="20"/>
              </w:rPr>
              <w:t xml:space="preserve">Организация деятельности по защите членов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r>
      <w:tr>
        <w:tc>
          <w:tcPr>
            <w:tcW w:w="1009" w:type="dxa"/>
          </w:tcPr>
          <w:p>
            <w:pPr>
              <w:pStyle w:val="0"/>
              <w:jc w:val="center"/>
            </w:pPr>
            <w:r>
              <w:rPr>
                <w:sz w:val="20"/>
              </w:rPr>
              <w:t xml:space="preserve">1.1.</w:t>
            </w:r>
          </w:p>
        </w:tc>
        <w:tc>
          <w:tcPr>
            <w:tcW w:w="2689" w:type="dxa"/>
          </w:tcPr>
          <w:p>
            <w:pPr>
              <w:pStyle w:val="0"/>
            </w:pPr>
            <w:r>
              <w:rPr>
                <w:sz w:val="20"/>
              </w:rPr>
              <w:t xml:space="preserve">Мероприятие "Предоставлены меры социальной защиты членам семей военнослужащих и сотрудников федеральных органов власти, погибших при исполнении обязанностей военной службы или служебных обязанностей"</w:t>
            </w:r>
          </w:p>
        </w:tc>
        <w:tc>
          <w:tcPr>
            <w:tcW w:w="1444" w:type="dxa"/>
            <w:vAlign w:val="center"/>
          </w:tcPr>
          <w:p>
            <w:pPr>
              <w:pStyle w:val="0"/>
              <w:jc w:val="center"/>
            </w:pPr>
            <w:r>
              <w:rPr>
                <w:sz w:val="20"/>
              </w:rPr>
              <w:t xml:space="preserve">X</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jc w:val="center"/>
            </w:pPr>
            <w:r>
              <w:rPr>
                <w:sz w:val="20"/>
              </w:rPr>
              <w:t xml:space="preserve">1.1.</w:t>
            </w:r>
          </w:p>
        </w:tc>
        <w:tc>
          <w:tcPr>
            <w:tcW w:w="2689" w:type="dxa"/>
          </w:tcPr>
          <w:p>
            <w:pPr>
              <w:pStyle w:val="0"/>
            </w:pPr>
            <w:r>
              <w:rPr>
                <w:sz w:val="20"/>
              </w:rPr>
              <w:t xml:space="preserve">Мероприятие "Предоставлены меры социальной защиты членам семей военнослужащих и сотрудников федеральных органов власти, погибших при исполнении обязанностей военной службы или служебных обязанностей" в 2024 году реализации</w:t>
            </w:r>
          </w:p>
        </w:tc>
        <w:tc>
          <w:tcPr>
            <w:tcW w:w="1444" w:type="dxa"/>
            <w:vAlign w:val="center"/>
          </w:tcPr>
          <w:p>
            <w:pPr>
              <w:pStyle w:val="0"/>
              <w:jc w:val="center"/>
            </w:pPr>
            <w:r>
              <w:rPr>
                <w:sz w:val="20"/>
              </w:rPr>
              <w:t xml:space="preserve">X</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jc w:val="center"/>
            </w:pPr>
            <w:r>
              <w:rPr>
                <w:sz w:val="20"/>
              </w:rPr>
              <w:t xml:space="preserve">1.1.К.1.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30.12.2024</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 в 2025 году реализации</w:t>
            </w:r>
          </w:p>
        </w:tc>
        <w:tc>
          <w:tcPr>
            <w:tcW w:w="1444" w:type="dxa"/>
            <w:vAlign w:val="center"/>
          </w:tcPr>
          <w:p>
            <w:pPr>
              <w:pStyle w:val="0"/>
              <w:jc w:val="center"/>
            </w:pPr>
            <w:r>
              <w:rPr>
                <w:sz w:val="20"/>
              </w:rPr>
              <w:t xml:space="preserve">X</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jc w:val="center"/>
            </w:pPr>
            <w:r>
              <w:rPr>
                <w:sz w:val="20"/>
              </w:rPr>
              <w:t xml:space="preserve">1.1.К.9.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1.1.К.10.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1.1.К.11.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1.1.К.12.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1.1.К.13.</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1.1.К.14.</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1.1.К.15.</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30.12.2025</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1.1.К.16.</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15.01.2026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w:t>
            </w:r>
          </w:p>
        </w:tc>
        <w:tc>
          <w:tcPr>
            <w:tcW w:w="2689" w:type="dxa"/>
          </w:tcPr>
          <w:p>
            <w:pPr>
              <w:pStyle w:val="0"/>
            </w:pPr>
            <w:r>
              <w:rPr>
                <w:sz w:val="20"/>
              </w:rPr>
              <w:t xml:space="preserve">Мероприятие (результат) "Предоставлена отдельным категориям граждан услуга по оплате жилищно-коммунальных услуг в денежной форме" в 2026 году реализации</w:t>
            </w:r>
          </w:p>
        </w:tc>
        <w:tc>
          <w:tcPr>
            <w:tcW w:w="1444" w:type="dxa"/>
            <w:vAlign w:val="center"/>
          </w:tcPr>
          <w:p>
            <w:pPr>
              <w:pStyle w:val="0"/>
              <w:jc w:val="center"/>
            </w:pPr>
            <w:r>
              <w:rPr>
                <w:sz w:val="20"/>
              </w:rPr>
              <w:t xml:space="preserve">X</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X</w:t>
            </w:r>
          </w:p>
        </w:tc>
      </w:tr>
      <w:tr>
        <w:tc>
          <w:tcPr>
            <w:tcW w:w="1009" w:type="dxa"/>
          </w:tcPr>
          <w:p>
            <w:pPr>
              <w:pStyle w:val="0"/>
              <w:jc w:val="center"/>
            </w:pPr>
            <w:r>
              <w:rPr>
                <w:sz w:val="20"/>
              </w:rPr>
              <w:t xml:space="preserve">1.1.К.17.</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30.04.2026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1.1.К.18.</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15.04.2026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1.1.К.19.</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30.07.2026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1.1.К.20.</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15.07.2026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r>
        <w:tc>
          <w:tcPr>
            <w:tcW w:w="1009" w:type="dxa"/>
          </w:tcPr>
          <w:p>
            <w:pPr>
              <w:pStyle w:val="0"/>
              <w:jc w:val="center"/>
            </w:pPr>
            <w:r>
              <w:rPr>
                <w:sz w:val="20"/>
              </w:rPr>
              <w:t xml:space="preserve">1.1.К.21.</w:t>
            </w:r>
          </w:p>
        </w:tc>
        <w:tc>
          <w:tcPr>
            <w:tcW w:w="2689" w:type="dxa"/>
          </w:tcPr>
          <w:p>
            <w:pPr>
              <w:pStyle w:val="0"/>
            </w:pPr>
            <w:r>
              <w:rPr>
                <w:sz w:val="20"/>
              </w:rPr>
              <w:t xml:space="preserve">Контрольная точка "Подготовлена заявка о предоставлении меры социальной поддержки (в том числе размер и количество получателей)"</w:t>
            </w:r>
          </w:p>
        </w:tc>
        <w:tc>
          <w:tcPr>
            <w:tcW w:w="1444" w:type="dxa"/>
            <w:vAlign w:val="center"/>
          </w:tcPr>
          <w:p>
            <w:pPr>
              <w:pStyle w:val="0"/>
              <w:jc w:val="center"/>
            </w:pPr>
            <w:r>
              <w:rPr>
                <w:sz w:val="20"/>
              </w:rPr>
              <w:t xml:space="preserve">30.10.2026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Письмо о выделении денежных средств</w:t>
            </w:r>
          </w:p>
        </w:tc>
      </w:tr>
      <w:tr>
        <w:tc>
          <w:tcPr>
            <w:tcW w:w="1009" w:type="dxa"/>
          </w:tcPr>
          <w:p>
            <w:pPr>
              <w:pStyle w:val="0"/>
              <w:jc w:val="center"/>
            </w:pPr>
            <w:r>
              <w:rPr>
                <w:sz w:val="20"/>
              </w:rPr>
              <w:t xml:space="preserve">1.1.К.22.</w:t>
            </w:r>
          </w:p>
        </w:tc>
        <w:tc>
          <w:tcPr>
            <w:tcW w:w="2689" w:type="dxa"/>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15.10.2026</w:t>
            </w:r>
          </w:p>
        </w:tc>
        <w:tc>
          <w:tcPr>
            <w:tcW w:w="1759" w:type="dxa"/>
          </w:tcPr>
          <w:p>
            <w:pPr>
              <w:pStyle w:val="0"/>
            </w:pPr>
            <w:r>
              <w:rPr>
                <w:sz w:val="20"/>
              </w:rPr>
              <w:t xml:space="preserve">Леонова Ю.Е. - начальник отдела организации социальных выплат департамента стратегического развития министерства социальной защиты населения и труда Белгородской области</w:t>
            </w:r>
          </w:p>
        </w:tc>
        <w:tc>
          <w:tcPr>
            <w:tcW w:w="2014" w:type="dxa"/>
            <w:vAlign w:val="center"/>
          </w:tcPr>
          <w:p>
            <w:pPr>
              <w:pStyle w:val="0"/>
              <w:jc w:val="center"/>
            </w:pPr>
            <w:r>
              <w:rPr>
                <w:sz w:val="20"/>
              </w:rPr>
              <w:t xml:space="preserve">Информационный отчет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 показателя</w:t>
      </w:r>
    </w:p>
    <w:p>
      <w:pPr>
        <w:pStyle w:val="2"/>
        <w:jc w:val="center"/>
      </w:pPr>
      <w:r>
        <w:rPr>
          <w:sz w:val="20"/>
        </w:rPr>
        <w:t xml:space="preserve">государственной программы (комплексной программы)</w:t>
      </w:r>
    </w:p>
    <w:p>
      <w:pPr>
        <w:pStyle w:val="2"/>
        <w:jc w:val="center"/>
      </w:pPr>
      <w:r>
        <w:rPr>
          <w:sz w:val="20"/>
        </w:rPr>
        <w:t xml:space="preserve">Белгородской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49"/>
        <w:gridCol w:w="1204"/>
        <w:gridCol w:w="2299"/>
        <w:gridCol w:w="1474"/>
        <w:gridCol w:w="2098"/>
        <w:gridCol w:w="2119"/>
        <w:gridCol w:w="2749"/>
        <w:gridCol w:w="1757"/>
        <w:gridCol w:w="1644"/>
        <w:gridCol w:w="1954"/>
        <w:gridCol w:w="1639"/>
      </w:tblGrid>
      <w:tr>
        <w:tc>
          <w:tcPr>
            <w:tcW w:w="454" w:type="dxa"/>
          </w:tcPr>
          <w:p>
            <w:pPr>
              <w:pStyle w:val="0"/>
              <w:jc w:val="center"/>
            </w:pPr>
            <w:r>
              <w:rPr>
                <w:sz w:val="20"/>
              </w:rPr>
              <w:t xml:space="preserve">N п/п</w:t>
            </w:r>
          </w:p>
        </w:tc>
        <w:tc>
          <w:tcPr>
            <w:tcW w:w="2149"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299" w:type="dxa"/>
          </w:tcPr>
          <w:p>
            <w:pPr>
              <w:pStyle w:val="0"/>
              <w:jc w:val="center"/>
            </w:pPr>
            <w:r>
              <w:rPr>
                <w:sz w:val="20"/>
              </w:rPr>
              <w:t xml:space="preserve">Определение показателя</w:t>
            </w:r>
          </w:p>
        </w:tc>
        <w:tc>
          <w:tcPr>
            <w:tcW w:w="1474" w:type="dxa"/>
          </w:tcPr>
          <w:p>
            <w:pPr>
              <w:pStyle w:val="0"/>
              <w:jc w:val="center"/>
            </w:pPr>
            <w:r>
              <w:rPr>
                <w:sz w:val="20"/>
              </w:rPr>
              <w:t xml:space="preserve">Временные характеристики показателя</w:t>
            </w:r>
          </w:p>
        </w:tc>
        <w:tc>
          <w:tcPr>
            <w:tcW w:w="2098" w:type="dxa"/>
          </w:tcPr>
          <w:p>
            <w:pPr>
              <w:pStyle w:val="0"/>
              <w:jc w:val="center"/>
            </w:pPr>
            <w:r>
              <w:rPr>
                <w:sz w:val="20"/>
              </w:rPr>
              <w:t xml:space="preserve">Алгоритм формирования (формула) и методологические пояснения к показателю</w:t>
            </w:r>
          </w:p>
        </w:tc>
        <w:tc>
          <w:tcPr>
            <w:tcW w:w="2119" w:type="dxa"/>
          </w:tcPr>
          <w:p>
            <w:pPr>
              <w:pStyle w:val="0"/>
              <w:jc w:val="center"/>
            </w:pPr>
            <w:r>
              <w:rPr>
                <w:sz w:val="20"/>
              </w:rPr>
              <w:t xml:space="preserve">Базовые показатели (используемые в формуле)</w:t>
            </w:r>
          </w:p>
        </w:tc>
        <w:tc>
          <w:tcPr>
            <w:tcW w:w="2749" w:type="dxa"/>
          </w:tcPr>
          <w:p>
            <w:pPr>
              <w:pStyle w:val="0"/>
              <w:jc w:val="center"/>
            </w:pPr>
            <w:r>
              <w:rPr>
                <w:sz w:val="20"/>
              </w:rPr>
              <w:t xml:space="preserve">Метод сбора информации, индекс формы отчетности</w:t>
            </w:r>
          </w:p>
        </w:tc>
        <w:tc>
          <w:tcPr>
            <w:tcW w:w="1757" w:type="dxa"/>
          </w:tcPr>
          <w:p>
            <w:pPr>
              <w:pStyle w:val="0"/>
              <w:jc w:val="center"/>
            </w:pPr>
            <w:r>
              <w:rPr>
                <w:sz w:val="20"/>
              </w:rPr>
              <w:t xml:space="preserve">Пункт Федерального плана статистических работ</w:t>
            </w:r>
          </w:p>
        </w:tc>
        <w:tc>
          <w:tcPr>
            <w:tcW w:w="1644" w:type="dxa"/>
          </w:tcPr>
          <w:p>
            <w:pPr>
              <w:pStyle w:val="0"/>
              <w:jc w:val="center"/>
            </w:pPr>
            <w:r>
              <w:rPr>
                <w:sz w:val="20"/>
              </w:rPr>
              <w:t xml:space="preserve">Ответственный за сбор данных по показателю</w:t>
            </w:r>
          </w:p>
        </w:tc>
        <w:tc>
          <w:tcPr>
            <w:tcW w:w="1954" w:type="dxa"/>
          </w:tcPr>
          <w:p>
            <w:pPr>
              <w:pStyle w:val="0"/>
              <w:jc w:val="center"/>
            </w:pPr>
            <w:r>
              <w:rPr>
                <w:sz w:val="20"/>
              </w:rPr>
              <w:t xml:space="preserve">Реквизиты акта (при наличии)</w:t>
            </w:r>
          </w:p>
        </w:tc>
        <w:tc>
          <w:tcPr>
            <w:tcW w:w="1639" w:type="dxa"/>
          </w:tcPr>
          <w:p>
            <w:pPr>
              <w:pStyle w:val="0"/>
              <w:jc w:val="center"/>
            </w:pPr>
            <w:r>
              <w:rPr>
                <w:sz w:val="20"/>
              </w:rPr>
              <w:t xml:space="preserve">Срок представления годовой отчетной информации</w:t>
            </w:r>
          </w:p>
        </w:tc>
      </w:tr>
      <w:tr>
        <w:tc>
          <w:tcPr>
            <w:tcW w:w="454" w:type="dxa"/>
          </w:tcPr>
          <w:p>
            <w:pPr>
              <w:pStyle w:val="0"/>
              <w:jc w:val="center"/>
            </w:pPr>
            <w:r>
              <w:rPr>
                <w:sz w:val="20"/>
              </w:rPr>
              <w:t xml:space="preserve">1</w:t>
            </w:r>
          </w:p>
        </w:tc>
        <w:tc>
          <w:tcPr>
            <w:tcW w:w="2149" w:type="dxa"/>
          </w:tcPr>
          <w:p>
            <w:pPr>
              <w:pStyle w:val="0"/>
              <w:jc w:val="center"/>
            </w:pPr>
            <w:r>
              <w:rPr>
                <w:sz w:val="20"/>
              </w:rPr>
              <w:t xml:space="preserve">2</w:t>
            </w:r>
          </w:p>
        </w:tc>
        <w:tc>
          <w:tcPr>
            <w:tcW w:w="1204" w:type="dxa"/>
          </w:tcPr>
          <w:p>
            <w:pPr>
              <w:pStyle w:val="0"/>
              <w:jc w:val="center"/>
            </w:pPr>
            <w:r>
              <w:rPr>
                <w:sz w:val="20"/>
              </w:rPr>
              <w:t xml:space="preserve">3</w:t>
            </w:r>
          </w:p>
        </w:tc>
        <w:tc>
          <w:tcPr>
            <w:tcW w:w="2299" w:type="dxa"/>
          </w:tcPr>
          <w:p>
            <w:pPr>
              <w:pStyle w:val="0"/>
              <w:jc w:val="center"/>
            </w:pPr>
            <w:r>
              <w:rPr>
                <w:sz w:val="20"/>
              </w:rPr>
              <w:t xml:space="preserve">4</w:t>
            </w:r>
          </w:p>
        </w:tc>
        <w:tc>
          <w:tcPr>
            <w:tcW w:w="1474" w:type="dxa"/>
          </w:tcPr>
          <w:p>
            <w:pPr>
              <w:pStyle w:val="0"/>
              <w:jc w:val="center"/>
            </w:pPr>
            <w:r>
              <w:rPr>
                <w:sz w:val="20"/>
              </w:rPr>
              <w:t xml:space="preserve">5</w:t>
            </w:r>
          </w:p>
        </w:tc>
        <w:tc>
          <w:tcPr>
            <w:tcW w:w="2098" w:type="dxa"/>
          </w:tcPr>
          <w:p>
            <w:pPr>
              <w:pStyle w:val="0"/>
              <w:jc w:val="center"/>
            </w:pPr>
            <w:r>
              <w:rPr>
                <w:sz w:val="20"/>
              </w:rPr>
              <w:t xml:space="preserve">6</w:t>
            </w:r>
          </w:p>
        </w:tc>
        <w:tc>
          <w:tcPr>
            <w:tcW w:w="2119" w:type="dxa"/>
          </w:tcPr>
          <w:p>
            <w:pPr>
              <w:pStyle w:val="0"/>
              <w:jc w:val="center"/>
            </w:pPr>
            <w:r>
              <w:rPr>
                <w:sz w:val="20"/>
              </w:rPr>
              <w:t xml:space="preserve">7</w:t>
            </w:r>
          </w:p>
        </w:tc>
        <w:tc>
          <w:tcPr>
            <w:tcW w:w="2749" w:type="dxa"/>
          </w:tcPr>
          <w:p>
            <w:pPr>
              <w:pStyle w:val="0"/>
              <w:jc w:val="center"/>
            </w:pPr>
            <w:r>
              <w:rPr>
                <w:sz w:val="20"/>
              </w:rPr>
              <w:t xml:space="preserve">8</w:t>
            </w:r>
          </w:p>
        </w:tc>
        <w:tc>
          <w:tcPr>
            <w:tcW w:w="1757" w:type="dxa"/>
          </w:tcPr>
          <w:p>
            <w:pPr>
              <w:pStyle w:val="0"/>
              <w:jc w:val="center"/>
            </w:pPr>
            <w:r>
              <w:rPr>
                <w:sz w:val="20"/>
              </w:rPr>
              <w:t xml:space="preserve">9</w:t>
            </w:r>
          </w:p>
        </w:tc>
        <w:tc>
          <w:tcPr>
            <w:tcW w:w="1644" w:type="dxa"/>
          </w:tcPr>
          <w:p>
            <w:pPr>
              <w:pStyle w:val="0"/>
              <w:jc w:val="center"/>
            </w:pPr>
            <w:r>
              <w:rPr>
                <w:sz w:val="20"/>
              </w:rPr>
              <w:t xml:space="preserve">12</w:t>
            </w:r>
          </w:p>
        </w:tc>
        <w:tc>
          <w:tcPr>
            <w:tcW w:w="1954" w:type="dxa"/>
          </w:tcPr>
          <w:p>
            <w:pPr>
              <w:pStyle w:val="0"/>
              <w:jc w:val="center"/>
            </w:pPr>
            <w:r>
              <w:rPr>
                <w:sz w:val="20"/>
              </w:rPr>
              <w:t xml:space="preserve">13</w:t>
            </w:r>
          </w:p>
        </w:tc>
        <w:tc>
          <w:tcPr>
            <w:tcW w:w="1639" w:type="dxa"/>
          </w:tcPr>
          <w:p>
            <w:pPr>
              <w:pStyle w:val="0"/>
              <w:jc w:val="center"/>
            </w:pPr>
            <w:r>
              <w:rPr>
                <w:sz w:val="20"/>
              </w:rPr>
              <w:t xml:space="preserve">14</w:t>
            </w:r>
          </w:p>
        </w:tc>
      </w:tr>
      <w:tr>
        <w:tc>
          <w:tcPr>
            <w:tcW w:w="454" w:type="dxa"/>
          </w:tcPr>
          <w:p>
            <w:pPr>
              <w:pStyle w:val="0"/>
            </w:pPr>
            <w:r>
              <w:rPr>
                <w:sz w:val="20"/>
              </w:rPr>
              <w:t xml:space="preserve">1.1</w:t>
            </w:r>
          </w:p>
        </w:tc>
        <w:tc>
          <w:tcPr>
            <w:tcW w:w="2149" w:type="dxa"/>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tc>
        <w:tc>
          <w:tcPr>
            <w:tcW w:w="1204" w:type="dxa"/>
            <w:vAlign w:val="center"/>
          </w:tcPr>
          <w:p>
            <w:pPr>
              <w:pStyle w:val="0"/>
            </w:pPr>
            <w:r>
              <w:rPr>
                <w:sz w:val="20"/>
              </w:rPr>
              <w:t xml:space="preserve">%</w:t>
            </w:r>
          </w:p>
        </w:tc>
        <w:tc>
          <w:tcPr>
            <w:tcW w:w="2299" w:type="dxa"/>
          </w:tcPr>
          <w:p>
            <w:pPr>
              <w:pStyle w:val="0"/>
            </w:pPr>
            <w:r>
              <w:rPr>
                <w:sz w:val="20"/>
              </w:rPr>
              <w:t xml:space="preserve">Отношение количества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к общему количеству зданий стационарных организаций социального обслуживания граждан пожилого возраста, инвалидов (взрослых и детей)</w:t>
            </w:r>
          </w:p>
        </w:tc>
        <w:tc>
          <w:tcPr>
            <w:tcW w:w="1474" w:type="dxa"/>
          </w:tcPr>
          <w:p>
            <w:pPr>
              <w:pStyle w:val="0"/>
            </w:pPr>
            <w:r>
              <w:rPr>
                <w:sz w:val="20"/>
              </w:rPr>
              <w:t xml:space="preserve">Раз в год (следующий за отчетным периодом)</w:t>
            </w:r>
          </w:p>
        </w:tc>
        <w:tc>
          <w:tcPr>
            <w:tcW w:w="2098" w:type="dxa"/>
          </w:tcPr>
          <w:p>
            <w:pPr>
              <w:pStyle w:val="0"/>
            </w:pPr>
            <w:r>
              <w:rPr>
                <w:sz w:val="20"/>
              </w:rPr>
              <w:t xml:space="preserve">Увзо = Кзо / Окзо * 100</w:t>
            </w:r>
          </w:p>
        </w:tc>
        <w:tc>
          <w:tcPr>
            <w:tcW w:w="2119" w:type="dxa"/>
          </w:tcPr>
          <w:p>
            <w:pPr>
              <w:pStyle w:val="0"/>
            </w:pPr>
            <w:r>
              <w:rPr>
                <w:sz w:val="20"/>
              </w:rPr>
              <w:t xml:space="preserve">Увзо - 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p>
            <w:pPr>
              <w:pStyle w:val="0"/>
            </w:pPr>
            <w:r>
              <w:rPr>
                <w:sz w:val="20"/>
              </w:rPr>
              <w:t xml:space="preserve">Кзо - количество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w:t>
            </w:r>
          </w:p>
          <w:p>
            <w:pPr>
              <w:pStyle w:val="0"/>
            </w:pPr>
            <w:r>
              <w:rPr>
                <w:sz w:val="20"/>
              </w:rPr>
              <w:t xml:space="preserve">Окзо - общее количество зданий стационарных организаций социального обслуживания граждан пожилого возраста, инвалидов (взрослых и детей)</w:t>
            </w:r>
          </w:p>
        </w:tc>
        <w:tc>
          <w:tcPr>
            <w:tcW w:w="2749" w:type="dxa"/>
          </w:tcPr>
          <w:p>
            <w:pPr>
              <w:pStyle w:val="0"/>
            </w:pPr>
            <w:r>
              <w:rPr>
                <w:sz w:val="20"/>
              </w:rPr>
              <w:t xml:space="preserve">Форма федерального статистического наблюдения </w:t>
            </w:r>
            <w:hyperlink w:history="0" r:id="rId70"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 Утратил силу или отменен {КонсультантПлюс}">
              <w:r>
                <w:rPr>
                  <w:sz w:val="20"/>
                  <w:color w:val="0000ff"/>
                </w:rPr>
                <w:t xml:space="preserve">N 3-собес (сводная)</w:t>
              </w:r>
            </w:hyperlink>
            <w:r>
              <w:rPr>
                <w:sz w:val="20"/>
              </w:rPr>
              <w:t xml:space="preserve"> "Сведения о стационарных организациях социального обслуживания для граждан пожилого возраста и инвалидов (взрослых и детей)", утвержденная приказом Росстата от 06.10.2017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w:t>
            </w:r>
          </w:p>
        </w:tc>
        <w:tc>
          <w:tcPr>
            <w:tcW w:w="1757" w:type="dxa"/>
          </w:tcPr>
          <w:p>
            <w:pPr>
              <w:pStyle w:val="0"/>
            </w:pPr>
            <w:r>
              <w:rPr>
                <w:sz w:val="20"/>
              </w:rPr>
              <w:t xml:space="preserve">-</w:t>
            </w:r>
          </w:p>
        </w:tc>
        <w:tc>
          <w:tcPr>
            <w:tcW w:w="1644" w:type="dxa"/>
          </w:tcPr>
          <w:p>
            <w:pPr>
              <w:pStyle w:val="0"/>
            </w:pPr>
            <w:r>
              <w:rPr>
                <w:sz w:val="20"/>
              </w:rPr>
              <w:t xml:space="preserve">Топорницкая Н.И.,</w:t>
            </w:r>
          </w:p>
          <w:p>
            <w:pPr>
              <w:pStyle w:val="0"/>
            </w:pPr>
            <w:r>
              <w:rPr>
                <w:sz w:val="20"/>
              </w:rPr>
              <w:t xml:space="preserve">Соловьева А.Е.</w:t>
            </w:r>
          </w:p>
        </w:tc>
        <w:tc>
          <w:tcPr>
            <w:tcW w:w="1954" w:type="dxa"/>
          </w:tcPr>
          <w:p>
            <w:pPr>
              <w:pStyle w:val="0"/>
            </w:pPr>
            <w:r>
              <w:rPr>
                <w:sz w:val="20"/>
              </w:rPr>
              <w:t xml:space="preserve">-</w:t>
            </w:r>
          </w:p>
        </w:tc>
        <w:tc>
          <w:tcPr>
            <w:tcW w:w="1639" w:type="dxa"/>
          </w:tcPr>
          <w:p>
            <w:pPr>
              <w:pStyle w:val="0"/>
            </w:pPr>
            <w:r>
              <w:rPr>
                <w:sz w:val="20"/>
              </w:rPr>
              <w:t xml:space="preserve">Ежегодный отчет не позднее 10 февраля года, следующего за отчетным годом</w:t>
            </w:r>
          </w:p>
        </w:tc>
      </w:tr>
      <w:tr>
        <w:tc>
          <w:tcPr>
            <w:tcW w:w="454" w:type="dxa"/>
          </w:tcPr>
          <w:p>
            <w:pPr>
              <w:pStyle w:val="0"/>
            </w:pPr>
            <w:r>
              <w:rPr>
                <w:sz w:val="20"/>
              </w:rPr>
              <w:t xml:space="preserve">1.2</w:t>
            </w:r>
          </w:p>
        </w:tc>
        <w:tc>
          <w:tcPr>
            <w:tcW w:w="2149" w:type="dxa"/>
          </w:tcPr>
          <w:p>
            <w:pPr>
              <w:pStyle w:val="0"/>
            </w:pPr>
            <w:r>
              <w:rPr>
                <w:sz w:val="20"/>
              </w:rPr>
              <w:t xml:space="preserve">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w:t>
            </w:r>
          </w:p>
        </w:tc>
        <w:tc>
          <w:tcPr>
            <w:tcW w:w="1204" w:type="dxa"/>
            <w:vAlign w:val="center"/>
          </w:tcPr>
          <w:p>
            <w:pPr>
              <w:pStyle w:val="0"/>
            </w:pPr>
            <w:r>
              <w:rPr>
                <w:sz w:val="20"/>
              </w:rPr>
              <w:t xml:space="preserve">%</w:t>
            </w:r>
          </w:p>
        </w:tc>
        <w:tc>
          <w:tcPr>
            <w:tcW w:w="2299" w:type="dxa"/>
          </w:tcPr>
          <w:p>
            <w:pPr>
              <w:pStyle w:val="0"/>
            </w:pPr>
            <w:r>
              <w:rPr>
                <w:sz w:val="20"/>
              </w:rPr>
              <w:t xml:space="preserve">Определение потребности инвалидов, в том числе детей-инвалидов, в реабилитационных и абилитационных услугах</w:t>
            </w:r>
          </w:p>
        </w:tc>
        <w:tc>
          <w:tcPr>
            <w:tcW w:w="1474" w:type="dxa"/>
          </w:tcPr>
          <w:p>
            <w:pPr>
              <w:pStyle w:val="0"/>
            </w:pPr>
            <w:r>
              <w:rPr>
                <w:sz w:val="20"/>
              </w:rPr>
              <w:t xml:space="preserve">Ежеквартально</w:t>
            </w:r>
          </w:p>
        </w:tc>
        <w:tc>
          <w:tcPr>
            <w:tcW w:w="2098" w:type="dxa"/>
          </w:tcPr>
          <w:p>
            <w:pPr>
              <w:pStyle w:val="0"/>
            </w:pPr>
            <w:r>
              <w:rPr>
                <w:sz w:val="20"/>
              </w:rPr>
              <w:t xml:space="preserve">D = M / I x 100</w:t>
            </w:r>
          </w:p>
        </w:tc>
        <w:tc>
          <w:tcPr>
            <w:tcW w:w="2119" w:type="dxa"/>
          </w:tcPr>
          <w:p>
            <w:pPr>
              <w:pStyle w:val="0"/>
            </w:pPr>
            <w:r>
              <w:rPr>
                <w:sz w:val="20"/>
              </w:rPr>
              <w:t xml:space="preserve">D - 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w:t>
            </w:r>
          </w:p>
          <w:p>
            <w:pPr>
              <w:pStyle w:val="0"/>
            </w:pPr>
            <w:r>
              <w:rPr>
                <w:sz w:val="20"/>
              </w:rPr>
              <w:t xml:space="preserve">М - общая численность инвалидов, в том числе детей-инвалидов, в отношении которых осуществлялись мероприятия по реабилитации и (или) абилитации в Белгородской области;</w:t>
            </w:r>
          </w:p>
          <w:p>
            <w:pPr>
              <w:pStyle w:val="0"/>
            </w:pPr>
            <w:r>
              <w:rPr>
                <w:sz w:val="20"/>
              </w:rPr>
              <w:t xml:space="preserve">I - общая численность инвалидов, в том числе детей-инвалидов, имеющих рекомендации по реабилитации и (или) абилитации в индивидуальной программе реабилитации или абилитации, в Белгородской области</w:t>
            </w:r>
          </w:p>
        </w:tc>
        <w:tc>
          <w:tcPr>
            <w:tcW w:w="2749" w:type="dxa"/>
          </w:tcPr>
          <w:p>
            <w:pPr>
              <w:pStyle w:val="0"/>
            </w:pPr>
            <w:r>
              <w:rPr>
                <w:sz w:val="20"/>
              </w:rPr>
              <w:t xml:space="preserve">Периодическая отчетность</w:t>
            </w:r>
          </w:p>
        </w:tc>
        <w:tc>
          <w:tcPr>
            <w:tcW w:w="1757" w:type="dxa"/>
          </w:tcPr>
          <w:p>
            <w:pPr>
              <w:pStyle w:val="0"/>
            </w:pPr>
            <w:r>
              <w:rPr>
                <w:sz w:val="20"/>
              </w:rPr>
              <w:t xml:space="preserve">-</w:t>
            </w:r>
          </w:p>
        </w:tc>
        <w:tc>
          <w:tcPr>
            <w:tcW w:w="1644" w:type="dxa"/>
          </w:tcPr>
          <w:p>
            <w:pPr>
              <w:pStyle w:val="0"/>
            </w:pPr>
            <w:r>
              <w:rPr>
                <w:sz w:val="20"/>
              </w:rPr>
              <w:t xml:space="preserve">Воронцова О.П.</w:t>
            </w:r>
          </w:p>
        </w:tc>
        <w:tc>
          <w:tcPr>
            <w:tcW w:w="1954" w:type="dxa"/>
          </w:tcPr>
          <w:p>
            <w:pPr>
              <w:pStyle w:val="0"/>
            </w:pPr>
            <w:hyperlink w:history="0" r:id="rId7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pPr>
            <w:hyperlink w:history="0" r:id="rId72" w:tooltip="Распоряжение Правительства Белгородской обл. от 23.04.2018 N 223-рп (ред. от 10.04.2023) &quot;Об утверждении Правил проведения оценки системы реабилитации и абилитации инвалидов, в том числе детей-инвалидов, в Белгородской области&quot; {КонсультантПлюс}">
              <w:r>
                <w:rPr>
                  <w:sz w:val="20"/>
                  <w:color w:val="0000ff"/>
                </w:rPr>
                <w:t xml:space="preserve">Распоряжение</w:t>
              </w:r>
            </w:hyperlink>
            <w:r>
              <w:rPr>
                <w:sz w:val="20"/>
              </w:rPr>
              <w:t xml:space="preserve"> Правительства Белгородской обл. от 23.04.2018 N 223-рп "Об утверждении Правил проведения оценки системы реабилитации и абилитации инвалидов, в том числе детей-инвалидов, в Белгородской области";</w:t>
            </w:r>
          </w:p>
          <w:p>
            <w:pPr>
              <w:pStyle w:val="0"/>
            </w:pPr>
            <w:r>
              <w:rPr>
                <w:sz w:val="20"/>
              </w:rPr>
              <w:t xml:space="preserve">Соглашение о реализации на территории Белгородской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w:t>
            </w:r>
          </w:p>
          <w:p>
            <w:pPr>
              <w:pStyle w:val="0"/>
            </w:pPr>
            <w:r>
              <w:rPr>
                <w:sz w:val="20"/>
              </w:rPr>
              <w:t xml:space="preserve">Государственная программа Российской Федерации "Доступная среда" "14 декабря 2022 г. N 2022-00791</w:t>
            </w:r>
          </w:p>
        </w:tc>
        <w:tc>
          <w:tcPr>
            <w:tcW w:w="1639" w:type="dxa"/>
          </w:tcPr>
          <w:p>
            <w:pPr>
              <w:pStyle w:val="0"/>
            </w:pPr>
            <w:r>
              <w:rPr>
                <w:sz w:val="20"/>
              </w:rPr>
              <w:t xml:space="preserve">Ежегодный отчет не позднее 10 февраля года, следующего за отчетным годом</w:t>
            </w:r>
          </w:p>
        </w:tc>
      </w:tr>
      <w:tr>
        <w:tc>
          <w:tcPr>
            <w:tcW w:w="454" w:type="dxa"/>
          </w:tcPr>
          <w:p>
            <w:pPr>
              <w:pStyle w:val="0"/>
            </w:pPr>
            <w:r>
              <w:rPr>
                <w:sz w:val="20"/>
              </w:rPr>
              <w:t xml:space="preserve">1.3</w:t>
            </w:r>
          </w:p>
        </w:tc>
        <w:tc>
          <w:tcPr>
            <w:tcW w:w="2149" w:type="dxa"/>
          </w:tcPr>
          <w:p>
            <w:pPr>
              <w:pStyle w:val="0"/>
            </w:pPr>
            <w:r>
              <w:rPr>
                <w:sz w:val="20"/>
              </w:rPr>
              <w:t xml:space="preserve">Удовлетворенность населения услугами в сфере государственной регистрации актов гражданского состояния</w:t>
            </w:r>
          </w:p>
        </w:tc>
        <w:tc>
          <w:tcPr>
            <w:tcW w:w="1204" w:type="dxa"/>
            <w:vAlign w:val="center"/>
          </w:tcPr>
          <w:p>
            <w:pPr>
              <w:pStyle w:val="0"/>
            </w:pPr>
            <w:r>
              <w:rPr>
                <w:sz w:val="20"/>
              </w:rPr>
              <w:t xml:space="preserve">%</w:t>
            </w:r>
          </w:p>
        </w:tc>
        <w:tc>
          <w:tcPr>
            <w:tcW w:w="2299" w:type="dxa"/>
          </w:tcPr>
          <w:p>
            <w:pPr>
              <w:pStyle w:val="0"/>
            </w:pPr>
            <w:r>
              <w:rPr>
                <w:sz w:val="20"/>
              </w:rPr>
              <w:t xml:space="preserve">Результат оценки уровня удовлетворенности граждан услугами, предоставляемыми органами ЗАГС области</w:t>
            </w:r>
          </w:p>
        </w:tc>
        <w:tc>
          <w:tcPr>
            <w:tcW w:w="1474" w:type="dxa"/>
          </w:tcPr>
          <w:p>
            <w:pPr>
              <w:pStyle w:val="0"/>
            </w:pPr>
            <w:r>
              <w:rPr>
                <w:sz w:val="20"/>
              </w:rPr>
              <w:t xml:space="preserve">Один раз в год</w:t>
            </w:r>
          </w:p>
        </w:tc>
        <w:tc>
          <w:tcPr>
            <w:tcW w:w="2098" w:type="dxa"/>
          </w:tcPr>
          <w:p>
            <w:pPr>
              <w:pStyle w:val="0"/>
            </w:pPr>
            <w:r>
              <w:rPr>
                <w:sz w:val="20"/>
              </w:rPr>
              <w:t xml:space="preserve">У = уг * 100 / окг</w:t>
            </w:r>
          </w:p>
          <w:p>
            <w:pPr>
              <w:pStyle w:val="0"/>
            </w:pPr>
            <w:r>
              <w:rPr>
                <w:sz w:val="20"/>
              </w:rPr>
              <w:t xml:space="preserve">Уровень удовлетворенности рассчитывается в виде доли от граждан удовлетворенных оказанием услуг от общего количества опрошенных</w:t>
            </w:r>
          </w:p>
        </w:tc>
        <w:tc>
          <w:tcPr>
            <w:tcW w:w="2119" w:type="dxa"/>
          </w:tcPr>
          <w:p>
            <w:pPr>
              <w:pStyle w:val="0"/>
            </w:pPr>
            <w:r>
              <w:rPr>
                <w:sz w:val="20"/>
              </w:rPr>
              <w:t xml:space="preserve">У - уровень удовлетворенности граждан услугами, предоставляемыми органами ЗАГС области;</w:t>
            </w:r>
          </w:p>
          <w:p>
            <w:pPr>
              <w:pStyle w:val="0"/>
            </w:pPr>
            <w:r>
              <w:rPr>
                <w:sz w:val="20"/>
              </w:rPr>
              <w:t xml:space="preserve">уг - количество удовлетворенных граждан оказанием услуг;</w:t>
            </w:r>
          </w:p>
          <w:p>
            <w:pPr>
              <w:pStyle w:val="0"/>
            </w:pPr>
            <w:r>
              <w:rPr>
                <w:sz w:val="20"/>
              </w:rPr>
              <w:t xml:space="preserve">окг - общее количество опрошенных граждан, обратившихся за услугами в органы ЗАГС области</w:t>
            </w:r>
          </w:p>
        </w:tc>
        <w:tc>
          <w:tcPr>
            <w:tcW w:w="2749" w:type="dxa"/>
          </w:tcPr>
          <w:p>
            <w:pPr>
              <w:pStyle w:val="0"/>
            </w:pPr>
            <w:r>
              <w:rPr>
                <w:sz w:val="20"/>
              </w:rPr>
              <w:t xml:space="preserve">8 - прочие (заявители, обращающиеся в органы ЗАГС области)</w:t>
            </w:r>
          </w:p>
        </w:tc>
        <w:tc>
          <w:tcPr>
            <w:tcW w:w="1757" w:type="dxa"/>
          </w:tcPr>
          <w:p>
            <w:pPr>
              <w:pStyle w:val="0"/>
            </w:pPr>
            <w:r>
              <w:rPr>
                <w:sz w:val="20"/>
              </w:rPr>
              <w:t xml:space="preserve">-</w:t>
            </w:r>
          </w:p>
        </w:tc>
        <w:tc>
          <w:tcPr>
            <w:tcW w:w="1644" w:type="dxa"/>
          </w:tcPr>
          <w:p>
            <w:pPr>
              <w:pStyle w:val="0"/>
            </w:pPr>
            <w:r>
              <w:rPr>
                <w:sz w:val="20"/>
              </w:rPr>
              <w:t xml:space="preserve">Доценко Г.В.</w:t>
            </w:r>
          </w:p>
        </w:tc>
        <w:tc>
          <w:tcPr>
            <w:tcW w:w="1954" w:type="dxa"/>
          </w:tcPr>
          <w:p>
            <w:pPr>
              <w:pStyle w:val="0"/>
            </w:pPr>
            <w:r>
              <w:rPr>
                <w:sz w:val="20"/>
              </w:rPr>
              <w:t xml:space="preserve">отсутствует</w:t>
            </w:r>
          </w:p>
        </w:tc>
        <w:tc>
          <w:tcPr>
            <w:tcW w:w="1639" w:type="dxa"/>
          </w:tcPr>
          <w:p>
            <w:pPr>
              <w:pStyle w:val="0"/>
            </w:pPr>
            <w:r>
              <w:rPr>
                <w:sz w:val="20"/>
              </w:rPr>
              <w:t xml:space="preserve">Ежегодный отчет не позднее 1 февраля года, следующего за отчетным годом</w:t>
            </w:r>
          </w:p>
        </w:tc>
      </w:tr>
      <w:tr>
        <w:tc>
          <w:tcPr>
            <w:tcW w:w="454" w:type="dxa"/>
          </w:tcPr>
          <w:p>
            <w:pPr>
              <w:pStyle w:val="0"/>
            </w:pPr>
            <w:r>
              <w:rPr>
                <w:sz w:val="20"/>
              </w:rPr>
              <w:t xml:space="preserve">1.4</w:t>
            </w:r>
          </w:p>
        </w:tc>
        <w:tc>
          <w:tcPr>
            <w:tcW w:w="2149" w:type="dxa"/>
          </w:tcPr>
          <w:p>
            <w:pPr>
              <w:pStyle w:val="0"/>
            </w:pPr>
            <w:r>
              <w:rPr>
                <w:sz w:val="20"/>
              </w:rPr>
              <w:t xml:space="preserve">Общий коэффициент рождаемости</w:t>
            </w:r>
          </w:p>
        </w:tc>
        <w:tc>
          <w:tcPr>
            <w:tcW w:w="1204" w:type="dxa"/>
            <w:vAlign w:val="center"/>
          </w:tcPr>
          <w:p>
            <w:pPr>
              <w:pStyle w:val="0"/>
            </w:pPr>
            <w:r>
              <w:rPr>
                <w:sz w:val="20"/>
              </w:rPr>
              <w:t xml:space="preserve">промилле</w:t>
            </w:r>
          </w:p>
        </w:tc>
        <w:tc>
          <w:tcPr>
            <w:tcW w:w="2299" w:type="dxa"/>
          </w:tcPr>
          <w:p>
            <w:pPr>
              <w:pStyle w:val="0"/>
            </w:pPr>
            <w:r>
              <w:rPr>
                <w:sz w:val="20"/>
              </w:rPr>
              <w:t xml:space="preserve">Общий коэффициент рождаемости - это отношение чисел рождений в течение календарного года к среднегодовой численности населения</w:t>
            </w:r>
          </w:p>
        </w:tc>
        <w:tc>
          <w:tcPr>
            <w:tcW w:w="1474" w:type="dxa"/>
          </w:tcPr>
          <w:p>
            <w:pPr>
              <w:pStyle w:val="0"/>
            </w:pPr>
            <w:r>
              <w:rPr>
                <w:sz w:val="20"/>
              </w:rPr>
              <w:t xml:space="preserve">Раз в год (следующий за отчетным периодом)</w:t>
            </w:r>
          </w:p>
        </w:tc>
        <w:tc>
          <w:tcPr>
            <w:tcW w:w="2098" w:type="dxa"/>
          </w:tcPr>
          <w:p>
            <w:pPr>
              <w:pStyle w:val="0"/>
            </w:pPr>
            <w:r>
              <w:rPr>
                <w:sz w:val="20"/>
              </w:rPr>
              <w:t xml:space="preserve">Исчисляются в промилле (на 1000 человек населения),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pPr>
              <w:pStyle w:val="0"/>
            </w:pPr>
            <w:r>
              <w:rPr>
                <w:sz w:val="20"/>
              </w:rPr>
              <w:t xml:space="preserve">n = N P - *. T *, где N - число</w:t>
            </w:r>
          </w:p>
        </w:tc>
        <w:tc>
          <w:tcPr>
            <w:tcW w:w="2119" w:type="dxa"/>
          </w:tcPr>
          <w:p>
            <w:pPr>
              <w:pStyle w:val="0"/>
            </w:pPr>
            <w:r>
              <w:rPr>
                <w:sz w:val="20"/>
              </w:rPr>
              <w:t xml:space="preserve">N - число рождений в течение периода 1 года;</w:t>
            </w:r>
          </w:p>
          <w:p>
            <w:pPr>
              <w:pStyle w:val="0"/>
            </w:pPr>
            <w:r>
              <w:rPr>
                <w:sz w:val="20"/>
              </w:rPr>
              <w:t xml:space="preserve">P-- средняя численность населения,</w:t>
            </w:r>
          </w:p>
          <w:p>
            <w:pPr>
              <w:pStyle w:val="0"/>
            </w:pPr>
            <w:r>
              <w:rPr>
                <w:sz w:val="20"/>
              </w:rPr>
              <w:t xml:space="preserve">n - общий коэффициент рождаемости</w:t>
            </w:r>
          </w:p>
        </w:tc>
        <w:tc>
          <w:tcPr>
            <w:tcW w:w="2749" w:type="dxa"/>
          </w:tcPr>
          <w:p>
            <w:pPr>
              <w:pStyle w:val="0"/>
            </w:pPr>
            <w:r>
              <w:rPr>
                <w:sz w:val="20"/>
              </w:rPr>
              <w:t xml:space="preserve">Периодическая отчетность</w:t>
            </w:r>
          </w:p>
          <w:p>
            <w:pPr>
              <w:pStyle w:val="0"/>
            </w:pPr>
            <w:r>
              <w:rPr>
                <w:sz w:val="20"/>
              </w:rPr>
              <w:t xml:space="preserve">(Итоги переписи населения 2020 года (последняя)</w:t>
            </w:r>
          </w:p>
          <w:p>
            <w:pPr>
              <w:pStyle w:val="0"/>
            </w:pPr>
            <w:r>
              <w:rPr>
                <w:sz w:val="20"/>
              </w:rPr>
              <w:t xml:space="preserve">Ежегодная статистическая информация)</w:t>
            </w:r>
          </w:p>
        </w:tc>
        <w:tc>
          <w:tcPr>
            <w:tcW w:w="1757" w:type="dxa"/>
          </w:tcPr>
          <w:p>
            <w:pPr>
              <w:pStyle w:val="0"/>
            </w:pPr>
            <w:r>
              <w:rPr>
                <w:sz w:val="20"/>
              </w:rPr>
              <w:t xml:space="preserve">Пункт 1.1.2 Федерального плана статистических работ</w:t>
            </w:r>
          </w:p>
        </w:tc>
        <w:tc>
          <w:tcPr>
            <w:tcW w:w="1644" w:type="dxa"/>
          </w:tcPr>
          <w:p>
            <w:pPr>
              <w:pStyle w:val="0"/>
            </w:pPr>
            <w:r>
              <w:rPr>
                <w:sz w:val="20"/>
              </w:rPr>
              <w:t xml:space="preserve">Шеин В.В.</w:t>
            </w:r>
          </w:p>
        </w:tc>
        <w:tc>
          <w:tcPr>
            <w:tcW w:w="1954" w:type="dxa"/>
          </w:tcPr>
          <w:p>
            <w:pPr>
              <w:pStyle w:val="0"/>
            </w:pPr>
            <w:r>
              <w:rPr>
                <w:sz w:val="20"/>
              </w:rPr>
              <w:t xml:space="preserve">Федеральный </w:t>
            </w:r>
            <w:hyperlink w:history="0" r:id="rId74"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w:t>
              </w:r>
            </w:hyperlink>
            <w:r>
              <w:rPr>
                <w:sz w:val="20"/>
              </w:rPr>
              <w:t xml:space="preserve"> статистических работ, утвержденный распоряжением Правительства Российской Федерации от 6 мая 2008 г. N 671-р с учетом изменений, внесенных распоряжением Правительства Российской Федерации от 10.06.2003 N 1540-р)</w:t>
            </w:r>
          </w:p>
        </w:tc>
        <w:tc>
          <w:tcPr>
            <w:tcW w:w="1639" w:type="dxa"/>
          </w:tcPr>
          <w:p>
            <w:pPr>
              <w:pStyle w:val="0"/>
            </w:pPr>
            <w:r>
              <w:rPr>
                <w:sz w:val="20"/>
              </w:rPr>
              <w:t xml:space="preserve">Ежегодный отчет не позднее 10 февраля года, следующего за отчетным годом</w:t>
            </w:r>
          </w:p>
        </w:tc>
      </w:tr>
      <w:tr>
        <w:tc>
          <w:tcPr>
            <w:tcW w:w="454" w:type="dxa"/>
          </w:tcPr>
          <w:p>
            <w:pPr>
              <w:pStyle w:val="0"/>
            </w:pPr>
            <w:r>
              <w:rPr>
                <w:sz w:val="20"/>
              </w:rPr>
              <w:t xml:space="preserve">2.1</w:t>
            </w:r>
          </w:p>
        </w:tc>
        <w:tc>
          <w:tcPr>
            <w:tcW w:w="2149"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204" w:type="dxa"/>
            <w:vAlign w:val="center"/>
          </w:tcPr>
          <w:p>
            <w:pPr>
              <w:pStyle w:val="0"/>
            </w:pPr>
            <w:r>
              <w:rPr>
                <w:sz w:val="20"/>
              </w:rPr>
              <w:t xml:space="preserve">%</w:t>
            </w:r>
          </w:p>
        </w:tc>
        <w:tc>
          <w:tcPr>
            <w:tcW w:w="2299" w:type="dxa"/>
          </w:tcPr>
          <w:p>
            <w:pPr>
              <w:pStyle w:val="0"/>
            </w:pPr>
            <w:r>
              <w:rPr>
                <w:sz w:val="20"/>
              </w:rPr>
              <w:t xml:space="preserve">Отношение количества граждан, получивших социальные услуги в организациях социального обслуживания населения, от общего количества граждан, обратившихся за получением социальных услуг в организации социального обслуживания</w:t>
            </w:r>
          </w:p>
        </w:tc>
        <w:tc>
          <w:tcPr>
            <w:tcW w:w="1474" w:type="dxa"/>
          </w:tcPr>
          <w:p>
            <w:pPr>
              <w:pStyle w:val="0"/>
            </w:pPr>
            <w:r>
              <w:rPr>
                <w:sz w:val="20"/>
              </w:rPr>
              <w:t xml:space="preserve">Один раз в полугодие</w:t>
            </w:r>
          </w:p>
        </w:tc>
        <w:tc>
          <w:tcPr>
            <w:tcW w:w="2098" w:type="dxa"/>
          </w:tcPr>
          <w:p>
            <w:pPr>
              <w:pStyle w:val="0"/>
            </w:pPr>
            <w:r>
              <w:rPr>
                <w:sz w:val="20"/>
              </w:rPr>
              <w:t xml:space="preserve">Дгпу = Кгпу / Око * 100</w:t>
            </w:r>
          </w:p>
        </w:tc>
        <w:tc>
          <w:tcPr>
            <w:tcW w:w="2119" w:type="dxa"/>
          </w:tcPr>
          <w:p>
            <w:pPr>
              <w:pStyle w:val="0"/>
            </w:pPr>
            <w:r>
              <w:rPr>
                <w:sz w:val="20"/>
              </w:rPr>
              <w:t xml:space="preserve">Дгпу -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p>
            <w:pPr>
              <w:pStyle w:val="0"/>
            </w:pPr>
            <w:r>
              <w:rPr>
                <w:sz w:val="20"/>
              </w:rPr>
              <w:t xml:space="preserve">Кгпу - количества граждан, получивших социальные услуги в организациях социального обслуживания населения;</w:t>
            </w:r>
          </w:p>
          <w:p>
            <w:pPr>
              <w:pStyle w:val="0"/>
            </w:pPr>
            <w:r>
              <w:rPr>
                <w:sz w:val="20"/>
              </w:rPr>
              <w:t xml:space="preserve">Око - общее количество граждан, обратившихся за получением социальных услуг в организации социального обслуживания</w:t>
            </w:r>
          </w:p>
        </w:tc>
        <w:tc>
          <w:tcPr>
            <w:tcW w:w="2749" w:type="dxa"/>
          </w:tcPr>
          <w:p>
            <w:pPr>
              <w:pStyle w:val="0"/>
            </w:pPr>
            <w:r>
              <w:rPr>
                <w:sz w:val="20"/>
              </w:rPr>
              <w:t xml:space="preserve">Формы, утвержденные </w:t>
            </w:r>
            <w:hyperlink w:history="0" r:id="rId75"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приказом</w:t>
              </w:r>
            </w:hyperlink>
            <w:r>
              <w:rPr>
                <w:sz w:val="20"/>
              </w:rPr>
              <w:t xml:space="preserve"> Минтруда России от 18.09.2014 N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w:t>
            </w:r>
          </w:p>
        </w:tc>
        <w:tc>
          <w:tcPr>
            <w:tcW w:w="1757" w:type="dxa"/>
          </w:tcPr>
          <w:p>
            <w:pPr>
              <w:pStyle w:val="0"/>
            </w:pPr>
            <w:r>
              <w:rPr>
                <w:sz w:val="20"/>
              </w:rPr>
              <w:t xml:space="preserve">-</w:t>
            </w:r>
          </w:p>
        </w:tc>
        <w:tc>
          <w:tcPr>
            <w:tcW w:w="1644" w:type="dxa"/>
          </w:tcPr>
          <w:p>
            <w:pPr>
              <w:pStyle w:val="0"/>
            </w:pPr>
            <w:r>
              <w:rPr>
                <w:sz w:val="20"/>
              </w:rPr>
              <w:t xml:space="preserve">Топорницкая Н.И.,</w:t>
            </w:r>
          </w:p>
          <w:p>
            <w:pPr>
              <w:pStyle w:val="0"/>
            </w:pPr>
            <w:r>
              <w:rPr>
                <w:sz w:val="20"/>
              </w:rPr>
              <w:t xml:space="preserve">Соловьева А.Е.</w:t>
            </w:r>
          </w:p>
        </w:tc>
        <w:tc>
          <w:tcPr>
            <w:tcW w:w="1954" w:type="dxa"/>
          </w:tcPr>
          <w:p>
            <w:pPr>
              <w:pStyle w:val="0"/>
            </w:pPr>
            <w:r>
              <w:rPr>
                <w:sz w:val="20"/>
              </w:rPr>
              <w:t xml:space="preserve">-</w:t>
            </w:r>
          </w:p>
        </w:tc>
        <w:tc>
          <w:tcPr>
            <w:tcW w:w="1639" w:type="dxa"/>
          </w:tcPr>
          <w:p>
            <w:pPr>
              <w:pStyle w:val="0"/>
            </w:pPr>
            <w:r>
              <w:rPr>
                <w:sz w:val="20"/>
              </w:rPr>
              <w:t xml:space="preserve">1 раз в полугодие не позднее 10 числа месяца, следующего за отчетным</w:t>
            </w:r>
          </w:p>
        </w:tc>
      </w:tr>
      <w:tr>
        <w:tc>
          <w:tcPr>
            <w:tcW w:w="454" w:type="dxa"/>
          </w:tcPr>
          <w:p>
            <w:pPr>
              <w:pStyle w:val="0"/>
            </w:pPr>
            <w:r>
              <w:rPr>
                <w:sz w:val="20"/>
              </w:rPr>
              <w:t xml:space="preserve">2.2</w:t>
            </w:r>
          </w:p>
        </w:tc>
        <w:tc>
          <w:tcPr>
            <w:tcW w:w="2149"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04" w:type="dxa"/>
            <w:vAlign w:val="center"/>
          </w:tcPr>
          <w:p>
            <w:pPr>
              <w:pStyle w:val="0"/>
            </w:pPr>
            <w:r>
              <w:rPr>
                <w:sz w:val="20"/>
              </w:rPr>
              <w:t xml:space="preserve">%</w:t>
            </w:r>
          </w:p>
        </w:tc>
        <w:tc>
          <w:tcPr>
            <w:tcW w:w="2299" w:type="dxa"/>
          </w:tcPr>
          <w:p>
            <w:pPr>
              <w:pStyle w:val="0"/>
            </w:pPr>
            <w:r>
              <w:rPr>
                <w:sz w:val="20"/>
              </w:rPr>
              <w:t xml:space="preserve">прогрессирующий</w:t>
            </w:r>
          </w:p>
        </w:tc>
        <w:tc>
          <w:tcPr>
            <w:tcW w:w="1474" w:type="dxa"/>
          </w:tcPr>
          <w:p>
            <w:pPr>
              <w:pStyle w:val="0"/>
            </w:pPr>
            <w:r>
              <w:rPr>
                <w:sz w:val="20"/>
              </w:rPr>
              <w:t xml:space="preserve">Один раз в квартал, показатель за год</w:t>
            </w:r>
          </w:p>
        </w:tc>
        <w:tc>
          <w:tcPr>
            <w:tcW w:w="2098" w:type="dxa"/>
          </w:tcPr>
          <w:p>
            <w:pPr>
              <w:pStyle w:val="0"/>
            </w:pPr>
            <w:r>
              <w:rPr>
                <w:sz w:val="20"/>
              </w:rPr>
              <w:t xml:space="preserve">Ддо = Ка x 100 / Кпр</w:t>
            </w:r>
          </w:p>
        </w:tc>
        <w:tc>
          <w:tcPr>
            <w:tcW w:w="2119" w:type="dxa"/>
          </w:tcPr>
          <w:p>
            <w:pPr>
              <w:pStyle w:val="0"/>
            </w:pPr>
            <w:r>
              <w:rPr>
                <w:sz w:val="20"/>
              </w:rPr>
              <w:t xml:space="preserve">Ддо - доля доступных для инвалидов и других маломобильных групп населения приоритетных объектов социальной, транспортной, инженерной инфраструктуры;</w:t>
            </w:r>
          </w:p>
          <w:p>
            <w:pPr>
              <w:pStyle w:val="0"/>
            </w:pPr>
            <w:r>
              <w:rPr>
                <w:sz w:val="20"/>
              </w:rPr>
              <w:t xml:space="preserve">Ка - количество адаптированных для инвалидов и других маломобильных групп населения приоритетных объектов социальной, транспортной, инженерной инфраструктуры;</w:t>
            </w:r>
          </w:p>
          <w:p>
            <w:pPr>
              <w:pStyle w:val="0"/>
            </w:pPr>
            <w:r>
              <w:rPr>
                <w:sz w:val="20"/>
              </w:rPr>
              <w:t xml:space="preserve">Кпр - количество приоритетных объектов социальной, транспортной, инженерной инфраструктуры</w:t>
            </w:r>
          </w:p>
        </w:tc>
        <w:tc>
          <w:tcPr>
            <w:tcW w:w="2749" w:type="dxa"/>
          </w:tcPr>
          <w:p>
            <w:pPr>
              <w:pStyle w:val="0"/>
            </w:pPr>
            <w:hyperlink w:history="0" r:id="rId76" w:tooltip="Постановление Правительства Белгородской обл. от 21.09.2015 N 346-пп (ред. от 26.01.2023) &quot;Об утверждении плана мероприятий (&quot;дорожной карты&quot;)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quot; {КонсультантПлюс}">
              <w:r>
                <w:rPr>
                  <w:sz w:val="20"/>
                  <w:color w:val="0000ff"/>
                </w:rPr>
                <w:t xml:space="preserve">Реестр</w:t>
              </w:r>
            </w:hyperlink>
            <w:r>
              <w:rPr>
                <w:sz w:val="20"/>
              </w:rPr>
              <w:t xml:space="preserve">, утвержденный постановлением Правительства Белгородской области от 21 сентября 2015 года N 346-пп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w:t>
            </w:r>
          </w:p>
        </w:tc>
        <w:tc>
          <w:tcPr>
            <w:tcW w:w="1757" w:type="dxa"/>
          </w:tcPr>
          <w:p>
            <w:pPr>
              <w:pStyle w:val="0"/>
            </w:pPr>
            <w:r>
              <w:rPr>
                <w:sz w:val="20"/>
              </w:rPr>
              <w:t xml:space="preserve">Соглашение о реализации на территории Белгородской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Государственная программа Российской Федерации "Доступная среда" 14 декабря 2022 г. N 2022-00791</w:t>
            </w:r>
          </w:p>
          <w:p>
            <w:pPr>
              <w:pStyle w:val="0"/>
            </w:pPr>
            <w:hyperlink w:history="0" r:id="rId77"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РФ от 29.03.2019 N 363 "Об утверждении государственной программы Российской Федерации "Доступная среда"</w:t>
            </w:r>
          </w:p>
        </w:tc>
        <w:tc>
          <w:tcPr>
            <w:tcW w:w="1644" w:type="dxa"/>
          </w:tcPr>
          <w:p>
            <w:pPr>
              <w:pStyle w:val="0"/>
            </w:pPr>
            <w:r>
              <w:rPr>
                <w:sz w:val="20"/>
              </w:rPr>
              <w:t xml:space="preserve">Воронцова О.П.</w:t>
            </w:r>
          </w:p>
        </w:tc>
        <w:tc>
          <w:tcPr>
            <w:tcW w:w="1954" w:type="dxa"/>
          </w:tcPr>
          <w:p>
            <w:pPr>
              <w:pStyle w:val="0"/>
            </w:pPr>
            <w:hyperlink w:history="0" r:id="rId78" w:tooltip="Постановление Правительства Белгородской обл. от 16.12.2013 N 523-пп (ред. от 28.12.2023) &quot;Об утверждении государственной программы Белгородской области &quot;Социальная поддержка граждан в Белгоро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 от 16.12.2013 N 523-пп "Об утверждении государственной программы Белгородской области "Социальная поддержка граждан в Белгородской области"</w:t>
            </w:r>
          </w:p>
        </w:tc>
        <w:tc>
          <w:tcPr>
            <w:tcW w:w="1639" w:type="dxa"/>
          </w:tcPr>
          <w:p>
            <w:pPr>
              <w:pStyle w:val="0"/>
            </w:pPr>
            <w:r>
              <w:rPr>
                <w:sz w:val="20"/>
              </w:rPr>
              <w:t xml:space="preserve">Ежегодный отчет не позднее 10 февраля года, следующего за отчетным годом</w:t>
            </w:r>
          </w:p>
        </w:tc>
      </w:tr>
      <w:tr>
        <w:tc>
          <w:tcPr>
            <w:tcW w:w="454" w:type="dxa"/>
          </w:tcPr>
          <w:p>
            <w:pPr>
              <w:pStyle w:val="0"/>
            </w:pPr>
            <w:r>
              <w:rPr>
                <w:sz w:val="20"/>
              </w:rPr>
              <w:t xml:space="preserve">3.1</w:t>
            </w:r>
          </w:p>
        </w:tc>
        <w:tc>
          <w:tcPr>
            <w:tcW w:w="2149"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204" w:type="dxa"/>
            <w:vAlign w:val="center"/>
          </w:tcPr>
          <w:p>
            <w:pPr>
              <w:pStyle w:val="0"/>
            </w:pPr>
            <w:r>
              <w:rPr>
                <w:sz w:val="20"/>
              </w:rPr>
              <w:t xml:space="preserve">%</w:t>
            </w:r>
          </w:p>
        </w:tc>
        <w:tc>
          <w:tcPr>
            <w:tcW w:w="2299" w:type="dxa"/>
          </w:tcPr>
          <w:p>
            <w:pPr>
              <w:pStyle w:val="0"/>
            </w:pPr>
            <w:r>
              <w:rPr>
                <w:sz w:val="20"/>
              </w:rPr>
              <w:t xml:space="preserve">Отношение количества граждан, имеющих несовершеннолетних детей, которые пользуются мерами социальной поддержки на территории области к количеству граждан, обратившихся за получением мер социальной поддержки и имеющих право на них</w:t>
            </w:r>
          </w:p>
        </w:tc>
        <w:tc>
          <w:tcPr>
            <w:tcW w:w="1474" w:type="dxa"/>
          </w:tcPr>
          <w:p>
            <w:pPr>
              <w:pStyle w:val="0"/>
            </w:pPr>
            <w:r>
              <w:rPr>
                <w:sz w:val="20"/>
              </w:rPr>
              <w:t xml:space="preserve">Ежемесячная выплата или единовременная</w:t>
            </w:r>
          </w:p>
        </w:tc>
        <w:tc>
          <w:tcPr>
            <w:tcW w:w="2098" w:type="dxa"/>
          </w:tcPr>
          <w:p>
            <w:pPr>
              <w:pStyle w:val="0"/>
            </w:pPr>
            <w:r>
              <w:rPr>
                <w:sz w:val="20"/>
              </w:rPr>
              <w:t xml:space="preserve">Дгр. = Кпол. / Кобр. *100</w:t>
            </w:r>
          </w:p>
        </w:tc>
        <w:tc>
          <w:tcPr>
            <w:tcW w:w="2119" w:type="dxa"/>
          </w:tcPr>
          <w:p>
            <w:pPr>
              <w:pStyle w:val="0"/>
            </w:pPr>
            <w:r>
              <w:rPr>
                <w:sz w:val="20"/>
              </w:rPr>
              <w:t xml:space="preserve">Дгр. - доля граждан, получающих меры социальной поддержки;</w:t>
            </w:r>
          </w:p>
          <w:p>
            <w:pPr>
              <w:pStyle w:val="0"/>
            </w:pPr>
            <w:r>
              <w:rPr>
                <w:sz w:val="20"/>
              </w:rPr>
              <w:t xml:space="preserve">Кпол. - количество граждан, получающих меры социальной поддержки;</w:t>
            </w:r>
          </w:p>
          <w:p>
            <w:pPr>
              <w:pStyle w:val="0"/>
            </w:pPr>
            <w:r>
              <w:rPr>
                <w:sz w:val="20"/>
              </w:rPr>
              <w:t xml:space="preserve">Кобр. - количество граждан, обратившихся за мерами социальной поддержки и имеющих право на них</w:t>
            </w:r>
          </w:p>
        </w:tc>
        <w:tc>
          <w:tcPr>
            <w:tcW w:w="2749" w:type="dxa"/>
          </w:tcPr>
          <w:p>
            <w:pPr>
              <w:pStyle w:val="0"/>
            </w:pPr>
            <w:r>
              <w:rPr>
                <w:sz w:val="20"/>
              </w:rPr>
              <w:t xml:space="preserve">Ежемесячно Сведения о назначении</w:t>
            </w:r>
          </w:p>
          <w:p>
            <w:pPr>
              <w:pStyle w:val="0"/>
            </w:pPr>
            <w:r>
              <w:rPr>
                <w:sz w:val="20"/>
              </w:rPr>
              <w:t xml:space="preserve">и выплате пособия</w:t>
            </w:r>
          </w:p>
          <w:p>
            <w:pPr>
              <w:pStyle w:val="0"/>
            </w:pPr>
            <w:r>
              <w:rPr>
                <w:sz w:val="20"/>
              </w:rPr>
              <w:t xml:space="preserve">на ребенка предоставляются органами социальной защиты населения муниципальных образований;</w:t>
            </w:r>
          </w:p>
          <w:p>
            <w:pPr>
              <w:pStyle w:val="0"/>
            </w:pPr>
            <w:r>
              <w:rPr>
                <w:sz w:val="20"/>
              </w:rPr>
              <w:t xml:space="preserve">Форма федерального статистического наблюдения N 1-пособие, утвержденная Приказом Росстата Приказ Росстата от 01.08.2017 N 510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назначением и выплатой пособия на ребенка"</w:t>
            </w:r>
          </w:p>
        </w:tc>
        <w:tc>
          <w:tcPr>
            <w:tcW w:w="1757" w:type="dxa"/>
          </w:tcPr>
          <w:p>
            <w:pPr>
              <w:pStyle w:val="0"/>
            </w:pPr>
            <w:r>
              <w:rPr>
                <w:sz w:val="20"/>
              </w:rPr>
              <w:t xml:space="preserve">Соглашение о реализации на территории Белгородской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w:t>
            </w:r>
          </w:p>
        </w:tc>
        <w:tc>
          <w:tcPr>
            <w:tcW w:w="1644" w:type="dxa"/>
          </w:tcPr>
          <w:p>
            <w:pPr>
              <w:pStyle w:val="0"/>
            </w:pPr>
            <w:r>
              <w:rPr>
                <w:sz w:val="20"/>
              </w:rPr>
              <w:t xml:space="preserve">Леонова Ю.Е.</w:t>
            </w:r>
          </w:p>
        </w:tc>
        <w:tc>
          <w:tcPr>
            <w:tcW w:w="1954" w:type="dxa"/>
          </w:tcPr>
          <w:p>
            <w:pPr>
              <w:pStyle w:val="0"/>
            </w:pPr>
            <w:r>
              <w:rPr>
                <w:sz w:val="20"/>
              </w:rPr>
              <w:t xml:space="preserve">Постановления Правительства Белгородской области:</w:t>
            </w:r>
          </w:p>
          <w:p>
            <w:pPr>
              <w:pStyle w:val="0"/>
            </w:pPr>
            <w:r>
              <w:rPr>
                <w:sz w:val="20"/>
              </w:rPr>
              <w:t xml:space="preserve">от 08.01.2005 N 10-пп;</w:t>
            </w:r>
          </w:p>
          <w:p>
            <w:pPr>
              <w:pStyle w:val="0"/>
            </w:pPr>
            <w:r>
              <w:rPr>
                <w:sz w:val="20"/>
              </w:rPr>
              <w:t xml:space="preserve">от 12.01.2015 </w:t>
            </w:r>
            <w:hyperlink w:history="0" r:id="rId79" w:tooltip="Постановление Правительства Белгородской обл. от 12.01.2015 N 4-пп (ред. от 29.06.2020) &quot;Об утверждении порядка назначения, выплаты и распоряжения средствами регионального материнского (семейного) капитала&quot; (вместе с &quot;Порядком расходования и учета средств областного бюджета на выплату регионального материнского (семейного) капитала&quot;) {КонсультантПлюс}">
              <w:r>
                <w:rPr>
                  <w:sz w:val="20"/>
                  <w:color w:val="0000ff"/>
                </w:rPr>
                <w:t xml:space="preserve">N 4-пп</w:t>
              </w:r>
            </w:hyperlink>
            <w:r>
              <w:rPr>
                <w:sz w:val="20"/>
              </w:rPr>
              <w:t xml:space="preserve">;</w:t>
            </w:r>
          </w:p>
          <w:p>
            <w:pPr>
              <w:pStyle w:val="0"/>
            </w:pPr>
            <w:r>
              <w:rPr>
                <w:sz w:val="20"/>
              </w:rPr>
              <w:t xml:space="preserve">от 06.04.2020 </w:t>
            </w:r>
            <w:hyperlink w:history="0" r:id="rId80" w:tooltip="Постановление Правительства Белгородской обл. от 06.04.2020 N 136-пп (ред. от 11.07.2023) &quot;Об утверждении Порядка назначения и осуществления ежемесячной денежной выплаты на ребенка в возрасте от трех до семи лет включительно&quot; (вместе с &quot;Порядком учета и исчисления среднедушевого дохода семьи, дающего право на получение ежемесячной денежной выплаты на ребенка в возрасте от трех до семи лет включительно&quot;, &quot;Порядком расходования и учета средств из областного бюджета на выплату ежемесячной денежной выплаты на р ------------ Утратил силу или отменен {КонсультантПлюс}">
              <w:r>
                <w:rPr>
                  <w:sz w:val="20"/>
                  <w:color w:val="0000ff"/>
                </w:rPr>
                <w:t xml:space="preserve">N 136-пп</w:t>
              </w:r>
            </w:hyperlink>
            <w:r>
              <w:rPr>
                <w:sz w:val="20"/>
              </w:rPr>
              <w:t xml:space="preserve">;</w:t>
            </w:r>
          </w:p>
          <w:p>
            <w:pPr>
              <w:pStyle w:val="0"/>
            </w:pPr>
            <w:r>
              <w:rPr>
                <w:sz w:val="20"/>
              </w:rPr>
              <w:t xml:space="preserve">от 04.05.2022 </w:t>
            </w:r>
            <w:hyperlink w:history="0" r:id="rId81" w:tooltip="Постановление Правительства Белгородской обл. от 04.05.2022 N 271-пп &quot;О предоставлении единовременной выплаты в связи с рождением (усыновлением) пятого ребенка и последующих детей&quot; (вместе с &quot;Порядком предоставления единовременной выплаты в связи с рождением (усыновлением) пятого ребенка и последующих детей&quot;, &quot;Порядком расходования и учета средств областного бюджета на единовременную выплату в связи с рождением (усыновлением) пятого ребенка и последующих детей&quot;) {КонсультантПлюс}">
              <w:r>
                <w:rPr>
                  <w:sz w:val="20"/>
                  <w:color w:val="0000ff"/>
                </w:rPr>
                <w:t xml:space="preserve">N 271-пп</w:t>
              </w:r>
            </w:hyperlink>
            <w:r>
              <w:rPr>
                <w:sz w:val="20"/>
              </w:rPr>
              <w:t xml:space="preserve">;</w:t>
            </w:r>
          </w:p>
          <w:p>
            <w:pPr>
              <w:pStyle w:val="0"/>
            </w:pPr>
            <w:r>
              <w:rPr>
                <w:sz w:val="20"/>
              </w:rPr>
              <w:t xml:space="preserve">от 04.05.2022 </w:t>
            </w:r>
            <w:hyperlink w:history="0" r:id="rId82" w:tooltip="Постановление Правительства Белгородской обл. от 04.05.2022 N 272-пп (ред. от 04.03.2024) &quot;О ежемесячных пособиях одиноким матерям, вдовам (вдовцам), воспитывающим детей-инвалидов&quot; (вместе с &quot;Порядком назначения и выплаты ежемесячных пособий одиноким матерям, вдовам (вдовцам), воспитывающим детей-инвалидов&quot;, &quot;Порядком учета и исчисления величины среднедушевого дохода семьи, дающего право на получение ежемесячных пособий одиноким матерям, вдовам (вдовцам), воспитывающим детей-инвалидов&quot;, &quot;Порядком расходован {КонсультантПлюс}">
              <w:r>
                <w:rPr>
                  <w:sz w:val="20"/>
                  <w:color w:val="0000ff"/>
                </w:rPr>
                <w:t xml:space="preserve">N 272-пп</w:t>
              </w:r>
            </w:hyperlink>
            <w:r>
              <w:rPr>
                <w:sz w:val="20"/>
              </w:rPr>
              <w:t xml:space="preserve">;</w:t>
            </w:r>
          </w:p>
          <w:p>
            <w:pPr>
              <w:pStyle w:val="0"/>
            </w:pPr>
            <w:r>
              <w:rPr>
                <w:sz w:val="20"/>
              </w:rPr>
              <w:t xml:space="preserve">от 11.05.2022 </w:t>
            </w:r>
            <w:hyperlink w:history="0" r:id="rId83" w:tooltip="Постановление Правительства Белгородской обл. от 11.05.2022 N 277-пп (ред. от 04.03.2024) &quot;О ежемесячной денежной выплате на детей, страдающих фенилкетонурией или целиакией&quot; (вместе с &quot;Порядком назначения ежемесячной денежной выплаты на детей, страдающих фенилкетонурией или целиакией&quot;, &quot;Порядком расходования и учета средств областного бюджета на ежемесячную денежную выплату на детей, страдающих фенилкетонурией или целиакией&quot;) {КонсультантПлюс}">
              <w:r>
                <w:rPr>
                  <w:sz w:val="20"/>
                  <w:color w:val="0000ff"/>
                </w:rPr>
                <w:t xml:space="preserve">N 277-пп</w:t>
              </w:r>
            </w:hyperlink>
          </w:p>
        </w:tc>
        <w:tc>
          <w:tcPr>
            <w:tcW w:w="1639" w:type="dxa"/>
          </w:tcPr>
          <w:p>
            <w:pPr>
              <w:pStyle w:val="0"/>
            </w:pPr>
            <w:r>
              <w:rPr>
                <w:sz w:val="20"/>
              </w:rPr>
              <w:t xml:space="preserve">Ежегодный отчет не позднее 15 февраля года, следующего за отчетным годом</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398" w:name="P26398"/>
    <w:bookmarkEnd w:id="26398"/>
    <w:p>
      <w:pPr>
        <w:pStyle w:val="2"/>
        <w:jc w:val="center"/>
      </w:pPr>
      <w:r>
        <w:rPr>
          <w:sz w:val="20"/>
        </w:rPr>
        <w:t xml:space="preserve">Порядок</w:t>
      </w:r>
    </w:p>
    <w:p>
      <w:pPr>
        <w:pStyle w:val="2"/>
        <w:jc w:val="center"/>
      </w:pPr>
      <w:r>
        <w:rPr>
          <w:sz w:val="20"/>
        </w:rPr>
        <w:t xml:space="preserve">расходования средств из областного бюджета на выплату</w:t>
      </w:r>
    </w:p>
    <w:p>
      <w:pPr>
        <w:pStyle w:val="2"/>
        <w:jc w:val="center"/>
      </w:pPr>
      <w:r>
        <w:rPr>
          <w:sz w:val="20"/>
        </w:rPr>
        <w:t xml:space="preserve">ежемесячного пособия на ребенка гражданам, имеющим детей</w:t>
      </w:r>
    </w:p>
    <w:p>
      <w:pPr>
        <w:pStyle w:val="0"/>
        <w:jc w:val="both"/>
      </w:pPr>
      <w:r>
        <w:rPr>
          <w:sz w:val="20"/>
        </w:rPr>
      </w:r>
    </w:p>
    <w:p>
      <w:pPr>
        <w:pStyle w:val="0"/>
        <w:ind w:firstLine="540"/>
        <w:jc w:val="both"/>
      </w:pPr>
      <w:r>
        <w:rPr>
          <w:sz w:val="20"/>
        </w:rPr>
        <w:t xml:space="preserve">1. Настоящий Порядок расходования средств из областного бюджета на выплату ежемесячного пособия на ребенка гражданам, имеющим детей (далее - Порядок), определяет правила расходования средств на финансирование расходных обязательств по выплате ежемесячного пособия на ребенка гражданам, имеющим детей, из средств областного бюджета, предусмотренных законом Белгородской области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выплату ежемесячного пособия на ребенка гражданам, имеющим детей.</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Белгородской области с указанием контингента получателей, размера выплаты.</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ежемесячного пособия на ребенка гражданам, имеющим детей,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Белгородской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области с получением ежемесячной сводной бюджетной заявки и реестра в электронном виде и на бумажном носителе от министерства социальной защиты населения и труда Белгородской области осуществляет финансирование в течение пяти рабочих дней средств областного бюджета на выплату ежемесячного пособия на ребенка гражданам, имеющим детей,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выплату ежемесячного пособия на ребенка гражданам, имеющим детей.</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указанной в </w:t>
      </w:r>
      <w:hyperlink w:history="0" r:id="rId84"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Настоящая субвенция формируется за счет средств областного бюджета на финансирование расходных обязательств по выплате ежемесячного пособия на ребенка гражданам, имеющим детей.</w:t>
      </w:r>
    </w:p>
    <w:p>
      <w:pPr>
        <w:pStyle w:val="0"/>
        <w:spacing w:before="200" w:line-rule="auto"/>
        <w:ind w:firstLine="540"/>
        <w:jc w:val="both"/>
      </w:pPr>
      <w:r>
        <w:rPr>
          <w:sz w:val="20"/>
        </w:rPr>
        <w:t xml:space="preserve">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выплату ежемесячного пособия на ребенка гражданам, имеющим детей.</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Порядка представляют ежемесячно до 1 числа в министерство социальной защиты населения и труда Белгородской области сведения о назначении и выплате ежемесячного пособия на ребенка по форме N 1-пособие.</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области поступившие субвенции расходуют на выплату ежемесячного пособия на ребенка гражданам, имеющим детей,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Белгородской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426" w:name="P26426"/>
    <w:bookmarkEnd w:id="26426"/>
    <w:p>
      <w:pPr>
        <w:pStyle w:val="2"/>
        <w:jc w:val="center"/>
      </w:pPr>
      <w:r>
        <w:rPr>
          <w:sz w:val="20"/>
        </w:rPr>
        <w:t xml:space="preserve">Порядок</w:t>
      </w:r>
    </w:p>
    <w:p>
      <w:pPr>
        <w:pStyle w:val="2"/>
        <w:jc w:val="center"/>
      </w:pPr>
      <w:r>
        <w:rPr>
          <w:sz w:val="20"/>
        </w:rPr>
        <w:t xml:space="preserve">расходования средств областного бюджета на выплату</w:t>
      </w:r>
    </w:p>
    <w:p>
      <w:pPr>
        <w:pStyle w:val="2"/>
        <w:jc w:val="center"/>
      </w:pPr>
      <w:r>
        <w:rPr>
          <w:sz w:val="20"/>
        </w:rPr>
        <w:t xml:space="preserve">ежемесячных пособий инвалидам боевых действий I и II групп,</w:t>
      </w:r>
    </w:p>
    <w:p>
      <w:pPr>
        <w:pStyle w:val="2"/>
        <w:jc w:val="center"/>
      </w:pPr>
      <w:r>
        <w:rPr>
          <w:sz w:val="20"/>
        </w:rPr>
        <w:t xml:space="preserve">ставшим инвалидами вследствие ранения, контузии, увечья или</w:t>
      </w:r>
    </w:p>
    <w:p>
      <w:pPr>
        <w:pStyle w:val="2"/>
        <w:jc w:val="center"/>
      </w:pPr>
      <w:r>
        <w:rPr>
          <w:sz w:val="20"/>
        </w:rPr>
        <w:t xml:space="preserve">заболевания, полученных при выполнении обязанностей военной</w:t>
      </w:r>
    </w:p>
    <w:p>
      <w:pPr>
        <w:pStyle w:val="2"/>
        <w:jc w:val="center"/>
      </w:pPr>
      <w:r>
        <w:rPr>
          <w:sz w:val="20"/>
        </w:rPr>
        <w:t xml:space="preserve">службы или служебных обязанностей в районах боевых действий,</w:t>
      </w:r>
    </w:p>
    <w:p>
      <w:pPr>
        <w:pStyle w:val="2"/>
        <w:jc w:val="center"/>
      </w:pPr>
      <w:r>
        <w:rPr>
          <w:sz w:val="20"/>
        </w:rPr>
        <w:t xml:space="preserve">членам семей военнослужащих и сотрудников, погибших</w:t>
      </w:r>
    </w:p>
    <w:p>
      <w:pPr>
        <w:pStyle w:val="2"/>
        <w:jc w:val="center"/>
      </w:pPr>
      <w:r>
        <w:rPr>
          <w:sz w:val="20"/>
        </w:rPr>
        <w:t xml:space="preserve">при исполнении обязанностей военной службы или служебных</w:t>
      </w:r>
    </w:p>
    <w:p>
      <w:pPr>
        <w:pStyle w:val="2"/>
        <w:jc w:val="center"/>
      </w:pPr>
      <w:r>
        <w:rPr>
          <w:sz w:val="20"/>
        </w:rPr>
        <w:t xml:space="preserve">обязанностей в районах боевых действий, вдовам погибших</w:t>
      </w:r>
    </w:p>
    <w:p>
      <w:pPr>
        <w:pStyle w:val="2"/>
        <w:jc w:val="center"/>
      </w:pPr>
      <w:r>
        <w:rPr>
          <w:sz w:val="20"/>
        </w:rPr>
        <w:t xml:space="preserve">(умерших) ветеранов подразделений особого риска</w:t>
      </w:r>
    </w:p>
    <w:p>
      <w:pPr>
        <w:pStyle w:val="0"/>
        <w:jc w:val="both"/>
      </w:pPr>
      <w:r>
        <w:rPr>
          <w:sz w:val="20"/>
        </w:rPr>
      </w:r>
    </w:p>
    <w:p>
      <w:pPr>
        <w:pStyle w:val="0"/>
        <w:ind w:firstLine="540"/>
        <w:jc w:val="both"/>
      </w:pPr>
      <w:r>
        <w:rPr>
          <w:sz w:val="20"/>
        </w:rPr>
        <w:t xml:space="preserve">1. Порядок расходования средств областного бюджета на выплату ежемесячных пособий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(далее - Порядок) определяет правила расходования средств на финансирование расходных обязательств по выплате ежемесячных пособий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из средств областного бюджета, предусмотренных законом Белгородской области о бюджете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выплату ежемесячных пособий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области с указанием контингента получателей,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ежемесячных пособий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министерства социальной защиты населения и труда области осуществляет финансирование в течение пяти рабочих дней средств областного бюджета на выплату ежемесячного пособия с лицевого счета министерства социальной защиты населения и труда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5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выплату ежемесячного пособия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Расчет субвенции производится в соответствии с методикой распределения субвенций, указанной в </w:t>
      </w:r>
      <w:hyperlink w:history="0" r:id="rId85"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Субвенция формируется за счет средств областного бюджета на финансирование расходных обязательств по предоставлению ежемесячного пособия инвалидам боевых действий I и II групп, ставшим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Белгородской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министерство социальной защиты населения и труда области сведения о расходовании денежных средств.</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ежемесячного пособия,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459" w:name="P26459"/>
    <w:bookmarkEnd w:id="26459"/>
    <w:p>
      <w:pPr>
        <w:pStyle w:val="2"/>
        <w:jc w:val="center"/>
      </w:pPr>
      <w:r>
        <w:rPr>
          <w:sz w:val="20"/>
        </w:rPr>
        <w:t xml:space="preserve">Порядок</w:t>
      </w:r>
    </w:p>
    <w:p>
      <w:pPr>
        <w:pStyle w:val="2"/>
        <w:jc w:val="center"/>
      </w:pPr>
      <w:r>
        <w:rPr>
          <w:sz w:val="20"/>
        </w:rPr>
        <w:t xml:space="preserve">предоставления субвенций из областного бюджета</w:t>
      </w:r>
    </w:p>
    <w:p>
      <w:pPr>
        <w:pStyle w:val="2"/>
        <w:jc w:val="center"/>
      </w:pPr>
      <w:r>
        <w:rPr>
          <w:sz w:val="20"/>
        </w:rPr>
        <w:t xml:space="preserve">на осуществление выплат ежемесячного пособия гражданам,</w:t>
      </w:r>
    </w:p>
    <w:p>
      <w:pPr>
        <w:pStyle w:val="2"/>
        <w:jc w:val="center"/>
      </w:pPr>
      <w:r>
        <w:rPr>
          <w:sz w:val="20"/>
        </w:rPr>
        <w:t xml:space="preserve">имеющим звание "Почетный гражданин Белгородской области"</w:t>
      </w:r>
    </w:p>
    <w:p>
      <w:pPr>
        <w:pStyle w:val="0"/>
        <w:jc w:val="both"/>
      </w:pPr>
      <w:r>
        <w:rPr>
          <w:sz w:val="20"/>
        </w:rPr>
      </w:r>
    </w:p>
    <w:p>
      <w:pPr>
        <w:pStyle w:val="0"/>
        <w:ind w:firstLine="540"/>
        <w:jc w:val="both"/>
      </w:pPr>
      <w:r>
        <w:rPr>
          <w:sz w:val="20"/>
        </w:rPr>
        <w:t xml:space="preserve">1. Порядок предоставления субвенций из областного бюджета на осуществление выплат ежемесячного пособия гражданам, имеющим звание "Почетный гражданин Белгородской области" (далее - Порядок), определяет правила расходования средств на предоставление субвенций из областного бюджета бюджетам муниципальных районов и городских округов, предусмотренных законом Белгородской области о бюджете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осуществление выплат ежемесячного пособия гражданам, имеющим звание "Почетный гражданин Белгородской области".</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области с указанием контингента получателей,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осуществление выплат ежемесячного пособия гражданам, имеющим звание "Почетный гражданин Белгородской области",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министерство социальной защиты населения и труда области осуществляет в течение 5 (пяти) рабочих дней финансирование средств областного бюджета на осуществление выплат ежемесячного пособия гражданам, имеющим звание "Почетный гражданин Белгородской области", с лицевого счета министерство социальной защиты населения и труда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5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осуществление выплат ежемесячного пособия гражданам, имеющим звание "Почетный гражданин Белгородской области".</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указанной в </w:t>
      </w:r>
      <w:hyperlink w:history="0" r:id="rId86"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Субвенция формируется за счет средств областного бюджета на финансирование расходных обязательств на осуществление выплат ежемесячного пособия гражданам, имеющим звание "Почетный гражданин Белгородской области".</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настоящего Порядка представляют ежемесячно до 10-го числа в министерство социальной защиты населения и труда области сведения о расходовании денежных средств.</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области поступившие субвенции расходуют на осуществление выплат ежемесячного пособия гражданам, имеющим звание "Почетный гражданин Белгородской области",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Белгородской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487" w:name="P26487"/>
    <w:bookmarkEnd w:id="26487"/>
    <w:p>
      <w:pPr>
        <w:pStyle w:val="2"/>
        <w:jc w:val="center"/>
      </w:pPr>
      <w:r>
        <w:rPr>
          <w:sz w:val="20"/>
        </w:rPr>
        <w:t xml:space="preserve">Порядок</w:t>
      </w:r>
    </w:p>
    <w:p>
      <w:pPr>
        <w:pStyle w:val="2"/>
        <w:jc w:val="center"/>
      </w:pPr>
      <w:r>
        <w:rPr>
          <w:sz w:val="20"/>
        </w:rPr>
        <w:t xml:space="preserve">расходования средств областного бюджета на ежемесячную</w:t>
      </w:r>
    </w:p>
    <w:p>
      <w:pPr>
        <w:pStyle w:val="2"/>
        <w:jc w:val="center"/>
      </w:pPr>
      <w:r>
        <w:rPr>
          <w:sz w:val="20"/>
        </w:rPr>
        <w:t xml:space="preserve">денежную выплату ветеранам труда, ветеранам военной службы,</w:t>
      </w:r>
    </w:p>
    <w:p>
      <w:pPr>
        <w:pStyle w:val="2"/>
        <w:jc w:val="center"/>
      </w:pPr>
      <w:r>
        <w:rPr>
          <w:sz w:val="20"/>
        </w:rPr>
        <w:t xml:space="preserve">труженикам тыла, реабилитированным лицам и лицам, признанным</w:t>
      </w:r>
    </w:p>
    <w:p>
      <w:pPr>
        <w:pStyle w:val="2"/>
        <w:jc w:val="center"/>
      </w:pPr>
      <w:r>
        <w:rPr>
          <w:sz w:val="20"/>
        </w:rPr>
        <w:t xml:space="preserve">пострадавшими от политических репрессий</w:t>
      </w:r>
    </w:p>
    <w:p>
      <w:pPr>
        <w:pStyle w:val="0"/>
        <w:jc w:val="both"/>
      </w:pPr>
      <w:r>
        <w:rPr>
          <w:sz w:val="20"/>
        </w:rPr>
      </w:r>
    </w:p>
    <w:p>
      <w:pPr>
        <w:pStyle w:val="0"/>
        <w:ind w:firstLine="540"/>
        <w:jc w:val="both"/>
      </w:pPr>
      <w:r>
        <w:rPr>
          <w:sz w:val="20"/>
        </w:rPr>
        <w:t xml:space="preserve">1. Порядок расходования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(далее - Порядок), определяет правила расходования средств на финансирование расходных обязательств по предоставлению ежемесячной денежной выплаты ветеранам труда, труженикам тыла, реабилитированным лицам и лицам, признанным пострадавшими от политических репрессий, из средств областного бюджета, предусмотренных законом Белгородской области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области с указанием контингента получателей,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министерство социальной защиты населения и труда области осуществляет финансирование в течение пяти рабочих дней средств областного бюджета на выплату ежемесячной денежной выплаты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указанной в </w:t>
      </w:r>
      <w:hyperlink w:history="0" r:id="rId87"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Настоящая субвенция формируется за счет средств областного бюджета на финансирование расходных обязательств по предоставлению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предоставление мер асоциальной поддержки в форме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Порядка с учетом права на получение государственной социальной помощи в виде набора социальных услуг (социальной услуги) представляют ежемесячно до 10 числа в министерство социальной защиты населения и труда области сведения о расходовании денежных средств.</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ежемесячной денежной выплаты,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Белгородской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517" w:name="P26517"/>
    <w:bookmarkEnd w:id="26517"/>
    <w:p>
      <w:pPr>
        <w:pStyle w:val="2"/>
        <w:jc w:val="center"/>
      </w:pPr>
      <w:r>
        <w:rPr>
          <w:sz w:val="20"/>
        </w:rPr>
        <w:t xml:space="preserve">Порядок</w:t>
      </w:r>
    </w:p>
    <w:p>
      <w:pPr>
        <w:pStyle w:val="2"/>
        <w:jc w:val="center"/>
      </w:pPr>
      <w:r>
        <w:rPr>
          <w:sz w:val="20"/>
        </w:rPr>
        <w:t xml:space="preserve">расходования средств областного бюджета на ежемесячную</w:t>
      </w:r>
    </w:p>
    <w:p>
      <w:pPr>
        <w:pStyle w:val="2"/>
        <w:jc w:val="center"/>
      </w:pPr>
      <w:r>
        <w:rPr>
          <w:sz w:val="20"/>
        </w:rPr>
        <w:t xml:space="preserve">денежную выплату лицам, родившимся в период</w:t>
      </w:r>
    </w:p>
    <w:p>
      <w:pPr>
        <w:pStyle w:val="2"/>
        <w:jc w:val="center"/>
      </w:pPr>
      <w:r>
        <w:rPr>
          <w:sz w:val="20"/>
        </w:rPr>
        <w:t xml:space="preserve">с 22 июня 1923 года по 3 сентября 1945 года (Дети войны)</w:t>
      </w:r>
    </w:p>
    <w:p>
      <w:pPr>
        <w:pStyle w:val="0"/>
        <w:jc w:val="both"/>
      </w:pPr>
      <w:r>
        <w:rPr>
          <w:sz w:val="20"/>
        </w:rPr>
      </w:r>
    </w:p>
    <w:p>
      <w:pPr>
        <w:pStyle w:val="0"/>
        <w:ind w:firstLine="540"/>
        <w:jc w:val="both"/>
      </w:pPr>
      <w:r>
        <w:rPr>
          <w:sz w:val="20"/>
        </w:rPr>
        <w:t xml:space="preserve">1. Порядок расходования средств областного бюджета на ежемесячную денежную выплату лицам, родившимся в период с 22 июня 1923 года по 3 сентября 1945 года (Дети войны) (далее - Порядок), определяет правила расходования средств на финансирование расходных обязательств на ежемесячную денежную выплату лицам, родившимся в период с 22 июня 1923 года по 3 сентября 1945 года (Дети войны), из средств областного бюджета, предусмотренных законом Белгородской области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ежемесячную денежную выплату лицам, родившимся в период с 22 июня 1923 года по 3 сентября 1945 года (Дети войны).</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Белгородской области с указанием контингента получателей,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лицам, родившимся в период с 22 июня 1923 года по 3 сентября 1945 года (Дети войны),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Белгородской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Белгородской области с получением ежемесячной сводной бюджетной заявки и реестра в электронном виде и на бумажном носителе от министерства социальной защиты населения и труда Белгородской области осуществляет финансирование в течение пяти рабочих дней средств областного бюджета на выплату ежемесячной денежной выплаты лицам, родившимся в период с 22 июня 1923 года по 3 сентября 1945 года (Дети войны),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предоставление ежемесячной денежной выплаты лицам, родившимся в период с 22 июня 1923 года по 3 сентября 1945 года (Дети войны).</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указанной в </w:t>
      </w:r>
      <w:hyperlink w:history="0" r:id="rId88"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Настоящая субвенция формируется за счет средств областного бюджета на финансирование расходных обязательств на ежемесячную денежную выплату лицам, родившимся в период с 22 июня 1923 года по 3 сентября 1945 года (Дети войны).</w:t>
      </w:r>
    </w:p>
    <w:p>
      <w:pPr>
        <w:pStyle w:val="0"/>
        <w:spacing w:before="200" w:line-rule="auto"/>
        <w:ind w:firstLine="540"/>
        <w:jc w:val="both"/>
      </w:pPr>
      <w:r>
        <w:rPr>
          <w:sz w:val="20"/>
        </w:rPr>
        <w:t xml:space="preserve">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ежемесячную денежную выплату лицам, родившимся в период с 22 июня 1923 года по 3 сентября 1945 года (Дети войны).</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Белгородской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министерство социальной защиты населения и труда Белгородской области сведения о расходовании денежных средств.</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области поступившие субвенции расходуют на ежемесячную денежную выплату лицам, родившимся в период с 22 июня 1923 года по 3 сентября 1945 года (Дети войны),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Белгородской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546" w:name="P26546"/>
    <w:bookmarkEnd w:id="26546"/>
    <w:p>
      <w:pPr>
        <w:pStyle w:val="2"/>
        <w:jc w:val="center"/>
      </w:pPr>
      <w:r>
        <w:rPr>
          <w:sz w:val="20"/>
        </w:rPr>
        <w:t xml:space="preserve">Порядок</w:t>
      </w:r>
    </w:p>
    <w:p>
      <w:pPr>
        <w:pStyle w:val="2"/>
        <w:jc w:val="center"/>
      </w:pPr>
      <w:r>
        <w:rPr>
          <w:sz w:val="20"/>
        </w:rPr>
        <w:t xml:space="preserve">расходования средств областного бюджета на выплату</w:t>
      </w:r>
    </w:p>
    <w:p>
      <w:pPr>
        <w:pStyle w:val="2"/>
        <w:jc w:val="center"/>
      </w:pPr>
      <w:r>
        <w:rPr>
          <w:sz w:val="20"/>
        </w:rPr>
        <w:t xml:space="preserve">регионального материнского (семейного) капитала</w:t>
      </w:r>
    </w:p>
    <w:p>
      <w:pPr>
        <w:pStyle w:val="0"/>
        <w:jc w:val="both"/>
      </w:pPr>
      <w:r>
        <w:rPr>
          <w:sz w:val="20"/>
        </w:rPr>
      </w:r>
    </w:p>
    <w:p>
      <w:pPr>
        <w:pStyle w:val="0"/>
        <w:ind w:firstLine="540"/>
        <w:jc w:val="both"/>
      </w:pPr>
      <w:r>
        <w:rPr>
          <w:sz w:val="20"/>
        </w:rPr>
        <w:t xml:space="preserve">1. Настоящий порядок определяет правила расходования средств, выделяемых на выплату регионального материнского (семейного) капитала.</w:t>
      </w:r>
    </w:p>
    <w:p>
      <w:pPr>
        <w:pStyle w:val="0"/>
        <w:spacing w:before="200" w:line-rule="auto"/>
        <w:ind w:firstLine="540"/>
        <w:jc w:val="both"/>
      </w:pPr>
      <w:r>
        <w:rPr>
          <w:sz w:val="20"/>
        </w:rPr>
        <w:t xml:space="preserve">2. Министерство социальной защиты населения и труда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министерство финансов и бюджетной политики Белгородской области.</w:t>
      </w:r>
    </w:p>
    <w:p>
      <w:pPr>
        <w:pStyle w:val="0"/>
        <w:spacing w:before="200" w:line-rule="auto"/>
        <w:ind w:firstLine="540"/>
        <w:jc w:val="both"/>
      </w:pPr>
      <w:r>
        <w:rPr>
          <w:sz w:val="20"/>
        </w:rPr>
        <w:t xml:space="preserve">Сводная бюджетная заявка формируется на основании расчетов органов социальной защиты населения муниципальных районов и городских округов с указанием количества получателей и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Министерство финансов и бюджетной политики Белгородской области при получении сводной бюджетной заявки и реестра в электронном виде и на бумажном носителе перечисляет денежные средства на выплату регионального материнского (семейного) капитала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отделениях районов и городов Управления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3. Расчет субвенции производится в соответствии с методикой распределения субвенций, утвержденной </w:t>
      </w:r>
      <w:hyperlink w:history="0" r:id="rId89"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законом</w:t>
        </w:r>
      </w:hyperlink>
      <w:r>
        <w:rPr>
          <w:sz w:val="20"/>
        </w:rPr>
        <w:t xml:space="preserve">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4. Администрации муниципальных районов и городских округов обеспечивают целевое использование выделенных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финансирования расходов органов местного самоуправления</w:t>
      </w:r>
    </w:p>
    <w:p>
      <w:pPr>
        <w:pStyle w:val="2"/>
        <w:jc w:val="center"/>
      </w:pPr>
      <w:r>
        <w:rPr>
          <w:sz w:val="20"/>
        </w:rPr>
        <w:t xml:space="preserve">муниципальных районов и городских округов на обеспечение</w:t>
      </w:r>
    </w:p>
    <w:p>
      <w:pPr>
        <w:pStyle w:val="2"/>
        <w:jc w:val="center"/>
      </w:pPr>
      <w:r>
        <w:rPr>
          <w:sz w:val="20"/>
        </w:rPr>
        <w:t xml:space="preserve">предоставления гражданам мер социальной поддержки на оплату</w:t>
      </w:r>
    </w:p>
    <w:p>
      <w:pPr>
        <w:pStyle w:val="2"/>
        <w:jc w:val="center"/>
      </w:pPr>
      <w:r>
        <w:rPr>
          <w:sz w:val="20"/>
        </w:rPr>
        <w:t xml:space="preserve">жилого помещения и коммунальных услуг</w:t>
      </w:r>
    </w:p>
    <w:p>
      <w:pPr>
        <w:pStyle w:val="0"/>
        <w:jc w:val="both"/>
      </w:pPr>
      <w:r>
        <w:rPr>
          <w:sz w:val="20"/>
        </w:rPr>
      </w:r>
    </w:p>
    <w:p>
      <w:pPr>
        <w:pStyle w:val="0"/>
        <w:ind w:firstLine="540"/>
        <w:jc w:val="both"/>
      </w:pPr>
      <w:r>
        <w:rPr>
          <w:sz w:val="20"/>
        </w:rPr>
        <w:t xml:space="preserve">1. Настоящий Порядок определяет правила расходования средств на предоставление субвенций из областного и федерального бюджетов бюджетам муниципальных районов и городских округов (далее - муниципальные образования области) на реализацию полномочий по предоставлению мер социальной поддержки отдельным категориям граждан (далее - субвенции) на оплату жилого помещения и коммунальных услуг.</w:t>
      </w:r>
    </w:p>
    <w:p>
      <w:pPr>
        <w:pStyle w:val="0"/>
        <w:spacing w:before="200" w:line-rule="auto"/>
        <w:ind w:firstLine="540"/>
        <w:jc w:val="both"/>
      </w:pPr>
      <w:r>
        <w:rPr>
          <w:sz w:val="20"/>
        </w:rPr>
        <w:t xml:space="preserve">1.1. 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областного бюджета, производится ветеранам труда, ветеранам военной службы, реабилитированным лицам и лицам, признанным пострадавшими от политических репрессий, многодетным семьям (коммунальные услуги), ветеранам боевых действий (коммунальные услуги), лицам, привлекавшимся к разминированию, вдовам Героев Социалистического труда и полных кавалеров ордена Трудовой Славы, лицам, которым присвоено звание "Почетный гражданин Белгородской области".</w:t>
      </w:r>
    </w:p>
    <w:p>
      <w:pPr>
        <w:pStyle w:val="0"/>
        <w:spacing w:before="200" w:line-rule="auto"/>
        <w:ind w:firstLine="540"/>
        <w:jc w:val="both"/>
      </w:pPr>
      <w:r>
        <w:rPr>
          <w:sz w:val="20"/>
        </w:rPr>
        <w:t xml:space="preserve">1.2. 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федерального бюджета, осуществляется в пределах выделенных средств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отдельным категориям граждан из числа ветеранов и инвалидов.</w:t>
      </w:r>
    </w:p>
    <w:p>
      <w:pPr>
        <w:pStyle w:val="0"/>
        <w:spacing w:before="200" w:line-rule="auto"/>
        <w:ind w:firstLine="540"/>
        <w:jc w:val="both"/>
      </w:pPr>
      <w:r>
        <w:rPr>
          <w:sz w:val="20"/>
        </w:rPr>
        <w:t xml:space="preserve">2. Финансирование расходов, связанных с оплатой жилого помещения и коммунальных услуг, оказываемых гражданам, осуществляется за счет средств, предусмотренных в областном и федеральном бюджетах на соответствующий год.</w:t>
      </w:r>
    </w:p>
    <w:p>
      <w:pPr>
        <w:pStyle w:val="0"/>
        <w:spacing w:before="200" w:line-rule="auto"/>
        <w:ind w:firstLine="540"/>
        <w:jc w:val="both"/>
      </w:pPr>
      <w:r>
        <w:rPr>
          <w:sz w:val="20"/>
        </w:rPr>
        <w:t xml:space="preserve">3. Субвенции предоставляются в соответствии со сводной бюджетной росписью в пределах лимитов бюджетных обязательств, предусмотренных в установленном порядке на цели, указанные в нормативном правовом акте.</w:t>
      </w:r>
    </w:p>
    <w:p>
      <w:pPr>
        <w:pStyle w:val="0"/>
        <w:spacing w:before="200" w:line-rule="auto"/>
        <w:ind w:firstLine="540"/>
        <w:jc w:val="both"/>
      </w:pPr>
      <w:r>
        <w:rPr>
          <w:sz w:val="20"/>
        </w:rPr>
        <w:t xml:space="preserve">4. Субвенции, направляемые из областного и федерального бюджетов на предоставление гражданам мер социальной поддержки на оплату жилого помещения и коммунальных услуг, перечисляются бюджетам муниципальных образований области два раза в месяц согласно заявке на авансирование и сводной окончательной заявке на финансирование мер социальной поддержки отдельных категорий граждан, направляемой министерством социальной защиты населения и труда Белгородской области в министерство финансов и бюджетной политики Белгородской области, в разрезе муниципальных образований области, источников финансирования, законодательных актов на бумажном носителе и в электронном виде.</w:t>
      </w:r>
    </w:p>
    <w:p>
      <w:pPr>
        <w:pStyle w:val="0"/>
        <w:spacing w:before="200" w:line-rule="auto"/>
        <w:ind w:firstLine="540"/>
        <w:jc w:val="both"/>
      </w:pPr>
      <w:r>
        <w:rPr>
          <w:sz w:val="20"/>
        </w:rPr>
        <w:t xml:space="preserve">5. Перечисление субвенций за счет средств областного бюджета осуществляется в установленном порядке с лицевого счета министерства социальной защиты населения и труда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pPr>
        <w:pStyle w:val="0"/>
        <w:spacing w:before="200" w:line-rule="auto"/>
        <w:ind w:firstLine="540"/>
        <w:jc w:val="both"/>
      </w:pPr>
      <w:r>
        <w:rPr>
          <w:sz w:val="20"/>
        </w:rPr>
        <w:t xml:space="preserve">6. Перечисление субвенций за счет средств федерального бюджета осуществляется в установленном порядке с единого счета бюджета на лицевой (распорядительный) счет министерства социальной защиты населения и труда области, открытый в Управлении Федерального казначейства по Белгородской области.</w:t>
      </w:r>
    </w:p>
    <w:p>
      <w:pPr>
        <w:pStyle w:val="0"/>
        <w:spacing w:before="200" w:line-rule="auto"/>
        <w:ind w:firstLine="540"/>
        <w:jc w:val="both"/>
      </w:pPr>
      <w:r>
        <w:rPr>
          <w:sz w:val="20"/>
        </w:rPr>
        <w:t xml:space="preserve">Министерство социальной защиты населения и труда области с лицевого (распорядительного) счета, открытого в Управлении Федерального казначейства по Белгородской области, производит перечисления субвенций на лицевые счета администраторов поступления доходов в бюджеты муниципальных районов и городских округов области.</w:t>
      </w:r>
    </w:p>
    <w:bookmarkStart w:id="26581" w:name="P26581"/>
    <w:bookmarkEnd w:id="26581"/>
    <w:p>
      <w:pPr>
        <w:pStyle w:val="0"/>
        <w:spacing w:before="200" w:line-rule="auto"/>
        <w:ind w:firstLine="540"/>
        <w:jc w:val="both"/>
      </w:pPr>
      <w:r>
        <w:rPr>
          <w:sz w:val="20"/>
        </w:rPr>
        <w:t xml:space="preserve">7. За счет субвенций в пределах 1,5 процента средств, выплаченных из областного и федерального бюджетов на предоставление мер социальной поддержки по оплате жилищно-коммунальных услуг отдельным категориям граждан, могут осуществляться:</w:t>
      </w:r>
    </w:p>
    <w:p>
      <w:pPr>
        <w:pStyle w:val="0"/>
        <w:spacing w:before="200" w:line-rule="auto"/>
        <w:ind w:firstLine="540"/>
        <w:jc w:val="both"/>
      </w:pPr>
      <w:r>
        <w:rPr>
          <w:sz w:val="20"/>
        </w:rPr>
        <w:t xml:space="preserve">расходы по оплате услуг почтовой связи и банковских услуг, оказываемых банками, в установленном законодательством Российской Федерации порядке, по выплате денежных средств гражданам в рамках обеспечения мер социальной поддержки по оплате жилищно-коммунальных услуг;</w:t>
      </w:r>
    </w:p>
    <w:p>
      <w:pPr>
        <w:pStyle w:val="0"/>
        <w:spacing w:before="200" w:line-rule="auto"/>
        <w:ind w:firstLine="540"/>
        <w:jc w:val="both"/>
      </w:pPr>
      <w:r>
        <w:rPr>
          <w:sz w:val="20"/>
        </w:rPr>
        <w:t xml:space="preserve">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 в связи с осуществлением переданных им полномочий Российской Федерации.</w:t>
      </w:r>
    </w:p>
    <w:bookmarkStart w:id="26584" w:name="P26584"/>
    <w:bookmarkEnd w:id="26584"/>
    <w:p>
      <w:pPr>
        <w:pStyle w:val="0"/>
        <w:spacing w:before="200" w:line-rule="auto"/>
        <w:ind w:firstLine="540"/>
        <w:jc w:val="both"/>
      </w:pPr>
      <w:r>
        <w:rPr>
          <w:sz w:val="20"/>
        </w:rPr>
        <w:t xml:space="preserve">8. Органы местного самоуправления муниципальных образований области поступившие субвенции расходуют на предоставление гражданам мер социальной поддержки на оплату жилого помещения и коммунальных услуг в виде ежемесячной денежной компенсации, включая оплату услуг почтовой связи и банковских услуг, оказываемых банками, обеспечивают их выплату (перечисление, вручение).</w:t>
      </w:r>
    </w:p>
    <w:p>
      <w:pPr>
        <w:pStyle w:val="0"/>
        <w:spacing w:before="200" w:line-rule="auto"/>
        <w:ind w:firstLine="540"/>
        <w:jc w:val="both"/>
      </w:pPr>
      <w:r>
        <w:rPr>
          <w:sz w:val="20"/>
        </w:rPr>
        <w:t xml:space="preserve">9. Органы государственной власти муниципальных образований Белгородской области представляют в министерство социальной защиты населения и труда Белгородской области:</w:t>
      </w:r>
    </w:p>
    <w:p>
      <w:pPr>
        <w:pStyle w:val="0"/>
        <w:spacing w:before="200" w:line-rule="auto"/>
        <w:ind w:firstLine="540"/>
        <w:jc w:val="both"/>
      </w:pPr>
      <w:r>
        <w:rPr>
          <w:sz w:val="20"/>
        </w:rPr>
        <w:t xml:space="preserve">- ежемесячно, не позднее 1 числа текущего месяца, -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pPr>
        <w:pStyle w:val="0"/>
        <w:spacing w:before="200" w:line-rule="auto"/>
        <w:ind w:firstLine="540"/>
        <w:jc w:val="both"/>
      </w:pPr>
      <w:r>
        <w:rPr>
          <w:sz w:val="20"/>
        </w:rPr>
        <w:t xml:space="preserve">- ежеквартально, не позднее 7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pPr>
        <w:pStyle w:val="0"/>
        <w:spacing w:before="200" w:line-rule="auto"/>
        <w:ind w:firstLine="540"/>
        <w:jc w:val="both"/>
      </w:pPr>
      <w:r>
        <w:rPr>
          <w:sz w:val="20"/>
        </w:rPr>
        <w:t xml:space="preserve">10. Министерство социальной защиты населения и труда Белгородской области сверяет со своей базой данные сведения, представленные органами государственной власти муниципальных образований области, и направляет в министерство финансов и бюджетной политики Белгородской области:</w:t>
      </w:r>
    </w:p>
    <w:p>
      <w:pPr>
        <w:pStyle w:val="0"/>
        <w:spacing w:before="200" w:line-rule="auto"/>
        <w:ind w:firstLine="540"/>
        <w:jc w:val="both"/>
      </w:pPr>
      <w:r>
        <w:rPr>
          <w:sz w:val="20"/>
        </w:rPr>
        <w:t xml:space="preserve">- ежемесячно, не позднее 18 числа текущего месяца, - сводную заявку на авансирование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следующий месяц в разрезе законодательных актов, источников финансирования с указанием банковских и почтовых расходов на основании прогнозных данных;</w:t>
      </w:r>
    </w:p>
    <w:p>
      <w:pPr>
        <w:pStyle w:val="0"/>
        <w:spacing w:before="200" w:line-rule="auto"/>
        <w:ind w:firstLine="540"/>
        <w:jc w:val="both"/>
      </w:pPr>
      <w:r>
        <w:rPr>
          <w:sz w:val="20"/>
        </w:rPr>
        <w:t xml:space="preserve">- ежемесячно, не позднее 3 числа текущего месяца, - сводную окончательную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текущий месяц в разрезе законодательных актов, источников финансирования с указанием банковских и почтовых расходов;</w:t>
      </w:r>
    </w:p>
    <w:p>
      <w:pPr>
        <w:pStyle w:val="0"/>
        <w:spacing w:before="200" w:line-rule="auto"/>
        <w:ind w:firstLine="540"/>
        <w:jc w:val="both"/>
      </w:pPr>
      <w:r>
        <w:rPr>
          <w:sz w:val="20"/>
        </w:rPr>
        <w:t xml:space="preserve">- ежеквартально, не позднее 13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pPr>
        <w:pStyle w:val="0"/>
        <w:spacing w:before="200" w:line-rule="auto"/>
        <w:ind w:firstLine="540"/>
        <w:jc w:val="both"/>
      </w:pPr>
      <w:r>
        <w:rPr>
          <w:sz w:val="20"/>
        </w:rPr>
        <w:t xml:space="preserve">11. Министерство финансов и бюджетной политики Белгородской области осуществляет ежемесячно:</w:t>
      </w:r>
    </w:p>
    <w:p>
      <w:pPr>
        <w:pStyle w:val="0"/>
        <w:spacing w:before="200" w:line-rule="auto"/>
        <w:ind w:firstLine="540"/>
        <w:jc w:val="both"/>
      </w:pPr>
      <w:r>
        <w:rPr>
          <w:sz w:val="20"/>
        </w:rPr>
        <w:t xml:space="preserve">- до 23 числа текущего месяца - перечисление субвенций муниципальным образованиям области на авансирование компенсации и затрат на ее доставку на следующий месяц;</w:t>
      </w:r>
    </w:p>
    <w:p>
      <w:pPr>
        <w:pStyle w:val="0"/>
        <w:spacing w:before="200" w:line-rule="auto"/>
        <w:ind w:firstLine="540"/>
        <w:jc w:val="both"/>
      </w:pPr>
      <w:r>
        <w:rPr>
          <w:sz w:val="20"/>
        </w:rPr>
        <w:t xml:space="preserve">- до 7 числа текущего месяца - перечисление субвенций муниципальным образованиям области на окончательное финансирование компенсации и затрат на ее доставку в текущем месяце.</w:t>
      </w:r>
    </w:p>
    <w:p>
      <w:pPr>
        <w:pStyle w:val="0"/>
        <w:spacing w:before="200" w:line-rule="auto"/>
        <w:ind w:firstLine="540"/>
        <w:jc w:val="both"/>
      </w:pPr>
      <w:r>
        <w:rPr>
          <w:sz w:val="20"/>
        </w:rPr>
        <w:t xml:space="preserve">Остаток неиспользованных средств может быть перераспределен между муниципальными образованиями области и направлен в том числе и на погашение образовавшейся задолженности за отчетный период в порядке, установленном законодательными актами области.</w:t>
      </w:r>
    </w:p>
    <w:p>
      <w:pPr>
        <w:pStyle w:val="0"/>
        <w:spacing w:before="200" w:line-rule="auto"/>
        <w:ind w:firstLine="540"/>
        <w:jc w:val="both"/>
      </w:pPr>
      <w:r>
        <w:rPr>
          <w:sz w:val="20"/>
        </w:rPr>
        <w:t xml:space="preserve">12. Порядок составления и представления документов, указанных в </w:t>
      </w:r>
      <w:hyperlink w:history="0" w:anchor="P26581" w:tooltip="7. За счет субвенций в пределах 1,5 процента средств, выплаченных из областного и федерального бюджетов на предоставление мер социальной поддержки по оплате жилищно-коммунальных услуг отдельным категориям граждан, могут осуществляться:">
        <w:r>
          <w:rPr>
            <w:sz w:val="20"/>
            <w:color w:val="0000ff"/>
          </w:rPr>
          <w:t xml:space="preserve">пункте 7</w:t>
        </w:r>
      </w:hyperlink>
      <w:r>
        <w:rPr>
          <w:sz w:val="20"/>
        </w:rPr>
        <w:t xml:space="preserve">, </w:t>
      </w:r>
      <w:hyperlink w:history="0" w:anchor="P26584" w:tooltip="8. Органы местного самоуправления муниципальных образований области поступившие субвенции расходуют на предоставление гражданам мер социальной поддержки на оплату жилого помещения и коммунальных услуг в виде ежемесячной денежной компенсации, включая оплату услуг почтовой связи и банковских услуг, оказываемых банками, обеспечивают их выплату (перечисление, вручение).">
        <w:r>
          <w:rPr>
            <w:sz w:val="20"/>
            <w:color w:val="0000ff"/>
          </w:rPr>
          <w:t xml:space="preserve">8</w:t>
        </w:r>
      </w:hyperlink>
      <w:r>
        <w:rPr>
          <w:sz w:val="20"/>
        </w:rPr>
        <w:t xml:space="preserve"> настоящего Порядка, определяется на основании нормативно-правовых документов Министерства финансов Российской Федерации и министерства финансов и бюджетной политики Белгородской области.</w:t>
      </w:r>
    </w:p>
    <w:p>
      <w:pPr>
        <w:pStyle w:val="0"/>
        <w:spacing w:before="200" w:line-rule="auto"/>
        <w:ind w:firstLine="540"/>
        <w:jc w:val="both"/>
      </w:pPr>
      <w:r>
        <w:rPr>
          <w:sz w:val="20"/>
        </w:rPr>
        <w:t xml:space="preserve">13. Контроль за целевым использованием выделенных денежных средств осуществляет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608" w:name="P26608"/>
    <w:bookmarkEnd w:id="26608"/>
    <w:p>
      <w:pPr>
        <w:pStyle w:val="2"/>
        <w:jc w:val="center"/>
      </w:pPr>
      <w:r>
        <w:rPr>
          <w:sz w:val="20"/>
        </w:rPr>
        <w:t xml:space="preserve">Порядок</w:t>
      </w:r>
    </w:p>
    <w:p>
      <w:pPr>
        <w:pStyle w:val="2"/>
        <w:jc w:val="center"/>
      </w:pPr>
      <w:r>
        <w:rPr>
          <w:sz w:val="20"/>
        </w:rPr>
        <w:t xml:space="preserve">расходования средств на финансирование расходных</w:t>
      </w:r>
    </w:p>
    <w:p>
      <w:pPr>
        <w:pStyle w:val="2"/>
        <w:jc w:val="center"/>
      </w:pPr>
      <w:r>
        <w:rPr>
          <w:sz w:val="20"/>
        </w:rPr>
        <w:t xml:space="preserve">обязательств по выплате ежемесячной денежной компенсации</w:t>
      </w:r>
    </w:p>
    <w:p>
      <w:pPr>
        <w:pStyle w:val="2"/>
        <w:jc w:val="center"/>
      </w:pPr>
      <w:r>
        <w:rPr>
          <w:sz w:val="20"/>
        </w:rPr>
        <w:t xml:space="preserve">расходов на уплату взноса на капитальный ремонт общего</w:t>
      </w:r>
    </w:p>
    <w:p>
      <w:pPr>
        <w:pStyle w:val="2"/>
        <w:jc w:val="center"/>
      </w:pPr>
      <w:r>
        <w:rPr>
          <w:sz w:val="20"/>
        </w:rPr>
        <w:t xml:space="preserve">имущества в многоквартирном доме отдельным</w:t>
      </w:r>
    </w:p>
    <w:p>
      <w:pPr>
        <w:pStyle w:val="2"/>
        <w:jc w:val="center"/>
      </w:pPr>
      <w:r>
        <w:rPr>
          <w:sz w:val="20"/>
        </w:rPr>
        <w:t xml:space="preserve">категориям граждан</w:t>
      </w:r>
    </w:p>
    <w:p>
      <w:pPr>
        <w:pStyle w:val="0"/>
        <w:jc w:val="both"/>
      </w:pPr>
      <w:r>
        <w:rPr>
          <w:sz w:val="20"/>
        </w:rPr>
      </w:r>
    </w:p>
    <w:p>
      <w:pPr>
        <w:pStyle w:val="0"/>
        <w:ind w:firstLine="540"/>
        <w:jc w:val="both"/>
      </w:pPr>
      <w:r>
        <w:rPr>
          <w:sz w:val="20"/>
        </w:rPr>
        <w:t xml:space="preserve">1. Порядок расходования средств на финансирование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(далее - компенсация) отдельным категориям граждан определяет правила расходования средств на финансирование расходных обязательств по выплате компенсации из средств областного бюджета, предусмотренных законом Белгородской области на очередной финансовый год.</w:t>
      </w:r>
    </w:p>
    <w:p>
      <w:pPr>
        <w:pStyle w:val="0"/>
        <w:spacing w:before="200" w:line-rule="auto"/>
        <w:ind w:firstLine="540"/>
        <w:jc w:val="both"/>
      </w:pPr>
      <w:r>
        <w:rPr>
          <w:sz w:val="20"/>
        </w:rPr>
        <w:t xml:space="preserve">2. Уполномоченный орган (далее - орган социальной защиты населения) не позднее 1 числа текущего месяца направляет в министерство социальной защиты населения и труда Белгородской области заявку о потребности денежных средств на финансирование компенсации.</w:t>
      </w:r>
    </w:p>
    <w:p>
      <w:pPr>
        <w:pStyle w:val="0"/>
        <w:spacing w:before="200" w:line-rule="auto"/>
        <w:ind w:firstLine="540"/>
        <w:jc w:val="both"/>
      </w:pPr>
      <w:r>
        <w:rPr>
          <w:sz w:val="20"/>
        </w:rPr>
        <w:t xml:space="preserve">3. Министерство социальной защиты населения и труда Белгородской области ежемесячно:</w:t>
      </w:r>
    </w:p>
    <w:p>
      <w:pPr>
        <w:pStyle w:val="0"/>
        <w:spacing w:before="200" w:line-rule="auto"/>
        <w:ind w:firstLine="540"/>
        <w:jc w:val="both"/>
      </w:pPr>
      <w:r>
        <w:rPr>
          <w:sz w:val="20"/>
        </w:rPr>
        <w:t xml:space="preserve">- до 18 числа текущего месяца направляет в министерство финансов и бюджетной политики Белгородской области сводную прогнозную заявку на авансирование компенсации и затрат на ее доставку на следующий месяц;</w:t>
      </w:r>
    </w:p>
    <w:p>
      <w:pPr>
        <w:pStyle w:val="0"/>
        <w:spacing w:before="200" w:line-rule="auto"/>
        <w:ind w:firstLine="540"/>
        <w:jc w:val="both"/>
      </w:pPr>
      <w:r>
        <w:rPr>
          <w:sz w:val="20"/>
        </w:rPr>
        <w:t xml:space="preserve">- до 3 числа текущего месяца направляет в министерство финансов и бюджетной политики Белгородской области сводную окончательную заявку на финансирование компенсации и затрат на ее доставку на текущий месяц.</w:t>
      </w:r>
    </w:p>
    <w:p>
      <w:pPr>
        <w:pStyle w:val="0"/>
        <w:spacing w:before="200" w:line-rule="auto"/>
        <w:ind w:firstLine="540"/>
        <w:jc w:val="both"/>
      </w:pPr>
      <w:r>
        <w:rPr>
          <w:sz w:val="20"/>
        </w:rPr>
        <w:t xml:space="preserve">4. Министерство финансов и бюджетной политики Белгородской области:</w:t>
      </w:r>
    </w:p>
    <w:p>
      <w:pPr>
        <w:pStyle w:val="0"/>
        <w:spacing w:before="200" w:line-rule="auto"/>
        <w:ind w:firstLine="540"/>
        <w:jc w:val="both"/>
      </w:pPr>
      <w:r>
        <w:rPr>
          <w:sz w:val="20"/>
        </w:rPr>
        <w:t xml:space="preserve">- не позднее 23 числа текущего месяца осуществляет перечисление субвенций бюджетам муниципальных образований Белгородской области на авансирование компенсации и затрат на ее доставку на следующий месяц согласно действующему нормативному правовому акту;</w:t>
      </w:r>
    </w:p>
    <w:p>
      <w:pPr>
        <w:pStyle w:val="0"/>
        <w:spacing w:before="200" w:line-rule="auto"/>
        <w:ind w:firstLine="540"/>
        <w:jc w:val="both"/>
      </w:pPr>
      <w:r>
        <w:rPr>
          <w:sz w:val="20"/>
        </w:rPr>
        <w:t xml:space="preserve">- не позднее 7 числа текущего месяца осуществляет перечисление субвенций бюджетам муниципальных образований Белгородской области на окончательное финансирование компенсации и затрат на ее доставку в текущем месяце.</w:t>
      </w:r>
    </w:p>
    <w:p>
      <w:pPr>
        <w:pStyle w:val="0"/>
        <w:spacing w:before="200" w:line-rule="auto"/>
        <w:ind w:firstLine="540"/>
        <w:jc w:val="both"/>
      </w:pPr>
      <w:r>
        <w:rPr>
          <w:sz w:val="20"/>
        </w:rPr>
        <w:t xml:space="preserve">5. Перечисление субвенций осуществляется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по переданным полномочиям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 в пределах утвержденных лимитов финансирования по муниципальным образованиям.</w:t>
      </w:r>
    </w:p>
    <w:p>
      <w:pPr>
        <w:pStyle w:val="0"/>
        <w:spacing w:before="200" w:line-rule="auto"/>
        <w:ind w:firstLine="540"/>
        <w:jc w:val="both"/>
      </w:pPr>
      <w:r>
        <w:rPr>
          <w:sz w:val="20"/>
        </w:rPr>
        <w:t xml:space="preserve">Перечисление субвенции из бюджета Белгородской области бюджетам уполномоченных органов местного самоуправления муниципальных районов и городских округов осуществляется в пределах суммы, необходимой для оплаты денежных обязательств по выплате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соответствующих целям предоставления субвенции.</w:t>
      </w:r>
    </w:p>
    <w:p>
      <w:pPr>
        <w:pStyle w:val="0"/>
        <w:spacing w:before="200" w:line-rule="auto"/>
        <w:ind w:firstLine="540"/>
        <w:jc w:val="both"/>
      </w:pPr>
      <w:r>
        <w:rPr>
          <w:sz w:val="20"/>
        </w:rPr>
        <w:t xml:space="preserve">Управлением Федерального казначейства по Белгородской области осуществляются операции по перечислению субвенции из бюджета Белгородской области бюджетам муниципальных районов и городских округов в пределах суммы, необходимой для оплаты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соответствующих целям предоставления субсидии, от имени получателя средств бюджета Белгородской области.</w:t>
      </w:r>
    </w:p>
    <w:p>
      <w:pPr>
        <w:pStyle w:val="0"/>
        <w:spacing w:before="200" w:line-rule="auto"/>
        <w:ind w:firstLine="540"/>
        <w:jc w:val="both"/>
      </w:pPr>
      <w:r>
        <w:rPr>
          <w:sz w:val="20"/>
        </w:rPr>
        <w:t xml:space="preserve">6.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"Почта России", с которыми заключены соглашения на зачисления и доставку получателям компенсации.</w:t>
      </w:r>
    </w:p>
    <w:p>
      <w:pPr>
        <w:pStyle w:val="0"/>
        <w:spacing w:before="200" w:line-rule="auto"/>
        <w:ind w:firstLine="540"/>
        <w:jc w:val="both"/>
      </w:pPr>
      <w:r>
        <w:rPr>
          <w:sz w:val="20"/>
        </w:rPr>
        <w:t xml:space="preserve">7. Расчет субвенции производится в соответствии с методикой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лет и восьмидесяти лет, приведенной в </w:t>
      </w:r>
      <w:hyperlink w:history="0" r:id="rId90"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8. Субвенции, перечисляемые бюджетам муниципальных районов и городских округов Белгородской области, носят целевой характер.</w:t>
      </w:r>
    </w:p>
    <w:p>
      <w:pPr>
        <w:pStyle w:val="0"/>
        <w:spacing w:before="200" w:line-rule="auto"/>
        <w:ind w:firstLine="540"/>
        <w:jc w:val="both"/>
      </w:pPr>
      <w:r>
        <w:rPr>
          <w:sz w:val="20"/>
        </w:rPr>
        <w:t xml:space="preserve">9. В случае использования субвенций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10. Органы местного самоуправления муниципальных районов и городских округов Белгородской области поступившие субвенции расходуют на выплату компенсации отдельным категориям граждан, включая оплату услуг почтовой связи и банковских услуг, обеспечивают их выплату (перечисление, вручение).</w:t>
      </w:r>
    </w:p>
    <w:p>
      <w:pPr>
        <w:pStyle w:val="0"/>
        <w:spacing w:before="200" w:line-rule="auto"/>
        <w:ind w:firstLine="540"/>
        <w:jc w:val="both"/>
      </w:pPr>
      <w:r>
        <w:rPr>
          <w:sz w:val="20"/>
        </w:rPr>
        <w:t xml:space="preserve">11. Орган социальной защиты населения представляет в министерство социальной защиты населения и труда Белгородской области ежеквартально не позднее 7 числа месяца, следующего за отчетным периодом, отчет о расходовании субвенций, направленных на финансирование расходов, связанных с выплатой компенсации отдельным категориям граждан, с указанием банковских и почтовых расходов.</w:t>
      </w:r>
    </w:p>
    <w:p>
      <w:pPr>
        <w:pStyle w:val="0"/>
        <w:spacing w:before="200" w:line-rule="auto"/>
        <w:ind w:firstLine="540"/>
        <w:jc w:val="both"/>
      </w:pPr>
      <w:r>
        <w:rPr>
          <w:sz w:val="20"/>
        </w:rPr>
        <w:t xml:space="preserve">12. Министерство социальной защиты населения и труда Белгородской области представляет в министерство финансов и бюджетной политики Белгородской области ежеквартально не позднее 15 числа месяца, следующего за отчетным периодом, отчет о расходовании субвенций, направленных на финансирование расходов, связанных выплатой компенсации отдельным категориям граждан, с указанием банковских и почтовых расходов в разрезе муниципальных образований Белгородской области.</w:t>
      </w:r>
    </w:p>
    <w:p>
      <w:pPr>
        <w:pStyle w:val="0"/>
        <w:spacing w:before="200" w:line-rule="auto"/>
        <w:ind w:firstLine="540"/>
        <w:jc w:val="both"/>
      </w:pPr>
      <w:r>
        <w:rPr>
          <w:sz w:val="20"/>
        </w:rPr>
        <w:t xml:space="preserve">13. Контроль за целевым использованием выделенных денежных средств осуществляет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644" w:name="P26644"/>
    <w:bookmarkEnd w:id="26644"/>
    <w:p>
      <w:pPr>
        <w:pStyle w:val="2"/>
        <w:jc w:val="center"/>
      </w:pPr>
      <w:r>
        <w:rPr>
          <w:sz w:val="20"/>
        </w:rPr>
        <w:t xml:space="preserve">Порядок</w:t>
      </w:r>
    </w:p>
    <w:p>
      <w:pPr>
        <w:pStyle w:val="2"/>
        <w:jc w:val="center"/>
      </w:pPr>
      <w:r>
        <w:rPr>
          <w:sz w:val="20"/>
        </w:rPr>
        <w:t xml:space="preserve">предоставления субвенций из областного бюджета бюджетам</w:t>
      </w:r>
    </w:p>
    <w:p>
      <w:pPr>
        <w:pStyle w:val="2"/>
        <w:jc w:val="center"/>
      </w:pPr>
      <w:r>
        <w:rPr>
          <w:sz w:val="20"/>
        </w:rPr>
        <w:t xml:space="preserve">муниципальных районов и городских округов на осуществление</w:t>
      </w:r>
    </w:p>
    <w:p>
      <w:pPr>
        <w:pStyle w:val="2"/>
        <w:jc w:val="center"/>
      </w:pPr>
      <w:r>
        <w:rPr>
          <w:sz w:val="20"/>
        </w:rPr>
        <w:t xml:space="preserve">переданных им полномочий по обеспечению предоставления</w:t>
      </w:r>
    </w:p>
    <w:p>
      <w:pPr>
        <w:pStyle w:val="2"/>
        <w:jc w:val="center"/>
      </w:pPr>
      <w:r>
        <w:rPr>
          <w:sz w:val="20"/>
        </w:rPr>
        <w:t xml:space="preserve">гражданам субсидий на оплату жилого помещения</w:t>
      </w:r>
    </w:p>
    <w:p>
      <w:pPr>
        <w:pStyle w:val="2"/>
        <w:jc w:val="center"/>
      </w:pPr>
      <w:r>
        <w:rPr>
          <w:sz w:val="20"/>
        </w:rPr>
        <w:t xml:space="preserve">и коммунальных услуг</w:t>
      </w:r>
    </w:p>
    <w:p>
      <w:pPr>
        <w:pStyle w:val="0"/>
        <w:jc w:val="both"/>
      </w:pPr>
      <w:r>
        <w:rPr>
          <w:sz w:val="20"/>
        </w:rPr>
      </w:r>
    </w:p>
    <w:p>
      <w:pPr>
        <w:pStyle w:val="0"/>
        <w:ind w:firstLine="540"/>
        <w:jc w:val="both"/>
      </w:pPr>
      <w:r>
        <w:rPr>
          <w:sz w:val="20"/>
        </w:rPr>
        <w:t xml:space="preserve">1. Настоящий Порядок устанавливает механизм предоставления субвенций из областного бюджета бюджетам муниципальных районов и городских округов на осуществление полномочий по предоставлению гражданам субсидий на оплату жилого помещения и коммунальных услуг (далее - субвенции).</w:t>
      </w:r>
    </w:p>
    <w:p>
      <w:pPr>
        <w:pStyle w:val="0"/>
        <w:spacing w:before="200" w:line-rule="auto"/>
        <w:ind w:firstLine="540"/>
        <w:jc w:val="both"/>
      </w:pPr>
      <w:r>
        <w:rPr>
          <w:sz w:val="20"/>
        </w:rPr>
        <w:t xml:space="preserve">2. Субвенции областного бюджета в установленном законодательством порядке перечисляются на лицевые счета бюджетов муниципальных районов и городских округов, открытые в отделениях Управления Федерального казначейства области для кассового обслуживания исполнения местных бюджетов.</w:t>
      </w:r>
    </w:p>
    <w:p>
      <w:pPr>
        <w:pStyle w:val="0"/>
        <w:spacing w:before="200" w:line-rule="auto"/>
        <w:ind w:firstLine="540"/>
        <w:jc w:val="both"/>
      </w:pPr>
      <w:r>
        <w:rPr>
          <w:sz w:val="20"/>
        </w:rPr>
        <w:t xml:space="preserve">3. Субвенции перечисляются бюджетам муниципальных районов и городских округов один раз в месяц согласно заявке о потребности денежных средств на предоставление гражданам субсидий на оплату жилого помещения и коммунальных услуг, направляемой органом социальной защиты населения муниципального района или городского округа министерству социальной защиты населения и труда Белгородской области.</w:t>
      </w:r>
    </w:p>
    <w:p>
      <w:pPr>
        <w:pStyle w:val="0"/>
        <w:spacing w:before="200" w:line-rule="auto"/>
        <w:ind w:firstLine="540"/>
        <w:jc w:val="both"/>
      </w:pPr>
      <w:r>
        <w:rPr>
          <w:sz w:val="20"/>
        </w:rPr>
        <w:t xml:space="preserve">4. Оплата услуг почтовой связи и банковских услуг по выплате гражданам субсидий на оплату жилого помещения и коммунальных услуг и (или) компенсации затрат на обеспечение деятельности исполнительных органов государственной власти и учреждений, находящихся в их ведении, в связи с осуществлением переданных им полномочий осуществляется за счет соответствующих субвенций, предоставляемых бюджетам муниципальных районов и городских округов области в пределах 1,5 процента выплаченных гражданам субсидий на оплату жилого помещения и коммунальных услуг.</w:t>
      </w:r>
    </w:p>
    <w:p>
      <w:pPr>
        <w:pStyle w:val="0"/>
        <w:spacing w:before="200" w:line-rule="auto"/>
        <w:ind w:firstLine="540"/>
        <w:jc w:val="both"/>
      </w:pPr>
      <w:r>
        <w:rPr>
          <w:sz w:val="20"/>
        </w:rPr>
        <w:t xml:space="preserve">5. Перечисление субвенций осуществляется в установленном законодательством порядке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бюджетов муниципальных районов и городских округов.</w:t>
      </w:r>
    </w:p>
    <w:p>
      <w:pPr>
        <w:pStyle w:val="0"/>
        <w:spacing w:before="200" w:line-rule="auto"/>
        <w:ind w:firstLine="540"/>
        <w:jc w:val="both"/>
      </w:pPr>
      <w:r>
        <w:rPr>
          <w:sz w:val="20"/>
        </w:rPr>
        <w:t xml:space="preserve">6. Министерство социальной защиты населения и труда Белгородской области готовит сводную заявку в разрезе муниципальных образований и городских округов о потребности денежных средств на предоставление субсидий на оплату жилого помещения и коммунальных услуг в электронном виде согласно заявкам органов социальной защиты муниципальных районов и городских округов.</w:t>
      </w:r>
    </w:p>
    <w:p>
      <w:pPr>
        <w:pStyle w:val="0"/>
        <w:spacing w:before="200" w:line-rule="auto"/>
        <w:ind w:firstLine="540"/>
        <w:jc w:val="both"/>
      </w:pPr>
      <w:r>
        <w:rPr>
          <w:sz w:val="20"/>
        </w:rPr>
        <w:t xml:space="preserve">7. Министерство финансов и бюджетной политики Белгородской области на основании представленной министерством социальной защиты населения и труда Белгородской области сводной заявки на бумажном носителе и в электронном виде в трехдневный срок перечисляет субвенции с лицевого счета министерства социальной защиты населения и труда Белгородской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pPr>
        <w:pStyle w:val="0"/>
        <w:spacing w:before="200" w:line-rule="auto"/>
        <w:ind w:firstLine="540"/>
        <w:jc w:val="both"/>
      </w:pPr>
      <w:r>
        <w:rPr>
          <w:sz w:val="20"/>
        </w:rPr>
        <w:t xml:space="preserve">8. Орган социальной защиты населения муниципального района или городского округа средства, полученные от министерства социальной защиты населения и труда Белгородской области, использует согласно утвержденному Порядку расходования субвенций областного бюджета на предоставление гражданам субсидий на оплату жилого помещения и коммунальных услуг.</w:t>
      </w:r>
    </w:p>
    <w:p>
      <w:pPr>
        <w:pStyle w:val="0"/>
        <w:spacing w:before="200" w:line-rule="auto"/>
        <w:ind w:firstLine="540"/>
        <w:jc w:val="both"/>
      </w:pPr>
      <w:r>
        <w:rPr>
          <w:sz w:val="20"/>
        </w:rPr>
        <w:t xml:space="preserve">9. Министерство социальной защиты населения и труда Белгородской области:</w:t>
      </w:r>
    </w:p>
    <w:p>
      <w:pPr>
        <w:pStyle w:val="0"/>
        <w:spacing w:before="200" w:line-rule="auto"/>
        <w:ind w:firstLine="540"/>
        <w:jc w:val="both"/>
      </w:pPr>
      <w:r>
        <w:rPr>
          <w:sz w:val="20"/>
        </w:rPr>
        <w:t xml:space="preserve">- до 25 числа текущего месяца готовит и направляет в министерство финансов и бюджетной политики Белгородской области сводную заявку в разрезе муниципальных районов и городских округов о потребности денежных средств на предоставление гражданам субсидий на оплату жилого помещения и коммунальных услуг;</w:t>
      </w:r>
    </w:p>
    <w:p>
      <w:pPr>
        <w:pStyle w:val="0"/>
        <w:spacing w:before="200" w:line-rule="auto"/>
        <w:ind w:firstLine="540"/>
        <w:jc w:val="both"/>
      </w:pPr>
      <w:r>
        <w:rPr>
          <w:sz w:val="20"/>
        </w:rPr>
        <w:t xml:space="preserve">- ежемесячно, в срок до 7 числа, представляет министерству финансов и бюджетной политики Белгородской области отчет о возмещении затрат, связанных с предоставлением гражданам субсидий на оплату жилого помещения и коммунальных услуг;</w:t>
      </w:r>
    </w:p>
    <w:p>
      <w:pPr>
        <w:pStyle w:val="0"/>
        <w:spacing w:before="200" w:line-rule="auto"/>
        <w:ind w:firstLine="540"/>
        <w:jc w:val="both"/>
      </w:pPr>
      <w:r>
        <w:rPr>
          <w:sz w:val="20"/>
        </w:rPr>
        <w:t xml:space="preserve">- ежеквартально, до 16 числа месяца, следующего за отчетным кварталом, направляет статистическую отчетность по форме N 22-ЖКХ (субсидии) в Территориальный орган Федеральной службы государственной статистики по Белгородской области и министерство финансов и бюджетной политики Белгородской области.</w:t>
      </w:r>
    </w:p>
    <w:p>
      <w:pPr>
        <w:pStyle w:val="0"/>
        <w:spacing w:before="200" w:line-rule="auto"/>
        <w:ind w:firstLine="540"/>
        <w:jc w:val="both"/>
      </w:pPr>
      <w:r>
        <w:rPr>
          <w:sz w:val="20"/>
        </w:rPr>
        <w:t xml:space="preserve">10. Орган социальной защиты населения муниципального района или городского округа:</w:t>
      </w:r>
    </w:p>
    <w:p>
      <w:pPr>
        <w:pStyle w:val="0"/>
        <w:spacing w:before="200" w:line-rule="auto"/>
        <w:ind w:firstLine="540"/>
        <w:jc w:val="both"/>
      </w:pPr>
      <w:r>
        <w:rPr>
          <w:sz w:val="20"/>
        </w:rPr>
        <w:t xml:space="preserve">- ежемесячно, в срок до 5 числа, представляет поставщикам жилищно-коммунальных услуг реестры получателей субсидий на оплату жилого помещения и коммунальных услуг;</w:t>
      </w:r>
    </w:p>
    <w:p>
      <w:pPr>
        <w:pStyle w:val="0"/>
        <w:spacing w:before="200" w:line-rule="auto"/>
        <w:ind w:firstLine="540"/>
        <w:jc w:val="both"/>
      </w:pPr>
      <w:r>
        <w:rPr>
          <w:sz w:val="20"/>
        </w:rPr>
        <w:t xml:space="preserve">- ежемесячно, до 15 числа, оформляет с поставщиками жилищно-коммунальных услуг акты сверок фактически предоставленных и оплаченных гражданами жилищно-коммунальных услуг на основании данных электронного обмена и производит расчет размера субсидии. Ежемесячные реестры получателей субсидий, сведения о фактических платежах граждан за жилищно-коммунальные услуги в стоимостном выражении и акты сверок являются основанием для ежемесячных расчетов субсидий, служат документами первичного учета подлежат предъявлению при осуществлении контроля и проверок министерством социальной защиты населения и труда Белгородской области;</w:t>
      </w:r>
    </w:p>
    <w:p>
      <w:pPr>
        <w:pStyle w:val="0"/>
        <w:spacing w:before="200" w:line-rule="auto"/>
        <w:ind w:firstLine="540"/>
        <w:jc w:val="both"/>
      </w:pPr>
      <w:r>
        <w:rPr>
          <w:sz w:val="20"/>
        </w:rPr>
        <w:t xml:space="preserve">- ежемесячно, в срок до 23 числа, направляет в министерство социальной защиты населения и труда Белгородской области заявку о потребности денежных средств на предоставление гражданам субсидий на оплату жилого помещения и коммунальных услуг;</w:t>
      </w:r>
    </w:p>
    <w:p>
      <w:pPr>
        <w:pStyle w:val="0"/>
        <w:spacing w:before="200" w:line-rule="auto"/>
        <w:ind w:firstLine="540"/>
        <w:jc w:val="both"/>
      </w:pPr>
      <w:r>
        <w:rPr>
          <w:sz w:val="20"/>
        </w:rPr>
        <w:t xml:space="preserve">- ежемесячно, в срок до 4 числа, представляет министерству социальной защиты населения и труда Белгородской области отчет о возмещении затрат, связанных с представлением гражданам субсидий на оплату жилого помещения и коммунальных услуг;</w:t>
      </w:r>
    </w:p>
    <w:p>
      <w:pPr>
        <w:pStyle w:val="0"/>
        <w:spacing w:before="200" w:line-rule="auto"/>
        <w:ind w:firstLine="540"/>
        <w:jc w:val="both"/>
      </w:pPr>
      <w:r>
        <w:rPr>
          <w:sz w:val="20"/>
        </w:rPr>
        <w:t xml:space="preserve">- ежеквартально представляет статистическую отчетность по форме N 22-ЖКХ (субсидии) в срок до 4 числа месяца, следующего за отчетным кварталом, министерству социальной защиты населения и труда Белгородской области и до 16 числа месяца, следующего за отчетным кварталом, - в органы статистики муниципальных районов и городских округов.</w:t>
      </w:r>
    </w:p>
    <w:p>
      <w:pPr>
        <w:pStyle w:val="0"/>
        <w:spacing w:before="200" w:line-rule="auto"/>
        <w:ind w:firstLine="540"/>
        <w:jc w:val="both"/>
      </w:pPr>
      <w:r>
        <w:rPr>
          <w:sz w:val="20"/>
        </w:rPr>
        <w:t xml:space="preserve">11. Поставщики жилищно-коммунальных услуг в срок до 15 числа каждого месяца формируют и направляют в орган социальной защиты населения муниципального района или городского округа данные о фактически начисленных и оплаченных платежах граждан в стоимостном выражении согласно реестру получателей субсидий, оформляют акты сверок.</w:t>
      </w:r>
    </w:p>
    <w:p>
      <w:pPr>
        <w:pStyle w:val="0"/>
        <w:spacing w:before="200" w:line-rule="auto"/>
        <w:ind w:firstLine="540"/>
        <w:jc w:val="both"/>
      </w:pPr>
      <w:r>
        <w:rPr>
          <w:sz w:val="20"/>
        </w:rPr>
        <w:t xml:space="preserve">12. Контроль за целевым использованием выделенных денежных средств осуществляет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681" w:name="P26681"/>
    <w:bookmarkEnd w:id="26681"/>
    <w:p>
      <w:pPr>
        <w:pStyle w:val="2"/>
        <w:jc w:val="center"/>
      </w:pPr>
      <w:r>
        <w:rPr>
          <w:sz w:val="20"/>
        </w:rPr>
        <w:t xml:space="preserve">Порядок</w:t>
      </w:r>
    </w:p>
    <w:p>
      <w:pPr>
        <w:pStyle w:val="2"/>
        <w:jc w:val="center"/>
      </w:pPr>
      <w:r>
        <w:rPr>
          <w:sz w:val="20"/>
        </w:rPr>
        <w:t xml:space="preserve">расходования средств, выделяемых на предоставление субсидий</w:t>
      </w:r>
    </w:p>
    <w:p>
      <w:pPr>
        <w:pStyle w:val="2"/>
        <w:jc w:val="center"/>
      </w:pPr>
      <w:r>
        <w:rPr>
          <w:sz w:val="20"/>
        </w:rPr>
        <w:t xml:space="preserve">для оплаты услуг связи отдельным категориям граждан</w:t>
      </w:r>
    </w:p>
    <w:p>
      <w:pPr>
        <w:pStyle w:val="2"/>
        <w:jc w:val="center"/>
      </w:pPr>
      <w:r>
        <w:rPr>
          <w:sz w:val="20"/>
        </w:rPr>
        <w:t xml:space="preserve">Российской Федерации, проживающих на территории</w:t>
      </w:r>
    </w:p>
    <w:p>
      <w:pPr>
        <w:pStyle w:val="2"/>
        <w:jc w:val="center"/>
      </w:pPr>
      <w:r>
        <w:rPr>
          <w:sz w:val="20"/>
        </w:rPr>
        <w:t xml:space="preserve">Белгородской области</w:t>
      </w:r>
    </w:p>
    <w:p>
      <w:pPr>
        <w:pStyle w:val="0"/>
        <w:jc w:val="both"/>
      </w:pPr>
      <w:r>
        <w:rPr>
          <w:sz w:val="20"/>
        </w:rPr>
      </w:r>
    </w:p>
    <w:p>
      <w:pPr>
        <w:pStyle w:val="0"/>
        <w:ind w:firstLine="540"/>
        <w:jc w:val="both"/>
      </w:pPr>
      <w:r>
        <w:rPr>
          <w:sz w:val="20"/>
        </w:rPr>
        <w:t xml:space="preserve">1. Порядок расходования средств, выделяемых на предоставление субсидий для оплаты услуг связи отдельным категориям граждан Российской Федерации, проживающих на территории Белгородской области (далее - Порядок), определяет правила расходования средств на финансирование расходных обязательств по предоставлению субсидий для оплаты услуг связи отдельным категориям граждан Российской Федерации, проживающих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Российской Федерации,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годов, многодетным семьям), из средств областного бюджета, предусмотренных законом Белгородской области о бюджете на очередной финансовый год и плановый период.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предоставление субсидий для оплаты услуг связи отдельным категориям граждан Российской Федерации, проживающих на территории Белгородской области.</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министерство социальной защиты населения и труда Белгородской области с указанием контингента получателей, размера выплаты, согласованных с финансовыми органами муниципальных районов и городских округов.</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предоставление субсидий для оплаты услуг связи отдельным категориям граждан Российской Федерации, проживающих на территории Белгородской области,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министерство финансов и бюджетной политики Белгородской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области с получением ежемесячной сводной бюджетной заявки и реестра в электронном виде и на бумажном носителе от министерство социальной защиты населения и труда Белгородской области осуществляет финансирование в течение пяти рабочих дней средств областного бюджета на предоставление субсидий для оплаты услуг связи отдельным категориям граждан Российской Федерации, проживающих на территории Белгородской области,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предоставление субсидий для оплаты услуг связи отдельным категориям граждан Российской Федерации, проживающих на территории Белгородской области.</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указанной в </w:t>
      </w:r>
      <w:hyperlink w:history="0" r:id="rId91"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Настоящая субвенция формируется за счет средств областного бюджета на финансирование расходных обязательств по предоставлению субсидий для оплаты услуг связи отдельным категориям граждан Российской Федерации, проживающих на территории Белгородской области.</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области.</w:t>
      </w:r>
    </w:p>
    <w:p>
      <w:pPr>
        <w:pStyle w:val="0"/>
        <w:spacing w:before="200" w:line-rule="auto"/>
        <w:ind w:firstLine="540"/>
        <w:jc w:val="both"/>
      </w:pPr>
      <w:r>
        <w:rPr>
          <w:sz w:val="20"/>
        </w:rPr>
        <w:t xml:space="preserve">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министерство социальной защиты населения и труда Белгородской области сведения о расходовании денежных средств.</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местного самоуправления муниципальных районов и городских округов области поступившие субвенции расходуют на предоставление субсидий для оплаты услуг связи отдельным категориям граждан Российской Федерации, проживающих на территории Белгородской области,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осуществляют министерство финансов и бюджетной политики Белгородской области и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710" w:name="P26710"/>
    <w:bookmarkEnd w:id="26710"/>
    <w:p>
      <w:pPr>
        <w:pStyle w:val="2"/>
        <w:jc w:val="center"/>
      </w:pPr>
      <w:r>
        <w:rPr>
          <w:sz w:val="20"/>
        </w:rPr>
        <w:t xml:space="preserve">Порядок</w:t>
      </w:r>
    </w:p>
    <w:p>
      <w:pPr>
        <w:pStyle w:val="2"/>
        <w:jc w:val="center"/>
      </w:pPr>
      <w:r>
        <w:rPr>
          <w:sz w:val="20"/>
        </w:rPr>
        <w:t xml:space="preserve">финансирования расходов органов местного самоуправления</w:t>
      </w:r>
    </w:p>
    <w:p>
      <w:pPr>
        <w:pStyle w:val="2"/>
        <w:jc w:val="center"/>
      </w:pPr>
      <w:r>
        <w:rPr>
          <w:sz w:val="20"/>
        </w:rPr>
        <w:t xml:space="preserve">муниципальных районов и городских округов Белгородской</w:t>
      </w:r>
    </w:p>
    <w:p>
      <w:pPr>
        <w:pStyle w:val="2"/>
        <w:jc w:val="center"/>
      </w:pPr>
      <w:r>
        <w:rPr>
          <w:sz w:val="20"/>
        </w:rPr>
        <w:t xml:space="preserve">области на организацию предоставления и предоставление</w:t>
      </w:r>
    </w:p>
    <w:p>
      <w:pPr>
        <w:pStyle w:val="2"/>
        <w:jc w:val="center"/>
      </w:pPr>
      <w:r>
        <w:rPr>
          <w:sz w:val="20"/>
        </w:rPr>
        <w:t xml:space="preserve">гражданам мер социальной защиты в виде ежемесячной денежной</w:t>
      </w:r>
    </w:p>
    <w:p>
      <w:pPr>
        <w:pStyle w:val="2"/>
        <w:jc w:val="center"/>
      </w:pPr>
      <w:r>
        <w:rPr>
          <w:sz w:val="20"/>
        </w:rPr>
        <w:t xml:space="preserve">компенсации на оплату электроэнергии, расходуемой в течение</w:t>
      </w:r>
    </w:p>
    <w:p>
      <w:pPr>
        <w:pStyle w:val="2"/>
        <w:jc w:val="center"/>
      </w:pPr>
      <w:r>
        <w:rPr>
          <w:sz w:val="20"/>
        </w:rPr>
        <w:t xml:space="preserve">отопительного периода в негазифицированных жилых домах,</w:t>
      </w:r>
    </w:p>
    <w:p>
      <w:pPr>
        <w:pStyle w:val="2"/>
        <w:jc w:val="center"/>
      </w:pPr>
      <w:r>
        <w:rPr>
          <w:sz w:val="20"/>
        </w:rPr>
        <w:t xml:space="preserve">на территории Белгородской области</w:t>
      </w:r>
    </w:p>
    <w:p>
      <w:pPr>
        <w:pStyle w:val="0"/>
        <w:jc w:val="both"/>
      </w:pPr>
      <w:r>
        <w:rPr>
          <w:sz w:val="20"/>
        </w:rPr>
      </w:r>
    </w:p>
    <w:p>
      <w:pPr>
        <w:pStyle w:val="0"/>
        <w:ind w:firstLine="540"/>
        <w:jc w:val="both"/>
      </w:pPr>
      <w:r>
        <w:rPr>
          <w:sz w:val="20"/>
        </w:rPr>
        <w:t xml:space="preserve">1. Порядок финансирования расходов органов местного самоуправления муниципальных районов и городских округов Белгородской области на организацию предоставления и предоставление гражданам мер социальной защиты в виде ежемесячной денежной компенсации на оплату электроэнергии, расходуемой в течение отопительного периода в негазифицированных жилых домах, на территории Белгородской области (далее - компенсация) отдельным категориям граждан определяет правила расходования средств на финансирование расходных обязательств по организации предоставления и предоставлению органами местного самоуправления городских округов и муниципальных районов Белгородской области мер социальной защиты в виде выплаты компенсации гражданам, являющимся собственниками негазифицированных жилых домов, расположенных в сельских населенных пунктах Белгородской области, </w:t>
      </w:r>
      <w:hyperlink w:history="0" r:id="rId92" w:tooltip="Постановление Правительства Белгородской обл. от 20.06.2022 N 362-пп (ред. от 16.11.2022) &quot;Об утверждении перечня сельских населенных пунктов Белгородской области, собственники негазифицированных жилых домов в которых имеют право на предоставление мер социальной защиты&quot; {КонсультантПлюс}">
        <w:r>
          <w:rPr>
            <w:sz w:val="20"/>
            <w:color w:val="0000ff"/>
          </w:rPr>
          <w:t xml:space="preserve">перечень</w:t>
        </w:r>
      </w:hyperlink>
      <w:r>
        <w:rPr>
          <w:sz w:val="20"/>
        </w:rPr>
        <w:t xml:space="preserve"> которых утвержден постановлением Правительства Белгородской области от 20 июня 2022 года N 362-пп "Об утверждении перечня сельских населенных пунктов Белгородской области, собственники негазифицированных жилых домов в которых имеют право на предоставление мер социальной защиты", из средств областного бюджета, предусмотренных законом Белгородской области на очередной финансовый год.</w:t>
      </w:r>
    </w:p>
    <w:p>
      <w:pPr>
        <w:pStyle w:val="0"/>
        <w:spacing w:before="200" w:line-rule="auto"/>
        <w:ind w:firstLine="540"/>
        <w:jc w:val="both"/>
      </w:pPr>
      <w:r>
        <w:rPr>
          <w:sz w:val="20"/>
        </w:rPr>
        <w:t xml:space="preserve">2. Министерство социальной защиты населения и труда Белгородской области осуществляет функции главного распорядителя средств, выделяемых на выплату компенсации.</w:t>
      </w:r>
    </w:p>
    <w:p>
      <w:pPr>
        <w:pStyle w:val="0"/>
        <w:spacing w:before="200" w:line-rule="auto"/>
        <w:ind w:firstLine="540"/>
        <w:jc w:val="both"/>
      </w:pPr>
      <w:r>
        <w:rPr>
          <w:sz w:val="20"/>
        </w:rP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компенсации в министерство социальной защиты населения и труда Белгородской области с указанием количества получателей и размера выплаты.</w:t>
      </w:r>
    </w:p>
    <w:p>
      <w:pPr>
        <w:pStyle w:val="0"/>
        <w:spacing w:before="200" w:line-rule="auto"/>
        <w:ind w:firstLine="540"/>
        <w:jc w:val="both"/>
      </w:pPr>
      <w:r>
        <w:rPr>
          <w:sz w:val="20"/>
        </w:rPr>
        <w:t xml:space="preserve">4.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компенсации формирует и направляет ежемесячную сводную бюджетную заявку за счет средств областного бюджета на перечисление денежных средств в разрезе муниципальных районов и городских округов и реестра на финансирование расходов на предоставление компенсации (далее - реестр) в электронном виде и на бумажном носителе в министерство финансов и бюджетной политики Белгородской области не позднее 25 числа текущего месяца.</w:t>
      </w:r>
    </w:p>
    <w:p>
      <w:pPr>
        <w:pStyle w:val="0"/>
        <w:spacing w:before="200" w:line-rule="auto"/>
        <w:ind w:firstLine="540"/>
        <w:jc w:val="both"/>
      </w:pPr>
      <w:r>
        <w:rPr>
          <w:sz w:val="20"/>
        </w:rPr>
        <w:t xml:space="preserve">5. Министерство финансов и бюджетной политики Белгородской области после получения ежемесячной сводной бюджетной заявки и реестра в электронном виде и на бумажном носителе от министерства социальной защиты населения и труда Белгородской области осуществляет перечисление средств областного бюджета на выплату компенсации в течение пяти рабочих дней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pPr>
        <w:pStyle w:val="0"/>
        <w:spacing w:before="200" w:line-rule="auto"/>
        <w:ind w:firstLine="540"/>
        <w:jc w:val="both"/>
      </w:pPr>
      <w:r>
        <w:rPr>
          <w:sz w:val="20"/>
        </w:rPr>
        <w:t xml:space="preserve">6. Органы муниципальных районов и городских округов области, осуществляющие функции социальной защиты населения,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выплату компенсации.</w:t>
      </w:r>
    </w:p>
    <w:p>
      <w:pPr>
        <w:pStyle w:val="0"/>
        <w:spacing w:before="200" w:line-rule="auto"/>
        <w:ind w:firstLine="540"/>
        <w:jc w:val="both"/>
      </w:pPr>
      <w:r>
        <w:rPr>
          <w:sz w:val="20"/>
        </w:rPr>
        <w:t xml:space="preserve">Расчет субвенции производится в соответствии с методикой распределения субвенций, утвержденной в </w:t>
      </w:r>
      <w:hyperlink w:history="0" r:id="rId93" w:tooltip="Закон Белгородской области от 16.11.2007 N 162 (ред. от 19.02.2024)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законе</w:t>
        </w:r>
      </w:hyperlink>
      <w:r>
        <w:rPr>
          <w:sz w:val="20"/>
        </w:rPr>
        <w:t xml:space="preserve"> Белгородской области от 16 ноября 2007 года N 162 "О бюджетном устройстве и бюджетном процессе в Белгородской области".</w:t>
      </w:r>
    </w:p>
    <w:p>
      <w:pPr>
        <w:pStyle w:val="0"/>
        <w:spacing w:before="200" w:line-rule="auto"/>
        <w:ind w:firstLine="540"/>
        <w:jc w:val="both"/>
      </w:pPr>
      <w:r>
        <w:rPr>
          <w:sz w:val="20"/>
        </w:rPr>
        <w:t xml:space="preserve">Указанная субвенция формируется за счет средств областного бюджета на финансирование расходных обязательств по выплате компенсации.</w:t>
      </w:r>
    </w:p>
    <w:p>
      <w:pPr>
        <w:pStyle w:val="0"/>
        <w:spacing w:before="200" w:line-rule="auto"/>
        <w:ind w:firstLine="540"/>
        <w:jc w:val="both"/>
      </w:pPr>
      <w:r>
        <w:rPr>
          <w:sz w:val="20"/>
        </w:rPr>
        <w:t xml:space="preserve">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выплату компенсации.</w:t>
      </w:r>
    </w:p>
    <w:p>
      <w:pPr>
        <w:pStyle w:val="0"/>
        <w:spacing w:before="200" w:line-rule="auto"/>
        <w:ind w:firstLine="540"/>
        <w:jc w:val="both"/>
      </w:pPr>
      <w:r>
        <w:rPr>
          <w:sz w:val="20"/>
        </w:rPr>
        <w:t xml:space="preserve">7. Органы местного самоуправления муниципальных районов и городских округов представляют в установленном порядке бухгалтерскую отчетность в министерство финансов и бюджетной политики Белгородской области.</w:t>
      </w:r>
    </w:p>
    <w:p>
      <w:pPr>
        <w:pStyle w:val="0"/>
        <w:spacing w:before="200" w:line-rule="auto"/>
        <w:ind w:firstLine="540"/>
        <w:jc w:val="both"/>
      </w:pPr>
      <w:r>
        <w:rPr>
          <w:sz w:val="20"/>
        </w:rPr>
        <w:t xml:space="preserve">Полученные из областного бюджета средства учитываются в доходах и расходах бюджетов муниципальных районов и городских округов области по соответствующим кодам и разделам бюджетной классификации Российской Федерации.</w:t>
      </w:r>
    </w:p>
    <w:p>
      <w:pPr>
        <w:pStyle w:val="0"/>
        <w:spacing w:before="200" w:line-rule="auto"/>
        <w:ind w:firstLine="540"/>
        <w:jc w:val="both"/>
      </w:pPr>
      <w:r>
        <w:rPr>
          <w:sz w:val="20"/>
        </w:rPr>
        <w:t xml:space="preserve">Органы муниципальных районов и городских округов области, осуществляющие функции социальной защиты населения, расходуют поступившие субвенции на выплату компенсации, включая оплату услуг почтовой связи и услуг кредитных организаций.</w:t>
      </w:r>
    </w:p>
    <w:p>
      <w:pPr>
        <w:pStyle w:val="0"/>
        <w:spacing w:before="200" w:line-rule="auto"/>
        <w:ind w:firstLine="540"/>
        <w:jc w:val="both"/>
      </w:pPr>
      <w:r>
        <w:rPr>
          <w:sz w:val="20"/>
        </w:rPr>
        <w:t xml:space="preserve">8. Контроль за целевым использованием выделенных средств осуществляет министерство социальной защиты населения и труда Белгородской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Белгородской области "Социальная</w:t>
      </w:r>
    </w:p>
    <w:p>
      <w:pPr>
        <w:pStyle w:val="0"/>
        <w:jc w:val="right"/>
      </w:pPr>
      <w:r>
        <w:rPr>
          <w:sz w:val="20"/>
        </w:rPr>
        <w:t xml:space="preserve">поддержка граждан в Белгородской области"</w:t>
      </w:r>
    </w:p>
    <w:p>
      <w:pPr>
        <w:pStyle w:val="0"/>
        <w:jc w:val="both"/>
      </w:pPr>
      <w:r>
        <w:rPr>
          <w:sz w:val="20"/>
        </w:rPr>
      </w:r>
    </w:p>
    <w:bookmarkStart w:id="26742" w:name="P26742"/>
    <w:bookmarkEnd w:id="26742"/>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Белгородской</w:t>
      </w:r>
    </w:p>
    <w:p>
      <w:pPr>
        <w:pStyle w:val="2"/>
        <w:jc w:val="center"/>
      </w:pPr>
      <w:r>
        <w:rPr>
          <w:sz w:val="20"/>
        </w:rPr>
        <w:t xml:space="preserve">области на мероприятия в области строительства,</w:t>
      </w:r>
    </w:p>
    <w:p>
      <w:pPr>
        <w:pStyle w:val="2"/>
        <w:jc w:val="center"/>
      </w:pPr>
      <w:r>
        <w:rPr>
          <w:sz w:val="20"/>
        </w:rPr>
        <w:t xml:space="preserve">реконструкции, приобретения и капитального ремонта объектов</w:t>
      </w:r>
    </w:p>
    <w:p>
      <w:pPr>
        <w:pStyle w:val="2"/>
        <w:jc w:val="center"/>
      </w:pPr>
      <w:r>
        <w:rPr>
          <w:sz w:val="20"/>
        </w:rPr>
        <w:t xml:space="preserve">муниципальной собственности в рамках реализации</w:t>
      </w:r>
    </w:p>
    <w:p>
      <w:pPr>
        <w:pStyle w:val="2"/>
        <w:jc w:val="center"/>
      </w:pPr>
      <w:r>
        <w:rPr>
          <w:sz w:val="20"/>
        </w:rPr>
        <w:t xml:space="preserve">государственной программы Белгородской области "Социальная</w:t>
      </w:r>
    </w:p>
    <w:p>
      <w:pPr>
        <w:pStyle w:val="2"/>
        <w:jc w:val="center"/>
      </w:pPr>
      <w:r>
        <w:rPr>
          <w:sz w:val="20"/>
        </w:rPr>
        <w:t xml:space="preserve">поддержка граждан в Белгородской области"</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"Социальная поддержка граждан в Белгородской области" (далее - Порядок) разработан в соответствии со </w:t>
      </w:r>
      <w:hyperlink w:history="0" r:id="rId94"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95"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96"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2. Порядок определяет цели, условия и правила предоставления и распределения субсидий из бюджета Белгородской области бюджетам муниципальных районов и городских округов Белгородской области на софинансирование мероприятий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"Социальная поддержка граждан в Белгородской области" (далее - государственная программа).</w:t>
      </w:r>
    </w:p>
    <w:p>
      <w:pPr>
        <w:pStyle w:val="0"/>
        <w:spacing w:before="200" w:line-rule="auto"/>
        <w:ind w:firstLine="540"/>
        <w:jc w:val="both"/>
      </w:pPr>
      <w:r>
        <w:rPr>
          <w:sz w:val="20"/>
        </w:rPr>
        <w:t xml:space="preserve">3. Министерство строительства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4. Субсидии предоставляется в целях софинансирования расходов бюджетов муниципальных образований Белгородской области.</w:t>
      </w:r>
    </w:p>
    <w:p>
      <w:pPr>
        <w:pStyle w:val="0"/>
        <w:spacing w:before="200" w:line-rule="auto"/>
        <w:ind w:firstLine="540"/>
        <w:jc w:val="both"/>
      </w:pPr>
      <w:r>
        <w:rPr>
          <w:sz w:val="20"/>
        </w:rPr>
        <w:t xml:space="preserve">5.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и плановые периоды, на мероприятия в области строительства, реконструкции, приобретения и капитального ремонта объектов муниципальной собственности согласно пообъектному перечню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соответствующий период, утвержденному постановлением Правительства Белгородской области.</w:t>
      </w:r>
    </w:p>
    <w:p>
      <w:pPr>
        <w:pStyle w:val="0"/>
        <w:spacing w:before="200" w:line-rule="auto"/>
        <w:ind w:firstLine="540"/>
        <w:jc w:val="both"/>
      </w:pPr>
      <w:r>
        <w:rPr>
          <w:sz w:val="20"/>
        </w:rPr>
        <w:t xml:space="preserve">6. Критериями отбора муниципальных образований Белгородской области для предоставления субсидии являются:</w:t>
      </w:r>
    </w:p>
    <w:p>
      <w:pPr>
        <w:pStyle w:val="0"/>
        <w:spacing w:before="200" w:line-rule="auto"/>
        <w:ind w:firstLine="540"/>
        <w:jc w:val="both"/>
      </w:pPr>
      <w:r>
        <w:rPr>
          <w:sz w:val="20"/>
        </w:rPr>
        <w:t xml:space="preserve">- наличие объектов муниципальной собственности, требующих проведения мероприятий в области строительства, реконструкции, приобретения и капитального ремонта, в предложениях, поступивших в Министерство от органа местного самоуправления муниципального образования Белгородской области, с учетом их приоритетности;</w:t>
      </w:r>
    </w:p>
    <w:p>
      <w:pPr>
        <w:pStyle w:val="0"/>
        <w:spacing w:before="200" w:line-rule="auto"/>
        <w:ind w:firstLine="540"/>
        <w:jc w:val="both"/>
      </w:pPr>
      <w:r>
        <w:rPr>
          <w:sz w:val="20"/>
        </w:rPr>
        <w:t xml:space="preserve">- наличие разработанной и прошедшей экспертизу проектно-сметной документации на объекты, находящиеся на территории муниципальных образований Белгородской области.</w:t>
      </w:r>
    </w:p>
    <w:p>
      <w:pPr>
        <w:pStyle w:val="0"/>
        <w:spacing w:before="200" w:line-rule="auto"/>
        <w:ind w:firstLine="540"/>
        <w:jc w:val="both"/>
      </w:pPr>
      <w:r>
        <w:rPr>
          <w:sz w:val="20"/>
        </w:rPr>
        <w:t xml:space="preserve">7. Условиями предоставления и расходования субсидии являются:</w:t>
      </w:r>
    </w:p>
    <w:p>
      <w:pPr>
        <w:pStyle w:val="0"/>
        <w:spacing w:before="200" w:line-rule="auto"/>
        <w:ind w:firstLine="540"/>
        <w:jc w:val="both"/>
      </w:pPr>
      <w:r>
        <w:rPr>
          <w:sz w:val="20"/>
        </w:rPr>
        <w:t xml:space="preserve">- наличие нормативного правового акта муниципального образования Белгородской области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Белгородской области бюджетных ассигнований на исполнение расходного обязательства муниципального образования Белгородской области, софинансирование которого осуществляется из областного бюджета, в объеме, рассчитанном в соответствии с </w:t>
      </w:r>
      <w:hyperlink w:history="0" r:id="rId97"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из областного бюджета объема расходного обязательства муниципального образования Белгородской области, утвержденным постановлением Правительства Белгородской области от 18 декабря 2017 года N 489-пп;</w:t>
      </w:r>
    </w:p>
    <w:p>
      <w:pPr>
        <w:pStyle w:val="0"/>
        <w:spacing w:before="200" w:line-rule="auto"/>
        <w:ind w:firstLine="540"/>
        <w:jc w:val="both"/>
      </w:pPr>
      <w:r>
        <w:rPr>
          <w:sz w:val="20"/>
        </w:rPr>
        <w:t xml:space="preserve">- наличие заключенного соглашения между Министерством и органом местного самоуправления муниципального образования Белгородской области о предоставлении субсидии (далее - соглашение) в соответствии с </w:t>
      </w:r>
      <w:hyperlink w:history="0" r:id="rId98"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Расчет субсидии из областного бюджета выполняется в соответствии со следующей методикой.</w:t>
      </w:r>
    </w:p>
    <w:p>
      <w:pPr>
        <w:pStyle w:val="0"/>
        <w:spacing w:before="200" w:line-rule="auto"/>
        <w:ind w:firstLine="540"/>
        <w:jc w:val="both"/>
      </w:pPr>
      <w:r>
        <w:rPr>
          <w:sz w:val="20"/>
        </w:rPr>
        <w:t xml:space="preserve">Размер субсидии областного бюджета (S</w:t>
      </w:r>
      <w:r>
        <w:rPr>
          <w:sz w:val="20"/>
          <w:vertAlign w:val="subscript"/>
        </w:rPr>
        <w:t xml:space="preserve">i</w:t>
      </w:r>
      <w:r>
        <w:rPr>
          <w:sz w:val="20"/>
        </w:rPr>
        <w:t xml:space="preserve">), предоставляемой бюджету i-го муниципального образования в соответствующем году на реализацию мероприятий по строительству, реконструкции и капитальному ремонту объектов муниципальной собственности, определяется по следующей формуле:</w:t>
      </w:r>
    </w:p>
    <w:p>
      <w:pPr>
        <w:pStyle w:val="0"/>
        <w:jc w:val="both"/>
      </w:pPr>
      <w:r>
        <w:rPr>
          <w:sz w:val="20"/>
        </w:rPr>
      </w:r>
    </w:p>
    <w:p>
      <w:pPr>
        <w:pStyle w:val="0"/>
        <w:jc w:val="center"/>
      </w:pPr>
      <w:r>
        <w:rPr>
          <w:position w:val="-18"/>
        </w:rPr>
        <w:drawing>
          <wp:inline distT="0" distB="0" distL="0" distR="0">
            <wp:extent cx="861060" cy="358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861060" cy="358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общее количество объектов муниципальной собственности, по которым необходимо проведение работ по строительству, реконструкции, капитальному ремонту и которые будут приобретены в соответствующем году в i-м муниципальном образовании Белгородской области;</w:t>
      </w:r>
    </w:p>
    <w:p>
      <w:pPr>
        <w:pStyle w:val="0"/>
        <w:spacing w:before="200" w:line-rule="auto"/>
        <w:ind w:firstLine="540"/>
        <w:jc w:val="both"/>
      </w:pPr>
      <w:r>
        <w:rPr>
          <w:sz w:val="20"/>
        </w:rPr>
        <w:t xml:space="preserve">C</w:t>
      </w:r>
      <w:r>
        <w:rPr>
          <w:sz w:val="20"/>
          <w:vertAlign w:val="subscript"/>
        </w:rPr>
        <w:t xml:space="preserve">j</w:t>
      </w:r>
      <w:r>
        <w:rPr>
          <w:sz w:val="20"/>
        </w:rPr>
        <w:t xml:space="preserve"> - размер субсидии в соответствующем году на j-й объект.</w:t>
      </w:r>
    </w:p>
    <w:p>
      <w:pPr>
        <w:pStyle w:val="0"/>
        <w:spacing w:before="200" w:line-rule="auto"/>
        <w:ind w:firstLine="540"/>
        <w:jc w:val="both"/>
      </w:pPr>
      <w:r>
        <w:rPr>
          <w:sz w:val="20"/>
        </w:rPr>
        <w:t xml:space="preserve">C</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j</w:t>
      </w:r>
      <w:r>
        <w:rPr>
          <w:sz w:val="20"/>
        </w:rPr>
        <w:t xml:space="preserve"> = ОП</w:t>
      </w:r>
      <w:r>
        <w:rPr>
          <w:sz w:val="20"/>
          <w:vertAlign w:val="subscript"/>
        </w:rPr>
        <w:t xml:space="preserve">j</w:t>
      </w:r>
      <w:r>
        <w:rPr>
          <w:sz w:val="20"/>
        </w:rPr>
        <w:t xml:space="preserve"> - Cм</w:t>
      </w:r>
      <w:r>
        <w:rPr>
          <w:sz w:val="20"/>
          <w:vertAlign w:val="subscript"/>
        </w:rPr>
        <w:t xml:space="preserve">j</w:t>
      </w:r>
      <w:r>
        <w:rPr>
          <w:sz w:val="20"/>
        </w:rPr>
        <w:t xml:space="preserve"> - Cn</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ОП</w:t>
      </w:r>
      <w:r>
        <w:rPr>
          <w:sz w:val="20"/>
          <w:vertAlign w:val="subscript"/>
        </w:rPr>
        <w:t xml:space="preserve">j</w:t>
      </w:r>
      <w:r>
        <w:rPr>
          <w:sz w:val="20"/>
        </w:rPr>
        <w:t xml:space="preserve"> - общая потребность в средствах, необходимых в соответствующем году на проведение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Cм</w:t>
      </w:r>
      <w:r>
        <w:rPr>
          <w:sz w:val="20"/>
          <w:vertAlign w:val="subscript"/>
        </w:rPr>
        <w:t xml:space="preserve">j</w:t>
      </w:r>
      <w:r>
        <w:rPr>
          <w:sz w:val="20"/>
        </w:rPr>
        <w:t xml:space="preserve"> - объем средств бюджета муниципального образования Белгородской области, предусматриваемых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Cn</w:t>
      </w:r>
      <w:r>
        <w:rPr>
          <w:sz w:val="20"/>
          <w:vertAlign w:val="subscript"/>
        </w:rPr>
        <w:t xml:space="preserve">j</w:t>
      </w:r>
      <w:r>
        <w:rPr>
          <w:sz w:val="20"/>
        </w:rPr>
        <w:t xml:space="preserve"> - объем внебюджетных средств муниципального образования, предусмотренный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9. Предоставление субсидий осуществляется на основании соглашения, заключенного в соответствии с типовой формой, утвержденной министерством финансов и бюджетной политики Белгородской области, в сроки, установленные бюджетным законодательством.</w:t>
      </w:r>
    </w:p>
    <w:p>
      <w:pPr>
        <w:pStyle w:val="0"/>
        <w:spacing w:before="200" w:line-rule="auto"/>
        <w:ind w:firstLine="540"/>
        <w:jc w:val="both"/>
      </w:pPr>
      <w:r>
        <w:rPr>
          <w:sz w:val="20"/>
        </w:rPr>
        <w:t xml:space="preserve">Соглашение заключается на срок, соответствующий сроку утвержденного в установленном порядке распределения субсидий между муниципальными образованиями.</w:t>
      </w:r>
    </w:p>
    <w:p>
      <w:pPr>
        <w:pStyle w:val="0"/>
        <w:spacing w:before="200" w:line-rule="auto"/>
        <w:ind w:firstLine="540"/>
        <w:jc w:val="both"/>
      </w:pPr>
      <w:r>
        <w:rPr>
          <w:sz w:val="20"/>
        </w:rPr>
        <w:t xml:space="preserve">10. Соглашение должно содержать следующие основные положения:</w:t>
      </w:r>
    </w:p>
    <w:p>
      <w:pPr>
        <w:pStyle w:val="0"/>
        <w:spacing w:before="200" w:line-rule="auto"/>
        <w:ind w:firstLine="540"/>
        <w:jc w:val="both"/>
      </w:pPr>
      <w:r>
        <w:rPr>
          <w:sz w:val="20"/>
        </w:rPr>
        <w:t xml:space="preserve">- порядок взаимодействия Министерства и муниципального образования Белгородской области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 Белгородской области;</w:t>
      </w:r>
    </w:p>
    <w:p>
      <w:pPr>
        <w:pStyle w:val="0"/>
        <w:spacing w:before="200" w:line-rule="auto"/>
        <w:ind w:firstLine="540"/>
        <w:jc w:val="both"/>
      </w:pPr>
      <w:r>
        <w:rPr>
          <w:sz w:val="20"/>
        </w:rPr>
        <w:t xml:space="preserve">- размер предоставляемой субсидии, порядок, условия, цели и сроки ее перечисления в бюджет муниципального образования Белгородской области и последующего расходования;</w:t>
      </w:r>
    </w:p>
    <w:p>
      <w:pPr>
        <w:pStyle w:val="0"/>
        <w:spacing w:before="200" w:line-rule="auto"/>
        <w:ind w:firstLine="540"/>
        <w:jc w:val="both"/>
      </w:pPr>
      <w:r>
        <w:rPr>
          <w:sz w:val="20"/>
        </w:rPr>
        <w:t xml:space="preserve">- значения показателей результативности использования субсидии и обязательства муниципального образования Белгородской области по их достижению;</w:t>
      </w:r>
    </w:p>
    <w:p>
      <w:pPr>
        <w:pStyle w:val="0"/>
        <w:spacing w:before="200" w:line-rule="auto"/>
        <w:ind w:firstLine="540"/>
        <w:jc w:val="both"/>
      </w:pPr>
      <w:r>
        <w:rPr>
          <w:sz w:val="20"/>
        </w:rPr>
        <w:t xml:space="preserve">- адресное (пообъектное) распределение субсидий;</w:t>
      </w:r>
    </w:p>
    <w:p>
      <w:pPr>
        <w:pStyle w:val="0"/>
        <w:spacing w:before="200" w:line-rule="auto"/>
        <w:ind w:firstLine="540"/>
        <w:jc w:val="both"/>
      </w:pPr>
      <w:r>
        <w:rPr>
          <w:sz w:val="20"/>
        </w:rPr>
        <w:t xml:space="preserve">-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Белгородской области обязательств, предусмотренных соглашением;</w:t>
      </w:r>
    </w:p>
    <w:p>
      <w:pPr>
        <w:pStyle w:val="0"/>
        <w:spacing w:before="200" w:line-rule="auto"/>
        <w:ind w:firstLine="540"/>
        <w:jc w:val="both"/>
      </w:pPr>
      <w:r>
        <w:rPr>
          <w:sz w:val="20"/>
        </w:rPr>
        <w:t xml:space="preserve">- права и обязанности сторон;</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 иные положения, установленные Правилами формирования, предоставления и распределения субсидий.</w:t>
      </w:r>
    </w:p>
    <w:p>
      <w:pPr>
        <w:pStyle w:val="0"/>
        <w:spacing w:before="200" w:line-rule="auto"/>
        <w:ind w:firstLine="540"/>
        <w:jc w:val="both"/>
      </w:pPr>
      <w:r>
        <w:rPr>
          <w:sz w:val="20"/>
        </w:rPr>
        <w:t xml:space="preserve">11. Министерство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мероприятия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12. Главные распорядители бюджетных средств муниципальных образований Белгородской области в срок не позднее 10 (десяти) рабочих дней после получения проекта соглашения от Министерства подписывают его и направляют на бумажном носителе в двух экземплярах в Министерство.</w:t>
      </w:r>
    </w:p>
    <w:p>
      <w:pPr>
        <w:pStyle w:val="0"/>
        <w:spacing w:before="200" w:line-rule="auto"/>
        <w:ind w:firstLine="540"/>
        <w:jc w:val="both"/>
      </w:pPr>
      <w:r>
        <w:rPr>
          <w:sz w:val="20"/>
        </w:rPr>
        <w:t xml:space="preserve">13. Министерство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pPr>
        <w:pStyle w:val="0"/>
        <w:spacing w:before="200" w:line-rule="auto"/>
        <w:ind w:firstLine="540"/>
        <w:jc w:val="both"/>
      </w:pPr>
      <w:r>
        <w:rPr>
          <w:sz w:val="20"/>
        </w:rPr>
        <w:t xml:space="preserve">14. Финансирование мероприятий в области строительства, реконструкции, приобретения и капитального ремонта объектов муниципальной собственности осуществляется на условиях софинансирования, в том числе:</w:t>
      </w:r>
    </w:p>
    <w:p>
      <w:pPr>
        <w:pStyle w:val="0"/>
        <w:spacing w:before="200" w:line-rule="auto"/>
        <w:ind w:firstLine="540"/>
        <w:jc w:val="both"/>
      </w:pPr>
      <w:r>
        <w:rPr>
          <w:sz w:val="20"/>
        </w:rPr>
        <w:t xml:space="preserve">-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pPr>
        <w:pStyle w:val="0"/>
        <w:spacing w:before="200" w:line-rule="auto"/>
        <w:ind w:firstLine="540"/>
        <w:jc w:val="both"/>
      </w:pPr>
      <w:r>
        <w:rPr>
          <w:sz w:val="20"/>
        </w:rPr>
        <w:t xml:space="preserve">- за счет средств местных бюджетов, направляемых муниципальными образованиями на финансирование мероприятий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 администрации муниципальных районов и городских округов области финансируют за счет средств местных бюджетов дополнительную потребность в средствах на мероприятия в области строительства, реконструкции, приобретения и капитального ремонта объектов муниципальной собственности, если такая потребность возникла.</w:t>
      </w:r>
    </w:p>
    <w:p>
      <w:pPr>
        <w:pStyle w:val="0"/>
        <w:spacing w:before="200" w:line-rule="auto"/>
        <w:ind w:firstLine="540"/>
        <w:jc w:val="both"/>
      </w:pPr>
      <w:r>
        <w:rPr>
          <w:sz w:val="20"/>
        </w:rPr>
        <w:t xml:space="preserve">15. Перечисление субсидии в бюджет муниципального образования Белгородской области осуществляется в соответствии с </w:t>
      </w:r>
      <w:hyperlink w:history="0" r:id="rId100" w:tooltip="Постановление Правительства Белгородской обл. от 25.01.2021 N 25-пп (ред. от 03.03.2022) &quot;Об утверждении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quot; {КонсультантПлюс}">
        <w:r>
          <w:rPr>
            <w:sz w:val="20"/>
            <w:color w:val="0000ff"/>
          </w:rPr>
          <w:t xml:space="preserve">разделом III</w:t>
        </w:r>
      </w:hyperlink>
      <w:r>
        <w:rPr>
          <w:sz w:val="20"/>
        </w:rPr>
        <w:t xml:space="preserve">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 утвержденного постановлением Правительства Белгородской области от 25 января 2021 года N 25-пп.</w:t>
      </w:r>
    </w:p>
    <w:bookmarkStart w:id="26800" w:name="P26800"/>
    <w:bookmarkEnd w:id="26800"/>
    <w:p>
      <w:pPr>
        <w:pStyle w:val="0"/>
        <w:spacing w:before="200" w:line-rule="auto"/>
        <w:ind w:firstLine="540"/>
        <w:jc w:val="both"/>
      </w:pPr>
      <w:r>
        <w:rPr>
          <w:sz w:val="20"/>
        </w:rPr>
        <w:t xml:space="preserve">16. Показателем результативности использования субсидии является достижение значений целевых показателей государственной программы.</w:t>
      </w:r>
    </w:p>
    <w:p>
      <w:pPr>
        <w:pStyle w:val="0"/>
        <w:spacing w:before="200" w:line-rule="auto"/>
        <w:ind w:firstLine="540"/>
        <w:jc w:val="both"/>
      </w:pPr>
      <w:r>
        <w:rPr>
          <w:sz w:val="20"/>
        </w:rPr>
        <w:t xml:space="preserve">17. Муниципальные образования Белгородской области производят расходование средств в соответствии с Бюджетным </w:t>
      </w:r>
      <w:hyperlink w:history="0" r:id="rId101"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условиями настоящего Порядка и соглашением.</w:t>
      </w:r>
    </w:p>
    <w:p>
      <w:pPr>
        <w:pStyle w:val="0"/>
        <w:spacing w:before="200" w:line-rule="auto"/>
        <w:ind w:firstLine="540"/>
        <w:jc w:val="both"/>
      </w:pPr>
      <w:r>
        <w:rPr>
          <w:sz w:val="20"/>
        </w:rPr>
        <w:t xml:space="preserve">Средства субсидий носят целевой характер и не могут быть использованы на другие цели.</w:t>
      </w:r>
    </w:p>
    <w:p>
      <w:pPr>
        <w:pStyle w:val="0"/>
        <w:spacing w:before="200" w:line-rule="auto"/>
        <w:ind w:firstLine="540"/>
        <w:jc w:val="both"/>
      </w:pPr>
      <w:r>
        <w:rPr>
          <w:sz w:val="20"/>
        </w:rPr>
        <w:t xml:space="preserve">18. Авансирование выполненных работ (услуг) осуществляется в соответствии с условиями муниципальных контрактов согласно законодательству и в порядке, установленном для исполнения бюджета Белгородской области.</w:t>
      </w:r>
    </w:p>
    <w:p>
      <w:pPr>
        <w:pStyle w:val="0"/>
        <w:spacing w:before="200" w:line-rule="auto"/>
        <w:ind w:firstLine="540"/>
        <w:jc w:val="both"/>
      </w:pPr>
      <w:r>
        <w:rPr>
          <w:sz w:val="20"/>
        </w:rPr>
        <w:t xml:space="preserve">19. Муниципальные образования Белгородской области несут ответственность за целевое использование субсидий, достоверность представляемых в Министерство сведений и документов, а также соблюдение условий, предусмотренных настоящим Порядком и соглашением.</w:t>
      </w:r>
    </w:p>
    <w:p>
      <w:pPr>
        <w:pStyle w:val="0"/>
        <w:spacing w:before="200" w:line-rule="auto"/>
        <w:ind w:firstLine="540"/>
        <w:jc w:val="both"/>
      </w:pPr>
      <w:r>
        <w:rPr>
          <w:sz w:val="20"/>
        </w:rPr>
        <w:t xml:space="preserve">20. Уполномоченные органы муниципальных образований Белгородской области представляют в Министерство отчетность по формам и в сроки, которые установлены в соглашении.</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на основе достижения значений результатов использования субсидии, указанного в </w:t>
      </w:r>
      <w:hyperlink w:history="0" w:anchor="P26800" w:tooltip="16. Показателем результативности использования субсидии является достижение значений целевых показателей государственной программы.">
        <w:r>
          <w:rPr>
            <w:sz w:val="20"/>
            <w:color w:val="0000ff"/>
          </w:rPr>
          <w:t xml:space="preserve">пункте 16</w:t>
        </w:r>
      </w:hyperlink>
      <w:r>
        <w:rPr>
          <w:sz w:val="20"/>
        </w:rPr>
        <w:t xml:space="preserve"> Порядка.</w:t>
      </w:r>
    </w:p>
    <w:p>
      <w:pPr>
        <w:pStyle w:val="0"/>
        <w:spacing w:before="200" w:line-rule="auto"/>
        <w:ind w:firstLine="540"/>
        <w:jc w:val="both"/>
      </w:pPr>
      <w:r>
        <w:rPr>
          <w:sz w:val="20"/>
        </w:rPr>
        <w:t xml:space="preserve">22. В случае нецелевого использования субсидии и (или) нарушения муниципальным образованием Белгородской области условий ее предоставления, в том числе невозврата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Неиспользованные средства субсидии, а также субсидии, использованные не по целевому назначению, подлежат возврату в областной бюджет в порядке, предусмотренном действующим бюджетным законодательством.</w:t>
      </w:r>
    </w:p>
    <w:p>
      <w:pPr>
        <w:pStyle w:val="0"/>
        <w:spacing w:before="200" w:line-rule="auto"/>
        <w:ind w:firstLine="540"/>
        <w:jc w:val="both"/>
      </w:pPr>
      <w:r>
        <w:rPr>
          <w:sz w:val="20"/>
        </w:rPr>
        <w:t xml:space="preserve">24. Министерство осуществляет проверку соблюдения муниципальным образованием Белгородской области целей, условий и порядка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w:history="0" r:id="rId10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0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паспорту государственной программы</w:t>
      </w:r>
    </w:p>
    <w:p>
      <w:pPr>
        <w:pStyle w:val="0"/>
        <w:jc w:val="right"/>
      </w:pPr>
      <w:r>
        <w:rPr>
          <w:sz w:val="20"/>
        </w:rPr>
        <w:t xml:space="preserve">"Социальная поддержка граждан в Белгородской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850"/>
        <w:gridCol w:w="964"/>
        <w:gridCol w:w="1020"/>
        <w:gridCol w:w="1247"/>
        <w:gridCol w:w="1077"/>
        <w:gridCol w:w="1134"/>
        <w:gridCol w:w="1191"/>
        <w:gridCol w:w="964"/>
        <w:gridCol w:w="680"/>
        <w:gridCol w:w="1077"/>
        <w:gridCol w:w="964"/>
        <w:gridCol w:w="1191"/>
        <w:gridCol w:w="1192"/>
        <w:gridCol w:w="1024"/>
        <w:gridCol w:w="892"/>
        <w:gridCol w:w="964"/>
        <w:gridCol w:w="1191"/>
        <w:gridCol w:w="737"/>
        <w:gridCol w:w="680"/>
        <w:gridCol w:w="794"/>
      </w:tblGrid>
      <w:tr>
        <w:tc>
          <w:tcPr>
            <w:tcW w:w="1701" w:type="dxa"/>
            <w:vMerge w:val="restart"/>
          </w:tcPr>
          <w:p>
            <w:pPr>
              <w:pStyle w:val="0"/>
              <w:jc w:val="center"/>
            </w:pPr>
            <w:r>
              <w:rPr>
                <w:sz w:val="20"/>
              </w:rPr>
              <w:t xml:space="preserve">Наименование заказчиков, отраслей, объектов</w:t>
            </w:r>
          </w:p>
        </w:tc>
        <w:tc>
          <w:tcPr>
            <w:tcW w:w="850" w:type="dxa"/>
            <w:vMerge w:val="restart"/>
          </w:tcPr>
          <w:p>
            <w:pPr>
              <w:pStyle w:val="0"/>
              <w:jc w:val="center"/>
            </w:pPr>
            <w:r>
              <w:rPr>
                <w:sz w:val="20"/>
              </w:rPr>
              <w:t xml:space="preserve">Вид собственности</w:t>
            </w:r>
          </w:p>
        </w:tc>
        <w:tc>
          <w:tcPr>
            <w:tcW w:w="964" w:type="dxa"/>
            <w:vMerge w:val="restart"/>
          </w:tcPr>
          <w:p>
            <w:pPr>
              <w:pStyle w:val="0"/>
              <w:jc w:val="center"/>
            </w:pPr>
            <w:r>
              <w:rPr>
                <w:sz w:val="20"/>
              </w:rPr>
              <w:t xml:space="preserve">Проектная мощность, площадь, кв. м</w:t>
            </w:r>
          </w:p>
        </w:tc>
        <w:tc>
          <w:tcPr>
            <w:tcW w:w="1020" w:type="dxa"/>
            <w:vMerge w:val="restart"/>
          </w:tcPr>
          <w:p>
            <w:pPr>
              <w:pStyle w:val="0"/>
              <w:jc w:val="center"/>
            </w:pPr>
            <w:r>
              <w:rPr>
                <w:sz w:val="20"/>
              </w:rPr>
              <w:t xml:space="preserve">Сметная стоимость</w:t>
            </w:r>
          </w:p>
        </w:tc>
        <w:tc>
          <w:tcPr>
            <w:tcW w:w="1247" w:type="dxa"/>
            <w:vMerge w:val="restart"/>
          </w:tcPr>
          <w:p>
            <w:pPr>
              <w:pStyle w:val="0"/>
              <w:jc w:val="center"/>
            </w:pPr>
            <w:r>
              <w:rPr>
                <w:sz w:val="20"/>
              </w:rPr>
              <w:t xml:space="preserve">Ожидаемый остаток средств на 01.01.2024</w:t>
            </w:r>
          </w:p>
        </w:tc>
        <w:tc>
          <w:tcPr>
            <w:tcW w:w="1077" w:type="dxa"/>
            <w:vMerge w:val="restart"/>
          </w:tcPr>
          <w:p>
            <w:pPr>
              <w:pStyle w:val="0"/>
              <w:jc w:val="center"/>
            </w:pPr>
            <w:r>
              <w:rPr>
                <w:sz w:val="20"/>
              </w:rPr>
              <w:t xml:space="preserve">ВСЕГО, 2024 год</w:t>
            </w:r>
          </w:p>
        </w:tc>
        <w:tc>
          <w:tcPr>
            <w:gridSpan w:val="4"/>
            <w:tcW w:w="3969" w:type="dxa"/>
          </w:tcPr>
          <w:p>
            <w:pPr>
              <w:pStyle w:val="0"/>
              <w:jc w:val="center"/>
            </w:pPr>
            <w:r>
              <w:rPr>
                <w:sz w:val="20"/>
              </w:rPr>
              <w:t xml:space="preserve">в том числе по источникам:</w:t>
            </w:r>
          </w:p>
        </w:tc>
        <w:tc>
          <w:tcPr>
            <w:tcW w:w="1077" w:type="dxa"/>
            <w:vMerge w:val="restart"/>
          </w:tcPr>
          <w:p>
            <w:pPr>
              <w:pStyle w:val="0"/>
              <w:jc w:val="center"/>
            </w:pPr>
            <w:r>
              <w:rPr>
                <w:sz w:val="20"/>
              </w:rPr>
              <w:t xml:space="preserve">ВСЕГО, 2025 год</w:t>
            </w:r>
          </w:p>
        </w:tc>
        <w:tc>
          <w:tcPr>
            <w:gridSpan w:val="4"/>
            <w:tcW w:w="4371" w:type="dxa"/>
          </w:tcPr>
          <w:p>
            <w:pPr>
              <w:pStyle w:val="0"/>
              <w:jc w:val="center"/>
            </w:pPr>
            <w:r>
              <w:rPr>
                <w:sz w:val="20"/>
              </w:rPr>
              <w:t xml:space="preserve">в том числе по источникам:</w:t>
            </w:r>
          </w:p>
        </w:tc>
        <w:tc>
          <w:tcPr>
            <w:tcW w:w="892" w:type="dxa"/>
            <w:vMerge w:val="restart"/>
          </w:tcPr>
          <w:p>
            <w:pPr>
              <w:pStyle w:val="0"/>
              <w:jc w:val="center"/>
            </w:pPr>
            <w:r>
              <w:rPr>
                <w:sz w:val="20"/>
              </w:rPr>
              <w:t xml:space="preserve">ВСЕГО, 2026 год</w:t>
            </w:r>
          </w:p>
        </w:tc>
        <w:tc>
          <w:tcPr>
            <w:gridSpan w:val="4"/>
            <w:tcW w:w="3572" w:type="dxa"/>
          </w:tcPr>
          <w:p>
            <w:pPr>
              <w:pStyle w:val="0"/>
              <w:jc w:val="center"/>
            </w:pPr>
            <w:r>
              <w:rPr>
                <w:sz w:val="20"/>
              </w:rPr>
              <w:t xml:space="preserve">в том числе по источникам:</w:t>
            </w:r>
          </w:p>
        </w:tc>
        <w:tc>
          <w:tcPr>
            <w:tcW w:w="794" w:type="dxa"/>
            <w:vMerge w:val="restart"/>
          </w:tcPr>
          <w:p>
            <w:pPr>
              <w:pStyle w:val="0"/>
              <w:jc w:val="center"/>
            </w:pPr>
            <w:r>
              <w:rPr>
                <w:sz w:val="20"/>
              </w:rPr>
              <w:t xml:space="preserve">Ввод мощностей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федеральный бюджет</w:t>
            </w:r>
          </w:p>
        </w:tc>
        <w:tc>
          <w:tcPr>
            <w:tcW w:w="1191" w:type="dxa"/>
          </w:tcPr>
          <w:p>
            <w:pPr>
              <w:pStyle w:val="0"/>
              <w:jc w:val="center"/>
            </w:pPr>
            <w:r>
              <w:rPr>
                <w:sz w:val="20"/>
              </w:rPr>
              <w:t xml:space="preserve">областной бюджет, софинансирование</w:t>
            </w:r>
          </w:p>
        </w:tc>
        <w:tc>
          <w:tcPr>
            <w:tcW w:w="964" w:type="dxa"/>
          </w:tcPr>
          <w:p>
            <w:pPr>
              <w:pStyle w:val="0"/>
              <w:jc w:val="center"/>
            </w:pPr>
            <w:r>
              <w:rPr>
                <w:sz w:val="20"/>
              </w:rPr>
              <w:t xml:space="preserve">областной бюджет</w:t>
            </w:r>
          </w:p>
        </w:tc>
        <w:tc>
          <w:tcPr>
            <w:tcW w:w="680" w:type="dxa"/>
          </w:tcPr>
          <w:p>
            <w:pPr>
              <w:pStyle w:val="0"/>
              <w:jc w:val="center"/>
            </w:pPr>
            <w:r>
              <w:rPr>
                <w:sz w:val="20"/>
              </w:rPr>
              <w:t xml:space="preserve">местный бюджет</w:t>
            </w:r>
          </w:p>
        </w:tc>
        <w:tc>
          <w:tcPr>
            <w:vMerge w:val="continue"/>
          </w:tcPr>
          <w:p/>
        </w:tc>
        <w:tc>
          <w:tcPr>
            <w:tcW w:w="964" w:type="dxa"/>
          </w:tcPr>
          <w:p>
            <w:pPr>
              <w:pStyle w:val="0"/>
              <w:jc w:val="center"/>
            </w:pPr>
            <w:r>
              <w:rPr>
                <w:sz w:val="20"/>
              </w:rPr>
              <w:t xml:space="preserve">федеральный бюджет</w:t>
            </w:r>
          </w:p>
        </w:tc>
        <w:tc>
          <w:tcPr>
            <w:tcW w:w="1191" w:type="dxa"/>
          </w:tcPr>
          <w:p>
            <w:pPr>
              <w:pStyle w:val="0"/>
              <w:jc w:val="center"/>
            </w:pPr>
            <w:r>
              <w:rPr>
                <w:sz w:val="20"/>
              </w:rPr>
              <w:t xml:space="preserve">областной бюджет, софинансирование</w:t>
            </w:r>
          </w:p>
        </w:tc>
        <w:tc>
          <w:tcPr>
            <w:tcW w:w="1192" w:type="dxa"/>
          </w:tcPr>
          <w:p>
            <w:pPr>
              <w:pStyle w:val="0"/>
              <w:jc w:val="center"/>
            </w:pPr>
            <w:r>
              <w:rPr>
                <w:sz w:val="20"/>
              </w:rPr>
              <w:t xml:space="preserve">областной бюджет</w:t>
            </w:r>
          </w:p>
        </w:tc>
        <w:tc>
          <w:tcPr>
            <w:tcW w:w="1024" w:type="dxa"/>
          </w:tcPr>
          <w:p>
            <w:pPr>
              <w:pStyle w:val="0"/>
              <w:jc w:val="center"/>
            </w:pPr>
            <w:r>
              <w:rPr>
                <w:sz w:val="20"/>
              </w:rPr>
              <w:t xml:space="preserve">местный бюджет</w:t>
            </w:r>
          </w:p>
        </w:tc>
        <w:tc>
          <w:tcPr>
            <w:vMerge w:val="continue"/>
          </w:tcPr>
          <w:p/>
        </w:tc>
        <w:tc>
          <w:tcPr>
            <w:tcW w:w="964" w:type="dxa"/>
          </w:tcPr>
          <w:p>
            <w:pPr>
              <w:pStyle w:val="0"/>
              <w:jc w:val="center"/>
            </w:pPr>
            <w:r>
              <w:rPr>
                <w:sz w:val="20"/>
              </w:rPr>
              <w:t xml:space="preserve">федеральный бюджет</w:t>
            </w:r>
          </w:p>
        </w:tc>
        <w:tc>
          <w:tcPr>
            <w:tcW w:w="1191" w:type="dxa"/>
          </w:tcPr>
          <w:p>
            <w:pPr>
              <w:pStyle w:val="0"/>
              <w:jc w:val="center"/>
            </w:pPr>
            <w:r>
              <w:rPr>
                <w:sz w:val="20"/>
              </w:rPr>
              <w:t xml:space="preserve">областной бюджет, софинансирование</w:t>
            </w:r>
          </w:p>
        </w:tc>
        <w:tc>
          <w:tcPr>
            <w:tcW w:w="737" w:type="dxa"/>
          </w:tcPr>
          <w:p>
            <w:pPr>
              <w:pStyle w:val="0"/>
              <w:jc w:val="center"/>
            </w:pPr>
            <w:r>
              <w:rPr>
                <w:sz w:val="20"/>
              </w:rPr>
              <w:t xml:space="preserve">областной бюджет</w:t>
            </w:r>
          </w:p>
        </w:tc>
        <w:tc>
          <w:tcPr>
            <w:tcW w:w="680" w:type="dxa"/>
          </w:tcPr>
          <w:p>
            <w:pPr>
              <w:pStyle w:val="0"/>
              <w:jc w:val="center"/>
            </w:pPr>
            <w:r>
              <w:rPr>
                <w:sz w:val="20"/>
              </w:rPr>
              <w:t xml:space="preserve">местный бюджет</w:t>
            </w:r>
          </w:p>
        </w:tc>
        <w:tc>
          <w:tcPr>
            <w:vMerge w:val="continue"/>
          </w:tcPr>
          <w:p/>
        </w:tc>
      </w:tr>
      <w:tr>
        <w:tc>
          <w:tcPr>
            <w:tcW w:w="1701" w:type="dxa"/>
          </w:tcPr>
          <w:p>
            <w:pPr>
              <w:pStyle w:val="0"/>
              <w:jc w:val="center"/>
            </w:pPr>
            <w:r>
              <w:rPr>
                <w:sz w:val="20"/>
              </w:rPr>
              <w:t xml:space="preserve">1</w:t>
            </w:r>
          </w:p>
        </w:tc>
        <w:tc>
          <w:tcPr>
            <w:tcW w:w="850"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247"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7</w:t>
            </w:r>
          </w:p>
        </w:tc>
        <w:tc>
          <w:tcPr>
            <w:tcW w:w="1191" w:type="dxa"/>
          </w:tcPr>
          <w:p>
            <w:pPr>
              <w:pStyle w:val="0"/>
              <w:jc w:val="center"/>
            </w:pPr>
            <w:r>
              <w:rPr>
                <w:sz w:val="20"/>
              </w:rPr>
              <w:t xml:space="preserve">8</w:t>
            </w:r>
          </w:p>
        </w:tc>
        <w:tc>
          <w:tcPr>
            <w:tcW w:w="964" w:type="dxa"/>
          </w:tcPr>
          <w:p>
            <w:pPr>
              <w:pStyle w:val="0"/>
              <w:jc w:val="center"/>
            </w:pPr>
            <w:r>
              <w:rPr>
                <w:sz w:val="20"/>
              </w:rPr>
              <w:t xml:space="preserve">9</w:t>
            </w:r>
          </w:p>
        </w:tc>
        <w:tc>
          <w:tcPr>
            <w:tcW w:w="680" w:type="dxa"/>
          </w:tcPr>
          <w:p>
            <w:pPr>
              <w:pStyle w:val="0"/>
              <w:jc w:val="center"/>
            </w:pPr>
            <w:r>
              <w:rPr>
                <w:sz w:val="20"/>
              </w:rPr>
              <w:t xml:space="preserve">10</w:t>
            </w:r>
          </w:p>
        </w:tc>
        <w:tc>
          <w:tcPr>
            <w:tcW w:w="1077" w:type="dxa"/>
          </w:tcPr>
          <w:p>
            <w:pPr>
              <w:pStyle w:val="0"/>
              <w:jc w:val="center"/>
            </w:pPr>
            <w:r>
              <w:rPr>
                <w:sz w:val="20"/>
              </w:rPr>
              <w:t xml:space="preserve">11</w:t>
            </w:r>
          </w:p>
        </w:tc>
        <w:tc>
          <w:tcPr>
            <w:tcW w:w="964" w:type="dxa"/>
          </w:tcPr>
          <w:p>
            <w:pPr>
              <w:pStyle w:val="0"/>
              <w:jc w:val="center"/>
            </w:pPr>
            <w:r>
              <w:rPr>
                <w:sz w:val="20"/>
              </w:rPr>
              <w:t xml:space="preserve">12</w:t>
            </w:r>
          </w:p>
        </w:tc>
        <w:tc>
          <w:tcPr>
            <w:tcW w:w="1191" w:type="dxa"/>
          </w:tcPr>
          <w:p>
            <w:pPr>
              <w:pStyle w:val="0"/>
              <w:jc w:val="center"/>
            </w:pPr>
            <w:r>
              <w:rPr>
                <w:sz w:val="20"/>
              </w:rPr>
              <w:t xml:space="preserve">13</w:t>
            </w:r>
          </w:p>
        </w:tc>
        <w:tc>
          <w:tcPr>
            <w:tcW w:w="1192" w:type="dxa"/>
          </w:tcPr>
          <w:p>
            <w:pPr>
              <w:pStyle w:val="0"/>
              <w:jc w:val="center"/>
            </w:pPr>
            <w:r>
              <w:rPr>
                <w:sz w:val="20"/>
              </w:rPr>
              <w:t xml:space="preserve">14</w:t>
            </w:r>
          </w:p>
        </w:tc>
        <w:tc>
          <w:tcPr>
            <w:tcW w:w="1024" w:type="dxa"/>
          </w:tcPr>
          <w:p>
            <w:pPr>
              <w:pStyle w:val="0"/>
              <w:jc w:val="center"/>
            </w:pPr>
            <w:r>
              <w:rPr>
                <w:sz w:val="20"/>
              </w:rPr>
              <w:t xml:space="preserve">15</w:t>
            </w:r>
          </w:p>
        </w:tc>
        <w:tc>
          <w:tcPr>
            <w:tcW w:w="892" w:type="dxa"/>
          </w:tcPr>
          <w:p>
            <w:pPr>
              <w:pStyle w:val="0"/>
              <w:jc w:val="center"/>
            </w:pPr>
            <w:r>
              <w:rPr>
                <w:sz w:val="20"/>
              </w:rPr>
              <w:t xml:space="preserve">16</w:t>
            </w:r>
          </w:p>
        </w:tc>
        <w:tc>
          <w:tcPr>
            <w:tcW w:w="964" w:type="dxa"/>
          </w:tcPr>
          <w:p>
            <w:pPr>
              <w:pStyle w:val="0"/>
              <w:jc w:val="center"/>
            </w:pPr>
            <w:r>
              <w:rPr>
                <w:sz w:val="20"/>
              </w:rPr>
              <w:t xml:space="preserve">17</w:t>
            </w:r>
          </w:p>
        </w:tc>
        <w:tc>
          <w:tcPr>
            <w:tcW w:w="1191" w:type="dxa"/>
          </w:tcPr>
          <w:p>
            <w:pPr>
              <w:pStyle w:val="0"/>
              <w:jc w:val="center"/>
            </w:pPr>
            <w:r>
              <w:rPr>
                <w:sz w:val="20"/>
              </w:rPr>
              <w:t xml:space="preserve">18</w:t>
            </w:r>
          </w:p>
        </w:tc>
        <w:tc>
          <w:tcPr>
            <w:tcW w:w="737" w:type="dxa"/>
          </w:tcPr>
          <w:p>
            <w:pPr>
              <w:pStyle w:val="0"/>
              <w:jc w:val="center"/>
            </w:pPr>
            <w:r>
              <w:rPr>
                <w:sz w:val="20"/>
              </w:rPr>
              <w:t xml:space="preserve">19</w:t>
            </w:r>
          </w:p>
        </w:tc>
        <w:tc>
          <w:tcPr>
            <w:tcW w:w="680" w:type="dxa"/>
          </w:tcPr>
          <w:p>
            <w:pPr>
              <w:pStyle w:val="0"/>
              <w:jc w:val="center"/>
            </w:pPr>
            <w:r>
              <w:rPr>
                <w:sz w:val="20"/>
              </w:rPr>
              <w:t xml:space="preserve">20</w:t>
            </w:r>
          </w:p>
        </w:tc>
        <w:tc>
          <w:tcPr>
            <w:tcW w:w="794" w:type="dxa"/>
          </w:tcPr>
          <w:p>
            <w:pPr>
              <w:pStyle w:val="0"/>
              <w:jc w:val="center"/>
            </w:pPr>
            <w:r>
              <w:rPr>
                <w:sz w:val="20"/>
              </w:rPr>
              <w:t xml:space="preserve">21</w:t>
            </w:r>
          </w:p>
        </w:tc>
      </w:tr>
      <w:tr>
        <w:tc>
          <w:tcPr>
            <w:tcW w:w="1701" w:type="dxa"/>
            <w:vAlign w:val="center"/>
          </w:tcPr>
          <w:p>
            <w:pPr>
              <w:pStyle w:val="0"/>
              <w:jc w:val="center"/>
            </w:pPr>
            <w:r>
              <w:rPr>
                <w:sz w:val="20"/>
              </w:rPr>
              <w:t xml:space="preserve">Министерство социальной защиты населения и труда Белгородской области</w:t>
            </w:r>
          </w:p>
        </w:tc>
        <w:tc>
          <w:tcPr>
            <w:tcW w:w="85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247" w:type="dxa"/>
            <w:vAlign w:val="center"/>
          </w:tcPr>
          <w:p>
            <w:pPr>
              <w:pStyle w:val="0"/>
            </w:pPr>
            <w:r>
              <w:rPr>
                <w:sz w:val="20"/>
              </w:rPr>
            </w:r>
          </w:p>
        </w:tc>
        <w:tc>
          <w:tcPr>
            <w:tcW w:w="1077" w:type="dxa"/>
            <w:vAlign w:val="center"/>
          </w:tcPr>
          <w:p>
            <w:pPr>
              <w:pStyle w:val="0"/>
              <w:jc w:val="center"/>
            </w:pPr>
            <w:r>
              <w:rPr>
                <w:sz w:val="20"/>
              </w:rPr>
              <w:t xml:space="preserve">340 748,9</w:t>
            </w:r>
          </w:p>
        </w:tc>
        <w:tc>
          <w:tcPr>
            <w:tcW w:w="1134" w:type="dxa"/>
            <w:vAlign w:val="center"/>
          </w:tcPr>
          <w:p>
            <w:pPr>
              <w:pStyle w:val="0"/>
              <w:jc w:val="center"/>
            </w:pPr>
            <w:r>
              <w:rPr>
                <w:sz w:val="20"/>
              </w:rPr>
              <w:t xml:space="preserve">295 032,6</w:t>
            </w:r>
          </w:p>
        </w:tc>
        <w:tc>
          <w:tcPr>
            <w:tcW w:w="1191" w:type="dxa"/>
            <w:vAlign w:val="center"/>
          </w:tcPr>
          <w:p>
            <w:pPr>
              <w:pStyle w:val="0"/>
              <w:jc w:val="center"/>
            </w:pPr>
            <w:r>
              <w:rPr>
                <w:sz w:val="20"/>
              </w:rPr>
              <w:t xml:space="preserve">38 752,5</w:t>
            </w:r>
          </w:p>
        </w:tc>
        <w:tc>
          <w:tcPr>
            <w:tcW w:w="964" w:type="dxa"/>
            <w:vAlign w:val="center"/>
          </w:tcPr>
          <w:p>
            <w:pPr>
              <w:pStyle w:val="0"/>
              <w:jc w:val="center"/>
            </w:pPr>
            <w:r>
              <w:rPr>
                <w:sz w:val="20"/>
              </w:rPr>
              <w:t xml:space="preserve">6 963,8</w:t>
            </w:r>
          </w:p>
        </w:tc>
        <w:tc>
          <w:tcPr>
            <w:tcW w:w="680" w:type="dxa"/>
            <w:vAlign w:val="center"/>
          </w:tcPr>
          <w:p>
            <w:pPr>
              <w:pStyle w:val="0"/>
            </w:pPr>
            <w:r>
              <w:rPr>
                <w:sz w:val="20"/>
              </w:rPr>
            </w:r>
          </w:p>
        </w:tc>
        <w:tc>
          <w:tcPr>
            <w:tcW w:w="1077" w:type="dxa"/>
            <w:vAlign w:val="center"/>
          </w:tcPr>
          <w:p>
            <w:pPr>
              <w:pStyle w:val="0"/>
              <w:jc w:val="center"/>
            </w:pPr>
            <w:r>
              <w:rPr>
                <w:sz w:val="20"/>
              </w:rPr>
              <w:t xml:space="preserve">269 773,2</w:t>
            </w:r>
          </w:p>
        </w:tc>
        <w:tc>
          <w:tcPr>
            <w:tcW w:w="964" w:type="dxa"/>
            <w:vAlign w:val="center"/>
          </w:tcPr>
          <w:p>
            <w:pPr>
              <w:pStyle w:val="0"/>
            </w:pPr>
            <w:r>
              <w:rPr>
                <w:sz w:val="20"/>
              </w:rPr>
            </w:r>
          </w:p>
        </w:tc>
        <w:tc>
          <w:tcPr>
            <w:tcW w:w="1191" w:type="dxa"/>
            <w:vAlign w:val="center"/>
          </w:tcPr>
          <w:p>
            <w:pPr>
              <w:pStyle w:val="0"/>
            </w:pPr>
            <w:r>
              <w:rPr>
                <w:sz w:val="20"/>
              </w:rPr>
            </w:r>
          </w:p>
        </w:tc>
        <w:tc>
          <w:tcPr>
            <w:tcW w:w="1192" w:type="dxa"/>
            <w:vAlign w:val="center"/>
          </w:tcPr>
          <w:p>
            <w:pPr>
              <w:pStyle w:val="0"/>
              <w:jc w:val="center"/>
            </w:pPr>
            <w:r>
              <w:rPr>
                <w:sz w:val="20"/>
              </w:rPr>
              <w:t xml:space="preserve">253 706,8</w:t>
            </w:r>
          </w:p>
        </w:tc>
        <w:tc>
          <w:tcPr>
            <w:tcW w:w="1024" w:type="dxa"/>
            <w:vAlign w:val="center"/>
          </w:tcPr>
          <w:p>
            <w:pPr>
              <w:pStyle w:val="0"/>
              <w:jc w:val="center"/>
            </w:pPr>
            <w:r>
              <w:rPr>
                <w:sz w:val="20"/>
              </w:rPr>
              <w:t xml:space="preserve">16 066,4</w:t>
            </w:r>
          </w:p>
        </w:tc>
        <w:tc>
          <w:tcPr>
            <w:tcW w:w="892" w:type="dxa"/>
            <w:vAlign w:val="center"/>
          </w:tcPr>
          <w:p>
            <w:pPr>
              <w:pStyle w:val="0"/>
            </w:pPr>
            <w:r>
              <w:rPr>
                <w:sz w:val="20"/>
              </w:rPr>
            </w:r>
          </w:p>
        </w:tc>
        <w:tc>
          <w:tcPr>
            <w:tcW w:w="964" w:type="dxa"/>
            <w:vAlign w:val="center"/>
          </w:tcPr>
          <w:p>
            <w:pPr>
              <w:pStyle w:val="0"/>
            </w:pPr>
            <w:r>
              <w:rPr>
                <w:sz w:val="20"/>
              </w:rPr>
            </w:r>
          </w:p>
        </w:tc>
        <w:tc>
          <w:tcPr>
            <w:tcW w:w="1191"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r>
      <w:tr>
        <w:tc>
          <w:tcPr>
            <w:tcW w:w="1701" w:type="dxa"/>
            <w:vAlign w:val="center"/>
          </w:tcPr>
          <w:p>
            <w:pPr>
              <w:pStyle w:val="0"/>
            </w:pPr>
            <w:r>
              <w:rPr>
                <w:sz w:val="20"/>
              </w:rPr>
              <w:t xml:space="preserve">Строительство социальной деревни "Золотая осень" для престарелых и инвалидов, Белгородская область, Шебекинский городской округ</w:t>
            </w:r>
          </w:p>
        </w:tc>
        <w:tc>
          <w:tcPr>
            <w:tcW w:w="850" w:type="dxa"/>
            <w:vAlign w:val="center"/>
          </w:tcPr>
          <w:p>
            <w:pPr>
              <w:pStyle w:val="0"/>
              <w:jc w:val="center"/>
            </w:pPr>
            <w:r>
              <w:rPr>
                <w:sz w:val="20"/>
              </w:rPr>
              <w:t xml:space="preserve">областная</w:t>
            </w:r>
          </w:p>
        </w:tc>
        <w:tc>
          <w:tcPr>
            <w:tcW w:w="964" w:type="dxa"/>
            <w:vAlign w:val="center"/>
          </w:tcPr>
          <w:p>
            <w:pPr>
              <w:pStyle w:val="0"/>
              <w:jc w:val="center"/>
            </w:pPr>
            <w:r>
              <w:rPr>
                <w:sz w:val="20"/>
              </w:rPr>
              <w:t xml:space="preserve">52 койко-мест 3542,2 кв. м</w:t>
            </w:r>
          </w:p>
        </w:tc>
        <w:tc>
          <w:tcPr>
            <w:tcW w:w="1020" w:type="dxa"/>
            <w:vAlign w:val="center"/>
          </w:tcPr>
          <w:p>
            <w:pPr>
              <w:pStyle w:val="0"/>
              <w:jc w:val="center"/>
            </w:pPr>
            <w:r>
              <w:rPr>
                <w:sz w:val="20"/>
              </w:rPr>
              <w:t xml:space="preserve">439 709</w:t>
            </w:r>
          </w:p>
        </w:tc>
        <w:tc>
          <w:tcPr>
            <w:tcW w:w="1247" w:type="dxa"/>
            <w:vAlign w:val="center"/>
          </w:tcPr>
          <w:p>
            <w:pPr>
              <w:pStyle w:val="0"/>
              <w:jc w:val="center"/>
            </w:pPr>
            <w:r>
              <w:rPr>
                <w:sz w:val="20"/>
              </w:rPr>
              <w:t xml:space="preserve">342748,9</w:t>
            </w:r>
          </w:p>
        </w:tc>
        <w:tc>
          <w:tcPr>
            <w:tcW w:w="1077" w:type="dxa"/>
            <w:vAlign w:val="center"/>
          </w:tcPr>
          <w:p>
            <w:pPr>
              <w:pStyle w:val="0"/>
              <w:jc w:val="center"/>
            </w:pPr>
            <w:r>
              <w:rPr>
                <w:sz w:val="20"/>
              </w:rPr>
              <w:t xml:space="preserve">340 748,9</w:t>
            </w:r>
          </w:p>
        </w:tc>
        <w:tc>
          <w:tcPr>
            <w:tcW w:w="1134" w:type="dxa"/>
            <w:vAlign w:val="center"/>
          </w:tcPr>
          <w:p>
            <w:pPr>
              <w:pStyle w:val="0"/>
              <w:jc w:val="center"/>
            </w:pPr>
            <w:r>
              <w:rPr>
                <w:sz w:val="20"/>
              </w:rPr>
              <w:t xml:space="preserve">295 032,6</w:t>
            </w:r>
          </w:p>
        </w:tc>
        <w:tc>
          <w:tcPr>
            <w:tcW w:w="1191" w:type="dxa"/>
            <w:vAlign w:val="center"/>
          </w:tcPr>
          <w:p>
            <w:pPr>
              <w:pStyle w:val="0"/>
              <w:jc w:val="center"/>
            </w:pPr>
            <w:r>
              <w:rPr>
                <w:sz w:val="20"/>
              </w:rPr>
              <w:t xml:space="preserve">38 752,5</w:t>
            </w:r>
          </w:p>
        </w:tc>
        <w:tc>
          <w:tcPr>
            <w:tcW w:w="964" w:type="dxa"/>
            <w:vAlign w:val="center"/>
          </w:tcPr>
          <w:p>
            <w:pPr>
              <w:pStyle w:val="0"/>
              <w:jc w:val="center"/>
            </w:pPr>
            <w:r>
              <w:rPr>
                <w:sz w:val="20"/>
              </w:rPr>
              <w:t xml:space="preserve">6 963,8</w:t>
            </w:r>
          </w:p>
        </w:tc>
        <w:tc>
          <w:tcPr>
            <w:tcW w:w="680" w:type="dxa"/>
            <w:vAlign w:val="center"/>
          </w:tcPr>
          <w:p>
            <w:pPr>
              <w:pStyle w:val="0"/>
            </w:pPr>
            <w:r>
              <w:rPr>
                <w:sz w:val="20"/>
              </w:rPr>
            </w:r>
          </w:p>
        </w:tc>
        <w:tc>
          <w:tcPr>
            <w:tcW w:w="1077" w:type="dxa"/>
            <w:vAlign w:val="center"/>
          </w:tcPr>
          <w:p>
            <w:pPr>
              <w:pStyle w:val="0"/>
              <w:jc w:val="center"/>
            </w:pPr>
            <w:r>
              <w:rPr>
                <w:sz w:val="20"/>
              </w:rPr>
              <w:t xml:space="preserve">2 000,0</w:t>
            </w:r>
          </w:p>
        </w:tc>
        <w:tc>
          <w:tcPr>
            <w:tcW w:w="964" w:type="dxa"/>
            <w:vAlign w:val="center"/>
          </w:tcPr>
          <w:p>
            <w:pPr>
              <w:pStyle w:val="0"/>
            </w:pPr>
            <w:r>
              <w:rPr>
                <w:sz w:val="20"/>
              </w:rPr>
            </w:r>
          </w:p>
        </w:tc>
        <w:tc>
          <w:tcPr>
            <w:tcW w:w="1191" w:type="dxa"/>
            <w:vAlign w:val="center"/>
          </w:tcPr>
          <w:p>
            <w:pPr>
              <w:pStyle w:val="0"/>
            </w:pPr>
            <w:r>
              <w:rPr>
                <w:sz w:val="20"/>
              </w:rPr>
            </w:r>
          </w:p>
        </w:tc>
        <w:tc>
          <w:tcPr>
            <w:tcW w:w="1192" w:type="dxa"/>
            <w:vAlign w:val="center"/>
          </w:tcPr>
          <w:p>
            <w:pPr>
              <w:pStyle w:val="0"/>
              <w:jc w:val="center"/>
            </w:pPr>
            <w:r>
              <w:rPr>
                <w:sz w:val="20"/>
              </w:rPr>
              <w:t xml:space="preserve">2 000,0</w:t>
            </w:r>
          </w:p>
        </w:tc>
        <w:tc>
          <w:tcPr>
            <w:tcW w:w="1024" w:type="dxa"/>
            <w:vAlign w:val="center"/>
          </w:tcPr>
          <w:p>
            <w:pPr>
              <w:pStyle w:val="0"/>
            </w:pPr>
            <w:r>
              <w:rPr>
                <w:sz w:val="20"/>
              </w:rPr>
            </w:r>
          </w:p>
        </w:tc>
        <w:tc>
          <w:tcPr>
            <w:tcW w:w="892" w:type="dxa"/>
            <w:vAlign w:val="center"/>
          </w:tcPr>
          <w:p>
            <w:pPr>
              <w:pStyle w:val="0"/>
            </w:pPr>
            <w:r>
              <w:rPr>
                <w:sz w:val="20"/>
              </w:rPr>
            </w:r>
          </w:p>
        </w:tc>
        <w:tc>
          <w:tcPr>
            <w:tcW w:w="964" w:type="dxa"/>
            <w:vAlign w:val="center"/>
          </w:tcPr>
          <w:p>
            <w:pPr>
              <w:pStyle w:val="0"/>
            </w:pPr>
            <w:r>
              <w:rPr>
                <w:sz w:val="20"/>
              </w:rPr>
            </w:r>
          </w:p>
        </w:tc>
        <w:tc>
          <w:tcPr>
            <w:tcW w:w="1191"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1701" w:type="dxa"/>
            <w:vAlign w:val="center"/>
          </w:tcPr>
          <w:p>
            <w:pPr>
              <w:pStyle w:val="0"/>
            </w:pPr>
            <w:r>
              <w:rPr>
                <w:sz w:val="20"/>
              </w:rPr>
              <w:t xml:space="preserve">Строительство дворца бракосочетания по адресу: Белгородская обл., г. Губкин, ул. Космонавтов</w:t>
            </w:r>
          </w:p>
        </w:tc>
        <w:tc>
          <w:tcPr>
            <w:tcW w:w="850" w:type="dxa"/>
            <w:vAlign w:val="center"/>
          </w:tcPr>
          <w:p>
            <w:pPr>
              <w:pStyle w:val="0"/>
              <w:jc w:val="center"/>
            </w:pPr>
            <w:r>
              <w:rPr>
                <w:sz w:val="20"/>
              </w:rPr>
              <w:t xml:space="preserve">муниципальная</w:t>
            </w:r>
          </w:p>
        </w:tc>
        <w:tc>
          <w:tcPr>
            <w:tcW w:w="964" w:type="dxa"/>
            <w:vAlign w:val="center"/>
          </w:tcPr>
          <w:p>
            <w:pPr>
              <w:pStyle w:val="0"/>
              <w:jc w:val="center"/>
            </w:pPr>
            <w:r>
              <w:rPr>
                <w:sz w:val="20"/>
              </w:rPr>
              <w:t xml:space="preserve">1866,2 кв. м</w:t>
            </w:r>
          </w:p>
        </w:tc>
        <w:tc>
          <w:tcPr>
            <w:tcW w:w="1020" w:type="dxa"/>
            <w:vAlign w:val="center"/>
          </w:tcPr>
          <w:p>
            <w:pPr>
              <w:pStyle w:val="0"/>
              <w:jc w:val="center"/>
            </w:pPr>
            <w:r>
              <w:rPr>
                <w:sz w:val="20"/>
              </w:rPr>
              <w:t xml:space="preserve">267 773</w:t>
            </w:r>
          </w:p>
        </w:tc>
        <w:tc>
          <w:tcPr>
            <w:tcW w:w="124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191" w:type="dxa"/>
            <w:vAlign w:val="center"/>
          </w:tcPr>
          <w:p>
            <w:pPr>
              <w:pStyle w:val="0"/>
            </w:pPr>
            <w:r>
              <w:rPr>
                <w:sz w:val="20"/>
              </w:rPr>
            </w:r>
          </w:p>
        </w:tc>
        <w:tc>
          <w:tcPr>
            <w:tcW w:w="964"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jc w:val="center"/>
            </w:pPr>
            <w:r>
              <w:rPr>
                <w:sz w:val="20"/>
              </w:rPr>
              <w:t xml:space="preserve">267 773,2</w:t>
            </w:r>
          </w:p>
        </w:tc>
        <w:tc>
          <w:tcPr>
            <w:tcW w:w="964" w:type="dxa"/>
            <w:vAlign w:val="center"/>
          </w:tcPr>
          <w:p>
            <w:pPr>
              <w:pStyle w:val="0"/>
            </w:pPr>
            <w:r>
              <w:rPr>
                <w:sz w:val="20"/>
              </w:rPr>
            </w:r>
          </w:p>
        </w:tc>
        <w:tc>
          <w:tcPr>
            <w:tcW w:w="1191" w:type="dxa"/>
            <w:vAlign w:val="center"/>
          </w:tcPr>
          <w:p>
            <w:pPr>
              <w:pStyle w:val="0"/>
            </w:pPr>
            <w:r>
              <w:rPr>
                <w:sz w:val="20"/>
              </w:rPr>
            </w:r>
          </w:p>
        </w:tc>
        <w:tc>
          <w:tcPr>
            <w:tcW w:w="1192" w:type="dxa"/>
            <w:vAlign w:val="center"/>
          </w:tcPr>
          <w:p>
            <w:pPr>
              <w:pStyle w:val="0"/>
              <w:jc w:val="center"/>
            </w:pPr>
            <w:r>
              <w:rPr>
                <w:sz w:val="20"/>
              </w:rPr>
              <w:t xml:space="preserve">251 706,8</w:t>
            </w:r>
          </w:p>
        </w:tc>
        <w:tc>
          <w:tcPr>
            <w:tcW w:w="1024" w:type="dxa"/>
            <w:vAlign w:val="center"/>
          </w:tcPr>
          <w:p>
            <w:pPr>
              <w:pStyle w:val="0"/>
              <w:jc w:val="center"/>
            </w:pPr>
            <w:r>
              <w:rPr>
                <w:sz w:val="20"/>
              </w:rPr>
              <w:t xml:space="preserve">16 066,4</w:t>
            </w:r>
          </w:p>
        </w:tc>
        <w:tc>
          <w:tcPr>
            <w:tcW w:w="892" w:type="dxa"/>
            <w:vAlign w:val="center"/>
          </w:tcPr>
          <w:p>
            <w:pPr>
              <w:pStyle w:val="0"/>
            </w:pPr>
            <w:r>
              <w:rPr>
                <w:sz w:val="20"/>
              </w:rPr>
            </w:r>
          </w:p>
        </w:tc>
        <w:tc>
          <w:tcPr>
            <w:tcW w:w="964" w:type="dxa"/>
            <w:vAlign w:val="center"/>
          </w:tcPr>
          <w:p>
            <w:pPr>
              <w:pStyle w:val="0"/>
            </w:pPr>
            <w:r>
              <w:rPr>
                <w:sz w:val="20"/>
              </w:rPr>
            </w:r>
          </w:p>
        </w:tc>
        <w:tc>
          <w:tcPr>
            <w:tcW w:w="1191"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jc w:val="center"/>
            </w:pPr>
            <w:r>
              <w:rPr>
                <w:sz w:val="20"/>
              </w:rPr>
              <w:t xml:space="preserve">2025 г.</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Информация о Решении о подготовке и реализации бюджетных инвестиций в объекты государственной собственности Белгородской области, предоставлении субсидии из областного бюджета на осуществление капитальных вложений в объекты капитального строительства государственной собственности Белгородской области и приобретение объектов недвижимого имущества в государственную собственность Белгородской области, о предоставлении субсидий из областного бюджета местным бюджетам на осуществление бюджетных инвестиций в объекты муниципальной собственности Белгородской области на 2024 - 2026 годы утверждается </w:t>
      </w:r>
      <w:hyperlink w:history="0" r:id="rId104" w:tooltip="Постановление Правительства Белгородской обл. от 25.12.2023 N 790-пп (ред. от 22.04.2024) &quot;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quot; (вместе с &quot;Методикой расчета субсидий из областного бюджета бюджетам муниципальных районов и городских округов Белгородской области на реализацию мероприятий по строительству, реконструкции и капитальному ремонту объек {КонсультантПлюс}">
        <w:r>
          <w:rPr>
            <w:sz w:val="20"/>
            <w:color w:val="0000ff"/>
          </w:rPr>
          <w:t xml:space="preserve">постановлением</w:t>
        </w:r>
      </w:hyperlink>
      <w:r>
        <w:rPr>
          <w:sz w:val="20"/>
        </w:rPr>
        <w:t xml:space="preserve"> Правительства Белгородской области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798-пп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798-пп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7891&amp;dst=100019" TargetMode = "External"/>
	<Relationship Id="rId8" Type="http://schemas.openxmlformats.org/officeDocument/2006/relationships/hyperlink" Target="https://login.consultant.ru/link/?req=doc&amp;base=RLAW404&amp;n=94867&amp;dst=100048" TargetMode = "External"/>
	<Relationship Id="rId9" Type="http://schemas.openxmlformats.org/officeDocument/2006/relationships/hyperlink" Target="https://login.consultant.ru/link/?req=doc&amp;base=RLAW404&amp;n=95299" TargetMode = "External"/>
	<Relationship Id="rId10" Type="http://schemas.openxmlformats.org/officeDocument/2006/relationships/hyperlink" Target="https://login.consultant.ru/link/?req=doc&amp;base=RLAW404&amp;n=73910" TargetMode = "External"/>
	<Relationship Id="rId11" Type="http://schemas.openxmlformats.org/officeDocument/2006/relationships/hyperlink" Target="https://login.consultant.ru/link/?req=doc&amp;base=RLAW404&amp;n=97133" TargetMode = "External"/>
	<Relationship Id="rId12" Type="http://schemas.openxmlformats.org/officeDocument/2006/relationships/hyperlink" Target="https://login.consultant.ru/link/?req=doc&amp;base=REXP404&amp;n=11183" TargetMode = "External"/>
	<Relationship Id="rId13" Type="http://schemas.openxmlformats.org/officeDocument/2006/relationships/hyperlink" Target="https://login.consultant.ru/link/?req=doc&amp;base=LAW&amp;n=358026" TargetMode = "External"/>
	<Relationship Id="rId14" Type="http://schemas.openxmlformats.org/officeDocument/2006/relationships/hyperlink" Target="https://login.consultant.ru/link/?req=doc&amp;base=LAW&amp;n=165069&amp;dst=100014" TargetMode = "External"/>
	<Relationship Id="rId15" Type="http://schemas.openxmlformats.org/officeDocument/2006/relationships/hyperlink" Target="https://login.consultant.ru/link/?req=doc&amp;base=LAW&amp;n=129344" TargetMode = "External"/>
	<Relationship Id="rId16" Type="http://schemas.openxmlformats.org/officeDocument/2006/relationships/hyperlink" Target="https://login.consultant.ru/link/?req=doc&amp;base=LAW&amp;n=437463" TargetMode = "External"/>
	<Relationship Id="rId17" Type="http://schemas.openxmlformats.org/officeDocument/2006/relationships/hyperlink" Target="https://login.consultant.ru/link/?req=doc&amp;base=LAW&amp;n=167897&amp;dst=100007" TargetMode = "External"/>
	<Relationship Id="rId18" Type="http://schemas.openxmlformats.org/officeDocument/2006/relationships/hyperlink" Target="https://login.consultant.ru/link/?req=doc&amp;base=LAW&amp;n=193464&amp;dst=100006" TargetMode = "External"/>
	<Relationship Id="rId19" Type="http://schemas.openxmlformats.org/officeDocument/2006/relationships/hyperlink" Target="https://login.consultant.ru/link/?req=doc&amp;base=LAW&amp;n=357927" TargetMode = "External"/>
	<Relationship Id="rId20" Type="http://schemas.openxmlformats.org/officeDocument/2006/relationships/hyperlink" Target="https://login.consultant.ru/link/?req=doc&amp;base=LAW&amp;n=446892&amp;dst=100007" TargetMode = "External"/>
	<Relationship Id="rId21" Type="http://schemas.openxmlformats.org/officeDocument/2006/relationships/hyperlink" Target="https://login.consultant.ru/link/?req=doc&amp;base=RLAW404&amp;n=97551" TargetMode = "Externa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yperlink" Target="https://login.consultant.ru/link/?req=doc&amp;base=LAW&amp;n=441135" TargetMode = "External"/>
	<Relationship Id="rId25" Type="http://schemas.openxmlformats.org/officeDocument/2006/relationships/hyperlink" Target="https://login.consultant.ru/link/?req=doc&amp;base=LAW&amp;n=466540" TargetMode = "External"/>
	<Relationship Id="rId26" Type="http://schemas.openxmlformats.org/officeDocument/2006/relationships/hyperlink" Target="https://login.consultant.ru/link/?req=doc&amp;base=LAW&amp;n=477414" TargetMode = "External"/>
	<Relationship Id="rId27" Type="http://schemas.openxmlformats.org/officeDocument/2006/relationships/hyperlink" Target="https://login.consultant.ru/link/?req=doc&amp;base=LAW&amp;n=398015"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RLAW404&amp;n=97133&amp;dst=167053" TargetMode = "External"/>
	<Relationship Id="rId30" Type="http://schemas.openxmlformats.org/officeDocument/2006/relationships/hyperlink" Target="https://login.consultant.ru/link/?req=doc&amp;base=RLAW404&amp;n=97110&amp;dst=154809" TargetMode = "External"/>
	<Relationship Id="rId31" Type="http://schemas.openxmlformats.org/officeDocument/2006/relationships/hyperlink" Target="https://login.consultant.ru/link/?req=doc&amp;base=RLAW404&amp;n=97133&amp;dst=167053" TargetMode = "External"/>
	<Relationship Id="rId32" Type="http://schemas.openxmlformats.org/officeDocument/2006/relationships/hyperlink" Target="https://login.consultant.ru/link/?req=doc&amp;base=RLAW404&amp;n=97110&amp;dst=154809"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LAW&amp;n=437463&amp;dst=100023" TargetMode = "External"/>
	<Relationship Id="rId35" Type="http://schemas.openxmlformats.org/officeDocument/2006/relationships/hyperlink" Target="https://login.consultant.ru/link/?req=doc&amp;base=LAW&amp;n=365474"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RLAW404&amp;n=97133&amp;dst=167053" TargetMode = "External"/>
	<Relationship Id="rId38" Type="http://schemas.openxmlformats.org/officeDocument/2006/relationships/hyperlink" Target="https://login.consultant.ru/link/?req=doc&amp;base=RLAW404&amp;n=97110&amp;dst=154809"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RLAW404&amp;n=97133&amp;dst=167053"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1135" TargetMode = "Externa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LAW&amp;n=441135"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LAW&amp;n=441135" TargetMode = "External"/>
	<Relationship Id="rId65" Type="http://schemas.openxmlformats.org/officeDocument/2006/relationships/hyperlink" Target="https://login.consultant.ru/link/?req=doc&amp;base=LAW&amp;n=441135" TargetMode = "External"/>
	<Relationship Id="rId66" Type="http://schemas.openxmlformats.org/officeDocument/2006/relationships/hyperlink" Target="https://login.consultant.ru/link/?req=doc&amp;base=LAW&amp;n=441135"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LAW&amp;n=441135"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LAW&amp;n=280041&amp;dst=100015" TargetMode = "External"/>
	<Relationship Id="rId71" Type="http://schemas.openxmlformats.org/officeDocument/2006/relationships/hyperlink" Target="https://login.consultant.ru/link/?req=doc&amp;base=LAW&amp;n=462134" TargetMode = "External"/>
	<Relationship Id="rId72" Type="http://schemas.openxmlformats.org/officeDocument/2006/relationships/hyperlink" Target="https://login.consultant.ru/link/?req=doc&amp;base=RLAW404&amp;n=92064" TargetMode = "External"/>
	<Relationship Id="rId73" Type="http://schemas.openxmlformats.org/officeDocument/2006/relationships/image" Target="media/image2.wmf"/>
	<Relationship Id="rId74" Type="http://schemas.openxmlformats.org/officeDocument/2006/relationships/hyperlink" Target="https://login.consultant.ru/link/?req=doc&amp;base=LAW&amp;n=473286&amp;dst=101424" TargetMode = "External"/>
	<Relationship Id="rId75" Type="http://schemas.openxmlformats.org/officeDocument/2006/relationships/hyperlink" Target="https://login.consultant.ru/link/?req=doc&amp;base=LAW&amp;n=296697" TargetMode = "External"/>
	<Relationship Id="rId76" Type="http://schemas.openxmlformats.org/officeDocument/2006/relationships/hyperlink" Target="https://login.consultant.ru/link/?req=doc&amp;base=RLAW404&amp;n=91082&amp;dst=106609" TargetMode = "External"/>
	<Relationship Id="rId77" Type="http://schemas.openxmlformats.org/officeDocument/2006/relationships/hyperlink" Target="https://login.consultant.ru/link/?req=doc&amp;base=LAW&amp;n=462134" TargetMode = "External"/>
	<Relationship Id="rId78" Type="http://schemas.openxmlformats.org/officeDocument/2006/relationships/hyperlink" Target="https://login.consultant.ru/link/?req=doc&amp;base=RLAW404&amp;n=97133" TargetMode = "External"/>
	<Relationship Id="rId79" Type="http://schemas.openxmlformats.org/officeDocument/2006/relationships/hyperlink" Target="https://login.consultant.ru/link/?req=doc&amp;base=RLAW404&amp;n=74776" TargetMode = "External"/>
	<Relationship Id="rId80" Type="http://schemas.openxmlformats.org/officeDocument/2006/relationships/hyperlink" Target="https://login.consultant.ru/link/?req=doc&amp;base=RLAW404&amp;n=93640" TargetMode = "External"/>
	<Relationship Id="rId81" Type="http://schemas.openxmlformats.org/officeDocument/2006/relationships/hyperlink" Target="https://login.consultant.ru/link/?req=doc&amp;base=RLAW404&amp;n=86314" TargetMode = "External"/>
	<Relationship Id="rId82" Type="http://schemas.openxmlformats.org/officeDocument/2006/relationships/hyperlink" Target="https://login.consultant.ru/link/?req=doc&amp;base=RLAW404&amp;n=97335" TargetMode = "External"/>
	<Relationship Id="rId83" Type="http://schemas.openxmlformats.org/officeDocument/2006/relationships/hyperlink" Target="https://login.consultant.ru/link/?req=doc&amp;base=RLAW404&amp;n=97336" TargetMode = "External"/>
	<Relationship Id="rId84" Type="http://schemas.openxmlformats.org/officeDocument/2006/relationships/hyperlink" Target="https://login.consultant.ru/link/?req=doc&amp;base=RLAW404&amp;n=96945" TargetMode = "External"/>
	<Relationship Id="rId85" Type="http://schemas.openxmlformats.org/officeDocument/2006/relationships/hyperlink" Target="https://login.consultant.ru/link/?req=doc&amp;base=RLAW404&amp;n=96945" TargetMode = "External"/>
	<Relationship Id="rId86" Type="http://schemas.openxmlformats.org/officeDocument/2006/relationships/hyperlink" Target="https://login.consultant.ru/link/?req=doc&amp;base=RLAW404&amp;n=96945" TargetMode = "External"/>
	<Relationship Id="rId87" Type="http://schemas.openxmlformats.org/officeDocument/2006/relationships/hyperlink" Target="https://login.consultant.ru/link/?req=doc&amp;base=RLAW404&amp;n=96945" TargetMode = "External"/>
	<Relationship Id="rId88" Type="http://schemas.openxmlformats.org/officeDocument/2006/relationships/hyperlink" Target="https://login.consultant.ru/link/?req=doc&amp;base=RLAW404&amp;n=96945" TargetMode = "External"/>
	<Relationship Id="rId89" Type="http://schemas.openxmlformats.org/officeDocument/2006/relationships/hyperlink" Target="https://login.consultant.ru/link/?req=doc&amp;base=RLAW404&amp;n=96945" TargetMode = "External"/>
	<Relationship Id="rId90" Type="http://schemas.openxmlformats.org/officeDocument/2006/relationships/hyperlink" Target="https://login.consultant.ru/link/?req=doc&amp;base=RLAW404&amp;n=96945" TargetMode = "External"/>
	<Relationship Id="rId91" Type="http://schemas.openxmlformats.org/officeDocument/2006/relationships/hyperlink" Target="https://login.consultant.ru/link/?req=doc&amp;base=RLAW404&amp;n=96945" TargetMode = "External"/>
	<Relationship Id="rId92" Type="http://schemas.openxmlformats.org/officeDocument/2006/relationships/hyperlink" Target="https://login.consultant.ru/link/?req=doc&amp;base=RLAW404&amp;n=89737&amp;dst=100013" TargetMode = "External"/>
	<Relationship Id="rId93" Type="http://schemas.openxmlformats.org/officeDocument/2006/relationships/hyperlink" Target="https://login.consultant.ru/link/?req=doc&amp;base=RLAW404&amp;n=96945" TargetMode = "External"/>
	<Relationship Id="rId94" Type="http://schemas.openxmlformats.org/officeDocument/2006/relationships/hyperlink" Target="https://login.consultant.ru/link/?req=doc&amp;base=LAW&amp;n=470713&amp;dst=2132" TargetMode = "External"/>
	<Relationship Id="rId95" Type="http://schemas.openxmlformats.org/officeDocument/2006/relationships/hyperlink" Target="https://login.consultant.ru/link/?req=doc&amp;base=LAW&amp;n=470713&amp;dst=103280" TargetMode = "External"/>
	<Relationship Id="rId96" Type="http://schemas.openxmlformats.org/officeDocument/2006/relationships/hyperlink" Target="https://login.consultant.ru/link/?req=doc&amp;base=RLAW404&amp;n=96528" TargetMode = "External"/>
	<Relationship Id="rId97" Type="http://schemas.openxmlformats.org/officeDocument/2006/relationships/hyperlink" Target="https://login.consultant.ru/link/?req=doc&amp;base=RLAW404&amp;n=96528&amp;dst=100086" TargetMode = "External"/>
	<Relationship Id="rId98" Type="http://schemas.openxmlformats.org/officeDocument/2006/relationships/hyperlink" Target="https://login.consultant.ru/link/?req=doc&amp;base=RLAW404&amp;n=96528&amp;dst=100076" TargetMode = "External"/>
	<Relationship Id="rId99" Type="http://schemas.openxmlformats.org/officeDocument/2006/relationships/image" Target="media/image3.wmf"/>
	<Relationship Id="rId100" Type="http://schemas.openxmlformats.org/officeDocument/2006/relationships/hyperlink" Target="https://login.consultant.ru/link/?req=doc&amp;base=RLAW404&amp;n=85135&amp;dst=100042" TargetMode = "External"/>
	<Relationship Id="rId101" Type="http://schemas.openxmlformats.org/officeDocument/2006/relationships/hyperlink" Target="https://login.consultant.ru/link/?req=doc&amp;base=LAW&amp;n=470713" TargetMode = "External"/>
	<Relationship Id="rId102" Type="http://schemas.openxmlformats.org/officeDocument/2006/relationships/hyperlink" Target="https://login.consultant.ru/link/?req=doc&amp;base=LAW&amp;n=470713&amp;dst=3704" TargetMode = "External"/>
	<Relationship Id="rId103" Type="http://schemas.openxmlformats.org/officeDocument/2006/relationships/hyperlink" Target="https://login.consultant.ru/link/?req=doc&amp;base=LAW&amp;n=470713&amp;dst=3722" TargetMode = "External"/>
	<Relationship Id="rId104" Type="http://schemas.openxmlformats.org/officeDocument/2006/relationships/hyperlink" Target="https://login.consultant.ru/link/?req=doc&amp;base=RLAW404&amp;n=982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25.12.2023 N 798-пп
"Об утверждении государственной программы Белгородской области "Социальная поддержка граждан в Белгородской области"</dc:title>
  <dcterms:created xsi:type="dcterms:W3CDTF">2024-06-16T16:33:29Z</dcterms:created>
</cp:coreProperties>
</file>