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Белгородской обл. от 25.12.2023 N 977-рп</w:t>
              <w:br/>
              <w:t xml:space="preserve">(ред. от 09.04.2024)</w:t>
              <w:br/>
              <w:t xml:space="preserve">"Об утверждении плана мероприятий ("дорожной карты") по созданию системы долговременного ухода за гражданами пожилого возраста и инвалидами, проживающими на территории Белгородской области, на 2024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25 декабря 2023 г. N 977-рп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("ДОРОЖНОЙ КАРТЫ")</w:t>
      </w:r>
    </w:p>
    <w:p>
      <w:pPr>
        <w:pStyle w:val="2"/>
        <w:jc w:val="center"/>
      </w:pPr>
      <w:r>
        <w:rPr>
          <w:sz w:val="20"/>
        </w:rPr>
        <w:t xml:space="preserve">ПО СОЗДАНИЮ СИСТЕМЫ ДОЛГОВРЕМЕННОГО УХОДА ЗА ГРАЖДАНАМИ</w:t>
      </w:r>
    </w:p>
    <w:p>
      <w:pPr>
        <w:pStyle w:val="2"/>
        <w:jc w:val="center"/>
      </w:pPr>
      <w:r>
        <w:rPr>
          <w:sz w:val="20"/>
        </w:rPr>
        <w:t xml:space="preserve">ПОЖИЛОГО ВОЗРАСТА И ИНВАЛИДАМИ, ПРОЖИВАЮЩИМИ НА</w:t>
      </w:r>
    </w:p>
    <w:p>
      <w:pPr>
        <w:pStyle w:val="2"/>
        <w:jc w:val="center"/>
      </w:pPr>
      <w:r>
        <w:rPr>
          <w:sz w:val="20"/>
        </w:rPr>
        <w:t xml:space="preserve">ТЕРРИТОРИИ БЕЛГОРОДСКОЙ ОБЛАСТИ, НА 2024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Белгородской обл. от 09.04.2024 N 275-рп &quot;О внесении изменений в распоряжение Правительства Белгородской области от 25 декабря 2023 года N 977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09.04.2024 N 275-рп)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8" w:tooltip="Распоряжение Правительства РФ от 16.09.2021 N 2580-р (ред. от 23.01.2024) &lt;Об утверждении плана мероприятий по реализации в 2021 - 2025 годах Концепции демографическ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пункта 35</w:t>
        </w:r>
      </w:hyperlink>
      <w:r>
        <w:rPr>
          <w:sz w:val="20"/>
        </w:rPr>
        <w:t xml:space="preserve"> плана мероприятий по реализации в 2021 - 2025 годах Концепции демографической политики Российской Федерации на период до 2025 года, утвержденного распоряжением Правительства Российской Федерации от 16 сентября 2021 года N 2580-р, и в целях реализации на территории Белгородской области в 2024 году пилотного проекта по созданию системы долговременного ухода за гражданами пожилого возраста и инвалидами, нуждающимися в уходе: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созданию системы долговременного ухода за гражданами пожилого возраста и инвалидами, проживающими на территории Белгородской области, на 2024 год (далее - План мероприятий, 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Министерству социальной защиты населения и труда Белгородской области (Батанова Е.П.) совместно с ответственными исполнителями обеспечить реализацию Плана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Губернатора Белгородской области - министра образования Белгородской области Милехина А.В.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В.В.ГЛАДКОВ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25 декабря 2023 г. N 977-рп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СОЗДАНИЮ СИСТЕМЫ</w:t>
      </w:r>
    </w:p>
    <w:p>
      <w:pPr>
        <w:pStyle w:val="2"/>
        <w:jc w:val="center"/>
      </w:pPr>
      <w:r>
        <w:rPr>
          <w:sz w:val="20"/>
        </w:rPr>
        <w:t xml:space="preserve">ДОЛГОВРЕМЕННОГО УХОДА ЗА ГРАЖДАНАМИ ПОЖИЛОГО ВОЗРАСТА</w:t>
      </w:r>
    </w:p>
    <w:p>
      <w:pPr>
        <w:pStyle w:val="2"/>
        <w:jc w:val="center"/>
      </w:pPr>
      <w:r>
        <w:rPr>
          <w:sz w:val="20"/>
        </w:rPr>
        <w:t xml:space="preserve">И ИНВАЛИДАМИ, ПРОЖИВАЮЩИМИ НА ТЕРРИТОРИИ</w:t>
      </w:r>
    </w:p>
    <w:p>
      <w:pPr>
        <w:pStyle w:val="2"/>
        <w:jc w:val="center"/>
      </w:pPr>
      <w:r>
        <w:rPr>
          <w:sz w:val="20"/>
        </w:rPr>
        <w:t xml:space="preserve">БЕЛГОРОДСКОЙ ОБЛАСТИ, НА 2024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Распоряжение Правительства Белгородской обл. от 09.04.2024 N 275-рп &quot;О внесении изменений в распоряжение Правительства Белгородской области от 25 декабря 2023 года N 977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09.04.2024 N 275-рп)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сведениям Территориального органа Федеральной службы государственной статистики по Белгородской области на территории Белгородской области по состоянию на 1 января 2023 года число лиц старше трудоспособного возраста составило 457,6 тысячи человек, инвалидов старше 18 лет - 182,2 тысячи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системе социальной защиты населения Белгородской области для граждан пожилого возраста и инвалидов функционирует 16 стационарных учреждений социального обслуживания, 22 комплексных центра социального обслуживания населения, 1 многопрофильный центр реабилитации и 10 негосударственных поставщиков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Рост численности лиц старше трудоспособного возраста и их удельного веса в общей численности населения Белгородской области увеличивает потребность населения в социальных услугах и медицинской помощи, которые должны оказываться с учетом возрастных особенностей пожилых людей и происходящих физиологических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Белгородская область вошла в число субъектов Российской Федерации, осуществляющих реализацию пилотного проекта по созданию системы долговременного ухода за гражданами пожилого возраста и инвалидами (далее - пилотный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Социальный эффект внедряемой системы долговременного ухода (далее - СДУ) за гражданами пожилого возраста и инвалидами на территории Белгородской области обеспечивает возможность получения квалифицированной помощи и поддержки пожилого гражданина или инвалида по месту жительства без госпитализации и улучшения в связи с этим качества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работы с пожилыми людьми и инвалидами в 2023 году выявлен повышенный спрос на услуги помощников по уходу.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результатам мониторинга численности граждан старше трудоспособного возраста и инвалидов, получающих социальные услуги в рамках СДУ, представляемым в Министерство труда и социальной защиты Российской Федерации, ежемесячно увеличивается численность граждан, получающих социальные услуги в рамках СДУ на дому, и на 1 января 2024 года составила 540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предоставлению социальных услуг в рамках создания СДУ в форме социального обслуживания на дому в 2023 году привлечены комплексные центры социального обслуживания населения Белгородской области и Белгородское региональное отделение Общероссийской общественной организации "Российский Красный Крест", стационарное обслуживание осуществляется на базе государственного бюджетного стационарного учреждения социального обслуживания системы социальной защиты населения "Шебекинский дом-интернат для престарелых и инвалидов".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2023 года пилотный проект внедрен во всех муниципальных образованиях Белгородской области. В 2024 году планируется охватить СДУ не менее 540 человек, в том числе получающих социальное обслуживание на дому, посредством привлечения помощников по уходу в комплексных центрах социального обслуживания населения муниципальных образований Белгородской области, Белгородском региональном отделении Общероссийской общественной организации "Российский Красный Крест".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плана мероприятий ("дорожная карта") по созданию СДУ за гражданами пожилого возраста и инвалидами, проживающими на территории Белгородской области, на 2024 год (далее - План мероприятий) позволит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системную поддержку и повышение качества жизни граждан пожилого возраста и инвалидов в Белгородской области при получении ими социальных услуг и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порядка выявления граждан, нуждающихся (потенциально нуждающихся) в предоставлении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актуализацию критериев определения граждан, нуждающихся (потенциально нуждающихся) в предоставлении социальных услуг, для использования в медицинских организациях в целях выявления граждан, нуждающихся (потенциально нуждающихся) в предоставлении социальных услуг, и передачи информации об указанных гражданах в организации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организацию порядка межведомственного взаимодействия медицинских организаций и организаций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 поддержку семейного ухода за гражданами пожилого возраста и инвалидами;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гражданам пожилого возраста и инвалидам, признанным нуждающимися в уходе, иных услуг и проведение мероприятий, предусмотренных нормативными правовыми актами Российской Федерации и нормативными правовыми актами Белгородской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реализации Плана мероприятий участвуют: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министерство социальной защиты населения и труда Белгородской области (далее - министерство соцзащиты);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министерство здравоохранения Белгородской области (далее - министерство здравоохранения);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- 22 комплексных центра социального обслуживания населения муниципальных образований Белгородской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- 1 стационарное учреждение социального обслуживания населения Белгородской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- 22 медицинские организации государственной системы здравоохранения Белгородской области, подведомственные министерству здравоохранения, оказывающие первичную медико-санитарную помощь и специализированную медицинскую помощь как в амбулаторных, так и в стационарных условиях, в том числе гериатрическую медицинскую помощь (далее - медицинские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негосударственные организации социального обслуживания, в том числе социально ориентированные некоммерческие организации, предоставляющие социальные услуги гражданам пожилого возраста и инвалидам.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контрольных показателей успешной реализации Плана мероприятий выбраны расчетные значения, представленные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Значения контрольных показателей успешной</w:t>
      </w:r>
    </w:p>
    <w:p>
      <w:pPr>
        <w:pStyle w:val="0"/>
        <w:jc w:val="center"/>
      </w:pPr>
      <w:r>
        <w:rPr>
          <w:sz w:val="20"/>
        </w:rPr>
        <w:t xml:space="preserve">реализации Плана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726"/>
        <w:gridCol w:w="1249"/>
        <w:gridCol w:w="1519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контрольного показателя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контрольного показателя на 2024 год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72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План мероприятий ("дорожная карта") по созданию системы</w:t>
      </w:r>
    </w:p>
    <w:p>
      <w:pPr>
        <w:pStyle w:val="2"/>
        <w:jc w:val="center"/>
      </w:pPr>
      <w:r>
        <w:rPr>
          <w:sz w:val="20"/>
        </w:rPr>
        <w:t xml:space="preserve">долговременного ухода за гражданами пожилого возраста</w:t>
      </w:r>
    </w:p>
    <w:p>
      <w:pPr>
        <w:pStyle w:val="2"/>
        <w:jc w:val="center"/>
      </w:pPr>
      <w:r>
        <w:rPr>
          <w:sz w:val="20"/>
        </w:rPr>
        <w:t xml:space="preserve">и инвалидами, нуждающимися в уходе, на территории</w:t>
      </w:r>
    </w:p>
    <w:p>
      <w:pPr>
        <w:pStyle w:val="2"/>
        <w:jc w:val="center"/>
      </w:pPr>
      <w:r>
        <w:rPr>
          <w:sz w:val="20"/>
        </w:rPr>
        <w:t xml:space="preserve">Белгородской области на 2024 год в соответствии с целями</w:t>
      </w:r>
    </w:p>
    <w:p>
      <w:pPr>
        <w:pStyle w:val="2"/>
        <w:jc w:val="center"/>
      </w:pPr>
      <w:r>
        <w:rPr>
          <w:sz w:val="20"/>
        </w:rPr>
        <w:t xml:space="preserve">и задачами, предусмотренными Типовой моделью системы</w:t>
      </w:r>
    </w:p>
    <w:p>
      <w:pPr>
        <w:pStyle w:val="2"/>
        <w:jc w:val="center"/>
      </w:pPr>
      <w:r>
        <w:rPr>
          <w:sz w:val="20"/>
        </w:rPr>
        <w:t xml:space="preserve">долговременного ухода за гражданами пожилого возраста</w:t>
      </w:r>
    </w:p>
    <w:p>
      <w:pPr>
        <w:pStyle w:val="2"/>
        <w:jc w:val="center"/>
      </w:pPr>
      <w:r>
        <w:rPr>
          <w:sz w:val="20"/>
        </w:rPr>
        <w:t xml:space="preserve">и инвалидами, нуждающимися в уходе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4"/>
        <w:gridCol w:w="3005"/>
        <w:gridCol w:w="2381"/>
        <w:gridCol w:w="3912"/>
        <w:gridCol w:w="1204"/>
        <w:gridCol w:w="1264"/>
        <w:gridCol w:w="1504"/>
        <w:gridCol w:w="1909"/>
      </w:tblGrid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мероприятия/контрольные точки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результат/вид документа</w:t>
            </w:r>
          </w:p>
        </w:tc>
        <w:tc>
          <w:tcPr>
            <w:gridSpan w:val="2"/>
            <w:tcW w:w="2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2"/>
            <w:tcW w:w="34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тыс. рублей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1517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Организационные мероприятия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модели системы долговременного ухода за гражданами пожилого возраста и инвалидами, нуждающимися в уходе, реализуемой в субъекте Российской Федерации в 2024 году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Постановление Правительства Белгородской области "Об утверждении модели системы долговременного ухода за гражданами пожилого возраста и инвалидами, нуждающимися в уходе"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территорий (муниципальных образований) для реализации модели системы долговременного ухода за гражданами пожилого возраста и инвалидами, нуждающимися в уходе в 2024 году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Приказ министерства социальной защиты населения и труда Белгородской области "Об определении перечня организаций социального обслуживания и медицинских организаций, участвующих в системе долговременного ухода в 2024 году"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межведомственной рабочей группы по созданию системы долговременного ухода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 министерство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организации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Протоколы заседаний работы межведомственной рабочей группы по созданию системы долговременного ухода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межведомственного взаимодействия, в том числе информационного взаимодействия участников системы долговременного ухода в рамках создания системы долговременного ухода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социальной защиты населения муниципальных образований Белгородской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организации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порядка межведомственного взаимодействия, в том числе информационного взаимодействия участников системы долговременного ухода в рамках создания системы долговременного ухода, в соответствии с </w:t>
            </w:r>
            <w:hyperlink w:history="0" r:id="rId12" w:tooltip="Постановление Правительства Белгородской обл. от 23.05.2022 N 302-пп &quot;Об утверждении Регламента межведомственного взаимодействия участников системы долговременного ухода за гражданами пожилого возраста и инвалидами, нуждающимися в уход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Белгородской области от 23 мая 2022 года N 302-пп "Об утверждении Регламента межведомственного взаимодействия участников системы долговременного ухода за гражданами пожилого возраста и инвалидами, нуждающимися в уходе"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министерством соцзащиты модуля "СДУ" на базе Автоматизированной системы "Адресная социальная помощь" и единой системы межведомственного электронного взаимодействия (СМЭВ) в целях межведомственного взаимодействия участников системы долговременного ухода, в том числе информационного обмена сведениями о гражданах, нуждающихся в уходе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Эксплуатация министерством соцзащиты модуля "СДУ" на базе Автоматизированной системы "Адресная социальная помощь" и единой системы межведомственного электронного взаимодействия (СМЭВ) в целях обеспечения, получения, хранения, передачи и обмена сведениями о гражданах, нуждающихся в уходе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ключевых показателей эффективности пилотного проекта СДУ, реализуемого на территории Белгородской области в рамках федерального проекта "Старшее поколение" национального проекта "Демография", отражающих результаты внедрения системы долговременного ухода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Приказ министерства социальной защиты населения и труда Белгородской области; министерства здравоохранения Белгородской области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оценки результативности и эффективности создания системы долговременного ухода в субъекте Российской Федерации за 2023 год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здравоохранения; региональный координационный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социальной защиты населения муниципальных образований Белгородской области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Справка по результатам оценки результативности и эффективности создания системы долговременного ухода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оценки численности получателей социальных услуг в форме социального обслуживания на дому, численности социальных работников в Белгородской области и объема финансового обеспечения предоставления социальных услуг в форме социального обслуживания на дому (далее - оценка численности и объема финансового обеспечения):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Аналитический отчет за 2023 год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1.8.1.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(факт):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1.8.1.1.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получателей социальных услуг в форме социального обслуживания на дому - 13257 человек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Аналитический отчет оценки численности получателей социальных услуг в форме социального обслуживания на дому за 2023 год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1.8.1.2.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социальных работников, осуществляющих социальное обслуживание на дому в Белгородской области, - 1503 человека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Аналитический отчет оценки численности социальных работников за 2023 год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1.8.1.3.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финансового обеспечения предоставления социальных услуг в форме социального обслуживания на дому - 936966,6 тыс. рублей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Аналитический отчет оценки объема финансового обеспечения за 2023 год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1.8.2.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(ожидаемый прогноз по итогам года)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1.8.2.1.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получателей социальных услуг в форме социального обслуживания на дому - 13257 человек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Аналитический отчет оценки численности получателей социальных услуг в форме социального обслуживания на дому за 2024 год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1.8.2.2.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социальных работников, осуществляющих социальное обслуживание на дому в Белгородской области, - 1503 человека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Аналитический отчет оценки численности социальных работников за 2024 год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1.8.2.3.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финансового обеспечения предоставления социальных услуг в форме социального обслуживания на дому - 1046169,9 тыс. рублей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Аналитический отчет оценки объема финансового обеспечения за 2024 год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1517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Организация работы регионального, территориальных координационных центров, поставщиков социальных услуг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Функционирование регионального координационного центра (далее - РКЦ) на базе государственного бюджетного стационарного учреждения социального обслуживания системы социальной защиты "Шебекинский дом-интернат для престарелых и инвалидов" (адрес: 309292, Белгородская область, город Шебекино, улица Дачная, д. 2)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РКЦ функционирует на базе государственного бюджетного стационарного учреждения социального обслуживания системы социальной защиты "Шебекинский дом-интернат для престарелых и инвалидов" (адрес: 309292, Белгородская область, город Шебекино, улица Дачная, д. 2)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специалистов по социальной работе в РКЦ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штатном расписании государственного бюджетного стационарного учреждения социального обслуживания системы социальной защиты "Шебекинский дом-интернат для престарелых и инвалидов" 3 штатные единицы специалистов по социальной работе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Функционирование территориальных координационных центров (далее - ТКЦ) осуществляется на базе: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Алексеевского городского округа (309800, Белгородская область, город Алексеевка, пл. Победы, д. 75);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города Белгорода (308000, Белгородская область, город Белгород, ул. Князя Трубецкого, д. 62);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Белгородского района (308501, Белгородская область, Белгородский район, п. Дубовое, ул. Лунная, д. 4а);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Борисовского района (309340, Белгородская область, Борисовский район, п. Борисовка, пл. Ушакова, д. 3);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Валуйского городского округа (309710, Белгородская область, город Валуйки, ул. Горького, д. 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Вейделевского района (309720, Белгородская область, Вейделевский район, п. Вейделевка, ул. Мира, д. 14);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Волоконовского района (309650, Белгородская область, Волоконовский район, п. Волоконовка, ул. Комсомольская, д. 25);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Грайворонского городского округа (309370, Белгородская область, город Грайворон, ул. Ленина, д. 47);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политики администрации Губкинского городского округа (309189, Белгородская область, город Губкин, ул. Мира,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д. 14);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Ивнянского района (309140, Белгородская область, Ивнянский район, п. Ивня, ул. Ленина, д. 4а);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Корочанского района (309210, Белгородская область, город Корона, пл. Васильева, д. 13);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отдела социальной защиты населения администрации Красненского района (309870, Белгородская область, Красненский район, с. Красное, ул. Подгорная, д. 3);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Красногвардейского района (309920, Белгородская область, Красногвардейский район, город Бирюч, Соборная площадь, д. 1);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Краснояружского района (309420, Белгородская область, Краснояружский район, п. Красная Яруга, ул. Парковая, д. 38а);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Новооскольского городского округа (309600, Белгородская область, город Новый Оскол, ул. Гражданская, д. 44);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Прохоровского района (309000, Белгородская область, Прохоровский район, п. Прохоровка, ул. Советская, д. 57а);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Ракитянского района (310310, Белгородская область, Ракитянский район, п. Ракитное, пл. Советская, д. 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Ровеньского района (309740, Белгородская область, Ровеньский район, п. Ровеньки, ул. Шевченко, д. 8);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Старооскольского городского округа (309530, Белгородская область, город Старый Оскол, мкр-н Интернациональный, д. 15);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Чернянского района (309560, Белгородская область, Чернянский район, п. Чернянка, пл. Октябрьская, д. 6);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Шебекинского городского округа (309290, Белгородская область, город Шебекино, ул. Ленина, д. 10);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Яковлевского городского округа (309120, Белгородская область, Яковлевский городской округ, город Строитель, переулок Промышленный, д. 1)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социальной защиты населения муниципальных образований Белгородской области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Функционирование ТКЦ осуществляется на базе: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Алексеевского городского округа (309800, Белгородская область, город Алексеевка, пл. Победы, д. 75);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города Белгорода (308000, Белгородская область, город Белгород, ул. Князя Трубецкого, д. 62);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Белгородского района (308501, Белгородская область, Белгородский район, п. Дубовое, ул. Лунная, д. 4а);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Борисовского района (309340, Белгородская область, Борисовский район, пос. Борисовка, пл. Ушакова, д. 3);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Валуйского городского округа (309710, Белгородская область, город Валуйки, ул. Горького, д. 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Вейделевского района (309720, Белгородская область, Вейделевский район, п. Вейделевка, ул. Мира, д. 14);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Волоконовского района (309650, Белгородская область, Волоконовский район, п. Волоконовка, ул. Комсомольская, д. 25);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Грайворонского городского округа (309370, Белгородская область, город Грайворон, ул. Ленина, д. 47);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политики администрации Губкинского городского округа (309189, Белгородская область, город Губкин, ул. Мира, д. 14);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Ивнянского района (309140, Белгородская область, Ивнянский район, п. Ивня, ул. Ленина, д. 4а);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Корочанского района (309210, Белгородская область, город Короча, пл. Васильева, д. 13);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отдела социальной защиты населения администрации Красненского района (309870, Белгородская область, Красненский район, с. Красное, ул. Подгорная, д. 3);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Красногвардейского района (309920, Белгородская область, Красногвардейский район, город Бирюч, Соборная площадь, д. 1);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Краснояружского района (309420, Белгородская область, Краснояружский район, п. Красная Яруга, ул. Парковая, д. 38а);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Новооскольского городского округа (309600, Белгородская область, город Новый Оскол, ул. Гражданская, д. 44);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Прохоровского района (309000, Белгородская область, Прохоровский район, п. Прохоровка, ул. Советская, д. 57а);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Ракитянского района (310310, Белгородская область, Ракитянский район, п. Ракитное, пл. Советская, д. 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Ровеньского района (309740, Белгородская область, Ровеньский район, п. Ровеньки, ул. Шевченко, д. 8);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Старооскольского городского округа (309530, Белгородская область, город Старый Оскол, мкр-н Интернациональный, д. 15);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Чернянского района (309570, Белгородская область, Чернянский район, п. Чернянка, пл. Октябрьская, д. 6);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Шебекинского городского округа (309290, Белгородская область, город Шебекино, ул. Ленина, д. 10);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управления социальной защиты населения администрации Яковлевского городского округа (309120, Белгородская область, Яковлевский городской округ, город Строитель, переулок Промышленный, д. 1)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специалистов (экспертов по оценке нуждаемости) в ТКЦ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социальной защиты населения муниципальных образований Белгородской области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штатном расписании 22 ТКЦ 50 штатных единиц специалистов (экспертов по оценке нуждаемости), из них на базе: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штатные единицы в управлении социальной защиты населения администрации Алексеевского городского округа (309800, Белгородская область, город Алексеевка, пл. Победы, д. 75);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штатные единицы в управлении социальной защиты населения администрации города Белгорода (308000, Белгородская область, город Белгород, ул. Князя Трубецкого, д. 62);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штатные единицы в управлении социальной защиты населения администрации Белгородского района (308501, Белгородская область, Белгородский район, п. Дубовое, ул. Лунная, 4а);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 штатные единицы в управлении социальной защиты населения администрации Борисовского района (309340, Белгородская область, Борисовский район, п. Борисовка, пл. Ушакова, д. 3);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штатные единицы в управлении социальной защиты населения администрации Валуйского городского округа (309710, Белгородская область, город Валуйки, ул. Горького, д. 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штатные единицы в управлении социальной защиты населения администрации Вейделевского района (309720, Белгородская область, Вейделевский район, п. Вейделевка, ул. Мира, д. 14);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штатные единицы в управлении социальной защиты населения администрации Волоконовского района (309650, Белгородская область, Волоконовский район, п. Волоконовка, ул. Комсомольская, д. 25);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штатные единицы в управлении социальной защиты населения администрации Грайворонского городского округа (309370, Белгородская область, город Грайворон, ул. Ленина, д. 47);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штатные единицы в управлении социальной политики администрации Губкинского городского округа (309189, Белгородская область, город Губкин, ул. Мира, д. 14);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штатные единицы в управлении социальной защиты населения администрации Ивнянского района (309140, Белгородская область, Ивнянский район, п. Ивня, ул. Ленина, д. 4а);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штатные единицы в управлении социальной защиты населения администрации Корочанского района (309210, Белгородская область, город Короча, пл. Васильева, д. 13);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 штатные единицы в отделе социальной защиты населения администрации Красненского района (309870, Белгородская область, Красненский район, с. Красное, ул. Подгорная, д. 3);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штатные единицы в управлении социальной защиты населения администрации Красногвардейского района (309920, Белгородская область, город Бирюч, Соборная площадь, д. 1);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штатные единицы в управлении социальной защиты населения администрации Краснояружского района (309420, Белгородская область, Краснояружский район, п. Красная Яруга, ул. Парковая, д. 38а);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 штатные единицы в управлении социальной защиты населения администрации Новооскольского городского округа (309600, Белгородская область, город Новый Оскол, ул. Гражданская, д. 44);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 штатные единицы в управлении социальной защиты населения администрации Прохоровского района (309000, Белгородская область, Прохоровский район, п. Прохоровка, ул. Советская, д. 57а);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штатные единицы в управлении социальной защиты населения администрации Ракитянского района (310310, Белгородская область, Ракитянский район, п. Ракитное, пл. Советская, д. 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штатные единицы в управлении социальной защиты населения администрации Ровеньского района (309740, Белгородская область, Ровеньский район, п. Ровеньки, ул. Шевченко, д. 8);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штатные единицы в управлении социальной защиты населения администрации Старооскольского городского округа (309530, Белгородская область, город Старый Оскол, мкр-н Интернациональный, д. 15);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 штатные единицы в управлении социальной защиты населения администрации Чернянского района (309560, Белгородская область, Чернянский район, п. Чернянка, пл. Октябрьская, д. 6);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штатные единицы в управлении социальной защиты населения администрации Шебекинского городского округа (309290, Белгородская область, город Шебекино, ул. Ленина, д. 10);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штатные единицы в управлении социальной защиты населения администрации Яковлевского городского округа (309120, Белгородская область, Яковлевский городской округ, город Строитель, переулок Промышленный, д. 1)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Функционирование пунктов проката технических средств реабилитации (далее - ТСР) на базе комплексных центров социального обслуживания населения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социальной защиты населения муниципальных образований Белгородской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комплексные центры социального обслуживания населения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организаций социального обслуживания, на базе которых функционируют пункты проката ТСР: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БУСОССЗН "Комплексный центр социального обслуживания населения" Алексеевского городского округа (309850, Белгородская область, город Алексеевка, пл. Победы, д. 29);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 "Комплексный центр социального обслуживания населения города Белгорода" (308033, Белгородская область, город Белгород, ул. Королева, д. 8);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 "Комплексный центр социального обслуживания населения" Белгородского района (308501, Белгородская область, Белгородский район, п. Дубовое, ул. Лунная, д. 4а);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МБУССЗН "Комплексный центр социального обслуживания населения Борисовского района" (309340, Белгородская область, Борисовский район, п. Борисовка, пл. Ушакова, д. 3);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 "Комплексный центр социального обслуживания населения Валуйского городского округа" (309996, Белгородская область, город Валуйки, ул. Горького, д. 4);,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БУСОССЗН "Комплексный центр социального обслуживания населения" Вейделевского района (309720, Белгородская область, Вейделевский район, п. Вейделевка, ул. Мира, д. 14);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МБСУСОССЗН "Комплексный центр социального обслуживания населения Волоконовского района" (309650, Белгородская область, Волоконовский район, п. Волоконовка, ул. Комсомольская, д. 25);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МБУСОССЗН "Комплексный центр социального обслуживания населения" Грайворонского городского округа (309370, Белгородская область, город Грайворон, ул. Ленина, д. 47);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 "Комплексный центр социального обслуживания населения" Губкинского городского округа (309186, Белгородская область, город Губкин, ул. Кирова, 6а);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МБУСОССЗН "Комплексный центр социального обслуживания населения" Ивнянского района (309110, Белгородская область, Ивнянский район, п. Ивня, ул. Ленина, д. 4а);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МБУССЗН "Комплексный центр социального обслуживания населения Корочанского района" (309210, Белгородская область, город Короча, пл. Васильева, д. 13);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МБУССЗН "Комплексный центр социального обслуживания населения" Красненского района 309870, Белгородская область, Красненский район, с. Красное, ул. Подгорная, д. 14/1);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МБУСОССЗН "Комплексный центр социального обслуживания населения Красногвардейского района" (309920, Белгородская область, Красногвардейский район, город Бирюч, пл. Соборная, д. 13);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МБУСОССЗН "Комплексный центр социального обслуживания населения" Краснояружского района (309421, Белгородская область, Краснояружский район, п. Красная Яруга, ул. Садовая, д. 1);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МКУСОССЗН "Комплексный центр социального обслуживания населения Новооскольского городского округа" (309600, Белгородская область, город Новый Оскол, ул. Гражданская, д. 46);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 "Комплексный центр социального обслуживания населения Прохоровского района" (309000, Белгородская область, Прохоровский район, пгт Прохоровка, ул. Советская, 57а);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МБУССЗН "Комплексный центр социального обслуживания населения Ракитянского района" (3009310, Белгородская область, Ракитянский район. п. Ракитное, ул. Советская, д. 6);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МБУСОССЗН "Комплексный центр социального обслуживания населения Ровеньского района" (309740, Белгородская область, Ровеньский район, п. Ровеньки, ул. Шевченко, д. 8);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 "Комплексный центр социального обслуживания населения" Старооскольского городского округа (309504, Белгородская область, город Старый Оскол, мкр-н Интернациональный, д. 15);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 "Комплексный центр социального обслуживания населения Чернянского района" (309560, Белгородская область, Чернянский район, п. Чернянка, пл. Октябрьская, д. 6);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МБУССЗН "Комплексный центр социального обслуживания населения Шебекинского городского округа" (309296, Белгородская область, город Шебекино, ул. Ленина, д. 10);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МБУСОССЗН "Комплексный центр социального обслуживания населения" Яковлевского городского округа (309070, Белгородская область, Яковлевский городской округ, город Строитель, пер. Октябрьский, д. 1)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Функционирование "школ ухода" на базе комплексных центров социального обслуживания населения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социальной защиты населения муниципальных образований Белгородской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комплексные центры социального обслуживания населения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организаций социального обслуживания, на базе которых функционируют "школы ухода":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БУСОССЗН "Комплексный центр социального обслуживания населения" Алексеевского городского округа (309850, Белгородская область, город Алексеевка, пл. Победы, д. 29);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 "Комплексный центр социального обслуживания населения города Белгорода" (308033, Белгородская область, город Белгород, ул. Королева, д. 8);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 "Комплексный центр социального обслуживания населения" Белгородского района (308501, Белгородская область, Белгородский район, п. Дубовое, ул. Лунная, д. 4а);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МБУССЗН "Комплексный центр социального обслуживания населения Борисовского района" (309340, Белгородская область, Борисовский район, п. Борисовка, пл. Ушакова, д. 3);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 "Комплексный центр социального обслуживания населения Валуйского городского округа" (309996, Белгородская область, город Валуйки, ул. Горького, д. 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БУСОССЗН "Комплексный центр социального обслуживания населения" Вейделевского района (309720, Белгородская область, Вейделевский район, п. Вейделевка, ул. Мира, д. 14);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МБСУСОССЗН "Комплексный центр социального обслуживания населения Волоконовского района" (309650, Белгородская область, Волоконовский район, п. Волоконовка, ул. Комсомольская, д. 25);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МБУСОССЗН "Комплексный центр социального обслуживания населения" Грайворонского городского округа (309370, Белгородская область, город Грайворон, ул. Ленина, д. 47);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 "Комплексный центр социального обслуживания населения" Губкинского городского округа (309186, Белгородская область, город Губкин, ул. Кирова, 6а);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МБУСОССЗН "Комплексный центр социального обслуживания населения" Ивнянского района (309110, Белгородская область, Ивнянский район, п. Ивня, ул. Ленина, д. 4а);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МБУССЗН "Комплексный центр социального обслуживания населения Корочанского района" (309210, Белгородская область, город Короча, пл. Васильева, д. 13);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МБУССЗН "Комплексный центр социального обслуживания населения" Красненского района (309870, Белгородская область, Красненский район, с. Красное, ул. Подгорная, д. 14/1);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МБУСОССЗН "Комплексный центр социального обслуживания населения Красногвардейского района" (309920, Белгородская область, Красногвардейский район, город Бирюч, пл. Соборная, д. 13);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МБУСОССЗН "Комплексный центр социального обслуживания населения" Краснояружского района (309421, Белгородская область, Краснояружский район, п. Красная Яруга, ул. Садовая, д. 1);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МКУСОССЗН "Комплексный центр социального обслуживания населения Новооскольского городского округа" (309600, Белгородская область, город Новый Оскол, ул. Гражданская, д. 46);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 "Комплексный центр социального обслуживания населения Прохоровского района" (309000, Белгородская область, Прохоровский район, пгт Прохоровка, ул. Советская, 57а);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МБУССЗН "Комплексный центр социального обслуживания населения Ракитянского района" (3009310, Белгородская область, Ракитянский район п. Ракитное, ул. Советская, д. 6);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МБУСОССЗН "Комплексный центр социального обслуживания населения Ровеньского района" (309740, Белгородская область, Ровеньский район, п. Ровеньки, ул. Шевченко, д. 8);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 "Комплексный центр социального обслуживания населения" Старооскольского городского округа (309504, Белгородская область, город Старый Оскол, мкр-н Интернациональный, д. 15);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 "Комплексный центр социального обслуживания населения Чернянского района" (309560, Белгородская область, Чернянский район, п. Чернянка, пл. Октябрьская, д. 6);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МБУССЗН "Комплексный центр социального обслуживания населения Шебекинского городского округа" (309296, Белгородская область, город Шебекино, ул. Ленина, д. 10);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МБУСОССЗН "Комплексный центр социального обслуживания населения" Яковлевского городского округа (309070, Белгородская область, Яковлевский городской округ, город Строитель, пер. Октябрьский, д. 1)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1517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Мероприятия по подготовке и дополнительному профессиональному обучению сотрудников организаций социального обслуживания в рамках пилотного проекта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потребности в экспертах по оценке нуждаемости и специалисте по социальной работе, а также поиск кандидатов на данные должности (постоянно)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социальной защиты населения муниципальных образований Белгородской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РКЦ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Подобраны эксперты по оценке нуждаемости и специалисты по социальной работе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потребности в помощниках по уходу, а также поиск кандидатов на данные должности (постоянно)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социальной защиты населения муниципальных образований Белгородской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Подобраны помощники по уходу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обучения экспертов по оценке нуждаемости по программе "Экспертная деятельность по определению индивидуальной потребности граждан в социальном обслуживании, в том числе в социальных услугах по уходу"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социальной защиты населения муниципальных образований Белгородской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Благотворительный фонд "Старость в радость"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Организовано обучение 38 работников РКЦ и ТКЦ по профессиональной программе обучения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обучения работников организаций социального обслуживания, участвующих в организации и предоставлении социальных услуг по уходу (помощники по уходу), по профессиональной программе обучения "Помощник по уходу"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Благотворительный фонд "Старость в радость"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Организовано обучение 6 помощников по уходу поставщиков социальных услуг по профессиональной программе обучения "Помощник по уходу", в том числе в 2024 году: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январь - 0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февраль - 4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март - 2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апрель - 0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май - 0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июнь - 0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июль - 0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август - 0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сентябрь - 0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октябрь - 0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ноябрь - 0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декабрь - 0 человек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1517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Организация предоставления социальных услуг по уходу, включенных в социальный пакет долговременного ухода поставщиками социальных услуг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организаций социального обслуживания - государственных поставщиков социальных услуг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социальной защиты населения муниципальных образований Белгородской области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организаций социального обслуживания, на базе которых функционируют "школы ухода":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БУСОССЗН "Комплексный центр социального обслуживания населения" Алексеевского городского округа (309850, Белгородская область, город Алексеевка, пл. Победы, д. 29);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 "Комплексный центр социального обслуживания населения города Белгорода" (308033, Белгородская область, город Белгород, ул. Королева, д. 8);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 "Комплексный центр социального обслуживания населения" Белгородского района (308501, Белгородская область, Белгородский район, п. Дубовое, ул. Лунная, д. 4а);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МБУССЗН "Комплексный центр социального обслуживания населения Борисовского района" (309340, Белгородская область, Борисовский район, п. Борисовка, пл. Ушакова, д. 3);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 "Комплексный центр социального обслуживания населения Валуйского городского округа" (309996, Белгородская область, город Валуйки, ул. Горького, д. 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БУСОССЗН "Комплексный центр социального обслуживания населения" Вейделевского района (309720, Белгородская область, Вейделевский район, п. Вейделевка, ул. Мира, д. 14);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МБСУСОССЗН "Комплексный центр социального обслуживания населения Волоконовского района" (309650, Белгородская область, Волоконовский район, п. Волоконовка, ул. Комсомольская, д. 25);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МБУСОССЗН "Комплексный центр социального обслуживания населения" Грайворонского городского округа (309370, Белгородская область, город Грайворон, ул. Ленина, д. 47);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 "Комплексный центр социального обслуживания населения" Губкинского городского округа (309186, Белгородская область, город Губкин, ул. Кирова, 6а);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МБУСОССЗН "Комплексный центр социального обслуживания населения" Ивнянского района (309110, Белгородская область, Ивнянский район, п. Ивня, ул. Ленина, д. 4а);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МБУССЗН "Комплексный центр социального обслуживания населения Корочанского района" (309210, Белгородская область, город Короча, пл. Васильева, д. 13);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МБУССЗН "Комплексный центр социального обслуживания населения" Красненского района (309870, Белгородская область, Красненский район, с. Красное, ул. Подгорная, д. 14/1);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МБУСОССЗН "Комплексный центр социального обслуживания населения Красногвардейского района" (309920, Белгородская область, Красногвардейский район, город Бирюч, пл. Соборная, д. 13);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МБУСОССЗН "Комплексный центр социального обслуживания населения" Краснояружского района (309421, Белгородская область, Краснояружский район, п. Красная Яруга, ул. Садовая, д. 1);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МКУСОССЗН "Комплексный центр социального обслуживания населения Новооскольского городского округа" (309600, Белгородская область, город Новый Оскол, ул. Гражданская, д. 46);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 "Комплексный центр социального обслуживания населения Прохоровского района" (309000, Белгородская область, Прохоровский район, пгт Прохоровка, ул. Советская, 57а);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МБУССЗН "Комплексный центр социального обслуживания населения Ракитянского района" (3009310, Белгородская область, Ракитянский район, п. Ракитное, ул. Советская, д. 6);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МБУСОССЗН "Комплексный центр социального обслуживания населения Ровеньского района" (309740, Белгородская область, Ровеньский район, п. Ровеньки, ул. Шевченко, д. 8);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 "Комплексный центр социального обслуживания населения" Старооскольского городского округа (309504, Белгородская область, город Старый Оскол, мкр-н Интернациональный, д. 15);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 "Комплексный центр социального обслуживания населения Чернянского района" (309560, Белгородская область, Чернянский район, п. Чернянка, пл. Октябрьская, д. 6);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МБУССЗН "Комплексный центр социального обслуживания населения Шебекинского городского округа" (309296, Белгородская область, город Шебекино, ул. Ленина, д. 10);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МБУСОССЗН "Комплексный центр социального обслуживания населения" Яковлевского городского округа (309070, Белгородская область, Яковлевский городской округ, город Строитель, пер. Октябрьский, д. 1)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организаций социального обслуживания - негосударственных поставщиков социальных услуг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социальной защиты населения муниципальных образований Белгородской области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организаций социального обслуживания: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Белгородское региональное отделение Общероссийской общественной организации "Российский Красный Крест" (город Белгород, пр-т Б.Хмельницкого, д. 181)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организаторов ухода в организациях социального обслуживания - поставщиках социальных услуг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социальной защиты населения муниципальных образований Белгородской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комплексные центры социального обслуживания населения муниципальных образований Белгородской области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штатных единиц организаторов ухода - 26,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- 1 штатная единица в БУСОССЗН "Комплексный центр социального обслуживания населения" Алексеевского городского округа (309850, Белгородская область, город Алексеевка, пл. Победы, д. 29);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- 1 штатная единица в МБУ "Комплексный центр социального обслуживания населения города Белгорода" (308033, Белгородская область, город Белгород, ул. Королева, д. 8);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- 1 штатная единица в МБУ "Комплексный центр социального обслуживания населения" Белгородского района (308501, Белгородская область, Белгородский район, п. Дубовое, ул. Лунная, д. 4а);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- 1 штатная единица в МБУССЗН "Комплексный центр социального обслуживания населения Борисовского района" (309340, Белгородская область, Борисовский район, п. Борисовка, пл. Ушакова, д. 3);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- 1 штатная единица в МБУ "Комплексный центр социального обслуживания населения Валуйского городского округа" (309996, Белгородская область, город Валуйки, ул. Горького, д. 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- 1 штатная единица в БУСОССЗН "Комплексный центр социального обслуживания населения" Вейделевского района (309720, Белгородская область, Вейделевский район, п. Вейделевка, ул. Мира, д. 14);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- 1 штатная единица в МБСУСОССЗН "Комплексный центр социального обслуживания населения Волоконовского района" (309650, Белгородская область, Волоконовский район, п. Волоконовка, ул. Комсомольская, д. 25);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- 1 штатная единица в МБУСОССЗН "Комплексный центр социального обслуживания населения" Грайворонского городского округа (309370, Белгородская область, город Грайворон, ул. Ленина, д. 47);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- 1 штатная единица в МБУ "Комплексный центр социального обслуживания населения" Губкинского городского округа (309186, Белгородская область, город Губкин, ул. Кирова, 6а);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- 1 штатная единица в МБУСОССЗН "Комплексный центр социального обслуживания населения" Ивнянского района (309110, Белгородская область, Ивнянский район, п. Ивня, ул. Ленина, д. 4а);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- 2 штатные единицы в МБУССЗН "Комплексный центр социального обслуживания населения Корочанского района" (309210, Белгородская область, город Короча, пл. Васильева, д. 13);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- 1 штатная единица в МБУССЗН "Комплексный центр социального обслуживания населения" Красненского района (309870, Белгородская область, Красненский район, с. Красное, ул. Подгорная, д. 14/1);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- 1 штатная единица в МБУСОССЗН "Комплексный центр социального обслуживания населения Красногвардейского района" (309920, Белгородская область, Красногвардейский район, город Бирюч, пл. Соборная, д. 13);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- 1 штатная единица в МБУСОССЗН "Комплексный центр социального обслуживания населения" Краснояружского района (309421, Белгородская область, Краснояружский район, п. Красная Яруга, ул. Садовая, д. 1);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- 1 штатная единица в МКУСОССЗН "Комплексный центр социального обслуживания населения Новооскольского городского округа" (309600, Белгородская область, город Новый Оскол, ул. Гражданская, д. 46);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- 1 штатная единица в МБУ "Комплексный центр социального обслуживания населения Прохоровского района" (309000, Белгородская область, Прохоровский район, пгт Прохоровка, ул. Советская, 57а);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- 3 штатные единицы в МБУССЗН "Комплексный центр социального обслуживания населения Ракитянского района" (3009310, Белгородская область, Ракитянский район, п. Ракитное, ул. Советская, д. 6);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- 1 штатная единица в МБУСОССЗН "Комплексный центр социального обслуживания населения Ровеньского района" (309740, Белгородская область, Ровеньский район, п. Ровеньки, ул. Шевченко, д. 8);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- 2 штатные единицы в МБУ "Комплексный центр социального обслуживания населения" Старооскольского городского округа" (309504, Белгородская область, город Старый Оскол, мкр-н Интернациональный, д. 15);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- 1 штатная единица в МБУ "Комплексный центр социального обслуживания населения Чернянского района" (309560, Белгородская область, Чернянский район, п. Чернянка, пл. Октябрьская, д. 6);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- 1 штатная единица в МБУССЗН "Комплексный центр социального обслуживания населения Шебекинского городского округа" (309296, Белгородская область, город Шебекино, ул. Ленина, д. 10);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- 1 штатная единица в МБУСОССЗН "Комплексный центр социального обслуживания населения" Яковлевского городского округа (309070, Белгородская область, Яковлевский городской округ, город Строитель, пер. Октябрьский, д. 1)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текущего финансирования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помощников по уходу в организациях социального обслуживания - поставщиках социальных услуг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социальной защиты населения муниципальных образований Белгородской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Штатная численность в организациях социального обслуживания - 297 ед./трудоустроены 343 чел. - помощника по уходу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 поставщиками социальных услуг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 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Белгородское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 - 540 человек,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142 человека - 1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251 человек - 2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147 человек - 3 уровень нуждаемости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166 993,1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160313,4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6679,7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4.5.1.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 государственными поставщиками социальных услуг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 - 528 человек,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142 человека - 1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251 человек - 2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135 человек - 3 уровень нуждаемости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161782,7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155311,4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6471,3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4.5.2.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 негосударственными поставщиками социальных услуг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Белгородское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 - 12 человек,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0 человек - 1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0 человек - 2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12 человек - 3 уровень нуждаемости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5210,4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5002,0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208,4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 в январе 2024 года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Белгородское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 - 490 человек,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137 человек - 1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226 человек - 2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127 человек - 3 уровень нуждаемости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12 868,0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12 353,3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514,7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 в феврале 2024 года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 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Белгородское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 - 490 человек,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137 человек - 1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226 человек - 2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127 человек - 3 уровень нуждаемости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01.02.2024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12 868,0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12 353,3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514,7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 в марте 2024 года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Белгородское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 - 490 человек,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137 человек - 1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226 человек - 2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127 человек - 3 уровень нуждаемости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01.03.2024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12 868,0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12 353,3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514,7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 в апреле 2024 года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Белгородское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 - 494 человека,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137 человек - 1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226 человек - 2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131 человек - 3 уровень нуждаемости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01.04.2024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30.04.2024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13 438,7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12 901,1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537,6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 в мае 2024 года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Белгородское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 - 540 человек,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142 человека - 1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251 человек - 2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147 человек - 3 уровень нуждаемости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01.05.2024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31.05.2024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14 368,8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13 794,0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574,8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 в июне 2024 года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Белгородское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 - 540 человек,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142 человека - 1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251 человек - 2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147 человек - 3 уровень нуждаемости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01.06.2024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14 368,8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13 794,0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574,8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 в июле 2024 года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Белгородское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 - 540 человек, из них: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01.07.2024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31.07.2024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14 368,8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13 794,0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574,8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 в августе 2024 года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 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Белгородское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142 человека - 1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251 человек - 2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147 человек - 3 уровень нуждаемости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01.08.2024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31.08.2024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14 368,8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13 794,0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574,8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 в сентябре 2024 года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Белгородское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 - 540 человек,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142 человека - 1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251 человек - 2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147 человек - 3 уровень нуждаемости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01.09.2024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14 368,8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13 794,0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574,8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 в октябре 2024 года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Белгородское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входящие в социальный пакет долговременного ухода бесплатно в форме социального обслуживания на дому - 540 человек,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142 человека - 1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251 человек - 2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147 человек - 3 уровень нуждаемости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01.10.2024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31.10.2024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14 368,8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13 794,0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574,8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 в ноябре 2024 года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Белгородское региональное отделение Общероссийской общественной организации "Российский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Красный Крест"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 - 540 человек,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142 человека - 1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251 человек - 2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147 человек - 3 уровень нуждаемости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01.11.2024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14 368,8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13 794,0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574,8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 в декабре 2024 года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Белгородское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 - 540 человек,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142 человека - 1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251 человек - 2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147 человек - 3 уровень нуждаемости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01.12.2024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14 368,8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13 794,0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574,8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4.18.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гражданам, нуждающимся в уходе, социальных услуг по уходу, включаемых в социальный пакет долговременного ухода, в стационарной форме социального обслуживания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соцзащиты; организации социального обслуживания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граждан, получающих социальные услуги по уходу, входящие в социальный пакет долговременного ухода, бесплатно в стационарной форме социального обслуживания, - 78 человек,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0 человек - 1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0 человек - 2 уровень нуждаемости;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78 человек - 3 уровень нуждаемости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6"/>
            <w:tcW w:w="1261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166 993,1</w:t>
            </w:r>
          </w:p>
        </w:tc>
      </w:tr>
      <w:tr>
        <w:tc>
          <w:tcPr>
            <w:gridSpan w:val="6"/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160313,4</w:t>
            </w:r>
          </w:p>
        </w:tc>
      </w:tr>
      <w:tr>
        <w:tc>
          <w:tcPr>
            <w:gridSpan w:val="6"/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6 679,7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25.12.2023 N 977-рп</w:t>
            <w:br/>
            <w:t>(ред. от 09.04.2024)</w:t>
            <w:br/>
            <w:t>"Об утверждении плана мероприят...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25.12.2023 N 977-рп</w:t>
            <w:br/>
            <w:t>(ред. от 09.04.2024)</w:t>
            <w:br/>
            <w:t>"Об утверждении плана мероприят...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04&amp;n=97892&amp;dst=100005" TargetMode = "External"/>
	<Relationship Id="rId8" Type="http://schemas.openxmlformats.org/officeDocument/2006/relationships/hyperlink" Target="https://login.consultant.ru/link/?req=doc&amp;base=LAW&amp;n=467945&amp;dst=100298" TargetMode = "External"/>
	<Relationship Id="rId9" Type="http://schemas.openxmlformats.org/officeDocument/2006/relationships/hyperlink" Target="https://login.consultant.ru/link/?req=doc&amp;base=RLAW404&amp;n=97892&amp;dst=100006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hyperlink" Target="https://login.consultant.ru/link/?req=doc&amp;base=RLAW404&amp;n=8667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Белгородской обл. от 25.12.2023 N 977-рп
(ред. от 09.04.2024)
"Об утверждении плана мероприятий ("дорожной карты") по созданию системы долговременного ухода за гражданами пожилого возраста и инвалидами, проживающими на территории Белгородской области, на 2024 год"</dc:title>
  <dcterms:created xsi:type="dcterms:W3CDTF">2024-06-16T16:30:51Z</dcterms:created>
</cp:coreProperties>
</file>