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32"/>
              </w:rPr>
              <w:t xml:space="preserve">Постановление Правительства Челябинской области от 13.04.2023 N 235-П</w:t>
              <w:br/>
              <w:t xml:space="preserve">"О порядках определения объема и предоставления в 2023 - 2025 годах субсидий социально ориентированным некоммерческим организациям, осуществляющим деятельность в сфере физической культуры и спорта"</w:t>
              <w:br/>
              <w:t xml:space="preserve">(вместе с "Порядком определения объема и предоставления в 2023 - 2025 годах субсидий социально ориентированным некоммерческим организациям, осуществляющим деятельность в сфере физической культуры и спорта, на финансовое обеспечение затрат на осуществление деятельности по организации, проведению спортивно-массовых мероприятий и спортивных соревнований среди учащихся общеобразовательных организаций и студентов профессиональных образовательных организаций и образовательных организаций высшего образования и участию в них", "Порядком определения объема и предоставления в 2023 - 2025 годах субсидий социально ориентированным некоммерческим организациям, осуществляющим деятельность в сфере физической культуры и спорта, на финансовое обеспечение затрат на осуществление деятельности по организации, проведению физкультурных и спортивных мероприятий среди работников агропромышленного комплекса и участию в них", "Порядком определения объема и предоставления в 2023 - 2025 годах субсидий социально ориентированным некоммерческим организациям, осуществляющим деятельность в сфере физической культуры и спорта, на финансовое обеспечение затрат на осуществление деятельности по развитию служебно-прикладных видов спорта")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ЧЕЛЯБИНСКОЙ ОБЛАСТИ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13 апреля 2023 г. N 235-П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порядках определения объема и предоставления</w:t>
      </w:r>
    </w:p>
    <w:p>
      <w:pPr>
        <w:pStyle w:val="2"/>
        <w:jc w:val="center"/>
      </w:pPr>
      <w:r>
        <w:rPr>
          <w:sz w:val="20"/>
        </w:rPr>
        <w:t xml:space="preserve">в 2023 - 2025 годах субсидий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организациям, осуществляющим деятельность</w:t>
      </w:r>
    </w:p>
    <w:p>
      <w:pPr>
        <w:pStyle w:val="2"/>
        <w:jc w:val="center"/>
      </w:pPr>
      <w:r>
        <w:rPr>
          <w:sz w:val="20"/>
        </w:rPr>
        <w:t xml:space="preserve">в сфере физической культуры и спорта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Бюджетным </w:t>
      </w:r>
      <w:hyperlink w:history="0" r:id="rId7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Федеральным </w:t>
      </w:r>
      <w:hyperlink w:history="0" r:id="rId8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некоммерческих организациях", </w:t>
      </w:r>
      <w:hyperlink w:history="0" r:id="rId9" w:tooltip="Постановление Правительства Челябинской области от 17.12.2020 N 689-П (ред. от 27.04.2023) &quot;О государственной программе Челябинской области &quot;Развитие социальной защиты населения в Челябинской области&quot; (вместе с &quot;Государственной программой Челябинской области &quot;Развитие социальной защиты населения в Челябинской области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Челябинской области от 17.12.2020 г. N 689-П "О государственной программе Челябинской области "Развитие социальной защиты населения в Челябинской области" Правительство Челябинской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36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и предоставления в 2023 - 2025 годах субсидий социально ориентированным некоммерческим организациям, осуществляющим деятельность в сфере физической культуры и спорта, на финансовое обеспечение затрат на осуществление деятельности по организации, проведению спортивно-массовых мероприятий и спортивных соревнований среди учащихся общеобразовательных организаций и студентов профессиональных образовательных организаций и образовательных организаций высшего образования и участию в 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173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и предоставления в 2023 - 2025 годах субсидий социально ориентированным некоммерческим организациям, осуществляющим деятельность в сфере физической культуры и спорта, на финансовое обеспечение затрат на осуществление деятельности по организации, проведению физкультурных и спортивных мероприятий среди работников агропромышленного комплекса и участию в 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w:anchor="P307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и предоставления в 2023 - 2025 годах субсидий социально ориентированным некоммерческим организациям, осуществляющим деятельность в сфере физической культуры и спорта, на финансовое обеспечение затрат на осуществление деятельности по развитию служебно-прикладных видов спорта.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Настоящее постановление подлежит официальному опубликованию.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Челябинской области</w:t>
      </w:r>
    </w:p>
    <w:p>
      <w:pPr>
        <w:pStyle w:val="0"/>
        <w:jc w:val="right"/>
      </w:pPr>
      <w:r>
        <w:rPr>
          <w:sz w:val="20"/>
        </w:rPr>
        <w:t xml:space="preserve">А.Л.ТЕКСЛЕР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Челябинской области</w:t>
      </w:r>
    </w:p>
    <w:p>
      <w:pPr>
        <w:pStyle w:val="0"/>
        <w:jc w:val="right"/>
      </w:pPr>
      <w:r>
        <w:rPr>
          <w:sz w:val="20"/>
        </w:rPr>
        <w:t xml:space="preserve">от 13 апреля 2023 г. N 235-П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объема и предоставления в 2023 - 2025 годах</w:t>
      </w:r>
    </w:p>
    <w:p>
      <w:pPr>
        <w:pStyle w:val="2"/>
        <w:jc w:val="center"/>
      </w:pPr>
      <w:r>
        <w:rPr>
          <w:sz w:val="20"/>
        </w:rPr>
        <w:t xml:space="preserve">субсидий социально ориентированным некоммерческим</w:t>
      </w:r>
    </w:p>
    <w:p>
      <w:pPr>
        <w:pStyle w:val="2"/>
        <w:jc w:val="center"/>
      </w:pPr>
      <w:r>
        <w:rPr>
          <w:sz w:val="20"/>
        </w:rPr>
        <w:t xml:space="preserve">организациям, осуществляющим деятельность в сфере</w:t>
      </w:r>
    </w:p>
    <w:p>
      <w:pPr>
        <w:pStyle w:val="2"/>
        <w:jc w:val="center"/>
      </w:pPr>
      <w:r>
        <w:rPr>
          <w:sz w:val="20"/>
        </w:rPr>
        <w:t xml:space="preserve">физической культуры и спорта, на финансовое обеспечение</w:t>
      </w:r>
    </w:p>
    <w:p>
      <w:pPr>
        <w:pStyle w:val="2"/>
        <w:jc w:val="center"/>
      </w:pPr>
      <w:r>
        <w:rPr>
          <w:sz w:val="20"/>
        </w:rPr>
        <w:t xml:space="preserve">затрат на осуществление деятельности по организации,</w:t>
      </w:r>
    </w:p>
    <w:p>
      <w:pPr>
        <w:pStyle w:val="2"/>
        <w:jc w:val="center"/>
      </w:pPr>
      <w:r>
        <w:rPr>
          <w:sz w:val="20"/>
        </w:rPr>
        <w:t xml:space="preserve">проведению спортивно-массовых мероприятий и спортивных</w:t>
      </w:r>
    </w:p>
    <w:p>
      <w:pPr>
        <w:pStyle w:val="2"/>
        <w:jc w:val="center"/>
      </w:pPr>
      <w:r>
        <w:rPr>
          <w:sz w:val="20"/>
        </w:rPr>
        <w:t xml:space="preserve">соревнований среди учащихся общеобразовательных организаций</w:t>
      </w:r>
    </w:p>
    <w:p>
      <w:pPr>
        <w:pStyle w:val="2"/>
        <w:jc w:val="center"/>
      </w:pPr>
      <w:r>
        <w:rPr>
          <w:sz w:val="20"/>
        </w:rPr>
        <w:t xml:space="preserve">и студентов профессиональных образовательных организаций</w:t>
      </w:r>
    </w:p>
    <w:p>
      <w:pPr>
        <w:pStyle w:val="2"/>
        <w:jc w:val="center"/>
      </w:pPr>
      <w:r>
        <w:rPr>
          <w:sz w:val="20"/>
        </w:rPr>
        <w:t xml:space="preserve">и образовательных организаций высшего образования</w:t>
      </w:r>
    </w:p>
    <w:p>
      <w:pPr>
        <w:pStyle w:val="2"/>
        <w:jc w:val="center"/>
      </w:pPr>
      <w:r>
        <w:rPr>
          <w:sz w:val="20"/>
        </w:rPr>
        <w:t xml:space="preserve">и участию в них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определения объема и предоставления в 2023 - 2025 годах субсидий социально ориентированным некоммерческим организациям, осуществляющим деятельность в сфере физической культуры и спорта, на финансовое обеспечение затрат на осуществление деятельности по организации, проведению спортивно-массовых мероприятий и спортивных соревнований среди учащихся общеобразовательных организаций и студентов профессиональных образовательных организаций и образовательных организаций высшего образования и участию в них (далее именуются соответственно - Порядок, субсидии) разработан в соответствии со </w:t>
      </w:r>
      <w:hyperlink w:history="0" r:id="rId10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статьей 78-1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11" w:tooltip="Постановление Правительства Челябинской области от 17.12.2020 N 689-П (ред. от 27.04.2023) &quot;О государственной программе Челябинской области &quot;Развитие социальной защиты населения в Челябинской области&quot; (вместе с &quot;Государственной программой Челябинской области &quot;Развитие социальной защиты населения в Челябинской области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Челябинской области от 17.12.2020 г. N 689-П "О государственной программе Челябинской области "Развитие социальной защиты населения в Челябинской области" и устанавливает цели, условия и порядок предоставления субсидий за счет средств областного бюджета социально ориентированным некоммерческим организациям, деятельность которых в соответствии с учредительными документами связана с организацией, проведением спортивно-массовых мероприятий и спортивных соревнований среди учащихся общеобразовательных организаций и студентов профессиональных образовательных организаций и образовательных организаций высшего образования и участием в них (далее именуются - организации), а также порядок возврата субсидий в случае нарушения условий, установленных при их предоставлении.</w:t>
      </w:r>
    </w:p>
    <w:bookmarkStart w:id="49" w:name="P49"/>
    <w:bookmarkEnd w:id="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Субсидии предоставляются в целях реализации государственной </w:t>
      </w:r>
      <w:hyperlink w:history="0" r:id="rId12" w:tooltip="Постановление Правительства Челябинской области от 17.12.2020 N 689-П (ред. от 27.04.2023) &quot;О государственной программе Челябинской области &quot;Развитие социальной защиты населения в Челябинской области&quot; (вместе с &quot;Государственной программой Челябинской области &quot;Развитие социальной защиты населения в Челябинской области&quot;)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Челябинской области "Развитие социальной защиты населения в Челябинской области", утвержденной постановлением Правительства Челябинской области от 17.12.2020 г. N 689-П "О государственной программе Челябинской области "Развитие социальной защиты населения в Челябинской области", на финансовое обеспечение затрат на осуществление деятельности организаций по организации, проведению спортивно-массовых мероприятий и спортивных соревнований среди учащихся общеобразовательных организаций и студентов профессиональных образовательных организаций и образовательных организаций высшего образования и участию в них.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Планируемым результатом предоставления субсидий является обеспечение участия учащихся общеобразовательных организаций и студентов профессиональных образовательных организаций и образовательных организаций высшего образования в спортивных, спортивно-массовых мероприятиях и соревнованиях различного ранга.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Характеристикой (показателем, необходимым для достижения результата предоставления субсидий) (далее именуется - характеристика) является количество учащихся общеобразовательных организаций и студентов профессиональных образовательных организаций и образовательных организаций высшего образования, принявших участие в спортивных, спортивно-массовых мероприятиях и соревнованиях различного ранга. Значение характеристики устанавливается в соглашении о предоставлении субсидии, указанном в </w:t>
      </w:r>
      <w:hyperlink w:history="0" w:anchor="P144" w:tooltip="17. В течение 10 рабочих дней со дня принятия решения о предоставлении субсидии Минспорт заключает с организацией соглашение о предоставлении субсидии в соответствии с типовой формой, установленной Министерством финансов Челябинской области (далее именуется - Соглашение).">
        <w:r>
          <w:rPr>
            <w:sz w:val="20"/>
            <w:color w:val="0000ff"/>
          </w:rPr>
          <w:t xml:space="preserve">пункте 17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Точная дата завершения и конечное значение результата предоставления субсидий указываются в соглашении о предоставлении субсидии, указанном в </w:t>
      </w:r>
      <w:hyperlink w:history="0" w:anchor="P144" w:tooltip="17. В течение 10 рабочих дней со дня принятия решения о предоставлении субсидии Минспорт заключает с организацией соглашение о предоставлении субсидии в соответствии с типовой формой, установленной Министерством финансов Челябинской области (далее именуется - Соглашение).">
        <w:r>
          <w:rPr>
            <w:sz w:val="20"/>
            <w:color w:val="0000ff"/>
          </w:rPr>
          <w:t xml:space="preserve">пункте 17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Органом государственной власти Челябинской области,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2023 - 2025 годы, является Министерство по физической культуре и спорту Челябинской области (далее именуется - Минспорт).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субсидий осуществляется в пределах бюджетных ассигнований, предусмотренных в законе Челябинской области об областном бюджете на соответствующий финансовый год и на плановый период, и доведенных на указанные цели Минспорту лимитов бюджетных обязательств и предельных объемов финансирования.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субсидиях размещаются на едином портале бюджетной системы Российской Федерации в информационно-телекоммуникационной сети Интернет (далее именуется - единый портал) не позднее 15 рабочего дня, следующего за днем принятия закона Челябинской области об областном бюджете (закона Челябинской области о внесении изменений в закон Челябинской области об областном бюджете).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Субсидии предоставляются по результатам отбора организаций путем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отбора, установленным </w:t>
      </w:r>
      <w:hyperlink w:history="0" w:anchor="P75" w:tooltip="7. Субсидии предоставляются организациям, соответствующим следующим критериям отбора: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настоящего Порядка, и очередности поступления заявок на участие в отборе (далее именуются соответственно - отбор, заявки).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Организатором отбора является Минспорт.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Объявление о проведении отбора в 2023 - 2024 годах размещается не позднее 3 рабочих дней до начала проведения отбора на едином портале, а также на официальном сайте Минспорта в информационно-телекоммуникационной сети Интернет (далее именуется - официальный сайт Минспорта), в 2025 году - 28 февраля на едином портале (в случае проведения отбора в государственной интегрированной информационной системе управления общественными финансами "Электронный бюджет") или на ином сайте, на котором обеспечивается проведение отбора (с размещением указателя страницы сайта на едином портале), а также на официальном сайте Минспорта и должно содержать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сроки проведения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дату начала подачи или окончания приема заявок, которая не может быть ранее 10 календарного дня, следующего за днем размещения объявления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наименование, место нахождения, почтовый адрес, адрес электронной почты Минспорта, контактные телефоны для получения консультаций по вопросу подготовки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результаты предоставления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 2023 - 2024 годах - доменное имя, и (или) сетевой адрес, и (или) указатели страниц сайта в информационно-телекоммуникационной сети Интернет, на котором обеспечивается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2025 году - доменное имя и (или) указатели страниц государственной интегрированной информационной системы управления общественными финансами "Электронный бюджет" или иного сайта в информационно-телекоммуникационной сети Интернет, на котором обеспечивается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требования к участникам отбора, установленные </w:t>
      </w:r>
      <w:hyperlink w:history="0" w:anchor="P81" w:tooltip="6) организация на дату подачи заявки должна соответствовать следующим требованиям:">
        <w:r>
          <w:rPr>
            <w:sz w:val="20"/>
            <w:color w:val="0000ff"/>
          </w:rPr>
          <w:t xml:space="preserve">подпунктом 6 пункта 7</w:t>
        </w:r>
      </w:hyperlink>
      <w:r>
        <w:rPr>
          <w:sz w:val="20"/>
        </w:rPr>
        <w:t xml:space="preserve"> настоящего Порядка, и перечень документов, установленных </w:t>
      </w:r>
      <w:hyperlink w:history="0" w:anchor="P89" w:tooltip="8. Заявка представляется в Минспорт в срок, установленный в объявлении о проведении отбора, и должна содержать:">
        <w:r>
          <w:rPr>
            <w:sz w:val="20"/>
            <w:color w:val="0000ff"/>
          </w:rPr>
          <w:t xml:space="preserve">пунктом 8</w:t>
        </w:r>
      </w:hyperlink>
      <w:r>
        <w:rPr>
          <w:sz w:val="20"/>
        </w:rPr>
        <w:t xml:space="preserve"> настоящего Порядка, представляемых участниками отбора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порядок подачи заявок участниками отбора и требования, предъявляемые к форме и содержанию заявок, подаваемых участниками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порядок отзыва заявок, порядок возврата заявок, определяющий в том числе основания для возврата заявок, порядок внесения изменений в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правила рассмотрения и оценки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срок, в течение которого победитель (победители) отбора должен подписать соглашение о предоставлении субсидии, предусмотренное </w:t>
      </w:r>
      <w:hyperlink w:history="0" w:anchor="P144" w:tooltip="17. В течение 10 рабочих дней со дня принятия решения о предоставлении субсидии Минспорт заключает с организацией соглашение о предоставлении субсидии в соответствии с типовой формой, установленной Министерством финансов Челябинской области (далее именуется - Соглашение).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условия признания победителя (победителей) отбора уклонившимся от заключения соглашения о предоставлении субсидии, указанного в </w:t>
      </w:r>
      <w:hyperlink w:history="0" w:anchor="P144" w:tooltip="17. В течение 10 рабочих дней со дня принятия решения о предоставлении субсидии Минспорт заключает с организацией соглашение о предоставлении субсидии в соответствии с типовой формой, установленной Министерством финансов Челябинской области (далее именуется - Соглашение).">
        <w:r>
          <w:rPr>
            <w:sz w:val="20"/>
            <w:color w:val="0000ff"/>
          </w:rPr>
          <w:t xml:space="preserve">пункте 17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в 2023 - 2024 годах - дату размещения результатов отбора на едином портале, а также на официальном сайте Минспорта, которая не может быть позднее 14 календарного дня, следующего за днем определения победителя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2025 году - дату размещения результатов отбора на едином портале (в случае проведения отбора в государственной интегрированной информационной системе управления общественными финансами "Электронный бюджет") или на ином сайте, на котором обеспечивается проведение отбора (с размещением указателя страницы сайта на едином портале), а также на официальном сайте Минспорта, которая не может быть позднее 14 календарного дня, следующего за днем определения победителя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Субсидии предоставляются на цели, указанные в </w:t>
      </w:r>
      <w:hyperlink w:history="0" w:anchor="P49" w:tooltip="2. Субсидии предоставляются в целях реализации государственной программы Челябинской области &quot;Развитие социальной защиты населения в Челябинской области&quot;, утвержденной постановлением Правительства Челябинской области от 17.12.2020 г. N 689-П &quot;О государственной программе Челябинской области &quot;Развитие социальной защиты населения в Челябинской области&quot;, на финансовое обеспечение затрат на осуществление деятельности организаций по организации, проведению спортивно-массовых мероприятий и спортивных соревнован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по следующим направлениям расходов: оплата питания, проживания, проезда судей, участников соревнований, сопровождающих их лиц, услуг по организации и проведению соревнований, медицинского обеспечения участников соревнований, аренды и (или) услуг спортивных сооружений, автотранспорта, приобретение спортивной экипировки, наградной атрибутики, канцелярских товаров, печатной, рекламной продукции и расходных материалов, оплата стартовых (организационных) взносов, страхования.</w:t>
      </w:r>
    </w:p>
    <w:bookmarkStart w:id="75" w:name="P75"/>
    <w:bookmarkEnd w:id="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Субсидии предоставляются организациям, соответствующим следующим критериям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организация зарегистрирована в установленном федеральным законодательством порядке, осуществляет в соответствии со своими учредительными документами виды деятельности, предусмотренные </w:t>
      </w:r>
      <w:hyperlink w:history="0" r:id="rId13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статьей 31-1</w:t>
        </w:r>
      </w:hyperlink>
      <w:r>
        <w:rPr>
          <w:sz w:val="20"/>
        </w:rPr>
        <w:t xml:space="preserve"> Федерального закона от 12 января 1996 года N 7-ФЗ "О некоммерческих организациях";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организация является юридическим лицом и на день размещения объявления о проведении отбора действует не менее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организация зарегистрирована на территории Челябинской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организация своевременно представляет отчеты по ранее полученным из областного бюджета средствам;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 составе учредителей организации отсутствуют политические партии, в уставе организации отсутствуют упоминания наименования политической партии, отсутствуют факты передачи организацией пожертвований политической партии или ее региональному отделению в течение последних трех лет;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организация на дату подачи заявки должна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должна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организации должна отсутствовать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Челябинской областью, за исключением случаев, установленных Правительством Челябинской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должна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именуется - офшорная компания),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должна получать средства из областного бюджета на основании иных нормативных правовых актов Челябинской области на цели, указанные в </w:t>
      </w:r>
      <w:hyperlink w:history="0" w:anchor="P49" w:tooltip="2. Субсидии предоставляются в целях реализации государственной программы Челябинской области &quot;Развитие социальной защиты населения в Челябинской области&quot;, утвержденной постановлением Правительства Челябинской области от 17.12.2020 г. N 689-П &quot;О государственной программе Челябинской области &quot;Развитие социальной защиты населения в Челябинской области&quot;, на финансовое обеспечение затрат на осуществление деятельности организаций по организации, проведению спортивно-массовых мероприятий и спортивных соревнован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деятельность организации в соответствии с учредительными документами связана с организацией, проведением спортивно-массовых мероприятий и спортивных соревнований среди учащихся общеобразовательных организаций и студентов профессиональных образовательных организаций и образовательных организаций высшего образования и участием в них.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Заявка представляется в Минспорт в срок, установленный в объявлении о проведении отбора, и должна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заявление о предоставлении субсидии по форме, установленной Минспортом;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смету расходов;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выписку из Единого государственного реестра юридических лиц, выданную не ранее чем за месяц до окончания срока приема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справки, подтверждающие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гарантийное письмо, подписанное руководителем организации (либо представителем организации, действующим на основании доверенности) и главным бухгалтером организации, а также заверенное печатью (при наличии), содержащее сведения о том, что на дату подачи заявки: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организации отсутствует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Челябинской областью, за исключением случаев, установленных Правительством Челябинской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является офшорной компанией,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получает средства из областного бюджета на основании иных нормативных правовых актов Челябинской области на цели, установленные </w:t>
      </w:r>
      <w:hyperlink w:history="0" w:anchor="P49" w:tooltip="2. Субсидии предоставляются в целях реализации государственной программы Челябинской области &quot;Развитие социальной защиты населения в Челябинской области&quot;, утвержденной постановлением Правительства Челябинской области от 17.12.2020 г. N 689-П &quot;О государственной программе Челябинской области &quot;Развитие социальной защиты населения в Челябинской области&quot;, на финансовое обеспечение затрат на осуществление деятельности организаций по организации, проведению спортивно-массовых мероприятий и спортивных соревнован...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является социально ориентированной некоммерческой организацией, осуществляющей деятельность в сфере физической культуры и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своевременно представляет отчеты по ранее полученным из областного бюджета средствам;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составе учредителей организации отсутствуют политические партии, в уставе организации отсутствуют упоминания наименования политической партии, отсутствуют факты передачи организацией пожертвований политической партии или ее региональному отделению в течение последних трех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согласия: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публикацию (размещение) в информационно-телекоммуникационной сети Интернет информации об участнике отбора, о подаваемой участником отбора заявке, иной информации об участнике отбора, связанной с отбором;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осуществление в отношении организации проверок, предусмотренных </w:t>
      </w:r>
      <w:hyperlink w:history="0" w:anchor="P154" w:tooltip="22. Минспорт Челябинской области осуществляет в отношении организаций и лиц, являющихся поставщиками (подрядчиками, исполнителями) по договорам (соглашениям), заключенным в целях исполнения обязательств по Соглашению, проверки соблюдения ими порядка и условий предоставления субсидий, в том числе в части достижения результатов их предоставления.">
        <w:r>
          <w:rPr>
            <w:sz w:val="20"/>
            <w:color w:val="0000ff"/>
          </w:rPr>
          <w:t xml:space="preserve">пунктом 22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учредительные документы и изменения в учредительные документы, подтверждающие, что деятельность организации связана с организацией, проведением спортивно-массовых мероприятий и спортивных соревнований среди учащихся общеобразовательных организаций и студентов профессиональных образовательных организаций и образовательных организаций высшего образования и участием в них.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Все документы, входящие в состав заявки, должны быть заверены личной подписью руководителя организации или представителя организации с приложением соответствующей доверенности, заверенной печатью (при наличии)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информация (в том числе документы), содержащаяся в заявке, содержит персональные данные, в состав заявки должно быть включено согласие субъектов этих данных на обработку их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представляется организацией на бумажном носителе и в электронной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Заявки, поданные после даты и (или) времени, определенных для подачи заявок, не принимаются.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Заявки регистрируются в Минспорте в день их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Заявка может быть отозвана до окончания срока приема заявок путем направления в Минспорт соответствующего обращения организации. Отозванные заявки не учитываются при определении количества заявок, представленных на участие в отборе.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Заявка может быть отклонена на стадии рассмотрения и оценки заявок по следующим основаниям: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участника отбора критериям отбора и требованиям, установленным в </w:t>
      </w:r>
      <w:hyperlink w:history="0" w:anchor="P75" w:tooltip="7. Субсидии предоставляются организациям, соответствующим следующим критериям отбора: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участником отбора заявки и документов требованиям к заявкам, установленным в объявлении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представленной участником отбора информации, в том числе информации о месте нахождения и адресе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подача участником отбора заявки после даты и (или) времени, определенных для подачи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Минспорт в течение 5 рабочих дней со дня окончания срока приема документов, указанного в объявлении о проведении отбора, осуществляет проверку представленных документов и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отклонении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отказе в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Основаниями для отказа организации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факта недостоверности представленной организацией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организацией документов требованиям, указанным в </w:t>
      </w:r>
      <w:hyperlink w:history="0" w:anchor="P89" w:tooltip="8. Заявка представляется в Минспорт в срок, установленный в объявлении о проведении отбора, и должна содержать: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настоящего Порядка, или непредставление (представление не в полном объеме) указанных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случае наличия оснований для отказа в предоставлении субсидии или для отклонения заявки Минспорт в течение 10 рабочих дней со дня принятия соответствующего решения уведомляет организацию об отказе в предоставлении субсидии или об отклонении заявки в письменной форме с указанием причин отказа, отклонения.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Размер субсидии определяется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Ci = K x Ai,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Ci - размер субсидии, предоставляемой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Ai - размер субсидии, запрашиваемой организацией, в отношении которой в соответствии с настоящим Порядком принято решение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 - коэффициент для организаций, в отношении которых в соответствии с настоящим Порядком принято решение о предоставлении субсидии, который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7"/>
        </w:rPr>
        <w:drawing>
          <wp:inline distT="0" distB="0" distL="0" distR="0">
            <wp:extent cx="1905000" cy="22098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S - объем бюджетных ассигнований, предусмотренный в законе Челябинской области об областном бюджете на соответствующий финансовый год и на плановый период на предоставление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Ai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, Ai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, Ai</w:t>
      </w:r>
      <w:r>
        <w:rPr>
          <w:sz w:val="20"/>
          <w:vertAlign w:val="subscript"/>
        </w:rPr>
        <w:t xml:space="preserve">n</w:t>
      </w:r>
      <w:r>
        <w:rPr>
          <w:sz w:val="20"/>
        </w:rPr>
        <w:t xml:space="preserve"> - размер субсидии, запрашиваемой каждой из организаций, в отношении которых в соответствии с настоящим Порядком принято решение о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Минспорт в течение 3 рабочих дней со дня принятия решения о предоставлении субсидии издает приказ о распределении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Минспорт в течение 5 рабочих дней со дня издания приказа о распределении субсидий размещает в 2023 - 2024 годах на едином портале, а также на официальном сайте Минспорта, в 2025 году на едином портале (в случае проведения отбора в государственной интегрированной информационной системе управления общественными финансами "Электронный бюджет") или на ином сайте, на котором обеспечивается проведение отбора (с размещением указателя страницы сайта на едином портале), а также на официальном сайте Минспорта информацию о результатах рассмотрения заявок, включающую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участниках отбора,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получателя (получателей) субсидии, с которым заключается соглашение о предоставлении субсидии, указанное в пункте 17 настоящего Порядка, и размер предоставляемой ему субсидии.</w:t>
      </w:r>
    </w:p>
    <w:bookmarkStart w:id="144" w:name="P144"/>
    <w:bookmarkEnd w:id="1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 течение 10 рабочих дней со дня принятия решения о предоставлении субсидии Минспорт заключает с организацией соглашение о предоставлении субсидии в соответствии с типовой формой, установленной Министерством финансов Челябинской области (далее именуется - Соглашение).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должно содержать условие о согласовании новых условий Соглашения или о расторжении Соглашения при недостижении согласия по новым условиям в случае уменьшения Минспорту ранее доведенных лимитов бюджетных обязательств, приводящего к невозможности предоставления субсидии в размере, определенном Соглашением, а также условие о согласии организации на осуществление в отношении нее проверок Минспортом и органами государственного финансового контроля и обязательство организации по включению в договоры (соглашения), заключаемые в целях исполнения обязательств по Соглашению, согласия лиц, являющихся поставщиками (подрядчиками, исполнителями) по указанным договорам (соглашениям), на проведение Минспортом и органами государственного финансового контроля проверок, указанных в </w:t>
      </w:r>
      <w:hyperlink w:history="0" w:anchor="P154" w:tooltip="22. Минспорт Челябинской области осуществляет в отношении организаций и лиц, являющихся поставщиками (подрядчиками, исполнителями) по договорам (соглашениям), заключенным в целях исполнения обязательств по Соглашению, проверки соблюдения ими порядка и условий предоставления субсидий, в том числе в части достижения результатов их предоставления.">
        <w:r>
          <w:rPr>
            <w:sz w:val="20"/>
            <w:color w:val="0000ff"/>
          </w:rPr>
          <w:t xml:space="preserve">пункте 22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Минспорт вправе устанавливать в Соглашении сроки и формы представления организацией дополнительной отчетности.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После заключения Соглашений Минспорт в течение 30 рабочих дней со дня открытия организацией лицевого счета в Министерстве финансов Челябинской области формирует и направляет в Министерство финансов Челябинской области заявку на оплату расходов для перечисления субсидий получателям субсидий в соответствии с кассовым планом.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финансов Челябинской области на основании представленной Минспортом заявки на оплату расходов для перечисления субсидий получателям субсидий в течение 2 рабочих дней со дня ее получения организует перечисление субсидии на лицевой счет организации, открытый в Министерстве финансов Челябинской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Проведение кассовых выплат с лицевого счета организации, открытого в Министерстве финансов Челябинской области, осуществляется в соответствии с законом Челябинской области об областном бюджете на соответствующий финансовый год и на плановый период, </w:t>
      </w:r>
      <w:hyperlink w:history="0" r:id="rId15" w:tooltip="Постановление Правительства Челябинской области от 28.12.2018 N 657-П (ред. от 25.04.2023) &quot;О мерах по обеспечению исполнения областного бюджет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Челябинской области от 28.12.2018 г. N 657-П "О мерах по обеспечению исполнения областного бюджета".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Организации представляют в Минспорт: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об осуществлении расходов, источником финансового обеспечения которых является субсидия, ежеквартально в срок до 5 числа месяца, следующего за отчетным кварталом, по форме, установленной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 достижении значений результата предоставления субсидий и характеристики в срок до 26 декабря года предоставления субсидии по форме, установленной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Организациям, а также иным юридическим лицам, получающим средства на основании договоров, заключенных с организациями, запрещено приобретать иностранную валюту за счет средств субсидии,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средств.</w:t>
      </w:r>
    </w:p>
    <w:bookmarkStart w:id="154" w:name="P154"/>
    <w:bookmarkEnd w:id="1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Минспорт Челябинской области осуществляет в отношении организаций и лиц, являющихся поставщиками (подрядчиками, исполнителями) по договорам (соглашениям), заключенным в целях исполнения обязательств по Соглашению, проверки соблюдения ими порядка и условий предоставления субсидий, в том числе в части достижения результатов их предоставления.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государственного финансового контроля осуществляют проверки в соответствии со </w:t>
      </w:r>
      <w:hyperlink w:history="0" r:id="rId16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268-1</w:t>
        </w:r>
      </w:hyperlink>
      <w:r>
        <w:rPr>
          <w:sz w:val="20"/>
        </w:rPr>
        <w:t xml:space="preserve"> и </w:t>
      </w:r>
      <w:hyperlink w:history="0" r:id="rId17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269-2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Мониторинг достижения результатов предоставления субсидий проводится исходя из достижения значений результатов предоставления субсидий, определенных Соглашениями, и событий, отражающих факт завершения соответствующего мероприятия по получению результатов предоставления субсидий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Субсидия подлежит возврату в областной бюджет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нарушении организацией условий, установленных при предоставлении субсидий, выявленном в том числе по фактам проверок, проведенных Минспортом и органами государственного финансового контроля, предоставленная субсидия и средства, полученные на основании договоров, заключенных с организациями, подлежат возврату в полном объеме не позднее 10 рабочих дней со дня получения от Минспорта требования о возврате субсидии и средств, полученных на основании договоров, заключенных с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недостижении организацией значения результата предоставления субсидии, установленного в Соглашении, выявленном по фактам проверок, проведенных Минспортом и органами государственного финансового контроля, субсидия подлежит возврату в объеме, пропорциональном величине недостижения значения результата предоставления субсидии, не позднее 10 рабочих дней со дня получения от Минспорта требования о возврате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Остатки субсидии, не использованные в году предоставления субсидии, подлежат возврату в областной бюджет не позднее первых 10 рабочих дней года, следующего за годом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Организация в соответствии с законодательством Российской Федерации несет ответственность за нецелевое использование бюджетных средств.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Челябинской области</w:t>
      </w:r>
    </w:p>
    <w:p>
      <w:pPr>
        <w:pStyle w:val="0"/>
        <w:jc w:val="right"/>
      </w:pPr>
      <w:r>
        <w:rPr>
          <w:sz w:val="20"/>
        </w:rPr>
        <w:t xml:space="preserve">от 13 апреля 2023 г. N 235-П</w:t>
      </w:r>
    </w:p>
    <w:p>
      <w:pPr>
        <w:pStyle w:val="0"/>
        <w:jc w:val="both"/>
      </w:pPr>
      <w:r>
        <w:rPr>
          <w:sz w:val="20"/>
        </w:rPr>
      </w:r>
    </w:p>
    <w:bookmarkStart w:id="173" w:name="P173"/>
    <w:bookmarkEnd w:id="173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объема и предоставления в 2023 - 2025 годах</w:t>
      </w:r>
    </w:p>
    <w:p>
      <w:pPr>
        <w:pStyle w:val="2"/>
        <w:jc w:val="center"/>
      </w:pPr>
      <w:r>
        <w:rPr>
          <w:sz w:val="20"/>
        </w:rPr>
        <w:t xml:space="preserve">субсидий социально ориентированным некоммерческим</w:t>
      </w:r>
    </w:p>
    <w:p>
      <w:pPr>
        <w:pStyle w:val="2"/>
        <w:jc w:val="center"/>
      </w:pPr>
      <w:r>
        <w:rPr>
          <w:sz w:val="20"/>
        </w:rPr>
        <w:t xml:space="preserve">организациям, осуществляющим деятельность в сфере</w:t>
      </w:r>
    </w:p>
    <w:p>
      <w:pPr>
        <w:pStyle w:val="2"/>
        <w:jc w:val="center"/>
      </w:pPr>
      <w:r>
        <w:rPr>
          <w:sz w:val="20"/>
        </w:rPr>
        <w:t xml:space="preserve">физической культуры и спорта, на финансовое обеспечение</w:t>
      </w:r>
    </w:p>
    <w:p>
      <w:pPr>
        <w:pStyle w:val="2"/>
        <w:jc w:val="center"/>
      </w:pPr>
      <w:r>
        <w:rPr>
          <w:sz w:val="20"/>
        </w:rPr>
        <w:t xml:space="preserve">затрат на осуществление деятельности по организации,</w:t>
      </w:r>
    </w:p>
    <w:p>
      <w:pPr>
        <w:pStyle w:val="2"/>
        <w:jc w:val="center"/>
      </w:pPr>
      <w:r>
        <w:rPr>
          <w:sz w:val="20"/>
        </w:rPr>
        <w:t xml:space="preserve">проведению физкультурных и спортивных мероприятий среди</w:t>
      </w:r>
    </w:p>
    <w:p>
      <w:pPr>
        <w:pStyle w:val="2"/>
        <w:jc w:val="center"/>
      </w:pPr>
      <w:r>
        <w:rPr>
          <w:sz w:val="20"/>
        </w:rPr>
        <w:t xml:space="preserve">работников агропромышленного комплекса и участию в них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определения объема и предоставления в 2023 - 2025 годах субсидий социально ориентированным некоммерческим организациям, осуществляющим деятельность в сфере физической культуры и спорта, на финансовое обеспечение затрат на осуществление деятельности по организации, проведению физкультурных и спортивных мероприятий среди работников агропромышленного комплекса и участию в них (далее именуются соответственно - Порядок, субсидии) разработан в соответствии со </w:t>
      </w:r>
      <w:hyperlink w:history="0" r:id="rId18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статьей 78-1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19" w:tooltip="Постановление Правительства Челябинской области от 17.12.2020 N 689-П (ред. от 27.04.2023) &quot;О государственной программе Челябинской области &quot;Развитие социальной защиты населения в Челябинской области&quot; (вместе с &quot;Государственной программой Челябинской области &quot;Развитие социальной защиты населения в Челябинской области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Челябинской области от 17.12.2020 г. N 689-П "О государственной программе Челябинской области "Развитие социальной защиты населения в Челябинской области" и устанавливает цели, условия и порядок предоставления субсидий за счет средств областного бюджета социально ориентированным некоммерческим организациям, деятельность которых в соответствии с учредительными документами связана с организацией, проведением физкультурных и спортивных мероприятий среди работников агропромышленного комплекса и участием в них (далее именуются - организации), а также порядок возврата субсидий в случае нарушения условий, установленных при их предоставлении.</w:t>
      </w:r>
    </w:p>
    <w:bookmarkStart w:id="183" w:name="P183"/>
    <w:bookmarkEnd w:id="1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Субсидии предоставляются в целях реализации государственной </w:t>
      </w:r>
      <w:hyperlink w:history="0" r:id="rId20" w:tooltip="Постановление Правительства Челябинской области от 17.12.2020 N 689-П (ред. от 27.04.2023) &quot;О государственной программе Челябинской области &quot;Развитие социальной защиты населения в Челябинской области&quot; (вместе с &quot;Государственной программой Челябинской области &quot;Развитие социальной защиты населения в Челябинской области&quot;)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Челябинской области "Развитие социальной защиты населения в Челябинской области", утвержденной постановлением Правительства Челябинской области от 17.12.2020 г. N 689-П "О государственной программе Челябинской области "Развитие социальной защиты населения в Челябинской области", на финансовое обеспечение затрат на осуществление деятельности по организации, проведению физкультурных и спортивных мероприятий среди работников агропромышленного комплекса и участию в них.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Планируемым результатом предоставления субсидий является обеспечение участия работников агропромышленного комплекса в спортивных, спортивно-массовых мероприятиях и соревнованиях различного ранга.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Характеристикой (показателем, необходимым для достижения результата предоставления субсидий) (далее именуется - характеристика) является количество работников агропромышленного комплекса, принявших участие в спортивных, спортивно-массовых мероприятиях и соревнованиях различного ранга. Значение характеристики устанавливается в соглашении о предоставлении субсидии, указанном в </w:t>
      </w:r>
      <w:hyperlink w:history="0" w:anchor="P278" w:tooltip="17. В течение 10 рабочих дней со дня принятия решения о предоставлении субсидии Минспорт заключает с организацией соглашение о предоставлении субсидии в соответствии с типовой формой, установленной Министерством финансов Челябинской области (далее именуется - Соглашение).">
        <w:r>
          <w:rPr>
            <w:sz w:val="20"/>
            <w:color w:val="0000ff"/>
          </w:rPr>
          <w:t xml:space="preserve">пункте 17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Точная дата завершения и конечное значение результата предоставления субсидий устанавливаются в соглашении о предоставлении субсидии, указанном в </w:t>
      </w:r>
      <w:hyperlink w:history="0" w:anchor="P278" w:tooltip="17. В течение 10 рабочих дней со дня принятия решения о предоставлении субсидии Минспорт заключает с организацией соглашение о предоставлении субсидии в соответствии с типовой формой, установленной Министерством финансов Челябинской области (далее именуется - Соглашение).">
        <w:r>
          <w:rPr>
            <w:sz w:val="20"/>
            <w:color w:val="0000ff"/>
          </w:rPr>
          <w:t xml:space="preserve">пункте 17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Органом государственной власти Челябинской области,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2023 - 2025 годы, является Министерство по физической культуре и спорту Челябинской области (далее именуется - Минспорт).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субсидий осуществляется в пределах бюджетных ассигнований, предусмотренных в законе Челябинской области об областном бюджете на соответствующий финансовый год и на плановый период, и доведенных на указанные цели Минспорту лимитов бюджетных обязательств и предельных объемов финансирования.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субсидиях размещаются на едином портале бюджетной системы Российской Федерации в информационно-телекоммуникационной сети Интернет (далее именуется - единый портал) не позднее 15 рабочего дня, следующего за днем принятия закона Челябинской области об областном бюджете (закона Челябинской области о внесении изменений в закон Челябинской области об областном бюджете).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Субсидии предоставляются по результатам отбора организаций путем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отбора, установленным </w:t>
      </w:r>
      <w:hyperlink w:history="0" w:anchor="P209" w:tooltip="7. Субсидии предоставляются организациям, соответствующим следующим критериям отбора: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настоящего Порядка, и очередности поступления заявок на участие в отборе (далее именуются соответственно - отбор, заявки).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Организатором отбора является Минспорт.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Объявление о проведении отбора в 2023 - 2024 годах размещается не позднее 3 рабочих дней до начала проведения отбора на едином портале, а также на официальном сайте Минспорта в информационно-телекоммуникационной сети Интернет (далее именуется - официальный сайт Минспорта), в 2025 году - 28 февраля на едином портале (в случае проведения отбора в государственной интегрированной информационной системе управления общественными финансами "Электронный бюджет") или на ином сайте, на котором обеспечивается проведение отбора (с размещением указателя страницы сайта на едином портале), а также на официальном сайте Минспорта и должно содержать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сроки проведения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дату начала подачи или окончания приема заявок, которая не может быть ранее 10 календарного дня, следующего за днем размещения объявления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наименование, место нахождения, почтовый адрес, адрес электронной почты Минспорта, контактные телефоны для получения консультаций по вопросу подготовки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результаты предоставления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 2023 - 2024 годах - доменное имя, и (или) сетевой адрес, и (или) указатели страниц сайта в информационно-телекоммуникационной сети Интернет, на котором обеспечивается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2025 году - доменное имя и (или) указатели страниц государственной интегрированной информационной системы управления общественными финансами "Электронный бюджет" или иного сайта в информационно-телекоммуникационной сети Интернет, на котором обеспечивается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требования к участникам отбора, установленные </w:t>
      </w:r>
      <w:hyperlink w:history="0" w:anchor="P215" w:tooltip="6) организация на дату подачи заявки должна соответствовать следующим требованиям:">
        <w:r>
          <w:rPr>
            <w:sz w:val="20"/>
            <w:color w:val="0000ff"/>
          </w:rPr>
          <w:t xml:space="preserve">подпунктом 6 пункта 7</w:t>
        </w:r>
      </w:hyperlink>
      <w:r>
        <w:rPr>
          <w:sz w:val="20"/>
        </w:rPr>
        <w:t xml:space="preserve"> настоящего Порядка, и перечень документов, установленных </w:t>
      </w:r>
      <w:hyperlink w:history="0" w:anchor="P223" w:tooltip="8. Заявка представляется в Минспорт в срок, установленный в объявлении о проведении отбора, и должна содержать:">
        <w:r>
          <w:rPr>
            <w:sz w:val="20"/>
            <w:color w:val="0000ff"/>
          </w:rPr>
          <w:t xml:space="preserve">пунктом 8</w:t>
        </w:r>
      </w:hyperlink>
      <w:r>
        <w:rPr>
          <w:sz w:val="20"/>
        </w:rPr>
        <w:t xml:space="preserve"> настоящего Порядка, представляемых участниками отбора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порядок подачи заявок участниками отбора и требования, предъявляемые к форме и содержанию заявок, подаваемых участниками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порядок отзыва заявок, порядок возврата заявок, определяющий в том числе основания для возврата заявок, порядок внесения изменений в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правила рассмотрения и оценки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срок, в течение которого победитель (победители) отбора должен подписать соглашение о предоставлении субсидии, предусмотренное </w:t>
      </w:r>
      <w:hyperlink w:history="0" w:anchor="P278" w:tooltip="17. В течение 10 рабочих дней со дня принятия решения о предоставлении субсидии Минспорт заключает с организацией соглашение о предоставлении субсидии в соответствии с типовой формой, установленной Министерством финансов Челябинской области (далее именуется - Соглашение).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условия признания победителя (победителей) отбора уклонившимся от заключения соглашения о предоставлении субсидии, указанного в </w:t>
      </w:r>
      <w:hyperlink w:history="0" w:anchor="P278" w:tooltip="17. В течение 10 рабочих дней со дня принятия решения о предоставлении субсидии Минспорт заключает с организацией соглашение о предоставлении субсидии в соответствии с типовой формой, установленной Министерством финансов Челябинской области (далее именуется - Соглашение).">
        <w:r>
          <w:rPr>
            <w:sz w:val="20"/>
            <w:color w:val="0000ff"/>
          </w:rPr>
          <w:t xml:space="preserve">пункте 17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в 2023 - 2024 годах - дату размещения результатов отбора на едином портале, а также на официальном сайте Минспорта, которая не может быть позднее 14 календарного дня, следующего за днем определения победителя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2025 году - дату размещения результатов отбора на едином портале (в случае проведения отбора в государственной интегрированной информационной системе управления общественными финансами "Электронный бюджет") или на ином сайте, на котором обеспечивается проведение отбора (с размещением указателя страницы сайта на едином портале), а также на официальном сайте Минспорта, которая не может быть позднее 14 календарного дня, следующего за днем определения победителя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Субсидии предоставляются на цели, указанные в </w:t>
      </w:r>
      <w:hyperlink w:history="0" w:anchor="P183" w:tooltip="2. Субсидии предоставляются в целях реализации государственной программы Челябинской области &quot;Развитие социальной защиты населения в Челябинской области&quot;, утвержденной постановлением Правительства Челябинской области от 17.12.2020 г. N 689-П &quot;О государственной программе Челябинской области &quot;Развитие социальной защиты населения в Челябинской области&quot;, на финансовое обеспечение затрат на осуществление деятельности по организации, проведению физкультурных и спортивных мероприятий среди работников агропромыш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по следующим направлениям расходов: оплата питания, проживания, проезда судей, участников соревнований, сопровождающих их лиц, услуг по организации и проведению соревнований, медицинского обеспечения участников соревнований, аренды и (или) услуг спортивных сооружений, автотранспорта, приобретение спортивной экипировки, наградной атрибутики, канцелярских товаров, печатной, рекламной продукции и расходных материалов, оплата стартовых (организационных) взносов, страхования.</w:t>
      </w:r>
    </w:p>
    <w:bookmarkStart w:id="209" w:name="P209"/>
    <w:bookmarkEnd w:id="2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Субсидии предоставляются организациям, соответствующим следующим критериям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организация зарегистрирована в установленном федеральным законодательством порядке, осуществляет в соответствии со своими учредительными документами виды деятельности, предусмотренные </w:t>
      </w:r>
      <w:hyperlink w:history="0" r:id="rId21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статьей 31-1</w:t>
        </w:r>
      </w:hyperlink>
      <w:r>
        <w:rPr>
          <w:sz w:val="20"/>
        </w:rPr>
        <w:t xml:space="preserve"> Федерального закона от 12 января 1996 года N 7-ФЗ "О некоммерческих организациях";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организация является юридическим лицом и на день размещения объявления о проведении отбора действует не менее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организация зарегистрирована на территории Челябинской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организация своевременно представляет отчеты по ранее полученным из областного бюджета средствам;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 составе учредителей организации отсутствуют политические партии, в уставе организации отсутствуют упоминания наименования политической партии, отсутствуют факты передачи организацией пожертвований политической партии или ее региональному отделению в течение последних трех лет;</w:t>
      </w:r>
    </w:p>
    <w:bookmarkStart w:id="215" w:name="P215"/>
    <w:bookmarkEnd w:id="2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организация на дату подачи заявки должна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должна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организации должна отсутствовать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Челябинской областью, за исключением случаев, установленных Правительством Челябинской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должна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именуется - офшорная компания),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должна получать средства из областного бюджета на основании иных нормативных правовых актов Челябинской области на цели, указанные в </w:t>
      </w:r>
      <w:hyperlink w:history="0" w:anchor="P183" w:tooltip="2. Субсидии предоставляются в целях реализации государственной программы Челябинской области &quot;Развитие социальной защиты населения в Челябинской области&quot;, утвержденной постановлением Правительства Челябинской области от 17.12.2020 г. N 689-П &quot;О государственной программе Челябинской области &quot;Развитие социальной защиты населения в Челябинской области&quot;, на финансовое обеспечение затрат на осуществление деятельности по организации, проведению физкультурных и спортивных мероприятий среди работников агропромыш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деятельность организации в соответствии с учредительными документами связана с организацией, проведением физкультурных и спортивных мероприятий среди работников агропромышленного комплекса и участием в них.</w:t>
      </w:r>
    </w:p>
    <w:bookmarkStart w:id="223" w:name="P223"/>
    <w:bookmarkEnd w:id="2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Заявка представляется в Минспорт в срок, установленный в объявлении о проведении отбора, и должна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заявление о предоставлении субсидии по форме, установленной Минспортом;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смету расходов;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выписку из Единого государственного реестра юридических лиц, выданную не ранее чем за месяц до окончания срока приема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справки, подтверждающие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гарантийное письмо, подписанное руководителем организации (либо представителем организации, действующим на основании доверенности) и главным бухгалтером организации, а также заверенное печатью (при наличии), содержащее сведения о том, что на дату подачи заявки: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организации отсутствует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Челябинской областью, за исключением случаев, установленных Правительством Челябинской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является офшорной компанией,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получает средства из областного бюджета на основании иных нормативных правовых актов Челябинской области на цели, установленные </w:t>
      </w:r>
      <w:hyperlink w:history="0" w:anchor="P183" w:tooltip="2. Субсидии предоставляются в целях реализации государственной программы Челябинской области &quot;Развитие социальной защиты населения в Челябинской области&quot;, утвержденной постановлением Правительства Челябинской области от 17.12.2020 г. N 689-П &quot;О государственной программе Челябинской области &quot;Развитие социальной защиты населения в Челябинской области&quot;, на финансовое обеспечение затрат на осуществление деятельности по организации, проведению физкультурных и спортивных мероприятий среди работников агропромыш...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является социально ориентированной некоммерческой организацией, осуществляющей деятельность в сфере физической культуры и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своевременно представляет отчеты по ранее полученным из областного бюджета средствам;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составе учредителей организации отсутствуют политические партии, в уставе организации отсутствуют упоминания наименования политической партии, отсутствуют факты передачи организацией пожертвований политической партии или ее региональному отделению в течение последних трех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согласия: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публикацию (размещение) в информационно-телекоммуникационной сети Интернет информации об участнике отбора, о подаваемой участником отбора заявке, иной информации об участнике отбора, связанной с участием в отборе;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осуществление в отношении организации проверок, предусмотренных </w:t>
      </w:r>
      <w:hyperlink w:history="0" w:anchor="P288" w:tooltip="22. Минспорт Челябинской области осуществляет в отношении организаций и лиц, являющихся поставщиками (подрядчиками, исполнителями) по договорам (соглашениям), заключенным в целях исполнения обязательств по Соглашению, проверки соблюдения ими порядка и условий предоставления субсидий, в том числе в части достижения результатов их предоставления.">
        <w:r>
          <w:rPr>
            <w:sz w:val="20"/>
            <w:color w:val="0000ff"/>
          </w:rPr>
          <w:t xml:space="preserve">пунктом 22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учредительные документы и изменения в учредительные документы, подтверждающие, что деятельность организации связана с организацией, проведением физкультурных и спортивных мероприятий среди работников агропромышленного комплекса и участием в них.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Все документы, входящие в состав заявки, должны быть заверены личной подписью руководителя организации или представителя организации с приложением соответствующей доверенности, заверенной печатью (при наличии)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информация (в том числе документы), содержащаяся в заявке, содержит персональные данные, в состав заявки должно быть включено согласие субъектов этих данных на обработку их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представляется организацией на бумажном носителе и в электронной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Заявки, поданные после даты и (или) времени, определенных для подачи заявок, не принимаются.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Заявки регистрируются в Минспорте в день их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Заявка может быть отозвана до окончания срока приема заявок путем направления в Минспорт соответствующего обращения организации. Отозванные заявки не учитываются при определении количества заявок, представленных на участие в отборе.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Заявка может быть отклонена на стадии рассмотрения и оценки заявок по следующим основаниям: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участника отбора критериям отбора и требованиям, установленным в </w:t>
      </w:r>
      <w:hyperlink w:history="0" w:anchor="P209" w:tooltip="7. Субсидии предоставляются организациям, соответствующим следующим критериям отбора: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участником отбора заявки и документов требованиям к заявкам, установленным в объявлении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представленной участником отбора информации, в том числе информации о месте нахождения и адресе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подача участником отбора заявки после даты и (или) времени, определенных для подачи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Минспорт в течение 5 рабочих дней со дня окончания срока приема документов, указанного в объявлении о проведении отбора, осуществляет проверку представленных документов и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отклонении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отказе в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Основаниями для отказа организации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факта недостоверности представленной организацией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организацией документов требованиям, указанным в </w:t>
      </w:r>
      <w:hyperlink w:history="0" w:anchor="P223" w:tooltip="8. Заявка представляется в Минспорт в срок, установленный в объявлении о проведении отбора, и должна содержать: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настоящего Порядка, или непредставление (представление не в полном объеме) указанных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случае наличия оснований для отказа в предоставлении субсидии или для отклонения заявки Минспорт в течение 10 рабочих дней со дня принятия соответствующего решения уведомляет организацию об отказе в предоставлении субсидии или об отклонении заявки в письменной форме с указанием причин отказа, отклонения.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Размер субсидии определяется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Ci = K x Ai,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Ci - размер субсидии, предоставляемой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Ai - размер субсидии, запрашиваемой организацией, в отношении которой в соответствии с настоящим Порядком принято решение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 - коэффициент для организаций, в отношении которых в соответствии с настоящим Порядком принято решение о предоставлении субсидии, который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9"/>
        </w:rPr>
        <w:drawing>
          <wp:inline distT="0" distB="0" distL="0" distR="0">
            <wp:extent cx="1943100" cy="2514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S - объем бюджетных ассигнований, предусмотренный в законе Челябинской области об областном бюджете на соответствующий финансовый год и на плановый период на предоставление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Ai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, Ai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, Ai</w:t>
      </w:r>
      <w:r>
        <w:rPr>
          <w:sz w:val="20"/>
          <w:vertAlign w:val="subscript"/>
        </w:rPr>
        <w:t xml:space="preserve">n</w:t>
      </w:r>
      <w:r>
        <w:rPr>
          <w:sz w:val="20"/>
        </w:rPr>
        <w:t xml:space="preserve"> - размер субсидии, запрашиваемой каждой из организаций, в отношении которых в соответствии с настоящим Порядком принято решение о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Минспорт в течение 3 рабочих дней со дня принятия решения о предоставлении субсидии издает приказ о распределении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Минспорт в течение 5 рабочих дней со дня издания приказа о распределении субсидий размещает в 2023 - 2024 годах на едином портале, а также на официальном сайте Минспорта, в 2025 году на едином портале (в случае проведения отбора в государственной интегрированной информационной системе управления общественными финансами "Электронный бюджет") или на ином сайте, на котором обеспечивается проведение отбора (с размещением указателя страницы сайта на едином портале), а также на официальном сайте Минспорта информацию о результатах рассмотрения заявок, включающую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участниках отбора,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получателя (получателей) субсидии, с которым заключается соглашение о предоставлении субсидии, предусмотренное </w:t>
      </w:r>
      <w:hyperlink w:history="0" w:anchor="P278" w:tooltip="17. В течение 10 рабочих дней со дня принятия решения о предоставлении субсидии Минспорт заключает с организацией соглашение о предоставлении субсидии в соответствии с типовой формой, установленной Министерством финансов Челябинской области (далее именуется - Соглашение).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настоящего Порядка, и размер предоставляемой ему субсидии.</w:t>
      </w:r>
    </w:p>
    <w:bookmarkStart w:id="278" w:name="P278"/>
    <w:bookmarkEnd w:id="2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 течение 10 рабочих дней со дня принятия решения о предоставлении субсидии Минспорт заключает с организацией соглашение о предоставлении субсидии в соответствии с типовой формой, установленной Министерством финансов Челябинской области (далее именуется - Соглашение).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должно содержать условие о согласовании новых условий Соглашения или о расторжении Соглашения при недостижении согласия по новым условиям в случае уменьшения Минспорту ранее доведенных лимитов бюджетных обязательств, приводящего к невозможности предоставления субсидии в размере, определенном Соглашением, а также условие о согласии организации на осуществление в отношении нее проверок Минспортом и органами государственного финансового контроля и обязательство организации по включению в договоры (соглашения), заключаемые в целях исполнения обязательств по Соглашению, согласия лиц, являющихся поставщиками (подрядчиками, исполнителями) по указанным договорам (соглашениям), на проведение Минспортом и органами государственного финансового контроля проверок, указанных в </w:t>
      </w:r>
      <w:hyperlink w:history="0" w:anchor="P288" w:tooltip="22. Минспорт Челябинской области осуществляет в отношении организаций и лиц, являющихся поставщиками (подрядчиками, исполнителями) по договорам (соглашениям), заключенным в целях исполнения обязательств по Соглашению, проверки соблюдения ими порядка и условий предоставления субсидий, в том числе в части достижения результатов их предоставления.">
        <w:r>
          <w:rPr>
            <w:sz w:val="20"/>
            <w:color w:val="0000ff"/>
          </w:rPr>
          <w:t xml:space="preserve">пункте 22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Минспорт вправе устанавливать в Соглашении сроки и формы представления организацией дополнительной отчетности.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После заключения Соглашений Минспорт в течение 30 рабочих дней со дня открытия организацией лицевого счета в Министерстве финансов Челябинской области формирует и направляет в Министерство финансов Челябинской области заявку на оплату расходов для перечисления субсидий получателям субсидий в соответствии с кассовым планом.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финансов Челябинской области на основании представленной Минспортом заявки на оплату расходов для перечисления субсидий получателям субсидий в течение 2 рабочих дней со дня ее получения организует перечисление субсидии на лицевой счет организации, открытый в Министерстве финансов Челябинской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Проведение кассовых выплат с лицевого счета организации, открытого в Министерстве финансов Челябинской области, осуществляется в соответствии с законом Челябинской области об областном бюджете на соответствующий финансовый год и на плановый период, </w:t>
      </w:r>
      <w:hyperlink w:history="0" r:id="rId23" w:tooltip="Постановление Правительства Челябинской области от 28.12.2018 N 657-П (ред. от 25.04.2023) &quot;О мерах по обеспечению исполнения областного бюджет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Челябинской области от 28.12.2018 г. N 657-П "О мерах по обеспечению исполнения областного бюджета".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Организации представляют в Минспорт: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об осуществлении расходов, источником финансового обеспечения которых является субсидия, ежеквартально в срок до 5 числа месяца, следующего за отчетным кварталом, по форме, установленной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 достижении значений результата предоставления субсидий и характеристики в срок до 26 декабря года предоставления субсидии по форме, установленной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Организациям, а также иным юридическим лицам, получающим средства на основании договоров, заключенных с организациями, запрещено приобретать иностранную валюту за счет средств субсидии,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средств.</w:t>
      </w:r>
    </w:p>
    <w:bookmarkStart w:id="288" w:name="P288"/>
    <w:bookmarkEnd w:id="2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Минспорт Челябинской области осуществляет в отношении организаций и лиц, являющихся поставщиками (подрядчиками, исполнителями) по договорам (соглашениям), заключенным в целях исполнения обязательств по Соглашению, проверки соблюдения ими порядка и условий предоставления субсидий, в том числе в части достижения результатов их предоставления.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государственного финансового контроля осуществляют проверки в соответствии со </w:t>
      </w:r>
      <w:hyperlink w:history="0" r:id="rId24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268-1</w:t>
        </w:r>
      </w:hyperlink>
      <w:r>
        <w:rPr>
          <w:sz w:val="20"/>
        </w:rPr>
        <w:t xml:space="preserve"> и </w:t>
      </w:r>
      <w:hyperlink w:history="0" r:id="rId25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269-2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Мониторинг достижения результатов предоставления субсидий проводится исходя из достижения значений результатов предоставления субсидий, определенных Соглашениями, и событий, отражающих факт завершения соответствующего мероприятия по получению результатов предоставления субсидий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Субсидия подлежит возврату в областной бюджет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нарушении организацией условий, установленных при предоставлении субсидий, выявленном в том числе по фактам проверок, проведенных Минспортом и органами государственного финансового контроля, предоставленная субсидия и средства, полученные на основании договоров, заключенных с организациями, подлежат возврату в полном объеме не позднее 10 рабочих дней со дня получения от Минспорта требования о возврате субсидии и средств, полученных на основании договоров, заключенных с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недостижении организацией значения результата предоставления субсидии, установленного в Соглашении, выявленном по фактам проверок, проведенных Минспортом и органами государственного финансового контроля, субсидия подлежит возврату в объеме, пропорциональном величине недостижения значения результата предоставления субсидии, не позднее 10 рабочих дней со дня получения от Минспорта требования о возврате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Остатки субсидии, не использованные в году предоставления субсидии, подлежат возврату в областной бюджет не позднее первых 10 рабочих дней года, следующего за годом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Организация в соответствии с законодательством Российской Федерации несет ответственность за нецелевое использование бюджетных средств.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Челябинской области</w:t>
      </w:r>
    </w:p>
    <w:p>
      <w:pPr>
        <w:pStyle w:val="0"/>
        <w:jc w:val="right"/>
      </w:pPr>
      <w:r>
        <w:rPr>
          <w:sz w:val="20"/>
        </w:rPr>
        <w:t xml:space="preserve">от 13 апреля 2023 г. N 235-П</w:t>
      </w:r>
    </w:p>
    <w:p>
      <w:pPr>
        <w:pStyle w:val="0"/>
        <w:jc w:val="both"/>
      </w:pPr>
      <w:r>
        <w:rPr>
          <w:sz w:val="20"/>
        </w:rPr>
      </w:r>
    </w:p>
    <w:bookmarkStart w:id="307" w:name="P307"/>
    <w:bookmarkEnd w:id="307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объема и предоставления в 2023 - 2025 годах</w:t>
      </w:r>
    </w:p>
    <w:p>
      <w:pPr>
        <w:pStyle w:val="2"/>
        <w:jc w:val="center"/>
      </w:pPr>
      <w:r>
        <w:rPr>
          <w:sz w:val="20"/>
        </w:rPr>
        <w:t xml:space="preserve">субсидий социально ориентированным некоммерческим</w:t>
      </w:r>
    </w:p>
    <w:p>
      <w:pPr>
        <w:pStyle w:val="2"/>
        <w:jc w:val="center"/>
      </w:pPr>
      <w:r>
        <w:rPr>
          <w:sz w:val="20"/>
        </w:rPr>
        <w:t xml:space="preserve">организациям, осуществляющим деятельность в сфере</w:t>
      </w:r>
    </w:p>
    <w:p>
      <w:pPr>
        <w:pStyle w:val="2"/>
        <w:jc w:val="center"/>
      </w:pPr>
      <w:r>
        <w:rPr>
          <w:sz w:val="20"/>
        </w:rPr>
        <w:t xml:space="preserve">физической культуры и спорта, на финансовое обеспечение</w:t>
      </w:r>
    </w:p>
    <w:p>
      <w:pPr>
        <w:pStyle w:val="2"/>
        <w:jc w:val="center"/>
      </w:pPr>
      <w:r>
        <w:rPr>
          <w:sz w:val="20"/>
        </w:rPr>
        <w:t xml:space="preserve">затрат на осуществление деятельности по развитию</w:t>
      </w:r>
    </w:p>
    <w:p>
      <w:pPr>
        <w:pStyle w:val="2"/>
        <w:jc w:val="center"/>
      </w:pPr>
      <w:r>
        <w:rPr>
          <w:sz w:val="20"/>
        </w:rPr>
        <w:t xml:space="preserve">служебно-прикладных видов спорта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определения объема и предоставления в 2023 - 2025 годах субсидий социально ориентированным некоммерческим организациям, осуществляющим деятельность в сфере физической культуры и спорта, на финансовое обеспечение затрат на осуществление деятельности по развитию служебно-прикладных видов спорта (далее именуются соответственно - Порядок, субсидии) разработан в соответствии со </w:t>
      </w:r>
      <w:hyperlink w:history="0" r:id="rId26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статьей 78-1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27" w:tooltip="Постановление Правительства Челябинской области от 17.12.2020 N 689-П (ред. от 27.04.2023) &quot;О государственной программе Челябинской области &quot;Развитие социальной защиты населения в Челябинской области&quot; (вместе с &quot;Государственной программой Челябинской области &quot;Развитие социальной защиты населения в Челябинской области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Челябинской области от 17.12.2020 г. N 689-П "О государственной программе Челябинской области "Развитие социальной защиты населения в Челябинской области" и устанавливает цели, условия и порядок предоставления субсидий за счет средств областного бюджета социально ориентированным некоммерческим организациям, деятельность которых в соответствии с учредительными документами связана с развитием служебно-прикладных видов спорта в Челябинской области (далее именуются - организации), а также порядок возврата субсидий в случае нарушения условий, установленных при их предоставлении.</w:t>
      </w:r>
    </w:p>
    <w:bookmarkStart w:id="316" w:name="P316"/>
    <w:bookmarkEnd w:id="3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Субсидии предоставляются в целях реализации государственной </w:t>
      </w:r>
      <w:hyperlink w:history="0" r:id="rId28" w:tooltip="Постановление Правительства Челябинской области от 17.12.2020 N 689-П (ред. от 27.04.2023) &quot;О государственной программе Челябинской области &quot;Развитие социальной защиты населения в Челябинской области&quot; (вместе с &quot;Государственной программой Челябинской области &quot;Развитие социальной защиты населения в Челябинской области&quot;)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Челябинской области "Развитие социальной защиты населения в Челябинской области", утвержденной постановлением Правительства Челябинской области от 17.12.2020 г. N 689-П "О государственной программе Челябинской области "Развитие социальной защиты населения в Челябинской области", на финансовое обеспечение затрат на осуществление деятельности по развитию служебно-прикладных видов 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Планируемым результатом предоставления субсидий является участие не менее 25 человек в спортивных, спортивно-массовых мероприятиях и соревнованиях различного ранга.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Характеристикой (показателем, необходимым для достижения результата предоставления субсидий) является количество человек, принявших участие в спортивных, спортивно-массовых мероприятиях и соревнованиях различного ранга. Значение характеристики устанавливается в соглашении о предоставлении субсидии, указанном в </w:t>
      </w:r>
      <w:hyperlink w:history="0" w:anchor="P411" w:tooltip="17. В течение 10 рабочих дней со дня принятия решения о предоставлении субсидии Минспорт заключает с организацией соглашение о предоставлении субсидии в соответствии с типовой формой, установленной Министерством финансов Челябинской области (далее именуется - Соглашение).">
        <w:r>
          <w:rPr>
            <w:sz w:val="20"/>
            <w:color w:val="0000ff"/>
          </w:rPr>
          <w:t xml:space="preserve">пункте 17</w:t>
        </w:r>
      </w:hyperlink>
      <w:r>
        <w:rPr>
          <w:sz w:val="20"/>
        </w:rPr>
        <w:t xml:space="preserve"> настоящего Порядка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Точная дата завершения и конечное значение результата предоставления субсидий указываются в соглашении о предоставлении субсидии, указанном в </w:t>
      </w:r>
      <w:hyperlink w:history="0" w:anchor="P411" w:tooltip="17. В течение 10 рабочих дней со дня принятия решения о предоставлении субсидии Минспорт заключает с организацией соглашение о предоставлении субсидии в соответствии с типовой формой, установленной Министерством финансов Челябинской области (далее именуется - Соглашение).">
        <w:r>
          <w:rPr>
            <w:sz w:val="20"/>
            <w:color w:val="0000ff"/>
          </w:rPr>
          <w:t xml:space="preserve">пункте 17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Органом государственной власти Челябинской области,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2023 - 2025 годы, является Министерство по физической культуре и спорту Челябинской области (далее именуется - Минспорт).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субсидий осуществляется в пределах бюджетных ассигнований, предусмотренных в законе Челябинской области об областном бюджете на соответствующий финансовый год и на плановый период, и доведенных на указанные цели Минспорту лимитов бюджетных обязательств и предельных объемов финансирования.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субсидиях размещаются на едином портале бюджетной системы Российской Федерации в информационно-телекоммуникационной сети Интернет (далее именуется - единый портал) не позднее 15 рабочего дня, следующего за днем принятия закона Челябинской области об областном бюджете (закона Челябинской области о внесении изменений в закон Челябинской области об областном бюджете).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Субсидии предоставляются по результатам отбора организаций путем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отбора, установленным </w:t>
      </w:r>
      <w:hyperlink w:history="0" w:anchor="P342" w:tooltip="7. Субсидии предоставляются организациям, соответствующим следующим критериям отбора: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настоящего Порядка, и очередности поступления заявок на участие в отборе (далее именуются соответственно - отбор, заявки).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Организатором отбора является Минспорт.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Объявление о проведении отбора в 2023 - 2024 годах размещается не позднее 3 рабочих дней до начала проведения отбора на едином портале, а также на официальном сайте Минспорта в информационно-телекоммуникационной сети Интернет (далее именуется - официальный сайт Минспорта), в 2025 году - 28 февраля на едином портале (в случае проведения отбора в государственной интегрированной информационной системе управления общественными финансами "Электронный бюджет") или на ином сайте, на котором обеспечивается проведение отбора (с размещением указателя страницы сайта на едином портале), а также на официальном сайте Минспорта и должно содержать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сроки проведения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дату начала подачи или окончания приема заявок, которая не может быть ранее 10 календарного дня, следующего за днем размещения объявления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наименование, место нахождения, почтовый адрес, адрес электронной почты Минспорта, контактные телефоны для получения консультаций по вопросу подготовки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результаты предоставления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 2023 - 2024 годах - доменное имя, и (или) сетевой адрес, и (или) указатели страниц сайта в информационно-телекоммуникационной сети Интернет, на котором обеспечивается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2025 году - доменное имя и (или) указатели страниц государственной интегрированной информационной системы управления общественными финансами "Электронный бюджет" или иного сайта в информационно-телекоммуникационной сети Интернет, на котором обеспечивается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требования к участникам отбора, установленные </w:t>
      </w:r>
      <w:hyperlink w:history="0" w:anchor="P348" w:tooltip="6) организация на дату подачи заявки должна соответствовать следующим требованиям:">
        <w:r>
          <w:rPr>
            <w:sz w:val="20"/>
            <w:color w:val="0000ff"/>
          </w:rPr>
          <w:t xml:space="preserve">подпунктом 6 пункта 7</w:t>
        </w:r>
      </w:hyperlink>
      <w:r>
        <w:rPr>
          <w:sz w:val="20"/>
        </w:rPr>
        <w:t xml:space="preserve"> настоящего Порядка, и перечень документов, установленных </w:t>
      </w:r>
      <w:hyperlink w:history="0" w:anchor="P356" w:tooltip="8. Заявка представляется в Минспорт в срок, установленный в объявлении о проведении отбора, и должна содержать:">
        <w:r>
          <w:rPr>
            <w:sz w:val="20"/>
            <w:color w:val="0000ff"/>
          </w:rPr>
          <w:t xml:space="preserve">пунктом 8</w:t>
        </w:r>
      </w:hyperlink>
      <w:r>
        <w:rPr>
          <w:sz w:val="20"/>
        </w:rPr>
        <w:t xml:space="preserve"> настоящего Порядка, представляемых участниками отбора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порядок подачи заявок участниками отбора и требования, предъявляемые к форме и содержанию заявок, подаваемых участниками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порядок отзыва заявок, порядок возврата заявок, определяющий в том числе основания для возврата заявок, порядок внесения изменений в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правила рассмотрения и оценки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срок, в течение которого победитель (победители) отбора должен подписать соглашение о предоставлении субсидии, предусмотренное </w:t>
      </w:r>
      <w:hyperlink w:history="0" w:anchor="P411" w:tooltip="17. В течение 10 рабочих дней со дня принятия решения о предоставлении субсидии Минспорт заключает с организацией соглашение о предоставлении субсидии в соответствии с типовой формой, установленной Министерством финансов Челябинской области (далее именуется - Соглашение).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условия признания победителя (победителей) отбора уклонившимся от заключения соглашения о предоставлении субсидии, указанного в </w:t>
      </w:r>
      <w:hyperlink w:history="0" w:anchor="P411" w:tooltip="17. В течение 10 рабочих дней со дня принятия решения о предоставлении субсидии Минспорт заключает с организацией соглашение о предоставлении субсидии в соответствии с типовой формой, установленной Министерством финансов Челябинской области (далее именуется - Соглашение).">
        <w:r>
          <w:rPr>
            <w:sz w:val="20"/>
            <w:color w:val="0000ff"/>
          </w:rPr>
          <w:t xml:space="preserve">пункте 17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в 2023 - 2024 годах - дату размещения результатов отбора на едином портале, а также на официальном сайте Минспорта, которая не может быть позднее 14 календарного дня, следующего за днем определения победителя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2025 году - дату размещения результатов отбора на едином портале (в случае проведения отбора в государственной интегрированной информационной системе управления общественными финансами "Электронный бюджет") или на ином сайте, на котором обеспечивается проведение отбора (с размещением указателя страницы сайта на едином портале), а также на официальном сайте Минспорта, которая не может быть позднее 14 календарного дня, следующего за днем определения победителя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Субсидии предоставляются на цели, указанные в </w:t>
      </w:r>
      <w:hyperlink w:history="0" w:anchor="P316" w:tooltip="2. Субсидии предоставляются в целях реализации государственной программы Челябинской области &quot;Развитие социальной защиты населения в Челябинской области&quot;, утвержденной постановлением Правительства Челябинской области от 17.12.2020 г. N 689-П &quot;О государственной программе Челябинской области &quot;Развитие социальной защиты населения в Челябинской области&quot;, на финансовое обеспечение затрат на осуществление деятельности по развитию служебно-прикладных видов спорта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по следующим направлениям расходов: оплата питания, проживания, проезда судей, участников соревнований, сопровождающих их лиц, услуг по организации и проведению соревнований, медицинского обеспечения участников соревнований, аренды и (или) услуг спортивных сооружений, автотранспорта, приобретение спортивной экипировки, наградной атрибутики, канцелярских товаров, печатной, рекламной продукции и расходных материалов, оплата стартовых (организационных) взносов, страхования.</w:t>
      </w:r>
    </w:p>
    <w:bookmarkStart w:id="342" w:name="P342"/>
    <w:bookmarkEnd w:id="3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Субсидии предоставляются организациям, соответствующим следующим критериям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организация зарегистрирована в установленном федеральным законодательством порядке, осуществляет в соответствии со своими учредительными документами виды деятельности, предусмотренные </w:t>
      </w:r>
      <w:hyperlink w:history="0" r:id="rId29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статьей 31-1</w:t>
        </w:r>
      </w:hyperlink>
      <w:r>
        <w:rPr>
          <w:sz w:val="20"/>
        </w:rPr>
        <w:t xml:space="preserve"> Федерального закона от 12 января 1996 года N 7-ФЗ "О некоммерческих организациях";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организация является юридическим лицом и на день размещения объявления о проведении отбора действует не менее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организация зарегистрирована на территории Челябинской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организация своевременно представляет отчеты по ранее полученным из областного бюджета средствам;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 составе учредителей организации отсутствуют политические партии, в уставе организации отсутствуют упоминания наименования политической партии, отсутствуют факты передачи организацией пожертвований политической партии или ее региональному отделению в течение последних трех лет;</w:t>
      </w:r>
    </w:p>
    <w:bookmarkStart w:id="348" w:name="P348"/>
    <w:bookmarkEnd w:id="3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организация на дату подачи заявки должна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должна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организации должна отсутствовать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Челябинской областью, за исключением случаев, установленных Правительством Челябинской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должна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именуется - офшорная компания),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должна получать средства из областного бюджета на основании иных нормативных правовых актов Челябинской области на цели, указанные в </w:t>
      </w:r>
      <w:hyperlink w:history="0" w:anchor="P316" w:tooltip="2. Субсидии предоставляются в целях реализации государственной программы Челябинской области &quot;Развитие социальной защиты населения в Челябинской области&quot;, утвержденной постановлением Правительства Челябинской области от 17.12.2020 г. N 689-П &quot;О государственной программе Челябинской области &quot;Развитие социальной защиты населения в Челябинской области&quot;, на финансовое обеспечение затрат на осуществление деятельности по развитию служебно-прикладных видов спорта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деятельность организации в соответствии с учредительными документами связана с развитием служебно-прикладных видов спорта в Челябинской области.</w:t>
      </w:r>
    </w:p>
    <w:bookmarkStart w:id="356" w:name="P356"/>
    <w:bookmarkEnd w:id="3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Заявка представляется в Минспорт в срок, установленный в объявлении о проведении отбора, и должна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заявление о предоставлении субсидии по форме, установленной Минспортом;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смету расходов;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выписку из Единого государственного реестра юридических лиц, выданную не ранее чем за месяц до окончания срока приема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справки, подтверждающие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гарантийное письмо, подписанное руководителем организации (либо представителем организации, действующим на основании доверенности) и главным бухгалтером организации, а также заверенное печатью (при наличии), содержащее сведения о том, что на дату подачи заявки: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организации отсутствует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Челябинской областью, за исключением случаев, установленных Правительством Челябинской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является офшорной компанией,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получает средства из областного бюджета на основании иных нормативных правовых актов Челябинской области на цели, установленные </w:t>
      </w:r>
      <w:hyperlink w:history="0" w:anchor="P316" w:tooltip="2. Субсидии предоставляются в целях реализации государственной программы Челябинской области &quot;Развитие социальной защиты населения в Челябинской области&quot;, утвержденной постановлением Правительства Челябинской области от 17.12.2020 г. N 689-П &quot;О государственной программе Челябинской области &quot;Развитие социальной защиты населения в Челябинской области&quot;, на финансовое обеспечение затрат на осуществление деятельности по развитию служебно-прикладных видов спорта.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является социально ориентированной некоммерческой организацией, осуществляющей деятельность в сфере физической культуры и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своевременно представляет отчеты по ранее полученным из областного бюджета средствам;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составе учредителей организации отсутствуют политические партии, в уставе организации отсутствуют упоминания наименования политической партии, отсутствуют факты передачи организацией пожертвований политической партии или ее региональному отделению в течение последних трех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согласия: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публикацию (размещение) в информационно-телекоммуникационной сети Интернет информации об участнике отбора, о подаваемой участником отбора заявке, иной информации об участнике отбора, связанной с проведением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осуществление в отношении организации проверок, предусмотренных </w:t>
      </w:r>
      <w:hyperlink w:history="0" w:anchor="P421" w:tooltip="22. Минспорт Челябинской области осуществляет в отношении организаций и лиц, являющихся поставщиками (подрядчиками, исполнителями) по договорам (соглашениям), заключенным в целях исполнения обязательств по Соглашению, проверки соблюдения ими порядка и условий предоставления субсидий, в том числе в части достижения результатов их предоставления.">
        <w:r>
          <w:rPr>
            <w:sz w:val="20"/>
            <w:color w:val="0000ff"/>
          </w:rPr>
          <w:t xml:space="preserve">пунктом 22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учредительные документы и изменения в учредительные документы, подтверждающие, что деятельность организации связана с развитием служебно-прикладных видов спорта в Челябинской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Все документы, входящие в состав заявки, должны быть заверены личной подписью руководителя организации или представителя организации с приложением соответствующей доверенности, заверенной печатью (при наличии)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информация (в том числе документы), содержащаяся в заявке, содержит персональные данные, в состав заявки должно быть включено согласие субъектов этих данных на обработку их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представляется организацией на бумажном носителе и в электронной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Заявки, поданные после даты и (или) времени, определенных для подачи заявок, не принимаются.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Заявки регистрируются в Минспорте в день их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Заявка может быть отозвана до окончания срока приема заявок путем направления в Минспорт соответствующего обращения организации. Отозванные заявки не учитываются при определении количества заявок, представленных на участие в отборе.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Заявка может быть отклонена на стадии рассмотрения и оценки заявок по следующим основаниям: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участника отбора критериям отбора и требованиям, установленным в </w:t>
      </w:r>
      <w:hyperlink w:history="0" w:anchor="P342" w:tooltip="7. Субсидии предоставляются организациям, соответствующим следующим критериям отбора: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участником отбора заявки и документов требованиям к заявкам, установленным в объявлении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представленной участником отбора информации, в том числе информации о месте нахождения и адресе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подача участником отбора заявки после даты и (или) времени, определенных для подачи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Минспорт в течение 5 рабочих дней со дня окончания срока приема документов, указанного в объявлении о проведении отбора, осуществляет проверку представленных документов и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отклонении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отказе в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Основаниями для отказа организации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факта недостоверности представленной организацией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организацией документов требованиям, указанным в </w:t>
      </w:r>
      <w:hyperlink w:history="0" w:anchor="P356" w:tooltip="8. Заявка представляется в Минспорт в срок, установленный в объявлении о проведении отбора, и должна содержать: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настоящего Порядка, или непредставление (представление не в полном объеме) указанных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случае наличия оснований для отказа в предоставлении субсидии, отклонении заявки Минспорт в течение 10 рабочих дней со дня принятия соответствующего решения уведомляет организацию об отказе в предоставлении субсидии, отклонении заявки в письменной форме с указанием причин отказа, отклонения.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Размер субсидии определяется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Ci = K x Ai,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Ci - размер субсидии, предоставляемой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Ai - размер субсидии, запрашиваемой организацией, в отношении которой в соответствии с настоящим Порядком принято решение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 - коэффициент для организаций, в отношении которых в соответствии с настоящим Порядком принято решение о предоставлении субсидии, который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9"/>
        </w:rPr>
        <w:drawing>
          <wp:inline distT="0" distB="0" distL="0" distR="0">
            <wp:extent cx="1889760" cy="2514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S - объем бюджетных ассигнований, предусмотренный в законе Челябинской области об областном бюджете на соответствующий финансовый год и на плановый период на предоставление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Ai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, Ai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, Ai</w:t>
      </w:r>
      <w:r>
        <w:rPr>
          <w:sz w:val="20"/>
          <w:vertAlign w:val="subscript"/>
        </w:rPr>
        <w:t xml:space="preserve">n</w:t>
      </w:r>
      <w:r>
        <w:rPr>
          <w:sz w:val="20"/>
        </w:rPr>
        <w:t xml:space="preserve"> - размер субсидии, запрашиваемой каждой из организаций, в отношении которых в соответствии с настоящим Порядком принято решение о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Минспорт в течение 3 рабочих дней со дня принятия решения о предоставлении субсидии издает приказ о распределении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Минспорт в течение 5 рабочих дней со дня издания приказа о распределении субсидий размещает в 2023 - 2024 годах на едином портале, а также на официальном сайте Минспорта, в 2025 году на едином портале (в случае проведения отбора в государственной интегрированной информационной системе управления общественными финансами "Электронный бюджет") или на ином сайте, на котором обеспечивается проведение отбора (с размещением указателя страницы сайта на едином портале), а также на официальном сайте Минспорта информацию о результатах рассмотрения заявок, включающую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участниках отбора,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получателя (получателей) субсидии, с которым заключается соглашение о предоставлении субсидии, предусмотренное </w:t>
      </w:r>
      <w:hyperlink w:history="0" w:anchor="P411" w:tooltip="17. В течение 10 рабочих дней со дня принятия решения о предоставлении субсидии Минспорт заключает с организацией соглашение о предоставлении субсидии в соответствии с типовой формой, установленной Министерством финансов Челябинской области (далее именуется - Соглашение).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настоящего Порядка, и размер предоставляемой ему субсидии.</w:t>
      </w:r>
    </w:p>
    <w:bookmarkStart w:id="411" w:name="P411"/>
    <w:bookmarkEnd w:id="4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 течение 10 рабочих дней со дня принятия решения о предоставлении субсидии Минспорт заключает с организацией соглашение о предоставлении субсидии в соответствии с типовой формой, установленной Министерством финансов Челябинской области (далее именуется - Соглашение).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должно содержать условие о согласовании новых условий Соглашения или о расторжении Соглашения при недостижении согласия по новым условиям в случае уменьшения Минспорту ранее доведенных лимитов бюджетных обязательств, приводящего к невозможности предоставления субсидии в размере, определенном Соглашением, а также условие о согласии организации на осуществление в отношении нее проверок Минспортом и органами государственного финансового контроля и обязательство организации по включению в договоры (соглашения), заключаемые в целях исполнения обязательств по Соглашению, согласия лиц, являющихся поставщиками (подрядчиками, исполнителями) по указанным договорам (соглашениям), на проведение Минспортом и органами государственного финансового контроля проверок, указанных в </w:t>
      </w:r>
      <w:hyperlink w:history="0" w:anchor="P421" w:tooltip="22. Минспорт Челябинской области осуществляет в отношении организаций и лиц, являющихся поставщиками (подрядчиками, исполнителями) по договорам (соглашениям), заключенным в целях исполнения обязательств по Соглашению, проверки соблюдения ими порядка и условий предоставления субсидий, в том числе в части достижения результатов их предоставления.">
        <w:r>
          <w:rPr>
            <w:sz w:val="20"/>
            <w:color w:val="0000ff"/>
          </w:rPr>
          <w:t xml:space="preserve">пункте 22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Минспорт вправе устанавливать в Соглашении сроки и формы представления организацией дополнительной отчетности.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После заключения Соглашений Минспорт в течение 30 рабочих дней со дня открытия организацией лицевого счета в Министерстве финансов Челябинской области формирует и направляет в Министерство финансов Челябинской области заявку на оплату расходов для перечисления субсидий получателям субсидий в соответствии с кассовым планом.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финансов Челябинской области на основании представленной Минспортом заявки на оплату расходов для перечисления субсидий получателям субсидий в течение 2 рабочих дней со дня ее получения организует перечисление субсидии на лицевой счет организации, открытый в Министерстве финансов Челябинской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Проведение кассовых выплат с лицевого счета организации, открытого в Министерстве финансов Челябинской области, осуществляется в соответствии с законом Челябинской области об областном бюджете на соответствующий финансовый год и на плановый период, </w:t>
      </w:r>
      <w:hyperlink w:history="0" r:id="rId31" w:tooltip="Постановление Правительства Челябинской области от 28.12.2018 N 657-П (ред. от 25.04.2023) &quot;О мерах по обеспечению исполнения областного бюджет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Челябинской области от 28.12.2018 г. N 657-П "О мерах по обеспечению исполнения областного бюджета".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Организации представляют в Минспорт: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об осуществлении расходов, источником финансового обеспечения которых является субсидия, ежеквартально в срок до 5 числа месяца, следующего за отчетным кварталом, по форме, установленной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 достижении значений результата предоставления субсидий и характеристики в срок до 26 декабря года предоставления субсидии по форме, установленной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Организациям, а также иным юридическим лицам, получающим средства на основании договоров, заключенных с организациями, запрещено приобретать иностранную валюту за счет средств субсидии,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средств.</w:t>
      </w:r>
    </w:p>
    <w:bookmarkStart w:id="421" w:name="P421"/>
    <w:bookmarkEnd w:id="4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Минспорт Челябинской области осуществляет в отношении организаций и лиц, являющихся поставщиками (подрядчиками, исполнителями) по договорам (соглашениям), заключенным в целях исполнения обязательств по Соглашению, проверки соблюдения ими порядка и условий предоставления субсидий, в том числе в части достижения результатов их предоставления.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государственного финансового контроля осуществляют проверки в соответствии со </w:t>
      </w:r>
      <w:hyperlink w:history="0" r:id="rId32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268-1</w:t>
        </w:r>
      </w:hyperlink>
      <w:r>
        <w:rPr>
          <w:sz w:val="20"/>
        </w:rPr>
        <w:t xml:space="preserve"> и </w:t>
      </w:r>
      <w:hyperlink w:history="0" r:id="rId33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269-2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Мониторинг достижения результатов предоставления субсидий проводится исходя из достижения значений результатов предоставления субсидий, определенных Соглашениями, и событий, отражающих факт завершения соответствующего мероприятия по получению результатов предоставления субсидий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Субсидия подлежит возврату в областной бюджет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нарушении организацией условий, установленных при предоставлении субсидий, выявленном в том числе по фактам проверок, проведенных Минспортом и органами государственного финансового контроля, предоставленная субсидия и средства, полученные на основании договоров, заключенных с организациями, подлежат возврату в полном объеме не позднее 10 рабочих дней со дня получения от Минспорта требования о возврате субсидии и средств, полученных на основании договоров, заключенных с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недостижении организацией значения результата предоставления субсидии, установленного в Соглашении, выявленном по фактам проверок, проведенных Минспортом и органами государственного финансового контроля, субсидия подлежит возврату в объеме, пропорциональном величине недостижения значения результата предоставления субсидии, не позднее 10 рабочих дней со дня получения от Минспорта требования о возврате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Остатки субсидии, не использованные в году предоставления субсидии, подлежат возврату в областной бюджет не позднее первых 10 рабочих дней года, следующего за годом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Организация в соответствии с законодательством Российской Федерации несет ответственность за нецелевое использование бюджетных средств.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Челябинской области от 13.04.2023 N 235-П</w:t>
            <w:br/>
            <w:t>"О порядках определения объема и предоставления в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1A19D8F454C8A51BF28ACF134989CC6D3ADAC48534DBB6AA054A9756D5FA106E2A6B321E3EAB942DCCEACA24AA6A5132714A5365FCCBF68F" TargetMode = "External"/>
	<Relationship Id="rId8" Type="http://schemas.openxmlformats.org/officeDocument/2006/relationships/hyperlink" Target="consultantplus://offline/ref=21A19D8F454C8A51BF28ACF134989CC6D3ADAA425145BB6AA054A9756D5FA106E2A6B322EDEDBB1DD9DBBDFA44A5BB0D210CB9345DBC6DF" TargetMode = "External"/>
	<Relationship Id="rId9" Type="http://schemas.openxmlformats.org/officeDocument/2006/relationships/hyperlink" Target="consultantplus://offline/ref=21A19D8F454C8A51BF28B2FC22F4C3CDDEA5F047524DB63DFF03AF22320FA753A2E6B573B4ACE5448B9FF6F741BBA70D25B161F" TargetMode = "External"/>
	<Relationship Id="rId10" Type="http://schemas.openxmlformats.org/officeDocument/2006/relationships/hyperlink" Target="consultantplus://offline/ref=21A19D8F454C8A51BF28ACF134989CC6D3ADAC48534DBB6AA054A9756D5FA106E2A6B321E3EAB942DCCEACA24AA6A5132714A5365FCCBF68F" TargetMode = "External"/>
	<Relationship Id="rId11" Type="http://schemas.openxmlformats.org/officeDocument/2006/relationships/hyperlink" Target="consultantplus://offline/ref=21A19D8F454C8A51BF28B2FC22F4C3CDDEA5F047524DB63DFF03AF22320FA753A2E6B573A6ACBD488896EFF641AEF15C6347B6375FD0FB7BCDCEE92CB862F" TargetMode = "External"/>
	<Relationship Id="rId12" Type="http://schemas.openxmlformats.org/officeDocument/2006/relationships/hyperlink" Target="consultantplus://offline/ref=21A19D8F454C8A51BF28B2FC22F4C3CDDEA5F047524DB63DFF03AF22320FA753A2E6B573A6ACBD48889FE8F646AEF15C6347B6375FD0FB7BCDCEE92CB862F" TargetMode = "External"/>
	<Relationship Id="rId13" Type="http://schemas.openxmlformats.org/officeDocument/2006/relationships/hyperlink" Target="consultantplus://offline/ref=21A19D8F454C8A51BF28ACF134989CC6D3ADAA425145BB6AA054A9756D5FA106E2A6B326E6ECBB1DD9DBBDFA44A5BB0D210CB9345DBC6DF" TargetMode = "External"/>
	<Relationship Id="rId14" Type="http://schemas.openxmlformats.org/officeDocument/2006/relationships/image" Target="media/image2.wmf"/>
	<Relationship Id="rId15" Type="http://schemas.openxmlformats.org/officeDocument/2006/relationships/hyperlink" Target="consultantplus://offline/ref=21A19D8F454C8A51BF28B2FC22F4C3CDDEA5F047524DB63CFA04AF22320FA753A2E6B573B4ACE5448B9FF6F741BBA70D25B161F" TargetMode = "External"/>
	<Relationship Id="rId16" Type="http://schemas.openxmlformats.org/officeDocument/2006/relationships/hyperlink" Target="consultantplus://offline/ref=21A19D8F454C8A51BF28ACF134989CC6D3ADAC48534DBB6AA054A9756D5FA106E2A6B324E2E8B442DCCEACA24AA6A5132714A5365FCCBF68F" TargetMode = "External"/>
	<Relationship Id="rId17" Type="http://schemas.openxmlformats.org/officeDocument/2006/relationships/hyperlink" Target="consultantplus://offline/ref=21A19D8F454C8A51BF28ACF134989CC6D3ADAC48534DBB6AA054A9756D5FA106E2A6B324E2EAB242DCCEACA24AA6A5132714A5365FCCBF68F" TargetMode = "External"/>
	<Relationship Id="rId18" Type="http://schemas.openxmlformats.org/officeDocument/2006/relationships/hyperlink" Target="consultantplus://offline/ref=21A19D8F454C8A51BF28ACF134989CC6D3ADAC48534DBB6AA054A9756D5FA106E2A6B321E3EAB942DCCEACA24AA6A5132714A5365FCCBF68F" TargetMode = "External"/>
	<Relationship Id="rId19" Type="http://schemas.openxmlformats.org/officeDocument/2006/relationships/hyperlink" Target="consultantplus://offline/ref=21A19D8F454C8A51BF28B2FC22F4C3CDDEA5F047524DB63DFF03AF22320FA753A2E6B573A6ACBD488896EFF541AEF15C6347B6375FD0FB7BCDCEE92CB862F" TargetMode = "External"/>
	<Relationship Id="rId20" Type="http://schemas.openxmlformats.org/officeDocument/2006/relationships/hyperlink" Target="consultantplus://offline/ref=21A19D8F454C8A51BF28B2FC22F4C3CDDEA5F047524DB63DFF03AF22320FA753A2E6B573A6ACBD48889FE8F646AEF15C6347B6375FD0FB7BCDCEE92CB862F" TargetMode = "External"/>
	<Relationship Id="rId21" Type="http://schemas.openxmlformats.org/officeDocument/2006/relationships/hyperlink" Target="consultantplus://offline/ref=21A19D8F454C8A51BF28ACF134989CC6D3ADAA425145BB6AA054A9756D5FA106E2A6B326E6ECBB1DD9DBBDFA44A5BB0D210CB9345DBC6DF" TargetMode = "External"/>
	<Relationship Id="rId22" Type="http://schemas.openxmlformats.org/officeDocument/2006/relationships/image" Target="media/image3.wmf"/>
	<Relationship Id="rId23" Type="http://schemas.openxmlformats.org/officeDocument/2006/relationships/hyperlink" Target="consultantplus://offline/ref=21A19D8F454C8A51BF28B2FC22F4C3CDDEA5F047524DB63CFA04AF22320FA753A2E6B573B4ACE5448B9FF6F741BBA70D25B161F" TargetMode = "External"/>
	<Relationship Id="rId24" Type="http://schemas.openxmlformats.org/officeDocument/2006/relationships/hyperlink" Target="consultantplus://offline/ref=21A19D8F454C8A51BF28ACF134989CC6D3ADAC48534DBB6AA054A9756D5FA106E2A6B324E2E8B442DCCEACA24AA6A5132714A5365FCCBF68F" TargetMode = "External"/>
	<Relationship Id="rId25" Type="http://schemas.openxmlformats.org/officeDocument/2006/relationships/hyperlink" Target="consultantplus://offline/ref=21A19D8F454C8A51BF28ACF134989CC6D3ADAC48534DBB6AA054A9756D5FA106E2A6B324E2EAB242DCCEACA24AA6A5132714A5365FCCBF68F" TargetMode = "External"/>
	<Relationship Id="rId26" Type="http://schemas.openxmlformats.org/officeDocument/2006/relationships/hyperlink" Target="consultantplus://offline/ref=21A19D8F454C8A51BF28ACF134989CC6D3ADAC48534DBB6AA054A9756D5FA106E2A6B321E3EAB942DCCEACA24AA6A5132714A5365FCCBF68F" TargetMode = "External"/>
	<Relationship Id="rId27" Type="http://schemas.openxmlformats.org/officeDocument/2006/relationships/hyperlink" Target="consultantplus://offline/ref=21A19D8F454C8A51BF28B2FC22F4C3CDDEA5F047524DB63DFF03AF22320FA753A2E6B573A6ACBD488896EFF441AEF15C6347B6375FD0FB7BCDCEE92CB862F" TargetMode = "External"/>
	<Relationship Id="rId28" Type="http://schemas.openxmlformats.org/officeDocument/2006/relationships/hyperlink" Target="consultantplus://offline/ref=21A19D8F454C8A51BF28B2FC22F4C3CDDEA5F047524DB63DFF03AF22320FA753A2E6B573A6ACBD48889FE8F646AEF15C6347B6375FD0FB7BCDCEE92CB862F" TargetMode = "External"/>
	<Relationship Id="rId29" Type="http://schemas.openxmlformats.org/officeDocument/2006/relationships/hyperlink" Target="consultantplus://offline/ref=21A19D8F454C8A51BF28ACF134989CC6D3ADAA425145BB6AA054A9756D5FA106E2A6B326E6ECBB1DD9DBBDFA44A5BB0D210CB9345DBC6DF" TargetMode = "External"/>
	<Relationship Id="rId30" Type="http://schemas.openxmlformats.org/officeDocument/2006/relationships/image" Target="media/image4.wmf"/>
	<Relationship Id="rId31" Type="http://schemas.openxmlformats.org/officeDocument/2006/relationships/hyperlink" Target="consultantplus://offline/ref=21A19D8F454C8A51BF28B2FC22F4C3CDDEA5F047524DB63CFA04AF22320FA753A2E6B573B4ACE5448B9FF6F741BBA70D25B161F" TargetMode = "External"/>
	<Relationship Id="rId32" Type="http://schemas.openxmlformats.org/officeDocument/2006/relationships/hyperlink" Target="consultantplus://offline/ref=21A19D8F454C8A51BF28ACF134989CC6D3ADAC48534DBB6AA054A9756D5FA106E2A6B324E2E8B442DCCEACA24AA6A5132714A5365FCCBF68F" TargetMode = "External"/>
	<Relationship Id="rId33" Type="http://schemas.openxmlformats.org/officeDocument/2006/relationships/hyperlink" Target="consultantplus://offline/ref=21A19D8F454C8A51BF28ACF134989CC6D3ADAC48534DBB6AA054A9756D5FA106E2A6B324E2EAB242DCCEACA24AA6A5132714A5365FCCBF68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Челябинской области от 13.04.2023 N 235-П
"О порядках определения объема и предоставления в 2023 - 2025 годах субсидий социально ориентированным некоммерческим организациям, осуществляющим деятельность в сфере физической культуры и спорта"
(вместе с "Порядком определения объема и предоставления в 2023 - 2025 годах субсидий социально ориентированным некоммерческим организациям, осуществляющим деятельность в сфере физической культуры и спорта, на финансовое обеспечение затрат на ос</dc:title>
  <dcterms:created xsi:type="dcterms:W3CDTF">2023-06-30T05:58:01Z</dcterms:created>
</cp:coreProperties>
</file>