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Приказ Минздрава КБР от 12.02.2018 N 43-П</w:t>
              <w:br/>
              <w:t xml:space="preserve">(ред. от 25.12.2024)</w:t>
              <w:br/>
              <w:t xml:space="preserve">"О Положении Общественного совета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Республики"</w:t>
              <w:br/>
              <w:t xml:space="preserve">(вместе с "Положением об Общественном совете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12 февраля 2018 г. N 43-П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ПОЛОЖЕНИИ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ПРОВЕДЕНИЮ НЕЗАВИСИМОЙ ОЦЕНКИ КАЧЕСТВА УСЛОВИЙ</w:t>
      </w:r>
    </w:p>
    <w:p>
      <w:pPr>
        <w:pStyle w:val="2"/>
        <w:jc w:val="center"/>
      </w:pPr>
      <w:r>
        <w:rPr>
          <w:sz w:val="20"/>
        </w:rPr>
        <w:t xml:space="preserve">ОКАЗАНИЯ УСЛУГ МЕДИЦИНСКИМИ ОРГАНИЗАЦИЯМИ, УЧАСТВУЮЩИМИ</w:t>
      </w:r>
    </w:p>
    <w:p>
      <w:pPr>
        <w:pStyle w:val="2"/>
        <w:jc w:val="center"/>
      </w:pPr>
      <w:r>
        <w:rPr>
          <w:sz w:val="20"/>
        </w:rPr>
        <w:t xml:space="preserve">В РЕАЛИЗАЦИИ ПРОГРАММЫ ГОСУДАРСТВЕННЫХ ГАРАНТИЙ БЕСПЛАТНОГО</w:t>
      </w:r>
    </w:p>
    <w:p>
      <w:pPr>
        <w:pStyle w:val="2"/>
        <w:jc w:val="center"/>
      </w:pPr>
      <w:r>
        <w:rPr>
          <w:sz w:val="20"/>
        </w:rPr>
        <w:t xml:space="preserve">ОКАЗАНИЯ ГРАЖДАНАМ МЕДИЦИНСКОЙ ПОМОЩИ, РАСПОЛОЖЕННЫМИ</w:t>
      </w:r>
    </w:p>
    <w:p>
      <w:pPr>
        <w:pStyle w:val="2"/>
        <w:jc w:val="center"/>
      </w:pPr>
      <w:r>
        <w:rPr>
          <w:sz w:val="20"/>
        </w:rPr>
        <w:t xml:space="preserve">НА ТЕРРИТОРИИ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здрава КБР от 25.12.2024 N 433-П &quot;О внесении изменений в некоторые приказы Министерства здравоохран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КБР от 25.12.2024 N 433-П)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Указ Президента РФ от 07.05.2012 N 597 имеет название "О мероприятиях по реализации государственной социальной политики".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Во исполнение </w:t>
      </w:r>
      <w:hyperlink w:history="0" r:id="rId8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от 7 мая 2012 года N 597 "О мерах по реализации государственной социальной политики", Федерального </w:t>
      </w:r>
      <w:hyperlink w:history="0" r:id="rId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&quot; (с изм. и доп., вступ. в силу с 01.01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Российской Федерации от 5 декабря 2017 года N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экспертизы", в соответствии с Федеральным </w:t>
      </w:r>
      <w:hyperlink w:history="0" r:id="rId10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основах охраны здоровья граждан в Российской Федерации" от 21 ноября 2011 года N 323-ФЗ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Приказ Минздрава КБР N 26-П "О Положении Общественного совета по проведению независимой оценки качества условий оказании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Республики" издан 29.01.2018, а не 29.01.2017.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2. </w:t>
      </w:r>
      <w:hyperlink w:history="0" r:id="rId11" w:tooltip="Приказ Минздрава КБР от 29.01.2018 N 26-П &quot;О Положении Общественного совета по проведению независимой оценки качества условий оказании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&quot; (вместе с &quot;Положением об Общественном совете по проведению независимой оценки качества условий оказания услуг медицинскими организациями, участвующими в реализации прогр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29 января 2017 года N 26-П считать утратившим силу.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остается за заместителем министра здравоохранения Кабардино-Балкарской Республики Е.Р. Хачетловой.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М.ХУБИЕВ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12 февраля 2018 г. N 43-П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ПО ПРОВЕДЕНИЮ НЕЗАВИСИМОЙ ОЦЕНКИ КАЧЕСТВА УСЛОВИЙ</w:t>
      </w:r>
    </w:p>
    <w:p>
      <w:pPr>
        <w:pStyle w:val="2"/>
        <w:jc w:val="center"/>
      </w:pPr>
      <w:r>
        <w:rPr>
          <w:sz w:val="20"/>
        </w:rPr>
        <w:t xml:space="preserve">ОКАЗАНИЯ УСЛУГ МЕДИЦИНСКИМИ ОРГАНИЗАЦИЯМИ, УЧАСТВУЮЩИМИ</w:t>
      </w:r>
    </w:p>
    <w:p>
      <w:pPr>
        <w:pStyle w:val="2"/>
        <w:jc w:val="center"/>
      </w:pPr>
      <w:r>
        <w:rPr>
          <w:sz w:val="20"/>
        </w:rPr>
        <w:t xml:space="preserve">В РЕАЛИЗАЦИИ ПРОГРАММЫ ГОСУДАРСТВЕННЫХ ГАРАНТИЙ БЕСПЛАТНОГО</w:t>
      </w:r>
    </w:p>
    <w:p>
      <w:pPr>
        <w:pStyle w:val="2"/>
        <w:jc w:val="center"/>
      </w:pPr>
      <w:r>
        <w:rPr>
          <w:sz w:val="20"/>
        </w:rPr>
        <w:t xml:space="preserve">ОКАЗАНИЯ ГРАЖДАНАМ МЕДИЦИНСКОЙ ПОМОЩИ, РАСПОЛОЖЕННЫМИ</w:t>
      </w:r>
    </w:p>
    <w:p>
      <w:pPr>
        <w:pStyle w:val="2"/>
        <w:jc w:val="center"/>
      </w:pPr>
      <w:r>
        <w:rPr>
          <w:sz w:val="20"/>
        </w:rPr>
        <w:t xml:space="preserve">НА ТЕРРИТОРИИ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здрава КБР от 25.12.2024 N 433-П &quot;О внесении изменений в некоторые приказы Министерства здравоохран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КБР от 25.12.2024 N 433-П)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об Общественном совете по проведению независимой оценки качества условий оказания услуг медицинскими организациями при Министерстве здравоохранения Кабардино-Балкарской Республики (далее - Положение) определяет компетенцию, порядок формирования и деятельность Общественного совета по проведению независимой оценки качества условий оказания услуг медицинскими организациями при Министерстве здравоохранения Кабардино-Балкарской Республики (далее - Общественный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формируется Общественной палатой Кабардино-Балкарской Республики и является постоянно действующим коллегиальным органом при Министерстве здравоохранения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в своей деятельности руководствуется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</w:t>
      </w:r>
      <w:hyperlink w:history="0" r:id="rId14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Республики, законами и иными нормативными правовыми актами Российской Федерации, Кабардино-Балкарской Республики,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Члены Общественного совета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Положение и вносимые в него изменения утверждаются приказом Министерства здравоохранения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Компетенции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Общественный совет: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независимую оценку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 (далее - медицинские организации), с учетом информации, представленной организацией, осуществляющей сбор, обобщение и анализ информации о качестве условий оказания услуг медицинскими организациями (далее - оператор);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перечень медицинских организаций, в отношении которых проводится независимая оценка качества условий оказания услуг (далее - перечень);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участие в рассмотрении проекта документации о закупке работ, услуг, а также проекта государственного контракта, заключаемого Министерством здравоохранения Кабардино-Балкарской Республики с оператором;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представляет в Министерство здравоохранения Кабардино-Балкарской Республики результаты независимой оценки качества условий оказания услуг медицинскими организациями и предложения по улучшению их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рассматривает иные вопросы, предусмотренные действующим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формирования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возможно, в нижеследующем пункте имеется в виду часть 4 статьи 79.1 Федерального закона от 21.11.2011 N 323-ФЗ "Об основах охраны здоровья граждан в Российской Федерации".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возможно, в нижеследующем пункте перед словами "и настоящим Положением" слово "Российской" - лишнее.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3.1. Общественный совет формируется Общественной палатой Кабардино-Балкарской Республики в соответствии со </w:t>
      </w:r>
      <w:hyperlink w:history="0" r:id="rId15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ст. 79.4</w:t>
        </w:r>
      </w:hyperlink>
      <w:r>
        <w:rPr>
          <w:sz w:val="20"/>
        </w:rPr>
        <w:t xml:space="preserve"> Федерального закона от 21 ноября 2011 года N 323-ФЗ "Об основах охраны здоровья граждан в Российской Федерации" Российской и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Общественная палата Кабардино-Балкарской Республики формирует состав Общественного совета из числа представителей общественных организаций, созданных в целях защиты прав и интересов граждан, и общественных объединений инвалидов и утверждает его сроком на три года. Число членов Общественного совета не может быть менее пяти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Общественный совет формируется таким образом, чтобы была исключена возможность возникновения конфликтов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Общественного совета, его заместитель и секретарь избираются из состава Общественного совета на первом заседании путем открытого голосования большинством голосов от присутствующих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Замена членов Общественного совета допускается в случае систематического (3 и более) пропуска заседаний Общественного совета, а также в случае досрочного прекращения полномочий по предусмотренным настоящим Положением основаниям.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Полномочия члена Общественного совета прекращаются досрочно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подачи им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его смерти;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назначения его на государственную должность Российской Федерации, должность федеральной государственной гражданской службы, государственную должность субъекта Российской Федерации, должность государственной гражданской службы субъекта Российской Федерации, должность муниципальной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иных случаях, предусмотренных действующим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В состав Общественного совета не могут входить представители исполнительных органов и органов местного самоуправления, представители медицинских профессиональных некоммерческих организаций, а также руководители (их заместители) и работники медицинских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риказ Минздрава КБР от 25.12.2024 N 433-П &quot;О внесении изменений в некоторые приказы Министерства здравоохранения Кабардино-Балкарской Республик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КБР от 25.12.2024 N 433-П)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деятельности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Заседания Общественного совета проводятся не реже одного раза в квартал и считаются правомочными при присутствии на нем не менее половины его членов. По решению председателя Общественного совета может быть проведено внеочередное заседание, в том числе в форме заочного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 дате заседания члены Общественного совета уведомляются не позднее чем за 3 рабочих дня до его проведения.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4.3.2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4.3.3 взаимодействует с Министерством здравоохранения Кабардино-Балкарской Республики по вопросам реализации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Заместитель председателя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4.4.1 председательствует на заседаниях Общественного совета в случае отсутствия председателя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4.4.2 обеспечивает коллективное обсуждение вопросов, внесенных на рассмотрение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4.5.1 формирует повестку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4.5.2 информирует членов Общественного совета о времени, месте и повестке дня очередного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4.5.3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4.5.4 ведет протокол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4.6.1 участвуют в мероприятиях, проводимых Общественным советом, а также в подготовке материалов по рассматриваемым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4.6.2 высказывают свое мнение по существу обсуждаемых вопросов, замечания и предложения по проектам принимаемых Общественным советом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4.6.3 обладают равными правами при обсуждении вопросов и голосовании;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4.6.4 имеют право вносить предложения в повестку дня заседаний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Решения Общественного совета по рассматриваемым вопросам принимаются открытым голосованием простым большинством голосов присутствующих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Член Общественного совета, не согласный с принятыми решениями, имеет право в письменном виде изложить свое особое мнение, которое прилагается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Решения Общественного совета оформляются протоколами, которые подписываются председателем Общественного совета или его заместителем, председательствовавшим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Протокол заседания, а также все решения, принятые Общественным советом, направляются в Министерство здравоохранения Кабардино-Балкарской Республики в течение 5 рабочих дней после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Информация о деятельности Общественного совета подлежит размещению в сети "Интернет" на официальном сайте Министерства здравоохранения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Организационное обеспечение деятельности Общественного совета осуществляет заместитель министра здравоохранения Кабардино-Балкарской Республики, курирующий данное направление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КБР от 12.02.2018 N 43-П</w:t>
            <w:br/>
            <w:t>(ред. от 25.12.2024)</w:t>
            <w:br/>
            <w:t>"О Положении Общественного совета по проведению независим...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117365&amp;dst=100012" TargetMode = "External"/>
	<Relationship Id="rId8" Type="http://schemas.openxmlformats.org/officeDocument/2006/relationships/hyperlink" Target="https://login.consultant.ru/link/?req=doc&amp;base=LAW&amp;n=129344" TargetMode = "External"/>
	<Relationship Id="rId9" Type="http://schemas.openxmlformats.org/officeDocument/2006/relationships/hyperlink" Target="https://login.consultant.ru/link/?req=doc&amp;base=LAW&amp;n=420801" TargetMode = "External"/>
	<Relationship Id="rId10" Type="http://schemas.openxmlformats.org/officeDocument/2006/relationships/hyperlink" Target="https://login.consultant.ru/link/?req=doc&amp;base=LAW&amp;n=481289" TargetMode = "External"/>
	<Relationship Id="rId11" Type="http://schemas.openxmlformats.org/officeDocument/2006/relationships/hyperlink" Target="https://login.consultant.ru/link/?req=doc&amp;base=RLAW304&amp;n=59563" TargetMode = "External"/>
	<Relationship Id="rId12" Type="http://schemas.openxmlformats.org/officeDocument/2006/relationships/hyperlink" Target="https://login.consultant.ru/link/?req=doc&amp;base=RLAW304&amp;n=117365&amp;dst=100012" TargetMode = "External"/>
	<Relationship Id="rId13" Type="http://schemas.openxmlformats.org/officeDocument/2006/relationships/hyperlink" Target="https://login.consultant.ru/link/?req=doc&amp;base=LAW&amp;n=2875" TargetMode = "External"/>
	<Relationship Id="rId14" Type="http://schemas.openxmlformats.org/officeDocument/2006/relationships/hyperlink" Target="https://login.consultant.ru/link/?req=doc&amp;base=RLAW304&amp;n=90448" TargetMode = "External"/>
	<Relationship Id="rId15" Type="http://schemas.openxmlformats.org/officeDocument/2006/relationships/hyperlink" Target="https://login.consultant.ru/link/?req=doc&amp;base=LAW&amp;n=481289&amp;dst=33" TargetMode = "External"/>
	<Relationship Id="rId16" Type="http://schemas.openxmlformats.org/officeDocument/2006/relationships/hyperlink" Target="https://login.consultant.ru/link/?req=doc&amp;base=RLAW304&amp;n=117365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КБР от 12.02.2018 N 43-П
(ред. от 25.12.2024)
"О Положении Общественного совета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Кабардино-Балкарской Республики"
(вместе с "Положением об Общественном совете по проведению независимой оценки качества условий оказания услуг медицинскими организациями, участвующи</dc:title>
  <dcterms:created xsi:type="dcterms:W3CDTF">2025-05-30T16:22:28Z</dcterms:created>
</cp:coreProperties>
</file>