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Минстроя и ЖКХ КБР от 15.08.2024 N 74</w:t>
              <w:br/>
              <w:t xml:space="preserve">"О формировании Общественного совета при Министерстве строительства и жилищно-коммунального хозяйства Кабардино-Балкарской Республики"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СТРОИТЕЛЬСТВА И ЖИЛИЩНО-КОММУНАЛЬНОГО ХОЗЯЙСТВА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15 августа 2024 г. N 74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ФОРМИРОВАНИИ ОБЩЕСТВЕННОГО СОВЕТА</w:t>
      </w:r>
    </w:p>
    <w:p>
      <w:pPr>
        <w:pStyle w:val="2"/>
        <w:jc w:val="center"/>
      </w:pPr>
      <w:r>
        <w:rPr>
          <w:sz w:val="20"/>
        </w:rPr>
        <w:t xml:space="preserve">ПРИ МИНИСТЕРСТВЕ СТРОИТЕЛЬСТВА</w:t>
      </w:r>
    </w:p>
    <w:p>
      <w:pPr>
        <w:pStyle w:val="2"/>
        <w:jc w:val="center"/>
      </w:pPr>
      <w:r>
        <w:rPr>
          <w:sz w:val="20"/>
        </w:rPr>
        <w:t xml:space="preserve">И ЖИЛИЩНО-КОММУНАЛЬНОГО ХОЗЯЙСТВА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Распоряжение Правительства КБР от 29.06.2017 N 401-рп (ред. от 09.04.2019) &lt;О порядке образования общественных советов при исполнительных органах государственной власти Кабардино-Балкарской Республики&gt; (вместе с &quot;Типовым положением об общественном совете при исполнительном органе государственной власти Кабардино-Балкарской Республики&quot;)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Правительства Кабардино-Балкарской Республики от 29 июня 2017 г. N 401-рп "О порядке образования общественных советов при исполнительных органах государственной власти Кабардино-Балкарской Республики"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по согласованию с Общественной палатой Кабардино-Балкарской Республики </w:t>
      </w:r>
      <w:hyperlink w:history="0" w:anchor="P40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Общественного совета при Министерстве строительства и жилищно-коммунального хозяйства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Определить ответственным секретарем Общественного совета заместителя министра - главного архитектора Кабардино-Балкарской Республики А.Н. Унажокова.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А.БЕРБЕКОВ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09"/>
        <w:gridCol w:w="340"/>
        <w:gridCol w:w="4422"/>
      </w:tblGrid>
      <w:t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center"/>
            </w:pPr>
            <w:r>
              <w:rPr>
                <w:sz w:val="20"/>
              </w:rPr>
              <w:t xml:space="preserve">Утвержден: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Председатель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Общественной палаты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Кабардино-Балкарской Республики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Согласовано: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приказом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Министерства строительства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 жилищно-коммунального хозяйства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Кабардино-Балкарской Республики</w:t>
            </w:r>
          </w:p>
        </w:tc>
      </w:tr>
      <w:t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 Х.А. Бердов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 А.Х. Бербеков</w:t>
            </w:r>
          </w:p>
        </w:tc>
      </w:tr>
      <w:t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 7 августа 2024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 15 августа 2024 г. N 74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МИНИСТЕРСТВЕ СТРОИТЕЛЬСТВА</w:t>
      </w:r>
    </w:p>
    <w:p>
      <w:pPr>
        <w:pStyle w:val="2"/>
        <w:jc w:val="center"/>
      </w:pPr>
      <w:r>
        <w:rPr>
          <w:sz w:val="20"/>
        </w:rPr>
        <w:t xml:space="preserve">И ЖИЛИЩНО-КОММУНАЛЬНОГО ХОЗЯЙСТВА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65"/>
        <w:gridCol w:w="397"/>
        <w:gridCol w:w="6009"/>
      </w:tblGrid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Мазлоев Р.Б.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генеральный директор ООО "ГЛАВСТРОЙ"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Елеева З.А.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генерального директора союза "Строители Кабардино-Балкарской Республики"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Караев Р.Ш.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председателя комиссии по общественной безопасности, соблюдению законности и взаимодействию с ОНК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Ксанаев Р.И.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и.о. директора ГАУ "Управление Госэкспертизы КБР"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Логоватовский Ю.С.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Архитектурной мастерской "ЛТ"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Нитенко И.А.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предприниматель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Озроков З.Х.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главный инженер ООО "Нальчикские тепловые сети"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Хагундоков А.Б.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РЦОК "ЖКХ-контроль" КБР, заместитель генерального директора ООО "Экологистика" по управлению МКД, помощник депутата ГД ФС РФ 8 созыва Геккиева З.Д., куратор вопросов ЖКХ ПП Единая Россия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и ЖКХ КБР от 15.08.2024 N 74</w:t>
            <w:br/>
            <w:t>"О формировании Общественного совета при Министерстве строительства и жилищ...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04&amp;n=6588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и ЖКХ КБР от 15.08.2024 N 74
"О формировании Общественного совета при Министерстве строительства и жилищно-коммунального хозяйства Кабардино-Балкарской Республики"</dc:title>
  <dcterms:created xsi:type="dcterms:W3CDTF">2025-01-12T13:00:16Z</dcterms:created>
</cp:coreProperties>
</file>