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Кабардино-Балкарской Республики от 29.07.1999 N 34-РЗ</w:t>
              <w:br/>
              <w:t xml:space="preserve">(ред. от 21.03.2023)</w:t>
              <w:br/>
              <w:t xml:space="preserve">"О гарантиях прав ребенка в Кабардино-Балкарской Республике"</w:t>
              <w:br/>
              <w:t xml:space="preserve">(принят Советом Республики Парламента КБР 08.07.1999)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июля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34-РЗ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КАБАРДИНО-БАЛКАРСКАЯ РЕСПУБЛИКА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ГАРАНТИЯХ ПРАВ РЕБЕНКА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Республики Парламента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8 июля 1999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КБР от 23.06.2001 </w:t>
            </w:r>
            <w:hyperlink w:history="0" r:id="rId7" w:tooltip="Закон Кабардино-Балкарской Республики от 23.06.2001 N 59-РЗ &quot;О внесении изменений в Закон Кабардино-Балкарской Республики &quot;О гарантиях прав ребенка в Кабардино-Балкарской Республике&quot; (принят Советом Республики Парламента КБР 08.06.2001) {КонсультантПлюс}">
              <w:r>
                <w:rPr>
                  <w:sz w:val="20"/>
                  <w:color w:val="0000ff"/>
                </w:rPr>
                <w:t xml:space="preserve">N 59-РЗ</w:t>
              </w:r>
            </w:hyperlink>
            <w:r>
              <w:rPr>
                <w:sz w:val="20"/>
                <w:color w:val="392c69"/>
              </w:rPr>
              <w:t xml:space="preserve">, от 29.12.2004 </w:t>
            </w:r>
            <w:hyperlink w:history="0" r:id="rId8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      <w:r>
                <w:rPr>
                  <w:sz w:val="20"/>
                  <w:color w:val="0000ff"/>
                </w:rPr>
                <w:t xml:space="preserve">N 55-РЗ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18.05.2005 </w:t>
            </w:r>
            <w:hyperlink w:history="0" r:id="rId9" w:tooltip="Закон Кабардино-Балкарской Республики от 18.05.2005 N 32-РЗ &quot;О внесении изменений и дополнений в Закон Кабардино-Балкарской Республики &quot;О гарантиях прав ребенка в Кабардино-Балкарской Республике&quot; (принят Парламентом КБР 28.04.2005) {КонсультантПлюс}">
              <w:r>
                <w:rPr>
                  <w:sz w:val="20"/>
                  <w:color w:val="0000ff"/>
                </w:rPr>
                <w:t xml:space="preserve">N 32-РЗ</w:t>
              </w:r>
            </w:hyperlink>
            <w:r>
              <w:rPr>
                <w:sz w:val="20"/>
                <w:color w:val="392c69"/>
              </w:rPr>
              <w:t xml:space="preserve">, от 02.06.2005 </w:t>
            </w:r>
            <w:hyperlink w:history="0" r:id="rId10" w:tooltip="Закон Кабардино-Балкарской Республики от 02.06.2005 N 38-РЗ &quot;О внесении изменений и дополнений в некоторые законодательные акты Кабардино-Балкарской Республики и признании утратившими силу законодательных актов Кабардино-Балкарской Республики, устанавливающих полномочия органов местного самоуправления&quot; (принят Парламентом КБР 28.04.2005) {КонсультантПлюс}">
              <w:r>
                <w:rPr>
                  <w:sz w:val="20"/>
                  <w:color w:val="0000ff"/>
                </w:rPr>
                <w:t xml:space="preserve">N 38-РЗ</w:t>
              </w:r>
            </w:hyperlink>
            <w:r>
              <w:rPr>
                <w:sz w:val="20"/>
                <w:color w:val="392c69"/>
              </w:rPr>
              <w:t xml:space="preserve">, от 13.11.2007 </w:t>
            </w:r>
            <w:hyperlink w:history="0" r:id="rId11" w:tooltip="Закон Кабардино-Балкарской Республики от 13.11.2007 N 74-РЗ &quot;О внесении изменений в Закон Кабардино-Балкарской Республики &quot;О системе профилактики безнадзорности и правонарушений несовершеннолетних в Кабардино-Балкарской Республике&quot; и Закон Кабардино-Балкарской Республики &quot;О гарантиях прав ребенка в Кабардино-Балкарской Республике&quot; (принят Парламентом КБР 25.10.2007) {КонсультантПлюс}">
              <w:r>
                <w:rPr>
                  <w:sz w:val="20"/>
                  <w:color w:val="0000ff"/>
                </w:rPr>
                <w:t xml:space="preserve">N 74-РЗ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10.12.2008 </w:t>
            </w:r>
            <w:hyperlink w:history="0" r:id="rId12" w:tooltip="Закон Кабардино-Балкарской Республики от 10.12.2008 N 71-РЗ &quot;О внесении изменений в некоторые законодательные акты Кабардино-Балкарской Республики&quot; (принят Парламентом КБР 13.11.2008) {КонсультантПлюс}">
              <w:r>
                <w:rPr>
                  <w:sz w:val="20"/>
                  <w:color w:val="0000ff"/>
                </w:rPr>
                <w:t xml:space="preserve">N 71-РЗ</w:t>
              </w:r>
            </w:hyperlink>
            <w:r>
              <w:rPr>
                <w:sz w:val="20"/>
                <w:color w:val="392c69"/>
              </w:rPr>
              <w:t xml:space="preserve">, от 29.06.2009 </w:t>
            </w:r>
            <w:hyperlink w:history="0" r:id="rId13" w:tooltip="Закон Кабардино-Балкарской Республики от 29.06.2009 N 33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5.2009) {КонсультантПлюс}">
              <w:r>
                <w:rPr>
                  <w:sz w:val="20"/>
                  <w:color w:val="0000ff"/>
                </w:rPr>
                <w:t xml:space="preserve">N 33-РЗ</w:t>
              </w:r>
            </w:hyperlink>
            <w:r>
              <w:rPr>
                <w:sz w:val="20"/>
                <w:color w:val="392c69"/>
              </w:rPr>
              <w:t xml:space="preserve">, от 15.04.2010 </w:t>
            </w:r>
            <w:hyperlink w:history="0" r:id="rId14" w:tooltip="Закон Кабардино-Балкарской Республики от 15.04.2010 N 19-РЗ &quot;О внесении изменения в статью 4 Закона Кабардино-Балкарской Республики &quot;О гарантиях прав ребенка в Кабардино-Балкарской Республике&quot; (принят Парламентом КБР 25.02.2010) {КонсультантПлюс}">
              <w:r>
                <w:rPr>
                  <w:sz w:val="20"/>
                  <w:color w:val="0000ff"/>
                </w:rPr>
                <w:t xml:space="preserve">N 19-РЗ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15" w:tooltip="Закон Кабардино-Балкарской Республики от 01.07.2010 N 47-РЗ &quot;О внесении изменений в отдельные законодательные акты Кабардино-Балкарской Республики в части положений о правовых актах&quot; (принят Парламентом КБР 26.05.2010) {КонсультантПлюс}">
              <w:r>
                <w:rPr>
                  <w:sz w:val="20"/>
                  <w:color w:val="0000ff"/>
                </w:rPr>
                <w:t xml:space="preserve">N 47-РЗ</w:t>
              </w:r>
            </w:hyperlink>
            <w:r>
              <w:rPr>
                <w:sz w:val="20"/>
                <w:color w:val="392c69"/>
              </w:rPr>
              <w:t xml:space="preserve">, от 19.12.2011 </w:t>
            </w:r>
            <w:hyperlink w:history="0" r:id="rId16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 {КонсультантПлюс}">
              <w:r>
                <w:rPr>
                  <w:sz w:val="20"/>
                  <w:color w:val="0000ff"/>
                </w:rPr>
                <w:t xml:space="preserve">N 120-РЗ</w:t>
              </w:r>
            </w:hyperlink>
            <w:r>
              <w:rPr>
                <w:sz w:val="20"/>
                <w:color w:val="392c69"/>
              </w:rPr>
              <w:t xml:space="preserve">, от 17.04.2012 </w:t>
            </w:r>
            <w:hyperlink w:history="0" r:id="rId17" w:tooltip="Закон Кабардино-Балкарской Республики от 17.04.2012 N 18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9.03.2012) {КонсультантПлюс}">
              <w:r>
                <w:rPr>
                  <w:sz w:val="20"/>
                  <w:color w:val="0000ff"/>
                </w:rPr>
                <w:t xml:space="preserve">N 18-РЗ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19.02.2013 </w:t>
            </w:r>
            <w:hyperlink w:history="0" r:id="rId18" w:tooltip="Закон Кабардино-Балкарской Республики от 19.02.2013 N 11-РЗ &quot;О внесении изменения в статью 13 Закона Кабардино-Балкарской Республики &quot;О гарантиях прав ребенка в Кабардино-Балкарской Республике&quot; (принят Парламентом КБР 31.01.2013) {КонсультантПлюс}">
              <w:r>
                <w:rPr>
                  <w:sz w:val="20"/>
                  <w:color w:val="0000ff"/>
                </w:rPr>
                <w:t xml:space="preserve">N 11-РЗ</w:t>
              </w:r>
            </w:hyperlink>
            <w:r>
              <w:rPr>
                <w:sz w:val="20"/>
                <w:color w:val="392c69"/>
              </w:rPr>
              <w:t xml:space="preserve">, от 17.12.2013 </w:t>
            </w:r>
            <w:hyperlink w:history="0" r:id="rId19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      <w:r>
                <w:rPr>
                  <w:sz w:val="20"/>
                  <w:color w:val="0000ff"/>
                </w:rPr>
                <w:t xml:space="preserve">N 83-РЗ</w:t>
              </w:r>
            </w:hyperlink>
            <w:r>
              <w:rPr>
                <w:sz w:val="20"/>
                <w:color w:val="392c69"/>
              </w:rPr>
              <w:t xml:space="preserve">, от 23.04.2014 </w:t>
            </w:r>
            <w:hyperlink w:history="0" r:id="rId20" w:tooltip="Закон Кабардино-Балкарской Республики от 23.04.2014 N 20-РЗ &quot;О внесении изменений в отдельные республиканские законы&quot; (принят Парламентом КБР 03.04.2014) {КонсультантПлюс}">
              <w:r>
                <w:rPr>
                  <w:sz w:val="20"/>
                  <w:color w:val="0000ff"/>
                </w:rPr>
                <w:t xml:space="preserve">N 20-РЗ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10.06.2016 </w:t>
            </w:r>
            <w:hyperlink w:history="0" r:id="rId21" w:tooltip="Закон Кабардино-Балкарской Республики от 10.06.2016 N 35-РЗ &quot;О внесении изменений в отдельные республиканские законы&quot; (принят Парламентом КБР 26.05.2016) {КонсультантПлюс}">
              <w:r>
                <w:rPr>
                  <w:sz w:val="20"/>
                  <w:color w:val="0000ff"/>
                </w:rPr>
                <w:t xml:space="preserve">N 35-РЗ</w:t>
              </w:r>
            </w:hyperlink>
            <w:r>
              <w:rPr>
                <w:sz w:val="20"/>
                <w:color w:val="392c69"/>
              </w:rPr>
              <w:t xml:space="preserve">, от 08.05.2019 </w:t>
            </w:r>
            <w:hyperlink w:history="0" r:id="rId22" w:tooltip="Закон Кабардино-Балкарской Республики от 08.05.2019 N 19-РЗ &quot;О внесении изменений в отдельные республиканские законы&quot; (принят Парламентом КБР 26.04.2019) {КонсультантПлюс}">
              <w:r>
                <w:rPr>
                  <w:sz w:val="20"/>
                  <w:color w:val="0000ff"/>
                </w:rPr>
                <w:t xml:space="preserve">N 19-РЗ</w:t>
              </w:r>
            </w:hyperlink>
            <w:r>
              <w:rPr>
                <w:sz w:val="20"/>
                <w:color w:val="392c69"/>
              </w:rPr>
              <w:t xml:space="preserve">, от 12.10.2020 </w:t>
            </w:r>
            <w:hyperlink w:history="0" r:id="rId23" w:tooltip="Закон Кабардино-Балкарской Республики от 12.10.2020 N 37-РЗ &quot;О внесении изменений в Закон Кабардино-Балкарской Республики &quot;О гарантиях прав ребенка в Кабардино-Балкарской Республике&quot; и статью 2 Закона Кабардино-Балкарской Республики &quot;Об организации охраны здоровья граждан&quot; (принят Парламентом КБР 30.09.2020) {КонсультантПлюс}">
              <w:r>
                <w:rPr>
                  <w:sz w:val="20"/>
                  <w:color w:val="0000ff"/>
                </w:rPr>
                <w:t xml:space="preserve">N 37-РЗ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19.11.2021 </w:t>
            </w:r>
            <w:hyperlink w:history="0" r:id="rId24" w:tooltip="Закон Кабардино-Балкарской Республики от 19.11.2021 N 40-РЗ &quot;О внесении изменений в отдельные республиканские законы&quot; (принят Парламентом КБР 28.10.2021) {КонсультантПлюс}">
              <w:r>
                <w:rPr>
                  <w:sz w:val="20"/>
                  <w:color w:val="0000ff"/>
                </w:rPr>
                <w:t xml:space="preserve">N 40-РЗ</w:t>
              </w:r>
            </w:hyperlink>
            <w:r>
              <w:rPr>
                <w:sz w:val="20"/>
                <w:color w:val="392c69"/>
              </w:rPr>
              <w:t xml:space="preserve">, от 21.03.2023 </w:t>
            </w:r>
            <w:hyperlink w:history="0" r:id="rId25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      <w:r>
                <w:rPr>
                  <w:sz w:val="20"/>
                  <w:color w:val="0000ff"/>
                </w:rPr>
                <w:t xml:space="preserve">N 11-РЗ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гарантии прав и законных интересов ребенка в соответствии с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</w:t>
      </w:r>
      <w:hyperlink w:history="0" r:id="rId27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Кабардино-Балкарской Республики, определяет основные принципы государственной политики в интересах детей, в целях создания правовых и социально-экономических условий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 и регулирует отношения, возникающие в связи с реализацией этих гарантий.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Утратила силу. - </w:t>
      </w:r>
      <w:hyperlink w:history="0" r:id="rId28" w:tooltip="Закон Кабардино-Балкарской Республики от 12.10.2020 N 37-РЗ &quot;О внесении изменений в Закон Кабардино-Балкарской Республики &quot;О гарантиях прав ребенка в Кабардино-Балкарской Республике&quot; и статью 2 Закона Кабардино-Балкарской Республики &quot;Об организации охраны здоровья граждан&quot; (принят Парламентом КБР 30.09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12.10.2020 N 37-РЗ.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Кабардино-Балкарской Республики о гарантиях прав ребенка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Кабардино-Балкарской Республики о гарантиях прав ребенка в Кабардино-Балкарской Республике основывается на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положениях Федерального </w:t>
      </w:r>
      <w:hyperlink w:history="0" r:id="rId30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основных гарантиях прав ребенка в Российской Федерации", </w:t>
      </w:r>
      <w:hyperlink w:history="0" r:id="rId31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Кабардино-Балкарской Республики, состоит из настоящего Закона и иных нормативных правовых актов Кабардино-Балкарской Республики в области защиты прав и законных интересов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абардино-Балкарской Республики от 23.06.2001 N 59-РЗ &quot;О внесении изменений в Закон Кабардино-Балкарской Республики &quot;О гарантиях прав ребенка в Кабардино-Балкарской Республике&quot; (принят Советом Республики Парламента КБР 08.06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23.06.2001 N 59-РЗ)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Цели и принципы государственной политики в интересах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государственной политики в интересах детей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прав детей, предусмотренных </w:t>
      </w:r>
      <w:hyperlink w:history="0"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</w:t>
      </w:r>
      <w:hyperlink w:history="0" r:id="rId34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Кабардино-Балкарской Республики, недопущение их дискриминации, упрочение гарантий прав и законных интересов детей, а также восстановление их прав в случаях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правовых основ гарантий прав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традициями народов Российской Федерации и Кабардино-Балкарской Республики, достижениями национальной, российской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детей от факторов, негативно влияющих на их физическое, интеллектуальное, психическое, духовное и нравственное развитие.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Закон Кабардино-Балкарской Республики от 29.06.2009 N 33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5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29.06.2009 N 33-РЗ)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политика в интересах детей является приоритетной областью деятельности органов государственной власти Кабардино-Балкарской Республики и основана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обеспечение прав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>
      <w:pPr>
        <w:pStyle w:val="0"/>
        <w:jc w:val="both"/>
      </w:pPr>
      <w:r>
        <w:rPr>
          <w:sz w:val="20"/>
        </w:rPr>
        <w:t xml:space="preserve">(в ред. Законов КБР от 29.12.2004 </w:t>
      </w:r>
      <w:hyperlink w:history="0" r:id="rId36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N 55-РЗ</w:t>
        </w:r>
      </w:hyperlink>
      <w:r>
        <w:rPr>
          <w:sz w:val="20"/>
        </w:rPr>
        <w:t xml:space="preserve">, от 18.05.2005 </w:t>
      </w:r>
      <w:hyperlink w:history="0" r:id="rId37" w:tooltip="Закон Кабардино-Балкарской Республики от 18.05.2005 N 32-РЗ &quot;О внесении изменений и дополнений в Закон Кабардино-Балкарской Республики &quot;О гарантиях прав ребенка в Кабардино-Балкарской Республике&quot; (принят Парламентом КБР 28.04.2005) {КонсультантПлюс}">
        <w:r>
          <w:rPr>
            <w:sz w:val="20"/>
            <w:color w:val="0000ff"/>
          </w:rPr>
          <w:t xml:space="preserve">N 32-РЗ</w:t>
        </w:r>
      </w:hyperlink>
      <w:r>
        <w:rPr>
          <w:sz w:val="20"/>
        </w:rPr>
        <w:t xml:space="preserve">, от 17.12.2013 </w:t>
      </w:r>
      <w:hyperlink w:history="0" r:id="rId38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N 83-РЗ</w:t>
        </w:r>
      </w:hyperlink>
      <w:r>
        <w:rPr>
          <w:sz w:val="20"/>
        </w:rPr>
        <w:t xml:space="preserve">, от 21.03.2023 </w:t>
      </w:r>
      <w:hyperlink w:history="0" r:id="rId39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N 11-РЗ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0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11-РЗ;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пятый утратил силу. - </w:t>
      </w:r>
      <w:hyperlink w:history="0" r:id="rId41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17.12.2013 N 83-РЗ;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общественных объединений и иных организаций, осуществляющих деятельность по защите прав и законных интересов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Кабардино-Балкарской Республики на осуществление гарантий прав ребенка 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3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Кабардино-Балкарской Республики на осуществление гарантий прав ребенка в Кабардино-Балкарской Республике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а также иные полномочия органов государственной власти Кабардино-Балкарской Республики в соответствии с федеральным и республиканским законодательством о гарантиях прав ребенка.</w:t>
      </w:r>
    </w:p>
    <w:p>
      <w:pPr>
        <w:pStyle w:val="0"/>
        <w:jc w:val="both"/>
      </w:pPr>
      <w:r>
        <w:rPr>
          <w:sz w:val="20"/>
        </w:rPr>
        <w:t xml:space="preserve">(в ред. Законов КБР от 15.04.2010 </w:t>
      </w:r>
      <w:hyperlink w:history="0" r:id="rId44" w:tooltip="Закон Кабардино-Балкарской Республики от 15.04.2010 N 19-РЗ &quot;О внесении изменения в статью 4 Закона Кабардино-Балкарской Республики &quot;О гарантиях прав ребенка в Кабардино-Балкарской Республике&quot; (принят Парламентом КБР 25.02.2010) {КонсультантПлюс}">
        <w:r>
          <w:rPr>
            <w:sz w:val="20"/>
            <w:color w:val="0000ff"/>
          </w:rPr>
          <w:t xml:space="preserve">N 19-РЗ</w:t>
        </w:r>
      </w:hyperlink>
      <w:r>
        <w:rPr>
          <w:sz w:val="20"/>
        </w:rPr>
        <w:t xml:space="preserve">, от 17.12.2013 </w:t>
      </w:r>
      <w:hyperlink w:history="0" r:id="rId45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N 83-РЗ</w:t>
        </w:r>
      </w:hyperlink>
      <w:r>
        <w:rPr>
          <w:sz w:val="20"/>
        </w:rPr>
        <w:t xml:space="preserve">, от 19.11.2021 </w:t>
      </w:r>
      <w:hyperlink w:history="0" r:id="rId46" w:tooltip="Закон Кабардино-Балкарской Республики от 19.11.2021 N 40-РЗ &quot;О внесении изменений в отдельные республиканские законы&quot; (принят Парламентом КБР 28.10.2021) {КонсультантПлюс}">
        <w:r>
          <w:rPr>
            <w:sz w:val="20"/>
            <w:color w:val="0000ff"/>
          </w:rPr>
          <w:t xml:space="preserve">N 40-РЗ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ОСНОВНЫЕ НАПРАВЛЕНИЯ ОБЕСПЕЧЕНИЯ ПРАВ РЕБЕНКА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Законодательные гарантии прав ребенка 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7" w:tooltip="Закон Кабардино-Балкарской Республики от 23.06.2001 N 59-РЗ &quot;О внесении изменений в Закон Кабардино-Балкарской Республики &quot;О гарантиях прав ребенка в Кабардино-Балкарской Республике&quot; (принят Советом Республики Парламента КБР 08.06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23.06.2001 N 59-РЗ)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w:history="0" r:id="rId4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Семейным </w:t>
      </w:r>
      <w:hyperlink w:history="0" r:id="rId49" w:tooltip="&quot;Семейный кодекс Российской Федерации&quot; от 29.12.1995 N 223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50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основных гарантиях прав ребенка в Российской Федерации", </w:t>
      </w:r>
      <w:hyperlink w:history="0" r:id="rId51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Кабардино-Балкарской Республики, настоящим Законом и другими нормативными правовыми актами Российской Федерации и Кабардино-Балкарской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Содействие ребенку в реализации и защите его прав и законных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Кабардино-Балкарской Республики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>
      <w:pPr>
        <w:pStyle w:val="0"/>
        <w:jc w:val="both"/>
      </w:pPr>
      <w:r>
        <w:rPr>
          <w:sz w:val="20"/>
        </w:rPr>
        <w:t xml:space="preserve">(в ред. Законов КБР от 29.12.2004 </w:t>
      </w:r>
      <w:hyperlink w:history="0" r:id="rId52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N 55-РЗ</w:t>
        </w:r>
      </w:hyperlink>
      <w:r>
        <w:rPr>
          <w:sz w:val="20"/>
        </w:rPr>
        <w:t xml:space="preserve">, от 21.03.2023 </w:t>
      </w:r>
      <w:hyperlink w:history="0" r:id="rId53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N 11-РЗ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(ч. 3 в ред. </w:t>
      </w:r>
      <w:hyperlink w:history="0" r:id="rId55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17.12.2013 N 83-РЗ)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56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11-РЗ.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57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11-РЗ.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Защита прав ребенка в области образования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17.12.2013 N 83-РЗ)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Каждый ребенок имеет право жить и воспитываться в семье, знать своих родителей, имеет право на их заботу и совместное с ними проживание, на общение с родственниками, всестороннее развитие, уважение его человеческого достоинства.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Воспитание в семье признается приоритетным, наилучшим образом отвечающим интересам ребенка и может быть прекращено только по основаниям, предусмотренным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Каждому ребенку гарантируется защита его прав в области образования в соответствии с федеральным законодательством и законодательством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3 в ред. </w:t>
      </w:r>
      <w:hyperlink w:history="0" r:id="rId59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воспитания детей дошкольного возраста, охраны и укрепления их физического и психического здоровья, развития индивидуальных способностей реализуются программы дошкольного и дополнительного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детей, проявивших особые способности и таланты, органы государственной власти, органы местного самоуправления создают дополнительные условия для их индивидуального развития путем предоставления им специальных стипендий, материальной помощи, создания организаций дополнительного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>
      <w:pPr>
        <w:pStyle w:val="0"/>
        <w:jc w:val="both"/>
      </w:pPr>
      <w:r>
        <w:rPr>
          <w:sz w:val="20"/>
        </w:rPr>
        <w:t xml:space="preserve">(ч. 6 в ред. </w:t>
      </w:r>
      <w:hyperlink w:history="0" r:id="rId62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17.12.2013 N 83-РЗ)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Повышение уровня образования, а также избрание негосударственных форм обучения осуществляется по инициативе родителей с учетом желания и способностей ребенка, а по достижении им 15-летнего возраста - по его инициативе с учетом мнения родителей (лиц, их заменяющих).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>
      <w:pPr>
        <w:pStyle w:val="0"/>
        <w:jc w:val="both"/>
      </w:pPr>
      <w:r>
        <w:rPr>
          <w:sz w:val="20"/>
        </w:rPr>
        <w:t xml:space="preserve">(ч. 8 в ред. </w:t>
      </w:r>
      <w:hyperlink w:history="0" r:id="rId63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17.12.2013 N 83-РЗ)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>
      <w:pPr>
        <w:pStyle w:val="0"/>
        <w:jc w:val="both"/>
      </w:pPr>
      <w:r>
        <w:rPr>
          <w:sz w:val="20"/>
        </w:rPr>
        <w:t xml:space="preserve">(ч. 9 в ред. </w:t>
      </w:r>
      <w:hyperlink w:history="0" r:id="rId64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17.12.2013 N 83-РЗ)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Утратила силу. - </w:t>
      </w:r>
      <w:hyperlink w:history="0" r:id="rId65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11-РЗ.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Обеспечение прав детей на охрану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6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прав детей на охрану здоровья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абардино-Балкарской Республики от 23.04.2014 N 20-РЗ &quot;О внесении изменений в отдельные республиканские законы&quot; (принят Парламентом КБР 0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23.04.2014 N 20-РЗ)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Защита прав и законных интересов детей в сфере профессиональной ориентации, профессионального обучения и занятости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17.12.2013 N 83-РЗ)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Дети имеют право на профессиональное обучение, трудоустройство и личный заработок в соответствии с их возрастом, состоянием здоровья, уровнем образования.</w:t>
      </w:r>
    </w:p>
    <w:p>
      <w:pPr>
        <w:pStyle w:val="0"/>
        <w:jc w:val="both"/>
      </w:pPr>
      <w:r>
        <w:rPr>
          <w:sz w:val="20"/>
        </w:rPr>
        <w:t xml:space="preserve">(в ред. Законов КБР от 17.12.2013 </w:t>
      </w:r>
      <w:hyperlink w:history="0" r:id="rId69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N 83-РЗ</w:t>
        </w:r>
      </w:hyperlink>
      <w:r>
        <w:rPr>
          <w:sz w:val="20"/>
        </w:rPr>
        <w:t xml:space="preserve">, от 21.03.2023 </w:t>
      </w:r>
      <w:hyperlink w:history="0" r:id="rId70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N 11-РЗ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Ребенок в возрасте от пятнадцати до восемнадцати лет вправе участвовать в любой общественно-полезной деятельности, кроме случаев, запрещенных трудовым законодательством, если это не противопоказано ему по состоянию здоровья, не препятствует его образованию, нравственному воспитанию и иным образом не ущемляет его законные права и интересы.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Привлечение детей с 14 лет к оплачиваемому труду допускается лишь с согласия родителей (лиц, их заменяющих). Принудительный детский труд запрещен.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действующим законодательством органы исполнительной власти Кабардино-Балкарской Республики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17.12.2013 N 83-РЗ)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Работникам моложе 18 лет гарантируются трудовые права и льготы, установленные федеральным законодательством и законодательством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5 в ред. </w:t>
      </w:r>
      <w:hyperlink w:history="0" r:id="rId72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Утратила силу. - </w:t>
      </w:r>
      <w:hyperlink w:history="0" r:id="rId73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11-РЗ.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Меры по содействию физическому, интеллектуальному, психическому, духовному и нравственному развитию детей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Дети имеют право на обеспечение информационных и культурных потребностей, право свободно участвовать в культурной жизни общества и заниматься искусством.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 целью приобщения детей к достояниям мировой и отечественной культуры, общечеловеческим ценностям органы государственной власти и местного самоуправления Кабардино-Балкарской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условия для создания, развития и содержания специализированных организаций культуры, клубов, центров творчества, студий и т.д., работающих с детьми;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заботятся о пропаганде достижений культуры и искусства, о создании кино-, теле-, радио- и иных программ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поддержку в поиске, переработке и усвоении информации детьми в соответствии с возрастными и индивидуальными способностями, в издании детских средств массовой информации и детской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поощряют занятие детей литературой, искусством, самодеятельным творчеством, народными ремеслами и промыслами.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жизни, а также обеспечения безопасности жизни, охраны здоровья, нравственности ребенка, защиты его от негативных воздействий принимаются меры по защите ребенка от информации, пропаганды и агитации, наносящих вред его здоровью, нравственному и духовному развитию, предусмотренные федеральным законодательством и законодательством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3 в ред. </w:t>
      </w:r>
      <w:hyperlink w:history="0" r:id="rId76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77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11-РЗ.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11-1. Утратила силу с 1 сентября 2012 года. - </w:t>
      </w:r>
      <w:hyperlink w:history="0" r:id="rId78" w:tooltip="Закон Кабардино-Балкарской Республики от 17.04.2012 N 18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9.03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17.04.2012 N 18-РЗ.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11-2. Места, в которых пребывание детей ограничено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9" w:tooltip="Закон Кабардино-Балкарской Республики от 29.06.2009 N 33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5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29.06.2009 N 33-РЗ)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предупреждения причинения вреда здоровью детей, их физическому, интеллектуальному, психическому, духовному, нравственному развитию в Кабардино-Балкарской Республике запрещается нахождение детей (лиц, не достигших возраста 18 лет) в следующих местах: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пивных ресторанах, винных барах, пивных барах, рюмочных, в других местах, которые предназначены для реализации только алкогольной продукции;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Кабардино-Балкарской Республики от 10.06.2016 N 35-РЗ &quot;О внесении изменений в отдельные республиканские законы&quot; (принят Парламентом КБР 26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10.06.2016 N 35-РЗ)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местах реализации только табачной или никотинсодержащей продукции, в специализированных помещениях (местах) для курения кальяна;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Кабардино-Балкарской Республики от 12.10.2020 N 37-РЗ &quot;О внесении изменений в Закон Кабардино-Балкарской Республики &quot;О гарантиях прав ребенка в Кабардино-Балкарской Республике&quot; и статью 2 Закона Кабардино-Балкарской Республики &quot;Об организации охраны здоровья граждан&quot; (принят Парламентом КБР 30.09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12.10.2020 N 37-РЗ)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игорных заведениях;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- в соответствии с перечнем, предусмотренным </w:t>
      </w:r>
      <w:hyperlink w:history="0" w:anchor="P157" w:tooltip="2.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станавливается Правительством Кабардино-Балкарской Республики на основании заключения экспертной комиссии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ночное время без сопровождения родителей (лиц, их заменяющих) или лиц, осуществляющих мероприятия с участием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общественных местах, в том числе на улицах, стадионах, в парках, скверах, транспортных средствах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Кабардино-Балкарской Республики от 10.06.2016 N 35-РЗ &quot;О внесении изменений в отдельные республиканские законы&quot; (принят Парламентом КБР 26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10.06.2016 N 35-РЗ)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иных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- в соответствии с перечнем, предусмотренным </w:t>
      </w:r>
      <w:hyperlink w:history="0" w:anchor="P157" w:tooltip="2.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станавливается Правительством Кабардино-Балкарской Республики на основании заключения экспертной комиссии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устанавливается Правительством Кабардино-Балкарской Республики на основании заключения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выявлении несовершеннолетних, находящихся в местах, в которых их нахождение не допускается, должностные лица органов и учреждений системы профилактики безнадзорности и правонарушений несовершеннолетних, а также других органов и учреждений, осуществляющих меры по профилактике безнадзорности и правонарушений несовершеннолетних, незамедлительно уведомляют всеми доступными способами связи родителей (лиц, их заменяющих), или лиц, осуществляющих мероприятия с участием несовершеннолетних, и (или) органы внутренних дел.</w:t>
      </w:r>
    </w:p>
    <w:p>
      <w:pPr>
        <w:pStyle w:val="0"/>
        <w:jc w:val="both"/>
      </w:pPr>
      <w:r>
        <w:rPr>
          <w:sz w:val="20"/>
        </w:rPr>
        <w:t xml:space="preserve">(ч. 3 в ред. </w:t>
      </w:r>
      <w:hyperlink w:history="0" r:id="rId83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Должностные лица органов и учреждений системы профилактики безнадзорности и правонарушений несовершеннолетних принимают меры по незамедлительному доставлению и передаче несовершеннолетних, выявленных в местах, в которых их нахождение не допускается, родителям (лицам, их заменяющим) или лицам, осуществляющим мероприятия с участием несовершеннолетних.</w:t>
      </w:r>
    </w:p>
    <w:p>
      <w:pPr>
        <w:pStyle w:val="0"/>
        <w:jc w:val="both"/>
      </w:pPr>
      <w:r>
        <w:rPr>
          <w:sz w:val="20"/>
        </w:rPr>
        <w:t xml:space="preserve">(ч. 4 в ред. </w:t>
      </w:r>
      <w:hyperlink w:history="0" r:id="rId84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случаях отсутствия родителей (лиц, их заменяющих) или лиц, осуществляющих мероприятия с участием несовершеннолетних, невозможности установления их местонахождения или иных препятствующих незамедлительному доставлению несовершеннолетних указанным лицам обстоятельств несовершеннолетние доставляются в специализированные учреждения для несовершеннолетних, нуждающихся в социальной реабилитации, по месту их обнаружения.</w:t>
      </w:r>
    </w:p>
    <w:p>
      <w:pPr>
        <w:pStyle w:val="0"/>
        <w:jc w:val="both"/>
      </w:pPr>
      <w:r>
        <w:rPr>
          <w:sz w:val="20"/>
        </w:rPr>
        <w:t xml:space="preserve">(ч. 5 в ред. </w:t>
      </w:r>
      <w:hyperlink w:history="0" r:id="rId85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11-3. Экспертная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6" w:tooltip="Закон Кабардино-Балкарской Республики от 29.06.2009 N 33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5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29.06.2009 N 33-РЗ)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уполномоченным республиканским органом исполнительной власти формируется экспертная комиссия.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Кабардино-Балкарской Республики от 17.04.2012 N 18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9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17.04.2012 N 18-РЗ)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экспертной комиссии входят квалифицированные специалисты в области искусствоведения, психологии, психиатрии, педагогики, права, имеющие стаж работы не менее пяти лет, представители Общественной палаты Кабардино-Балкарской Республики, общественных объединений, а также руководитель территориального органа внутренних дел по профилактике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осуществляется заключением экспертной комиссии, принятым по результатам проведения соответствующей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Кабардино-Балкарской Республики от 17.04.2012 N 18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9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17.04.2012 N 18-РЗ)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Экспертиза может проводиться экспертной комиссией по инициативе государственных органов, органов местного самоуправления, организаций и граждан, а также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Экспертная комиссия проводит заседания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Выводы, содержащиеся в заключениях экспертной комиссии по предложениям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являются основанием для включения (невключения) в перечень, предусмотренный </w:t>
      </w:r>
      <w:hyperlink w:history="0" w:anchor="P157" w:tooltip="2.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станавливается Правительством Кабардино-Балкарской Республики на основании заключения экспертной комиссии.">
        <w:r>
          <w:rPr>
            <w:sz w:val="20"/>
            <w:color w:val="0000ff"/>
          </w:rPr>
          <w:t xml:space="preserve">частью 2 статьи 11-2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Заключения экспертной комиссии подлежат опубликованию в порядке, установленном для официального опубликования постановлений Правительства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Порядок деятельности экспертной комиссии определяется в соответствии с настоящим Законом Правительством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Обеспечение прав детей на отдых и оздоровление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Дети имеют право на отдых в детских оздоровительных лагерях, пансионатах, санаториях, туристских базах и учреждениях семейного отдыха родителей с детьми.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Кабардино-Балкарской Республики и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Кабардино-Балкарской Республики устанавливают меры социальной поддержки по обеспечению отдыха и оздоровления детей, находящихся в трудной жизненной ситуации.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Защита прав и законных интересов ребенка при формировании социальной инфраструктуры для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Кабардино-Балкарской Республики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Принятие республиканским органом исполнительной власти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Кабардино-Балкарской Республики или муниципальной собственностью, либо о реорганизации или ликвидации государственной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Кабардино-Балкарской Республики или муниципальной собственностью, либо о реорганизации или ликвидации государственных организаций Кабардино-Балкарской Республики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соответственно Правительством Кабардино-Балкарской Республики, органами местного самоуправления в соответствии с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Абзац первый утратил силу. - </w:t>
      </w:r>
      <w:hyperlink w:history="0" r:id="rId97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17.12.2013 N 83-РЗ.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которое является республиканской собственностью, образует социальную инфраструктуру для детей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соответствии с законодательством Российской Федерации и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18.05.2005 </w:t>
      </w:r>
      <w:hyperlink w:history="0" r:id="rId98" w:tooltip="Закон Кабардино-Балкарской Республики от 18.05.2005 N 32-РЗ &quot;О внесении изменений и дополнений в Закон Кабардино-Балкарской Республики &quot;О гарантиях прав ребенка в Кабардино-Балкарской Республике&quot; (принят Парламентом КБР 28.04.2005) {КонсультантПлюс}">
        <w:r>
          <w:rPr>
            <w:sz w:val="20"/>
            <w:color w:val="0000ff"/>
          </w:rPr>
          <w:t xml:space="preserve">N 32-РЗ</w:t>
        </w:r>
      </w:hyperlink>
      <w:r>
        <w:rPr>
          <w:sz w:val="20"/>
        </w:rPr>
        <w:t xml:space="preserve">, от 17.12.2013 </w:t>
      </w:r>
      <w:hyperlink w:history="0" r:id="rId99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N 83-РЗ</w:t>
        </w:r>
      </w:hyperlink>
      <w:r>
        <w:rPr>
          <w:sz w:val="20"/>
        </w:rPr>
        <w:t xml:space="preserve">, от 21.03.2023 </w:t>
      </w:r>
      <w:hyperlink w:history="0" r:id="rId100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N 11-РЗ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4 - 5 утратили силу. - </w:t>
      </w:r>
      <w:hyperlink w:history="0" r:id="rId101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11-РЗ.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Исключена. - </w:t>
      </w:r>
      <w:hyperlink w:history="0" r:id="rId102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Запрещается снос, демонтаж и уменьшение площади детских, спортивных и игровых площадок без согласия граждан, проживающих в пределах территориальной зоны, в границах которой расположены соответствующие площадки, выявленного по результатам публичных слушаний.</w:t>
      </w:r>
    </w:p>
    <w:p>
      <w:pPr>
        <w:pStyle w:val="0"/>
        <w:jc w:val="both"/>
      </w:pPr>
      <w:r>
        <w:rPr>
          <w:sz w:val="20"/>
        </w:rPr>
        <w:t xml:space="preserve">(ч. 8 введена </w:t>
      </w:r>
      <w:hyperlink w:history="0" r:id="rId104" w:tooltip="Закон Кабардино-Балкарской Республики от 19.02.2013 N 11-РЗ &quot;О внесении изменения в статью 13 Закона Кабардино-Балкарской Республики &quot;О гарантиях прав ребенка в Кабардино-Балкарской Республике&quot; (принят Парламентом КБР 31.0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19.02.2013 N 11-РЗ)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Защита прав детей на свободное выражение взглядов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Ребенок, способный сформировать свое мнение, имеет право быть заслушанным при решении любого вопроса, затрагивающего его интересы, в ходе судебного или административного разбирательства.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мнения ребенка, достигшего десятилетнего возраста, за исключением случаев, когда это противоречит его интересам, обязателен для лиц, принимающих решение по спорному вопросу.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Защита прав детей на сохранение своей индивидуальности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ребенок имеет право на гражданство, имя, определение и указание своей национальной принадлежности. Указанные признаки устанавливаются родителями (законными представителями) ребенка. Для детей, рождение которых не было зарегистрировано в установленном порядке, признаки индивидуальности устанавливаются органами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разногласия между родителями относительно имени и (или) фамилии ребенка спор разрешается органами опеки и попечительства в интересах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имени и (или) фамилии ребенка, достигшего возраста десяти лет, может быть произведено только с его согласия.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Права детей на защиту чести, достоинства, неприкосновенности личности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Каждый ребенок имеет право на защиту чести и достоинства, неприкосновенности личности.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Жестокое обращение с детьми, физическое или психическое насилие над ними запрещено.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образовательных организациях дисциплина и порядок должны поддерживаться мерами, исключающими унижение или оскорбление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17.12.2013 N 83-РЗ)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случаях, когда ребенок оценивает обращение с ним как унижающее честь и достоинство, он вправе обратиться самостоятельно в органы опеки и попечительства или в другие органы, осуществляющие защиту прав ребенка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когда ребенок не может самостоятельно обратиться в органы опеки и попечительства по причине малолетнего возраста, это право предоставляется родителям (законным представителям).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Защита прав детей на свободу совести и свободу вероисповедания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Ребенок имеет право на свободу совести и свободу вероисповедания и защиту этого права от препятствия к его осуществлению равно как и от принудительного приобщения к вероисповеданию.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система образования не должна преследовать цели формирования атеистического или религиозного мировоззрения ребенка.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Защита прав детей на участие в общественных объединениях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Ребенок имеет право на участие в детских и молодежных общественных объединениях. Органы государственной власти и органы местного самоуправления Кабардино-Балкарской Республики содействуют деятельности тех детских и молодежных общественных объединений, которые имеют целью развитие социальной активности и личности ребенка, его творческих задатков и способностей, приобщение к участию в культурной, спортивной жизни, организацию досуга и отдыха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ребенка в детских и молодежных общественных объединениях является добровольным.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поддержка детских и молодежных общественных объединений осуществляется в соответствии с </w:t>
      </w:r>
      <w:hyperlink w:history="0" r:id="rId107" w:tooltip="Закон Кабардино-Балкарской Республики от 02.12.1996 N 33-РЗ (ред. от 21.03.2023) &quot;О государственной поддержке молодежных и детских общественных объединений&quot; (принят Советом Республики Парламента КБР 06.11.199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Кабардино-Балкарской Республики "О государственной поддержке молодежных и детских общественных объединений".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Защита прав детей, находящихся в трудной жизненной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Абзац исключен. - </w:t>
      </w:r>
      <w:hyperlink w:history="0" r:id="rId108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09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11-РЗ.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Государство гарантирует судебную защиту прав детей, находящихся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Исключена. - </w:t>
      </w:r>
      <w:hyperlink w:history="0" r:id="rId110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3 - 4 утратили силу. - </w:t>
      </w:r>
      <w:hyperlink w:history="0" r:id="rId111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11-РЗ.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ребенка с ограниченными возможностями здоровья на дополнительные расходы по обучению, воспитанию, содержанию, профессиональной подготовке и социальной ориентации охраняется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Детям-инвалидам, детям-сиротам, детям, оставшимся без попечения родителей, обеспечиваются иные права, предусмотренные в отношении них законодательством Российской Федерации и законодательством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6 в ред. </w:t>
      </w:r>
      <w:hyperlink w:history="0" r:id="rId113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17.12.2013 N 83-РЗ)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Утратила силу. - </w:t>
      </w:r>
      <w:hyperlink w:history="0" r:id="rId114" w:tooltip="Закон Кабардино-Балкарской Республики от 21.03.2023 N 11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11-РЗ.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ОРГАНИЗАЦИОННЫЕ ОСНОВЫ ГАРАНТИЙ ПРАВ РЕБЕНКА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Деятельность органов исполнительной власти Кабардино-Балкарской Республики по осуществлению гарантий прав ребенка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Компетенция республиканских органов исполнительной власти, которые осуществляют гарантии прав ребенка и реализуют государственную политику в интересах детей, устанавливается в соответствии с федеральным и республиканским законодательством Главой Кабардино-Балкарской Республики и Правительством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19.12.2011 </w:t>
      </w:r>
      <w:hyperlink w:history="0" r:id="rId115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 {КонсультантПлюс}">
        <w:r>
          <w:rPr>
            <w:sz w:val="20"/>
            <w:color w:val="0000ff"/>
          </w:rPr>
          <w:t xml:space="preserve">N 120-РЗ</w:t>
        </w:r>
      </w:hyperlink>
      <w:r>
        <w:rPr>
          <w:sz w:val="20"/>
        </w:rPr>
        <w:t xml:space="preserve">, от 19.11.2021 </w:t>
      </w:r>
      <w:hyperlink w:history="0" r:id="rId116" w:tooltip="Закон Кабардино-Балкарской Республики от 19.11.2021 N 40-РЗ &quot;О внесении изменений в отдельные республиканские законы&quot; (принят Парламентом КБР 28.10.2021) {КонсультантПлюс}">
        <w:r>
          <w:rPr>
            <w:sz w:val="20"/>
            <w:color w:val="0000ff"/>
          </w:rPr>
          <w:t xml:space="preserve">N 40-РЗ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установленными полномочиями органы исполнительной власти Кабардино-Балкарской Республики осуществляют деятельность по следующим направлениям: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реализации республиканских программ защиты прав и законных интересов детей, поддержки детства;</w:t>
      </w:r>
    </w:p>
    <w:p>
      <w:pPr>
        <w:pStyle w:val="0"/>
        <w:jc w:val="both"/>
      </w:pPr>
      <w:r>
        <w:rPr>
          <w:sz w:val="20"/>
        </w:rPr>
        <w:t xml:space="preserve">(в ред. Законов КБР от 29.12.2004 </w:t>
      </w:r>
      <w:hyperlink w:history="0" r:id="rId118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N 55-РЗ</w:t>
        </w:r>
      </w:hyperlink>
      <w:r>
        <w:rPr>
          <w:sz w:val="20"/>
        </w:rPr>
        <w:t xml:space="preserve">, от 19.11.2021 </w:t>
      </w:r>
      <w:hyperlink w:history="0" r:id="rId119" w:tooltip="Закон Кабардино-Балкарской Республики от 19.11.2021 N 40-РЗ &quot;О внесении изменений в отдельные республиканские законы&quot; (принят Парламентом КБР 28.10.2021) {КонсультантПлюс}">
        <w:r>
          <w:rPr>
            <w:sz w:val="20"/>
            <w:color w:val="0000ff"/>
          </w:rPr>
          <w:t xml:space="preserve">N 40-РЗ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формировании социальной инфраструктуры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порядка информирования и проведения консультаций, осуществления мероприятий по защите прав и законных интересов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полное, частичное, долевое финансирование проектов, программ защиты прав и законных интересов детей, поддержки детства, в том числе на конкурсной основе и (или) на условиях государственного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подготовки соответствующих кино-, радио-, теле- и видеопрограмм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0" w:tooltip="Закон Кабардино-Балкарской Республики от 19.11.2021 N 40-РЗ &quot;О внесении изменений в отдельные республиканские законы&quot; (принят Парламентом КБР 2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19.11.2021 N 40-РЗ)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21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направления координации деятельности в данной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20-1. Уполномоченный по правам ребенка 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2" w:tooltip="Закон Кабардино-Балкарской Республики от 08.05.2019 N 19-РЗ &quot;О внесении изменений в отдельные республиканские законы&quot; (принят Парламентом КБР 26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08.05.2019 N 19-РЗ)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по правам ребенка в Кабардино-Балкарской Республике в пределах своих полномочий обеспечивает защиту прав и законных интересов детей.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Статьи 21 - 22 исключены. - </w:t>
      </w:r>
      <w:hyperlink w:history="0" r:id="rId123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Государственный заказ на производство товаров и оказание услуг для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республиканскими органами исполнительной власти мероприятий по реализации государственной политики в интересах детей может формироваться государственный заказ на производство товаров и услуг для детей посредством заключения государственными заказчиками государственных контрактов в соответствии с законодательством. Государственным контрактом могут быть предусмотрены контроль за выполнением государственного заказа и оказание помощи в его выполнении.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Услуги центров социальной помощи семье и детям, учреждений реабилитации и социального обслуживания детей-инвалидов, центров психолого-педагогической помощи населению, социальных приютов для детей и подростков, социально-реабилитационных центров для несовершеннолетних и других социальных служб для детей, как правило, оказываются в порядке выполнения государственного заказа.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25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Исключена. - </w:t>
      </w:r>
      <w:hyperlink w:history="0" r:id="rId126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Финансирование мероприятий по реализации государственной политики в интересах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7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республиканских мероприятий по реализации государственной политики в интересах детей осуществляется за счет средств внебюджетных источников и средств республиканского бюджета Кабардино-Балкарской Республики в соответствии с законодательством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Государственный доклад о положении детей и семей, имеющих детей, в Кабардино-Балкарской Республике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Кабардино-Балкарской Республики от 17.04.2012 N 18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9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17.04.2012 N 18-РЗ)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Ежегодный государственный доклад о положении детей и семей, имеющих детей, в Кабардино-Балкарской Республике представляется Правительством Кабардино-Балкарской Республики в Парламент Кабардино-Балкарской Республики и публикуется в источнике официального опубликования нормативных правовых актов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01.07.2010 </w:t>
      </w:r>
      <w:hyperlink w:history="0" r:id="rId129" w:tooltip="Закон Кабардино-Балкарской Республики от 01.07.2010 N 47-РЗ &quot;О внесении изменений в отдельные законодательные акты Кабардино-Балкарской Республики в части положений о правовых актах&quot; (принят Парламентом КБР 26.05.2010) {КонсультантПлюс}">
        <w:r>
          <w:rPr>
            <w:sz w:val="20"/>
            <w:color w:val="0000ff"/>
          </w:rPr>
          <w:t xml:space="preserve">N 47-РЗ</w:t>
        </w:r>
      </w:hyperlink>
      <w:r>
        <w:rPr>
          <w:sz w:val="20"/>
        </w:rPr>
        <w:t xml:space="preserve">, от 17.04.2012 </w:t>
      </w:r>
      <w:hyperlink w:history="0" r:id="rId130" w:tooltip="Закон Кабардино-Балкарской Республики от 17.04.2012 N 18-РЗ &quot;О внесении изменений в Закон Кабардино-Балкарской Республики &quot;О гарантиях прав ребенка в Кабардино-Балкарской Республике&quot; (принят Парламентом КБР 29.03.2012) {КонсультантПлюс}">
        <w:r>
          <w:rPr>
            <w:sz w:val="20"/>
            <w:color w:val="0000ff"/>
          </w:rPr>
          <w:t xml:space="preserve">N 18-РЗ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 РАЗРЕШЕНИЯ СПОРОВ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31" w:tooltip="Закон Кабардино-Балкарской Республики от 19.11.2021 N 40-РЗ &quot;О внесении изменений в отдельные республиканские законы&quot; (принят Парламентом КБР 2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19.11.2021 N 40-РЗ.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Вступление в силу настоящего Закона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В.КОКОВ</w:t>
      </w:r>
    </w:p>
    <w:p>
      <w:pPr>
        <w:pStyle w:val="0"/>
      </w:pPr>
      <w:r>
        <w:rPr>
          <w:sz w:val="20"/>
        </w:rPr>
        <w:t xml:space="preserve">г. Нальчик,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29 июля 1999 года</w:t>
      </w:r>
    </w:p>
    <w:p>
      <w:pPr>
        <w:pStyle w:val="0"/>
        <w:spacing w:before="200" w:line-rule="auto"/>
      </w:pPr>
      <w:r>
        <w:rPr>
          <w:sz w:val="20"/>
        </w:rPr>
        <w:t xml:space="preserve">N 34-РЗ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Кабардино-Балкарской Республики от 29.07.1999 N 34-РЗ</w:t>
            <w:br/>
            <w:t>(ред. от 21.03.2023)</w:t>
            <w:br/>
            <w:t>"О гарантиях прав ребенка в Кабардино-Б...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1598548F7FD759C12A44072B4E9D08DEBAF001D0B09637FC3377A58889C04866977905B3BA356D6733A91439AF64F80F7CA5753EB7463ED3FC79F5M" TargetMode = "External"/>
	<Relationship Id="rId8" Type="http://schemas.openxmlformats.org/officeDocument/2006/relationships/hyperlink" Target="consultantplus://offline/ref=901598548F7FD759C12A44072B4E9D08DEBAF001D5B4973DFC3377A58889C04866977905B3BA356D6731AD1439AF64F80F7CA5753EB7463ED3FC79F5M" TargetMode = "External"/>
	<Relationship Id="rId9" Type="http://schemas.openxmlformats.org/officeDocument/2006/relationships/hyperlink" Target="consultantplus://offline/ref=901598548F7FD759C12A44072B4E9D08DEBAF001D5B2913DFC3377A58889C04866977905B3BA356D6733A91439AF64F80F7CA5753EB7463ED3FC79F5M" TargetMode = "External"/>
	<Relationship Id="rId10" Type="http://schemas.openxmlformats.org/officeDocument/2006/relationships/hyperlink" Target="consultantplus://offline/ref=901598548F7FD759C12A44072B4E9D08DEBAF001D5BC9637FC3377A58889C04866977905B3BA356D663BAC1439AF64F80F7CA5753EB7463ED3FC79F5M" TargetMode = "External"/>
	<Relationship Id="rId11" Type="http://schemas.openxmlformats.org/officeDocument/2006/relationships/hyperlink" Target="consultantplus://offline/ref=901598548F7FD759C12A44072B4E9D08DEBAF001D3B69434F76E7DADD185C24F69C86E02FAB6346D6733AC1F66AA71E95771A66820B15E22D1FE947BF8M" TargetMode = "External"/>
	<Relationship Id="rId12" Type="http://schemas.openxmlformats.org/officeDocument/2006/relationships/hyperlink" Target="consultantplus://offline/ref=901598548F7FD759C12A44072B4E9D08DEBAF001D3B09031FF6E7DADD185C24F69C86E02FAB6346D6733AC1D66AA71E95771A66820B15E22D1FE947BF8M" TargetMode = "External"/>
	<Relationship Id="rId13" Type="http://schemas.openxmlformats.org/officeDocument/2006/relationships/hyperlink" Target="consultantplus://offline/ref=901598548F7FD759C12A44072B4E9D08DEBAF001D3B2963DF76E7DADD185C24F69C86E02FAB6346D6733AE1866AA71E95771A66820B15E22D1FE947BF8M" TargetMode = "External"/>
	<Relationship Id="rId14" Type="http://schemas.openxmlformats.org/officeDocument/2006/relationships/hyperlink" Target="consultantplus://offline/ref=901598548F7FD759C12A44072B4E9D08DEBAF001D3B39E3CF26E7DADD185C24F69C86E02FAB6346D6733AE1866AA71E95771A66820B15E22D1FE947BF8M" TargetMode = "External"/>
	<Relationship Id="rId15" Type="http://schemas.openxmlformats.org/officeDocument/2006/relationships/hyperlink" Target="consultantplus://offline/ref=901598548F7FD759C12A44072B4E9D08DEBAF001D3BC9531F06E7DADD185C24F69C86E02FAB6346D6733AF1E66AA71E95771A66820B15E22D1FE947BF8M" TargetMode = "External"/>
	<Relationship Id="rId16" Type="http://schemas.openxmlformats.org/officeDocument/2006/relationships/hyperlink" Target="consultantplus://offline/ref=901598548F7FD759C12A44072B4E9D08DEBAF001D0B69332F36E7DADD185C24F69C86E02FAB6346D6732AC1D66AA71E95771A66820B15E22D1FE947BF8M" TargetMode = "External"/>
	<Relationship Id="rId17" Type="http://schemas.openxmlformats.org/officeDocument/2006/relationships/hyperlink" Target="consultantplus://offline/ref=901598548F7FD759C12A44072B4E9D08DEBAF001D0B79033F56E7DADD185C24F69C86E02FAB6346D6733AE1766AA71E95771A66820B15E22D1FE947BF8M" TargetMode = "External"/>
	<Relationship Id="rId18" Type="http://schemas.openxmlformats.org/officeDocument/2006/relationships/hyperlink" Target="consultantplus://offline/ref=901598548F7FD759C12A44072B4E9D08DEBAF001D0B29F34F76E7DADD185C24F69C86E02FAB6346D6733AE1866AA71E95771A66820B15E22D1FE947BF8M" TargetMode = "External"/>
	<Relationship Id="rId19" Type="http://schemas.openxmlformats.org/officeDocument/2006/relationships/hyperlink" Target="consultantplus://offline/ref=901598548F7FD759C12A44072B4E9D08DEBAF001D1B59636F36E7DADD185C24F69C86E02FAB6346D6732A91766AA71E95771A66820B15E22D1FE947BF8M" TargetMode = "External"/>
	<Relationship Id="rId20" Type="http://schemas.openxmlformats.org/officeDocument/2006/relationships/hyperlink" Target="consultantplus://offline/ref=901598548F7FD759C12A44072B4E9D08DEBAF001D1B79232F46E7DADD185C24F69C86E02FAB6346D6733AA1F66AA71E95771A66820B15E22D1FE947BF8M" TargetMode = "External"/>
	<Relationship Id="rId21" Type="http://schemas.openxmlformats.org/officeDocument/2006/relationships/hyperlink" Target="consultantplus://offline/ref=901598548F7FD759C12A44072B4E9D08DEBAF001D6B39036F26E7DADD185C24F69C86E02FAB6346D6733AE1766AA71E95771A66820B15E22D1FE947BF8M" TargetMode = "External"/>
	<Relationship Id="rId22" Type="http://schemas.openxmlformats.org/officeDocument/2006/relationships/hyperlink" Target="consultantplus://offline/ref=901598548F7FD759C12A44072B4E9D08DEBAF001D4B29435F26E7DADD185C24F69C86E02FAB6346D6733AE1766AA71E95771A66820B15E22D1FE947BF8M" TargetMode = "External"/>
	<Relationship Id="rId23" Type="http://schemas.openxmlformats.org/officeDocument/2006/relationships/hyperlink" Target="consultantplus://offline/ref=901598548F7FD759C12A44072B4E9D08DEBAF001D5B1933DF66E7DADD185C24F69C86E02FAB6346D6733AE1766AA71E95771A66820B15E22D1FE947BF8M" TargetMode = "External"/>
	<Relationship Id="rId24" Type="http://schemas.openxmlformats.org/officeDocument/2006/relationships/hyperlink" Target="consultantplus://offline/ref=901598548F7FD759C12A44072B4E9D08DEBAF001DAB09331F16E7DADD185C24F69C86E02FAB6346D6733AF1866AA71E95771A66820B15E22D1FE947BF8M" TargetMode = "External"/>
	<Relationship Id="rId25" Type="http://schemas.openxmlformats.org/officeDocument/2006/relationships/hyperlink" Target="consultantplus://offline/ref=901598548F7FD759C12A44072B4E9D08DEBAF001DBBD9636F46E7DADD185C24F69C86E02FAB6346D6733AE1766AA71E95771A66820B15E22D1FE947BF8M" TargetMode = "External"/>
	<Relationship Id="rId26" Type="http://schemas.openxmlformats.org/officeDocument/2006/relationships/hyperlink" Target="consultantplus://offline/ref=901598548F7FD759C12A5A0A3D22C005D8B9A909D9E2CA61FA6428F58EDC920838CE3A42A0BB33736533AC71FCM" TargetMode = "External"/>
	<Relationship Id="rId27" Type="http://schemas.openxmlformats.org/officeDocument/2006/relationships/hyperlink" Target="consultantplus://offline/ref=901598548F7FD759C12A44072B4E9D08DEBAF001DBB49231FF6E7DADD185C24F69C86E10FAEE386D642DAE1973FC20AF70F1M" TargetMode = "External"/>
	<Relationship Id="rId28" Type="http://schemas.openxmlformats.org/officeDocument/2006/relationships/hyperlink" Target="consultantplus://offline/ref=901598548F7FD759C12A44072B4E9D08DEBAF001D5B1933DF66E7DADD185C24F69C86E02FAB6346D6733AE1666AA71E95771A66820B15E22D1FE947BF8M" TargetMode = "External"/>
	<Relationship Id="rId29" Type="http://schemas.openxmlformats.org/officeDocument/2006/relationships/hyperlink" Target="consultantplus://offline/ref=901598548F7FD759C12A5A0A3D22C005D8B9A909D9E2CA61FA6428F58EDC920838CE3A42A0BB33736533AC71FCM" TargetMode = "External"/>
	<Relationship Id="rId30" Type="http://schemas.openxmlformats.org/officeDocument/2006/relationships/hyperlink" Target="consultantplus://offline/ref=901598548F7FD759C12A5A0A3D22C005DEB5A80DD5B59D63AB3126F0868CC8182E873740BEBB356F6438FA4E29AB2DAD0162A66D20B3583E7DF0M" TargetMode = "External"/>
	<Relationship Id="rId31" Type="http://schemas.openxmlformats.org/officeDocument/2006/relationships/hyperlink" Target="consultantplus://offline/ref=901598548F7FD759C12A44072B4E9D08DEBAF001DBB49231FF6E7DADD185C24F69C86E10FAEE386D642DAE1973FC20AF70F1M" TargetMode = "External"/>
	<Relationship Id="rId32" Type="http://schemas.openxmlformats.org/officeDocument/2006/relationships/hyperlink" Target="consultantplus://offline/ref=901598548F7FD759C12A44072B4E9D08DEBAF001D0B09637FC3377A58889C04866977905B3BA356D6733A61439AF64F80F7CA5753EB7463ED3FC79F5M" TargetMode = "External"/>
	<Relationship Id="rId33" Type="http://schemas.openxmlformats.org/officeDocument/2006/relationships/hyperlink" Target="consultantplus://offline/ref=901598548F7FD759C12A5A0A3D22C005D8B9A909D9E2CA61FA6428F58EDC920838CE3A42A0BB33736533AC71FCM" TargetMode = "External"/>
	<Relationship Id="rId34" Type="http://schemas.openxmlformats.org/officeDocument/2006/relationships/hyperlink" Target="consultantplus://offline/ref=901598548F7FD759C12A44072B4E9D08DEBAF001DBB49231FF6E7DADD185C24F69C86E10FAEE386D642DAE1973FC20AF70F1M" TargetMode = "External"/>
	<Relationship Id="rId35" Type="http://schemas.openxmlformats.org/officeDocument/2006/relationships/hyperlink" Target="consultantplus://offline/ref=901598548F7FD759C12A44072B4E9D08DEBAF001D3B2963DF76E7DADD185C24F69C86E02FAB6346D6733AF1F66AA71E95771A66820B15E22D1FE947BF8M" TargetMode = "External"/>
	<Relationship Id="rId36" Type="http://schemas.openxmlformats.org/officeDocument/2006/relationships/hyperlink" Target="consultantplus://offline/ref=901598548F7FD759C12A44072B4E9D08DEBAF001D5B4973DFC3377A58889C04866977905B3BA356D6731AB1439AF64F80F7CA5753EB7463ED3FC79F5M" TargetMode = "External"/>
	<Relationship Id="rId37" Type="http://schemas.openxmlformats.org/officeDocument/2006/relationships/hyperlink" Target="consultantplus://offline/ref=901598548F7FD759C12A44072B4E9D08DEBAF001D5B2913DFC3377A58889C04866977905B3BA356D6732AA1439AF64F80F7CA5753EB7463ED3FC79F5M" TargetMode = "External"/>
	<Relationship Id="rId38" Type="http://schemas.openxmlformats.org/officeDocument/2006/relationships/hyperlink" Target="consultantplus://offline/ref=901598548F7FD759C12A44072B4E9D08DEBAF001D1B59636F36E7DADD185C24F69C86E02FAB6346D6732A61B66AA71E95771A66820B15E22D1FE947BF8M" TargetMode = "External"/>
	<Relationship Id="rId39" Type="http://schemas.openxmlformats.org/officeDocument/2006/relationships/hyperlink" Target="consultantplus://offline/ref=901598548F7FD759C12A44072B4E9D08DEBAF001DBBD9636F46E7DADD185C24F69C86E02FAB6346D6733AF1F66AA71E95771A66820B15E22D1FE947BF8M" TargetMode = "External"/>
	<Relationship Id="rId40" Type="http://schemas.openxmlformats.org/officeDocument/2006/relationships/hyperlink" Target="consultantplus://offline/ref=901598548F7FD759C12A44072B4E9D08DEBAF001DBBD9636F46E7DADD185C24F69C86E02FAB6346D6733AF1E66AA71E95771A66820B15E22D1FE947BF8M" TargetMode = "External"/>
	<Relationship Id="rId41" Type="http://schemas.openxmlformats.org/officeDocument/2006/relationships/hyperlink" Target="consultantplus://offline/ref=901598548F7FD759C12A44072B4E9D08DEBAF001D1B59636F36E7DADD185C24F69C86E02FAB6346D6732A61A66AA71E95771A66820B15E22D1FE947BF8M" TargetMode = "External"/>
	<Relationship Id="rId42" Type="http://schemas.openxmlformats.org/officeDocument/2006/relationships/hyperlink" Target="consultantplus://offline/ref=901598548F7FD759C12A44072B4E9D08DEBAF001D5B4973DFC3377A58889C04866977905B3BA356D6731A61439AF64F80F7CA5753EB7463ED3FC79F5M" TargetMode = "External"/>
	<Relationship Id="rId43" Type="http://schemas.openxmlformats.org/officeDocument/2006/relationships/hyperlink" Target="consultantplus://offline/ref=901598548F7FD759C12A44072B4E9D08DEBAF001D5B4973DFC3377A58889C04866977905B3BA356D6731A71439AF64F80F7CA5753EB7463ED3FC79F5M" TargetMode = "External"/>
	<Relationship Id="rId44" Type="http://schemas.openxmlformats.org/officeDocument/2006/relationships/hyperlink" Target="consultantplus://offline/ref=901598548F7FD759C12A44072B4E9D08DEBAF001D3B39E3CF26E7DADD185C24F69C86E02FAB6346D6733AE1866AA71E95771A66820B15E22D1FE947BF8M" TargetMode = "External"/>
	<Relationship Id="rId45" Type="http://schemas.openxmlformats.org/officeDocument/2006/relationships/hyperlink" Target="consultantplus://offline/ref=901598548F7FD759C12A44072B4E9D08DEBAF001D1B59636F36E7DADD185C24F69C86E02FAB6346D6732A61966AA71E95771A66820B15E22D1FE947BF8M" TargetMode = "External"/>
	<Relationship Id="rId46" Type="http://schemas.openxmlformats.org/officeDocument/2006/relationships/hyperlink" Target="consultantplus://offline/ref=901598548F7FD759C12A44072B4E9D08DEBAF001DAB09331F16E7DADD185C24F69C86E02FAB6346D6733AF1766AA71E95771A66820B15E22D1FE947BF8M" TargetMode = "External"/>
	<Relationship Id="rId47" Type="http://schemas.openxmlformats.org/officeDocument/2006/relationships/hyperlink" Target="consultantplus://offline/ref=901598548F7FD759C12A44072B4E9D08DEBAF001D0B09637FC3377A58889C04866977905B3BA356D6733A71439AF64F80F7CA5753EB7463ED3FC79F5M" TargetMode = "External"/>
	<Relationship Id="rId48" Type="http://schemas.openxmlformats.org/officeDocument/2006/relationships/hyperlink" Target="consultantplus://offline/ref=901598548F7FD759C12A5A0A3D22C005D8B9A909D9E2CA61FA6428F58EDC920838CE3A42A0BB33736533AC71FCM" TargetMode = "External"/>
	<Relationship Id="rId49" Type="http://schemas.openxmlformats.org/officeDocument/2006/relationships/hyperlink" Target="consultantplus://offline/ref=901598548F7FD759C12A5A0A3D22C005DEB5A80DDABC9D63AB3126F0868CC8183C876F4CBEB82B6D612DAC1F6F7FFDM" TargetMode = "External"/>
	<Relationship Id="rId50" Type="http://schemas.openxmlformats.org/officeDocument/2006/relationships/hyperlink" Target="consultantplus://offline/ref=901598548F7FD759C12A5A0A3D22C005DEB5A80DD5B59D63AB3126F0868CC8183C876F4CBEB82B6D612DAC1F6F7FFDM" TargetMode = "External"/>
	<Relationship Id="rId51" Type="http://schemas.openxmlformats.org/officeDocument/2006/relationships/hyperlink" Target="consultantplus://offline/ref=901598548F7FD759C12A44072B4E9D08DEBAF001DBB49231FF6E7DADD185C24F69C86E10FAEE386D642DAE1973FC20AF70F1M" TargetMode = "External"/>
	<Relationship Id="rId52" Type="http://schemas.openxmlformats.org/officeDocument/2006/relationships/hyperlink" Target="consultantplus://offline/ref=901598548F7FD759C12A44072B4E9D08DEBAF001D5B4973DFC3377A58889C04866977905B3BA356D6730AD1439AF64F80F7CA5753EB7463ED3FC79F5M" TargetMode = "External"/>
	<Relationship Id="rId53" Type="http://schemas.openxmlformats.org/officeDocument/2006/relationships/hyperlink" Target="consultantplus://offline/ref=901598548F7FD759C12A44072B4E9D08DEBAF001DBBD9636F46E7DADD185C24F69C86E02FAB6346D6733AF1D66AA71E95771A66820B15E22D1FE947BF8M" TargetMode = "External"/>
	<Relationship Id="rId54" Type="http://schemas.openxmlformats.org/officeDocument/2006/relationships/hyperlink" Target="consultantplus://offline/ref=901598548F7FD759C12A44072B4E9D08DEBAF001DBBD9636F46E7DADD185C24F69C86E02FAB6346D6733AF1D66AA71E95771A66820B15E22D1FE947BF8M" TargetMode = "External"/>
	<Relationship Id="rId55" Type="http://schemas.openxmlformats.org/officeDocument/2006/relationships/hyperlink" Target="consultantplus://offline/ref=901598548F7FD759C12A44072B4E9D08DEBAF001D1B59636F36E7DADD185C24F69C86E02FAB6346D6732A61866AA71E95771A66820B15E22D1FE947BF8M" TargetMode = "External"/>
	<Relationship Id="rId56" Type="http://schemas.openxmlformats.org/officeDocument/2006/relationships/hyperlink" Target="consultantplus://offline/ref=901598548F7FD759C12A44072B4E9D08DEBAF001DBBD9636F46E7DADD185C24F69C86E02FAB6346D6733AF1C66AA71E95771A66820B15E22D1FE947BF8M" TargetMode = "External"/>
	<Relationship Id="rId57" Type="http://schemas.openxmlformats.org/officeDocument/2006/relationships/hyperlink" Target="consultantplus://offline/ref=901598548F7FD759C12A44072B4E9D08DEBAF001DBBD9636F46E7DADD185C24F69C86E02FAB6346D6733AF1C66AA71E95771A66820B15E22D1FE947BF8M" TargetMode = "External"/>
	<Relationship Id="rId58" Type="http://schemas.openxmlformats.org/officeDocument/2006/relationships/hyperlink" Target="consultantplus://offline/ref=901598548F7FD759C12A44072B4E9D08DEBAF001D1B59636F36E7DADD185C24F69C86E02FAB6346D6732A71F66AA71E95771A66820B15E22D1FE947BF8M" TargetMode = "External"/>
	<Relationship Id="rId59" Type="http://schemas.openxmlformats.org/officeDocument/2006/relationships/hyperlink" Target="consultantplus://offline/ref=901598548F7FD759C12A44072B4E9D08DEBAF001DBBD9636F46E7DADD185C24F69C86E02FAB6346D6733AF1A66AA71E95771A66820B15E22D1FE947BF8M" TargetMode = "External"/>
	<Relationship Id="rId60" Type="http://schemas.openxmlformats.org/officeDocument/2006/relationships/hyperlink" Target="consultantplus://offline/ref=901598548F7FD759C12A44072B4E9D08DEBAF001DBBD9636F46E7DADD185C24F69C86E02FAB6346D6733AF1866AA71E95771A66820B15E22D1FE947BF8M" TargetMode = "External"/>
	<Relationship Id="rId61" Type="http://schemas.openxmlformats.org/officeDocument/2006/relationships/hyperlink" Target="consultantplus://offline/ref=901598548F7FD759C12A44072B4E9D08DEBAF001DBBD9636F46E7DADD185C24F69C86E02FAB6346D6733AF1766AA71E95771A66820B15E22D1FE947BF8M" TargetMode = "External"/>
	<Relationship Id="rId62" Type="http://schemas.openxmlformats.org/officeDocument/2006/relationships/hyperlink" Target="consultantplus://offline/ref=901598548F7FD759C12A44072B4E9D08DEBAF001D1B59636F36E7DADD185C24F69C86E02FAB6346D6732A71E66AA71E95771A66820B15E22D1FE947BF8M" TargetMode = "External"/>
	<Relationship Id="rId63" Type="http://schemas.openxmlformats.org/officeDocument/2006/relationships/hyperlink" Target="consultantplus://offline/ref=901598548F7FD759C12A44072B4E9D08DEBAF001D1B59636F36E7DADD185C24F69C86E02FAB6346D6732A71C66AA71E95771A66820B15E22D1FE947BF8M" TargetMode = "External"/>
	<Relationship Id="rId64" Type="http://schemas.openxmlformats.org/officeDocument/2006/relationships/hyperlink" Target="consultantplus://offline/ref=901598548F7FD759C12A44072B4E9D08DEBAF001D1B59636F36E7DADD185C24F69C86E02FAB6346D6732A71A66AA71E95771A66820B15E22D1FE947BF8M" TargetMode = "External"/>
	<Relationship Id="rId65" Type="http://schemas.openxmlformats.org/officeDocument/2006/relationships/hyperlink" Target="consultantplus://offline/ref=901598548F7FD759C12A44072B4E9D08DEBAF001DBBD9636F46E7DADD185C24F69C86E02FAB6346D6733AF1666AA71E95771A66820B15E22D1FE947BF8M" TargetMode = "External"/>
	<Relationship Id="rId66" Type="http://schemas.openxmlformats.org/officeDocument/2006/relationships/hyperlink" Target="consultantplus://offline/ref=901598548F7FD759C12A44072B4E9D08DEBAF001D5B4973DFC3377A58889C04866977905B3BA356D6730A71439AF64F80F7CA5753EB7463ED3FC79F5M" TargetMode = "External"/>
	<Relationship Id="rId67" Type="http://schemas.openxmlformats.org/officeDocument/2006/relationships/hyperlink" Target="consultantplus://offline/ref=901598548F7FD759C12A44072B4E9D08DEBAF001D1B79232F46E7DADD185C24F69C86E02FAB6346D6733AA1B66AA71E95771A66820B15E22D1FE947BF8M" TargetMode = "External"/>
	<Relationship Id="rId68" Type="http://schemas.openxmlformats.org/officeDocument/2006/relationships/hyperlink" Target="consultantplus://offline/ref=901598548F7FD759C12A44072B4E9D08DEBAF001D1B59636F36E7DADD185C24F69C86E02FAB6346D6732A71966AA71E95771A66820B15E22D1FE947BF8M" TargetMode = "External"/>
	<Relationship Id="rId69" Type="http://schemas.openxmlformats.org/officeDocument/2006/relationships/hyperlink" Target="consultantplus://offline/ref=901598548F7FD759C12A44072B4E9D08DEBAF001D1B59636F36E7DADD185C24F69C86E02FAB6346D6732A71766AA71E95771A66820B15E22D1FE947BF8M" TargetMode = "External"/>
	<Relationship Id="rId70" Type="http://schemas.openxmlformats.org/officeDocument/2006/relationships/hyperlink" Target="consultantplus://offline/ref=901598548F7FD759C12A44072B4E9D08DEBAF001DBBD9636F46E7DADD185C24F69C86E02FAB6346D6733AC1E66AA71E95771A66820B15E22D1FE947BF8M" TargetMode = "External"/>
	<Relationship Id="rId71" Type="http://schemas.openxmlformats.org/officeDocument/2006/relationships/hyperlink" Target="consultantplus://offline/ref=901598548F7FD759C12A44072B4E9D08DEBAF001D1B59636F36E7DADD185C24F69C86E02FAB6346D6732A71666AA71E95771A66820B15E22D1FE947BF8M" TargetMode = "External"/>
	<Relationship Id="rId72" Type="http://schemas.openxmlformats.org/officeDocument/2006/relationships/hyperlink" Target="consultantplus://offline/ref=901598548F7FD759C12A44072B4E9D08DEBAF001DBBD9636F46E7DADD185C24F69C86E02FAB6346D6733AC1D66AA71E95771A66820B15E22D1FE947BF8M" TargetMode = "External"/>
	<Relationship Id="rId73" Type="http://schemas.openxmlformats.org/officeDocument/2006/relationships/hyperlink" Target="consultantplus://offline/ref=901598548F7FD759C12A44072B4E9D08DEBAF001DBBD9636F46E7DADD185C24F69C86E02FAB6346D6733AC1B66AA71E95771A66820B15E22D1FE947BF8M" TargetMode = "External"/>
	<Relationship Id="rId74" Type="http://schemas.openxmlformats.org/officeDocument/2006/relationships/hyperlink" Target="consultantplus://offline/ref=901598548F7FD759C12A44072B4E9D08DEBAF001DBBD9636F46E7DADD185C24F69C86E02FAB6346D6733AC1966AA71E95771A66820B15E22D1FE947BF8M" TargetMode = "External"/>
	<Relationship Id="rId75" Type="http://schemas.openxmlformats.org/officeDocument/2006/relationships/hyperlink" Target="consultantplus://offline/ref=901598548F7FD759C12A44072B4E9D08DEBAF001DBBD9636F46E7DADD185C24F69C86E02FAB6346D6733AC1766AA71E95771A66820B15E22D1FE947BF8M" TargetMode = "External"/>
	<Relationship Id="rId76" Type="http://schemas.openxmlformats.org/officeDocument/2006/relationships/hyperlink" Target="consultantplus://offline/ref=901598548F7FD759C12A44072B4E9D08DEBAF001DBBD9636F46E7DADD185C24F69C86E02FAB6346D6733AC1666AA71E95771A66820B15E22D1FE947BF8M" TargetMode = "External"/>
	<Relationship Id="rId77" Type="http://schemas.openxmlformats.org/officeDocument/2006/relationships/hyperlink" Target="consultantplus://offline/ref=901598548F7FD759C12A44072B4E9D08DEBAF001DBBD9636F46E7DADD185C24F69C86E02FAB6346D6733AD1E66AA71E95771A66820B15E22D1FE947BF8M" TargetMode = "External"/>
	<Relationship Id="rId78" Type="http://schemas.openxmlformats.org/officeDocument/2006/relationships/hyperlink" Target="consultantplus://offline/ref=901598548F7FD759C12A44072B4E9D08DEBAF001D0B79033F56E7DADD185C24F69C86E02FAB6346D6733AF1F66AA71E95771A66820B15E22D1FE947BF8M" TargetMode = "External"/>
	<Relationship Id="rId79" Type="http://schemas.openxmlformats.org/officeDocument/2006/relationships/hyperlink" Target="consultantplus://offline/ref=901598548F7FD759C12A44072B4E9D08DEBAF001D3B2963DF76E7DADD185C24F69C86E02FAB6346D6733AF1D66AA71E95771A66820B15E22D1FE947BF8M" TargetMode = "External"/>
	<Relationship Id="rId80" Type="http://schemas.openxmlformats.org/officeDocument/2006/relationships/hyperlink" Target="consultantplus://offline/ref=901598548F7FD759C12A44072B4E9D08DEBAF001D6B39036F26E7DADD185C24F69C86E02FAB6346D6733AE1666AA71E95771A66820B15E22D1FE947BF8M" TargetMode = "External"/>
	<Relationship Id="rId81" Type="http://schemas.openxmlformats.org/officeDocument/2006/relationships/hyperlink" Target="consultantplus://offline/ref=901598548F7FD759C12A44072B4E9D08DEBAF001D5B1933DF66E7DADD185C24F69C86E02FAB6346D6733AF1E66AA71E95771A66820B15E22D1FE947BF8M" TargetMode = "External"/>
	<Relationship Id="rId82" Type="http://schemas.openxmlformats.org/officeDocument/2006/relationships/hyperlink" Target="consultantplus://offline/ref=901598548F7FD759C12A44072B4E9D08DEBAF001D6B39036F26E7DADD185C24F69C86E02FAB6346D6733AF1F66AA71E95771A66820B15E22D1FE947BF8M" TargetMode = "External"/>
	<Relationship Id="rId83" Type="http://schemas.openxmlformats.org/officeDocument/2006/relationships/hyperlink" Target="consultantplus://offline/ref=901598548F7FD759C12A44072B4E9D08DEBAF001DBBD9636F46E7DADD185C24F69C86E02FAB6346D6733AD1D66AA71E95771A66820B15E22D1FE947BF8M" TargetMode = "External"/>
	<Relationship Id="rId84" Type="http://schemas.openxmlformats.org/officeDocument/2006/relationships/hyperlink" Target="consultantplus://offline/ref=901598548F7FD759C12A44072B4E9D08DEBAF001DBBD9636F46E7DADD185C24F69C86E02FAB6346D6733AD1B66AA71E95771A66820B15E22D1FE947BF8M" TargetMode = "External"/>
	<Relationship Id="rId85" Type="http://schemas.openxmlformats.org/officeDocument/2006/relationships/hyperlink" Target="consultantplus://offline/ref=901598548F7FD759C12A44072B4E9D08DEBAF001DBBD9636F46E7DADD185C24F69C86E02FAB6346D6733AD1A66AA71E95771A66820B15E22D1FE947BF8M" TargetMode = "External"/>
	<Relationship Id="rId86" Type="http://schemas.openxmlformats.org/officeDocument/2006/relationships/hyperlink" Target="consultantplus://offline/ref=901598548F7FD759C12A44072B4E9D08DEBAF001D3B2963DF76E7DADD185C24F69C86E02FAB6346D6733AF1D66AA71E95771A66820B15E22D1FE947BF8M" TargetMode = "External"/>
	<Relationship Id="rId87" Type="http://schemas.openxmlformats.org/officeDocument/2006/relationships/hyperlink" Target="consultantplus://offline/ref=901598548F7FD759C12A44072B4E9D08DEBAF001D0B79033F56E7DADD185C24F69C86E02FAB6346D6733AF1D66AA71E95771A66820B15E22D1FE947BF8M" TargetMode = "External"/>
	<Relationship Id="rId88" Type="http://schemas.openxmlformats.org/officeDocument/2006/relationships/hyperlink" Target="consultantplus://offline/ref=901598548F7FD759C12A44072B4E9D08DEBAF001DBBD9636F46E7DADD185C24F69C86E02FAB6346D6733AD1966AA71E95771A66820B15E22D1FE947BF8M" TargetMode = "External"/>
	<Relationship Id="rId89" Type="http://schemas.openxmlformats.org/officeDocument/2006/relationships/hyperlink" Target="consultantplus://offline/ref=901598548F7FD759C12A44072B4E9D08DEBAF001D0B79033F56E7DADD185C24F69C86E02FAB6346D6733AF1C66AA71E95771A66820B15E22D1FE947BF8M" TargetMode = "External"/>
	<Relationship Id="rId90" Type="http://schemas.openxmlformats.org/officeDocument/2006/relationships/hyperlink" Target="consultantplus://offline/ref=901598548F7FD759C12A44072B4E9D08DEBAF001DBBD9636F46E7DADD185C24F69C86E02FAB6346D6733AD1766AA71E95771A66820B15E22D1FE947BF8M" TargetMode = "External"/>
	<Relationship Id="rId91" Type="http://schemas.openxmlformats.org/officeDocument/2006/relationships/hyperlink" Target="consultantplus://offline/ref=901598548F7FD759C12A44072B4E9D08DEBAF001DBBD9636F46E7DADD185C24F69C86E02FAB6346D6733AD1666AA71E95771A66820B15E22D1FE947BF8M" TargetMode = "External"/>
	<Relationship Id="rId92" Type="http://schemas.openxmlformats.org/officeDocument/2006/relationships/hyperlink" Target="consultantplus://offline/ref=901598548F7FD759C12A44072B4E9D08DEBAF001D5B4973DFC3377A58889C04866977905B3BA356D6737AD1439AF64F80F7CA5753EB7463ED3FC79F5M" TargetMode = "External"/>
	<Relationship Id="rId93" Type="http://schemas.openxmlformats.org/officeDocument/2006/relationships/hyperlink" Target="consultantplus://offline/ref=901598548F7FD759C12A44072B4E9D08DEBAF001D5B4973DFC3377A58889C04866977905B3BA356D6737AA1439AF64F80F7CA5753EB7463ED3FC79F5M" TargetMode = "External"/>
	<Relationship Id="rId94" Type="http://schemas.openxmlformats.org/officeDocument/2006/relationships/hyperlink" Target="consultantplus://offline/ref=901598548F7FD759C12A44072B4E9D08DEBAF001DBBD9636F46E7DADD185C24F69C86E02FAB6346D6733AA1E66AA71E95771A66820B15E22D1FE947BF8M" TargetMode = "External"/>
	<Relationship Id="rId95" Type="http://schemas.openxmlformats.org/officeDocument/2006/relationships/hyperlink" Target="consultantplus://offline/ref=901598548F7FD759C12A44072B4E9D08DEBAF001DBBD9636F46E7DADD185C24F69C86E02FAB6346D6733AA1C66AA71E95771A66820B15E22D1FE947BF8M" TargetMode = "External"/>
	<Relationship Id="rId96" Type="http://schemas.openxmlformats.org/officeDocument/2006/relationships/hyperlink" Target="consultantplus://offline/ref=901598548F7FD759C12A44072B4E9D08DEBAF001DBBD9636F46E7DADD185C24F69C86E02FAB6346D6733AA1B66AA71E95771A66820B15E22D1FE947BF8M" TargetMode = "External"/>
	<Relationship Id="rId97" Type="http://schemas.openxmlformats.org/officeDocument/2006/relationships/hyperlink" Target="consultantplus://offline/ref=901598548F7FD759C12A44072B4E9D08DEBAF001D1B59636F36E7DADD185C24F69C86E02FAB6346D6731AE1966AA71E95771A66820B15E22D1FE947BF8M" TargetMode = "External"/>
	<Relationship Id="rId98" Type="http://schemas.openxmlformats.org/officeDocument/2006/relationships/hyperlink" Target="consultantplus://offline/ref=901598548F7FD759C12A44072B4E9D08DEBAF001D5B2913DFC3377A58889C04866977905B3BA356D6732A91439AF64F80F7CA5753EB7463ED3FC79F5M" TargetMode = "External"/>
	<Relationship Id="rId99" Type="http://schemas.openxmlformats.org/officeDocument/2006/relationships/hyperlink" Target="consultantplus://offline/ref=901598548F7FD759C12A44072B4E9D08DEBAF001D1B59636F36E7DADD185C24F69C86E02FAB6346D6731AE1866AA71E95771A66820B15E22D1FE947BF8M" TargetMode = "External"/>
	<Relationship Id="rId100" Type="http://schemas.openxmlformats.org/officeDocument/2006/relationships/hyperlink" Target="consultantplus://offline/ref=901598548F7FD759C12A44072B4E9D08DEBAF001DBBD9636F46E7DADD185C24F69C86E02FAB6346D6733AA1966AA71E95771A66820B15E22D1FE947BF8M" TargetMode = "External"/>
	<Relationship Id="rId101" Type="http://schemas.openxmlformats.org/officeDocument/2006/relationships/hyperlink" Target="consultantplus://offline/ref=901598548F7FD759C12A44072B4E9D08DEBAF001DBBD9636F46E7DADD185C24F69C86E02FAB6346D6733AA1866AA71E95771A66820B15E22D1FE947BF8M" TargetMode = "External"/>
	<Relationship Id="rId102" Type="http://schemas.openxmlformats.org/officeDocument/2006/relationships/hyperlink" Target="consultantplus://offline/ref=901598548F7FD759C12A44072B4E9D08DEBAF001D5B4973DFC3377A58889C04866977905B3BA356D6737A91439AF64F80F7CA5753EB7463ED3FC79F5M" TargetMode = "External"/>
	<Relationship Id="rId103" Type="http://schemas.openxmlformats.org/officeDocument/2006/relationships/hyperlink" Target="consultantplus://offline/ref=901598548F7FD759C12A44072B4E9D08DEBAF001D5B4973DFC3377A58889C04866977905B3BA356D6737A61439AF64F80F7CA5753EB7463ED3FC79F5M" TargetMode = "External"/>
	<Relationship Id="rId104" Type="http://schemas.openxmlformats.org/officeDocument/2006/relationships/hyperlink" Target="consultantplus://offline/ref=901598548F7FD759C12A44072B4E9D08DEBAF001D0B29F34F76E7DADD185C24F69C86E02FAB6346D6733AE1866AA71E95771A66820B15E22D1FE947BF8M" TargetMode = "External"/>
	<Relationship Id="rId105" Type="http://schemas.openxmlformats.org/officeDocument/2006/relationships/hyperlink" Target="consultantplus://offline/ref=901598548F7FD759C12A44072B4E9D08DEBAF001D1B59636F36E7DADD185C24F69C86E02FAB6346D6731AF1E66AA71E95771A66820B15E22D1FE947BF8M" TargetMode = "External"/>
	<Relationship Id="rId106" Type="http://schemas.openxmlformats.org/officeDocument/2006/relationships/hyperlink" Target="consultantplus://offline/ref=901598548F7FD759C12A44072B4E9D08DEBAF001DBBD9636F46E7DADD185C24F69C86E02FAB6346D6733AA1766AA71E95771A66820B15E22D1FE947BF8M" TargetMode = "External"/>
	<Relationship Id="rId107" Type="http://schemas.openxmlformats.org/officeDocument/2006/relationships/hyperlink" Target="consultantplus://offline/ref=901598548F7FD759C12A44072B4E9D08DEBAF001DBBD9631F36E7DADD185C24F69C86E10FAEE386D642DAE1973FC20AF70F1M" TargetMode = "External"/>
	<Relationship Id="rId108" Type="http://schemas.openxmlformats.org/officeDocument/2006/relationships/hyperlink" Target="consultantplus://offline/ref=901598548F7FD759C12A44072B4E9D08DEBAF001D5B4973DFC3377A58889C04866977905B3BA356D6736AF1439AF64F80F7CA5753EB7463ED3FC79F5M" TargetMode = "External"/>
	<Relationship Id="rId109" Type="http://schemas.openxmlformats.org/officeDocument/2006/relationships/hyperlink" Target="consultantplus://offline/ref=901598548F7FD759C12A44072B4E9D08DEBAF001DBBD9636F46E7DADD185C24F69C86E02FAB6346D6733AB1F66AA71E95771A66820B15E22D1FE947BF8M" TargetMode = "External"/>
	<Relationship Id="rId110" Type="http://schemas.openxmlformats.org/officeDocument/2006/relationships/hyperlink" Target="consultantplus://offline/ref=901598548F7FD759C12A44072B4E9D08DEBAF001D5B4973DFC3377A58889C04866977905B3BA356D6736AA1439AF64F80F7CA5753EB7463ED3FC79F5M" TargetMode = "External"/>
	<Relationship Id="rId111" Type="http://schemas.openxmlformats.org/officeDocument/2006/relationships/hyperlink" Target="consultantplus://offline/ref=901598548F7FD759C12A44072B4E9D08DEBAF001DBBD9636F46E7DADD185C24F69C86E02FAB6346D6733AB1F66AA71E95771A66820B15E22D1FE947BF8M" TargetMode = "External"/>
	<Relationship Id="rId112" Type="http://schemas.openxmlformats.org/officeDocument/2006/relationships/hyperlink" Target="consultantplus://offline/ref=901598548F7FD759C12A44072B4E9D08DEBAF001DBBD9636F46E7DADD185C24F69C86E02FAB6346D6733AB1E66AA71E95771A66820B15E22D1FE947BF8M" TargetMode = "External"/>
	<Relationship Id="rId113" Type="http://schemas.openxmlformats.org/officeDocument/2006/relationships/hyperlink" Target="consultantplus://offline/ref=901598548F7FD759C12A44072B4E9D08DEBAF001D1B59636F36E7DADD185C24F69C86E02FAB6346D6731AF1A66AA71E95771A66820B15E22D1FE947BF8M" TargetMode = "External"/>
	<Relationship Id="rId114" Type="http://schemas.openxmlformats.org/officeDocument/2006/relationships/hyperlink" Target="consultantplus://offline/ref=901598548F7FD759C12A44072B4E9D08DEBAF001DBBD9636F46E7DADD185C24F69C86E02FAB6346D6733AB1D66AA71E95771A66820B15E22D1FE947BF8M" TargetMode = "External"/>
	<Relationship Id="rId115" Type="http://schemas.openxmlformats.org/officeDocument/2006/relationships/hyperlink" Target="consultantplus://offline/ref=901598548F7FD759C12A44072B4E9D08DEBAF001D0B69332F36E7DADD185C24F69C86E02FAB6346D6732AC1D66AA71E95771A66820B15E22D1FE947BF8M" TargetMode = "External"/>
	<Relationship Id="rId116" Type="http://schemas.openxmlformats.org/officeDocument/2006/relationships/hyperlink" Target="consultantplus://offline/ref=901598548F7FD759C12A44072B4E9D08DEBAF001DAB09331F16E7DADD185C24F69C86E02FAB6346D6733AC1F66AA71E95771A66820B15E22D1FE947BF8M" TargetMode = "External"/>
	<Relationship Id="rId117" Type="http://schemas.openxmlformats.org/officeDocument/2006/relationships/hyperlink" Target="consultantplus://offline/ref=901598548F7FD759C12A44072B4E9D08DEBAF001D5B4973DFC3377A58889C04866977905B3BA356D6734AA1439AF64F80F7CA5753EB7463ED3FC79F5M" TargetMode = "External"/>
	<Relationship Id="rId118" Type="http://schemas.openxmlformats.org/officeDocument/2006/relationships/hyperlink" Target="consultantplus://offline/ref=901598548F7FD759C12A44072B4E9D08DEBAF001D5B4973DFC3377A58889C04866977905B3BA356D6734AB1439AF64F80F7CA5753EB7463ED3FC79F5M" TargetMode = "External"/>
	<Relationship Id="rId119" Type="http://schemas.openxmlformats.org/officeDocument/2006/relationships/hyperlink" Target="consultantplus://offline/ref=901598548F7FD759C12A44072B4E9D08DEBAF001DAB09331F16E7DADD185C24F69C86E02FAB6346D6733AC1D66AA71E95771A66820B15E22D1FE947BF8M" TargetMode = "External"/>
	<Relationship Id="rId120" Type="http://schemas.openxmlformats.org/officeDocument/2006/relationships/hyperlink" Target="consultantplus://offline/ref=901598548F7FD759C12A44072B4E9D08DEBAF001DAB09331F16E7DADD185C24F69C86E02FAB6346D6733AC1C66AA71E95771A66820B15E22D1FE947BF8M" TargetMode = "External"/>
	<Relationship Id="rId121" Type="http://schemas.openxmlformats.org/officeDocument/2006/relationships/hyperlink" Target="consultantplus://offline/ref=901598548F7FD759C12A44072B4E9D08DEBAF001D5B4973DFC3377A58889C04866977905B3BA356D6734A81439AF64F80F7CA5753EB7463ED3FC79F5M" TargetMode = "External"/>
	<Relationship Id="rId122" Type="http://schemas.openxmlformats.org/officeDocument/2006/relationships/hyperlink" Target="consultantplus://offline/ref=901598548F7FD759C12A44072B4E9D08DEBAF001D4B29435F26E7DADD185C24F69C86E02FAB6346D6733AE1766AA71E95771A66820B15E22D1FE947BF8M" TargetMode = "External"/>
	<Relationship Id="rId123" Type="http://schemas.openxmlformats.org/officeDocument/2006/relationships/hyperlink" Target="consultantplus://offline/ref=901598548F7FD759C12A44072B4E9D08DEBAF001D5B4973DFC3377A58889C04866977905B3BA356D6734A91439AF64F80F7CA5753EB7463ED3FC79F5M" TargetMode = "External"/>
	<Relationship Id="rId124" Type="http://schemas.openxmlformats.org/officeDocument/2006/relationships/hyperlink" Target="consultantplus://offline/ref=901598548F7FD759C12A44072B4E9D08DEBAF001D5B4973DFC3377A58889C04866977905B3BA356D6734A71439AF64F80F7CA5753EB7463ED3FC79F5M" TargetMode = "External"/>
	<Relationship Id="rId125" Type="http://schemas.openxmlformats.org/officeDocument/2006/relationships/hyperlink" Target="consultantplus://offline/ref=901598548F7FD759C12A44072B4E9D08DEBAF001D5B4973DFC3377A58889C04866977905B3BA356D673BAE1439AF64F80F7CA5753EB7463ED3FC79F5M" TargetMode = "External"/>
	<Relationship Id="rId126" Type="http://schemas.openxmlformats.org/officeDocument/2006/relationships/hyperlink" Target="consultantplus://offline/ref=901598548F7FD759C12A44072B4E9D08DEBAF001D5B4973DFC3377A58889C04866977905B3BA356D6734A91439AF64F80F7CA5753EB7463ED3FC79F5M" TargetMode = "External"/>
	<Relationship Id="rId127" Type="http://schemas.openxmlformats.org/officeDocument/2006/relationships/hyperlink" Target="consultantplus://offline/ref=901598548F7FD759C12A44072B4E9D08DEBAF001D5B4973DFC3377A58889C04866977905B3BA356D673BAF1439AF64F80F7CA5753EB7463ED3FC79F5M" TargetMode = "External"/>
	<Relationship Id="rId128" Type="http://schemas.openxmlformats.org/officeDocument/2006/relationships/hyperlink" Target="consultantplus://offline/ref=901598548F7FD759C12A44072B4E9D08DEBAF001D0B79033F56E7DADD185C24F69C86E02FAB6346D6733AF1A66AA71E95771A66820B15E22D1FE947BF8M" TargetMode = "External"/>
	<Relationship Id="rId129" Type="http://schemas.openxmlformats.org/officeDocument/2006/relationships/hyperlink" Target="consultantplus://offline/ref=901598548F7FD759C12A44072B4E9D08DEBAF001D3BC9531F06E7DADD185C24F69C86E02FAB6346D6733AF1E66AA71E95771A66820B15E22D1FE947BF8M" TargetMode = "External"/>
	<Relationship Id="rId130" Type="http://schemas.openxmlformats.org/officeDocument/2006/relationships/hyperlink" Target="consultantplus://offline/ref=901598548F7FD759C12A44072B4E9D08DEBAF001D0B79033F56E7DADD185C24F69C86E02FAB6346D6733AF1966AA71E95771A66820B15E22D1FE947BF8M" TargetMode = "External"/>
	<Relationship Id="rId131" Type="http://schemas.openxmlformats.org/officeDocument/2006/relationships/hyperlink" Target="consultantplus://offline/ref=901598548F7FD759C12A44072B4E9D08DEBAF001DAB09331F16E7DADD185C24F69C86E02FAB6346D6733AC1A66AA71E95771A66820B15E22D1FE947BF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Кабардино-Балкарской Республики от 29.07.1999 N 34-РЗ
(ред. от 21.03.2023)
"О гарантиях прав ребенка в Кабардино-Балкарской Республике"
(принят Советом Республики Парламента КБР 08.07.1999)</dc:title>
  <dcterms:created xsi:type="dcterms:W3CDTF">2023-06-03T12:05:59Z</dcterms:created>
</cp:coreProperties>
</file>