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12.02.2019 N 94</w:t>
              <w:br/>
              <w:t xml:space="preserve">(ред. от 07.07.2023)</w:t>
              <w:br/>
              <w:t xml:space="preserve">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февраля 2019 г. N 94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"ПОВЫШЕНИЕ ЭФФЕКТИВНОСТИ РЕАЛИЗАЦИИ МОЛОДЕЖНОЙ ПОЛИТИКИ,</w:t>
      </w:r>
    </w:p>
    <w:p>
      <w:pPr>
        <w:pStyle w:val="2"/>
        <w:jc w:val="center"/>
      </w:pPr>
      <w:r>
        <w:rPr>
          <w:sz w:val="20"/>
        </w:rPr>
        <w:t xml:space="preserve">РАЗВИТИЕ ВОЛОНТЕРСКОГО ДВИЖЕНИЯ, СИСТЕМЫ ОЗДОРОВЛЕНИЯ</w:t>
      </w:r>
    </w:p>
    <w:p>
      <w:pPr>
        <w:pStyle w:val="2"/>
        <w:jc w:val="center"/>
      </w:pPr>
      <w:r>
        <w:rPr>
          <w:sz w:val="20"/>
        </w:rPr>
        <w:t xml:space="preserve">И ОТДЫХА ДЕТЕЙ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12.12.2019 </w:t>
            </w:r>
            <w:hyperlink w:history="0" r:id="rId7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      <w:r>
                <w:rPr>
                  <w:sz w:val="20"/>
                  <w:color w:val="0000ff"/>
                </w:rPr>
                <w:t xml:space="preserve">N 790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8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      <w:r>
                <w:rPr>
                  <w:sz w:val="20"/>
                  <w:color w:val="0000ff"/>
                </w:rPr>
                <w:t xml:space="preserve">N 844/1</w:t>
              </w:r>
            </w:hyperlink>
            <w:r>
              <w:rPr>
                <w:sz w:val="20"/>
                <w:color w:val="392c69"/>
              </w:rPr>
              <w:t xml:space="preserve">, от 20.03.2020 </w:t>
            </w:r>
            <w:hyperlink w:history="0" r:id="rId9" w:tooltip="Постановление Правительства Калужской области от 20.03.2020 N 22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)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30.09.2020 </w:t>
            </w:r>
            <w:hyperlink w:history="0" r:id="rId10" w:tooltip="Постановление Правительства Калужской области от 30.09.2020 N 767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)&quot; {КонсультантПлюс}">
              <w:r>
                <w:rPr>
                  <w:sz w:val="20"/>
                  <w:color w:val="0000ff"/>
                </w:rPr>
                <w:t xml:space="preserve">N 767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11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12" w:tooltip="Постановление Правительства Калужской области от 14.05.2021 N 309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13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785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14" w:tooltip="Постановление Правительства Калужской области от 15.03.2022 N 184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23.05.2022 </w:t>
            </w:r>
            <w:hyperlink w:history="0" r:id="rId15" w:tooltip="Постановление Правительства Калужской области от 23.05.2022 N 361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 {КонсультантПлюс}">
              <w:r>
                <w:rPr>
                  <w:sz w:val="20"/>
                  <w:color w:val="0000ff"/>
                </w:rPr>
                <w:t xml:space="preserve">N 361/1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1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7" w:tooltip="Постановление Правительства Калужской области от 07.07.2023 N 489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w:history="0" r:id="rId19" w:tooltip="Постановление Правительства Калужской области от 22.07.2013 N 370 (ред. от 29.11.2022) &quot;Об утверждении перечня государственных программ Калуж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12.12.2019 </w:t>
      </w:r>
      <w:hyperlink w:history="0" r:id="rId20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<w:r>
          <w:rPr>
            <w:sz w:val="20"/>
            <w:color w:val="0000ff"/>
          </w:rPr>
          <w:t xml:space="preserve">N 790</w:t>
        </w:r>
      </w:hyperlink>
      <w:r>
        <w:rPr>
          <w:sz w:val="20"/>
        </w:rPr>
        <w:t xml:space="preserve">, от 19.03.2021 </w:t>
      </w:r>
      <w:hyperlink w:history="0" r:id="rId21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N 155</w:t>
        </w:r>
      </w:hyperlink>
      <w:r>
        <w:rPr>
          <w:sz w:val="20"/>
        </w:rPr>
        <w:t xml:space="preserve">, от 23.11.2021 </w:t>
      </w:r>
      <w:hyperlink w:history="0" r:id="rId22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N 785</w:t>
        </w:r>
      </w:hyperlink>
      <w:r>
        <w:rPr>
          <w:sz w:val="20"/>
        </w:rPr>
        <w:t xml:space="preserve">, от 20.06.2023 </w:t>
      </w:r>
      <w:hyperlink w:history="0" r:id="rId2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N 423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12 февраля 2019 г. N 94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КАЛУЖСКОЙ ОБЛАСТИ "ПОВЫШЕНИЕ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ПОЛИТИКИ, РАЗВИТИЕ ВОЛОНТЕРСКОГО ДВИЖЕНИЯ,</w:t>
      </w:r>
    </w:p>
    <w:p>
      <w:pPr>
        <w:pStyle w:val="2"/>
        <w:jc w:val="center"/>
      </w:pPr>
      <w:r>
        <w:rPr>
          <w:sz w:val="20"/>
        </w:rPr>
        <w:t xml:space="preserve">СИСТЕМЫ ОЗДОРОВЛЕНИЯ И ОТДЫХА ДЕТЕЙ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12.12.2019 </w:t>
            </w:r>
            <w:hyperlink w:history="0" r:id="rId24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      <w:r>
                <w:rPr>
                  <w:sz w:val="20"/>
                  <w:color w:val="0000ff"/>
                </w:rPr>
                <w:t xml:space="preserve">N 790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25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      <w:r>
                <w:rPr>
                  <w:sz w:val="20"/>
                  <w:color w:val="0000ff"/>
                </w:rPr>
                <w:t xml:space="preserve">N 844/1</w:t>
              </w:r>
            </w:hyperlink>
            <w:r>
              <w:rPr>
                <w:sz w:val="20"/>
                <w:color w:val="392c69"/>
              </w:rPr>
              <w:t xml:space="preserve">, от 20.03.2020 </w:t>
            </w:r>
            <w:hyperlink w:history="0" r:id="rId26" w:tooltip="Постановление Правительства Калужской области от 20.03.2020 N 22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)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30.09.2020 </w:t>
            </w:r>
            <w:hyperlink w:history="0" r:id="rId27" w:tooltip="Постановление Правительства Калужской области от 30.09.2020 N 767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)&quot; {КонсультантПлюс}">
              <w:r>
                <w:rPr>
                  <w:sz w:val="20"/>
                  <w:color w:val="0000ff"/>
                </w:rPr>
                <w:t xml:space="preserve">N 767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28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29" w:tooltip="Постановление Правительства Калужской области от 14.05.2021 N 309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30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785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31" w:tooltip="Постановление Правительства Калужской области от 15.03.2022 N 184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23.05.2022 </w:t>
            </w:r>
            <w:hyperlink w:history="0" r:id="rId32" w:tooltip="Постановление Правительства Калужской области от 23.05.2022 N 361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 {КонсультантПлюс}">
              <w:r>
                <w:rPr>
                  <w:sz w:val="20"/>
                  <w:color w:val="0000ff"/>
                </w:rPr>
                <w:t xml:space="preserve">N 361/1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3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34" w:tooltip="Постановление Правительства Калужской области от 07.07.2023 N 489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"Повышение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молодежной политики, развитие</w:t>
      </w:r>
    </w:p>
    <w:p>
      <w:pPr>
        <w:pStyle w:val="2"/>
        <w:jc w:val="center"/>
      </w:pPr>
      <w:r>
        <w:rPr>
          <w:sz w:val="20"/>
        </w:rPr>
        <w:t xml:space="preserve">волонтерского движения, системы оздоровления и отдыха детей</w:t>
      </w:r>
    </w:p>
    <w:p>
      <w:pPr>
        <w:pStyle w:val="2"/>
        <w:jc w:val="center"/>
      </w:pPr>
      <w:r>
        <w:rPr>
          <w:sz w:val="20"/>
        </w:rPr>
        <w:t xml:space="preserve">в Калужской области" 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1984"/>
        <w:gridCol w:w="1417"/>
        <w:gridCol w:w="1304"/>
        <w:gridCol w:w="1304"/>
        <w:gridCol w:w="1304"/>
        <w:gridCol w:w="1304"/>
        <w:gridCol w:w="1304"/>
        <w:gridCol w:w="1304"/>
        <w:gridCol w:w="1304"/>
      </w:tblGrid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9"/>
            <w:tcW w:w="125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3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Соисполнители государственной программы</w:t>
            </w:r>
          </w:p>
        </w:tc>
        <w:tc>
          <w:tcPr>
            <w:gridSpan w:val="9"/>
            <w:tcW w:w="125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38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9"/>
            <w:tcW w:w="1252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всестороннего развития молодежи Калужской области в интересах социально-экономического роста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государственной программы</w:t>
            </w:r>
          </w:p>
        </w:tc>
        <w:tc>
          <w:tcPr>
            <w:gridSpan w:val="9"/>
            <w:tcW w:w="125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Содействие вовлечению молодежи в общественную, трудовую и добровольческую деятельность.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Совершенствование механизмов поддержки добровольчества (волонтерства) в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отдыха и оздоровления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Профилактика экстремизма и терроризма в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39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23.11.2021 N 785)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Подпрограммы государственной программы</w:t>
            </w:r>
          </w:p>
        </w:tc>
        <w:tc>
          <w:tcPr>
            <w:gridSpan w:val="9"/>
            <w:tcW w:w="125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"</w:t>
            </w:r>
            <w:hyperlink w:history="0" w:anchor="P500" w:tooltip="6.1. Подпрограмма &quot;Повышение эффективности реализации">
              <w:r>
                <w:rPr>
                  <w:sz w:val="20"/>
                  <w:color w:val="0000ff"/>
                </w:rPr>
                <w:t xml:space="preserve">Повышение</w:t>
              </w:r>
            </w:hyperlink>
            <w:r>
              <w:rPr>
                <w:sz w:val="20"/>
              </w:rPr>
              <w:t xml:space="preserve"> эффективности реализации молодежной политики".</w:t>
            </w:r>
          </w:p>
          <w:p>
            <w:pPr>
              <w:pStyle w:val="0"/>
            </w:pPr>
            <w:r>
              <w:rPr>
                <w:sz w:val="20"/>
              </w:rPr>
              <w:t xml:space="preserve">2. "</w:t>
            </w:r>
            <w:hyperlink w:history="0" w:anchor="P822" w:tooltip="6.2. Подпрограмма &quot;Поддержка добровольчества в Калужской">
              <w:r>
                <w:rPr>
                  <w:sz w:val="20"/>
                  <w:color w:val="0000ff"/>
                </w:rPr>
                <w:t xml:space="preserve">Поддержка</w:t>
              </w:r>
            </w:hyperlink>
            <w:r>
              <w:rPr>
                <w:sz w:val="20"/>
              </w:rPr>
              <w:t xml:space="preserve"> добровольчества в Калужской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3. "</w:t>
            </w:r>
            <w:hyperlink w:history="0" w:anchor="P1104" w:tooltip="6.3. Подпрограмма &quot;Развитие системы отдыха и оздоровления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системы отдыха и оздоровления детей в Калужской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4. "</w:t>
            </w:r>
            <w:hyperlink w:history="0" w:anchor="P1650" w:tooltip="6.4. Подпрограмма &quot;Профилактика проявлений экстремизма">
              <w:r>
                <w:rPr>
                  <w:sz w:val="20"/>
                  <w:color w:val="0000ff"/>
                </w:rPr>
                <w:t xml:space="preserve">Профилактика</w:t>
              </w:r>
            </w:hyperlink>
            <w:r>
              <w:rPr>
                <w:sz w:val="20"/>
              </w:rPr>
              <w:t xml:space="preserve"> проявлений экстремизма и терроризма при реализации молодежной политики, развитии волонтерского движения, в системе отдыха и оздоровления детей в Калужской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40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23.11.2021 N 785)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Индикаторы государственной программы</w:t>
            </w:r>
          </w:p>
        </w:tc>
        <w:tc>
          <w:tcPr>
            <w:gridSpan w:val="9"/>
            <w:tcW w:w="125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индикаторах государственной программы по годам представлены в разделе "Индикаторы достижения цели и решения задач государственной 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41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155)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государственной программы</w:t>
            </w:r>
          </w:p>
        </w:tc>
        <w:tc>
          <w:tcPr>
            <w:gridSpan w:val="9"/>
            <w:tcW w:w="125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3173209,671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362877,810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258682,451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598963,589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431173,093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608543,676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456484,526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456484,526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52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</w:t>
            </w:r>
            <w:hyperlink w:history="0" w:anchor="P218" w:tooltip="&lt;*&gt; Объемы финансовых средств, направляемых на реализацию государственной программы из областного бюджета, ежегодно уточняются после принятия закона об област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2873460,171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362877,810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258682,451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404129,689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431173,093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503628,076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456484,526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456484,526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52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обеспечение реализации государственной программы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34674,187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11536,729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11568,729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11568,729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52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1275034,941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449795,347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412619,797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412619,797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1560053,394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360377,810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258682,451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404129,689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429975,444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42296,000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32296,000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32296,000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</w:t>
            </w:r>
            <w:hyperlink w:history="0" w:anchor="P218" w:tooltip="&lt;*&gt; Объемы финансовых средств, направляемых на реализацию государственной программы из областного бюджета, ежегодно уточняются после принятия закона об област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299749,500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194833,900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104915,600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52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104915,600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104915,600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194833,900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194833,900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4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государственной программы за счет иных источников (справочно)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213592,103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32408,660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26800,562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23485,455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30804,850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213592,103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32408,660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26800,562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23485,455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30804,850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7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44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Объемы финансовых средств, направляемых на реализацию государственной программы из областного бюджета, ежегодно уточняются после принятия закона об областном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Объемы финансовых средств из федерального бюджета, выделяемых Калужской области на мероприятия государственной программы, ежегодно уточняются после принятия федерального закона о федеральном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19.03.2021 N 155)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Приоритеты государственной политики Калужской области в сфере реализации государственной программы определены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48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29.11.2014 N 2403-р.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r:id="rId4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50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29.05.2020 N 344 "Об утверждении Стратегии противодействия экстремизму в Российской Федерации до 2025 года".</w:t>
      </w:r>
    </w:p>
    <w:p>
      <w:pPr>
        <w:pStyle w:val="0"/>
        <w:jc w:val="both"/>
      </w:pPr>
      <w:r>
        <w:rPr>
          <w:sz w:val="20"/>
        </w:rPr>
        <w:t xml:space="preserve">(пп. 1.3 введен </w:t>
      </w:r>
      <w:hyperlink w:history="0" r:id="rId51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23.11.2021 N 785)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. </w:t>
      </w:r>
      <w:hyperlink w:history="0" r:id="rId53" w:tooltip="Распоряжение Правительства РФ от 22.05.2017 N 978-р &lt;Об утверждении Основ государственного регулирования и государственного контроля организации отдыха и оздоровления детей&g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государственного регулирования и государственного контроля организации отдыха и оздоровления детей, утвержденные распоряжением Правительства Российской Федерации от 22.05.2017 N 978-р.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Утратил силу. - </w:t>
      </w:r>
      <w:hyperlink w:history="0" r:id="rId54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r:id="rId55" w:tooltip="Постановление Правительства Калужской области от 15.12.2022 N 970 &quot;О Стратегии социально-экономического развития Калужской области до 2040 го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15.12.2022 N 970 "О Стратегии социально-экономического развития Калужской области до 2040 года".</w:t>
      </w:r>
    </w:p>
    <w:p>
      <w:pPr>
        <w:pStyle w:val="0"/>
        <w:jc w:val="both"/>
      </w:pPr>
      <w:r>
        <w:rPr>
          <w:sz w:val="20"/>
        </w:rPr>
        <w:t xml:space="preserve">(п. 1.6 введен </w:t>
      </w:r>
      <w:hyperlink w:history="0" r:id="rId5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приоритетами государственной политики Калужской области в сфере управления государственной программой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Вовлечение молодежи в социальную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Поддержка общественно значимых инициатив, общественно полезной деятельности молодежи, молодежных,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Обеспечение эффективной социализации молодежи, находящейся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Гражданское и патриотическое воспитание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Выявление и поддержка талантливой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Повышение качества и безопасности оказываемых услуг и удовлетворенности детей и их родителей (законных представителей).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Индикаторы достижения цели и решения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Сведения об индикаторах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их значениях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1"/>
        <w:gridCol w:w="2380"/>
        <w:gridCol w:w="831"/>
        <w:gridCol w:w="712"/>
        <w:gridCol w:w="712"/>
        <w:gridCol w:w="712"/>
        <w:gridCol w:w="712"/>
        <w:gridCol w:w="712"/>
        <w:gridCol w:w="713"/>
        <w:gridCol w:w="729"/>
        <w:gridCol w:w="729"/>
        <w:gridCol w:w="740"/>
      </w:tblGrid>
      <w:tr>
        <w:tc>
          <w:tcPr>
            <w:tcW w:w="5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8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64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5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1027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молодежи Калужской области, охваченной мероприятиями по поддержке талантливой молодежи, в общем количестве молодежи Калужской области</w:t>
            </w:r>
          </w:p>
        </w:tc>
        <w:tc>
          <w:tcPr>
            <w:tcW w:w="83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15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15,5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11,3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11,6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12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13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14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населения Калужской области, участвующего в добровольческих (волонтерских) мероприятиях</w:t>
            </w:r>
          </w:p>
        </w:tc>
        <w:tc>
          <w:tcPr>
            <w:tcW w:w="83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0,33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0,69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0,74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0,79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0,84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0,89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детей от 7 до 17 лет включительно, охваченных всеми формами отдыха и оздоровления (к общему числу детей от 7 до 17 лет включительно)</w:t>
            </w:r>
          </w:p>
        </w:tc>
        <w:tc>
          <w:tcPr>
            <w:tcW w:w="83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8" w:tooltip="&lt;*&gt; Методика расчета индикаторов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90,0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831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56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29" w:type="dxa"/>
          </w:tcPr>
          <w:p>
            <w:pPr>
              <w:pStyle w:val="0"/>
            </w:pPr>
            <w:r>
              <w:rPr>
                <w:sz w:val="20"/>
              </w:rPr>
              <w:t xml:space="preserve">68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75 </w:t>
            </w:r>
            <w:hyperlink w:history="0" w:anchor="P319" w:tooltip="&lt;**&gt; Методика расчета индикаторов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Методика расчета индикаторов утверждена приказом министерства образования и науки Калужской области от 14.12.2018 N 1787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приказов министерства образования и науки Калужской области от 01.03.2021 N 222, от 02.08.2021 N 1007, от 07.09.2021 N 1136).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Методика расчета индикаторов утверждена приказом управления молодежной политики Калужской области от 13.01.2023 N 9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8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12.12.2019 N 790)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государственной программы будет способствовать достижению цели государственной программы "Создание условий для всестороннего развития молодежи Калужской области в интересах социально-экономического роста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Подпрограмма "Повышение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поставленных задач подпрограммы будет осуществляться посредством реализации следующих основных мероприятий: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3.1.1. "Вовлечение молодежи в социальную практику"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 Решает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3.1.1.1.1. Реализация комплекса мер по обеспечению системы поддержки обладающей лидерскими навыками инициативной и талантливой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3.1.1.1.2. Утратил силу. - </w:t>
      </w:r>
      <w:hyperlink w:history="0" r:id="rId59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3.1.1.2. Способствует развитию творческой активности молодежи Калужской области, поддержке молодежных и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3.1.1.3. Способствует гражданскому, духовно-нравственному развитию молодежи, профилактике экстремизма и асоциальных 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3.1.1.4. Обеспечит ежегодное проведение молодежных образовательных форумов, направленных на развитие молодежных инициатив, разработку и реализацию молодежных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3.1.1.5. Обеспечит осуществление единовременной ежегодной выплаты отдельным категориям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3.1.1.6. Обеспечит организацию деятельности губернаторских групп, созданных на базе образовательных организаций высшего образования, расположенных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3.1.1.7. Обеспечит выплату премий талантливой молодежи - победителям и призерам межрегиональных, региональных и межмуниципальных молодежных мероприятий, проводимых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3.1.1.8. Утратил силу. - </w:t>
      </w:r>
      <w:hyperlink w:history="0" r:id="rId6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3.1.1.9. Обеспечит проведение новогодней встречи Губернатора Калужской области с молодежью региона (ежегодно).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3.1.1.10. Способствует достижению показателя "Доля молодежи, участвующей в деятельности учреждений по работе с молодежью".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3.1.2. "Поддержка молодежных инициатив и организация досуга</w:t>
      </w:r>
    </w:p>
    <w:p>
      <w:pPr>
        <w:pStyle w:val="2"/>
        <w:jc w:val="center"/>
      </w:pPr>
      <w:r>
        <w:rPr>
          <w:sz w:val="20"/>
        </w:rPr>
        <w:t xml:space="preserve">молодежи"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 Решает задачу реализации мероприятий по созданию условий для вовлечения молодежи в активную общественную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 Влияет на становление молодых людей, развитие активной гражданской позиции у молодежи, профессиональное становление и развитие молодого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3.1.2.3. Способствует увеличению охвата молодежи региона региональными и межмуниципальными мероприятиями по работе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3.1.2.4. Способствует привлечению молодежи к работе в бюджетных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3.1.2.5. Способствует развитию учреждения сферы молодежной политики, в отношении которого уполномоченный орган исполнительной власти Калужской области в сфере молодежной политики осуществляет функции и полномочия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3.1.2.6. Обеспечит развитие системы региональных и межмуниципальных мероприятий по работе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3.1.2.7. Обеспечит проведение конкурса проектов молодежных и детских общественных объединений с целью поддержки молодежных инициатив по актуальным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3.1.2.8. Способствует достижению показателя "Количество молодежных проектов, направленных на развитие Калужской области, получивших организационную, финансовую или иную поддержку".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3.1.3. "Комплексное развитие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Калужской области"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1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 Решает задачу по созданию комфортной комплексной молодежной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 Способствует повышению уровня удовлетворенности молодежи проектами и программами в сфере молодежной политики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3.1.3.3. Обеспечит увеличение общего охвата молодежи деятельностью молодежных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3.1.3.4. Способствует достижению показателя "Количество методических, просветительских и образовательных мероприятий (в том числе проведение исследований, разработка методических продуктов), реализованных молодежными центрами".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Подпрограмма "Поддержка добровольчества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2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24.12.2019 N 844/1)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будет осуществляться посредством реализации следующего основного мероприятия: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3.2.1. "Социальная активность"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 Решает задачу: развитие добровольчества (волонтерства), талантов и способностей у детей и молодежи, в т.ч. студентов, путем поддержки общественных инициатив 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 Способствует формированию комплекса мер, направленных на развитие общественных инициатив и проектов, в том числе в сфере волонтерства.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 Способствует созданию единого образовательного и информационного пространства, информационных каналов, способствующих развитию взаимодействия между волонтерами, волонтерскими объединениями и благополучателями.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3.2.1.4. Способствует росту количества инициатив и проектов, получивших организационную и методическую поддержку по широкому спектру направлений волонтерской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3.2.1.5. Способствует созданию, организации и проведению региональных мероприятий, конкурсов, направленных на выявление и поддержку инициатив и проектов, в том числе в сфере волонтерства.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3.2.1.6. Обеспечит создание, организацию и проведение мероприятий, направленных на поддержку волонтерства, продвижение информационных платформ, организацию подготовки и переподготовки для специалистов органов местного самоуправления и органов исполнительной власти по взаимодействию с волонтерами и волонтерскими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3.2.1.7. Обеспечит увеличение количества участников, вовлеченных в реализацию волонтерских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3.2.1.8.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3.2.1.8.1 - 3.2.1.8.5. Утратили силу. - </w:t>
      </w:r>
      <w:hyperlink w:history="0" r:id="rId6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3.2.1.8.6. Количество проектов, представленных на региональный конкурс по поддержке молодежных проектов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(пп. 3.2.1.8.6 введен </w:t>
      </w:r>
      <w:hyperlink w:history="0" r:id="rId64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3.2.1.8.7. Количество граждан, прошедших обучение по образовательным программам и курсам онлайн-университета социальных наук "Добро. Университет".</w:t>
      </w:r>
    </w:p>
    <w:p>
      <w:pPr>
        <w:pStyle w:val="0"/>
        <w:jc w:val="both"/>
      </w:pPr>
      <w:r>
        <w:rPr>
          <w:sz w:val="20"/>
        </w:rPr>
        <w:t xml:space="preserve">(пп. 3.2.1.8.7 введен </w:t>
      </w:r>
      <w:hyperlink w:history="0" r:id="rId6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Подпрограмма "Развитие системы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поставленных задач подпрограммы будет осуществляться посредством реализации следующих основных мероприятий: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3.3.1. "Организация отдыха и оздоровления детей"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Решает задачу обеспечения отдыха и оздоровления детей, в том числе находящихся в трудной жизненной ситуации.</w:t>
      </w:r>
    </w:p>
    <w:p>
      <w:pPr>
        <w:pStyle w:val="0"/>
        <w:jc w:val="both"/>
      </w:pPr>
      <w:r>
        <w:rPr>
          <w:sz w:val="20"/>
        </w:rPr>
        <w:t xml:space="preserve">(п. 3.3.1.1 в ред. </w:t>
      </w:r>
      <w:hyperlink w:history="0" r:id="rId66" w:tooltip="Постановление Правительства Калужской области от 23.05.2022 N 361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23.05.2022 N 361/1)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Способствует подготовке и повышению квалификации персонала учреждений отдыха и оздоровления детей, совершенствованию информационной составляющей детского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Обеспечит увеличение количества детей от 7 до 17 лет, охваченных всеми формами отдыха и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Способствует достижению показателя "Доля населения, удовлетворенного услугами по организации отдыха и оздоровления детей в загородных оздоровительных лагерях Калужской области (от числа получивших услуги по отдыху и оздоровлению)".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3.3.2. "Укрепление материально-технической базы учреждений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Решает задачу создания условий для обеспечения безопасного и комфортного пребывания детей в загородных оздоровительных лагерях.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Обеспечит проведение капитального ремонта помещений филиалов государственного автономного учреждения Калужской области "Центр организации детского и молодежного отдыха "Развитие".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3.3.2.3. Способствует достижению показателя "Удельный вес численности детей от 7 до 17 лет, находящихся в трудной жизненной ситуации, охваченных всеми формами отдыха и оздоровления (к общему числу детей от 7 до 17 лет, находящихся в трудной жизненной ситуации)".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3.3.3. "Обеспечение организации отдыха и оздоровления детей</w:t>
      </w:r>
    </w:p>
    <w:p>
      <w:pPr>
        <w:pStyle w:val="2"/>
        <w:jc w:val="center"/>
      </w:pPr>
      <w:r>
        <w:rPr>
          <w:sz w:val="20"/>
        </w:rPr>
        <w:t xml:space="preserve">и молодежи, реализации аналитического</w:t>
      </w:r>
    </w:p>
    <w:p>
      <w:pPr>
        <w:pStyle w:val="2"/>
        <w:jc w:val="center"/>
      </w:pPr>
      <w:r>
        <w:rPr>
          <w:sz w:val="20"/>
        </w:rPr>
        <w:t xml:space="preserve">и информационно-методического сопровождения организации</w:t>
      </w:r>
    </w:p>
    <w:p>
      <w:pPr>
        <w:pStyle w:val="2"/>
        <w:jc w:val="center"/>
      </w:pPr>
      <w:r>
        <w:rPr>
          <w:sz w:val="20"/>
        </w:rPr>
        <w:t xml:space="preserve">детского и молодежного отдыха и оздоровления"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Решает задачу организации подготовки и повышения квалификации персонала учреждений отдыха и оздоровления детей, совершенствования информационной составляющей детского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Способствует увеличению удовлетворенности населения услугами по организации отдыха и оздоровления детей в загородных оздоровительных лагерях Калужской области (от числа получивших услуги по отдыху и оздоровлению).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3.3.3.3. Обеспечит содержание государственного автономного учреждения Калужской области "Центр организации детского и молодежного отдыха "Развитие".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3.3.3.4. Утратил силу. - </w:t>
      </w:r>
      <w:hyperlink w:history="0" r:id="rId6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3.3.3.5. Способствует достижению показателя "Количество детей от 7 до 17 лет, которым предоставлена услуга по отдыху и оздоровлению в загородных оздоровительных лагерях, подведомственных управлению молодежной политики Калужской области".</w:t>
      </w:r>
    </w:p>
    <w:p>
      <w:pPr>
        <w:pStyle w:val="0"/>
        <w:jc w:val="both"/>
      </w:pPr>
      <w:r>
        <w:rPr>
          <w:sz w:val="20"/>
        </w:rPr>
        <w:t xml:space="preserve">(п. 3.3.3.5 введен </w:t>
      </w:r>
      <w:hyperlink w:history="0" r:id="rId68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3.3.4. "Успех каждого ребенка"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9" w:tooltip="Постановление Правительства Калужской области от 15.03.2022 N 184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15.03.2022 N 184.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3.3.5. "Выявление, поддержка и дальнейшее сопровождение</w:t>
      </w:r>
    </w:p>
    <w:p>
      <w:pPr>
        <w:pStyle w:val="2"/>
        <w:jc w:val="center"/>
      </w:pPr>
      <w:r>
        <w:rPr>
          <w:sz w:val="20"/>
        </w:rPr>
        <w:t xml:space="preserve">одаренных детей"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0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23.11.2021 N 785)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3.3.5.1. Решает задачу: совершенствование системы поощрения и мотивации талантливой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3.3.5.2. Способствует организации и проведению профильных смен и образовательных программ для обучающихся в 5 - 11-х классах, организуемых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3.3.5.3. Способствует участию обучающихся в 5 - 11-х классах в региональных круглогодичных профильных сменах для одаренных учащихся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3.3.5.4. Способствует участию детей, обучающихся в 5 - 11-х классах, в мероприятиях по выявлению и сопровождению одаренных детей очного, заочного и дистанционного характера естественно-научной, технической, социально-гуманитарной, художественной и физкультурно-спортивной направленностей с использованием материально-технической базы учреждений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3.3.5.5. Способствует достижению показателя "Доля детей, обучающихся в 5 - 11-х классах, вовлеченных в мероприятия по выявлению и сопровождению одаренных детей".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3.3.6. "Приобретение некапитальных объектов</w:t>
      </w:r>
    </w:p>
    <w:p>
      <w:pPr>
        <w:pStyle w:val="2"/>
        <w:jc w:val="center"/>
      </w:pPr>
      <w:r>
        <w:rPr>
          <w:sz w:val="20"/>
        </w:rPr>
        <w:t xml:space="preserve">(быстровозводимых конструкций) отдыха детей и их</w:t>
      </w:r>
    </w:p>
    <w:p>
      <w:pPr>
        <w:pStyle w:val="2"/>
        <w:jc w:val="center"/>
      </w:pPr>
      <w:r>
        <w:rPr>
          <w:sz w:val="20"/>
        </w:rPr>
        <w:t xml:space="preserve">оздоровления"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1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3.3.6.1. Решает задачу увеличения численности мест в организациях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3.3.6.2. Обеспечивает приобретение некапитальных объектов (быстровозводимых конструкций) отдыха детей и их оздоровления, не имеющих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некапитальных объектов (быстровозводимых конструкций).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3.3.6.3. Способствует достижению показателя "Количество приобретенных (созданных) некапитальных объектов (быстровозводимых конструкций) отдыха детей и их оздоровления".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Подпрограмма "Профилактика проявлений экстремизма</w:t>
      </w:r>
    </w:p>
    <w:p>
      <w:pPr>
        <w:pStyle w:val="2"/>
        <w:jc w:val="center"/>
      </w:pPr>
      <w:r>
        <w:rPr>
          <w:sz w:val="20"/>
        </w:rPr>
        <w:t xml:space="preserve">и терроризма при реализации молодежной политики, развитии</w:t>
      </w:r>
    </w:p>
    <w:p>
      <w:pPr>
        <w:pStyle w:val="2"/>
        <w:jc w:val="center"/>
      </w:pPr>
      <w:r>
        <w:rPr>
          <w:sz w:val="20"/>
        </w:rPr>
        <w:t xml:space="preserve">волонтерского движения, в системе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в Калужской области"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2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23.11.2021 N 785)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заявленной цели и решение поставленных задач подпрограммы будет осуществляться посредством реализации следующих основных мероприятий: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3.4.1. "Организация и проведение мероприятий по профилактике</w:t>
      </w:r>
    </w:p>
    <w:p>
      <w:pPr>
        <w:pStyle w:val="2"/>
        <w:jc w:val="center"/>
      </w:pPr>
      <w:r>
        <w:rPr>
          <w:sz w:val="20"/>
        </w:rPr>
        <w:t xml:space="preserve">проявлений экстремизма и терроризма среди детей и молодежи</w:t>
      </w:r>
    </w:p>
    <w:p>
      <w:pPr>
        <w:pStyle w:val="2"/>
        <w:jc w:val="center"/>
      </w:pPr>
      <w:r>
        <w:rPr>
          <w:sz w:val="20"/>
        </w:rPr>
        <w:t xml:space="preserve">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3.4.1.1. Решает задачу по профилактике деструктивных, в том числе экстремистских, проявлений в молодежной среде, а также среди детей в возрасте от 7 до 17 лет, охваченных отдыхом и оздоровлением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Обеспечит проведение тематических мероприятий, направленных на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самопознания, принципов соблюдения прав и свобод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3.4.1.3. Способствует достижению показателя "Доля детей и молодежи, участвующих в тематических мероприятиях по вопросам предупреждения распространения идеологии терроризма".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3.4.2. "Проведение анкетирования среди молодежи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3.4.2.1. Решает задачу по совершенствованию мер, направленных на профилактику экстремистских и террористических проявлений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3.4.2.2. Способствует проведению социологического исследования социальной обстановки молодежных субкультур в целях своевременного выявления и недопущения распространения экстремистской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3.4.2.3. Обеспечивает проведение среди молодежи Калужской области анкетирования, направленного на изучение организации первичной профилактики, выявление факторов риска проявлений экстремизма и терроризма в молодежной среде, изучение культуры межнационального общения, а также проведение информационно-пропагандистской работы по формированию негативного отношения к проявлениям террористической и экстремистской идеологии.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3.4.2.4. Способствует достижению показателя "Доля молодежи Калужской области, принявшей участие в анкетировании".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(далее - сведения) в рамках полномочий Калужской области (далее - правовое регулирование)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</w:t>
      </w:r>
      <w:r>
        <w:rPr>
          <w:sz w:val="20"/>
        </w:rPr>
        <w:t xml:space="preserve">https://admoblkaluga.ru/obshchestvo-vlast/upr-mp/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актуализацию сведений несет ответственный исполнитель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Объем финансовых ресурсов, необходимых для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74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155.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Подпрограммы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outlineLvl w:val="2"/>
        <w:jc w:val="center"/>
      </w:pPr>
      <w:r>
        <w:rPr>
          <w:sz w:val="20"/>
        </w:rPr>
        <w:t xml:space="preserve">6.1. Подпрограмма "Повышение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"Повышение эффективности реализации молодежной</w:t>
      </w:r>
    </w:p>
    <w:p>
      <w:pPr>
        <w:pStyle w:val="2"/>
        <w:jc w:val="center"/>
      </w:pPr>
      <w:r>
        <w:rPr>
          <w:sz w:val="20"/>
        </w:rPr>
        <w:t xml:space="preserve">политики"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494"/>
        <w:gridCol w:w="1264"/>
        <w:gridCol w:w="1144"/>
        <w:gridCol w:w="1144"/>
        <w:gridCol w:w="1144"/>
        <w:gridCol w:w="1144"/>
        <w:gridCol w:w="1264"/>
        <w:gridCol w:w="1264"/>
        <w:gridCol w:w="1270"/>
      </w:tblGrid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Соисполнители подпрограммы</w:t>
            </w:r>
          </w:p>
        </w:tc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7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7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</w:t>
            </w:r>
          </w:p>
        </w:tc>
        <w:tc>
          <w:tcPr>
            <w:gridSpan w:val="9"/>
            <w:tcW w:w="121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всестороннего развития молодежи Калужской области в интересах социально-экономического развития региона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Реализация комплекса мер по обеспечению системы поддержки обладающей лидерскими навыками инициативной и талантливой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Реализация мероприятий по созданию условий для вовлечения молодежи в активную общественную деятельность.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комфортной комплексной молодежной инфраструктуры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7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Вовлечение молодежи в социальную практику.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Поддержка молодежных инициатив и организация досуга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Комплексное развитие молодежной политики в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78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цели и решения задач"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79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155)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бюджетных ассигнований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711613,139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80938,290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76759,970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75707,540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84199,675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181023,110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106492,277</w:t>
            </w:r>
          </w:p>
        </w:tc>
        <w:tc>
          <w:tcPr>
            <w:tcW w:w="12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106492,277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13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640063,539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80938,290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76759,970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75707,540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84199,675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109473,510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106492,277</w:t>
            </w:r>
          </w:p>
        </w:tc>
        <w:tc>
          <w:tcPr>
            <w:tcW w:w="12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106492,277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1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411993,475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78438,290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76759,970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75707,540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84199,675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32296,000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32296,000</w:t>
            </w:r>
          </w:p>
        </w:tc>
        <w:tc>
          <w:tcPr>
            <w:tcW w:w="12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32296,000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225570,064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77177,510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74196,277</w:t>
            </w:r>
          </w:p>
        </w:tc>
        <w:tc>
          <w:tcPr>
            <w:tcW w:w="12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74196,277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и промышленности Калужской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71549,600</w:t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71549,600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1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71549,600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71549,600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3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81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82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12.12.2019 N 790.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Показатели достижения цели и решения задач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 о показателях подпрограммы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494"/>
        <w:gridCol w:w="568"/>
        <w:gridCol w:w="604"/>
        <w:gridCol w:w="604"/>
        <w:gridCol w:w="604"/>
        <w:gridCol w:w="604"/>
        <w:gridCol w:w="604"/>
        <w:gridCol w:w="604"/>
        <w:gridCol w:w="680"/>
        <w:gridCol w:w="624"/>
        <w:gridCol w:w="624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5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9074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"Повышение эффективности реализации молодежной политики"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участвующей в деятельности учреждений по работе с молодежью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34,0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36,0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25,0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25,5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18,6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18,9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19,3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19,6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19,9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молодежных проектов, направленных на развитие Калужской области, получивших организационную, финансовую или иную поддержку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 </w:t>
            </w:r>
            <w:hyperlink w:history="0" w:anchor="P677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20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24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методических, просветительских и образовательных мероприятий (в том числе проведение исследований, разработка методических продуктов), реализованных молодежными центрами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175 </w:t>
            </w:r>
            <w:hyperlink w:history="0" w:anchor="P678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77" w:name="P677"/>
    <w:bookmarkEnd w:id="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Методика расчета показателей утверждена приказом министерства образования и науки Калужской области от 14.12.2018 N 1787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приказов министерства образования и науки Калужской области от 01.03.2021 N 222, от 02.08.2021 N 1007, от 07.09.2021 N 1136).</w:t>
      </w:r>
    </w:p>
    <w:bookmarkStart w:id="678" w:name="P678"/>
    <w:bookmarkEnd w:id="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Методика расчета показателей утверждена приказом управления молодежной политики Калужской области от 13.01.2023 N 9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84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155.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Механизм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Реализация основного мероприятия "Вовлечение молодежи в социальную практику" (</w:t>
      </w:r>
      <w:hyperlink w:history="0" w:anchor="P716" w:tooltip="1">
        <w:r>
          <w:rPr>
            <w:sz w:val="20"/>
            <w:color w:val="0000ff"/>
          </w:rPr>
          <w:t xml:space="preserve">пункт 1 раздела 5</w:t>
        </w:r>
      </w:hyperlink>
      <w:r>
        <w:rPr>
          <w:sz w:val="20"/>
        </w:rPr>
        <w:t xml:space="preserve">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Предоставления ежегодных единовременных выплат отдельным категориям обучающихся в соответствии с </w:t>
      </w:r>
      <w:hyperlink w:history="0" r:id="rId86" w:tooltip="Закон Калужской области от 27.02.2015 N 687-ОЗ (ред. от 25.01.2021) &quot;О дополнительных мерах социальной поддержки отдельных категорий обучающихся&quot; (принят постановлением Законодательного Собрания Калужской области от 19.02.2015 N 13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обучающихся" в порядке, утвержденном управлением молодежной политики Калужской области (</w:t>
      </w:r>
      <w:hyperlink w:history="0" w:anchor="P729" w:tooltip="1.2">
        <w:r>
          <w:rPr>
            <w:sz w:val="20"/>
            <w:color w:val="0000ff"/>
          </w:rPr>
          <w:t xml:space="preserve">подпункт 1.2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Выплаты именных стипендий Правительства Калужской области студентам, включенным в состав губернаторских групп, в соответствии с </w:t>
      </w:r>
      <w:hyperlink w:history="0" r:id="rId87" w:tooltip="Постановление Правительства Калужской области от 10.11.2014 N 656 (ред. от 31.05.2023) &quot;Об учреждении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N 468 &quot;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&quot; (в ред. по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10.11.2014 N 656 "Об учреждении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N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ред. постановлений Губернатора Калужской области от 10.10.2008 N 311, от 21.05.2013 N 211, от 12.05.2014 N 188, от 10.06.2014 N 218, от 19.02.2015 N 47, от 05.04.2016 N 140)" (в ред. постановлений Правительства Калужской области от 23.04.2015 N 225, от 27.04.2020 N 346) в порядке, утвержденном управлением молодежной политики Калужской области (</w:t>
      </w:r>
      <w:hyperlink w:history="0" w:anchor="P736" w:tooltip="1.3">
        <w:r>
          <w:rPr>
            <w:sz w:val="20"/>
            <w:color w:val="0000ff"/>
          </w:rPr>
          <w:t xml:space="preserve">подпункт 1.3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Предоставления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</w:t>
      </w:r>
      <w:hyperlink w:history="0" r:id="rId88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749" w:tooltip="1.5">
        <w:r>
          <w:rPr>
            <w:sz w:val="20"/>
            <w:color w:val="0000ff"/>
          </w:rPr>
          <w:t xml:space="preserve">подпункт 1.5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Реализация основного мероприятия "Поддержка молодежных инициатив и организация досуга молодежи" (</w:t>
      </w:r>
      <w:hyperlink w:history="0" w:anchor="P755" w:tooltip="2">
        <w:r>
          <w:rPr>
            <w:sz w:val="20"/>
            <w:color w:val="0000ff"/>
          </w:rPr>
          <w:t xml:space="preserve">пункт 2 раздела 5</w:t>
        </w:r>
      </w:hyperlink>
      <w:r>
        <w:rPr>
          <w:sz w:val="20"/>
        </w:rPr>
        <w:t xml:space="preserve">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Предоставления ежегодных единовременных выплат отдельным категориям обучающихся в соответствии с </w:t>
      </w:r>
      <w:hyperlink w:history="0" r:id="rId89" w:tooltip="Закон Калужской области от 04.02.2005 N 25-ОЗ (ред. от 25.09.2023) &quot;О молодом специалисте в Калужской области&quot; (принят постановлением Законодательного Собрания Калужской области от 27.01.2005 N 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молодом специалисте в Калужской области" в порядке, установленном </w:t>
      </w:r>
      <w:hyperlink w:history="0" r:id="rId90" w:tooltip="Постановление Правительства Калужской области от 12.04.2007 N 94 (ред. от 25.09.2023) &quot;Об утверждении Положения о порядке оказания материальной поддержки молодым специалистам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12.04.2007 N 94 "Об утверждении Положения о порядке оказания материальной поддержки молодым специалистам в Калужской области" (в ред. постановлений Правительства Калужской области от 07.07.2008 N 286, от 09.10.2008 N 403, от 20.08.2012 N 420, от 15.01.2014 N 12, от 02.10.2014 N 575, от 23.04.2015 N 225, от 27.01.2020 N 44) (</w:t>
      </w:r>
      <w:hyperlink w:history="0" w:anchor="P768" w:tooltip="2.2">
        <w:r>
          <w:rPr>
            <w:sz w:val="20"/>
            <w:color w:val="0000ff"/>
          </w:rPr>
          <w:t xml:space="preserve">подпункт 2.2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Предоставления ежегодных единовременных выплат молодым специалистам - педагогическим работникам государственных и муниципальных общеобразовательных организаций в соответствии с </w:t>
      </w:r>
      <w:hyperlink w:history="0" r:id="rId91" w:tooltip="Закон Калужской области от 28.12.2017 N 290-ОЗ (ред. от 25.09.2023) &quot;О ежегодных единовременных выплатах молодым специалистам - педагогическим работникам государственных и муниципальных общеобразовательных организаций&quot; (принят постановлением Законодательного Собрания Калужской области от 21.12.2017 N 57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ежегодных единовременных выплатах молодым специалистам - педагогическим работникам государственных и муниципальных общеобразовательных организаций" в порядке, установленном министерством образования и науки Калужской области (</w:t>
      </w:r>
      <w:hyperlink w:history="0" w:anchor="P775" w:tooltip="2.3">
        <w:r>
          <w:rPr>
            <w:sz w:val="20"/>
            <w:color w:val="0000ff"/>
          </w:rPr>
          <w:t xml:space="preserve">подпункт 2.3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Предоставления ежемесячных денежных выплат педагогическим работникам в соответствии с </w:t>
      </w:r>
      <w:hyperlink w:history="0" r:id="rId92" w:tooltip="Закон Калужской области от 21.12.2016 N 150-ОЗ (ред. от 26.10.2022) &quot;О дополнительных мерах социальной поддержки педагогических работников&quot; (принят постановлением Законодательного Собрания Калужской области от 15.12.2016 N 3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педагогических работников" в порядке, установленном министерством образования и науки Калужской области (</w:t>
      </w:r>
      <w:hyperlink w:history="0" w:anchor="P781" w:tooltip="2.4">
        <w:r>
          <w:rPr>
            <w:sz w:val="20"/>
            <w:color w:val="0000ff"/>
          </w:rPr>
          <w:t xml:space="preserve">подпункт 2.4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Предоставления единовременных денежных выплат педагогическим работникам в соответствии с </w:t>
      </w:r>
      <w:hyperlink w:history="0" r:id="rId93" w:tooltip="Закон Калужской области от 30.09.2019 N 498-ОЗ (ред. от 25.06.2021) &quot;Об установлении дополнительных мер социальной поддержки педагогическим работникам&quot; (принят постановлением Законодательного Собрания Калужской области от 19.09.2019 N 9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установлении дополнительных мер социальной поддержки педагогическим работникам" в порядке, установленном министерством образования и науки Калужской области (</w:t>
      </w:r>
      <w:hyperlink w:history="0" w:anchor="P787" w:tooltip="2.5">
        <w:r>
          <w:rPr>
            <w:sz w:val="20"/>
            <w:color w:val="0000ff"/>
          </w:rPr>
          <w:t xml:space="preserve">подпункт 2.5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Мероприятия "Развитие учреждений сферы молодежной политики,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793" w:tooltip="2.6">
        <w:r>
          <w:rPr>
            <w:sz w:val="20"/>
            <w:color w:val="0000ff"/>
          </w:rPr>
          <w:t xml:space="preserve">подпункт 2.6 пункта 2 раздела 5</w:t>
        </w:r>
      </w:hyperlink>
      <w:r>
        <w:rPr>
          <w:sz w:val="20"/>
        </w:rPr>
        <w:t xml:space="preserve"> подпрограммы), в рамках которого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4.2.5.1. Предоставление бюджетным учреждениям, в отношении которых управление молодежной политики Калужской области осуществляет функции и полномочия учредителя, субсидий на финансовое обеспечение государственного задания в порядке, установленном </w:t>
      </w:r>
      <w:hyperlink w:history="0" r:id="rId94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history="0" w:anchor="P799" w:tooltip="2.6.1">
        <w:r>
          <w:rPr>
            <w:sz w:val="20"/>
            <w:color w:val="0000ff"/>
          </w:rPr>
          <w:t xml:space="preserve">подпункт 2.6.1 подпункта 2.6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Реализация основного мероприятия "Комплексное развитие молодежной политики в Калужской области" (</w:t>
      </w:r>
      <w:hyperlink w:history="0" w:anchor="P805" w:tooltip="3">
        <w:r>
          <w:rPr>
            <w:sz w:val="20"/>
            <w:color w:val="0000ff"/>
          </w:rPr>
          <w:t xml:space="preserve">пункт 3 раздела 5</w:t>
        </w:r>
      </w:hyperlink>
      <w:r>
        <w:rPr>
          <w:sz w:val="20"/>
        </w:rPr>
        <w:t xml:space="preserve">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Предоставления субсидий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</w:t>
      </w:r>
      <w:hyperlink w:history="0" r:id="rId95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811" w:tooltip="3.1">
        <w:r>
          <w:rPr>
            <w:sz w:val="20"/>
            <w:color w:val="0000ff"/>
          </w:rPr>
          <w:t xml:space="preserve">подпункт 3.1 пункта 3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Персональная ответственность за реализацию мероприятий, предусмотренных </w:t>
      </w:r>
      <w:hyperlink w:history="0" w:anchor="P729" w:tooltip="1.2">
        <w:r>
          <w:rPr>
            <w:sz w:val="20"/>
            <w:color w:val="0000ff"/>
          </w:rPr>
          <w:t xml:space="preserve">подпунктами 1.2</w:t>
        </w:r>
      </w:hyperlink>
      <w:r>
        <w:rPr>
          <w:sz w:val="20"/>
        </w:rPr>
        <w:t xml:space="preserve">, </w:t>
      </w:r>
      <w:hyperlink w:history="0" w:anchor="P736" w:tooltip="1.3">
        <w:r>
          <w:rPr>
            <w:sz w:val="20"/>
            <w:color w:val="0000ff"/>
          </w:rPr>
          <w:t xml:space="preserve">1.3</w:t>
        </w:r>
      </w:hyperlink>
      <w:r>
        <w:rPr>
          <w:sz w:val="20"/>
        </w:rPr>
        <w:t xml:space="preserve">, </w:t>
      </w:r>
      <w:hyperlink w:history="0" w:anchor="P749" w:tooltip="1.5">
        <w:r>
          <w:rPr>
            <w:sz w:val="20"/>
            <w:color w:val="0000ff"/>
          </w:rPr>
          <w:t xml:space="preserve">1.5 пункта 1</w:t>
        </w:r>
      </w:hyperlink>
      <w:r>
        <w:rPr>
          <w:sz w:val="20"/>
        </w:rPr>
        <w:t xml:space="preserve">, </w:t>
      </w:r>
      <w:hyperlink w:history="0" w:anchor="P768" w:tooltip="2.2">
        <w:r>
          <w:rPr>
            <w:sz w:val="20"/>
            <w:color w:val="0000ff"/>
          </w:rPr>
          <w:t xml:space="preserve">подпунктами 2.2</w:t>
        </w:r>
      </w:hyperlink>
      <w:r>
        <w:rPr>
          <w:sz w:val="20"/>
        </w:rPr>
        <w:t xml:space="preserve">, </w:t>
      </w:r>
      <w:hyperlink w:history="0" w:anchor="P793" w:tooltip="2.6">
        <w:r>
          <w:rPr>
            <w:sz w:val="20"/>
            <w:color w:val="0000ff"/>
          </w:rPr>
          <w:t xml:space="preserve">2.6 пункта 2</w:t>
        </w:r>
      </w:hyperlink>
      <w:r>
        <w:rPr>
          <w:sz w:val="20"/>
        </w:rPr>
        <w:t xml:space="preserve">, </w:t>
      </w:r>
      <w:hyperlink w:history="0" w:anchor="P811" w:tooltip="3.1">
        <w:r>
          <w:rPr>
            <w:sz w:val="20"/>
            <w:color w:val="0000ff"/>
          </w:rPr>
          <w:t xml:space="preserve">подпунктом 3.1 пункта 3 раздела 5</w:t>
        </w:r>
      </w:hyperlink>
      <w:r>
        <w:rPr>
          <w:sz w:val="20"/>
        </w:rPr>
        <w:t xml:space="preserve"> подпрограммы, возложена на начальника управления молодежной политики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Персональная ответственность за реализацию мероприятий предусмотренных </w:t>
      </w:r>
      <w:hyperlink w:history="0" w:anchor="P775" w:tooltip="2.3">
        <w:r>
          <w:rPr>
            <w:sz w:val="20"/>
            <w:color w:val="0000ff"/>
          </w:rPr>
          <w:t xml:space="preserve">подпунктами 2.3</w:t>
        </w:r>
      </w:hyperlink>
      <w:r>
        <w:rPr>
          <w:sz w:val="20"/>
        </w:rPr>
        <w:t xml:space="preserve"> - </w:t>
      </w:r>
      <w:hyperlink w:history="0" w:anchor="P787" w:tooltip="2.5">
        <w:r>
          <w:rPr>
            <w:sz w:val="20"/>
            <w:color w:val="0000ff"/>
          </w:rPr>
          <w:t xml:space="preserve">2.5 пункта 2 раздела 5</w:t>
        </w:r>
      </w:hyperlink>
      <w:r>
        <w:rPr>
          <w:sz w:val="20"/>
        </w:rPr>
        <w:t xml:space="preserve"> подпрограммы, возложена на начальника отдела кадрового и организационно-правового регулирования системы образования министерства образования и науки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Управление подпрограммой и контроль за ходом ее реализации осуществляются в соответствии с полномочиями, указанными в </w:t>
      </w:r>
      <w:hyperlink w:history="0" r:id="rId96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5. Перечень мероприятий подпрограммы "Повышение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молодежной политики"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365"/>
        <w:gridCol w:w="1309"/>
        <w:gridCol w:w="1644"/>
        <w:gridCol w:w="1361"/>
        <w:gridCol w:w="186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24" w:type="dxa"/>
          </w:tcPr>
          <w:bookmarkStart w:id="716" w:name="P716"/>
          <w:bookmarkEnd w:id="716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социальную практику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 (далее - МОН КО) </w:t>
            </w:r>
            <w:hyperlink w:history="0" w:anchor="P819" w:tooltip="&lt;*&gt; - реализация мероприятия в рамках полномочий министерства образования и науки Калужской области года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 (далее - УМП КО) </w:t>
            </w:r>
            <w:hyperlink w:history="0" w:anchor="P820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иные цели государственным бюджетным и государственным автономным учреждениям, подведомственным министерству образования и науки Калужской области, в части организации, проведения мероприятий или участия в них, расходы по которым не учитываются в составе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29" w:name="P729"/>
          <w:bookmarkEnd w:id="729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ежегодных единовременных выплат отдельным категориям обучающихся в соответствии с </w:t>
            </w:r>
            <w:hyperlink w:history="0" r:id="rId98" w:tooltip="Закон Калужской области от 27.02.2015 N 687-ОЗ (ред. от 25.01.2021) &quot;О дополнительных мерах социальной поддержки отдельных категорий обучающихся&quot; (принят постановлением Законодательного Собрания Калужской области от 19.02.2015 N 13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отдельных категорий обучающихся"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819" w:tooltip="&lt;*&gt; - реализация мероприятия в рамках полномочий министерства образования и науки Калужской области года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820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36" w:name="P736"/>
          <w:bookmarkEnd w:id="736"/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именных стипендий Правительства Калужской области студентам, включенным в состав губернаторских групп, в соответствии с </w:t>
            </w:r>
            <w:hyperlink w:history="0" r:id="rId99" w:tooltip="Постановление Правительства Калужской области от 10.11.2014 N 656 (ред. от 31.05.2023) &quot;Об учреждении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N 468 &quot;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&quot; (в ред. пос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10.11.2014 N 656 "Об учреждении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N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ред. постановлений Губернатора Калужской области от 10.10.2008 N 311, от 21.05.2013 N 211, от 12.05.2014 N 188, от 10.06.2014 N 218, от 19.02.2015 N 47, от 05.04.2016 N 140)" (в ред. постановлений Правительства Калужской области от 23.04.2015 N 225, от 27.04.2020 N 346)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820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820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 Калужской области, подведомственным министерству экономического развития Калужской области, на финансовое обеспечение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 Калужской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49" w:name="P749"/>
          <w:bookmarkEnd w:id="749"/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55" w:name="P755"/>
          <w:bookmarkEnd w:id="755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молодежных инициатив и организация досуга молодежи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819" w:tooltip="&lt;*&gt; - реализация мероприятия в рамках полномочий министерства образования и науки Калужской области года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820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учреждений сферы молодежной политики, в отношении которых министерство образования и науки Калужской области осуществляет функции и полномочия учредителя (субсидии на финансовое обеспечение выполнения государственного задания)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68" w:name="P768"/>
          <w:bookmarkEnd w:id="768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ежегодные выплаты молодым специалистам в Калужской области в соответствии с </w:t>
            </w:r>
            <w:hyperlink w:history="0" r:id="rId100" w:tooltip="Закон Калужской области от 04.02.2005 N 25-ОЗ (ред. от 25.09.2023) &quot;О молодом специалисте в Калужской области&quot; (принят постановлением Законодательного Собрания Калужской области от 27.01.2005 N 5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молодом специалисте в Калужской области", </w:t>
            </w:r>
            <w:hyperlink w:history="0" r:id="rId101" w:tooltip="Постановление Правительства Калужской области от 12.04.2007 N 94 (ред. от 25.09.2023) &quot;Об утверждении Положения о порядке оказания материальной поддержки молодым специалистам в Калуж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12.04.2007 N 94 "Об утверждении Положения о порядке оказания материальной поддержки молодым специалистам в Калужской области" (в ред. постановлений Правительства Калужской области от 07.07.2008 N 286, от 09.10.2008 N 403, от 20.08.2012 N 420, от 15.01.2014 N 12, от 02.10.2014 N 575, от 23.04.2015 N 225, от 27.01.2020 N 44)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819" w:tooltip="&lt;*&gt; - реализация мероприятия в рамках полномочий министерства образования и науки Калужской области года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820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75" w:name="P775"/>
          <w:bookmarkEnd w:id="775"/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Ежегодные единовременные выплаты молодым специалистам - педагогическим работникам государственных и муниципальных общеобразовательных организаций в соответствии с </w:t>
            </w:r>
            <w:hyperlink w:history="0" r:id="rId102" w:tooltip="Закон Калужской области от 28.12.2017 N 290-ОЗ (ред. от 25.09.2023) &quot;О ежегодных единовременных выплатах молодым специалистам - педагогическим работникам государственных и муниципальных общеобразовательных организаций&quot; (принят постановлением Законодательного Собрания Калужской области от 21.12.2017 N 57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ежегодных единовременных выплатах молодым специалистам -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81" w:name="P781"/>
          <w:bookmarkEnd w:id="781"/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Ежемесячные денежные выплаты педагогическим работникам в соответствии с </w:t>
            </w:r>
            <w:hyperlink w:history="0" r:id="rId103" w:tooltip="Закон Калужской области от 21.12.2016 N 150-ОЗ (ред. от 26.10.2022) &quot;О дополнительных мерах социальной поддержки педагогических работников&quot; (принят постановлением Законодательного Собрания Калужской области от 15.12.2016 N 3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педагогических работников"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87" w:name="P787"/>
          <w:bookmarkEnd w:id="787"/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денежные выплаты педагогическим работникам в соответствии с </w:t>
            </w:r>
            <w:hyperlink w:history="0" r:id="rId104" w:tooltip="Закон Калужской области от 30.09.2019 N 498-ОЗ (ред. от 25.06.2021) &quot;Об установлении дополнительных мер социальной поддержки педагогическим работникам&quot; (принят постановлением Законодательного Собрания Калужской области от 19.09.2019 N 95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"Об установлении дополнительных мер социальной поддержки педагогическим работникам"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93" w:name="P793"/>
          <w:bookmarkEnd w:id="793"/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учреждений сферы молодежной политики,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799" w:name="P799"/>
          <w:bookmarkEnd w:id="799"/>
          <w:p>
            <w:pPr>
              <w:pStyle w:val="0"/>
              <w:jc w:val="center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бюджетным учреждениям, в отношении которых управление молодежной политики Калужской области осуществляет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4" w:type="dxa"/>
          </w:tcPr>
          <w:bookmarkStart w:id="805" w:name="P805"/>
          <w:bookmarkEnd w:id="805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развитие молодежной политики в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</w:t>
            </w:r>
          </w:p>
        </w:tc>
      </w:tr>
      <w:tr>
        <w:tc>
          <w:tcPr>
            <w:tcW w:w="624" w:type="dxa"/>
          </w:tcPr>
          <w:bookmarkStart w:id="811" w:name="P811"/>
          <w:bookmarkEnd w:id="811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9" w:name="P819"/>
    <w:bookmarkEnd w:id="8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реализация мероприятия в рамках полномочий министерства образования и науки Калужской области года до 1 января 2023 года.</w:t>
      </w:r>
    </w:p>
    <w:bookmarkStart w:id="820" w:name="P820"/>
    <w:bookmarkEnd w:id="8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- реализация мероприятия в рамках полномочий управления молодежной политики Калужской области с 1 января 2023 года.</w:t>
      </w:r>
    </w:p>
    <w:p>
      <w:pPr>
        <w:pStyle w:val="0"/>
        <w:jc w:val="both"/>
      </w:pPr>
      <w:r>
        <w:rPr>
          <w:sz w:val="20"/>
        </w:rPr>
      </w:r>
    </w:p>
    <w:bookmarkStart w:id="822" w:name="P822"/>
    <w:bookmarkEnd w:id="822"/>
    <w:p>
      <w:pPr>
        <w:pStyle w:val="2"/>
        <w:outlineLvl w:val="2"/>
        <w:jc w:val="center"/>
      </w:pPr>
      <w:r>
        <w:rPr>
          <w:sz w:val="20"/>
        </w:rPr>
        <w:t xml:space="preserve">6.2. Подпрограмма "Поддержка добровольчества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"Поддержка добровольчества в 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1587"/>
        <w:gridCol w:w="1133"/>
        <w:gridCol w:w="1020"/>
        <w:gridCol w:w="1020"/>
        <w:gridCol w:w="1020"/>
        <w:gridCol w:w="1020"/>
        <w:gridCol w:w="1020"/>
        <w:gridCol w:w="1020"/>
        <w:gridCol w:w="1025"/>
      </w:tblGrid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Соисполнители подпрограммы</w:t>
            </w:r>
          </w:p>
        </w:tc>
        <w:tc>
          <w:tcPr>
            <w:gridSpan w:val="9"/>
            <w:tcW w:w="98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0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98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0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</w:t>
            </w:r>
          </w:p>
        </w:tc>
        <w:tc>
          <w:tcPr>
            <w:gridSpan w:val="9"/>
            <w:tcW w:w="986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добровольческих (волонтерских) организаций в Калужской области и вовлечения населения в добровольчество (волонтерство) за счет комплексного сопровождения и ресурсной поддержки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98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Развитие добровольчества (волонтерства), талантов и способностей у детей и молодежи, в т.ч. студентов, путем поддержки общественных инициатив и проектов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107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24.12.2019 N 844/1)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98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Социальная активность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08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24.12.2019 N 844/1)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98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цели и решения задач"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09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155)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98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бюджетных ассигнований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7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15117,57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2133,450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2184,12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986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15117,57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2133,450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2184,120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986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1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8517,570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2133,450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2184,120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6600,000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21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11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12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12.12.2019 N 790.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Показатели достижения цели и решения задач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32"/>
        <w:gridCol w:w="796"/>
        <w:gridCol w:w="604"/>
        <w:gridCol w:w="652"/>
        <w:gridCol w:w="604"/>
        <w:gridCol w:w="604"/>
        <w:gridCol w:w="652"/>
        <w:gridCol w:w="652"/>
        <w:gridCol w:w="700"/>
        <w:gridCol w:w="700"/>
        <w:gridCol w:w="70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9"/>
            <w:tcW w:w="5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9456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"Поддержка добровольчества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представленных на региональный этап Всероссийского конкурса "Доброволец России", получивших организационную, финансовую и иную поддержку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111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24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26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добровольческих (волонтерских) отрядов и объединений, созданных на базе организаций всех форм собственности, расположенных на территории Калужской области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280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накопительным итогом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8,6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33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44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вовлеченных в добровольческую деятельность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3,6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25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 от общего числа молодежи Калужской области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24,2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26,2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28,3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студентов, вовлеченных в клубное студенческое движение, от общего числа студентов Калужской области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40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50 </w:t>
            </w:r>
            <w:hyperlink w:history="0" w:anchor="P1040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прошедших обучение по образовательным программам и курсам онлайн-университета социальных наук "Добро. Университет"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244 </w:t>
            </w:r>
            <w:hyperlink w:history="0" w:anchor="P1041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282 </w:t>
            </w:r>
            <w:hyperlink w:history="0" w:anchor="P1041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355 </w:t>
            </w:r>
            <w:hyperlink w:history="0" w:anchor="P1041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представленных на региональный конкурс по поддержке молодежных проектов в сфере добровольчества (волонтерства)</w:t>
            </w:r>
          </w:p>
        </w:tc>
        <w:tc>
          <w:tcPr>
            <w:tcW w:w="796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28 </w:t>
            </w:r>
            <w:hyperlink w:history="0" w:anchor="P1041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30 </w:t>
            </w:r>
            <w:hyperlink w:history="0" w:anchor="P1041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00" w:type="dxa"/>
          </w:tcPr>
          <w:p>
            <w:pPr>
              <w:pStyle w:val="0"/>
            </w:pPr>
            <w:r>
              <w:rPr>
                <w:sz w:val="20"/>
              </w:rPr>
              <w:t xml:space="preserve">35 </w:t>
            </w:r>
            <w:hyperlink w:history="0" w:anchor="P1041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40" w:name="P1040"/>
    <w:bookmarkEnd w:id="10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Методика расчета показателей утверждена приказом министерства образования и науки Калужской области от 14.12.2018 N 1787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приказов министерства образования и науки Калужской области от 01.03.2021 N 222, от 02.08.2021 N 1007, от 07.09.2021 N 1136).</w:t>
      </w:r>
    </w:p>
    <w:bookmarkStart w:id="1041" w:name="P1041"/>
    <w:bookmarkEnd w:id="10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Методика расчета показателей утверждена приказом управления молодежной политики Калужской области от 13.01.2023 N 9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14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155.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Механизм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5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24.12.2019 N 844/1)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Реализация основного мероприятия, предусмотренного </w:t>
      </w:r>
      <w:hyperlink w:history="0" w:anchor="P1074" w:tooltip="1">
        <w:r>
          <w:rPr>
            <w:sz w:val="20"/>
            <w:color w:val="0000ff"/>
          </w:rPr>
          <w:t xml:space="preserve">пунктом 1 раздела 5</w:t>
        </w:r>
      </w:hyperlink>
      <w:r>
        <w:rPr>
          <w:sz w:val="20"/>
        </w:rPr>
        <w:t xml:space="preserve"> подпрограммы, осуществляется в рамках мероприятия "Организация и проведение мероприятий, направленных на популяризацию добровольческого (волонтерского) движения в Калужской области" (</w:t>
      </w:r>
      <w:hyperlink w:history="0" w:anchor="P1081" w:tooltip="1.1">
        <w:r>
          <w:rPr>
            <w:sz w:val="20"/>
            <w:color w:val="0000ff"/>
          </w:rPr>
          <w:t xml:space="preserve">подпункт 1.1 пункта 1 раздела 5</w:t>
        </w:r>
      </w:hyperlink>
      <w:r>
        <w:rPr>
          <w:sz w:val="20"/>
        </w:rPr>
        <w:t xml:space="preserve"> подпрограммы)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Предоставления субсидий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</w:t>
      </w:r>
      <w:hyperlink w:history="0" r:id="rId116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автономным учреждениям,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1093" w:tooltip="1.1.2">
        <w:r>
          <w:rPr>
            <w:sz w:val="20"/>
            <w:color w:val="0000ff"/>
          </w:rPr>
          <w:t xml:space="preserve">подпункт 1.1.2 подпункта 1.1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1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Персональная ответственность за реализацию мероприятия, предусмотренного </w:t>
      </w:r>
      <w:hyperlink w:history="0" w:anchor="P1093" w:tooltip="1.1.2">
        <w:r>
          <w:rPr>
            <w:sz w:val="20"/>
            <w:color w:val="0000ff"/>
          </w:rPr>
          <w:t xml:space="preserve">подпунктом 1.1.2 пункта 1 раздела 5</w:t>
        </w:r>
      </w:hyperlink>
      <w:r>
        <w:rPr>
          <w:sz w:val="20"/>
        </w:rPr>
        <w:t xml:space="preserve"> подпрограммы, возложена на начальника управления молодежной политики Калужской области.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18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Реализация мероприятия, предусмотренного </w:t>
      </w:r>
      <w:hyperlink w:history="0" w:anchor="P1093" w:tooltip="1.1.2">
        <w:r>
          <w:rPr>
            <w:sz w:val="20"/>
            <w:color w:val="0000ff"/>
          </w:rPr>
          <w:t xml:space="preserve">подпунктом 1.1.2 пункта 1 раздела 5</w:t>
        </w:r>
      </w:hyperlink>
      <w:r>
        <w:rPr>
          <w:sz w:val="20"/>
        </w:rPr>
        <w:t xml:space="preserve"> подпрограммы, осуществляется путем предоставления субсидий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 в соответствии с </w:t>
      </w:r>
      <w:hyperlink w:history="0" r:id="rId119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учредителя".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12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Персональная ответственность за реализацию мероприятия, предусмотренного </w:t>
      </w:r>
      <w:hyperlink w:history="0" w:anchor="P1093" w:tooltip="1.1.2">
        <w:r>
          <w:rPr>
            <w:sz w:val="20"/>
            <w:color w:val="0000ff"/>
          </w:rPr>
          <w:t xml:space="preserve">подпунктом 1.1.2 пункта 1 раздела 5</w:t>
        </w:r>
      </w:hyperlink>
      <w:r>
        <w:rPr>
          <w:sz w:val="20"/>
        </w:rPr>
        <w:t xml:space="preserve"> подпрограммы, возложена на начальника управления молодежной политики Калужской области.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121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Управление подпрограммой и контроль за ходом ее реализации осуществляются в соответствии с полномочиями, указанными в </w:t>
      </w:r>
      <w:hyperlink w:history="0" r:id="rId122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19.03.2021 </w:t>
      </w:r>
      <w:hyperlink w:history="0" r:id="rId123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N 155</w:t>
        </w:r>
      </w:hyperlink>
      <w:r>
        <w:rPr>
          <w:sz w:val="20"/>
        </w:rPr>
        <w:t xml:space="preserve">, от 23.11.2021 </w:t>
      </w:r>
      <w:hyperlink w:history="0" r:id="rId124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N 785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5. Перечень мероприятий подпрограммы "Поддержка</w:t>
      </w:r>
    </w:p>
    <w:p>
      <w:pPr>
        <w:pStyle w:val="2"/>
        <w:jc w:val="center"/>
      </w:pPr>
      <w:r>
        <w:rPr>
          <w:sz w:val="20"/>
        </w:rPr>
        <w:t xml:space="preserve">добровольчества в Калужской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365"/>
        <w:gridCol w:w="1309"/>
        <w:gridCol w:w="2041"/>
        <w:gridCol w:w="1849"/>
        <w:gridCol w:w="186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24" w:type="dxa"/>
          </w:tcPr>
          <w:bookmarkStart w:id="1074" w:name="P1074"/>
          <w:bookmarkEnd w:id="1074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активность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 (далее - МОН КО) </w:t>
            </w:r>
            <w:hyperlink w:history="0" w:anchor="P1101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 (далее - УМП КО) </w:t>
            </w:r>
            <w:hyperlink w:history="0" w:anchor="P1102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</w:tr>
      <w:tr>
        <w:tc>
          <w:tcPr>
            <w:tcW w:w="624" w:type="dxa"/>
          </w:tcPr>
          <w:bookmarkStart w:id="1081" w:name="P1081"/>
          <w:bookmarkEnd w:id="1081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популяризацию добровольческого (волонтерского) движения в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1101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УМП КО </w:t>
            </w:r>
            <w:hyperlink w:history="0" w:anchor="P1102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подведомственным министерству образования и науки Калужской области, в порядке, установленном Правительством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</w:tr>
      <w:tr>
        <w:tc>
          <w:tcPr>
            <w:tcW w:w="624" w:type="dxa"/>
          </w:tcPr>
          <w:bookmarkStart w:id="1093" w:name="P1093"/>
          <w:bookmarkEnd w:id="1093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подведомственным управлению молодежной политики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01" w:name="P1101"/>
    <w:bookmarkEnd w:id="1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реализация мероприятия в рамках полномочий министерства образования и науки Калужской области до 1 января 2023 года.</w:t>
      </w:r>
    </w:p>
    <w:bookmarkStart w:id="1102" w:name="P1102"/>
    <w:bookmarkEnd w:id="1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- реализация мероприятия в рамках полномочий управления молодежной политики Калужской области с 1 января 2023 года.</w:t>
      </w:r>
    </w:p>
    <w:p>
      <w:pPr>
        <w:pStyle w:val="0"/>
        <w:jc w:val="both"/>
      </w:pPr>
      <w:r>
        <w:rPr>
          <w:sz w:val="20"/>
        </w:rPr>
      </w:r>
    </w:p>
    <w:bookmarkStart w:id="1104" w:name="P1104"/>
    <w:bookmarkEnd w:id="1104"/>
    <w:p>
      <w:pPr>
        <w:pStyle w:val="2"/>
        <w:outlineLvl w:val="2"/>
        <w:jc w:val="center"/>
      </w:pPr>
      <w:r>
        <w:rPr>
          <w:sz w:val="20"/>
        </w:rPr>
        <w:t xml:space="preserve">6.3. Подпрограмма "Развитие системы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системы отдыха и оздоровления детей</w:t>
      </w:r>
    </w:p>
    <w:p>
      <w:pPr>
        <w:pStyle w:val="2"/>
        <w:jc w:val="center"/>
      </w:pPr>
      <w:r>
        <w:rPr>
          <w:sz w:val="20"/>
        </w:rPr>
        <w:t xml:space="preserve">в 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437"/>
        <w:gridCol w:w="1417"/>
        <w:gridCol w:w="1304"/>
        <w:gridCol w:w="1304"/>
        <w:gridCol w:w="1304"/>
        <w:gridCol w:w="1304"/>
        <w:gridCol w:w="1304"/>
        <w:gridCol w:w="1304"/>
        <w:gridCol w:w="1305"/>
      </w:tblGrid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Соисполнители подпрограммы</w:t>
            </w:r>
          </w:p>
        </w:tc>
        <w:tc>
          <w:tcPr>
            <w:gridSpan w:val="9"/>
            <w:tcW w:w="129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2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129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Калужской области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2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</w:t>
            </w:r>
          </w:p>
        </w:tc>
        <w:tc>
          <w:tcPr>
            <w:gridSpan w:val="9"/>
            <w:tcW w:w="12983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населения услугами по организации отдыха и оздоровления детей в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129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отдыха и оздоровления детей, в том числе находящихся в трудной жизненной ситуации.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Создание условий для обеспечения безопасного и комфортного пребывания детей в загородных оздоровительных лагерях.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Организация подготовки и повышения квалификации персонала учреждений отдыха и оздоровления детей, совершенствование информационной составляющей детского отдыха.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Создание региональных центров выявления, поддержки и развития способностей и талантов у детей и молодежи с учетом опыта образовательного фонда "Талант и успех".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Совершенствование системы поощрения и мотивации талантливой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Увеличение численности мест в организациях отдыха детей и их оздоровления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23.11.2021 </w:t>
            </w:r>
            <w:hyperlink w:history="0" r:id="rId128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785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23.05.2022 </w:t>
            </w:r>
            <w:hyperlink w:history="0" r:id="rId129" w:tooltip="Постановление Правительства Калужской области от 23.05.2022 N 361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 {КонсультантПлюс}">
              <w:r>
                <w:rPr>
                  <w:sz w:val="20"/>
                  <w:color w:val="0000ff"/>
                </w:rPr>
                <w:t xml:space="preserve">N 361/1</w:t>
              </w:r>
            </w:hyperlink>
            <w:r>
              <w:rPr>
                <w:sz w:val="20"/>
              </w:rPr>
              <w:t xml:space="preserve">, от 20.06.2023 </w:t>
            </w:r>
            <w:hyperlink w:history="0" r:id="rId13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129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отдыха и оздоровления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Укрепление материально-технической базы учреждений отдыха и оздоровления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организации отдыха и оздоровления детей и молодежи, реализации аналитического и информационно-методического сопровождения организации детского и молодежного отдыха и оздоровления.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Успех каждого ребенка.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Выявление, поддержка и дальнейшее сопровождение одаренных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Приобретение некапитальных объектов (быстровозводимых конструкций) отдыха детей и их оздоровления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23.11.2021 </w:t>
            </w:r>
            <w:hyperlink w:history="0" r:id="rId131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785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20.06.2023 </w:t>
            </w:r>
            <w:hyperlink w:history="0" r:id="rId132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129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цели и решения задач"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33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155)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129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бюджетных ассигнований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2410589,626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279939,520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179789,031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521053,549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343591,649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413778,837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336218,520</w:t>
            </w:r>
          </w:p>
        </w:tc>
        <w:tc>
          <w:tcPr>
            <w:tcW w:w="13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336218,520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98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2182389,726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279939,520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179789,031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326219,649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343591,649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380412,837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336218,520</w:t>
            </w:r>
          </w:p>
        </w:tc>
        <w:tc>
          <w:tcPr>
            <w:tcW w:w="13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336218,520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98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1139539,849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279939,520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179789,031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326219,649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343591,649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1042849,877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370412,837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336218,520</w:t>
            </w:r>
          </w:p>
        </w:tc>
        <w:tc>
          <w:tcPr>
            <w:tcW w:w="13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336218,520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228199,900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194833,900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33366,000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98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194833,900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194833,900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33366,000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33366,000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3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за счет иных источников (справочно)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213592,103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32408,660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26800,562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23485,455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30804,850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1298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213592,103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32408,660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26800,562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23485,455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30804,850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33364,192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2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13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37" w:tooltip="Постановление Правительства Калужской области от 12.12.2019 N 790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12.12.2019 N 790.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Показатели достижения цели и решения задач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8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4"/>
        <w:gridCol w:w="2364"/>
        <w:gridCol w:w="814"/>
        <w:gridCol w:w="694"/>
        <w:gridCol w:w="694"/>
        <w:gridCol w:w="694"/>
        <w:gridCol w:w="694"/>
        <w:gridCol w:w="694"/>
        <w:gridCol w:w="694"/>
        <w:gridCol w:w="785"/>
        <w:gridCol w:w="785"/>
        <w:gridCol w:w="787"/>
      </w:tblGrid>
      <w:tr>
        <w:tc>
          <w:tcPr>
            <w:tcW w:w="5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 п/п</w:t>
            </w:r>
          </w:p>
        </w:tc>
        <w:tc>
          <w:tcPr>
            <w:tcW w:w="23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9"/>
            <w:tcW w:w="6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22018</w:t>
            </w:r>
          </w:p>
        </w:tc>
        <w:tc>
          <w:tcPr>
            <w:gridSpan w:val="7"/>
            <w:tcW w:w="5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10273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"Развитие системы отдыха и оздоровления детей в Калужской области"</w:t>
            </w:r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удовлетворенного услугами по организации отдыха и оздоровления детей в загородных оздоровительных лагерях Калужской области (от числа получивших услуги по отдыху и оздоровлению)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88,5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детей от 7 до 17 лет, находящихся в трудной жизненной ситуации, охваченных всеми формами отдыха и оздоровления (к общему числу детей от 7 до 17 лет, находящихся в трудной жизненной ситуации)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89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 от 7 до 17 лет, которым предоставлена услуга по отдыху и оздоровлению в загородных оздоровительных лагерях, подведомственных министерству образования и науки Калужской области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2236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4000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4000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4000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4000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 от 7 до 17 лет, которым предоставлена услуга по отдыху и оздоровлению в загородных оздоровительных лагерях, подведомственных управлению молодежной политики Калужской области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2000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3000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3000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региональных центров выявления, поддержки и развития способностей и талантов у детей и молодежи с учетом опыта Образовательного фонда "Талант и успех" (нарастающим итогом)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0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обучающихся в 5 - 11-х классах, вовлеченных в мероприятия по выявлению и сопровождению одаренных детей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5 </w:t>
            </w:r>
            <w:hyperlink w:history="0" w:anchor="P1369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5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5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5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5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6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(созданных) некапитальных объектов (быстровозводимых конструкций) отдыха детей и их оздоровления</w:t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2 </w:t>
            </w:r>
            <w:hyperlink w:history="0" w:anchor="P1370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69" w:name="P1369"/>
    <w:bookmarkEnd w:id="1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Методика расчета показателей утверждена приказом министерства образования и науки Калужской области от 14.12.2018 N 1787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приказов министерства образования и науки Калужской области от 01.03.2021 N 222, от 02.08.2021 N 1007, от 07.09.2021 N 1136).</w:t>
      </w:r>
    </w:p>
    <w:bookmarkStart w:id="1370" w:name="P1370"/>
    <w:bookmarkEnd w:id="1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Методика расчета показателей утверждена приказом управления молодежной политики Калужской области от 13.01.2023 N 9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Объем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39" w:tooltip="Постановление Правительства Калужской области от 19.03.2021 N 15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155.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Механизм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Реализация основного мероприятия "Организация отдыха и оздоровления детей" (</w:t>
      </w:r>
      <w:hyperlink w:history="0" w:anchor="P1407" w:tooltip="1">
        <w:r>
          <w:rPr>
            <w:sz w:val="20"/>
            <w:color w:val="0000ff"/>
          </w:rPr>
          <w:t xml:space="preserve">пункт 1 раздела 5</w:t>
        </w:r>
      </w:hyperlink>
      <w:r>
        <w:rPr>
          <w:sz w:val="20"/>
        </w:rPr>
        <w:t xml:space="preserve">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Предоставления субсидий бюджетам муниципальных образований Калужской области на организацию отдыха и оздоровления детей (</w:t>
      </w:r>
      <w:hyperlink w:history="0" w:anchor="P1420" w:tooltip="1.2">
        <w:r>
          <w:rPr>
            <w:sz w:val="20"/>
            <w:color w:val="0000ff"/>
          </w:rPr>
          <w:t xml:space="preserve">подпункт 1.2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hyperlink w:history="0" w:anchor="P158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бюджетам муниципальных образований Калужской области на организацию отдыха и оздоровления детей изложен в приложении к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Предоставления субсидии на финансовое обеспечение выполнения государственного задания в порядке, установленном </w:t>
      </w:r>
      <w:hyperlink w:history="0" r:id="rId141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history="0" w:anchor="P1439" w:tooltip="1.5">
        <w:r>
          <w:rPr>
            <w:sz w:val="20"/>
            <w:color w:val="0000ff"/>
          </w:rPr>
          <w:t xml:space="preserve">подпункт 1.5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Предоставления субсидий на иные цели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</w:t>
      </w:r>
      <w:hyperlink w:history="0" r:id="rId142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1445" w:tooltip="1.6">
        <w:r>
          <w:rPr>
            <w:sz w:val="20"/>
            <w:color w:val="0000ff"/>
          </w:rPr>
          <w:t xml:space="preserve">подпункт 1.6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jc w:val="both"/>
      </w:pPr>
      <w:r>
        <w:rPr>
          <w:sz w:val="20"/>
        </w:rPr>
        <w:t xml:space="preserve">(пп. 4.1.3 введен </w:t>
      </w:r>
      <w:hyperlink w:history="0" r:id="rId143" w:tooltip="Постановление Правительства Калужской области от 07.07.2023 N 489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07.07.2023 N 489)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Реализация основного мероприятия "Укрепление материально-технической базы учреждений отдыха и оздоровления детей" (</w:t>
      </w:r>
      <w:hyperlink w:history="0" w:anchor="P1452" w:tooltip="2">
        <w:r>
          <w:rPr>
            <w:sz w:val="20"/>
            <w:color w:val="0000ff"/>
          </w:rPr>
          <w:t xml:space="preserve">пункт 2 раздела 5</w:t>
        </w:r>
      </w:hyperlink>
      <w:r>
        <w:rPr>
          <w:sz w:val="20"/>
        </w:rPr>
        <w:t xml:space="preserve"> подпрограммы) осуществляется путем предоставления субсидий на иные цели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</w:t>
      </w:r>
      <w:hyperlink w:history="0" r:id="rId144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автономным учреждениям,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1465" w:tooltip="2.2">
        <w:r>
          <w:rPr>
            <w:sz w:val="20"/>
            <w:color w:val="0000ff"/>
          </w:rPr>
          <w:t xml:space="preserve">подпункт 2.2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Реализация основного мероприятия "Обеспечение организации отдыха и оздоровления детей и молодежи, реализации аналитического и информационно-методического сопровождения организации детского и молодежного отдыха и оздоровления" (</w:t>
      </w:r>
      <w:hyperlink w:history="0" w:anchor="P1471" w:tooltip="3">
        <w:r>
          <w:rPr>
            <w:sz w:val="20"/>
            <w:color w:val="0000ff"/>
          </w:rPr>
          <w:t xml:space="preserve">пункт 3 раздела 5</w:t>
        </w:r>
      </w:hyperlink>
      <w:r>
        <w:rPr>
          <w:sz w:val="20"/>
        </w:rPr>
        <w:t xml:space="preserve"> подпрограммы)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Предоставления субсидии на финансовое обеспечение выполнения государственного задания государственным автономным учреждениям, подведомственным управлению молодежной политики Калужской области, в порядке, установленном </w:t>
      </w:r>
      <w:hyperlink w:history="0" r:id="rId145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history="0" w:anchor="P1484" w:tooltip="3.2">
        <w:r>
          <w:rPr>
            <w:sz w:val="20"/>
            <w:color w:val="0000ff"/>
          </w:rPr>
          <w:t xml:space="preserve">подпункт 3.2 пункта 3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Реализации мероприятия "Реализация Указов Президента Российской Федерации в части оплаты труда отдельных категорий граждан посредством предоставления субсидии на финансовое обеспечение выполнения государственного задания государственным автономным учреждениям, подведомственным министерству образования и науки Калужской области, в порядке, установленном </w:t>
      </w:r>
      <w:hyperlink w:history="0" r:id="rId146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history="0" w:anchor="P1496" w:tooltip="3.3.1">
        <w:r>
          <w:rPr>
            <w:sz w:val="20"/>
            <w:color w:val="0000ff"/>
          </w:rPr>
          <w:t xml:space="preserve">подпункт 3.3.1 пункта 3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Реализация основного мероприятия "Выявление, поддержка и дальнейшее сопровождение одаренных детей" (</w:t>
      </w:r>
      <w:hyperlink w:history="0" w:anchor="P1514" w:tooltip="5">
        <w:r>
          <w:rPr>
            <w:sz w:val="20"/>
            <w:color w:val="0000ff"/>
          </w:rPr>
          <w:t xml:space="preserve">пункт 5 раздела 5</w:t>
        </w:r>
      </w:hyperlink>
      <w:r>
        <w:rPr>
          <w:sz w:val="20"/>
        </w:rPr>
        <w:t xml:space="preserve"> подпрограммы) осуществляется путем предоставления субсидии на финансовое обеспечение выполнения государственного задания государственным автономным учреждениям, подведомственным управлению молодежной политики Калужской области, в порядке, установленном </w:t>
      </w:r>
      <w:hyperlink w:history="0" r:id="rId147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history="0" w:anchor="P1527" w:tooltip="5.2">
        <w:r>
          <w:rPr>
            <w:sz w:val="20"/>
            <w:color w:val="0000ff"/>
          </w:rPr>
          <w:t xml:space="preserve">подпункт 5.2 пункта 5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Реализация основного мероприятия "Приобретение некапитальных объектов (быстровозводимых конструкций) отдыха детей и их оздоровления" (</w:t>
      </w:r>
      <w:hyperlink w:history="0" w:anchor="P1539" w:tooltip="6.1">
        <w:r>
          <w:rPr>
            <w:sz w:val="20"/>
            <w:color w:val="0000ff"/>
          </w:rPr>
          <w:t xml:space="preserve">подпункт 6.1 пункта 6 раздела 5</w:t>
        </w:r>
      </w:hyperlink>
      <w:r>
        <w:rPr>
          <w:sz w:val="20"/>
        </w:rPr>
        <w:t xml:space="preserve"> подпрограммы) осуществляется путем предоставления субсидий на иные цели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учредителя, в соответствии с </w:t>
      </w:r>
      <w:hyperlink w:history="0" r:id="rId148" w:tooltip="Постановление Правительства Калужской области от 09.03.2023 N 149 (ред. от 07.07.2023) &quot;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09.03.2023 N 149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учредителя" (</w:t>
      </w:r>
      <w:hyperlink w:history="0" w:anchor="P1539" w:tooltip="6.1">
        <w:r>
          <w:rPr>
            <w:sz w:val="20"/>
            <w:color w:val="0000ff"/>
          </w:rPr>
          <w:t xml:space="preserve">подпункт 6.1 пункта 6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Персональная ответственность за реализацию мероприятий, предусмотренных </w:t>
      </w:r>
      <w:hyperlink w:history="0" w:anchor="P1484" w:tooltip="3.2">
        <w:r>
          <w:rPr>
            <w:sz w:val="20"/>
            <w:color w:val="0000ff"/>
          </w:rPr>
          <w:t xml:space="preserve">подпунктом 3.2 пункта 3</w:t>
        </w:r>
      </w:hyperlink>
      <w:r>
        <w:rPr>
          <w:sz w:val="20"/>
        </w:rPr>
        <w:t xml:space="preserve">, </w:t>
      </w:r>
      <w:hyperlink w:history="0" w:anchor="P1527" w:tooltip="5.2">
        <w:r>
          <w:rPr>
            <w:sz w:val="20"/>
            <w:color w:val="0000ff"/>
          </w:rPr>
          <w:t xml:space="preserve">подпунктом 5.2 пункта 5 раздела 5</w:t>
        </w:r>
      </w:hyperlink>
      <w:r>
        <w:rPr>
          <w:sz w:val="20"/>
        </w:rPr>
        <w:t xml:space="preserve"> подпрограммы, возложена на начальника управления молодежной политики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Персональная ответственность за реализацию мероприятий, предусмотренных </w:t>
      </w:r>
      <w:hyperlink w:history="0" w:anchor="P1496" w:tooltip="3.3.1">
        <w:r>
          <w:rPr>
            <w:sz w:val="20"/>
            <w:color w:val="0000ff"/>
          </w:rPr>
          <w:t xml:space="preserve">подпунктом 3.3.1 пункта 3 раздела 5</w:t>
        </w:r>
      </w:hyperlink>
      <w:r>
        <w:rPr>
          <w:sz w:val="20"/>
        </w:rPr>
        <w:t xml:space="preserve"> подпрограммы, возложена на начальника отдела экономики, межбюджетных отношений, доходов и финансового контроля управления экономики образования министерства образования и науки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Управление подпрограммой и контроль за ходом ее реализации осуществляются в соответствии с полномочиями, указанными в </w:t>
      </w:r>
      <w:hyperlink w:history="0" r:id="rId149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5. Перечень мероприятий подпрограммы "Развитие системы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 в Калужской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4365"/>
        <w:gridCol w:w="1309"/>
        <w:gridCol w:w="2324"/>
        <w:gridCol w:w="1587"/>
        <w:gridCol w:w="1864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04" w:type="dxa"/>
          </w:tcPr>
          <w:bookmarkStart w:id="1407" w:name="P1407"/>
          <w:bookmarkEnd w:id="1407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 (далее - МОН КО) </w:t>
            </w:r>
            <w:hyperlink w:history="0" w:anchor="P1553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 (далее - УМП КО) </w:t>
            </w:r>
            <w:hyperlink w:history="0" w:anchor="P1554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, органы местного самоуправления Калужской области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420" w:name="P1420"/>
          <w:bookmarkEnd w:id="1420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бюджетам муниципальных образований Калужской области на организацию отдыха и оздоровления детей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1553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1554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439" w:name="P1439"/>
          <w:bookmarkEnd w:id="1439"/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управлению молодежной политики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bookmarkStart w:id="1445" w:name="P1445"/>
          <w:bookmarkEnd w:id="1445"/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0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1.6 введен </w:t>
            </w:r>
            <w:hyperlink w:history="0" r:id="rId151" w:tooltip="Постановление Правительства Калужской области от 07.07.2023 N 489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07.07.2023 N 489)</w:t>
            </w:r>
          </w:p>
        </w:tc>
      </w:tr>
      <w:tr>
        <w:tc>
          <w:tcPr>
            <w:tcW w:w="604" w:type="dxa"/>
          </w:tcPr>
          <w:bookmarkStart w:id="1452" w:name="P1452"/>
          <w:bookmarkEnd w:id="1452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учреждений отдыха и оздоровления детей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1553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1554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иные цели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465" w:name="P1465"/>
          <w:bookmarkEnd w:id="1465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иные цели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471" w:name="P1471"/>
          <w:bookmarkEnd w:id="1471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организации отдыха и оздоровления детей и молодежи, реализации аналитического и информационно-методического сопровождения организации детского и молодежного отдыха и оздоровления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1553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1554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484" w:name="P1484"/>
          <w:bookmarkEnd w:id="1484"/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управлению молодежной политики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указов Президента Российской Федерации в части оплаты труда отдельным категориям граждан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496" w:name="P1496"/>
          <w:bookmarkEnd w:id="1496"/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Успех каждого ребенка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"Успех каждого ребенка"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подведомственным министерству образования и науки Калужской области, в порядке, установленном Правительством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"Успех каждого ребенка"</w:t>
            </w:r>
          </w:p>
        </w:tc>
      </w:tr>
      <w:tr>
        <w:tc>
          <w:tcPr>
            <w:tcW w:w="604" w:type="dxa"/>
          </w:tcPr>
          <w:bookmarkStart w:id="1514" w:name="P1514"/>
          <w:bookmarkEnd w:id="1514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Выявление, поддержка и дальнейшее сопровождение одаренных детей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1553" w:tooltip="&lt;*&gt; - реализация мероприятия в рамках полномочий министерства образования и науки Калужской области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1554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527" w:name="P1527"/>
          <w:bookmarkEnd w:id="1527"/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финансовое обеспечение выполнения государственного задания государственным автономным учреждениям, подведомственным управлению молодежной политики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1539" w:name="P1539"/>
          <w:bookmarkEnd w:id="1539"/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автономным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53" w:name="P1553"/>
    <w:bookmarkEnd w:id="15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реализация мероприятия в рамках полномочий министерства образования и науки Калужской области до 1 января 2023 года.</w:t>
      </w:r>
    </w:p>
    <w:bookmarkStart w:id="1554" w:name="P1554"/>
    <w:bookmarkEnd w:id="15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- реализация мероприятия в рамках полномочий управления молодежной политики Калужской области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системы отдыха и оздоровления детей</w:t>
      </w:r>
    </w:p>
    <w:p>
      <w:pPr>
        <w:pStyle w:val="0"/>
        <w:jc w:val="right"/>
      </w:pPr>
      <w:r>
        <w:rPr>
          <w:sz w:val="20"/>
        </w:rPr>
        <w:t xml:space="preserve">в Калужской области"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"Повышение эффективности</w:t>
      </w:r>
    </w:p>
    <w:p>
      <w:pPr>
        <w:pStyle w:val="0"/>
        <w:jc w:val="right"/>
      </w:pPr>
      <w:r>
        <w:rPr>
          <w:sz w:val="20"/>
        </w:rPr>
        <w:t xml:space="preserve">реализации молодежной политики, развитие</w:t>
      </w:r>
    </w:p>
    <w:p>
      <w:pPr>
        <w:pStyle w:val="0"/>
        <w:jc w:val="right"/>
      </w:pPr>
      <w:r>
        <w:rPr>
          <w:sz w:val="20"/>
        </w:rPr>
        <w:t xml:space="preserve">волонтерского движения, системы оздоровления</w:t>
      </w:r>
    </w:p>
    <w:p>
      <w:pPr>
        <w:pStyle w:val="0"/>
        <w:jc w:val="right"/>
      </w:pPr>
      <w:r>
        <w:rPr>
          <w:sz w:val="20"/>
        </w:rPr>
        <w:t xml:space="preserve">и отдыха детей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УСЛОВИЯ ПРЕДОСТАВЛЕНИЯ И МЕТОДИКА</w:t>
      </w:r>
    </w:p>
    <w:p>
      <w:pPr>
        <w:pStyle w:val="2"/>
        <w:jc w:val="center"/>
      </w:pPr>
      <w:r>
        <w:rPr>
          <w:sz w:val="20"/>
        </w:rPr>
        <w:t xml:space="preserve">РАСЧЕТА МЕЖБЮДЖЕТНЫХ СУБСИДИЙ ИЗ ОБЛАСТНОГО БЮДЖЕТА МЕСТНЫМ</w:t>
      </w:r>
    </w:p>
    <w:p>
      <w:pPr>
        <w:pStyle w:val="2"/>
        <w:jc w:val="center"/>
      </w:pPr>
      <w:r>
        <w:rPr>
          <w:sz w:val="20"/>
        </w:rPr>
        <w:t xml:space="preserve">БЮДЖЕТАМ НА РЕАЛИЗАЦИЮ МЕРОПРИЯТИЙ ПО ОРГАНИЗАЦИИ</w:t>
      </w:r>
    </w:p>
    <w:p>
      <w:pPr>
        <w:pStyle w:val="2"/>
        <w:jc w:val="center"/>
      </w:pPr>
      <w:r>
        <w:rPr>
          <w:sz w:val="20"/>
        </w:rPr>
        <w:t xml:space="preserve">ОЗДОРОВИТЕЛЬНЫХ ЛАГЕРЕЙ С ДНЕВНЫМ ПРЕБЫВАНИЕМ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января 2020 года. - </w:t>
      </w:r>
      <w:hyperlink w:history="0" r:id="rId152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24.12.2019 N 844/1.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системы отдыха и оздоровления детей</w:t>
      </w:r>
    </w:p>
    <w:p>
      <w:pPr>
        <w:pStyle w:val="0"/>
        <w:jc w:val="right"/>
      </w:pPr>
      <w:r>
        <w:rPr>
          <w:sz w:val="20"/>
        </w:rPr>
        <w:t xml:space="preserve">в Калужской области" 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Калужской области "Повышение эффективности</w:t>
      </w:r>
    </w:p>
    <w:p>
      <w:pPr>
        <w:pStyle w:val="0"/>
        <w:jc w:val="right"/>
      </w:pPr>
      <w:r>
        <w:rPr>
          <w:sz w:val="20"/>
        </w:rPr>
        <w:t xml:space="preserve">реализации молодежной политики, развитие</w:t>
      </w:r>
    </w:p>
    <w:p>
      <w:pPr>
        <w:pStyle w:val="0"/>
        <w:jc w:val="right"/>
      </w:pPr>
      <w:r>
        <w:rPr>
          <w:sz w:val="20"/>
        </w:rPr>
        <w:t xml:space="preserve">волонтерского движения, системы оздоровления</w:t>
      </w:r>
    </w:p>
    <w:p>
      <w:pPr>
        <w:pStyle w:val="0"/>
        <w:jc w:val="right"/>
      </w:pPr>
      <w:r>
        <w:rPr>
          <w:sz w:val="20"/>
        </w:rPr>
        <w:t xml:space="preserve">и отдыха детей 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1589" w:name="P1589"/>
    <w:bookmarkEnd w:id="158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КАЛУЖСКОЙ ОБЛАСТИ НА ОРГАНИЗАЦИЮ ОТДЫХА И ОЗДОРОВЛЕНИЯ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53" w:tooltip="Постановление Правительства Калужской области от 24.12.2019 N 844/1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я Правительства Калужской области от 12.12.2019 N 790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N 844/1;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54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 от 20.06.2023 N 423)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организацию отдыха и оздоровления детей (далее соответственно - порядок,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организацию отдыха и оздоровления детей.</w:t>
      </w:r>
    </w:p>
    <w:bookmarkStart w:id="1599" w:name="P1599"/>
    <w:bookmarkEnd w:id="15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15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15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605" w:name="P1605"/>
    <w:bookmarkEnd w:id="16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управление молодежной политики Калужской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20.06.2023 N 423)</w:t>
      </w:r>
    </w:p>
    <w:bookmarkStart w:id="1608" w:name="P1608"/>
    <w:bookmarkEnd w:id="16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субсидии муниципальные образования предоставляют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Заявление муниципального образования на предоставление субсидий по форме, разработанной уполномоченным органом, с приложением документов согласно перечню, разработанному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Копию правового акта муниципального образования, устанавливающего расходные обязательства муниципального образования на организацию отдыха и оздоровления детей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Утратил силу. - </w:t>
      </w:r>
      <w:hyperlink w:history="0" r:id="rId158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20.06.2023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(формула) расчета распределяемой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организацию отдыха и оздоровления детей,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53"/>
        </w:rPr>
        <w:drawing>
          <wp:inline distT="0" distB="0" distL="0" distR="0">
            <wp:extent cx="2847975" cy="800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Vотдыхi - объем субсидии, предоставляемой одному муниципальному образованию на организацию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Vотдых - объем бюджетных ассигнований, предусмотренных в областном бюджете на очередной финансовый год и на плановый период для предоставления субсидий на организацию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Sотдыхi - потребность одного муниципального образования в средствах на организацию отдыха и оздоровления детей,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Sотдыхi = N x Ci x 21,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N - сумма средств на организацию двухразового питания одного ребенка в день, ежегодно рекомендуемая решением межведомственной комиссии по вопросам организации отдыха и оздоровления детей в Калужской области на текущий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количество детей от 7 до 17 лет включительно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21 - продолжительность смены, дни;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(Sотдыхi x Yi/100) - сумма потребности в средствах на организацию отдыха и оздоровления детей всех муниципальных образований, подавших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предельный уровень софинансирования расходного обязательства муниципального образования из областного бюджета на организацию отдыха и оздоровления детей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161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w:history="0" r:id="rId162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18.1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0,334, 2 ранг РБО - 0,333.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w:history="0" r:id="rId163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w:history="0" r:id="rId164" w:tooltip="Постановление Правительства Калужской области от 09.12.2019 N 783 (ред. от 29.12.2022) &quot;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&quot; {КонсультантПлюс}">
        <w:r>
          <w:rPr>
            <w:sz w:val="20"/>
            <w:color w:val="0000ff"/>
          </w:rPr>
          <w:t xml:space="preserve">пунктом 18.2 раздела IV</w:t>
        </w:r>
      </w:hyperlink>
      <w:r>
        <w:rPr>
          <w:sz w:val="20"/>
        </w:rP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0,7404, 2 ранг РБО - 0,7401.</w:t>
      </w:r>
    </w:p>
    <w:bookmarkStart w:id="1632" w:name="P1632"/>
    <w:bookmarkEnd w:id="1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рассматривает поступившие от муниципального образования документы, предусмотренные </w:t>
      </w:r>
      <w:hyperlink w:history="0" w:anchor="P1608" w:tooltip="6. Для получения субсидии муниципальные образования предоставляют в уполномоченный орган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в течение десяти рабочих дней со дня их поступления.</w:t>
      </w:r>
    </w:p>
    <w:bookmarkStart w:id="1633" w:name="P1633"/>
    <w:bookmarkEnd w:id="1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субсидии (об отказе в предоставлении субсидии) принимается уполномоченным органом в срок не позднее трех рабочих дней со дня истечения срока, указанного в </w:t>
      </w:r>
      <w:hyperlink w:history="0" w:anchor="P1632" w:tooltip="8. Уполномоченный орган рассматривает поступившие от муниципального образования документы, предусмотренные пунктом 6 порядка, в течение десяти рабочих дней со дня их поступления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принятия уполномоченным органом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Соблюдение муниципальными образованиями условий предоставления субсидии, установленных в </w:t>
      </w:r>
      <w:hyperlink w:history="0" w:anchor="P1599" w:tooltip="3. Условия предоставления субсид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Соответствие муниципального образования </w:t>
      </w:r>
      <w:hyperlink w:history="0" w:anchor="P1605" w:tooltip="4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Представление муниципальными образованиями документов в объеме, установленном </w:t>
      </w:r>
      <w:hyperlink w:history="0" w:anchor="P1608" w:tooltip="6. Для получения субсидии муниципальные образования предоставляют в уполномоченный орган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уполномоченным органом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Несоблюдение муниципальными образованиями условий предоставления субсидии, установленных в </w:t>
      </w:r>
      <w:hyperlink w:history="0" w:anchor="P1599" w:tooltip="3. Условия предоставления субсид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Несоответствие муниципального образования </w:t>
      </w:r>
      <w:hyperlink w:history="0" w:anchor="P1605" w:tooltip="4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Непредставление муниципальными образованиями документов в объеме, установленном </w:t>
      </w:r>
      <w:hyperlink w:history="0" w:anchor="P1608" w:tooltip="6. Для получения субсидии муниципальные образования предоставляют в уполномоченный орган следующие документы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в соответствии с </w:t>
      </w:r>
      <w:hyperlink w:history="0" w:anchor="P1633" w:tooltip="9. Решение о предоставлении субсидии (об отказе в предоставлении субсидии) принимается уполномоченным органом в срок не позднее трех рабочих дней со дня истечения срока, указанного в пункте 8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bookmarkStart w:id="1644" w:name="P1644"/>
    <w:bookmarkEnd w:id="1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Распределение субсидий утверждается </w:t>
      </w:r>
      <w:hyperlink w:history="0" r:id="rId165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66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20.06.2023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и порядке, предусмотренных </w:t>
      </w:r>
      <w:hyperlink w:history="0" r:id="rId167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1644" w:tooltip="14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bookmarkStart w:id="1650" w:name="P1650"/>
    <w:bookmarkEnd w:id="1650"/>
    <w:p>
      <w:pPr>
        <w:pStyle w:val="2"/>
        <w:outlineLvl w:val="2"/>
        <w:jc w:val="center"/>
      </w:pPr>
      <w:r>
        <w:rPr>
          <w:sz w:val="20"/>
        </w:rPr>
        <w:t xml:space="preserve">6.4. Подпрограмма "Профилактика проявлений экстремизма</w:t>
      </w:r>
    </w:p>
    <w:p>
      <w:pPr>
        <w:pStyle w:val="2"/>
        <w:jc w:val="center"/>
      </w:pPr>
      <w:r>
        <w:rPr>
          <w:sz w:val="20"/>
        </w:rPr>
        <w:t xml:space="preserve">и терроризма при реализации молодежной политики, развитии</w:t>
      </w:r>
    </w:p>
    <w:p>
      <w:pPr>
        <w:pStyle w:val="2"/>
        <w:jc w:val="center"/>
      </w:pPr>
      <w:r>
        <w:rPr>
          <w:sz w:val="20"/>
        </w:rPr>
        <w:t xml:space="preserve">волонтерского движения в системе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в Калужской области"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68" w:tooltip="Постановление Правительства Калужской области от 23.11.2021 N 785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23.11.2021 N 785)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"Профилактика проявлений экстремизма</w:t>
      </w:r>
    </w:p>
    <w:p>
      <w:pPr>
        <w:pStyle w:val="2"/>
        <w:jc w:val="center"/>
      </w:pPr>
      <w:r>
        <w:rPr>
          <w:sz w:val="20"/>
        </w:rPr>
        <w:t xml:space="preserve">и терроризма при реализации молодежной политики, развитии</w:t>
      </w:r>
    </w:p>
    <w:p>
      <w:pPr>
        <w:pStyle w:val="2"/>
        <w:jc w:val="center"/>
      </w:pPr>
      <w:r>
        <w:rPr>
          <w:sz w:val="20"/>
        </w:rPr>
        <w:t xml:space="preserve">волонтерского движения в системе отдыха и оздоровления</w:t>
      </w:r>
    </w:p>
    <w:p>
      <w:pPr>
        <w:pStyle w:val="2"/>
        <w:jc w:val="center"/>
      </w:pPr>
      <w:r>
        <w:rPr>
          <w:sz w:val="20"/>
        </w:rPr>
        <w:t xml:space="preserve">детей в Калужской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1644"/>
        <w:gridCol w:w="850"/>
        <w:gridCol w:w="680"/>
        <w:gridCol w:w="680"/>
        <w:gridCol w:w="737"/>
        <w:gridCol w:w="737"/>
        <w:gridCol w:w="737"/>
        <w:gridCol w:w="737"/>
        <w:gridCol w:w="738"/>
      </w:tblGrid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75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80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169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9"/>
            <w:tcW w:w="75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80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170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</w:t>
            </w:r>
          </w:p>
        </w:tc>
        <w:tc>
          <w:tcPr>
            <w:gridSpan w:val="9"/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проявлений экстремизма и терроризма среди детей и молодежи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</w:t>
            </w:r>
          </w:p>
        </w:tc>
        <w:tc>
          <w:tcPr>
            <w:gridSpan w:val="9"/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1. Профилактика деструктивных, в том числе экстремистских, проявлений в молодежной среде, а также среди детей в возрасте от 7 до 17 лет, охваченных отдыхом и оздоровлением на территории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Совершенствование мер, направленных на профилактику экстремистских и террористических проявлений в молодежной среде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9"/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мероприятий по профилактике проявлений экстремизма и терроризма среди детей и молодежи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анкетирования среди молодежи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9"/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цели и решения задач"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807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hyperlink w:history="0" r:id="rId171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      <w:r>
                      <w:rPr>
                        <w:sz w:val="20"/>
                        <w:color w:val="0000ff"/>
                      </w:rPr>
                      <w:t xml:space="preserve">Постановлением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Правительства Калужской области от 20.06.2023 N 423 в п. 7 внесены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изменения: слова "2019 - 2024 годы" заменены словами "2019 - 2025 годы".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9"/>
            <w:tcW w:w="75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80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72" w:tooltip="Постановление Правительства Калужской области от 15.03.2022 N 184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15.03.2022 N 184)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бюджетных ассигнований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22,500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22,500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9"/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7,500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  <w:tc>
          <w:tcPr>
            <w:tcW w:w="738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80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73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20.06.2023 N 423)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Показатели достижения цели и решения задач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4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1721"/>
        <w:gridCol w:w="834"/>
        <w:gridCol w:w="795"/>
        <w:gridCol w:w="795"/>
        <w:gridCol w:w="795"/>
        <w:gridCol w:w="795"/>
        <w:gridCol w:w="795"/>
        <w:gridCol w:w="795"/>
        <w:gridCol w:w="795"/>
        <w:gridCol w:w="799"/>
        <w:gridCol w:w="721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измер.</w:t>
            </w:r>
          </w:p>
        </w:tc>
        <w:tc>
          <w:tcPr>
            <w:gridSpan w:val="9"/>
            <w:tcW w:w="7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5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10100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"Профилактика проявлений экстремизма и терроризма при реализации молодежной политики, развитии волонтерского движения в системе отдыха и оздоровления детей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молодежи, участвующих в тематических мероприятиях по вопросам предупреждения распространения идеологии терроризма</w:t>
            </w:r>
          </w:p>
        </w:tc>
        <w:tc>
          <w:tcPr>
            <w:tcW w:w="83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0,1 </w:t>
            </w:r>
            <w:hyperlink w:history="0" w:anchor="P1785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0,1 </w:t>
            </w:r>
            <w:hyperlink w:history="0" w:anchor="P1785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0,1 </w:t>
            </w:r>
            <w:hyperlink w:history="0" w:anchor="P1786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  <w:t xml:space="preserve">0,1 </w:t>
            </w:r>
            <w:hyperlink w:history="0" w:anchor="P1786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  <w:t xml:space="preserve">0,1 </w:t>
            </w:r>
            <w:hyperlink w:history="0" w:anchor="P1786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 Калужской области, принявшей участие в анкетировании</w:t>
            </w:r>
          </w:p>
        </w:tc>
        <w:tc>
          <w:tcPr>
            <w:tcW w:w="834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1785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1785" w:tooltip="&lt;*&gt; Методика расчета показателей утверждена приказом министерства образования и науки Калужской области от 14.12.2018 N 1787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риказов министерства образования и науки Калужской области от 01.03.2021 N 222, от 02.08.2021 N 1007, от 07.09.2021 N 1136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95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1786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99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1786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21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1786" w:tooltip="&lt;**&gt; Методика расчета показателей утверждена приказом управления молодежной политики Калужской области от 13.01.2023 N 9 &quot;Об утверждении методики расчета индикаторов (показателей)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85" w:name="P1785"/>
    <w:bookmarkEnd w:id="17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Методика расчета показателей утверждена приказом министерства образования и науки Калужской области от 14.12.2018 N 1787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 (в ред. приказов министерства образования и науки Калужской области от 01.03.2021 N 222, от 02.08.2021 N 1007, от 07.09.2021 N 1136).</w:t>
      </w:r>
    </w:p>
    <w:bookmarkStart w:id="1786" w:name="P1786"/>
    <w:bookmarkEnd w:id="17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Методика расчета показателей утверждена приказом управления молодежной политики Калужской области от 13.01.2023 N 9 "Об утверждении методики расчета индикаторов (показателей)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Механизм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5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Реализация основного мероприятия "Организация и проведение мероприятий по профилактике проявлений экстремизма и терроризма среди детей и молодежи Калужской области" (</w:t>
      </w:r>
      <w:hyperlink w:history="0" w:anchor="P1810" w:tooltip="1">
        <w:r>
          <w:rPr>
            <w:sz w:val="20"/>
            <w:color w:val="0000ff"/>
          </w:rPr>
          <w:t xml:space="preserve">пункт 1 раздела 5</w:t>
        </w:r>
      </w:hyperlink>
      <w:r>
        <w:rPr>
          <w:sz w:val="20"/>
        </w:rPr>
        <w:t xml:space="preserve"> подпрограммы) осуществляется путем предоставления субсидий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постановлением Правительства Калужской области (</w:t>
      </w:r>
      <w:hyperlink w:history="0" w:anchor="P1823" w:tooltip="1.2">
        <w:r>
          <w:rPr>
            <w:sz w:val="20"/>
            <w:color w:val="0000ff"/>
          </w:rPr>
          <w:t xml:space="preserve">подпункт 1.2 пункта 1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Реализация основного мероприятия "Проведение анкетирования среди молодежи Калужской области" (</w:t>
      </w:r>
      <w:hyperlink w:history="0" w:anchor="P1829" w:tooltip="2">
        <w:r>
          <w:rPr>
            <w:sz w:val="20"/>
            <w:color w:val="0000ff"/>
          </w:rPr>
          <w:t xml:space="preserve">пункт 2 раздела 5</w:t>
        </w:r>
      </w:hyperlink>
      <w:r>
        <w:rPr>
          <w:sz w:val="20"/>
        </w:rPr>
        <w:t xml:space="preserve"> подпрограммы) осуществляется путем предоставления субсидий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учредителя, в порядке, установленном постановлением Правительства Калужской области (</w:t>
      </w:r>
      <w:hyperlink w:history="0" w:anchor="P1842" w:tooltip="2.2">
        <w:r>
          <w:rPr>
            <w:sz w:val="20"/>
            <w:color w:val="0000ff"/>
          </w:rPr>
          <w:t xml:space="preserve">подпункт 2.2 пункта 2 раздела 5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Персональная ответственность за реализацию мероприятий подпрограммы возлагается на начальника управления молодежной политики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Управление подпрограммой и контроль за ходом ее реализации осуществляются в соответствии с полномочиями, указанными в </w:t>
      </w:r>
      <w:hyperlink w:history="0" r:id="rId176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5. Перечень мероприятий подпрограммы "Профилактика</w:t>
      </w:r>
    </w:p>
    <w:p>
      <w:pPr>
        <w:pStyle w:val="2"/>
        <w:jc w:val="center"/>
      </w:pPr>
      <w:r>
        <w:rPr>
          <w:sz w:val="20"/>
        </w:rPr>
        <w:t xml:space="preserve">проявлений экстремизма и терроризма при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политики, развитии волонтерского движения</w:t>
      </w:r>
    </w:p>
    <w:p>
      <w:pPr>
        <w:pStyle w:val="2"/>
        <w:jc w:val="center"/>
      </w:pPr>
      <w:r>
        <w:rPr>
          <w:sz w:val="20"/>
        </w:rPr>
        <w:t xml:space="preserve">в системе отдыха и оздоровления детей в Калужской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7" w:tooltip="Постановление Правительства Калужской области от 20.06.2023 N 423 &quot;О внесении изменений в постановление Правительства Калужской области от 12.02.2019 N 94 &quot;Об утверждении государственной программы Калужской области &quot;Повышение эффективности реализации молодежной политики, развитие волонтерского движения, системы оздоровления и отдыха детей в Калужской области&quot; (в ред. постановлений Правительства Калужской области от 12.12.2019 N 790, от 24.12.2019 N 844/1, от 20.03.2020 N 220, от 30.09.2020 N 767, от 19.03.2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20.06.2023 N 423)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2977"/>
        <w:gridCol w:w="1418"/>
        <w:gridCol w:w="1701"/>
        <w:gridCol w:w="1843"/>
        <w:gridCol w:w="1705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29" w:type="dxa"/>
          </w:tcPr>
          <w:bookmarkStart w:id="1810" w:name="P1810"/>
          <w:bookmarkEnd w:id="1810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профилактике проявлений экстремизма и терроризма среди детей и молодежи Калужской области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 (далее - МОН КО) </w:t>
            </w:r>
            <w:hyperlink w:history="0" w:anchor="P1850" w:tooltip="&lt;*&gt; - реализация мероприятия в рамках полномочий министерства образования и науки Калужской области года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Калужской области (далее - УМП КО) </w:t>
            </w:r>
            <w:hyperlink w:history="0" w:anchor="P1851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9" w:type="dxa"/>
          </w:tcPr>
          <w:bookmarkStart w:id="1823" w:name="P1823"/>
          <w:bookmarkEnd w:id="1823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9" w:type="dxa"/>
          </w:tcPr>
          <w:bookmarkStart w:id="1829" w:name="P1829"/>
          <w:bookmarkEnd w:id="1829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анкетирования среди молодежи Калужской области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УМП КО </w:t>
            </w:r>
            <w:hyperlink w:history="0" w:anchor="P1850" w:tooltip="&lt;*&gt; - реализация мероприятия в рамках полномочий министерства образования и науки Калужской области года до 1 января 2023 год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 КО </w:t>
            </w:r>
            <w:hyperlink w:history="0" w:anchor="P1851" w:tooltip="&lt;**&gt; - реализация мероприятия в рамках полномочий управления молодежной политики Калужской области с 1 января 2023 год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МОН КО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29" w:type="dxa"/>
          </w:tcPr>
          <w:bookmarkStart w:id="1842" w:name="P1842"/>
          <w:bookmarkEnd w:id="1842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иные цели государственным бюджетным учреждениям, в отношении которых управление молодежной политики Калужской области осуществляет функции и полномочия учредителя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УМП КО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50" w:name="P1850"/>
    <w:bookmarkEnd w:id="18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реализация мероприятия в рамках полномочий министерства образования и науки Калужской области года до 1 января 2023 года.</w:t>
      </w:r>
    </w:p>
    <w:bookmarkStart w:id="1851" w:name="P1851"/>
    <w:bookmarkEnd w:id="18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- реализация мероприятия в рамках полномочий управления молодежной политики Калужской области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5"/>
      <w:headerReference w:type="first" r:id="rId35"/>
      <w:footerReference w:type="default" r:id="rId36"/>
      <w:footerReference w:type="first" r:id="rId3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12.02.2019 N 94</w:t>
            <w:br/>
            <w:t>(ред. от 07.07.2023)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12.02.2019 N 94</w:t>
            <w:br/>
            <w:t>(ред. от 07.07.2023)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8E27CC0A0B6F89111593CD0E981A3C17AD5C0F835856288F3ED9733C41BDFCDC25DFFCEBB326C724F8237F9AB3408CEA635952C7322734AB5529DBkDc5O" TargetMode = "External"/>
	<Relationship Id="rId8" Type="http://schemas.openxmlformats.org/officeDocument/2006/relationships/hyperlink" Target="consultantplus://offline/ref=BCE0A913492EC4B2A91F183FE8EFA9EC176BF869046ACF98BDB5AC12BD026A15912DBA59A555C66656803E3ED67ADDD5DA158C286C3525BAE7C2EE16l4c4O" TargetMode = "External"/>
	<Relationship Id="rId9" Type="http://schemas.openxmlformats.org/officeDocument/2006/relationships/hyperlink" Target="consultantplus://offline/ref=BCE0A913492EC4B2A91F183FE8EFA9EC176BF869046BC790BDBFAC12BD026A15912DBA59A555C66656803E3ED67ADDD5DA158C286C3525BAE7C2EE16l4c4O" TargetMode = "External"/>
	<Relationship Id="rId10" Type="http://schemas.openxmlformats.org/officeDocument/2006/relationships/hyperlink" Target="consultantplus://offline/ref=BCE0A913492EC4B2A91F183FE8EFA9EC176BF869046BC396B7BCAC12BD026A15912DBA59A555C66656803E3ED67ADDD5DA158C286C3525BAE7C2EE16l4c4O" TargetMode = "External"/>
	<Relationship Id="rId11" Type="http://schemas.openxmlformats.org/officeDocument/2006/relationships/hyperlink" Target="consultantplus://offline/ref=BCE0A913492EC4B2A91F183FE8EFA9EC176BF869046CC790B1BAAC12BD026A15912DBA59A555C66656803E3ED67ADDD5DA158C286C3525BAE7C2EE16l4c4O" TargetMode = "External"/>
	<Relationship Id="rId12" Type="http://schemas.openxmlformats.org/officeDocument/2006/relationships/hyperlink" Target="consultantplus://offline/ref=BCE0A913492EC4B2A91F183FE8EFA9EC176BF869046CC693B6BCAC12BD026A15912DBA59A555C66656803E3ED67ADDD5DA158C286C3525BAE7C2EE16l4c4O" TargetMode = "External"/>
	<Relationship Id="rId13" Type="http://schemas.openxmlformats.org/officeDocument/2006/relationships/hyperlink" Target="consultantplus://offline/ref=BCE0A913492EC4B2A91F183FE8EFA9EC176BF869046CC295B5BEAC12BD026A15912DBA59A555C66656803E3ED67ADDD5DA158C286C3525BAE7C2EE16l4c4O" TargetMode = "External"/>
	<Relationship Id="rId14" Type="http://schemas.openxmlformats.org/officeDocument/2006/relationships/hyperlink" Target="consultantplus://offline/ref=BCE0A913492EC4B2A91F183FE8EFA9EC176BF869046CCF94BDBFAC12BD026A15912DBA59A555C66656803E3ED67ADDD5DA158C286C3525BAE7C2EE16l4c4O" TargetMode = "External"/>
	<Relationship Id="rId15" Type="http://schemas.openxmlformats.org/officeDocument/2006/relationships/hyperlink" Target="consultantplus://offline/ref=BCE0A913492EC4B2A91F183FE8EFA9EC176BF869046DC593B1BEAC12BD026A15912DBA59A555C66656803E3ED67ADDD5DA158C286C3525BAE7C2EE16l4c4O" TargetMode = "External"/>
	<Relationship Id="rId16" Type="http://schemas.openxmlformats.org/officeDocument/2006/relationships/hyperlink" Target="consultantplus://offline/ref=BCE0A913492EC4B2A91F183FE8EFA9EC176BF869046EC796B0B8AC12BD026A15912DBA59A555C66656803E3ED67ADDD5DA158C286C3525BAE7C2EE16l4c4O" TargetMode = "External"/>
	<Relationship Id="rId17" Type="http://schemas.openxmlformats.org/officeDocument/2006/relationships/hyperlink" Target="consultantplus://offline/ref=BCE0A913492EC4B2A91F183FE8EFA9EC176BF869046EC693BCBBAC12BD026A15912DBA59A555C66656803E3ED67ADDD5DA158C286C3525BAE7C2EE16l4c4O" TargetMode = "External"/>
	<Relationship Id="rId18" Type="http://schemas.openxmlformats.org/officeDocument/2006/relationships/hyperlink" Target="consultantplus://offline/ref=BCE0A913492EC4B2A91F183FE8EFA9EC176BF869046CC495B4B9AC12BD026A15912DBA59A555C66656803E3CD17ADDD5DA158C286C3525BAE7C2EE16l4c4O" TargetMode = "External"/>
	<Relationship Id="rId19" Type="http://schemas.openxmlformats.org/officeDocument/2006/relationships/hyperlink" Target="consultantplus://offline/ref=BCE0A913492EC4B2A91F183FE8EFA9EC176BF869046DC292B5B8AC12BD026A15912DBA59A555C6625DD46F7A857C888D80418037672B26lBc8O" TargetMode = "External"/>
	<Relationship Id="rId20" Type="http://schemas.openxmlformats.org/officeDocument/2006/relationships/hyperlink" Target="consultantplus://offline/ref=BCE0A913492EC4B2A91F183FE8EFA9EC176BF869046AC096B0B9AC12BD026A15912DBA59A555C66656803E3ED77ADDD5DA158C286C3525BAE7C2EE16l4c4O" TargetMode = "External"/>
	<Relationship Id="rId21" Type="http://schemas.openxmlformats.org/officeDocument/2006/relationships/hyperlink" Target="consultantplus://offline/ref=BCE0A913492EC4B2A91F183FE8EFA9EC176BF869046CC790B1BAAC12BD026A15912DBA59A555C66656803E3ED77ADDD5DA158C286C3525BAE7C2EE16l4c4O" TargetMode = "External"/>
	<Relationship Id="rId22" Type="http://schemas.openxmlformats.org/officeDocument/2006/relationships/hyperlink" Target="consultantplus://offline/ref=BCE0A913492EC4B2A91F183FE8EFA9EC176BF869046CC295B5BEAC12BD026A15912DBA59A555C66656803E3ED77ADDD5DA158C286C3525BAE7C2EE16l4c4O" TargetMode = "External"/>
	<Relationship Id="rId23" Type="http://schemas.openxmlformats.org/officeDocument/2006/relationships/hyperlink" Target="consultantplus://offline/ref=BCE0A913492EC4B2A91F183FE8EFA9EC176BF869046EC796B0B8AC12BD026A15912DBA59A555C66656803E3ED77ADDD5DA158C286C3525BAE7C2EE16l4c4O" TargetMode = "External"/>
	<Relationship Id="rId24" Type="http://schemas.openxmlformats.org/officeDocument/2006/relationships/hyperlink" Target="consultantplus://offline/ref=BCE0A913492EC4B2A91F183FE8EFA9EC176BF869046AC096B0B9AC12BD026A15912DBA59A555C66656803E3FD07ADDD5DA158C286C3525BAE7C2EE16l4c4O" TargetMode = "External"/>
	<Relationship Id="rId25" Type="http://schemas.openxmlformats.org/officeDocument/2006/relationships/hyperlink" Target="consultantplus://offline/ref=BCE0A913492EC4B2A91F183FE8EFA9EC176BF869046ACF98BDB5AC12BD026A15912DBA59A555C66656803E3ED67ADDD5DA158C286C3525BAE7C2EE16l4c4O" TargetMode = "External"/>
	<Relationship Id="rId26" Type="http://schemas.openxmlformats.org/officeDocument/2006/relationships/hyperlink" Target="consultantplus://offline/ref=BCE0A913492EC4B2A91F183FE8EFA9EC176BF869046BC790BDBFAC12BD026A15912DBA59A555C66656803E3ED67ADDD5DA158C286C3525BAE7C2EE16l4c4O" TargetMode = "External"/>
	<Relationship Id="rId27" Type="http://schemas.openxmlformats.org/officeDocument/2006/relationships/hyperlink" Target="consultantplus://offline/ref=BCE0A913492EC4B2A91F183FE8EFA9EC176BF869046BC396B7BCAC12BD026A15912DBA59A555C66656803E3ED67ADDD5DA158C286C3525BAE7C2EE16l4c4O" TargetMode = "External"/>
	<Relationship Id="rId28" Type="http://schemas.openxmlformats.org/officeDocument/2006/relationships/hyperlink" Target="consultantplus://offline/ref=BCE0A913492EC4B2A91F183FE8EFA9EC176BF869046CC790B1BAAC12BD026A15912DBA59A555C66656803E3ED87ADDD5DA158C286C3525BAE7C2EE16l4c4O" TargetMode = "External"/>
	<Relationship Id="rId29" Type="http://schemas.openxmlformats.org/officeDocument/2006/relationships/hyperlink" Target="consultantplus://offline/ref=BCE0A913492EC4B2A91F183FE8EFA9EC176BF869046CC693B6BCAC12BD026A15912DBA59A555C66656803E3ED67ADDD5DA158C286C3525BAE7C2EE16l4c4O" TargetMode = "External"/>
	<Relationship Id="rId30" Type="http://schemas.openxmlformats.org/officeDocument/2006/relationships/hyperlink" Target="consultantplus://offline/ref=BCE0A913492EC4B2A91F183FE8EFA9EC176BF869046CC295B5BEAC12BD026A15912DBA59A555C66656803E3ED77ADDD5DA158C286C3525BAE7C2EE16l4c4O" TargetMode = "External"/>
	<Relationship Id="rId31" Type="http://schemas.openxmlformats.org/officeDocument/2006/relationships/hyperlink" Target="consultantplus://offline/ref=BCE0A913492EC4B2A91F183FE8EFA9EC176BF869046CCF94BDBFAC12BD026A15912DBA59A555C66656803E3ED67ADDD5DA158C286C3525BAE7C2EE16l4c4O" TargetMode = "External"/>
	<Relationship Id="rId32" Type="http://schemas.openxmlformats.org/officeDocument/2006/relationships/hyperlink" Target="consultantplus://offline/ref=BCE0A913492EC4B2A91F183FE8EFA9EC176BF869046DC593B1BEAC12BD026A15912DBA59A555C66656803E3ED67ADDD5DA158C286C3525BAE7C2EE16l4c4O" TargetMode = "External"/>
	<Relationship Id="rId33" Type="http://schemas.openxmlformats.org/officeDocument/2006/relationships/hyperlink" Target="consultantplus://offline/ref=BCE0A913492EC4B2A91F183FE8EFA9EC176BF869046EC796B0B8AC12BD026A15912DBA59A555C66656803E3ED87ADDD5DA158C286C3525BAE7C2EE16l4c4O" TargetMode = "External"/>
	<Relationship Id="rId34" Type="http://schemas.openxmlformats.org/officeDocument/2006/relationships/hyperlink" Target="consultantplus://offline/ref=BCE0A913492EC4B2A91F183FE8EFA9EC176BF869046EC693BCBBAC12BD026A15912DBA59A555C66656803E3ED77ADDD5DA158C286C3525BAE7C2EE16l4c4O" TargetMode = "External"/>
	<Relationship Id="rId35" Type="http://schemas.openxmlformats.org/officeDocument/2006/relationships/header" Target="header2.xml"/>
	<Relationship Id="rId36" Type="http://schemas.openxmlformats.org/officeDocument/2006/relationships/footer" Target="footer2.xml"/>
	<Relationship Id="rId37" Type="http://schemas.openxmlformats.org/officeDocument/2006/relationships/hyperlink" Target="consultantplus://offline/ref=BCE0A913492EC4B2A91F183FE8EFA9EC176BF869046EC796B0B8AC12BD026A15912DBA59A555C66656803E3FD07ADDD5DA158C286C3525BAE7C2EE16l4c4O" TargetMode = "External"/>
	<Relationship Id="rId38" Type="http://schemas.openxmlformats.org/officeDocument/2006/relationships/hyperlink" Target="consultantplus://offline/ref=BCE0A913492EC4B2A91F183FE8EFA9EC176BF869046EC796B0B8AC12BD026A15912DBA59A555C66656803E3FD37ADDD5DA158C286C3525BAE7C2EE16l4c4O" TargetMode = "External"/>
	<Relationship Id="rId39" Type="http://schemas.openxmlformats.org/officeDocument/2006/relationships/hyperlink" Target="consultantplus://offline/ref=8FCF2D11712DDBD70F1CBDF426CFA5FE872F467F50737CAD3BE7248F9657E5A30B54DF81F3E33F4EBF9300A0EEC9855098D14DAD03064121D24BB7BCmEc3O" TargetMode = "External"/>
	<Relationship Id="rId40" Type="http://schemas.openxmlformats.org/officeDocument/2006/relationships/hyperlink" Target="consultantplus://offline/ref=8FCF2D11712DDBD70F1CBDF426CFA5FE872F467F50737CAD3BE7248F9657E5A30B54DF81F3E33F4EBF9300A0EDC9855098D14DAD03064121D24BB7BCmEc3O" TargetMode = "External"/>
	<Relationship Id="rId41" Type="http://schemas.openxmlformats.org/officeDocument/2006/relationships/hyperlink" Target="consultantplus://offline/ref=8FCF2D11712DDBD70F1CBDF426CFA5FE872F467F507379A83FE3248F9657E5A30B54DF81F3E33F4EBF9300A0EEC9855098D14DAD03064121D24BB7BCmEc3O" TargetMode = "External"/>
	<Relationship Id="rId42" Type="http://schemas.openxmlformats.org/officeDocument/2006/relationships/hyperlink" Target="consultantplus://offline/ref=8FCF2D11712DDBD70F1CBDF426CFA5FE872F467F507179AE3EE1248F9657E5A30B54DF81F3E33F4EBF9300A0EBC9855098D14DAD03064121D24BB7BCmEc3O" TargetMode = "External"/>
	<Relationship Id="rId43" Type="http://schemas.openxmlformats.org/officeDocument/2006/relationships/hyperlink" Target="consultantplus://offline/ref=8FCF2D11712DDBD70F1CBDF426CFA5FE872F467F507179AE3EE1248F9657E5A30B54DF81F3E33F4EBF9300A0E8C9855098D14DAD03064121D24BB7BCmEc3O" TargetMode = "External"/>
	<Relationship Id="rId44" Type="http://schemas.openxmlformats.org/officeDocument/2006/relationships/hyperlink" Target="consultantplus://offline/ref=8FCF2D11712DDBD70F1CBDF426CFA5FE872F467F507179AE3EE1248F9657E5A30B54DF81F3E33F4EBF9300A9ECC9855098D14DAD03064121D24BB7BCmEc3O" TargetMode = "External"/>
	<Relationship Id="rId45" Type="http://schemas.openxmlformats.org/officeDocument/2006/relationships/hyperlink" Target="consultantplus://offline/ref=8FCF2D11712DDBD70F1CBDF426CFA5FE872F467F507179AE3EE1248F9657E5A30B54DF81F3E33F4EBF9301A0ECC9855098D14DAD03064121D24BB7BCmEc3O" TargetMode = "External"/>
	<Relationship Id="rId46" Type="http://schemas.openxmlformats.org/officeDocument/2006/relationships/hyperlink" Target="consultantplus://offline/ref=8FCF2D11712DDBD70F1CBDF426CFA5FE872F467F507179AE3EE1248F9657E5A30B54DF81F3E33F4EBF9301A0EAC9855098D14DAD03064121D24BB7BCmEc3O" TargetMode = "External"/>
	<Relationship Id="rId47" Type="http://schemas.openxmlformats.org/officeDocument/2006/relationships/hyperlink" Target="consultantplus://offline/ref=8FCF2D11712DDBD70F1CBDF426CFA5FE872F467F507379A83FE3248F9657E5A30B54DF81F3E33F4EBF9300A6E9C9855098D14DAD03064121D24BB7BCmEc3O" TargetMode = "External"/>
	<Relationship Id="rId48" Type="http://schemas.openxmlformats.org/officeDocument/2006/relationships/hyperlink" Target="consultantplus://offline/ref=8FCF2D11712DDBD70F1CA3F930A3FBF08123197A527272FF67B022D8C907E3F64B14D9D4B0A7324EBB9854F0AA97DC00D59A41AD141A4022mCcFO" TargetMode = "External"/>
	<Relationship Id="rId49" Type="http://schemas.openxmlformats.org/officeDocument/2006/relationships/hyperlink" Target="consultantplus://offline/ref=8FCF2D11712DDBD70F1CA3F930A3FBF083211072537172FF67B022D8C907E3F6591481D8B1AE2C4EBE8D02A1ECmCc1O" TargetMode = "External"/>
	<Relationship Id="rId50" Type="http://schemas.openxmlformats.org/officeDocument/2006/relationships/hyperlink" Target="consultantplus://offline/ref=8FCF2D11712DDBD70F1CA3F930A3FBF083211B7A527F72FF67B022D8C907E3F6591481D8B1AE2C4EBE8D02A1ECmCc1O" TargetMode = "External"/>
	<Relationship Id="rId51" Type="http://schemas.openxmlformats.org/officeDocument/2006/relationships/hyperlink" Target="consultantplus://offline/ref=8FCF2D11712DDBD70F1CBDF426CFA5FE872F467F50737CAD3BE7248F9657E5A30B54DF81F3E33F4EBF9300A4EAC9855098D14DAD03064121D24BB7BCmEc3O" TargetMode = "External"/>
	<Relationship Id="rId52" Type="http://schemas.openxmlformats.org/officeDocument/2006/relationships/hyperlink" Target="consultantplus://offline/ref=8FCF2D11712DDBD70F1CBDF426CFA5FE872F467F50737CAD3BE7248F9657E5A30B54DF81F3E33F4EBF9300A4E8C9855098D14DAD03064121D24BB7BCmEc3O" TargetMode = "External"/>
	<Relationship Id="rId53" Type="http://schemas.openxmlformats.org/officeDocument/2006/relationships/hyperlink" Target="consultantplus://offline/ref=8FCF2D11712DDBD70F1CA3F930A3FBF082251F77597272FF67B022D8C907E3F64B14D9D4B0A7324EBF9854F0AA97DC00D59A41AD141A4022mCcFO" TargetMode = "External"/>
	<Relationship Id="rId54" Type="http://schemas.openxmlformats.org/officeDocument/2006/relationships/hyperlink" Target="consultantplus://offline/ref=8FCF2D11712DDBD70F1CBDF426CFA5FE872F467F507179AE3EE1248F9657E5A30B54DF81F3E33F4EBF9301A0E8C9855098D14DAD03064121D24BB7BCmEc3O" TargetMode = "External"/>
	<Relationship Id="rId55" Type="http://schemas.openxmlformats.org/officeDocument/2006/relationships/hyperlink" Target="consultantplus://offline/ref=8FCF2D11712DDBD70F1CBDF426CFA5FE872F467F50727CAF33E1248F9657E5A30B54DF81E1E36742BE9A1EA0EFDCD301DEm8c7O" TargetMode = "External"/>
	<Relationship Id="rId56" Type="http://schemas.openxmlformats.org/officeDocument/2006/relationships/hyperlink" Target="consultantplus://offline/ref=8FCF2D11712DDBD70F1CBDF426CFA5FE872F467F507179AE3EE1248F9657E5A30B54DF81F3E33F4EBF9301A0E9C9855098D14DAD03064121D24BB7BCmEc3O" TargetMode = "External"/>
	<Relationship Id="rId57" Type="http://schemas.openxmlformats.org/officeDocument/2006/relationships/hyperlink" Target="consultantplus://offline/ref=8FCF2D11712DDBD70F1CBDF426CFA5FE872F467F507179AE3EE1248F9657E5A30B54DF81F3E33F4EBF9301A0E7C9855098D14DAD03064121D24BB7BCmEc3O" TargetMode = "External"/>
	<Relationship Id="rId58" Type="http://schemas.openxmlformats.org/officeDocument/2006/relationships/hyperlink" Target="consultantplus://offline/ref=8FCF2D11712DDBD70F1CBDF426CFA5FE872F467F50757EAE3EE0248F9657E5A30B54DF81F3E33F4EBF9300A8EFC9855098D14DAD03064121D24BB7BCmEc3O" TargetMode = "External"/>
	<Relationship Id="rId59" Type="http://schemas.openxmlformats.org/officeDocument/2006/relationships/hyperlink" Target="consultantplus://offline/ref=8FCF2D11712DDBD70F1CBDF426CFA5FE872F467F507179AE3EE1248F9657E5A30B54DF81F3E33F4EBF9301A8EFC9855098D14DAD03064121D24BB7BCmEc3O" TargetMode = "External"/>
	<Relationship Id="rId60" Type="http://schemas.openxmlformats.org/officeDocument/2006/relationships/hyperlink" Target="consultantplus://offline/ref=8FCF2D11712DDBD70F1CBDF426CFA5FE872F467F507179AE3EE1248F9657E5A30B54DF81F3E33F4EBF9301A8ECC9855098D14DAD03064121D24BB7BCmEc3O" TargetMode = "External"/>
	<Relationship Id="rId61" Type="http://schemas.openxmlformats.org/officeDocument/2006/relationships/hyperlink" Target="consultantplus://offline/ref=8FCF2D11712DDBD70F1CBDF426CFA5FE872F467F507179AE3EE1248F9657E5A30B54DF81F3E33F4EBF9301A8EDC9855098D14DAD03064121D24BB7BCmEc3O" TargetMode = "External"/>
	<Relationship Id="rId62" Type="http://schemas.openxmlformats.org/officeDocument/2006/relationships/hyperlink" Target="consultantplus://offline/ref=8FCF2D11712DDBD70F1CBDF426CFA5FE872F467F507571A033EC248F9657E5A30B54DF81F3E33F4EBF9300A4EDC9855098D14DAD03064121D24BB7BCmEc3O" TargetMode = "External"/>
	<Relationship Id="rId63" Type="http://schemas.openxmlformats.org/officeDocument/2006/relationships/hyperlink" Target="consultantplus://offline/ref=8FCF2D11712DDBD70F1CBDF426CFA5FE872F467F507179AE3EE1248F9657E5A30B54DF81F3E33F4EBF9302A1EFC9855098D14DAD03064121D24BB7BCmEc3O" TargetMode = "External"/>
	<Relationship Id="rId64" Type="http://schemas.openxmlformats.org/officeDocument/2006/relationships/hyperlink" Target="consultantplus://offline/ref=8FCF2D11712DDBD70F1CBDF426CFA5FE872F467F507179AE3EE1248F9657E5A30B54DF81F3E33F4EBF9302A1ECC9855098D14DAD03064121D24BB7BCmEc3O" TargetMode = "External"/>
	<Relationship Id="rId65" Type="http://schemas.openxmlformats.org/officeDocument/2006/relationships/hyperlink" Target="consultantplus://offline/ref=8FCF2D11712DDBD70F1CBDF426CFA5FE872F467F507179AE3EE1248F9657E5A30B54DF81F3E33F4EBF9302A1EAC9855098D14DAD03064121D24BB7BCmEc3O" TargetMode = "External"/>
	<Relationship Id="rId66" Type="http://schemas.openxmlformats.org/officeDocument/2006/relationships/hyperlink" Target="consultantplus://offline/ref=8FCF2D11712DDBD70F1CBDF426CFA5FE872F467F50727BAB3FE7248F9657E5A30B54DF81F3E33F4EBF9300A1E6C9855098D14DAD03064121D24BB7BCmEc3O" TargetMode = "External"/>
	<Relationship Id="rId67" Type="http://schemas.openxmlformats.org/officeDocument/2006/relationships/hyperlink" Target="consultantplus://offline/ref=8FCF2D11712DDBD70F1CBDF426CFA5FE872F467F507179AE3EE1248F9657E5A30B54DF81F3E33F4EBF9302A1E9C9855098D14DAD03064121D24BB7BCmEc3O" TargetMode = "External"/>
	<Relationship Id="rId68" Type="http://schemas.openxmlformats.org/officeDocument/2006/relationships/hyperlink" Target="consultantplus://offline/ref=8FCF2D11712DDBD70F1CBDF426CFA5FE872F467F507179AE3EE1248F9657E5A30B54DF81F3E33F4EBF9302A1E6C9855098D14DAD03064121D24BB7BCmEc3O" TargetMode = "External"/>
	<Relationship Id="rId69" Type="http://schemas.openxmlformats.org/officeDocument/2006/relationships/hyperlink" Target="consultantplus://offline/ref=8FCF2D11712DDBD70F1CBDF426CFA5FE872F467F507371AC33E6248F9657E5A30B54DF81F3E33F4EBF9300A6EEC9855098D14DAD03064121D24BB7BCmEc3O" TargetMode = "External"/>
	<Relationship Id="rId70" Type="http://schemas.openxmlformats.org/officeDocument/2006/relationships/hyperlink" Target="consultantplus://offline/ref=8FCF2D11712DDBD70F1CBDF426CFA5FE872F467F50737CAD3BE7248F9657E5A30B54DF81F3E33F4EBF9300A7EDC9855098D14DAD03064121D24BB7BCmEc3O" TargetMode = "External"/>
	<Relationship Id="rId71" Type="http://schemas.openxmlformats.org/officeDocument/2006/relationships/hyperlink" Target="consultantplus://offline/ref=8FCF2D11712DDBD70F1CBDF426CFA5FE872F467F507179AE3EE1248F9657E5A30B54DF81F3E33F4EBF9302A0EEC9855098D14DAD03064121D24BB7BCmEc3O" TargetMode = "External"/>
	<Relationship Id="rId72" Type="http://schemas.openxmlformats.org/officeDocument/2006/relationships/hyperlink" Target="consultantplus://offline/ref=8FCF2D11712DDBD70F1CBDF426CFA5FE872F467F50737CAD3BE7248F9657E5A30B54DF81F3E33F4EBF9300A6EFC9855098D14DAD03064121D24BB7BCmEc3O" TargetMode = "External"/>
	<Relationship Id="rId73" Type="http://schemas.openxmlformats.org/officeDocument/2006/relationships/hyperlink" Target="consultantplus://offline/ref=8FCF2D11712DDBD70F1CBDF426CFA5FE872F467F507179AE3EE1248F9657E5A30B54DF81F3E33F4EBF9302A0E8C9855098D14DAD03064121D24BB7BCmEc3O" TargetMode = "External"/>
	<Relationship Id="rId74" Type="http://schemas.openxmlformats.org/officeDocument/2006/relationships/hyperlink" Target="consultantplus://offline/ref=8FCF2D11712DDBD70F1CBDF426CFA5FE872F467F507379A83FE3248F9657E5A30B54DF81F3E33F4EBF9301A5ECC9855098D14DAD03064121D24BB7BCmEc3O" TargetMode = "External"/>
	<Relationship Id="rId75" Type="http://schemas.openxmlformats.org/officeDocument/2006/relationships/hyperlink" Target="consultantplus://offline/ref=8FCF2D11712DDBD70F1CBDF426CFA5FE872F467F507179AE3EE1248F9657E5A30B54DF81F3E33F4EBF9302A3EEC9855098D14DAD03064121D24BB7BCmEc3O" TargetMode = "External"/>
	<Relationship Id="rId76" Type="http://schemas.openxmlformats.org/officeDocument/2006/relationships/hyperlink" Target="consultantplus://offline/ref=8FCF2D11712DDBD70F1CBDF426CFA5FE872F467F507179AE3EE1248F9657E5A30B54DF81F3E33F4EBF9302A3EDC9855098D14DAD03064121D24BB7BCmEc3O" TargetMode = "External"/>
	<Relationship Id="rId77" Type="http://schemas.openxmlformats.org/officeDocument/2006/relationships/hyperlink" Target="consultantplus://offline/ref=8FCF2D11712DDBD70F1CBDF426CFA5FE872F467F507179AE3EE1248F9657E5A30B54DF81F3E33F4EBF9302A3EBC9855098D14DAD03064121D24BB7BCmEc3O" TargetMode = "External"/>
	<Relationship Id="rId78" Type="http://schemas.openxmlformats.org/officeDocument/2006/relationships/hyperlink" Target="consultantplus://offline/ref=8FCF2D11712DDBD70F1CBDF426CFA5FE872F467F507179AE3EE1248F9657E5A30B54DF81F3E33F4EBF9302A3E6C9855098D14DAD03064121D24BB7BCmEc3O" TargetMode = "External"/>
	<Relationship Id="rId79" Type="http://schemas.openxmlformats.org/officeDocument/2006/relationships/hyperlink" Target="consultantplus://offline/ref=8FCF2D11712DDBD70F1CBDF426CFA5FE872F467F507379A83FE3248F9657E5A30B54DF81F3E33F4EBF9301A5EBC9855098D14DAD03064121D24BB7BCmEc3O" TargetMode = "External"/>
	<Relationship Id="rId80" Type="http://schemas.openxmlformats.org/officeDocument/2006/relationships/hyperlink" Target="consultantplus://offline/ref=8FCF2D11712DDBD70F1CBDF426CFA5FE872F467F507179AE3EE1248F9657E5A30B54DF81F3E33F4EBF9302A2EEC9855098D14DAD03064121D24BB7BCmEc3O" TargetMode = "External"/>
	<Relationship Id="rId81" Type="http://schemas.openxmlformats.org/officeDocument/2006/relationships/hyperlink" Target="consultantplus://offline/ref=8FCF2D11712DDBD70F1CBDF426CFA5FE872F467F507179AE3EE1248F9657E5A30B54DF81F3E33F4EBF9302A2EFC9855098D14DAD03064121D24BB7BCmEc3O" TargetMode = "External"/>
	<Relationship Id="rId82" Type="http://schemas.openxmlformats.org/officeDocument/2006/relationships/hyperlink" Target="consultantplus://offline/ref=8FCF2D11712DDBD70F1CBDF426CFA5FE872F467F50757EAE3EE0248F9657E5A30B54DF81F3E33F4EBF9301A8EBC9855098D14DAD03064121D24BB7BCmEc3O" TargetMode = "External"/>
	<Relationship Id="rId83" Type="http://schemas.openxmlformats.org/officeDocument/2006/relationships/hyperlink" Target="consultantplus://offline/ref=8FCF2D11712DDBD70F1CBDF426CFA5FE872F467F507179AE3EE1248F9657E5A30B54DF81F3E33F4EBF9302A9E9C9855098D14DAD03064121D24BB7BCmEc3O" TargetMode = "External"/>
	<Relationship Id="rId84" Type="http://schemas.openxmlformats.org/officeDocument/2006/relationships/hyperlink" Target="consultantplus://offline/ref=8FCF2D11712DDBD70F1CBDF426CFA5FE872F467F507379A83FE3248F9657E5A30B54DF81F3E33F4EBF9302A2EDC9855098D14DAD03064121D24BB7BCmEc3O" TargetMode = "External"/>
	<Relationship Id="rId85" Type="http://schemas.openxmlformats.org/officeDocument/2006/relationships/hyperlink" Target="consultantplus://offline/ref=8FCF2D11712DDBD70F1CBDF426CFA5FE872F467F507179AE3EE1248F9657E5A30B54DF81F3E33F4EBF9303A5EAC9855098D14DAD03064121D24BB7BCmEc3O" TargetMode = "External"/>
	<Relationship Id="rId86" Type="http://schemas.openxmlformats.org/officeDocument/2006/relationships/hyperlink" Target="consultantplus://offline/ref=8FCF2D11712DDBD70F1CBDF426CFA5FE872F467F507471A93EE3248F9657E5A30B54DF81E1E36742BE9A1EA0EFDCD301DEm8c7O" TargetMode = "External"/>
	<Relationship Id="rId87" Type="http://schemas.openxmlformats.org/officeDocument/2006/relationships/hyperlink" Target="consultantplus://offline/ref=8FCF2D11712DDBD70F1CBDF426CFA5FE872F467F507179AA3CE2248F9657E5A30B54DF81E1E36742BE9A1EA0EFDCD301DEm8c7O" TargetMode = "External"/>
	<Relationship Id="rId88" Type="http://schemas.openxmlformats.org/officeDocument/2006/relationships/hyperlink" Target="consultantplus://offline/ref=8FCF2D11712DDBD70F1CBDF426CFA5FE872F467F507178AB3DE4248F9657E5A30B54DF81E1E36742BE9A1EA0EFDCD301DEm8c7O" TargetMode = "External"/>
	<Relationship Id="rId89" Type="http://schemas.openxmlformats.org/officeDocument/2006/relationships/hyperlink" Target="consultantplus://offline/ref=8FCF2D11712DDBD70F1CBDF426CFA5FE872F467F50717AA93DED248F9657E5A30B54DF81E1E36742BE9A1EA0EFDCD301DEm8c7O" TargetMode = "External"/>
	<Relationship Id="rId90" Type="http://schemas.openxmlformats.org/officeDocument/2006/relationships/hyperlink" Target="consultantplus://offline/ref=8FCF2D11712DDBD70F1CBDF426CFA5FE872F467F50717AA83DE6248F9657E5A30B54DF81E1E36742BE9A1EA0EFDCD301DEm8c7O" TargetMode = "External"/>
	<Relationship Id="rId91" Type="http://schemas.openxmlformats.org/officeDocument/2006/relationships/hyperlink" Target="consultantplus://offline/ref=8FCF2D11712DDBD70F1CBDF426CFA5FE872F467F50717AA93CE5248F9657E5A30B54DF81E1E36742BE9A1EA0EFDCD301DEm8c7O" TargetMode = "External"/>
	<Relationship Id="rId92" Type="http://schemas.openxmlformats.org/officeDocument/2006/relationships/hyperlink" Target="consultantplus://offline/ref=8FCF2D11712DDBD70F1CBDF426CFA5FE872F467F50727DAB3DE3248F9657E5A30B54DF81E1E36742BE9A1EA0EFDCD301DEm8c7O" TargetMode = "External"/>
	<Relationship Id="rId93" Type="http://schemas.openxmlformats.org/officeDocument/2006/relationships/hyperlink" Target="consultantplus://offline/ref=8FCF2D11712DDBD70F1CBDF426CFA5FE872F467F50737BAB3EE6248F9657E5A30B54DF81E1E36742BE9A1EA0EFDCD301DEm8c7O" TargetMode = "External"/>
	<Relationship Id="rId94" Type="http://schemas.openxmlformats.org/officeDocument/2006/relationships/hyperlink" Target="consultantplus://offline/ref=8FCF2D11712DDBD70F1CBDF426CFA5FE872F467F50757BA038E6248F9657E5A30B54DF81E1E36742BE9A1EA0EFDCD301DEm8c7O" TargetMode = "External"/>
	<Relationship Id="rId95" Type="http://schemas.openxmlformats.org/officeDocument/2006/relationships/hyperlink" Target="consultantplus://offline/ref=8FCF2D11712DDBD70F1CBDF426CFA5FE872F467F507178AB3DE4248F9657E5A30B54DF81E1E36742BE9A1EA0EFDCD301DEm8c7O" TargetMode = "External"/>
	<Relationship Id="rId96" Type="http://schemas.openxmlformats.org/officeDocument/2006/relationships/hyperlink" Target="consultantplus://offline/ref=8FCF2D11712DDBD70F1CBDF426CFA5FE872F467F50737AAD3AE0248F9657E5A30B54DF81F3E33F4EBF9302A0EEC9855098D14DAD03064121D24BB7BCmEc3O" TargetMode = "External"/>
	<Relationship Id="rId97" Type="http://schemas.openxmlformats.org/officeDocument/2006/relationships/hyperlink" Target="consultantplus://offline/ref=8FCF2D11712DDBD70F1CBDF426CFA5FE872F467F507179AE3EE1248F9657E5A30B54DF81F3E33F4EBF9303A7ECC9855098D14DAD03064121D24BB7BCmEc3O" TargetMode = "External"/>
	<Relationship Id="rId98" Type="http://schemas.openxmlformats.org/officeDocument/2006/relationships/hyperlink" Target="consultantplus://offline/ref=8FCF2D11712DDBD70F1CBDF426CFA5FE872F467F507471A93EE3248F9657E5A30B54DF81E1E36742BE9A1EA0EFDCD301DEm8c7O" TargetMode = "External"/>
	<Relationship Id="rId99" Type="http://schemas.openxmlformats.org/officeDocument/2006/relationships/hyperlink" Target="consultantplus://offline/ref=8FCF2D11712DDBD70F1CBDF426CFA5FE872F467F507179AA3CE2248F9657E5A30B54DF81E1E36742BE9A1EA0EFDCD301DEm8c7O" TargetMode = "External"/>
	<Relationship Id="rId100" Type="http://schemas.openxmlformats.org/officeDocument/2006/relationships/hyperlink" Target="consultantplus://offline/ref=8FCF2D11712DDBD70F1CBDF426CFA5FE872F467F50717AA93DED248F9657E5A30B54DF81E1E36742BE9A1EA0EFDCD301DEm8c7O" TargetMode = "External"/>
	<Relationship Id="rId101" Type="http://schemas.openxmlformats.org/officeDocument/2006/relationships/hyperlink" Target="consultantplus://offline/ref=8FCF2D11712DDBD70F1CBDF426CFA5FE872F467F50717AA83DE6248F9657E5A30B54DF81E1E36742BE9A1EA0EFDCD301DEm8c7O" TargetMode = "External"/>
	<Relationship Id="rId102" Type="http://schemas.openxmlformats.org/officeDocument/2006/relationships/hyperlink" Target="consultantplus://offline/ref=8FCF2D11712DDBD70F1CBDF426CFA5FE872F467F50717AA93CE5248F9657E5A30B54DF81E1E36742BE9A1EA0EFDCD301DEm8c7O" TargetMode = "External"/>
	<Relationship Id="rId103" Type="http://schemas.openxmlformats.org/officeDocument/2006/relationships/hyperlink" Target="consultantplus://offline/ref=8FCF2D11712DDBD70F1CBDF426CFA5FE872F467F50727DAB3DE3248F9657E5A30B54DF81E1E36742BE9A1EA0EFDCD301DEm8c7O" TargetMode = "External"/>
	<Relationship Id="rId104" Type="http://schemas.openxmlformats.org/officeDocument/2006/relationships/hyperlink" Target="consultantplus://offline/ref=8FCF2D11712DDBD70F1CBDF426CFA5FE872F467F50737BAB3EE6248F9657E5A30B54DF81E1E36742BE9A1EA0EFDCD301DEm8c7O" TargetMode = "External"/>
	<Relationship Id="rId105" Type="http://schemas.openxmlformats.org/officeDocument/2006/relationships/hyperlink" Target="consultantplus://offline/ref=8FCF2D11712DDBD70F1CBDF426CFA5FE872F467F507179AE3EE1248F9657E5A30B54DF81F3E33F4EBF9304A6EFC9855098D14DAD03064121D24BB7BCmEc3O" TargetMode = "External"/>
	<Relationship Id="rId106" Type="http://schemas.openxmlformats.org/officeDocument/2006/relationships/hyperlink" Target="consultantplus://offline/ref=8FCF2D11712DDBD70F1CBDF426CFA5FE872F467F507179AE3EE1248F9657E5A30B54DF81F3E33F4EBF9304A6EAC9855098D14DAD03064121D24BB7BCmEc3O" TargetMode = "External"/>
	<Relationship Id="rId107" Type="http://schemas.openxmlformats.org/officeDocument/2006/relationships/hyperlink" Target="consultantplus://offline/ref=8FCF2D11712DDBD70F1CBDF426CFA5FE872F467F507571A033EC248F9657E5A30B54DF81F3E33F4EBF9301A5EEC9855098D14DAD03064121D24BB7BCmEc3O" TargetMode = "External"/>
	<Relationship Id="rId108" Type="http://schemas.openxmlformats.org/officeDocument/2006/relationships/hyperlink" Target="consultantplus://offline/ref=8FCF2D11712DDBD70F1CBDF426CFA5FE872F467F507571A033EC248F9657E5A30B54DF81F3E33F4EBF9301A5EDC9855098D14DAD03064121D24BB7BCmEc3O" TargetMode = "External"/>
	<Relationship Id="rId109" Type="http://schemas.openxmlformats.org/officeDocument/2006/relationships/hyperlink" Target="consultantplus://offline/ref=8FCF2D11712DDBD70F1CBDF426CFA5FE872F467F507379A83FE3248F9657E5A30B54DF81F3E33F4EBF9302A5EDC9855098D14DAD03064121D24BB7BCmEc3O" TargetMode = "External"/>
	<Relationship Id="rId110" Type="http://schemas.openxmlformats.org/officeDocument/2006/relationships/hyperlink" Target="consultantplus://offline/ref=8FCF2D11712DDBD70F1CBDF426CFA5FE872F467F507179AE3EE1248F9657E5A30B54DF81F3E33F4EBF9304A6E8C9855098D14DAD03064121D24BB7BCmEc3O" TargetMode = "External"/>
	<Relationship Id="rId111" Type="http://schemas.openxmlformats.org/officeDocument/2006/relationships/hyperlink" Target="consultantplus://offline/ref=8FCF2D11712DDBD70F1CBDF426CFA5FE872F467F507179AE3EE1248F9657E5A30B54DF81F3E33F4EBF9304A6E9C9855098D14DAD03064121D24BB7BCmEc3O" TargetMode = "External"/>
	<Relationship Id="rId112" Type="http://schemas.openxmlformats.org/officeDocument/2006/relationships/hyperlink" Target="consultantplus://offline/ref=8FCF2D11712DDBD70F1CBDF426CFA5FE872F467F50757EAE3EE0248F9657E5A30B54DF81F3E33F4EBF9302A4E9C9855098D14DAD03064121D24BB7BCmEc3O" TargetMode = "External"/>
	<Relationship Id="rId113" Type="http://schemas.openxmlformats.org/officeDocument/2006/relationships/hyperlink" Target="consultantplus://offline/ref=8FCF2D11712DDBD70F1CBDF426CFA5FE872F467F507179AE3EE1248F9657E5A30B54DF81F3E33F4EBF9305A3EDC9855098D14DAD03064121D24BB7BCmEc3O" TargetMode = "External"/>
	<Relationship Id="rId114" Type="http://schemas.openxmlformats.org/officeDocument/2006/relationships/hyperlink" Target="consultantplus://offline/ref=8FCF2D11712DDBD70F1CBDF426CFA5FE872F467F507379A83FE3248F9657E5A30B54DF81F3E33F4EBF9302A8E6C9855098D14DAD03064121D24BB7BCmEc3O" TargetMode = "External"/>
	<Relationship Id="rId115" Type="http://schemas.openxmlformats.org/officeDocument/2006/relationships/hyperlink" Target="consultantplus://offline/ref=8FCF2D11712DDBD70F1CBDF426CFA5FE872F467F507571A033EC248F9657E5A30B54DF81F3E33F4EBF9302A6ECC9855098D14DAD03064121D24BB7BCmEc3O" TargetMode = "External"/>
	<Relationship Id="rId116" Type="http://schemas.openxmlformats.org/officeDocument/2006/relationships/hyperlink" Target="consultantplus://offline/ref=8FCF2D11712DDBD70F1CBDF426CFA5FE872F467F507178AB3DE4248F9657E5A30B54DF81E1E36742BE9A1EA0EFDCD301DEm8c7O" TargetMode = "External"/>
	<Relationship Id="rId117" Type="http://schemas.openxmlformats.org/officeDocument/2006/relationships/hyperlink" Target="consultantplus://offline/ref=8FCF2D11712DDBD70F1CBDF426CFA5FE872F467F507179AE3EE1248F9657E5A30B54DF81F3E33F4EBF9306A4EDC9855098D14DAD03064121D24BB7BCmEc3O" TargetMode = "External"/>
	<Relationship Id="rId118" Type="http://schemas.openxmlformats.org/officeDocument/2006/relationships/hyperlink" Target="consultantplus://offline/ref=8FCF2D11712DDBD70F1CBDF426CFA5FE872F467F507179AE3EE1248F9657E5A30B54DF81F3E33F4EBF9306A4E8C9855098D14DAD03064121D24BB7BCmEc3O" TargetMode = "External"/>
	<Relationship Id="rId119" Type="http://schemas.openxmlformats.org/officeDocument/2006/relationships/hyperlink" Target="consultantplus://offline/ref=8FCF2D11712DDBD70F1CBDF426CFA5FE872F467F507178AB3DE4248F9657E5A30B54DF81E1E36742BE9A1EA0EFDCD301DEm8c7O" TargetMode = "External"/>
	<Relationship Id="rId120" Type="http://schemas.openxmlformats.org/officeDocument/2006/relationships/hyperlink" Target="consultantplus://offline/ref=8FCF2D11712DDBD70F1CBDF426CFA5FE872F467F507179AE3EE1248F9657E5A30B54DF81F3E33F4EBF9306A4E6C9855098D14DAD03064121D24BB7BCmEc3O" TargetMode = "External"/>
	<Relationship Id="rId121" Type="http://schemas.openxmlformats.org/officeDocument/2006/relationships/hyperlink" Target="consultantplus://offline/ref=8FCF2D11712DDBD70F1CBDF426CFA5FE872F467F507179AE3EE1248F9657E5A30B54DF81F3E33F4EBF9306A7EEC9855098D14DAD03064121D24BB7BCmEc3O" TargetMode = "External"/>
	<Relationship Id="rId122" Type="http://schemas.openxmlformats.org/officeDocument/2006/relationships/hyperlink" Target="consultantplus://offline/ref=8FCF2D11712DDBD70F1CBDF426CFA5FE872F467F50737AAD3AE0248F9657E5A30B54DF81F3E33F4EBF9302A0EEC9855098D14DAD03064121D24BB7BCmEc3O" TargetMode = "External"/>
	<Relationship Id="rId123" Type="http://schemas.openxmlformats.org/officeDocument/2006/relationships/hyperlink" Target="consultantplus://offline/ref=8FCF2D11712DDBD70F1CBDF426CFA5FE872F467F507379A83FE3248F9657E5A30B54DF81F3E33F4EBF9302A8E7C9855098D14DAD03064121D24BB7BCmEc3O" TargetMode = "External"/>
	<Relationship Id="rId124" Type="http://schemas.openxmlformats.org/officeDocument/2006/relationships/hyperlink" Target="consultantplus://offline/ref=8FCF2D11712DDBD70F1CBDF426CFA5FE872F467F50737CAD3BE7248F9657E5A30B54DF81F3E33F4EBF9300A1E9C9855098D14DAD03064121D24BB7BCmEc3O" TargetMode = "External"/>
	<Relationship Id="rId125" Type="http://schemas.openxmlformats.org/officeDocument/2006/relationships/hyperlink" Target="consultantplus://offline/ref=8FCF2D11712DDBD70F1CBDF426CFA5FE872F467F507179AE3EE1248F9657E5A30B54DF81F3E33F4EBF9306A7EFC9855098D14DAD03064121D24BB7BCmEc3O" TargetMode = "External"/>
	<Relationship Id="rId126" Type="http://schemas.openxmlformats.org/officeDocument/2006/relationships/hyperlink" Target="consultantplus://offline/ref=8FCF2D11712DDBD70F1CBDF426CFA5FE872F467F507179AE3EE1248F9657E5A30B54DF81F3E33F4EBF9306A8E6C9855098D14DAD03064121D24BB7BCmEc3O" TargetMode = "External"/>
	<Relationship Id="rId127" Type="http://schemas.openxmlformats.org/officeDocument/2006/relationships/hyperlink" Target="consultantplus://offline/ref=8FCF2D11712DDBD70F1CBDF426CFA5FE872F467F507179AE3EE1248F9657E5A30B54DF81F3E33F4EBF9307A1EFC9855098D14DAD03064121D24BB7BCmEc3O" TargetMode = "External"/>
	<Relationship Id="rId128" Type="http://schemas.openxmlformats.org/officeDocument/2006/relationships/hyperlink" Target="consultantplus://offline/ref=8FCF2D11712DDBD70F1CBDF426CFA5FE872F467F50737CAD3BE7248F9657E5A30B54DF81F3E33F4EBF9301A2E7C9855098D14DAD03064121D24BB7BCmEc3O" TargetMode = "External"/>
	<Relationship Id="rId129" Type="http://schemas.openxmlformats.org/officeDocument/2006/relationships/hyperlink" Target="consultantplus://offline/ref=8FCF2D11712DDBD70F1CBDF426CFA5FE872F467F50727BAB3FE7248F9657E5A30B54DF81F3E33F4EBF9300A0E8C9855098D14DAD03064121D24BB7BCmEc3O" TargetMode = "External"/>
	<Relationship Id="rId130" Type="http://schemas.openxmlformats.org/officeDocument/2006/relationships/hyperlink" Target="consultantplus://offline/ref=8FCF2D11712DDBD70F1CBDF426CFA5FE872F467F507179AE3EE1248F9657E5A30B54DF81F3E33F4EBF9307A1EDC9855098D14DAD03064121D24BB7BCmEc3O" TargetMode = "External"/>
	<Relationship Id="rId131" Type="http://schemas.openxmlformats.org/officeDocument/2006/relationships/hyperlink" Target="consultantplus://offline/ref=8FCF2D11712DDBD70F1CBDF426CFA5FE872F467F50737CAD3BE7248F9657E5A30B54DF81F3E33F4EBF9301A5ECC9855098D14DAD03064121D24BB7BCmEc3O" TargetMode = "External"/>
	<Relationship Id="rId132" Type="http://schemas.openxmlformats.org/officeDocument/2006/relationships/hyperlink" Target="consultantplus://offline/ref=8FCF2D11712DDBD70F1CBDF426CFA5FE872F467F507179AE3EE1248F9657E5A30B54DF81F3E33F4EBF9307A1EBC9855098D14DAD03064121D24BB7BCmEc3O" TargetMode = "External"/>
	<Relationship Id="rId133" Type="http://schemas.openxmlformats.org/officeDocument/2006/relationships/hyperlink" Target="consultantplus://offline/ref=8FCF2D11712DDBD70F1CBDF426CFA5FE872F467F507379A83FE3248F9657E5A30B54DF81F3E33F4EBF9303A1ECC9855098D14DAD03064121D24BB7BCmEc3O" TargetMode = "External"/>
	<Relationship Id="rId134" Type="http://schemas.openxmlformats.org/officeDocument/2006/relationships/hyperlink" Target="consultantplus://offline/ref=8FCF2D11712DDBD70F1CBDF426CFA5FE872F467F507179AE3EE1248F9657E5A30B54DF81F3E33F4EBF9307A1E9C9855098D14DAD03064121D24BB7BCmEc3O" TargetMode = "External"/>
	<Relationship Id="rId135" Type="http://schemas.openxmlformats.org/officeDocument/2006/relationships/hyperlink" Target="consultantplus://offline/ref=8FCF2D11712DDBD70F1CBDF426CFA5FE872F467F507179AE3EE1248F9657E5A30B54DF81F3E33F4EBF9307A1E6C9855098D14DAD03064121D24BB7BCmEc3O" TargetMode = "External"/>
	<Relationship Id="rId136" Type="http://schemas.openxmlformats.org/officeDocument/2006/relationships/hyperlink" Target="consultantplus://offline/ref=8FCF2D11712DDBD70F1CBDF426CFA5FE872F467F507179AE3EE1248F9657E5A30B54DF81F3E33F4EBF9307A7EDC9855098D14DAD03064121D24BB7BCmEc3O" TargetMode = "External"/>
	<Relationship Id="rId137" Type="http://schemas.openxmlformats.org/officeDocument/2006/relationships/hyperlink" Target="consultantplus://offline/ref=8FCF2D11712DDBD70F1CBDF426CFA5FE872F467F50757EAE3EE0248F9657E5A30B54DF81F3E33F4EBF9303A5E8C9855098D14DAD03064121D24BB7BCmEc3O" TargetMode = "External"/>
	<Relationship Id="rId138" Type="http://schemas.openxmlformats.org/officeDocument/2006/relationships/hyperlink" Target="consultantplus://offline/ref=8FCF2D11712DDBD70F1CBDF426CFA5FE872F467F507179AE3EE1248F9657E5A30B54DF81F3E33F4EBF9307A8EDC9855098D14DAD03064121D24BB7BCmEc3O" TargetMode = "External"/>
	<Relationship Id="rId139" Type="http://schemas.openxmlformats.org/officeDocument/2006/relationships/hyperlink" Target="consultantplus://offline/ref=8FCF2D11712DDBD70F1CBDF426CFA5FE872F467F507379A83FE3248F9657E5A30B54DF81F3E33F4EBF9303A6EBC9855098D14DAD03064121D24BB7BCmEc3O" TargetMode = "External"/>
	<Relationship Id="rId140" Type="http://schemas.openxmlformats.org/officeDocument/2006/relationships/hyperlink" Target="consultantplus://offline/ref=8FCF2D11712DDBD70F1CBDF426CFA5FE872F467F507179AE3EE1248F9657E5A30B54DF81F3E33F4EBF9308A8E6C9855098D14DAD03064121D24BB7BCmEc3O" TargetMode = "External"/>
	<Relationship Id="rId141" Type="http://schemas.openxmlformats.org/officeDocument/2006/relationships/hyperlink" Target="consultantplus://offline/ref=8FCF2D11712DDBD70F1CBDF426CFA5FE872F467F50757BA038E6248F9657E5A30B54DF81E1E36742BE9A1EA0EFDCD301DEm8c7O" TargetMode = "External"/>
	<Relationship Id="rId142" Type="http://schemas.openxmlformats.org/officeDocument/2006/relationships/hyperlink" Target="consultantplus://offline/ref=8FCF2D11712DDBD70F1CBDF426CFA5FE872F467F507178AB3DE4248F9657E5A30B54DF81E1E36742BE9A1EA0EFDCD301DEm8c7O" TargetMode = "External"/>
	<Relationship Id="rId143" Type="http://schemas.openxmlformats.org/officeDocument/2006/relationships/hyperlink" Target="consultantplus://offline/ref=8FCF2D11712DDBD70F1CBDF426CFA5FE872F467F507178AB32E2248F9657E5A30B54DF81F3E33F4EBF9300A1E7C9855098D14DAD03064121D24BB7BCmEc3O" TargetMode = "External"/>
	<Relationship Id="rId144" Type="http://schemas.openxmlformats.org/officeDocument/2006/relationships/hyperlink" Target="consultantplus://offline/ref=8FCF2D11712DDBD70F1CBDF426CFA5FE872F467F507178AB3DE4248F9657E5A30B54DF81E1E36742BE9A1EA0EFDCD301DEm8c7O" TargetMode = "External"/>
	<Relationship Id="rId145" Type="http://schemas.openxmlformats.org/officeDocument/2006/relationships/hyperlink" Target="consultantplus://offline/ref=8FCF2D11712DDBD70F1CBDF426CFA5FE872F467F50757BA038E6248F9657E5A30B54DF81E1E36742BE9A1EA0EFDCD301DEm8c7O" TargetMode = "External"/>
	<Relationship Id="rId146" Type="http://schemas.openxmlformats.org/officeDocument/2006/relationships/hyperlink" Target="consultantplus://offline/ref=8FCF2D11712DDBD70F1CBDF426CFA5FE872F467F50757BA038E6248F9657E5A30B54DF81E1E36742BE9A1EA0EFDCD301DEm8c7O" TargetMode = "External"/>
	<Relationship Id="rId147" Type="http://schemas.openxmlformats.org/officeDocument/2006/relationships/hyperlink" Target="consultantplus://offline/ref=8FCF2D11712DDBD70F1CBDF426CFA5FE872F467F50757BA038E6248F9657E5A30B54DF81E1E36742BE9A1EA0EFDCD301DEm8c7O" TargetMode = "External"/>
	<Relationship Id="rId148" Type="http://schemas.openxmlformats.org/officeDocument/2006/relationships/hyperlink" Target="consultantplus://offline/ref=8FCF2D11712DDBD70F1CBDF426CFA5FE872F467F507178AB3DE4248F9657E5A30B54DF81E1E36742BE9A1EA0EFDCD301DEm8c7O" TargetMode = "External"/>
	<Relationship Id="rId149" Type="http://schemas.openxmlformats.org/officeDocument/2006/relationships/hyperlink" Target="consultantplus://offline/ref=8FCF2D11712DDBD70F1CBDF426CFA5FE872F467F50737AAD3AE0248F9657E5A30B54DF81F3E33F4EBF9302A0EEC9855098D14DAD03064121D24BB7BCmEc3O" TargetMode = "External"/>
	<Relationship Id="rId150" Type="http://schemas.openxmlformats.org/officeDocument/2006/relationships/hyperlink" Target="consultantplus://offline/ref=8FCF2D11712DDBD70F1CBDF426CFA5FE872F467F507179AE3EE1248F9657E5A30B54DF81F3E33F4EBF9309A0EDC9855098D14DAD03064121D24BB7BCmEc3O" TargetMode = "External"/>
	<Relationship Id="rId151" Type="http://schemas.openxmlformats.org/officeDocument/2006/relationships/hyperlink" Target="consultantplus://offline/ref=8FCF2D11712DDBD70F1CBDF426CFA5FE872F467F507178AB32E2248F9657E5A30B54DF81F3E33F4EBF9300A0EFC9855098D14DAD03064121D24BB7BCmEc3O" TargetMode = "External"/>
	<Relationship Id="rId152" Type="http://schemas.openxmlformats.org/officeDocument/2006/relationships/hyperlink" Target="consultantplus://offline/ref=8FCF2D11712DDBD70F1CBDF426CFA5FE872F467F507571A033EC248F9657E5A30B54DF81F3E33F4EBF9303A4ECC9855098D14DAD03064121D24BB7BCmEc3O" TargetMode = "External"/>
	<Relationship Id="rId153" Type="http://schemas.openxmlformats.org/officeDocument/2006/relationships/hyperlink" Target="consultantplus://offline/ref=8FCF2D11712DDBD70F1CBDF426CFA5FE872F467F507571A033EC248F9657E5A30B54DF81F3E33F4EBF9303A5E6C9855098D14DAD03064121D24BB7BCmEc3O" TargetMode = "External"/>
	<Relationship Id="rId154" Type="http://schemas.openxmlformats.org/officeDocument/2006/relationships/hyperlink" Target="consultantplus://offline/ref=8FCF2D11712DDBD70F1CBDF426CFA5FE872F467F507179AE3EE1248F9657E5A30B54DF81F3E33F4EBF9200A4E8C9855098D14DAD03064121D24BB7BCmEc3O" TargetMode = "External"/>
	<Relationship Id="rId155" Type="http://schemas.openxmlformats.org/officeDocument/2006/relationships/hyperlink" Target="consultantplus://offline/ref=8FCF2D11712DDBD70F1CBDF426CFA5FE872F467F507179AE3EE1248F9657E5A30B54DF81F3E33F4EBF9200A4E9C9855098D14DAD03064121D24BB7BCmEc3O" TargetMode = "External"/>
	<Relationship Id="rId156" Type="http://schemas.openxmlformats.org/officeDocument/2006/relationships/hyperlink" Target="consultantplus://offline/ref=8FCF2D11712DDBD70F1CA3F930A3FBF084221972597272FF67B022D8C907E3F64B14D9D4B0A4344DB99854F0AA97DC00D59A41AD141A4022mCcFO" TargetMode = "External"/>
	<Relationship Id="rId157" Type="http://schemas.openxmlformats.org/officeDocument/2006/relationships/hyperlink" Target="consultantplus://offline/ref=8FCF2D11712DDBD70F1CBDF426CFA5FE872F467F507179AE3EE1248F9657E5A30B54DF81F3E33F4EBF9200A4E6C9855098D14DAD03064121D24BB7BCmEc3O" TargetMode = "External"/>
	<Relationship Id="rId158" Type="http://schemas.openxmlformats.org/officeDocument/2006/relationships/hyperlink" Target="consultantplus://offline/ref=8FCF2D11712DDBD70F1CBDF426CFA5FE872F467F507179AE3EE1248F9657E5A30B54DF81F3E33F4EBF9200A4E7C9855098D14DAD03064121D24BB7BCmEc3O" TargetMode = "External"/>
	<Relationship Id="rId159" Type="http://schemas.openxmlformats.org/officeDocument/2006/relationships/image" Target="media/image2.wmf"/>
	<Relationship Id="rId160" Type="http://schemas.openxmlformats.org/officeDocument/2006/relationships/hyperlink" Target="consultantplus://offline/ref=8FCF2D11712DDBD70F1CBDF426CFA5FE872F467F507179AE3EE1248F9657E5A30B54DF81F3E33F4EBF9200A7EEC9855098D14DAD03064121D24BB7BCmEc3O" TargetMode = "External"/>
	<Relationship Id="rId161" Type="http://schemas.openxmlformats.org/officeDocument/2006/relationships/hyperlink" Target="consultantplus://offline/ref=8FCF2D11712DDBD70F1CBDF426CFA5FE872F467F50727DA03DE2248F9657E5A30B54DF81E1E36742BE9A1EA0EFDCD301DEm8c7O" TargetMode = "External"/>
	<Relationship Id="rId162" Type="http://schemas.openxmlformats.org/officeDocument/2006/relationships/hyperlink" Target="consultantplus://offline/ref=8FCF2D11712DDBD70F1CBDF426CFA5FE872F467F50727FAA39E7248F9657E5A30B54DF81F3E33F4EBF9300A7EFC9855098D14DAD03064121D24BB7BCmEc3O" TargetMode = "External"/>
	<Relationship Id="rId163" Type="http://schemas.openxmlformats.org/officeDocument/2006/relationships/hyperlink" Target="consultantplus://offline/ref=8FCF2D11712DDBD70F1CBDF426CFA5FE872F467F50727DA03DE2248F9657E5A30B54DF81E1E36742BE9A1EA0EFDCD301DEm8c7O" TargetMode = "External"/>
	<Relationship Id="rId164" Type="http://schemas.openxmlformats.org/officeDocument/2006/relationships/hyperlink" Target="consultantplus://offline/ref=8FCF2D11712DDBD70F1CBDF426CFA5FE872F467F50727FAA39E7248F9657E5A30B54DF81F3E33F4EBF9300A7E7C9855098D14DAD03064121D24BB7BCmEc3O" TargetMode = "External"/>
	<Relationship Id="rId165" Type="http://schemas.openxmlformats.org/officeDocument/2006/relationships/hyperlink" Target="consultantplus://offline/ref=8FCF2D11712DDBD70F1CBDF426CFA5FE872F467F50717AA038E4248F9657E5A30B54DF81E1E36742BE9A1EA0EFDCD301DEm8c7O" TargetMode = "External"/>
	<Relationship Id="rId166" Type="http://schemas.openxmlformats.org/officeDocument/2006/relationships/hyperlink" Target="consultantplus://offline/ref=8FCF2D11712DDBD70F1CBDF426CFA5FE872F467F507179AE3EE1248F9657E5A30B54DF81F3E33F4EBF9200A7EFC9855098D14DAD03064121D24BB7BCmEc3O" TargetMode = "External"/>
	<Relationship Id="rId167" Type="http://schemas.openxmlformats.org/officeDocument/2006/relationships/hyperlink" Target="consultantplus://offline/ref=8FCF2D11712DDBD70F1CBDF426CFA5FE872F467F50727DA03DE2248F9657E5A30B54DF81E1E36742BE9A1EA0EFDCD301DEm8c7O" TargetMode = "External"/>
	<Relationship Id="rId168" Type="http://schemas.openxmlformats.org/officeDocument/2006/relationships/hyperlink" Target="consultantplus://offline/ref=8FCF2D11712DDBD70F1CBDF426CFA5FE872F467F50737CAD3BE7248F9657E5A30B54DF81F3E33F4EBF9302A0E6C9855098D14DAD03064121D24BB7BCmEc3O" TargetMode = "External"/>
	<Relationship Id="rId169" Type="http://schemas.openxmlformats.org/officeDocument/2006/relationships/hyperlink" Target="consultantplus://offline/ref=8FCF2D11712DDBD70F1CBDF426CFA5FE872F467F507179AE3EE1248F9657E5A30B54DF81F3E33F4EBF9200A7EBC9855098D14DAD03064121D24BB7BCmEc3O" TargetMode = "External"/>
	<Relationship Id="rId170" Type="http://schemas.openxmlformats.org/officeDocument/2006/relationships/hyperlink" Target="consultantplus://offline/ref=8FCF2D11712DDBD70F1CBDF426CFA5FE872F467F507179AE3EE1248F9657E5A30B54DF81F3E33F4EBF9200A7E6C9855098D14DAD03064121D24BB7BCmEc3O" TargetMode = "External"/>
	<Relationship Id="rId171" Type="http://schemas.openxmlformats.org/officeDocument/2006/relationships/hyperlink" Target="consultantplus://offline/ref=8FCF2D11712DDBD70F1CBDF426CFA5FE872F467F507179AE3EE1248F9657E5A30B54DF81F3E33F4EBF9200A6EEC9855098D14DAD03064121D24BB7BCmEc3O" TargetMode = "External"/>
	<Relationship Id="rId172" Type="http://schemas.openxmlformats.org/officeDocument/2006/relationships/hyperlink" Target="consultantplus://offline/ref=8FCF2D11712DDBD70F1CBDF426CFA5FE872F467F507371AC33E6248F9657E5A30B54DF81F3E33F4EBF9302A4E8C9855098D14DAD03064121D24BB7BCmEc3O" TargetMode = "External"/>
	<Relationship Id="rId173" Type="http://schemas.openxmlformats.org/officeDocument/2006/relationships/hyperlink" Target="consultantplus://offline/ref=8FCF2D11712DDBD70F1CBDF426CFA5FE872F467F507179AE3EE1248F9657E5A30B54DF81F3E33F4EBF9200A6EFC9855098D14DAD03064121D24BB7BCmEc3O" TargetMode = "External"/>
	<Relationship Id="rId174" Type="http://schemas.openxmlformats.org/officeDocument/2006/relationships/hyperlink" Target="consultantplus://offline/ref=8FCF2D11712DDBD70F1CBDF426CFA5FE872F467F507179AE3EE1248F9657E5A30B54DF81F3E33F4EBF9201A0E9C9855098D14DAD03064121D24BB7BCmEc3O" TargetMode = "External"/>
	<Relationship Id="rId175" Type="http://schemas.openxmlformats.org/officeDocument/2006/relationships/hyperlink" Target="consultantplus://offline/ref=8FCF2D11712DDBD70F1CBDF426CFA5FE872F467F507179AE3EE1248F9657E5A30B54DF81F3E33F4EBF9201A7ECC9855098D14DAD03064121D24BB7BCmEc3O" TargetMode = "External"/>
	<Relationship Id="rId176" Type="http://schemas.openxmlformats.org/officeDocument/2006/relationships/hyperlink" Target="consultantplus://offline/ref=8FCF2D11712DDBD70F1CBDF426CFA5FE872F467F50737AAD3AE0248F9657E5A30B54DF81F3E33F4EBF9302A0EEC9855098D14DAD03064121D24BB7BCmEc3O" TargetMode = "External"/>
	<Relationship Id="rId177" Type="http://schemas.openxmlformats.org/officeDocument/2006/relationships/hyperlink" Target="consultantplus://offline/ref=8FCF2D11712DDBD70F1CBDF426CFA5FE872F467F507179AE3EE1248F9657E5A30B54DF81F3E33F4EBF9201A7E6C9855098D14DAD03064121D24BB7BCmEc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12.02.2019 N 94
(ред. от 07.07.2023)
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</dc:title>
  <dcterms:created xsi:type="dcterms:W3CDTF">2023-11-19T14:28:36Z</dcterms:created>
</cp:coreProperties>
</file>