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Калужской области от 10.06.2002 N 124-ОЗ</w:t>
              <w:br/>
              <w:t xml:space="preserve">(ред. от 03.07.2023)</w:t>
              <w:br/>
              <w:t xml:space="preserve">"Об Уполномоченном по правам человека в Калужской области"</w:t>
              <w:br/>
              <w:t xml:space="preserve">(принят постановлением Законодательного Собрания Калужской области от 30.05.2002 N 357)</w:t>
              <w:br/>
              <w:t xml:space="preserve">(вместе с "Порядком выдачи удостоверения Уполномоченного по правам человека в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июня 2002 года</w:t>
            </w:r>
          </w:p>
        </w:tc>
        <w:tc>
          <w:tcPr>
            <w:tcW w:w="5103" w:type="dxa"/>
            <w:tcBorders>
              <w:top w:val="nil"/>
              <w:left w:val="nil"/>
              <w:bottom w:val="nil"/>
              <w:right w:val="nil"/>
            </w:tcBorders>
          </w:tcPr>
          <w:p>
            <w:pPr>
              <w:pStyle w:val="0"/>
              <w:outlineLvl w:val="0"/>
              <w:jc w:val="right"/>
            </w:pPr>
            <w:r>
              <w:rPr>
                <w:sz w:val="20"/>
              </w:rPr>
              <w:t xml:space="preserve">N 124-ОЗ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КАЛУЖСКАЯ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КАЛУЖСКОЙ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Калужской области</w:t>
      </w:r>
    </w:p>
    <w:p>
      <w:pPr>
        <w:pStyle w:val="0"/>
        <w:jc w:val="right"/>
      </w:pPr>
      <w:r>
        <w:rPr>
          <w:sz w:val="20"/>
        </w:rPr>
        <w:t xml:space="preserve">от 30 мая 2002 г. N 357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Калужской области от 10.02.2003 </w:t>
            </w:r>
            <w:hyperlink w:history="0" r:id="rId7"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N 179-ОЗ</w:t>
              </w:r>
            </w:hyperlink>
            <w:r>
              <w:rPr>
                <w:sz w:val="20"/>
                <w:color w:val="392c69"/>
              </w:rPr>
              <w:t xml:space="preserve">,</w:t>
            </w:r>
          </w:p>
          <w:p>
            <w:pPr>
              <w:pStyle w:val="0"/>
              <w:jc w:val="center"/>
            </w:pPr>
            <w:r>
              <w:rPr>
                <w:sz w:val="20"/>
                <w:color w:val="392c69"/>
              </w:rPr>
              <w:t xml:space="preserve">от 28.06.2004 </w:t>
            </w:r>
            <w:hyperlink w:history="0" r:id="rId8"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N 315-ОЗ</w:t>
              </w:r>
            </w:hyperlink>
            <w:r>
              <w:rPr>
                <w:sz w:val="20"/>
                <w:color w:val="392c69"/>
              </w:rPr>
              <w:t xml:space="preserve">, от 27.12.2006 </w:t>
            </w:r>
            <w:hyperlink w:history="0" r:id="rId9" w:tooltip="Закон Калужской области от 27.12.2006 N 275-ОЗ (ред. от 28.12.2022) &quot;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quot; (принят постановлением Законодательного Собрания Калужской области от 22.12.2006 N 584) {КонсультантПлюс}">
              <w:r>
                <w:rPr>
                  <w:sz w:val="20"/>
                  <w:color w:val="0000ff"/>
                </w:rPr>
                <w:t xml:space="preserve">N 275-ОЗ</w:t>
              </w:r>
            </w:hyperlink>
            <w:r>
              <w:rPr>
                <w:sz w:val="20"/>
                <w:color w:val="392c69"/>
              </w:rPr>
              <w:t xml:space="preserve">, от 25.06.2009 </w:t>
            </w:r>
            <w:hyperlink w:history="0" r:id="rId10" w:tooltip="Закон Калужской области от 25.06.2009 N 554-ОЗ (ред. от 25.02.2011) &quot;О внесении изменений в некоторые законы Калужской области&quot; (принят постановлением Законодательного Собрания Калужской области от 18.06.2009 N 1338) {КонсультантПлюс}">
              <w:r>
                <w:rPr>
                  <w:sz w:val="20"/>
                  <w:color w:val="0000ff"/>
                </w:rPr>
                <w:t xml:space="preserve">N 554-ОЗ</w:t>
              </w:r>
            </w:hyperlink>
            <w:r>
              <w:rPr>
                <w:sz w:val="20"/>
                <w:color w:val="392c69"/>
              </w:rPr>
              <w:t xml:space="preserve">,</w:t>
            </w:r>
          </w:p>
          <w:p>
            <w:pPr>
              <w:pStyle w:val="0"/>
              <w:jc w:val="center"/>
            </w:pPr>
            <w:r>
              <w:rPr>
                <w:sz w:val="20"/>
                <w:color w:val="392c69"/>
              </w:rPr>
              <w:t xml:space="preserve">от 10.11.2009 </w:t>
            </w:r>
            <w:hyperlink w:history="0" r:id="rId11" w:tooltip="Закон Калужской области от 10.11.2009 N 590-ОЗ (ред. от 27.09.2022) &quot;О представлении гражданами, претендующими на замещение государственных должностей Калужской области, сведений о доходах, об имуществе и обязательствах имущественного характера и лицами, замещающими государственные должности Калужской области, сведений о доходах, расходах, об имуществе и обязательствах имущественного характера и о внесении изменений в некоторые законы Калужской области&quot; (принят постановлением Законодательного Собрания Калуж {КонсультантПлюс}">
              <w:r>
                <w:rPr>
                  <w:sz w:val="20"/>
                  <w:color w:val="0000ff"/>
                </w:rPr>
                <w:t xml:space="preserve">N 590-ОЗ</w:t>
              </w:r>
            </w:hyperlink>
            <w:r>
              <w:rPr>
                <w:sz w:val="20"/>
                <w:color w:val="392c69"/>
              </w:rPr>
              <w:t xml:space="preserve">, от 11.01.2011 </w:t>
            </w:r>
            <w:hyperlink w:history="0" r:id="rId12" w:tooltip="Закон Калужской области от 11.01.2011 N 102-ОЗ &quot;О внесении изменений и дополнений в некоторые законы Калужской области&quot; (принят постановлением Законодательного Собрания Калужской области от 23.12.2010 N 206) ------------ Утратил силу или отменен {КонсультантПлюс}">
              <w:r>
                <w:rPr>
                  <w:sz w:val="20"/>
                  <w:color w:val="0000ff"/>
                </w:rPr>
                <w:t xml:space="preserve">N 102-ОЗ</w:t>
              </w:r>
            </w:hyperlink>
            <w:r>
              <w:rPr>
                <w:sz w:val="20"/>
                <w:color w:val="392c69"/>
              </w:rPr>
              <w:t xml:space="preserve">, от 06.07.2011 </w:t>
            </w:r>
            <w:hyperlink w:history="0" r:id="rId13"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N 174-ОЗ</w:t>
              </w:r>
            </w:hyperlink>
            <w:r>
              <w:rPr>
                <w:sz w:val="20"/>
                <w:color w:val="392c69"/>
              </w:rPr>
              <w:t xml:space="preserve">,</w:t>
            </w:r>
          </w:p>
          <w:p>
            <w:pPr>
              <w:pStyle w:val="0"/>
              <w:jc w:val="center"/>
            </w:pPr>
            <w:r>
              <w:rPr>
                <w:sz w:val="20"/>
                <w:color w:val="392c69"/>
              </w:rPr>
              <w:t xml:space="preserve">от 07.12.2012 </w:t>
            </w:r>
            <w:hyperlink w:history="0" r:id="rId14" w:tooltip="Закон Калужской области от 07.12.2012 N 360-ОЗ (ред. от 02.08.2022) &quot;О регулировании отдельных правоотношений в сфере оказания бесплатной юридической помощи в Калужской области&quot; (принят постановлением Законодательного Собрания Калужской области от 29.11.2012 N 690) {КонсультантПлюс}">
              <w:r>
                <w:rPr>
                  <w:sz w:val="20"/>
                  <w:color w:val="0000ff"/>
                </w:rPr>
                <w:t xml:space="preserve">N 360-ОЗ</w:t>
              </w:r>
            </w:hyperlink>
            <w:r>
              <w:rPr>
                <w:sz w:val="20"/>
                <w:color w:val="392c69"/>
              </w:rPr>
              <w:t xml:space="preserve">, от 28.03.2013 </w:t>
            </w:r>
            <w:hyperlink w:history="0" r:id="rId15" w:tooltip="Закон Калужской области от 28.03.2013 N 404-ОЗ (ред. от 27.03.2023) &quot;О внесении изменений в некоторые законы Калужской области&quot; (принят постановлением Законодательного Собрания Калужской области от 21.03.2013 N 777) {КонсультантПлюс}">
              <w:r>
                <w:rPr>
                  <w:sz w:val="20"/>
                  <w:color w:val="0000ff"/>
                </w:rPr>
                <w:t xml:space="preserve">N 404-ОЗ</w:t>
              </w:r>
            </w:hyperlink>
            <w:r>
              <w:rPr>
                <w:sz w:val="20"/>
                <w:color w:val="392c69"/>
              </w:rPr>
              <w:t xml:space="preserve">, от 28.03.2013 </w:t>
            </w:r>
            <w:hyperlink w:history="0" r:id="rId16" w:tooltip="Закон Калужской области от 28.03.2013 N 406-ОЗ (ред. от 23.06.2017) &quot;О внесении изменений в отдельные законодательные акты Калужской области&quot; (принят постановлением Законодательного Собрания Калужской области от 21.03.2013 N 779) {КонсультантПлюс}">
              <w:r>
                <w:rPr>
                  <w:sz w:val="20"/>
                  <w:color w:val="0000ff"/>
                </w:rPr>
                <w:t xml:space="preserve">N 406-ОЗ</w:t>
              </w:r>
            </w:hyperlink>
            <w:r>
              <w:rPr>
                <w:sz w:val="20"/>
                <w:color w:val="392c69"/>
              </w:rPr>
              <w:t xml:space="preserve">,</w:t>
            </w:r>
          </w:p>
          <w:p>
            <w:pPr>
              <w:pStyle w:val="0"/>
              <w:jc w:val="center"/>
            </w:pPr>
            <w:r>
              <w:rPr>
                <w:sz w:val="20"/>
                <w:color w:val="392c69"/>
              </w:rPr>
              <w:t xml:space="preserve">от 30.09.2013 </w:t>
            </w:r>
            <w:hyperlink w:history="0" r:id="rId17" w:tooltip="Закон Калужской области от 30.09.2013 N 46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9.09.2013 N 880) {КонсультантПлюс}">
              <w:r>
                <w:rPr>
                  <w:sz w:val="20"/>
                  <w:color w:val="0000ff"/>
                </w:rPr>
                <w:t xml:space="preserve">N 464-ОЗ</w:t>
              </w:r>
            </w:hyperlink>
            <w:r>
              <w:rPr>
                <w:sz w:val="20"/>
                <w:color w:val="392c69"/>
              </w:rPr>
              <w:t xml:space="preserve">, от 30.09.2013 </w:t>
            </w:r>
            <w:hyperlink w:history="0" r:id="rId18" w:tooltip="Закон Калужской области от 30.09.2013 N 475-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9.09.2013 N 891) {КонсультантПлюс}">
              <w:r>
                <w:rPr>
                  <w:sz w:val="20"/>
                  <w:color w:val="0000ff"/>
                </w:rPr>
                <w:t xml:space="preserve">N 475-ОЗ</w:t>
              </w:r>
            </w:hyperlink>
            <w:r>
              <w:rPr>
                <w:sz w:val="20"/>
                <w:color w:val="392c69"/>
              </w:rPr>
              <w:t xml:space="preserve">, от 26.06.2015 </w:t>
            </w:r>
            <w:hyperlink w:history="0" r:id="rId19"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N 758-ОЗ</w:t>
              </w:r>
            </w:hyperlink>
            <w:r>
              <w:rPr>
                <w:sz w:val="20"/>
                <w:color w:val="392c69"/>
              </w:rPr>
              <w:t xml:space="preserve">,</w:t>
            </w:r>
          </w:p>
          <w:p>
            <w:pPr>
              <w:pStyle w:val="0"/>
              <w:jc w:val="center"/>
            </w:pPr>
            <w:r>
              <w:rPr>
                <w:sz w:val="20"/>
                <w:color w:val="392c69"/>
              </w:rPr>
              <w:t xml:space="preserve">от 27.04.2017 </w:t>
            </w:r>
            <w:hyperlink w:history="0" r:id="rId20" w:tooltip="Закон Калужской области от 27.04.2017 N 194-ОЗ &quot;О внесении изменения в статью 10 Закона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0.04.2017 N 406) {КонсультантПлюс}">
              <w:r>
                <w:rPr>
                  <w:sz w:val="20"/>
                  <w:color w:val="0000ff"/>
                </w:rPr>
                <w:t xml:space="preserve">N 194-ОЗ</w:t>
              </w:r>
            </w:hyperlink>
            <w:r>
              <w:rPr>
                <w:sz w:val="20"/>
                <w:color w:val="392c69"/>
              </w:rPr>
              <w:t xml:space="preserve">, от 26.09.2018 </w:t>
            </w:r>
            <w:hyperlink w:history="0" r:id="rId21" w:tooltip="Закон Калужской области от 26.09.2018 N 389-ОЗ &quot;О внесении изменений в отдельные законодательные акты Калужской области в целях реализации Федерального закона &quot;О персональных данных&quot; (принят постановлением Законодательного Собрания Калужской области от 19.09.2018 N 733) {КонсультантПлюс}">
              <w:r>
                <w:rPr>
                  <w:sz w:val="20"/>
                  <w:color w:val="0000ff"/>
                </w:rPr>
                <w:t xml:space="preserve">N 389-ОЗ</w:t>
              </w:r>
            </w:hyperlink>
            <w:r>
              <w:rPr>
                <w:sz w:val="20"/>
                <w:color w:val="392c69"/>
              </w:rPr>
              <w:t xml:space="preserve">, от 17.06.2020 </w:t>
            </w:r>
            <w:hyperlink w:history="0" r:id="rId22"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N 604-ОЗ</w:t>
              </w:r>
            </w:hyperlink>
            <w:r>
              <w:rPr>
                <w:sz w:val="20"/>
                <w:color w:val="392c69"/>
              </w:rPr>
              <w:t xml:space="preserve">,</w:t>
            </w:r>
          </w:p>
          <w:p>
            <w:pPr>
              <w:pStyle w:val="0"/>
              <w:jc w:val="center"/>
            </w:pPr>
            <w:r>
              <w:rPr>
                <w:sz w:val="20"/>
                <w:color w:val="392c69"/>
              </w:rPr>
              <w:t xml:space="preserve">от 25.06.2021 </w:t>
            </w:r>
            <w:hyperlink w:history="0" r:id="rId23"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N 114-ОЗ</w:t>
              </w:r>
            </w:hyperlink>
            <w:r>
              <w:rPr>
                <w:sz w:val="20"/>
                <w:color w:val="392c69"/>
              </w:rPr>
              <w:t xml:space="preserve">, от 27.09.2022 </w:t>
            </w:r>
            <w:hyperlink w:history="0" r:id="rId24" w:tooltip="Закон Калужской области от 27.09.2022 N 269-ОЗ (ред. от 03.07.2023) &quot;О внесении изменений в отдельные законодательные акты Калужской области в связи с принятием Федерального закона &quot;Об общих принципах организации публичной власти в субъектах Российской Федерации&quot; (принят постановлением Законодательного Собрания Калужской области от 22.09.2022 N 574) {КонсультантПлюс}">
              <w:r>
                <w:rPr>
                  <w:sz w:val="20"/>
                  <w:color w:val="0000ff"/>
                </w:rPr>
                <w:t xml:space="preserve">N 269-ОЗ</w:t>
              </w:r>
            </w:hyperlink>
            <w:r>
              <w:rPr>
                <w:sz w:val="20"/>
                <w:color w:val="392c69"/>
              </w:rPr>
              <w:t xml:space="preserve">, от 03.07.2023 </w:t>
            </w:r>
            <w:hyperlink w:history="0" r:id="rId25" w:tooltip="Закон Калужской области от 03.07.2023 N 397-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6.2023 N 819) {КонсультантПлюс}">
              <w:r>
                <w:rPr>
                  <w:sz w:val="20"/>
                  <w:color w:val="0000ff"/>
                </w:rPr>
                <w:t xml:space="preserve">N 397-ОЗ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w:t>
      </w:r>
    </w:p>
    <w:p>
      <w:pPr>
        <w:pStyle w:val="2"/>
        <w:jc w:val="center"/>
      </w:pPr>
      <w:r>
        <w:rPr>
          <w:sz w:val="20"/>
        </w:rPr>
        <w:t xml:space="preserve">ОБЩИЕ ПОЛОЖЕНИЯ</w:t>
      </w:r>
    </w:p>
    <w:p>
      <w:pPr>
        <w:pStyle w:val="0"/>
        <w:jc w:val="both"/>
      </w:pPr>
      <w:r>
        <w:rPr>
          <w:sz w:val="20"/>
        </w:rPr>
      </w:r>
    </w:p>
    <w:p>
      <w:pPr>
        <w:pStyle w:val="2"/>
        <w:outlineLvl w:val="2"/>
        <w:ind w:firstLine="540"/>
        <w:jc w:val="both"/>
      </w:pPr>
      <w:r>
        <w:rPr>
          <w:sz w:val="20"/>
        </w:rPr>
        <w:t xml:space="preserve">Статья 1</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настоящим Законом в соответствии с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статьей 37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Федеральным </w:t>
      </w:r>
      <w:hyperlink w:history="0" r:id="rId2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18.03.2020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и </w:t>
      </w:r>
      <w:hyperlink w:history="0" r:id="rId29"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пунктом 4 статьи 7</w:t>
        </w:r>
      </w:hyperlink>
      <w:r>
        <w:rPr>
          <w:sz w:val="20"/>
        </w:rPr>
        <w:t xml:space="preserve"> Устава Калужской области учреждается должность Уполномоченного по правам человека в Калужской области (далее - Уполномоченный), которая является государственной должностью Калужской области.</w:t>
      </w:r>
    </w:p>
    <w:p>
      <w:pPr>
        <w:pStyle w:val="0"/>
        <w:jc w:val="both"/>
      </w:pPr>
      <w:r>
        <w:rPr>
          <w:sz w:val="20"/>
        </w:rPr>
        <w:t xml:space="preserve">(в ред. Законов Калужской области от 26.06.2015 </w:t>
      </w:r>
      <w:hyperlink w:history="0" r:id="rId30"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N 758-ОЗ</w:t>
        </w:r>
      </w:hyperlink>
      <w:r>
        <w:rPr>
          <w:sz w:val="20"/>
        </w:rPr>
        <w:t xml:space="preserve">, от 17.06.2020 </w:t>
      </w:r>
      <w:hyperlink w:history="0" r:id="rId31"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N 604-ОЗ</w:t>
        </w:r>
      </w:hyperlink>
      <w:r>
        <w:rPr>
          <w:sz w:val="20"/>
        </w:rPr>
        <w:t xml:space="preserve">, от 27.09.2022 </w:t>
      </w:r>
      <w:hyperlink w:history="0" r:id="rId32" w:tooltip="Закон Калужской области от 27.09.2022 N 269-ОЗ (ред. от 03.07.2023) &quot;О внесении изменений в отдельные законодательные акты Калужской области в связи с принятием Федерального закона &quot;Об общих принципах организации публичной власти в субъектах Российской Федерации&quot; (принят постановлением Законодательного Собрания Калужской области от 22.09.2022 N 574) {КонсультантПлюс}">
        <w:r>
          <w:rPr>
            <w:sz w:val="20"/>
            <w:color w:val="0000ff"/>
          </w:rPr>
          <w:t xml:space="preserve">N 269-ОЗ</w:t>
        </w:r>
      </w:hyperlink>
      <w:r>
        <w:rPr>
          <w:sz w:val="20"/>
        </w:rPr>
        <w:t xml:space="preserve">)</w:t>
      </w:r>
    </w:p>
    <w:p>
      <w:pPr>
        <w:pStyle w:val="0"/>
        <w:spacing w:before="200" w:line-rule="auto"/>
        <w:ind w:firstLine="540"/>
        <w:jc w:val="both"/>
      </w:pPr>
      <w:r>
        <w:rPr>
          <w:sz w:val="20"/>
        </w:rPr>
        <w:t xml:space="preserve">2. Уполномоченный назначается на должность и освобождается от должности Законодательным Собранием Калужской области.</w:t>
      </w:r>
    </w:p>
    <w:p>
      <w:pPr>
        <w:pStyle w:val="0"/>
        <w:spacing w:before="200" w:line-rule="auto"/>
        <w:ind w:firstLine="540"/>
        <w:jc w:val="both"/>
      </w:pPr>
      <w:r>
        <w:rPr>
          <w:sz w:val="20"/>
        </w:rPr>
        <w:t xml:space="preserve">3. Средствами, указанными в настоящем Законе, в Федеральном </w:t>
      </w:r>
      <w:hyperlink w:history="0" r:id="rId3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Уполномоченный способствует восстановлению нарушенных прав и свобод человека и гражданина, совершенствованию законодательства Калужской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(п. 3 в ред. </w:t>
      </w:r>
      <w:hyperlink w:history="0" r:id="rId34"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2"/>
        <w:outlineLvl w:val="2"/>
        <w:ind w:firstLine="540"/>
        <w:jc w:val="both"/>
      </w:pPr>
      <w:r>
        <w:rPr>
          <w:sz w:val="20"/>
        </w:rPr>
        <w:t xml:space="preserve">Статья 2</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(в ред. Законов Калужской области от 26.06.2015 </w:t>
      </w:r>
      <w:hyperlink w:history="0" r:id="rId35"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N 758-ОЗ</w:t>
        </w:r>
      </w:hyperlink>
      <w:r>
        <w:rPr>
          <w:sz w:val="20"/>
        </w:rPr>
        <w:t xml:space="preserve">, от 17.06.2020 </w:t>
      </w:r>
      <w:hyperlink w:history="0" r:id="rId36"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N 604-ОЗ</w:t>
        </w:r>
      </w:hyperlink>
      <w:r>
        <w:rPr>
          <w:sz w:val="20"/>
        </w:rPr>
        <w:t xml:space="preserve">)</w:t>
      </w:r>
    </w:p>
    <w:p>
      <w:pPr>
        <w:pStyle w:val="0"/>
        <w:spacing w:before="200" w:line-rule="auto"/>
        <w:ind w:firstLine="540"/>
        <w:jc w:val="both"/>
      </w:pPr>
      <w:r>
        <w:rPr>
          <w:sz w:val="20"/>
        </w:rPr>
        <w:t xml:space="preserve">2. В своей деятельности Уполномоченный руководствуется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w:t>
      </w:r>
      <w:hyperlink w:history="0" r:id="rId38"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иными нормативными правовыми актами Российской Федерации, </w:t>
      </w:r>
      <w:hyperlink w:history="0" r:id="rId39"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Уставом</w:t>
        </w:r>
      </w:hyperlink>
      <w:r>
        <w:rPr>
          <w:sz w:val="20"/>
        </w:rPr>
        <w:t xml:space="preserve"> Калужской области, законами и иными нормативными правовыми актами Калужской области.</w:t>
      </w:r>
    </w:p>
    <w:p>
      <w:pPr>
        <w:pStyle w:val="0"/>
        <w:jc w:val="both"/>
      </w:pPr>
      <w:r>
        <w:rPr>
          <w:sz w:val="20"/>
        </w:rPr>
        <w:t xml:space="preserve">(в ред. Законов Калужской области от 17.06.2020 </w:t>
      </w:r>
      <w:hyperlink w:history="0" r:id="rId40"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N 604-ОЗ</w:t>
        </w:r>
      </w:hyperlink>
      <w:r>
        <w:rPr>
          <w:sz w:val="20"/>
        </w:rPr>
        <w:t xml:space="preserve">, от 25.06.2021 </w:t>
      </w:r>
      <w:hyperlink w:history="0" r:id="rId41"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N 114-ОЗ</w:t>
        </w:r>
      </w:hyperlink>
      <w:r>
        <w:rPr>
          <w:sz w:val="20"/>
        </w:rPr>
        <w:t xml:space="preserve">)</w:t>
      </w:r>
    </w:p>
    <w:p>
      <w:pPr>
        <w:pStyle w:val="0"/>
        <w:spacing w:before="200" w:line-rule="auto"/>
        <w:ind w:firstLine="540"/>
        <w:jc w:val="both"/>
      </w:pPr>
      <w:r>
        <w:rPr>
          <w:sz w:val="20"/>
        </w:rPr>
        <w:t xml:space="preserve">3. 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t xml:space="preserve">(п. 3 введен </w:t>
      </w:r>
      <w:hyperlink w:history="0" r:id="rId42"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Законом</w:t>
        </w:r>
      </w:hyperlink>
      <w:r>
        <w:rPr>
          <w:sz w:val="20"/>
        </w:rPr>
        <w:t xml:space="preserve"> Калужской области от 17.06.2020 N 604-ОЗ)</w:t>
      </w:r>
    </w:p>
    <w:p>
      <w:pPr>
        <w:pStyle w:val="0"/>
        <w:jc w:val="both"/>
      </w:pPr>
      <w:r>
        <w:rPr>
          <w:sz w:val="20"/>
        </w:rPr>
      </w:r>
    </w:p>
    <w:p>
      <w:pPr>
        <w:pStyle w:val="2"/>
        <w:outlineLvl w:val="2"/>
        <w:ind w:firstLine="540"/>
        <w:jc w:val="both"/>
      </w:pPr>
      <w:r>
        <w:rPr>
          <w:sz w:val="20"/>
        </w:rPr>
        <w:t xml:space="preserve">Статья 3</w:t>
      </w:r>
    </w:p>
    <w:p>
      <w:pPr>
        <w:pStyle w:val="0"/>
        <w:jc w:val="both"/>
      </w:pPr>
      <w:r>
        <w:rPr>
          <w:sz w:val="20"/>
        </w:rPr>
      </w:r>
    </w:p>
    <w:p>
      <w:pPr>
        <w:pStyle w:val="0"/>
        <w:ind w:firstLine="540"/>
        <w:jc w:val="both"/>
      </w:pPr>
      <w:r>
        <w:rPr>
          <w:sz w:val="20"/>
        </w:rPr>
        <w:t xml:space="preserve">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соответствующих органов, обеспечивающих защиту и восстановление нарушенных прав и свобод.</w:t>
      </w:r>
    </w:p>
    <w:p>
      <w:pPr>
        <w:pStyle w:val="0"/>
        <w:jc w:val="both"/>
      </w:pPr>
      <w:r>
        <w:rPr>
          <w:sz w:val="20"/>
        </w:rPr>
      </w:r>
    </w:p>
    <w:p>
      <w:pPr>
        <w:pStyle w:val="2"/>
        <w:outlineLvl w:val="1"/>
        <w:jc w:val="center"/>
      </w:pPr>
      <w:r>
        <w:rPr>
          <w:sz w:val="20"/>
        </w:rPr>
        <w:t xml:space="preserve">Глава 2</w:t>
      </w:r>
    </w:p>
    <w:p>
      <w:pPr>
        <w:pStyle w:val="2"/>
        <w:jc w:val="center"/>
      </w:pPr>
      <w:r>
        <w:rPr>
          <w:sz w:val="20"/>
        </w:rPr>
        <w:t xml:space="preserve">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p>
      <w:pPr>
        <w:pStyle w:val="2"/>
        <w:outlineLvl w:val="2"/>
        <w:ind w:firstLine="540"/>
        <w:jc w:val="both"/>
      </w:pPr>
      <w:r>
        <w:rPr>
          <w:sz w:val="20"/>
        </w:rPr>
        <w:t xml:space="preserve">Статья 4</w:t>
      </w:r>
    </w:p>
    <w:p>
      <w:pPr>
        <w:pStyle w:val="0"/>
        <w:ind w:firstLine="540"/>
        <w:jc w:val="both"/>
      </w:pPr>
      <w:r>
        <w:rPr>
          <w:sz w:val="20"/>
        </w:rPr>
        <w:t xml:space="preserve">(в ред. </w:t>
      </w:r>
      <w:hyperlink w:history="0" r:id="rId43"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44"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5"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jc w:val="both"/>
      </w:pPr>
      <w:r>
        <w:rPr>
          <w:sz w:val="20"/>
        </w:rPr>
      </w:r>
    </w:p>
    <w:bookmarkStart w:id="60" w:name="P60"/>
    <w:bookmarkEnd w:id="60"/>
    <w:p>
      <w:pPr>
        <w:pStyle w:val="2"/>
        <w:outlineLvl w:val="2"/>
        <w:ind w:firstLine="540"/>
        <w:jc w:val="both"/>
      </w:pPr>
      <w:r>
        <w:rPr>
          <w:sz w:val="20"/>
        </w:rPr>
        <w:t xml:space="preserve">Статья 5</w:t>
      </w:r>
    </w:p>
    <w:p>
      <w:pPr>
        <w:pStyle w:val="0"/>
        <w:jc w:val="both"/>
      </w:pPr>
      <w:r>
        <w:rPr>
          <w:sz w:val="20"/>
        </w:rPr>
      </w:r>
    </w:p>
    <w:bookmarkStart w:id="62" w:name="P62"/>
    <w:bookmarkEnd w:id="62"/>
    <w:p>
      <w:pPr>
        <w:pStyle w:val="0"/>
        <w:ind w:firstLine="540"/>
        <w:jc w:val="both"/>
      </w:pPr>
      <w:r>
        <w:rPr>
          <w:sz w:val="20"/>
        </w:rPr>
        <w:t xml:space="preserve">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депутатами (группой депутатов, фракциями) Законодательного Собрания Калужской области,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(далее - правозащитные организации).</w:t>
      </w:r>
    </w:p>
    <w:p>
      <w:pPr>
        <w:pStyle w:val="0"/>
        <w:jc w:val="both"/>
      </w:pPr>
      <w:r>
        <w:rPr>
          <w:sz w:val="20"/>
        </w:rPr>
        <w:t xml:space="preserve">(в ред. Законов Калужской области от 26.06.2015 </w:t>
      </w:r>
      <w:hyperlink w:history="0" r:id="rId46"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N 758-ОЗ</w:t>
        </w:r>
      </w:hyperlink>
      <w:r>
        <w:rPr>
          <w:sz w:val="20"/>
        </w:rPr>
        <w:t xml:space="preserve">, от 17.06.2020 </w:t>
      </w:r>
      <w:hyperlink w:history="0" r:id="rId47"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N 604-ОЗ</w:t>
        </w:r>
      </w:hyperlink>
      <w:r>
        <w:rPr>
          <w:sz w:val="20"/>
        </w:rPr>
        <w:t xml:space="preserve">)</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Калужской области в течение 30 календарных дней до окончания срока полномочий предыдущего Уполномоченного.</w:t>
      </w:r>
    </w:p>
    <w:p>
      <w:pPr>
        <w:pStyle w:val="0"/>
        <w:spacing w:before="200" w:line-rule="auto"/>
        <w:ind w:firstLine="540"/>
        <w:jc w:val="both"/>
      </w:pPr>
      <w:r>
        <w:rPr>
          <w:sz w:val="20"/>
        </w:rPr>
        <w:t xml:space="preserve">3. При выдвижении кандидатов на должность Уполномоченного на имя Председателя Законодательного Собрания Калужской области представляются следующие документы:</w:t>
      </w:r>
    </w:p>
    <w:p>
      <w:pPr>
        <w:pStyle w:val="0"/>
        <w:spacing w:before="200" w:line-rule="auto"/>
        <w:ind w:firstLine="540"/>
        <w:jc w:val="both"/>
      </w:pPr>
      <w:r>
        <w:rPr>
          <w:sz w:val="20"/>
        </w:rPr>
        <w:t xml:space="preserve">1) предложение (в письменной форме) о кандидатах на должность Уполномоченного от субъектов выдвижения кандидатов на должность Уполномоченного, указанных в </w:t>
      </w:r>
      <w:hyperlink w:history="0" w:anchor="P62" w:tooltip="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ами (группой депутатов, фракциями) Законодательного Собрания Калужской области,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далее - правозащитные организации).">
        <w:r>
          <w:rPr>
            <w:sz w:val="20"/>
            <w:color w:val="0000ff"/>
          </w:rPr>
          <w:t xml:space="preserve">пункте 1 статьи 5</w:t>
        </w:r>
      </w:hyperlink>
      <w:r>
        <w:rPr>
          <w:sz w:val="20"/>
        </w:rPr>
        <w:t xml:space="preserve"> настоящего Закона;</w:t>
      </w:r>
    </w:p>
    <w:p>
      <w:pPr>
        <w:pStyle w:val="0"/>
        <w:spacing w:before="200" w:line-rule="auto"/>
        <w:ind w:firstLine="540"/>
        <w:jc w:val="both"/>
      </w:pPr>
      <w:r>
        <w:rPr>
          <w:sz w:val="20"/>
        </w:rPr>
        <w:t xml:space="preserve">2) выписка из протокола общего собрания (конференции) правозащитной организации о выдвижении кандидата, либо выписка из протокола заседания коллегиального органа управления правозащитной организации о выдвижении кандидата;</w:t>
      </w:r>
    </w:p>
    <w:p>
      <w:pPr>
        <w:pStyle w:val="0"/>
        <w:jc w:val="both"/>
      </w:pPr>
      <w:r>
        <w:rPr>
          <w:sz w:val="20"/>
        </w:rPr>
        <w:t xml:space="preserve">(пп. 2 в ред. </w:t>
      </w:r>
      <w:hyperlink w:history="0" r:id="rId48"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spacing w:before="200" w:line-rule="auto"/>
        <w:ind w:firstLine="540"/>
        <w:jc w:val="both"/>
      </w:pPr>
      <w:r>
        <w:rPr>
          <w:sz w:val="20"/>
        </w:rPr>
        <w:t xml:space="preserve">3) заявление кандидата на имя Председателя Законодательного Собрания Калужской области, выражающее его согласие на выдвижение на должность Уполномоченного;</w:t>
      </w:r>
    </w:p>
    <w:p>
      <w:pPr>
        <w:pStyle w:val="0"/>
        <w:spacing w:before="200" w:line-rule="auto"/>
        <w:ind w:firstLine="540"/>
        <w:jc w:val="both"/>
      </w:pPr>
      <w:r>
        <w:rPr>
          <w:sz w:val="20"/>
        </w:rPr>
        <w:t xml:space="preserve">4) копия документа, подтверждающего личность кандидата на должность Уполномоченного как гражданина Российской Федерации;</w:t>
      </w:r>
    </w:p>
    <w:p>
      <w:pPr>
        <w:pStyle w:val="0"/>
        <w:spacing w:before="200" w:line-rule="auto"/>
        <w:ind w:firstLine="540"/>
        <w:jc w:val="both"/>
      </w:pPr>
      <w:r>
        <w:rPr>
          <w:sz w:val="20"/>
        </w:rPr>
        <w:t xml:space="preserve">5) нотариально заверенная копия диплома об образовании;</w:t>
      </w:r>
    </w:p>
    <w:p>
      <w:pPr>
        <w:pStyle w:val="0"/>
        <w:spacing w:before="200" w:line-rule="auto"/>
        <w:ind w:firstLine="540"/>
        <w:jc w:val="both"/>
      </w:pPr>
      <w:r>
        <w:rPr>
          <w:sz w:val="20"/>
        </w:rPr>
        <w:t xml:space="preserve">6) заверенная в установленном порядке копия трудовой книжки и (или) сведения о трудовой деятельности, предусмотренные </w:t>
      </w:r>
      <w:hyperlink w:history="0" r:id="rId4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50" w:tooltip="Закон Калужской области от 03.07.2023 N 397-ОЗ &quot;О внесении изменений в отдельные законодательные акты Калужской области&quot; (принят постановлением Законодательного Собрания Калужской области от 22.06.2023 N 819) {КонсультантПлюс}">
        <w:r>
          <w:rPr>
            <w:sz w:val="20"/>
            <w:color w:val="0000ff"/>
          </w:rPr>
          <w:t xml:space="preserve">Закона</w:t>
        </w:r>
      </w:hyperlink>
      <w:r>
        <w:rPr>
          <w:sz w:val="20"/>
        </w:rPr>
        <w:t xml:space="preserve"> Калужской области от 03.07.2023 N 397-ОЗ)</w:t>
      </w:r>
    </w:p>
    <w:p>
      <w:pPr>
        <w:pStyle w:val="0"/>
        <w:spacing w:before="200" w:line-rule="auto"/>
        <w:ind w:firstLine="540"/>
        <w:jc w:val="both"/>
      </w:pPr>
      <w:r>
        <w:rPr>
          <w:sz w:val="20"/>
        </w:rPr>
        <w:t xml:space="preserve">7) письменное согласие кандидата на обработку его персональных данных, оформленное в соответствии со </w:t>
      </w:r>
      <w:hyperlink w:history="0" r:id="rId51"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w:t>
      </w:r>
    </w:p>
    <w:p>
      <w:pPr>
        <w:pStyle w:val="0"/>
        <w:jc w:val="both"/>
      </w:pPr>
      <w:r>
        <w:rPr>
          <w:sz w:val="20"/>
        </w:rPr>
        <w:t xml:space="preserve">(пп. 7 введен </w:t>
      </w:r>
      <w:hyperlink w:history="0" r:id="rId52" w:tooltip="Закон Калужской области от 26.09.2018 N 389-ОЗ &quot;О внесении изменений в отдельные законодательные акты Калужской области в целях реализации Федерального закона &quot;О персональных данных&quot; (принят постановлением Законодательного Собрания Калужской области от 19.09.2018 N 733) {КонсультантПлюс}">
        <w:r>
          <w:rPr>
            <w:sz w:val="20"/>
            <w:color w:val="0000ff"/>
          </w:rPr>
          <w:t xml:space="preserve">Законом</w:t>
        </w:r>
      </w:hyperlink>
      <w:r>
        <w:rPr>
          <w:sz w:val="20"/>
        </w:rPr>
        <w:t xml:space="preserve"> Калужской области от 26.09.2018 N 389-ОЗ)</w:t>
      </w:r>
    </w:p>
    <w:p>
      <w:pPr>
        <w:pStyle w:val="0"/>
        <w:jc w:val="both"/>
      </w:pPr>
      <w:r>
        <w:rPr>
          <w:sz w:val="20"/>
        </w:rPr>
        <w:t xml:space="preserve">(п. 3 введен </w:t>
      </w:r>
      <w:hyperlink w:history="0" r:id="rId53"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Законом</w:t>
        </w:r>
      </w:hyperlink>
      <w:r>
        <w:rPr>
          <w:sz w:val="20"/>
        </w:rPr>
        <w:t xml:space="preserve"> Калужской области от 10.02.2003 N 179-ОЗ)</w:t>
      </w:r>
    </w:p>
    <w:p>
      <w:pPr>
        <w:pStyle w:val="0"/>
        <w:spacing w:before="200" w:line-rule="auto"/>
        <w:ind w:firstLine="540"/>
        <w:jc w:val="both"/>
      </w:pPr>
      <w:hyperlink w:history="0" r:id="rId54"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4</w:t>
        </w:r>
      </w:hyperlink>
      <w:r>
        <w:rPr>
          <w:sz w:val="20"/>
        </w:rPr>
        <w:t xml:space="preserve">. Законодательное Собрание Калужской области представляет данные о кандидатах (фамилия, имя, отчество, дата рождения, образование, основное место работы или службы, занимаемая должность) на должность Уполномоченного в газету Калужской области "Весть" для публикации и размещения (опубликования) на сетевом издании "Сайт "Газеты Калужской области "Весть" в информационно-телекоммуникационной сети Интернет (</w:t>
      </w:r>
      <w:r>
        <w:rPr>
          <w:sz w:val="20"/>
        </w:rPr>
        <w:t xml:space="preserve">www.vest-news.ru</w:t>
      </w:r>
      <w:r>
        <w:rPr>
          <w:sz w:val="20"/>
        </w:rPr>
        <w:t xml:space="preserve">).</w:t>
      </w:r>
    </w:p>
    <w:p>
      <w:pPr>
        <w:pStyle w:val="0"/>
        <w:jc w:val="both"/>
      </w:pPr>
      <w:r>
        <w:rPr>
          <w:sz w:val="20"/>
        </w:rPr>
        <w:t xml:space="preserve">(в ред. </w:t>
      </w:r>
      <w:hyperlink w:history="0" r:id="rId55" w:tooltip="Закон Калужской области от 28.03.2013 N 406-ОЗ (ред. от 23.06.2017) &quot;О внесении изменений в отдельные законодательные акты Калужской области&quot; (принят постановлением Законодательного Собрания Калужской области от 21.03.2013 N 779) {КонсультантПлюс}">
        <w:r>
          <w:rPr>
            <w:sz w:val="20"/>
            <w:color w:val="0000ff"/>
          </w:rPr>
          <w:t xml:space="preserve">Закона</w:t>
        </w:r>
      </w:hyperlink>
      <w:r>
        <w:rPr>
          <w:sz w:val="20"/>
        </w:rPr>
        <w:t xml:space="preserve"> Калужской области от 28.03.2013 N 406-ОЗ)</w:t>
      </w:r>
    </w:p>
    <w:p>
      <w:pPr>
        <w:pStyle w:val="0"/>
        <w:jc w:val="both"/>
      </w:pPr>
      <w:r>
        <w:rPr>
          <w:sz w:val="20"/>
        </w:rPr>
      </w:r>
    </w:p>
    <w:p>
      <w:pPr>
        <w:pStyle w:val="2"/>
        <w:outlineLvl w:val="2"/>
        <w:ind w:firstLine="540"/>
        <w:jc w:val="both"/>
      </w:pPr>
      <w:r>
        <w:rPr>
          <w:sz w:val="20"/>
        </w:rPr>
        <w:t xml:space="preserve">Статья 5.1</w:t>
      </w:r>
    </w:p>
    <w:p>
      <w:pPr>
        <w:pStyle w:val="0"/>
        <w:ind w:firstLine="540"/>
        <w:jc w:val="both"/>
      </w:pPr>
      <w:r>
        <w:rPr>
          <w:sz w:val="20"/>
        </w:rPr>
        <w:t xml:space="preserve">(введена </w:t>
      </w:r>
      <w:hyperlink w:history="0" r:id="rId56"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Законом</w:t>
        </w:r>
      </w:hyperlink>
      <w:r>
        <w:rPr>
          <w:sz w:val="20"/>
        </w:rPr>
        <w:t xml:space="preserve"> Калужской области от 10.02.2003 N 179-ОЗ)</w:t>
      </w:r>
    </w:p>
    <w:p>
      <w:pPr>
        <w:pStyle w:val="0"/>
        <w:jc w:val="both"/>
      </w:pPr>
      <w:r>
        <w:rPr>
          <w:sz w:val="20"/>
        </w:rPr>
      </w:r>
    </w:p>
    <w:p>
      <w:pPr>
        <w:pStyle w:val="0"/>
        <w:ind w:firstLine="540"/>
        <w:jc w:val="both"/>
      </w:pPr>
      <w:r>
        <w:rPr>
          <w:sz w:val="20"/>
        </w:rPr>
        <w:t xml:space="preserve">1. Предварительное рассмотрение кандидатур на должность Уполномоченного по правам человека в Калужской области осуществляется комитетом по законодательству Законодательного Собрания Калужской области (далее - комитет) в течение 14-ти календарных дней со дня окончания срока внесения предложений о кандидатах.</w:t>
      </w:r>
    </w:p>
    <w:p>
      <w:pPr>
        <w:pStyle w:val="0"/>
        <w:spacing w:before="200" w:line-rule="auto"/>
        <w:ind w:firstLine="540"/>
        <w:jc w:val="both"/>
      </w:pPr>
      <w:r>
        <w:rPr>
          <w:sz w:val="20"/>
        </w:rPr>
        <w:t xml:space="preserve">2. Комитет вправе проверить достоверность сведений, содержащихся в представленных документах.</w:t>
      </w:r>
    </w:p>
    <w:p>
      <w:pPr>
        <w:pStyle w:val="0"/>
        <w:spacing w:before="200" w:line-rule="auto"/>
        <w:ind w:firstLine="540"/>
        <w:jc w:val="both"/>
      </w:pPr>
      <w:r>
        <w:rPr>
          <w:sz w:val="20"/>
        </w:rPr>
        <w:t xml:space="preserve">3. Кандидат на должность Уполномоченного или представители субъектов выдвижения кандидатов на должность Уполномоченного, указанных в </w:t>
      </w:r>
      <w:hyperlink w:history="0" w:anchor="P62" w:tooltip="1. Предложения о кандидатах на должность Уполномоченного могут вноситься в Законодательное Собрание Калужской области Губернатором Калужской области, депутатами (группой депутатов, фракциями) Законодательного Собрания Калужской области,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далее - правозащитные организации).">
        <w:r>
          <w:rPr>
            <w:sz w:val="20"/>
            <w:color w:val="0000ff"/>
          </w:rPr>
          <w:t xml:space="preserve">пункте 1 статьи 5</w:t>
        </w:r>
      </w:hyperlink>
      <w:r>
        <w:rPr>
          <w:sz w:val="20"/>
        </w:rPr>
        <w:t xml:space="preserve"> настоящего Закона, присутствуют на заседании комитета при рассмотрении его кандидатуры.</w:t>
      </w:r>
    </w:p>
    <w:p>
      <w:pPr>
        <w:pStyle w:val="0"/>
        <w:spacing w:before="200" w:line-rule="auto"/>
        <w:ind w:firstLine="540"/>
        <w:jc w:val="both"/>
      </w:pPr>
      <w:r>
        <w:rPr>
          <w:sz w:val="20"/>
        </w:rPr>
        <w:t xml:space="preserve">4. По результатам рассмотрения комитет вносит Законодательному Собранию Калужской области предложения по представленным кандидатурам.</w:t>
      </w:r>
    </w:p>
    <w:p>
      <w:pPr>
        <w:pStyle w:val="0"/>
        <w:spacing w:before="200" w:line-rule="auto"/>
        <w:ind w:firstLine="540"/>
        <w:jc w:val="both"/>
      </w:pPr>
      <w:r>
        <w:rPr>
          <w:sz w:val="20"/>
        </w:rPr>
        <w:t xml:space="preserve">4.1. До рассмотрения кандидатуры на должность Уполномоченного Законодательное Собрание Калужской области согласовывает ее с Уполномоченным по правам человека в Российской Федерации.</w:t>
      </w:r>
    </w:p>
    <w:p>
      <w:pPr>
        <w:pStyle w:val="0"/>
        <w:jc w:val="both"/>
      </w:pPr>
      <w:r>
        <w:rPr>
          <w:sz w:val="20"/>
        </w:rPr>
        <w:t xml:space="preserve">(п. 4.1 введен </w:t>
      </w:r>
      <w:hyperlink w:history="0" r:id="rId57"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Законом</w:t>
        </w:r>
      </w:hyperlink>
      <w:r>
        <w:rPr>
          <w:sz w:val="20"/>
        </w:rPr>
        <w:t xml:space="preserve"> Калужской области от 26.06.2015 N 758-ОЗ)</w:t>
      </w:r>
    </w:p>
    <w:p>
      <w:pPr>
        <w:pStyle w:val="0"/>
        <w:spacing w:before="200" w:line-rule="auto"/>
        <w:ind w:firstLine="540"/>
        <w:jc w:val="both"/>
      </w:pPr>
      <w:r>
        <w:rPr>
          <w:sz w:val="20"/>
        </w:rPr>
        <w:t xml:space="preserve">5. Законодательное Собрание Калужской области рассматривает вопрос о назначении Уполномоченного в течение 30 дней после согласования кандидатуры с Уполномоченным по правам человека в Российской Федерации.</w:t>
      </w:r>
    </w:p>
    <w:p>
      <w:pPr>
        <w:pStyle w:val="0"/>
        <w:jc w:val="both"/>
      </w:pPr>
      <w:r>
        <w:rPr>
          <w:sz w:val="20"/>
        </w:rPr>
        <w:t xml:space="preserve">(п. 5 в ред. </w:t>
      </w:r>
      <w:hyperlink w:history="0" r:id="rId58"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jc w:val="both"/>
      </w:pPr>
      <w:r>
        <w:rPr>
          <w:sz w:val="20"/>
        </w:rPr>
      </w:r>
    </w:p>
    <w:bookmarkStart w:id="92" w:name="P92"/>
    <w:bookmarkEnd w:id="92"/>
    <w:p>
      <w:pPr>
        <w:pStyle w:val="2"/>
        <w:outlineLvl w:val="2"/>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Законодательным Собранием Калужской области большинством голосов от установленного числа депутатов Законодательного Собрания Калужской области по результатам тайного голосования. До проведения голосования каждому из кандидатов на должность Уполномоченного предоставляется право выступить перед депутатами.</w:t>
      </w:r>
    </w:p>
    <w:p>
      <w:pPr>
        <w:pStyle w:val="0"/>
        <w:spacing w:before="200" w:line-rule="auto"/>
        <w:ind w:firstLine="540"/>
        <w:jc w:val="both"/>
      </w:pPr>
      <w:r>
        <w:rPr>
          <w:sz w:val="20"/>
        </w:rPr>
        <w:t xml:space="preserve">В случае если при назначении ни один из кандидатов на должность Уполномоченного не набрал необходимого количества голосов, проводится повторное голосование по двум кандидатам, набравшим в первом туре наибольшее количество голосов.</w:t>
      </w:r>
    </w:p>
    <w:p>
      <w:pPr>
        <w:pStyle w:val="0"/>
        <w:jc w:val="both"/>
      </w:pPr>
      <w:r>
        <w:rPr>
          <w:sz w:val="20"/>
        </w:rPr>
        <w:t xml:space="preserve">(абзац введен </w:t>
      </w:r>
      <w:hyperlink w:history="0" r:id="rId59"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Законом</w:t>
        </w:r>
      </w:hyperlink>
      <w:r>
        <w:rPr>
          <w:sz w:val="20"/>
        </w:rPr>
        <w:t xml:space="preserve"> Калужской области от 10.02.2003 N 179-ОЗ)</w:t>
      </w:r>
    </w:p>
    <w:p>
      <w:pPr>
        <w:pStyle w:val="0"/>
        <w:spacing w:before="200" w:line-rule="auto"/>
        <w:ind w:firstLine="540"/>
        <w:jc w:val="both"/>
      </w:pPr>
      <w:r>
        <w:rPr>
          <w:sz w:val="20"/>
        </w:rPr>
        <w:t xml:space="preserve">2. Утратил силу. - </w:t>
      </w:r>
      <w:hyperlink w:history="0" r:id="rId60"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w:t>
        </w:r>
      </w:hyperlink>
      <w:r>
        <w:rPr>
          <w:sz w:val="20"/>
        </w:rPr>
        <w:t xml:space="preserve"> Калужской области от 26.06.2015 N 758-ОЗ.</w:t>
      </w:r>
    </w:p>
    <w:p>
      <w:pPr>
        <w:pStyle w:val="0"/>
        <w:spacing w:before="200" w:line-rule="auto"/>
        <w:ind w:firstLine="540"/>
        <w:jc w:val="both"/>
      </w:pPr>
      <w:r>
        <w:rPr>
          <w:sz w:val="20"/>
        </w:rPr>
        <w:t xml:space="preserve">3. Законодательное Собрание Калужской области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pPr>
        <w:pStyle w:val="0"/>
        <w:spacing w:before="200" w:line-rule="auto"/>
        <w:ind w:firstLine="540"/>
        <w:jc w:val="both"/>
      </w:pPr>
      <w:r>
        <w:rPr>
          <w:sz w:val="20"/>
        </w:rPr>
        <w:t xml:space="preserve">4. В случае неназначения Уполномоченного, Законодательное Собрание Калужской области в течение 30 календарных дней принимает решение о повторном выдвижении кандидатов на должность Уполномоченного.</w:t>
      </w:r>
    </w:p>
    <w:p>
      <w:pPr>
        <w:pStyle w:val="0"/>
        <w:spacing w:before="200" w:line-rule="auto"/>
        <w:ind w:firstLine="540"/>
        <w:jc w:val="both"/>
      </w:pPr>
      <w:r>
        <w:rPr>
          <w:sz w:val="20"/>
        </w:rPr>
        <w:t xml:space="preserve">Решение о сроках повторного выдвижения кандидатов на должность Уполномоченного оформляется постановлением Законодательного Собрания Калужской области.</w:t>
      </w:r>
    </w:p>
    <w:p>
      <w:pPr>
        <w:pStyle w:val="0"/>
        <w:spacing w:before="200" w:line-rule="auto"/>
        <w:ind w:firstLine="540"/>
        <w:jc w:val="both"/>
      </w:pPr>
      <w:r>
        <w:rPr>
          <w:sz w:val="20"/>
        </w:rPr>
        <w:t xml:space="preserve">Законодательное Собрание Калужской области принимает постановление о назначении на должность Уполномоченного не позднее 30 дней со дня окончания срока внесения предложений о кандидатах на должность Уполномоченного.</w:t>
      </w:r>
    </w:p>
    <w:p>
      <w:pPr>
        <w:pStyle w:val="0"/>
        <w:jc w:val="both"/>
      </w:pPr>
      <w:r>
        <w:rPr>
          <w:sz w:val="20"/>
        </w:rPr>
        <w:t xml:space="preserve">(п. 4 введен </w:t>
      </w:r>
      <w:hyperlink w:history="0" r:id="rId61"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Законом</w:t>
        </w:r>
      </w:hyperlink>
      <w:r>
        <w:rPr>
          <w:sz w:val="20"/>
        </w:rPr>
        <w:t xml:space="preserve"> Калужской области от 10.02.2003 N 179-ОЗ)</w:t>
      </w:r>
    </w:p>
    <w:p>
      <w:pPr>
        <w:pStyle w:val="0"/>
        <w:jc w:val="both"/>
      </w:pPr>
      <w:r>
        <w:rPr>
          <w:sz w:val="20"/>
        </w:rPr>
      </w:r>
    </w:p>
    <w:p>
      <w:pPr>
        <w:pStyle w:val="2"/>
        <w:outlineLvl w:val="2"/>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При вступлении в должность Уполномоченный в торжественной обстановке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законодательством Калужской области, справедливостью и голосом совести".</w:t>
      </w:r>
    </w:p>
    <w:p>
      <w:pPr>
        <w:pStyle w:val="0"/>
        <w:jc w:val="both"/>
      </w:pPr>
      <w:r>
        <w:rPr>
          <w:sz w:val="20"/>
        </w:rPr>
        <w:t xml:space="preserve">(в ред. </w:t>
      </w:r>
      <w:hyperlink w:history="0" r:id="rId63"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Закона</w:t>
        </w:r>
      </w:hyperlink>
      <w:r>
        <w:rPr>
          <w:sz w:val="20"/>
        </w:rPr>
        <w:t xml:space="preserve"> Калужской области от 10.02.2003 N 179-ОЗ)</w:t>
      </w:r>
    </w:p>
    <w:p>
      <w:pPr>
        <w:pStyle w:val="0"/>
        <w:spacing w:before="200" w:line-rule="auto"/>
        <w:ind w:firstLine="540"/>
        <w:jc w:val="both"/>
      </w:pPr>
      <w:r>
        <w:rPr>
          <w:sz w:val="20"/>
        </w:rPr>
        <w:t xml:space="preserve">1.1. Присяга приносится на заседании Законодательного Собрания Калужской области непосредственно после назначения Уполномоченного на должность.</w:t>
      </w:r>
    </w:p>
    <w:p>
      <w:pPr>
        <w:pStyle w:val="0"/>
        <w:jc w:val="both"/>
      </w:pPr>
      <w:r>
        <w:rPr>
          <w:sz w:val="20"/>
        </w:rPr>
        <w:t xml:space="preserve">(п. 1.1 введен </w:t>
      </w:r>
      <w:hyperlink w:history="0" r:id="rId64"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Законом</w:t>
        </w:r>
      </w:hyperlink>
      <w:r>
        <w:rPr>
          <w:sz w:val="20"/>
        </w:rPr>
        <w:t xml:space="preserve"> Калужской области от 26.06.2015 N 758-ОЗ)</w:t>
      </w:r>
    </w:p>
    <w:p>
      <w:pPr>
        <w:pStyle w:val="0"/>
        <w:spacing w:before="200" w:line-rule="auto"/>
        <w:ind w:firstLine="540"/>
        <w:jc w:val="both"/>
      </w:pPr>
      <w:r>
        <w:rPr>
          <w:sz w:val="20"/>
        </w:rPr>
        <w:t xml:space="preserve">2. Исключен. - </w:t>
      </w:r>
      <w:hyperlink w:history="0" r:id="rId65"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w:t>
        </w:r>
      </w:hyperlink>
      <w:r>
        <w:rPr>
          <w:sz w:val="20"/>
        </w:rPr>
        <w:t xml:space="preserve"> Калужской области от 10.02.2003 N 179-ОЗ.</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jc w:val="both"/>
      </w:pPr>
      <w:r>
        <w:rPr>
          <w:sz w:val="20"/>
        </w:rPr>
        <w:t xml:space="preserve">(п. 3 в ред. </w:t>
      </w:r>
      <w:hyperlink w:history="0" r:id="rId66"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spacing w:before="200" w:line-rule="auto"/>
        <w:ind w:firstLine="540"/>
        <w:jc w:val="both"/>
      </w:pPr>
      <w:r>
        <w:rPr>
          <w:sz w:val="20"/>
        </w:rPr>
        <w:t xml:space="preserve">4. Уполномоченный имеет служебное </w:t>
      </w:r>
      <w:hyperlink w:history="0" w:anchor="P395" w:tooltip="Приложение 1">
        <w:r>
          <w:rPr>
            <w:sz w:val="20"/>
            <w:color w:val="0000ff"/>
          </w:rPr>
          <w:t xml:space="preserve">удостоверение</w:t>
        </w:r>
      </w:hyperlink>
      <w:r>
        <w:rPr>
          <w:sz w:val="20"/>
        </w:rPr>
        <w:t xml:space="preserve"> установленного образца, которое подписывается и выдается в соответствии с порядком выдачи удостоверения Уполномоченному по правам человека в Калужской области (приложение 1).</w:t>
      </w:r>
    </w:p>
    <w:p>
      <w:pPr>
        <w:pStyle w:val="0"/>
        <w:spacing w:before="200" w:line-rule="auto"/>
        <w:ind w:firstLine="540"/>
        <w:jc w:val="both"/>
      </w:pPr>
      <w:r>
        <w:rPr>
          <w:sz w:val="20"/>
        </w:rPr>
        <w:t xml:space="preserve">Удостоверение Уполномоченного оформляется в соответствии с описанием </w:t>
      </w:r>
      <w:hyperlink w:history="0" w:anchor="P425" w:tooltip="Приложение 2">
        <w:r>
          <w:rPr>
            <w:sz w:val="20"/>
            <w:color w:val="0000ff"/>
          </w:rPr>
          <w:t xml:space="preserve">образца бланка</w:t>
        </w:r>
      </w:hyperlink>
      <w:r>
        <w:rPr>
          <w:sz w:val="20"/>
        </w:rPr>
        <w:t xml:space="preserve"> удостоверения Уполномоченного по правам человека в Калужской области (приложение 2).</w:t>
      </w:r>
    </w:p>
    <w:p>
      <w:pPr>
        <w:pStyle w:val="0"/>
        <w:spacing w:before="200" w:line-rule="auto"/>
        <w:ind w:firstLine="540"/>
        <w:jc w:val="both"/>
      </w:pPr>
      <w:r>
        <w:rPr>
          <w:sz w:val="20"/>
        </w:rPr>
        <w:t xml:space="preserve">5. Уполномоченный обязан ежегодно представлять сведения о доходах, расходах, об имуществе и обязательствах имущественного характера в порядке, установленном законодательством.</w:t>
      </w:r>
    </w:p>
    <w:p>
      <w:pPr>
        <w:pStyle w:val="0"/>
        <w:jc w:val="both"/>
      </w:pPr>
      <w:r>
        <w:rPr>
          <w:sz w:val="20"/>
        </w:rPr>
        <w:t xml:space="preserve">(п. 5 введен </w:t>
      </w:r>
      <w:hyperlink w:history="0" r:id="rId67" w:tooltip="Закон Калужской области от 10.11.2009 N 590-ОЗ (ред. от 27.09.2022) &quot;О представлении гражданами, претендующими на замещение государственных должностей Калужской области, сведений о доходах, об имуществе и обязательствах имущественного характера и лицами, замещающими государственные должности Калужской области, сведений о доходах, расходах, об имуществе и обязательствах имущественного характера и о внесении изменений в некоторые законы Калужской области&quot; (принят постановлением Законодательного Собрания Калуж {КонсультантПлюс}">
        <w:r>
          <w:rPr>
            <w:sz w:val="20"/>
            <w:color w:val="0000ff"/>
          </w:rPr>
          <w:t xml:space="preserve">Законом</w:t>
        </w:r>
      </w:hyperlink>
      <w:r>
        <w:rPr>
          <w:sz w:val="20"/>
        </w:rPr>
        <w:t xml:space="preserve"> Калужской области от 10.11.2009 N 590-ОЗ; в ред. </w:t>
      </w:r>
      <w:hyperlink w:history="0" r:id="rId68" w:tooltip="Закон Калужской области от 28.03.2013 N 404-ОЗ (ред. от 27.03.2023) &quot;О внесении изменений в некоторые законы Калужской области&quot; (принят постановлением Законодательного Собрания Калужской области от 21.03.2013 N 777) {КонсультантПлюс}">
        <w:r>
          <w:rPr>
            <w:sz w:val="20"/>
            <w:color w:val="0000ff"/>
          </w:rPr>
          <w:t xml:space="preserve">Закона</w:t>
        </w:r>
      </w:hyperlink>
      <w:r>
        <w:rPr>
          <w:sz w:val="20"/>
        </w:rPr>
        <w:t xml:space="preserve"> Калужской области от 28.03.2013 N 404-ОЗ)</w:t>
      </w:r>
    </w:p>
    <w:p>
      <w:pPr>
        <w:pStyle w:val="0"/>
        <w:jc w:val="both"/>
      </w:pPr>
      <w:r>
        <w:rPr>
          <w:sz w:val="20"/>
        </w:rPr>
      </w:r>
    </w:p>
    <w:p>
      <w:pPr>
        <w:pStyle w:val="2"/>
        <w:outlineLvl w:val="2"/>
        <w:ind w:firstLine="540"/>
        <w:jc w:val="both"/>
      </w:pPr>
      <w:r>
        <w:rPr>
          <w:sz w:val="20"/>
        </w:rPr>
        <w:t xml:space="preserve">Статья 8</w:t>
      </w:r>
    </w:p>
    <w:p>
      <w:pPr>
        <w:pStyle w:val="0"/>
        <w:ind w:firstLine="540"/>
        <w:jc w:val="both"/>
      </w:pPr>
      <w:r>
        <w:rPr>
          <w:sz w:val="20"/>
        </w:rPr>
        <w:t xml:space="preserve">(в ред. </w:t>
      </w:r>
      <w:hyperlink w:history="0" r:id="rId69"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jc w:val="both"/>
      </w:pPr>
      <w:r>
        <w:rPr>
          <w:sz w:val="20"/>
        </w:rPr>
      </w:r>
    </w:p>
    <w:p>
      <w:pPr>
        <w:pStyle w:val="0"/>
        <w:ind w:firstLine="540"/>
        <w:jc w:val="both"/>
      </w:pPr>
      <w:r>
        <w:rPr>
          <w:sz w:val="20"/>
        </w:rPr>
        <w:t xml:space="preserve">1. Уполномоченный назначается на должность сроком на 5 лет.</w:t>
      </w:r>
    </w:p>
    <w:p>
      <w:pPr>
        <w:pStyle w:val="0"/>
        <w:jc w:val="both"/>
      </w:pPr>
      <w:r>
        <w:rPr>
          <w:sz w:val="20"/>
        </w:rPr>
        <w:t xml:space="preserve">(п. 1 в ред. </w:t>
      </w:r>
      <w:hyperlink w:history="0" r:id="rId70"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2. Истечение срока полномочий Законодательного Собрания Калужской области или его роспуск не влечет прекращения полномочий Уполномоченного.</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t xml:space="preserve">(п. 3 в ред. </w:t>
      </w:r>
      <w:hyperlink w:history="0" r:id="rId71"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2"/>
        <w:outlineLvl w:val="2"/>
        <w:ind w:firstLine="540"/>
        <w:jc w:val="both"/>
      </w:pPr>
      <w:r>
        <w:rPr>
          <w:sz w:val="20"/>
        </w:rPr>
        <w:t xml:space="preserve">Статья 9</w:t>
      </w:r>
    </w:p>
    <w:p>
      <w:pPr>
        <w:pStyle w:val="0"/>
        <w:ind w:firstLine="540"/>
        <w:jc w:val="both"/>
      </w:pPr>
      <w:r>
        <w:rPr>
          <w:sz w:val="20"/>
        </w:rPr>
        <w:t xml:space="preserve">(в ред. </w:t>
      </w:r>
      <w:hyperlink w:history="0" r:id="rId72"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73"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74"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7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7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3. Уполномоченному, его супруге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140" w:name="P140"/>
    <w:bookmarkEnd w:id="140"/>
    <w:p>
      <w:pPr>
        <w:pStyle w:val="0"/>
        <w:spacing w:before="200" w:line-rule="auto"/>
        <w:ind w:firstLine="540"/>
        <w:jc w:val="both"/>
      </w:pPr>
      <w:r>
        <w:rPr>
          <w:sz w:val="20"/>
        </w:rPr>
        <w:t xml:space="preserve">4.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5. Если в течение срока, установленного </w:t>
      </w:r>
      <w:hyperlink w:history="0" w:anchor="P140" w:tooltip="4.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пунктом 4</w:t>
        </w:r>
      </w:hyperlink>
      <w:r>
        <w:rPr>
          <w:sz w:val="20"/>
        </w:rPr>
        <w:t xml:space="preserve"> настоящей статьи, Уполномоченный не выполнит установленные требования, его полномочия прекращаются и Законодательное Собрание Калужской области назначает нового Уполномоченного в порядке, установленном </w:t>
      </w:r>
      <w:hyperlink w:history="0" w:anchor="P60" w:tooltip="Статья 5">
        <w:r>
          <w:rPr>
            <w:sz w:val="20"/>
            <w:color w:val="0000ff"/>
          </w:rPr>
          <w:t xml:space="preserve">статьями 5</w:t>
        </w:r>
      </w:hyperlink>
      <w:r>
        <w:rPr>
          <w:sz w:val="20"/>
        </w:rPr>
        <w:t xml:space="preserve"> - </w:t>
      </w:r>
      <w:hyperlink w:history="0" w:anchor="P92" w:tooltip="Статья 6">
        <w:r>
          <w:rPr>
            <w:sz w:val="20"/>
            <w:color w:val="0000ff"/>
          </w:rPr>
          <w:t xml:space="preserve">6</w:t>
        </w:r>
      </w:hyperlink>
      <w:r>
        <w:rPr>
          <w:sz w:val="20"/>
        </w:rPr>
        <w:t xml:space="preserve"> настоящего Закона.</w:t>
      </w:r>
    </w:p>
    <w:p>
      <w:pPr>
        <w:pStyle w:val="0"/>
        <w:spacing w:before="200" w:line-rule="auto"/>
        <w:ind w:firstLine="540"/>
        <w:jc w:val="both"/>
      </w:pPr>
      <w:r>
        <w:rPr>
          <w:sz w:val="20"/>
        </w:rPr>
        <w:t xml:space="preserve">6. Уполномоченный обязан постоянно проживать на территории Калужской области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сообщать Председателю Законодательного Собрания Калужской области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7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8. Основаниями сообщения Уполномоченным о возникновения личной заинтересованности при осуществлении своих полномочий, которая приводит или может привести к конфликту интересов, являются:</w:t>
      </w:r>
    </w:p>
    <w:p>
      <w:pPr>
        <w:pStyle w:val="0"/>
        <w:spacing w:before="200" w:line-rule="auto"/>
        <w:ind w:firstLine="540"/>
        <w:jc w:val="both"/>
      </w:pPr>
      <w:r>
        <w:rPr>
          <w:sz w:val="20"/>
        </w:rPr>
        <w:t xml:space="preserve">1) возможность получения Уполномоченным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pPr>
        <w:pStyle w:val="0"/>
        <w:spacing w:before="200" w:line-rule="auto"/>
        <w:ind w:firstLine="540"/>
        <w:jc w:val="both"/>
      </w:pPr>
      <w:r>
        <w:rPr>
          <w:sz w:val="20"/>
        </w:rPr>
        <w:t xml:space="preserve">2)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состоящими с Уполномоченным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
    <w:p>
      <w:pPr>
        <w:pStyle w:val="0"/>
        <w:spacing w:before="200" w:line-rule="auto"/>
        <w:ind w:firstLine="540"/>
        <w:jc w:val="both"/>
      </w:pPr>
      <w:r>
        <w:rPr>
          <w:sz w:val="20"/>
        </w:rPr>
        <w:t xml:space="preserve">3)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гражданами или организациями, с которыми Уполномоченный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9. Уполномоченный обязан сообщить о возникновении личной заинтересованности при осуществлении своих полномочий, которая приводит или может привести к конфликту интересов, непосредственно после того, как ему стало известно об этом.</w:t>
      </w:r>
    </w:p>
    <w:p>
      <w:pPr>
        <w:pStyle w:val="0"/>
        <w:spacing w:before="200" w:line-rule="auto"/>
        <w:ind w:firstLine="540"/>
        <w:jc w:val="both"/>
      </w:pPr>
      <w:r>
        <w:rPr>
          <w:sz w:val="20"/>
        </w:rPr>
        <w:t xml:space="preserve">10. Сообщение оформляется в письменной форме в виде уведомления о возникновении личной заинтересованности при осуществлении полномочий, которая приводит или может привести к конфликту интересов, составленного по форме, утверждаемой постановлением Законодательного Собрания Калужской области.</w:t>
      </w:r>
    </w:p>
    <w:p>
      <w:pPr>
        <w:pStyle w:val="0"/>
        <w:jc w:val="both"/>
      </w:pPr>
      <w:r>
        <w:rPr>
          <w:sz w:val="20"/>
        </w:rPr>
      </w:r>
    </w:p>
    <w:p>
      <w:pPr>
        <w:pStyle w:val="2"/>
        <w:outlineLvl w:val="2"/>
        <w:ind w:firstLine="540"/>
        <w:jc w:val="both"/>
      </w:pPr>
      <w:r>
        <w:rPr>
          <w:sz w:val="20"/>
        </w:rPr>
        <w:t xml:space="preserve">Статья 10</w:t>
      </w:r>
    </w:p>
    <w:p>
      <w:pPr>
        <w:pStyle w:val="0"/>
        <w:ind w:firstLine="540"/>
        <w:jc w:val="both"/>
      </w:pPr>
      <w:r>
        <w:rPr>
          <w:sz w:val="20"/>
        </w:rPr>
        <w:t xml:space="preserve">(в ред. </w:t>
      </w:r>
      <w:hyperlink w:history="0" r:id="rId78"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58" w:tooltip="3. Полномочия Уполномоченного прекращаются досрочно в случаях:">
        <w:r>
          <w:rPr>
            <w:sz w:val="20"/>
            <w:color w:val="0000ff"/>
          </w:rPr>
          <w:t xml:space="preserve">пунктом 3</w:t>
        </w:r>
      </w:hyperlink>
      <w:r>
        <w:rPr>
          <w:sz w:val="20"/>
        </w:rPr>
        <w:t xml:space="preserve"> настоящей статьи.</w:t>
      </w:r>
    </w:p>
    <w:p>
      <w:pPr>
        <w:pStyle w:val="0"/>
        <w:jc w:val="both"/>
      </w:pPr>
      <w:r>
        <w:rPr>
          <w:sz w:val="20"/>
        </w:rPr>
        <w:t xml:space="preserve">(п. 1 в ред. </w:t>
      </w:r>
      <w:hyperlink w:history="0" r:id="rId79"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2. Полномочия Уполномоченного могут быть прекращены досрочно. Решение о досрочном прекращении полномочий Уполномоченного принимается Законодательным Собранием Калужской области после консультаций с Уполномоченным по правам человека в Российской Федерации, за исключением случаев, предусмотренных </w:t>
      </w:r>
      <w:hyperlink w:history="0" w:anchor="P159" w:tooltip="а) его смерти;">
        <w:r>
          <w:rPr>
            <w:sz w:val="20"/>
            <w:color w:val="0000ff"/>
          </w:rPr>
          <w:t xml:space="preserve">подпунктами "а"</w:t>
        </w:r>
      </w:hyperlink>
      <w:r>
        <w:rPr>
          <w:sz w:val="20"/>
        </w:rPr>
        <w:t xml:space="preserve">, </w:t>
      </w:r>
      <w:hyperlink w:history="0" w:anchor="P162" w:tooltip="г) признания его судом недееспособным, ограниченно дееспособным, безвестно отсутствующим или объявления его умершим;">
        <w:r>
          <w:rPr>
            <w:sz w:val="20"/>
            <w:color w:val="0000ff"/>
          </w:rPr>
          <w:t xml:space="preserve">"г"</w:t>
        </w:r>
      </w:hyperlink>
      <w:r>
        <w:rPr>
          <w:sz w:val="20"/>
        </w:rPr>
        <w:t xml:space="preserve"> - </w:t>
      </w:r>
      <w:hyperlink w:history="0" w:anchor="P165" w:tooltip="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"ж" пункта 3</w:t>
        </w:r>
      </w:hyperlink>
      <w:r>
        <w:rPr>
          <w:sz w:val="20"/>
        </w:rPr>
        <w:t xml:space="preserve"> настоящей статьи. Досрочное освобождение Уполномоченного от должности производится постановлением Законодательного Собрания Калужской области.</w:t>
      </w:r>
    </w:p>
    <w:p>
      <w:pPr>
        <w:pStyle w:val="0"/>
        <w:jc w:val="both"/>
      </w:pPr>
      <w:r>
        <w:rPr>
          <w:sz w:val="20"/>
        </w:rPr>
        <w:t xml:space="preserve">(в ред. </w:t>
      </w:r>
      <w:hyperlink w:history="0" r:id="rId80" w:tooltip="Закон Калужской области от 27.04.2017 N 194-ОЗ &quot;О внесении изменения в статью 10 Закона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0.04.2017 N 406) {КонсультантПлюс}">
        <w:r>
          <w:rPr>
            <w:sz w:val="20"/>
            <w:color w:val="0000ff"/>
          </w:rPr>
          <w:t xml:space="preserve">Закона</w:t>
        </w:r>
      </w:hyperlink>
      <w:r>
        <w:rPr>
          <w:sz w:val="20"/>
        </w:rPr>
        <w:t xml:space="preserve"> Калужской области от 27.04.2017 N 194-ОЗ)</w:t>
      </w:r>
    </w:p>
    <w:bookmarkStart w:id="158" w:name="P158"/>
    <w:bookmarkEnd w:id="158"/>
    <w:p>
      <w:pPr>
        <w:pStyle w:val="0"/>
        <w:spacing w:before="200" w:line-rule="auto"/>
        <w:ind w:firstLine="540"/>
        <w:jc w:val="both"/>
      </w:pPr>
      <w:r>
        <w:rPr>
          <w:sz w:val="20"/>
        </w:rPr>
        <w:t xml:space="preserve">3. Полномочия Уполномоченного прекращаются досрочно в случаях:</w:t>
      </w:r>
    </w:p>
    <w:bookmarkStart w:id="159" w:name="P159"/>
    <w:bookmarkEnd w:id="159"/>
    <w:p>
      <w:pPr>
        <w:pStyle w:val="0"/>
        <w:spacing w:before="200" w:line-rule="auto"/>
        <w:ind w:firstLine="540"/>
        <w:jc w:val="both"/>
      </w:pPr>
      <w:r>
        <w:rPr>
          <w:sz w:val="20"/>
        </w:rPr>
        <w:t xml:space="preserve">а) его смерти;</w:t>
      </w:r>
    </w:p>
    <w:p>
      <w:pPr>
        <w:pStyle w:val="0"/>
        <w:spacing w:before="200" w:line-rule="auto"/>
        <w:ind w:firstLine="540"/>
        <w:jc w:val="both"/>
      </w:pPr>
      <w:r>
        <w:rPr>
          <w:sz w:val="20"/>
        </w:rPr>
        <w:t xml:space="preserve">б) подачи им письменного заявления о сложении полномочий;</w:t>
      </w:r>
    </w:p>
    <w:p>
      <w:pPr>
        <w:pStyle w:val="0"/>
        <w:spacing w:before="200" w:line-rule="auto"/>
        <w:ind w:firstLine="540"/>
        <w:jc w:val="both"/>
      </w:pPr>
      <w:r>
        <w:rPr>
          <w:sz w:val="20"/>
        </w:rPr>
        <w:t xml:space="preserve">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62" w:name="P162"/>
    <w:bookmarkEnd w:id="162"/>
    <w:p>
      <w:pPr>
        <w:pStyle w:val="0"/>
        <w:spacing w:before="200" w:line-rule="auto"/>
        <w:ind w:firstLine="540"/>
        <w:jc w:val="both"/>
      </w:pPr>
      <w:r>
        <w:rPr>
          <w:sz w:val="20"/>
        </w:rPr>
        <w:t xml:space="preserve">г)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д)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 его выезда за пределы Калужской области на постоянное место жительства;</w:t>
      </w:r>
    </w:p>
    <w:bookmarkStart w:id="165" w:name="P165"/>
    <w:bookmarkEnd w:id="165"/>
    <w:p>
      <w:pPr>
        <w:pStyle w:val="0"/>
        <w:spacing w:before="200" w:line-rule="auto"/>
        <w:ind w:firstLine="540"/>
        <w:jc w:val="both"/>
      </w:pPr>
      <w:r>
        <w:rPr>
          <w:sz w:val="20"/>
        </w:rPr>
        <w:t xml:space="preserve">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"ж" в ред. </w:t>
      </w:r>
      <w:hyperlink w:history="0" r:id="rId81" w:tooltip="Закон Калужской области от 25.06.2021 N 114-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7.06.2021 N 239) {КонсультантПлюс}">
        <w:r>
          <w:rPr>
            <w:sz w:val="20"/>
            <w:color w:val="0000ff"/>
          </w:rPr>
          <w:t xml:space="preserve">Закона</w:t>
        </w:r>
      </w:hyperlink>
      <w:r>
        <w:rPr>
          <w:sz w:val="20"/>
        </w:rPr>
        <w:t xml:space="preserve"> Калужской области от 25.06.2021 N 114-ОЗ)</w:t>
      </w:r>
    </w:p>
    <w:p>
      <w:pPr>
        <w:pStyle w:val="0"/>
        <w:spacing w:before="200" w:line-rule="auto"/>
        <w:ind w:firstLine="540"/>
        <w:jc w:val="both"/>
      </w:pPr>
      <w:r>
        <w:rPr>
          <w:sz w:val="20"/>
        </w:rPr>
        <w:t xml:space="preserve">з) утраты доверия в случаях, предусмотренных </w:t>
      </w:r>
      <w:hyperlink w:history="0" r:id="rId8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83"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и) несоблюдения им иных требований, ограничений и запретов, установленных Федеральным </w:t>
      </w:r>
      <w:hyperlink w:history="0" r:id="rId8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Законом и другими законами Калужской области.</w:t>
      </w:r>
    </w:p>
    <w:p>
      <w:pPr>
        <w:pStyle w:val="0"/>
        <w:jc w:val="both"/>
      </w:pPr>
      <w:r>
        <w:rPr>
          <w:sz w:val="20"/>
        </w:rPr>
        <w:t xml:space="preserve">(пп. "и" в ред. </w:t>
      </w:r>
      <w:hyperlink w:history="0" r:id="rId85" w:tooltip="Закон Калужской области от 27.09.2022 N 269-ОЗ (ред. от 03.07.2023) &quot;О внесении изменений в отдельные законодательные акты Калужской области в связи с принятием Федерального закона &quot;Об общих принципах организации публичной власти в субъектах Российской Федерации&quot; (принят постановлением Законодательного Собрания Калужской области от 22.09.2022 N 574) {КонсультантПлюс}">
        <w:r>
          <w:rPr>
            <w:sz w:val="20"/>
            <w:color w:val="0000ff"/>
          </w:rPr>
          <w:t xml:space="preserve">Закона</w:t>
        </w:r>
      </w:hyperlink>
      <w:r>
        <w:rPr>
          <w:sz w:val="20"/>
        </w:rPr>
        <w:t xml:space="preserve"> Калужской области от 27.09.2022 N 269-ОЗ)</w:t>
      </w:r>
    </w:p>
    <w:p>
      <w:pPr>
        <w:pStyle w:val="0"/>
        <w:jc w:val="both"/>
      </w:pPr>
      <w:r>
        <w:rPr>
          <w:sz w:val="20"/>
        </w:rPr>
      </w:r>
    </w:p>
    <w:p>
      <w:pPr>
        <w:pStyle w:val="2"/>
        <w:outlineLvl w:val="2"/>
        <w:ind w:firstLine="540"/>
        <w:jc w:val="both"/>
      </w:pPr>
      <w:r>
        <w:rPr>
          <w:sz w:val="20"/>
        </w:rPr>
        <w:t xml:space="preserve">Статья 11</w:t>
      </w:r>
    </w:p>
    <w:p>
      <w:pPr>
        <w:pStyle w:val="0"/>
        <w:ind w:firstLine="540"/>
        <w:jc w:val="both"/>
      </w:pPr>
      <w:r>
        <w:rPr>
          <w:sz w:val="20"/>
        </w:rPr>
        <w:t xml:space="preserve">(в ред. </w:t>
      </w:r>
      <w:hyperlink w:history="0" r:id="rId86"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В случае досрочного прекращения полномочий Уполномоченного новый Уполномоченный должен быть назначен Законодательным Собранием Калужской области не позднее 60 дней со дня принятия решения о досрочном прекращении полномочий предыдущего Уполномоченного в порядке, установленном </w:t>
      </w:r>
      <w:hyperlink w:history="0" w:anchor="P60" w:tooltip="Статья 5">
        <w:r>
          <w:rPr>
            <w:sz w:val="20"/>
            <w:color w:val="0000ff"/>
          </w:rPr>
          <w:t xml:space="preserve">статьями 5</w:t>
        </w:r>
      </w:hyperlink>
      <w:r>
        <w:rPr>
          <w:sz w:val="20"/>
        </w:rPr>
        <w:t xml:space="preserve"> - </w:t>
      </w:r>
      <w:hyperlink w:history="0" w:anchor="P92" w:tooltip="Статья 6">
        <w:r>
          <w:rPr>
            <w:sz w:val="20"/>
            <w:color w:val="0000ff"/>
          </w:rPr>
          <w:t xml:space="preserve">6</w:t>
        </w:r>
      </w:hyperlink>
      <w:r>
        <w:rPr>
          <w:sz w:val="20"/>
        </w:rPr>
        <w:t xml:space="preserve"> настоящего Закона.</w:t>
      </w:r>
    </w:p>
    <w:p>
      <w:pPr>
        <w:pStyle w:val="0"/>
        <w:jc w:val="both"/>
      </w:pPr>
      <w:r>
        <w:rPr>
          <w:sz w:val="20"/>
        </w:rPr>
      </w:r>
    </w:p>
    <w:p>
      <w:pPr>
        <w:pStyle w:val="2"/>
        <w:outlineLvl w:val="1"/>
        <w:jc w:val="center"/>
      </w:pPr>
      <w:r>
        <w:rPr>
          <w:sz w:val="20"/>
        </w:rPr>
        <w:t xml:space="preserve">Глава 3</w:t>
      </w:r>
    </w:p>
    <w:p>
      <w:pPr>
        <w:pStyle w:val="2"/>
        <w:jc w:val="center"/>
      </w:pPr>
      <w:r>
        <w:rPr>
          <w:sz w:val="20"/>
        </w:rPr>
        <w:t xml:space="preserve">КОМПЕТЕНЦИЯ УПОЛНОМОЧЕННОГО</w:t>
      </w:r>
    </w:p>
    <w:p>
      <w:pPr>
        <w:pStyle w:val="0"/>
        <w:jc w:val="both"/>
      </w:pPr>
      <w:r>
        <w:rPr>
          <w:sz w:val="20"/>
        </w:rPr>
      </w:r>
    </w:p>
    <w:p>
      <w:pPr>
        <w:pStyle w:val="2"/>
        <w:outlineLvl w:val="2"/>
        <w:ind w:firstLine="540"/>
        <w:jc w:val="both"/>
      </w:pPr>
      <w:r>
        <w:rPr>
          <w:sz w:val="20"/>
        </w:rPr>
        <w:t xml:space="preserve">Статья 12</w:t>
      </w:r>
    </w:p>
    <w:p>
      <w:pPr>
        <w:pStyle w:val="0"/>
        <w:ind w:firstLine="540"/>
        <w:jc w:val="both"/>
      </w:pPr>
      <w:r>
        <w:rPr>
          <w:sz w:val="20"/>
        </w:rPr>
        <w:t xml:space="preserve">(в ред. </w:t>
      </w:r>
      <w:hyperlink w:history="0" r:id="rId87"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jc w:val="both"/>
      </w:pPr>
      <w:r>
        <w:rPr>
          <w:sz w:val="20"/>
        </w:rPr>
      </w:r>
    </w:p>
    <w:p>
      <w:pPr>
        <w:pStyle w:val="0"/>
        <w:ind w:firstLine="540"/>
        <w:jc w:val="both"/>
      </w:pPr>
      <w:r>
        <w:rPr>
          <w:sz w:val="20"/>
        </w:rPr>
        <w:t xml:space="preserve">Уполномоченный в пределах своих полномочий:</w:t>
      </w:r>
    </w:p>
    <w:p>
      <w:pPr>
        <w:pStyle w:val="0"/>
        <w:spacing w:before="200" w:line-rule="auto"/>
        <w:ind w:firstLine="540"/>
        <w:jc w:val="both"/>
      </w:pPr>
      <w:r>
        <w:rPr>
          <w:sz w:val="20"/>
        </w:rPr>
        <w:t xml:space="preserve">1) рассматривает в установленном законодательством порядке жалобы граждан Российской Федерации, лиц без гражданства и иностранных граждан, находящихся на территории Калужской области (далее - заявители), на нарушение территориальными органами федеральных органов исполнительной власти, а также организациями федерального подчинения, органами государственной власти Калужской области, иными государственными органами, образуемыми в соответствии с </w:t>
      </w:r>
      <w:hyperlink w:history="0" r:id="rId88"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Уставом</w:t>
        </w:r>
      </w:hyperlink>
      <w:r>
        <w:rPr>
          <w:sz w:val="20"/>
        </w:rPr>
        <w:t xml:space="preserve"> Калужской области, за исключением Законодательного Собрания Калужской области (далее - государственные органы), органами местного самоуправления, иными муниципальными органами, организациями, действующими на территории Калужской области, наделенными отдельными государственными или иными публичными полномочиями, лицами, замещающими государственные должности Калужской области, прав и свобод человека и гражданина, если ранее заявитель обжаловал решения или действия (бездействие) указанных органов и должностных лиц в судебном либо административном порядке, но не согласен с решениями, принятыми по его жалобе, а также иные виды обращений;</w:t>
      </w:r>
    </w:p>
    <w:p>
      <w:pPr>
        <w:pStyle w:val="0"/>
        <w:jc w:val="both"/>
      </w:pPr>
      <w:r>
        <w:rPr>
          <w:sz w:val="20"/>
        </w:rPr>
        <w:t xml:space="preserve">(п. 1 в ред. </w:t>
      </w:r>
      <w:hyperlink w:history="0" r:id="rId89"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2) принимает меры по фактам нарушения территориальными органами федеральных органов исполнительной власти, а также организациями федерального подчинения, органами государственной власти Калужской области, государственными органами, органами местного самоуправления, иными муниципальными органами, организациями, действующими на территории Калужской области, наделенными отдельными государственными или иными публичными полномочиями, лицами, замещающими государственные должности Калужской области, прав и свобод человека и гражданина в порядке, определенном настоящим Законом;</w:t>
      </w:r>
    </w:p>
    <w:p>
      <w:pPr>
        <w:pStyle w:val="0"/>
        <w:jc w:val="both"/>
      </w:pPr>
      <w:r>
        <w:rPr>
          <w:sz w:val="20"/>
        </w:rPr>
        <w:t xml:space="preserve">(п. 2 в ред. </w:t>
      </w:r>
      <w:hyperlink w:history="0" r:id="rId90"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3) проводит мониторинг соблюдения прав и свобод человека и гражданина в Калужской области;</w:t>
      </w:r>
    </w:p>
    <w:p>
      <w:pPr>
        <w:pStyle w:val="0"/>
        <w:spacing w:before="200" w:line-rule="auto"/>
        <w:ind w:firstLine="540"/>
        <w:jc w:val="both"/>
      </w:pPr>
      <w:r>
        <w:rPr>
          <w:sz w:val="20"/>
        </w:rPr>
        <w:t xml:space="preserve">4) составляет ежегодный доклад о соблюдении прав и свобод человека и гражданина в Калужской области и о деятельности Уполномоченного;</w:t>
      </w:r>
    </w:p>
    <w:p>
      <w:pPr>
        <w:pStyle w:val="0"/>
        <w:spacing w:before="200" w:line-rule="auto"/>
        <w:ind w:firstLine="540"/>
        <w:jc w:val="both"/>
      </w:pPr>
      <w:r>
        <w:rPr>
          <w:sz w:val="20"/>
        </w:rPr>
        <w:t xml:space="preserve">5) по собственной инициативе составляет специальные доклады по отдельным вопросам соблюдения прав и свобод человека и гражданина в Калужской области;</w:t>
      </w:r>
    </w:p>
    <w:p>
      <w:pPr>
        <w:pStyle w:val="0"/>
        <w:spacing w:before="200" w:line-rule="auto"/>
        <w:ind w:firstLine="540"/>
        <w:jc w:val="both"/>
      </w:pPr>
      <w:r>
        <w:rPr>
          <w:sz w:val="20"/>
        </w:rPr>
        <w:t xml:space="preserve">6) ведет личный прием граждан по вопросам, относящимся к его компетенции;</w:t>
      </w:r>
    </w:p>
    <w:p>
      <w:pPr>
        <w:pStyle w:val="0"/>
        <w:spacing w:before="200" w:line-rule="auto"/>
        <w:ind w:firstLine="540"/>
        <w:jc w:val="both"/>
      </w:pPr>
      <w:r>
        <w:rPr>
          <w:sz w:val="20"/>
        </w:rPr>
        <w:t xml:space="preserve">7) разъясняет гражданам формы и способы защиты своих прав и свобод;</w:t>
      </w:r>
    </w:p>
    <w:p>
      <w:pPr>
        <w:pStyle w:val="0"/>
        <w:spacing w:before="200" w:line-rule="auto"/>
        <w:ind w:firstLine="540"/>
        <w:jc w:val="both"/>
      </w:pPr>
      <w:r>
        <w:rPr>
          <w:sz w:val="20"/>
        </w:rPr>
        <w:t xml:space="preserve">8) осуществляет деятельность по правовому просвещению населения Калужской области по вопросам прав и свобод человека и гражданина, форм и методов их защиты, в том числе организует и проводит различные мероприятия ("круглые столы", конференции, конкурсы, семинары-практикумы, правовые лектории, форумы, фестивали, слеты), осуществляет подготовку, издание и распространение материалов просветительской направленности;</w:t>
      </w:r>
    </w:p>
    <w:p>
      <w:pPr>
        <w:pStyle w:val="0"/>
        <w:spacing w:before="200" w:line-rule="auto"/>
        <w:ind w:firstLine="540"/>
        <w:jc w:val="both"/>
      </w:pPr>
      <w:r>
        <w:rPr>
          <w:sz w:val="20"/>
        </w:rPr>
        <w:t xml:space="preserve">9) привлекает в установленном порядке для осуществления мониторинга, экспертных и научно-аналитических работ, касающихся защиты прав и свобод человека и гражданина, научные и иные организации, а также ученых и специалистов;</w:t>
      </w:r>
    </w:p>
    <w:p>
      <w:pPr>
        <w:pStyle w:val="0"/>
        <w:spacing w:before="200" w:line-rule="auto"/>
        <w:ind w:firstLine="540"/>
        <w:jc w:val="both"/>
      </w:pPr>
      <w:r>
        <w:rPr>
          <w:sz w:val="20"/>
        </w:rPr>
        <w:t xml:space="preserve">9.1) оказывает в пределах своей компетенции бесплатную юридическую помощь гражданам при рассмотрении их обращений в соответствии с законодательством о бесплатной юридической помощи;</w:t>
      </w:r>
    </w:p>
    <w:p>
      <w:pPr>
        <w:pStyle w:val="0"/>
        <w:jc w:val="both"/>
      </w:pPr>
      <w:r>
        <w:rPr>
          <w:sz w:val="20"/>
        </w:rPr>
        <w:t xml:space="preserve">(п. 9.1 введен </w:t>
      </w:r>
      <w:hyperlink w:history="0" r:id="rId91" w:tooltip="Закон Калужской области от 07.12.2012 N 360-ОЗ (ред. от 02.08.2022) &quot;О регулировании отдельных правоотношений в сфере оказания бесплатной юридической помощи в Калужской области&quot; (принят постановлением Законодательного Собрания Калужской области от 29.11.2012 N 690) {КонсультантПлюс}">
        <w:r>
          <w:rPr>
            <w:sz w:val="20"/>
            <w:color w:val="0000ff"/>
          </w:rPr>
          <w:t xml:space="preserve">Законом</w:t>
        </w:r>
      </w:hyperlink>
      <w:r>
        <w:rPr>
          <w:sz w:val="20"/>
        </w:rPr>
        <w:t xml:space="preserve"> Калужской области от 07.12.2012 N 360-ОЗ)</w:t>
      </w:r>
    </w:p>
    <w:p>
      <w:pPr>
        <w:pStyle w:val="0"/>
        <w:spacing w:before="200" w:line-rule="auto"/>
        <w:ind w:firstLine="540"/>
        <w:jc w:val="both"/>
      </w:pPr>
      <w:r>
        <w:rPr>
          <w:sz w:val="20"/>
        </w:rPr>
        <w:t xml:space="preserve">10) осуществляет иную деятельность, направленную на защиту прав человека и гражданина в соответствии с законодательством.</w:t>
      </w:r>
    </w:p>
    <w:p>
      <w:pPr>
        <w:pStyle w:val="0"/>
        <w:jc w:val="both"/>
      </w:pPr>
      <w:r>
        <w:rPr>
          <w:sz w:val="20"/>
        </w:rPr>
      </w:r>
    </w:p>
    <w:bookmarkStart w:id="199" w:name="P199"/>
    <w:bookmarkEnd w:id="199"/>
    <w:p>
      <w:pPr>
        <w:pStyle w:val="2"/>
        <w:outlineLvl w:val="2"/>
        <w:ind w:firstLine="540"/>
        <w:jc w:val="both"/>
      </w:pPr>
      <w:r>
        <w:rPr>
          <w:sz w:val="20"/>
        </w:rPr>
        <w:t xml:space="preserve">Статья 13</w:t>
      </w:r>
    </w:p>
    <w:p>
      <w:pPr>
        <w:pStyle w:val="0"/>
        <w:ind w:firstLine="540"/>
        <w:jc w:val="both"/>
      </w:pPr>
      <w:r>
        <w:rPr>
          <w:sz w:val="20"/>
        </w:rPr>
        <w:t xml:space="preserve">(в ред. </w:t>
      </w:r>
      <w:hyperlink w:history="0" r:id="rId92"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Уполномоченный рассматривает жалобы на решения или действия (бездействие) территориальных органов федеральных органов исполнительной власти, а также организаций федерального подчинения, органов государственной власти Калужской области, государственных органов, органов местного самоуправления, иных муниципальных органов, организаций, действующих на территории Калужской области, наделенных отдельными государственными или иными публичными полномочиями, лиц, замещающих государственные должности Калужской области, если ранее заявитель обжаловал эти решения или действия (бездействие) в административном порядке, но не согласен с решениями, принятыми по его жалобе.</w:t>
      </w:r>
    </w:p>
    <w:p>
      <w:pPr>
        <w:pStyle w:val="0"/>
        <w:jc w:val="both"/>
      </w:pPr>
      <w:r>
        <w:rPr>
          <w:sz w:val="20"/>
        </w:rPr>
      </w:r>
    </w:p>
    <w:p>
      <w:pPr>
        <w:pStyle w:val="2"/>
        <w:outlineLvl w:val="2"/>
        <w:ind w:firstLine="540"/>
        <w:jc w:val="both"/>
      </w:pPr>
      <w:r>
        <w:rPr>
          <w:sz w:val="20"/>
        </w:rPr>
        <w:t xml:space="preserve">Статья 14</w:t>
      </w:r>
    </w:p>
    <w:p>
      <w:pPr>
        <w:pStyle w:val="0"/>
        <w:jc w:val="both"/>
      </w:pPr>
      <w:r>
        <w:rPr>
          <w:sz w:val="20"/>
        </w:rPr>
      </w:r>
    </w:p>
    <w:p>
      <w:pPr>
        <w:pStyle w:val="0"/>
        <w:ind w:firstLine="540"/>
        <w:jc w:val="both"/>
      </w:pPr>
      <w:r>
        <w:rPr>
          <w:sz w:val="20"/>
        </w:rPr>
        <w:t xml:space="preserve">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1.1. Жалобы и иные обращения, адресованные Уполномоченному лицами, находящимися в местах принудительного содержания, направляются в порядке, установленном </w:t>
      </w:r>
      <w:hyperlink w:history="0" r:id="rId9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4 статьи 9</w:t>
        </w:r>
      </w:hyperlink>
      <w:r>
        <w:rPr>
          <w:sz w:val="20"/>
        </w:rPr>
        <w:t xml:space="preserve"> Федерального закона "Об уполномоченных по правам человека в субъектах Российской Федерации".</w:t>
      </w:r>
    </w:p>
    <w:p>
      <w:pPr>
        <w:pStyle w:val="0"/>
        <w:jc w:val="both"/>
      </w:pPr>
      <w:r>
        <w:rPr>
          <w:sz w:val="20"/>
        </w:rPr>
        <w:t xml:space="preserve">(п. 1.1 введен </w:t>
      </w:r>
      <w:hyperlink w:history="0" r:id="rId94"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Законом</w:t>
        </w:r>
      </w:hyperlink>
      <w:r>
        <w:rPr>
          <w:sz w:val="20"/>
        </w:rPr>
        <w:t xml:space="preserve"> Калужской области от 17.06.2020 N 604-ОЗ)</w:t>
      </w:r>
    </w:p>
    <w:bookmarkStart w:id="209" w:name="P209"/>
    <w:bookmarkEnd w:id="209"/>
    <w:p>
      <w:pPr>
        <w:pStyle w:val="0"/>
        <w:spacing w:before="200" w:line-rule="auto"/>
        <w:ind w:firstLine="540"/>
        <w:jc w:val="both"/>
      </w:pPr>
      <w:r>
        <w:rPr>
          <w:sz w:val="20"/>
        </w:rPr>
        <w:t xml:space="preserve">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jc w:val="both"/>
      </w:pPr>
      <w:r>
        <w:rPr>
          <w:sz w:val="20"/>
        </w:rPr>
        <w:t xml:space="preserve">(п. 2 в ред. </w:t>
      </w:r>
      <w:hyperlink w:history="0" r:id="rId95"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2"/>
        <w:outlineLvl w:val="2"/>
        <w:ind w:firstLine="540"/>
        <w:jc w:val="both"/>
      </w:pPr>
      <w:r>
        <w:rPr>
          <w:sz w:val="20"/>
        </w:rPr>
        <w:t xml:space="preserve">Статья 15</w:t>
      </w:r>
    </w:p>
    <w:p>
      <w:pPr>
        <w:pStyle w:val="0"/>
        <w:ind w:firstLine="540"/>
        <w:jc w:val="both"/>
      </w:pPr>
      <w:r>
        <w:rPr>
          <w:sz w:val="20"/>
        </w:rPr>
        <w:t xml:space="preserve">(в ред. </w:t>
      </w:r>
      <w:hyperlink w:history="0" r:id="rId96"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1.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99" w:tooltip="Статья 13">
        <w:r>
          <w:rPr>
            <w:sz w:val="20"/>
            <w:color w:val="0000ff"/>
          </w:rPr>
          <w:t xml:space="preserve">статьей 13</w:t>
        </w:r>
      </w:hyperlink>
      <w:r>
        <w:rPr>
          <w:sz w:val="20"/>
        </w:rPr>
        <w:t xml:space="preserve"> и </w:t>
      </w:r>
      <w:hyperlink w:history="0" w:anchor="P209" w:tooltip="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w:r>
          <w:rPr>
            <w:sz w:val="20"/>
            <w:color w:val="0000ff"/>
          </w:rPr>
          <w:t xml:space="preserve">пунктом 2 статьи 14</w:t>
        </w:r>
      </w:hyperlink>
      <w:r>
        <w:rPr>
          <w:sz w:val="20"/>
        </w:rPr>
        <w:t xml:space="preserve"> настоящего Закона,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99" w:tooltip="Статья 13">
        <w:r>
          <w:rPr>
            <w:sz w:val="20"/>
            <w:color w:val="0000ff"/>
          </w:rPr>
          <w:t xml:space="preserve">статьей 13</w:t>
        </w:r>
      </w:hyperlink>
      <w:r>
        <w:rPr>
          <w:sz w:val="20"/>
        </w:rPr>
        <w:t xml:space="preserve"> и </w:t>
      </w:r>
      <w:hyperlink w:history="0" w:anchor="P209" w:tooltip="2.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w:r>
          <w:rPr>
            <w:sz w:val="20"/>
            <w:color w:val="0000ff"/>
          </w:rPr>
          <w:t xml:space="preserve">пунктом 2 статьи 14</w:t>
        </w:r>
      </w:hyperlink>
      <w:r>
        <w:rPr>
          <w:sz w:val="20"/>
        </w:rPr>
        <w:t xml:space="preserve"> настоящего Закона, при этом отказ в принятии жалобы к рассмотрению должен быть мотивирован.</w:t>
      </w:r>
    </w:p>
    <w:p>
      <w:pPr>
        <w:pStyle w:val="0"/>
        <w:spacing w:before="200" w:line-rule="auto"/>
        <w:ind w:firstLine="540"/>
        <w:jc w:val="both"/>
      </w:pPr>
      <w:r>
        <w:rPr>
          <w:sz w:val="20"/>
        </w:rPr>
        <w:t xml:space="preserve">2.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jc w:val="both"/>
      </w:pPr>
      <w:r>
        <w:rPr>
          <w:sz w:val="20"/>
        </w:rPr>
      </w:r>
    </w:p>
    <w:p>
      <w:pPr>
        <w:pStyle w:val="2"/>
        <w:outlineLvl w:val="2"/>
        <w:ind w:firstLine="540"/>
        <w:jc w:val="both"/>
      </w:pPr>
      <w:r>
        <w:rPr>
          <w:sz w:val="20"/>
        </w:rPr>
        <w:t xml:space="preserve">Статья 16</w:t>
      </w:r>
    </w:p>
    <w:p>
      <w:pPr>
        <w:pStyle w:val="0"/>
        <w:jc w:val="both"/>
      </w:pPr>
      <w:r>
        <w:rPr>
          <w:sz w:val="20"/>
        </w:rPr>
      </w:r>
    </w:p>
    <w:p>
      <w:pPr>
        <w:pStyle w:val="0"/>
        <w:ind w:firstLine="540"/>
        <w:jc w:val="both"/>
      </w:pPr>
      <w:r>
        <w:rPr>
          <w:sz w:val="20"/>
        </w:rPr>
        <w:t xml:space="preserve">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pPr>
        <w:pStyle w:val="0"/>
        <w:jc w:val="both"/>
      </w:pPr>
      <w:r>
        <w:rPr>
          <w:sz w:val="20"/>
        </w:rPr>
      </w:r>
    </w:p>
    <w:p>
      <w:pPr>
        <w:pStyle w:val="2"/>
        <w:outlineLvl w:val="2"/>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Приступив к рассмотрению жалобы, Уполномоченный вправе обратиться к компетентным органам государственной власти Калужской области, государственным органам, органам местного самоуправления, лицам, замещающим государственные должности Калужской области, за содействием в проведении проверки обстоятельств, подлежащих выяснению.</w:t>
      </w:r>
    </w:p>
    <w:p>
      <w:pPr>
        <w:pStyle w:val="0"/>
        <w:jc w:val="both"/>
      </w:pPr>
      <w:r>
        <w:rPr>
          <w:sz w:val="20"/>
        </w:rPr>
        <w:t xml:space="preserve">(в ред. </w:t>
      </w:r>
      <w:hyperlink w:history="0" r:id="rId97"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spacing w:before="200" w:line-rule="auto"/>
        <w:ind w:firstLine="540"/>
        <w:jc w:val="both"/>
      </w:pPr>
      <w:r>
        <w:rPr>
          <w:sz w:val="20"/>
        </w:rPr>
        <w:t xml:space="preserve">2. Проверка не может быть поручена органу государственной власти Калужской области, государственному органу, органу местного самоуправления или лицам, замещающим государственные должности Калужской области, решения или действия (бездействие) которых обжалуются.</w:t>
      </w:r>
    </w:p>
    <w:p>
      <w:pPr>
        <w:pStyle w:val="0"/>
        <w:jc w:val="both"/>
      </w:pPr>
      <w:r>
        <w:rPr>
          <w:sz w:val="20"/>
        </w:rPr>
        <w:t xml:space="preserve">(в ред. </w:t>
      </w:r>
      <w:hyperlink w:history="0" r:id="rId98"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jc w:val="both"/>
      </w:pPr>
      <w:r>
        <w:rPr>
          <w:sz w:val="20"/>
        </w:rPr>
      </w:r>
    </w:p>
    <w:p>
      <w:pPr>
        <w:pStyle w:val="2"/>
        <w:outlineLvl w:val="2"/>
        <w:ind w:firstLine="540"/>
        <w:jc w:val="both"/>
      </w:pPr>
      <w:r>
        <w:rPr>
          <w:sz w:val="20"/>
        </w:rPr>
        <w:t xml:space="preserve">Статья 18</w:t>
      </w:r>
    </w:p>
    <w:p>
      <w:pPr>
        <w:pStyle w:val="0"/>
        <w:jc w:val="both"/>
      </w:pPr>
      <w:r>
        <w:rPr>
          <w:sz w:val="20"/>
        </w:rPr>
      </w:r>
    </w:p>
    <w:p>
      <w:pPr>
        <w:pStyle w:val="0"/>
        <w:ind w:firstLine="540"/>
        <w:jc w:val="both"/>
      </w:pPr>
      <w:r>
        <w:rPr>
          <w:sz w:val="20"/>
        </w:rPr>
        <w:t xml:space="preserve">1. По вопросам своей компетенции Уполномоченный вправе:</w:t>
      </w:r>
    </w:p>
    <w:p>
      <w:pPr>
        <w:pStyle w:val="0"/>
        <w:spacing w:before="200" w:line-rule="auto"/>
        <w:ind w:firstLine="540"/>
        <w:jc w:val="both"/>
      </w:pPr>
      <w:r>
        <w:rPr>
          <w:sz w:val="20"/>
        </w:rPr>
        <w:t xml:space="preserve">1) лично либо путем направления своего представителя беспрепятственно посещать все органы государственной власти Калужской области, государственные органы, органы местного самоуправления, принимать участие в заседаниях их коллегиальных органов, а также посещать организации независимо от организационно-правовых форм и форм собственности, общественные объединения, расположенные на территории Калужской области, в установленном порядке;</w:t>
      </w:r>
    </w:p>
    <w:p>
      <w:pPr>
        <w:pStyle w:val="0"/>
        <w:jc w:val="both"/>
      </w:pPr>
      <w:r>
        <w:rPr>
          <w:sz w:val="20"/>
        </w:rPr>
        <w:t xml:space="preserve">(в ред. </w:t>
      </w:r>
      <w:hyperlink w:history="0" r:id="rId99"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spacing w:before="200" w:line-rule="auto"/>
        <w:ind w:firstLine="540"/>
        <w:jc w:val="both"/>
      </w:pPr>
      <w:r>
        <w:rPr>
          <w:sz w:val="20"/>
        </w:rPr>
        <w:t xml:space="preserve">2) запрашивать и в порядке, установленном законодательством Российской Федерации, получать от органов государственной власти Калужской области, государственных органов, органов местного самоуправления, должностных лиц, государственных служащих, муниципальных служащих Калужской области сведения, документы и материалы;</w:t>
      </w:r>
    </w:p>
    <w:p>
      <w:pPr>
        <w:pStyle w:val="0"/>
        <w:spacing w:before="200" w:line-rule="auto"/>
        <w:ind w:firstLine="540"/>
        <w:jc w:val="both"/>
      </w:pPr>
      <w:r>
        <w:rPr>
          <w:sz w:val="20"/>
        </w:rPr>
        <w:t xml:space="preserve">3) получать разъяснения должностных лиц, государственных служащих, муниципальных служащих Калужской области по вопросам, подлежащим выяснению в ходе рассмотрения жалобы;</w:t>
      </w:r>
    </w:p>
    <w:p>
      <w:pPr>
        <w:pStyle w:val="0"/>
        <w:spacing w:before="200" w:line-rule="auto"/>
        <w:ind w:firstLine="540"/>
        <w:jc w:val="both"/>
      </w:pPr>
      <w:r>
        <w:rPr>
          <w:sz w:val="20"/>
        </w:rPr>
        <w:t xml:space="preserve">4) проводить самостоятельно или совместно с компетентными государственными органами, должностными лицами, государственными служащими, муниципальными служащими Калужской области проверку деятельности органов государственной власти Калужской области, государственных органов, органов местного самоуправления, должностных лиц Калужской области по вопросам соблюдения прав и свобод человека и гражданина;</w:t>
      </w:r>
    </w:p>
    <w:p>
      <w:pPr>
        <w:pStyle w:val="0"/>
        <w:spacing w:before="200" w:line-rule="auto"/>
        <w:ind w:firstLine="540"/>
        <w:jc w:val="both"/>
      </w:pPr>
      <w:r>
        <w:rPr>
          <w:sz w:val="20"/>
        </w:rPr>
        <w:t xml:space="preserve">5) поручать компетентным государственным учреждениям Калужской области проведение экспертных исследований и подготовку заключений по вопросам, подлежащим выяснению в ходе рассмотрения жалобы;</w:t>
      </w:r>
    </w:p>
    <w:p>
      <w:pPr>
        <w:pStyle w:val="0"/>
        <w:spacing w:before="200" w:line-rule="auto"/>
        <w:ind w:firstLine="540"/>
        <w:jc w:val="both"/>
      </w:pPr>
      <w:r>
        <w:rPr>
          <w:sz w:val="20"/>
        </w:rPr>
        <w:t xml:space="preserve">6) принимать участие в порядке и формах, установленных законодательством, в разработке и (или) обсуждении проектов законов и иных нормативных правовых актов Калужской области и проектов муниципальных правовых актов в муниципальных образованиях, расположенных на территории Калужской области, затрагивающих вопросы прав и свобод человека и гражданина;</w:t>
      </w:r>
    </w:p>
    <w:p>
      <w:pPr>
        <w:pStyle w:val="0"/>
        <w:jc w:val="both"/>
      </w:pPr>
      <w:r>
        <w:rPr>
          <w:sz w:val="20"/>
        </w:rPr>
        <w:t xml:space="preserve">(пп. 6 введен </w:t>
      </w:r>
      <w:hyperlink w:history="0" r:id="rId100"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Законом</w:t>
        </w:r>
      </w:hyperlink>
      <w:r>
        <w:rPr>
          <w:sz w:val="20"/>
        </w:rPr>
        <w:t xml:space="preserve"> Калужской области от 06.07.2011 N 174-ОЗ)</w:t>
      </w:r>
    </w:p>
    <w:p>
      <w:pPr>
        <w:pStyle w:val="0"/>
        <w:spacing w:before="200" w:line-rule="auto"/>
        <w:ind w:firstLine="540"/>
        <w:jc w:val="both"/>
      </w:pPr>
      <w:r>
        <w:rPr>
          <w:sz w:val="20"/>
        </w:rPr>
        <w:t xml:space="preserve">7) вносить предложения по совершенствованию законодательства Калужской области по вопросам прав и свобод человека и гражданина;</w:t>
      </w:r>
    </w:p>
    <w:p>
      <w:pPr>
        <w:pStyle w:val="0"/>
        <w:jc w:val="both"/>
      </w:pPr>
      <w:r>
        <w:rPr>
          <w:sz w:val="20"/>
        </w:rPr>
        <w:t xml:space="preserve">(пп. 7 введен </w:t>
      </w:r>
      <w:hyperlink w:history="0" r:id="rId101"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Законом</w:t>
        </w:r>
      </w:hyperlink>
      <w:r>
        <w:rPr>
          <w:sz w:val="20"/>
        </w:rPr>
        <w:t xml:space="preserve"> Калужской области от 06.07.2011 N 174-ОЗ)</w:t>
      </w:r>
    </w:p>
    <w:p>
      <w:pPr>
        <w:pStyle w:val="0"/>
        <w:spacing w:before="200" w:line-rule="auto"/>
        <w:ind w:firstLine="540"/>
        <w:jc w:val="both"/>
      </w:pPr>
      <w:r>
        <w:rPr>
          <w:sz w:val="20"/>
        </w:rPr>
        <w:t xml:space="preserve">8) осуществлять полномочия, предусмотренные Федеральным </w:t>
      </w:r>
      <w:hyperlink w:history="0" r:id="rId10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w:t>
      </w:r>
    </w:p>
    <w:p>
      <w:pPr>
        <w:pStyle w:val="0"/>
        <w:jc w:val="both"/>
      </w:pPr>
      <w:r>
        <w:rPr>
          <w:sz w:val="20"/>
        </w:rPr>
        <w:t xml:space="preserve">(в ред. Законов Калужской области от 17.06.2020 </w:t>
      </w:r>
      <w:hyperlink w:history="0" r:id="rId103"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N 604-ОЗ</w:t>
        </w:r>
      </w:hyperlink>
      <w:r>
        <w:rPr>
          <w:sz w:val="20"/>
        </w:rPr>
        <w:t xml:space="preserve">, от 27.09.2022 </w:t>
      </w:r>
      <w:hyperlink w:history="0" r:id="rId104" w:tooltip="Закон Калужской области от 27.09.2022 N 269-ОЗ (ред. от 03.07.2023) &quot;О внесении изменений в отдельные законодательные акты Калужской области в связи с принятием Федерального закона &quot;Об общих принципах организации публичной власти в субъектах Российской Федерации&quot; (принят постановлением Законодательного Собрания Калужской области от 22.09.2022 N 574) {КонсультантПлюс}">
        <w:r>
          <w:rPr>
            <w:sz w:val="20"/>
            <w:color w:val="0000ff"/>
          </w:rPr>
          <w:t xml:space="preserve">N 269-ОЗ</w:t>
        </w:r>
      </w:hyperlink>
      <w:r>
        <w:rPr>
          <w:sz w:val="20"/>
        </w:rPr>
        <w:t xml:space="preserve">)</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Калужской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pPr>
        <w:pStyle w:val="0"/>
        <w:jc w:val="both"/>
      </w:pPr>
      <w:r>
        <w:rPr>
          <w:sz w:val="20"/>
        </w:rPr>
        <w:t xml:space="preserve">(п. 2 в ред. </w:t>
      </w:r>
      <w:hyperlink w:history="0" r:id="rId105"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jc w:val="both"/>
      </w:pPr>
      <w:r>
        <w:rPr>
          <w:sz w:val="20"/>
        </w:rPr>
      </w:r>
    </w:p>
    <w:p>
      <w:pPr>
        <w:pStyle w:val="2"/>
        <w:outlineLvl w:val="2"/>
        <w:ind w:firstLine="540"/>
        <w:jc w:val="both"/>
      </w:pPr>
      <w:r>
        <w:rPr>
          <w:sz w:val="20"/>
        </w:rPr>
        <w:t xml:space="preserve">Статья 19</w:t>
      </w:r>
    </w:p>
    <w:p>
      <w:pPr>
        <w:pStyle w:val="0"/>
        <w:ind w:firstLine="540"/>
        <w:jc w:val="both"/>
      </w:pPr>
      <w:r>
        <w:rPr>
          <w:sz w:val="20"/>
        </w:rPr>
        <w:t xml:space="preserve">(в ред. </w:t>
      </w:r>
      <w:hyperlink w:history="0" r:id="rId106"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jc w:val="both"/>
      </w:pPr>
      <w:r>
        <w:rPr>
          <w:sz w:val="20"/>
        </w:rPr>
      </w:r>
    </w:p>
    <w:p>
      <w:pPr>
        <w:pStyle w:val="2"/>
        <w:outlineLvl w:val="2"/>
        <w:ind w:firstLine="540"/>
        <w:jc w:val="both"/>
      </w:pPr>
      <w:r>
        <w:rPr>
          <w:sz w:val="20"/>
        </w:rPr>
        <w:t xml:space="preserve">Статья 20</w:t>
      </w:r>
    </w:p>
    <w:p>
      <w:pPr>
        <w:pStyle w:val="0"/>
        <w:jc w:val="both"/>
      </w:pPr>
      <w:r>
        <w:rPr>
          <w:sz w:val="20"/>
        </w:rPr>
      </w:r>
    </w:p>
    <w:p>
      <w:pPr>
        <w:pStyle w:val="0"/>
        <w:ind w:firstLine="540"/>
        <w:jc w:val="both"/>
      </w:pPr>
      <w:r>
        <w:rPr>
          <w:sz w:val="20"/>
        </w:rPr>
        <w:t xml:space="preserve">1.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t xml:space="preserve">(п. 1 в ред. </w:t>
      </w:r>
      <w:hyperlink w:history="0" r:id="rId107"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p>
    <w:p>
      <w:pPr>
        <w:pStyle w:val="0"/>
        <w:jc w:val="both"/>
      </w:pPr>
      <w:r>
        <w:rPr>
          <w:sz w:val="20"/>
        </w:rPr>
      </w:r>
    </w:p>
    <w:p>
      <w:pPr>
        <w:pStyle w:val="2"/>
        <w:outlineLvl w:val="2"/>
        <w:ind w:firstLine="540"/>
        <w:jc w:val="both"/>
      </w:pPr>
      <w:r>
        <w:rPr>
          <w:sz w:val="20"/>
        </w:rPr>
        <w:t xml:space="preserve">Статья 21</w:t>
      </w:r>
    </w:p>
    <w:p>
      <w:pPr>
        <w:pStyle w:val="0"/>
        <w:jc w:val="both"/>
      </w:pPr>
      <w:r>
        <w:rPr>
          <w:sz w:val="20"/>
        </w:rPr>
      </w:r>
    </w:p>
    <w:p>
      <w:pPr>
        <w:pStyle w:val="0"/>
        <w:ind w:firstLine="540"/>
        <w:jc w:val="both"/>
      </w:pPr>
      <w:r>
        <w:rPr>
          <w:sz w:val="20"/>
        </w:rPr>
        <w:t xml:space="preserve">1. Уполномоченный обязан направить органу государственной власти Калужской области, государственному органу, органу местного самоуправления, лицам, замещающим государственные должности Калужской области,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прав и свобод.</w:t>
      </w:r>
    </w:p>
    <w:p>
      <w:pPr>
        <w:pStyle w:val="0"/>
        <w:jc w:val="both"/>
      </w:pPr>
      <w:r>
        <w:rPr>
          <w:sz w:val="20"/>
        </w:rPr>
        <w:t xml:space="preserve">(в ред. </w:t>
      </w:r>
      <w:hyperlink w:history="0" r:id="rId108"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spacing w:before="200" w:line-rule="auto"/>
        <w:ind w:firstLine="540"/>
        <w:jc w:val="both"/>
      </w:pPr>
      <w:r>
        <w:rPr>
          <w:sz w:val="20"/>
        </w:rPr>
        <w:t xml:space="preserve">2. Уполномоченный вправе обнародовать, в том числе опубликовать принятое им заключение.</w:t>
      </w:r>
    </w:p>
    <w:p>
      <w:pPr>
        <w:pStyle w:val="0"/>
        <w:jc w:val="both"/>
      </w:pPr>
      <w:r>
        <w:rPr>
          <w:sz w:val="20"/>
        </w:rPr>
        <w:t xml:space="preserve">(в ред. </w:t>
      </w:r>
      <w:hyperlink w:history="0" r:id="rId109"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jc w:val="both"/>
      </w:pPr>
      <w:r>
        <w:rPr>
          <w:sz w:val="20"/>
        </w:rPr>
      </w:r>
    </w:p>
    <w:p>
      <w:pPr>
        <w:pStyle w:val="2"/>
        <w:outlineLvl w:val="2"/>
        <w:ind w:firstLine="540"/>
        <w:jc w:val="both"/>
      </w:pPr>
      <w:r>
        <w:rPr>
          <w:sz w:val="20"/>
        </w:rPr>
        <w:t xml:space="preserve">Статья 22</w:t>
      </w:r>
    </w:p>
    <w:p>
      <w:pPr>
        <w:pStyle w:val="0"/>
        <w:jc w:val="both"/>
      </w:pPr>
      <w:r>
        <w:rPr>
          <w:sz w:val="20"/>
        </w:rPr>
      </w:r>
    </w:p>
    <w:p>
      <w:pPr>
        <w:pStyle w:val="0"/>
        <w:ind w:firstLine="540"/>
        <w:jc w:val="both"/>
      </w:pPr>
      <w:r>
        <w:rPr>
          <w:sz w:val="20"/>
        </w:rPr>
        <w:t xml:space="preserve">1. До принятия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pPr>
        <w:pStyle w:val="0"/>
        <w:jc w:val="both"/>
      </w:pPr>
      <w:r>
        <w:rPr>
          <w:sz w:val="20"/>
        </w:rPr>
      </w:r>
    </w:p>
    <w:p>
      <w:pPr>
        <w:pStyle w:val="2"/>
        <w:outlineLvl w:val="2"/>
        <w:ind w:firstLine="540"/>
        <w:jc w:val="both"/>
      </w:pPr>
      <w:r>
        <w:rPr>
          <w:sz w:val="20"/>
        </w:rPr>
        <w:t xml:space="preserve">Статья 23</w:t>
      </w:r>
    </w:p>
    <w:p>
      <w:pPr>
        <w:pStyle w:val="0"/>
        <w:ind w:firstLine="540"/>
        <w:jc w:val="both"/>
      </w:pPr>
      <w:r>
        <w:rPr>
          <w:sz w:val="20"/>
        </w:rPr>
        <w:t xml:space="preserve">(в ред. </w:t>
      </w:r>
      <w:hyperlink w:history="0" r:id="rId110"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По результатам рассмотрения жалобы Уполномоченный вправе осуществлять действия, предусмотренные </w:t>
      </w:r>
      <w:hyperlink w:history="0" r:id="rId11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пунктом 1 статьи 11</w:t>
        </w:r>
      </w:hyperlink>
      <w:r>
        <w:rPr>
          <w:sz w:val="20"/>
        </w:rPr>
        <w:t xml:space="preserve"> Федерального закона "Об уполномоченных по правам человека в субъектах Российской Федерации".</w:t>
      </w:r>
    </w:p>
    <w:p>
      <w:pPr>
        <w:pStyle w:val="0"/>
        <w:jc w:val="both"/>
      </w:pPr>
      <w:r>
        <w:rPr>
          <w:sz w:val="20"/>
        </w:rPr>
      </w:r>
    </w:p>
    <w:p>
      <w:pPr>
        <w:pStyle w:val="2"/>
        <w:outlineLvl w:val="2"/>
        <w:ind w:firstLine="540"/>
        <w:jc w:val="both"/>
      </w:pPr>
      <w:r>
        <w:rPr>
          <w:sz w:val="20"/>
        </w:rPr>
        <w:t xml:space="preserve">Статья 24</w:t>
      </w:r>
    </w:p>
    <w:p>
      <w:pPr>
        <w:pStyle w:val="0"/>
        <w:jc w:val="both"/>
      </w:pPr>
      <w:r>
        <w:rPr>
          <w:sz w:val="20"/>
        </w:rPr>
      </w:r>
    </w:p>
    <w:p>
      <w:pPr>
        <w:pStyle w:val="0"/>
        <w:ind w:firstLine="540"/>
        <w:jc w:val="both"/>
      </w:pPr>
      <w:r>
        <w:rPr>
          <w:sz w:val="20"/>
        </w:rPr>
        <w:t xml:space="preserve">Уполномоченному предоставляется место и время для выступления и публикации в тех средствах массовой информации Калужской области, учредителями которых являются органы государственной власти Калужской области и органы местного самоуправления Калужской области.</w:t>
      </w:r>
    </w:p>
    <w:p>
      <w:pPr>
        <w:pStyle w:val="0"/>
        <w:jc w:val="both"/>
      </w:pPr>
      <w:r>
        <w:rPr>
          <w:sz w:val="20"/>
        </w:rPr>
      </w:r>
    </w:p>
    <w:p>
      <w:pPr>
        <w:pStyle w:val="2"/>
        <w:outlineLvl w:val="2"/>
        <w:ind w:firstLine="540"/>
        <w:jc w:val="both"/>
      </w:pPr>
      <w:r>
        <w:rPr>
          <w:sz w:val="20"/>
        </w:rPr>
        <w:t xml:space="preserve">Статья 25</w:t>
      </w:r>
    </w:p>
    <w:p>
      <w:pPr>
        <w:pStyle w:val="0"/>
        <w:ind w:firstLine="540"/>
        <w:jc w:val="both"/>
      </w:pPr>
      <w:r>
        <w:rPr>
          <w:sz w:val="20"/>
        </w:rPr>
        <w:t xml:space="preserve">(в ред. </w:t>
      </w:r>
      <w:hyperlink w:history="0" r:id="rId112"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jc w:val="both"/>
      </w:pPr>
      <w:r>
        <w:rPr>
          <w:sz w:val="20"/>
        </w:rPr>
      </w:r>
    </w:p>
    <w:p>
      <w:pPr>
        <w:pStyle w:val="0"/>
        <w:ind w:firstLine="540"/>
        <w:jc w:val="both"/>
      </w:pPr>
      <w:r>
        <w:rPr>
          <w:sz w:val="20"/>
        </w:rPr>
        <w:t xml:space="preserve">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 осуществлять действия, предусмотренные </w:t>
      </w:r>
      <w:hyperlink w:history="0" r:id="rId113"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пунктом 4 статьи 11</w:t>
        </w:r>
      </w:hyperlink>
      <w:r>
        <w:rPr>
          <w:sz w:val="20"/>
        </w:rPr>
        <w:t xml:space="preserve"> Федерального закона "Об уполномоченных по правам человека в субъектах Российской Федерации".</w:t>
      </w:r>
    </w:p>
    <w:p>
      <w:pPr>
        <w:pStyle w:val="0"/>
        <w:jc w:val="both"/>
      </w:pPr>
      <w:r>
        <w:rPr>
          <w:sz w:val="20"/>
        </w:rPr>
      </w:r>
    </w:p>
    <w:p>
      <w:pPr>
        <w:pStyle w:val="2"/>
        <w:outlineLvl w:val="2"/>
        <w:ind w:firstLine="540"/>
        <w:jc w:val="both"/>
      </w:pPr>
      <w:r>
        <w:rPr>
          <w:sz w:val="20"/>
        </w:rPr>
        <w:t xml:space="preserve">Статья 26</w:t>
      </w:r>
    </w:p>
    <w:p>
      <w:pPr>
        <w:pStyle w:val="0"/>
        <w:jc w:val="both"/>
      </w:pPr>
      <w:r>
        <w:rPr>
          <w:sz w:val="20"/>
        </w:rPr>
      </w:r>
    </w:p>
    <w:p>
      <w:pPr>
        <w:pStyle w:val="0"/>
        <w:ind w:firstLine="540"/>
        <w:jc w:val="both"/>
      </w:pPr>
      <w:r>
        <w:rPr>
          <w:sz w:val="20"/>
        </w:rPr>
        <w:t xml:space="preserve">1. В случае грубого или массового нарушения прав и свобод граждан в Калужской области Уполномоченный вправе выступить с докладом на заседании Законодательного Собрания Калужской области.</w:t>
      </w:r>
    </w:p>
    <w:p>
      <w:pPr>
        <w:pStyle w:val="0"/>
        <w:spacing w:before="200" w:line-rule="auto"/>
        <w:ind w:firstLine="540"/>
        <w:jc w:val="both"/>
      </w:pPr>
      <w:r>
        <w:rPr>
          <w:sz w:val="20"/>
        </w:rPr>
        <w:t xml:space="preserve">2. Уполномоченный вправе обратиться к Законодательному Собранию Калужской области с предложением о создании комиссии по проверке конкретных фактов нарушения прав и свобод граждан и непосредственно участвовать в работе указанной комиссии.</w:t>
      </w:r>
    </w:p>
    <w:p>
      <w:pPr>
        <w:pStyle w:val="0"/>
        <w:jc w:val="both"/>
      </w:pPr>
      <w:r>
        <w:rPr>
          <w:sz w:val="20"/>
        </w:rPr>
      </w:r>
    </w:p>
    <w:p>
      <w:pPr>
        <w:pStyle w:val="2"/>
        <w:outlineLvl w:val="2"/>
        <w:ind w:firstLine="540"/>
        <w:jc w:val="both"/>
      </w:pPr>
      <w:r>
        <w:rPr>
          <w:sz w:val="20"/>
        </w:rPr>
        <w:t xml:space="preserve">Статья 27</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Калужской области, Губернатору Калужской области, Уполномоченному по правам человека в Российской Федерации, председателю Калужского областного суда, прокурору Калужской области.</w:t>
      </w:r>
    </w:p>
    <w:p>
      <w:pPr>
        <w:pStyle w:val="0"/>
        <w:jc w:val="both"/>
      </w:pPr>
      <w:r>
        <w:rPr>
          <w:sz w:val="20"/>
        </w:rPr>
        <w:t xml:space="preserve">(п. 1 в ред. </w:t>
      </w:r>
      <w:hyperlink w:history="0" r:id="rId114" w:tooltip="Закон Калужской области от 17.06.2020 N 60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1.06.2020 N 1162) {КонсультантПлюс}">
        <w:r>
          <w:rPr>
            <w:sz w:val="20"/>
            <w:color w:val="0000ff"/>
          </w:rPr>
          <w:t xml:space="preserve">Закона</w:t>
        </w:r>
      </w:hyperlink>
      <w:r>
        <w:rPr>
          <w:sz w:val="20"/>
        </w:rPr>
        <w:t xml:space="preserve"> Калужской области от 17.06.2020 N 604-ОЗ)</w:t>
      </w:r>
    </w:p>
    <w:p>
      <w:pPr>
        <w:pStyle w:val="0"/>
        <w:spacing w:before="200" w:line-rule="auto"/>
        <w:ind w:firstLine="540"/>
        <w:jc w:val="both"/>
      </w:pPr>
      <w:r>
        <w:rPr>
          <w:sz w:val="20"/>
        </w:rPr>
        <w:t xml:space="preserve">2. Доклад Уполномоченного включает в себя оценку ситуации по результатам мониторинга соблюдения прав и свобод человека и гражданина в Калужской области и рекомендации по устранению имеющихся нарушений прав и свобод человека и гражданина в Калужской области.</w:t>
      </w:r>
    </w:p>
    <w:p>
      <w:pPr>
        <w:pStyle w:val="0"/>
        <w:spacing w:before="200" w:line-rule="auto"/>
        <w:ind w:firstLine="540"/>
        <w:jc w:val="both"/>
      </w:pPr>
      <w:r>
        <w:rPr>
          <w:sz w:val="20"/>
        </w:rPr>
        <w:t xml:space="preserve">3. Ежегодные доклады Уполномоченного подлежат обязательному официальному опубликованию в газете Калужской области "Весть".</w:t>
      </w:r>
    </w:p>
    <w:p>
      <w:pPr>
        <w:pStyle w:val="0"/>
        <w:spacing w:before="200" w:line-rule="auto"/>
        <w:ind w:firstLine="540"/>
        <w:jc w:val="both"/>
      </w:pPr>
      <w:r>
        <w:rPr>
          <w:sz w:val="20"/>
        </w:rPr>
        <w:t xml:space="preserve">4. По отдельным вопросам соблюдения прав и свобод человека и гражданина в Калужской области Уполномоченный направляет специальные доклады Губернатору Калужской области и в Законодательное Собрание Калужской области, а также иным субъектам, в соответствии с рекомендациями, содержащимися в докладе.</w:t>
      </w:r>
    </w:p>
    <w:p>
      <w:pPr>
        <w:pStyle w:val="0"/>
        <w:jc w:val="both"/>
      </w:pPr>
      <w:r>
        <w:rPr>
          <w:sz w:val="20"/>
        </w:rPr>
        <w:t xml:space="preserve">(в ред. </w:t>
      </w:r>
      <w:hyperlink w:history="0" r:id="rId115"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spacing w:before="200" w:line-rule="auto"/>
        <w:ind w:firstLine="540"/>
        <w:jc w:val="both"/>
      </w:pPr>
      <w:r>
        <w:rPr>
          <w:sz w:val="20"/>
        </w:rPr>
        <w:t xml:space="preserve">5. Рекомендации Уполномоченного, содержащиеся в ежегодном или в специальном докладе, подлежат обязательному рассмотрению должностными лицами органов государственной власти Калужской области, государственных органов, органов местного самоуправления, лицами, замещающими государственные должности Калужской области, в порядке, установленном в </w:t>
      </w:r>
      <w:hyperlink w:history="0" w:anchor="P308" w:tooltip="Статья 29">
        <w:r>
          <w:rPr>
            <w:sz w:val="20"/>
            <w:color w:val="0000ff"/>
          </w:rPr>
          <w:t xml:space="preserve">статье 29</w:t>
        </w:r>
      </w:hyperlink>
      <w:r>
        <w:rPr>
          <w:sz w:val="20"/>
        </w:rPr>
        <w:t xml:space="preserve"> настоящего Закона, для рассмотрения заключения Уполномоченного.</w:t>
      </w:r>
    </w:p>
    <w:p>
      <w:pPr>
        <w:pStyle w:val="0"/>
        <w:jc w:val="both"/>
      </w:pPr>
      <w:r>
        <w:rPr>
          <w:sz w:val="20"/>
        </w:rPr>
        <w:t xml:space="preserve">(п. 5 введен </w:t>
      </w:r>
      <w:hyperlink w:history="0" r:id="rId116"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Законом</w:t>
        </w:r>
      </w:hyperlink>
      <w:r>
        <w:rPr>
          <w:sz w:val="20"/>
        </w:rPr>
        <w:t xml:space="preserve"> Калужской области от 06.07.2011 N 174-ОЗ)</w:t>
      </w:r>
    </w:p>
    <w:p>
      <w:pPr>
        <w:pStyle w:val="0"/>
        <w:jc w:val="both"/>
      </w:pPr>
      <w:r>
        <w:rPr>
          <w:sz w:val="20"/>
        </w:rPr>
      </w:r>
    </w:p>
    <w:p>
      <w:pPr>
        <w:pStyle w:val="2"/>
        <w:outlineLvl w:val="2"/>
        <w:ind w:firstLine="540"/>
        <w:jc w:val="both"/>
      </w:pPr>
      <w:r>
        <w:rPr>
          <w:sz w:val="20"/>
        </w:rPr>
        <w:t xml:space="preserve">Статья 28</w:t>
      </w:r>
    </w:p>
    <w:p>
      <w:pPr>
        <w:pStyle w:val="0"/>
        <w:jc w:val="both"/>
      </w:pPr>
      <w:r>
        <w:rPr>
          <w:sz w:val="20"/>
        </w:rPr>
      </w:r>
    </w:p>
    <w:p>
      <w:pPr>
        <w:pStyle w:val="0"/>
        <w:ind w:firstLine="540"/>
        <w:jc w:val="both"/>
      </w:pPr>
      <w:r>
        <w:rPr>
          <w:sz w:val="20"/>
        </w:rPr>
        <w:t xml:space="preserve">1. Органы государственной власти Калужской области, государственные органы, органы местного самоуправления, лица, замещающие государственные должности Калужской области,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 за исключением случаев, установленных законодательством.</w:t>
      </w:r>
    </w:p>
    <w:p>
      <w:pPr>
        <w:pStyle w:val="0"/>
        <w:jc w:val="both"/>
      </w:pPr>
      <w:r>
        <w:rPr>
          <w:sz w:val="20"/>
        </w:rPr>
        <w:t xml:space="preserve">(в ред. </w:t>
      </w:r>
      <w:hyperlink w:history="0" r:id="rId117"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spacing w:before="200" w:line-rule="auto"/>
        <w:ind w:firstLine="540"/>
        <w:jc w:val="both"/>
      </w:pPr>
      <w:r>
        <w:rPr>
          <w:sz w:val="20"/>
        </w:rPr>
        <w:t xml:space="preserve">2. Запрошенные материалы, документы и иная информация должны быть направлены Уполномоченному не позднее 15 календарных дней со дня получения запроса, если в самом запросе не установлен иной срок.</w:t>
      </w:r>
    </w:p>
    <w:p>
      <w:pPr>
        <w:pStyle w:val="0"/>
        <w:jc w:val="both"/>
      </w:pPr>
      <w:r>
        <w:rPr>
          <w:sz w:val="20"/>
        </w:rPr>
      </w:r>
    </w:p>
    <w:bookmarkStart w:id="308" w:name="P308"/>
    <w:bookmarkEnd w:id="308"/>
    <w:p>
      <w:pPr>
        <w:pStyle w:val="2"/>
        <w:outlineLvl w:val="2"/>
        <w:ind w:firstLine="540"/>
        <w:jc w:val="both"/>
      </w:pPr>
      <w:r>
        <w:rPr>
          <w:sz w:val="20"/>
        </w:rPr>
        <w:t xml:space="preserve">Статья 29</w:t>
      </w:r>
    </w:p>
    <w:p>
      <w:pPr>
        <w:pStyle w:val="0"/>
        <w:jc w:val="both"/>
      </w:pPr>
      <w:r>
        <w:rPr>
          <w:sz w:val="20"/>
        </w:rPr>
      </w:r>
    </w:p>
    <w:p>
      <w:pPr>
        <w:pStyle w:val="0"/>
        <w:ind w:firstLine="540"/>
        <w:jc w:val="both"/>
      </w:pPr>
      <w:r>
        <w:rPr>
          <w:sz w:val="20"/>
        </w:rPr>
        <w:t xml:space="preserve">Орган государственной власти Калужской области, государственный орган, орган местного самоуправления, лицо, замещающее государственную должность Калужской области, получившее заключение Уполномоченного, содержащее его рекомендации, обязаны в течение 30-ти календарных дней рассмотреть их и о принятых мерах в письменной форме сообщить Уполномоченному.</w:t>
      </w:r>
    </w:p>
    <w:p>
      <w:pPr>
        <w:pStyle w:val="0"/>
        <w:jc w:val="both"/>
      </w:pPr>
      <w:r>
        <w:rPr>
          <w:sz w:val="20"/>
        </w:rPr>
        <w:t xml:space="preserve">(в ред. </w:t>
      </w:r>
      <w:hyperlink w:history="0" r:id="rId118"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jc w:val="both"/>
      </w:pPr>
      <w:r>
        <w:rPr>
          <w:sz w:val="20"/>
        </w:rPr>
      </w:r>
    </w:p>
    <w:p>
      <w:pPr>
        <w:pStyle w:val="2"/>
        <w:outlineLvl w:val="2"/>
        <w:ind w:firstLine="540"/>
        <w:jc w:val="both"/>
      </w:pPr>
      <w:r>
        <w:rPr>
          <w:sz w:val="20"/>
        </w:rPr>
        <w:t xml:space="preserve">Статья 30</w:t>
      </w:r>
    </w:p>
    <w:p>
      <w:pPr>
        <w:pStyle w:val="0"/>
        <w:ind w:firstLine="540"/>
        <w:jc w:val="both"/>
      </w:pPr>
      <w:r>
        <w:rPr>
          <w:sz w:val="20"/>
        </w:rPr>
        <w:t xml:space="preserve">(в ред. </w:t>
      </w:r>
      <w:hyperlink w:history="0" r:id="rId119" w:tooltip="Закон Калужской области от 26.06.2015 N 758-ОЗ &quot;О внесении изменений в отдельные законодательные акты Калужской области&quot; (принят постановлением Законодательного Собрания Калужской области от 18.06.2015 N 1454) {КонсультантПлюс}">
        <w:r>
          <w:rPr>
            <w:sz w:val="20"/>
            <w:color w:val="0000ff"/>
          </w:rPr>
          <w:t xml:space="preserve">Закона</w:t>
        </w:r>
      </w:hyperlink>
      <w:r>
        <w:rPr>
          <w:sz w:val="20"/>
        </w:rPr>
        <w:t xml:space="preserve"> Калужской области от 26.06.2015 N 758-ОЗ)</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решение, неисполнение лицами, замещающими государственные должности Калужской области, руководителями и другими должностными лицами органов государственной власти Калужской области, государственных органов, органов местного самоуправления, иных органов и организаций, наделенных законом отдельными государственными или иными публичными полномочиями,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w:t>
      </w:r>
    </w:p>
    <w:p>
      <w:pPr>
        <w:pStyle w:val="0"/>
        <w:jc w:val="both"/>
      </w:pPr>
      <w:r>
        <w:rPr>
          <w:sz w:val="20"/>
        </w:rPr>
      </w:r>
    </w:p>
    <w:p>
      <w:pPr>
        <w:pStyle w:val="2"/>
        <w:outlineLvl w:val="1"/>
        <w:jc w:val="center"/>
      </w:pPr>
      <w:r>
        <w:rPr>
          <w:sz w:val="20"/>
        </w:rPr>
        <w:t xml:space="preserve">Глава 4</w:t>
      </w:r>
    </w:p>
    <w:p>
      <w:pPr>
        <w:pStyle w:val="2"/>
        <w:jc w:val="center"/>
      </w:pPr>
      <w:r>
        <w:rPr>
          <w:sz w:val="20"/>
        </w:rPr>
        <w:t xml:space="preserve">АППАРАТ УПОЛНОМОЧЕННОГО</w:t>
      </w:r>
    </w:p>
    <w:p>
      <w:pPr>
        <w:pStyle w:val="0"/>
        <w:jc w:val="both"/>
      </w:pPr>
      <w:r>
        <w:rPr>
          <w:sz w:val="20"/>
        </w:rPr>
      </w:r>
    </w:p>
    <w:p>
      <w:pPr>
        <w:pStyle w:val="2"/>
        <w:outlineLvl w:val="2"/>
        <w:ind w:firstLine="540"/>
        <w:jc w:val="both"/>
      </w:pPr>
      <w:r>
        <w:rPr>
          <w:sz w:val="20"/>
        </w:rPr>
        <w:t xml:space="preserve">Статья 31</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jc w:val="both"/>
      </w:pPr>
      <w:r>
        <w:rPr>
          <w:sz w:val="20"/>
        </w:rPr>
        <w:t xml:space="preserve">(в ред. </w:t>
      </w:r>
      <w:hyperlink w:history="0" r:id="rId120"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jc w:val="both"/>
      </w:pPr>
      <w:r>
        <w:rPr>
          <w:sz w:val="20"/>
        </w:rPr>
        <w:t xml:space="preserve">(в ред. </w:t>
      </w:r>
      <w:hyperlink w:history="0" r:id="rId121"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3. Уполномоченный и его аппарат являются государственным органом Калужской области с правом юридического лица, имеющим расчетный и другие счета, печать и бланки со своим наименованием и с изображением герба Калужской области.</w:t>
      </w:r>
    </w:p>
    <w:p>
      <w:pPr>
        <w:pStyle w:val="0"/>
        <w:jc w:val="both"/>
      </w:pPr>
      <w:r>
        <w:rPr>
          <w:sz w:val="20"/>
        </w:rPr>
        <w:t xml:space="preserve">(в ред. </w:t>
      </w:r>
      <w:hyperlink w:history="0" r:id="rId122"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4. Уполномоченный вправе назначать своих доверенных лиц в муниципальных образованиях Калужской области, осуществляющих свою деятельность на общественных началах.</w:t>
      </w:r>
    </w:p>
    <w:p>
      <w:pPr>
        <w:pStyle w:val="0"/>
        <w:jc w:val="both"/>
      </w:pPr>
      <w:r>
        <w:rPr>
          <w:sz w:val="20"/>
        </w:rPr>
        <w:t xml:space="preserve">(в ред. Законов Калужской области от 06.07.2011 </w:t>
      </w:r>
      <w:hyperlink w:history="0" r:id="rId123"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N 174-ОЗ</w:t>
        </w:r>
      </w:hyperlink>
      <w:r>
        <w:rPr>
          <w:sz w:val="20"/>
        </w:rPr>
        <w:t xml:space="preserve">, от 30.09.2013 </w:t>
      </w:r>
      <w:hyperlink w:history="0" r:id="rId124" w:tooltip="Закон Калужской области от 30.09.2013 N 475-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9.09.2013 N 891) {КонсультантПлюс}">
        <w:r>
          <w:rPr>
            <w:sz w:val="20"/>
            <w:color w:val="0000ff"/>
          </w:rPr>
          <w:t xml:space="preserve">N 475-ОЗ</w:t>
        </w:r>
      </w:hyperlink>
      <w:r>
        <w:rPr>
          <w:sz w:val="20"/>
        </w:rPr>
        <w:t xml:space="preserve">)</w:t>
      </w:r>
    </w:p>
    <w:p>
      <w:pPr>
        <w:pStyle w:val="0"/>
        <w:spacing w:before="200" w:line-rule="auto"/>
        <w:ind w:firstLine="540"/>
        <w:jc w:val="both"/>
      </w:pPr>
      <w:r>
        <w:rPr>
          <w:sz w:val="20"/>
        </w:rPr>
        <w:t xml:space="preserve">Положение о доверенных лицах Уполномоченного в муниципальных образованиях Калужской области утверждается Уполномоченным.</w:t>
      </w:r>
    </w:p>
    <w:p>
      <w:pPr>
        <w:pStyle w:val="0"/>
        <w:jc w:val="both"/>
      </w:pPr>
      <w:r>
        <w:rPr>
          <w:sz w:val="20"/>
        </w:rPr>
        <w:t xml:space="preserve">(в ред. </w:t>
      </w:r>
      <w:hyperlink w:history="0" r:id="rId125" w:tooltip="Закон Калужской области от 30.09.2013 N 475-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9.09.2013 N 891) {КонсультантПлюс}">
        <w:r>
          <w:rPr>
            <w:sz w:val="20"/>
            <w:color w:val="0000ff"/>
          </w:rPr>
          <w:t xml:space="preserve">Закона</w:t>
        </w:r>
      </w:hyperlink>
      <w:r>
        <w:rPr>
          <w:sz w:val="20"/>
        </w:rPr>
        <w:t xml:space="preserve"> Калужской области от 30.09.2013 N 475-ОЗ)</w:t>
      </w:r>
    </w:p>
    <w:p>
      <w:pPr>
        <w:pStyle w:val="0"/>
        <w:jc w:val="both"/>
      </w:pPr>
      <w:r>
        <w:rPr>
          <w:sz w:val="20"/>
        </w:rPr>
        <w:t xml:space="preserve">(п. 4 введен </w:t>
      </w:r>
      <w:hyperlink w:history="0" r:id="rId126"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Законом</w:t>
        </w:r>
      </w:hyperlink>
      <w:r>
        <w:rPr>
          <w:sz w:val="20"/>
        </w:rPr>
        <w:t xml:space="preserve"> Калужской области от 28.06.2004 N 315-ОЗ)</w:t>
      </w:r>
    </w:p>
    <w:p>
      <w:pPr>
        <w:pStyle w:val="0"/>
        <w:spacing w:before="200" w:line-rule="auto"/>
        <w:ind w:firstLine="540"/>
        <w:jc w:val="both"/>
      </w:pPr>
      <w:r>
        <w:rPr>
          <w:sz w:val="20"/>
        </w:rPr>
        <w:t xml:space="preserve">5. Доверенному лицу Уполномоченного возмещаются расходы на проезд к местам участия в работе Уполномоченного и его аппарата, в мероприятиях, проводимых Уполномоченным и его аппаратом, и обратно, проживание и дополнительные расходы, связанные с проживанием вне места постоянного жительства (суточные), при наличии соответствующих документов, подтверждающих произведенные расходы, в порядке и размерах, утвержденных Уполномоченным.</w:t>
      </w:r>
    </w:p>
    <w:p>
      <w:pPr>
        <w:pStyle w:val="0"/>
        <w:jc w:val="both"/>
      </w:pPr>
      <w:r>
        <w:rPr>
          <w:sz w:val="20"/>
        </w:rPr>
        <w:t xml:space="preserve">(п. 5 введен </w:t>
      </w:r>
      <w:hyperlink w:history="0" r:id="rId127"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Законом</w:t>
        </w:r>
      </w:hyperlink>
      <w:r>
        <w:rPr>
          <w:sz w:val="20"/>
        </w:rPr>
        <w:t xml:space="preserve"> Калужской области от 06.07.2011 N 174-ОЗ; в ред. </w:t>
      </w:r>
      <w:hyperlink w:history="0" r:id="rId128" w:tooltip="Закон Калужской области от 30.09.2013 N 475-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19.09.2013 N 891) {КонсультантПлюс}">
        <w:r>
          <w:rPr>
            <w:sz w:val="20"/>
            <w:color w:val="0000ff"/>
          </w:rPr>
          <w:t xml:space="preserve">Закона</w:t>
        </w:r>
      </w:hyperlink>
      <w:r>
        <w:rPr>
          <w:sz w:val="20"/>
        </w:rPr>
        <w:t xml:space="preserve"> Калужской области от 30.09.2013 N 475-ОЗ)</w:t>
      </w:r>
    </w:p>
    <w:p>
      <w:pPr>
        <w:pStyle w:val="0"/>
        <w:jc w:val="both"/>
      </w:pPr>
      <w:r>
        <w:rPr>
          <w:sz w:val="20"/>
        </w:rPr>
      </w:r>
    </w:p>
    <w:p>
      <w:pPr>
        <w:pStyle w:val="2"/>
        <w:outlineLvl w:val="2"/>
        <w:ind w:firstLine="540"/>
        <w:jc w:val="both"/>
      </w:pPr>
      <w:r>
        <w:rPr>
          <w:sz w:val="20"/>
        </w:rPr>
        <w:t xml:space="preserve">Статья 32</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областного бюджета.</w:t>
      </w:r>
    </w:p>
    <w:p>
      <w:pPr>
        <w:pStyle w:val="0"/>
        <w:jc w:val="both"/>
      </w:pPr>
      <w:r>
        <w:rPr>
          <w:sz w:val="20"/>
        </w:rPr>
        <w:t xml:space="preserve">(в ред. </w:t>
      </w:r>
      <w:hyperlink w:history="0" r:id="rId129"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jc w:val="both"/>
      </w:pPr>
      <w:r>
        <w:rPr>
          <w:sz w:val="20"/>
        </w:rPr>
        <w:t xml:space="preserve">(в ред. </w:t>
      </w:r>
      <w:hyperlink w:history="0" r:id="rId130"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3.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4. Финансовая отчетность предоставляется Уполномоченным в порядке, установленном законодательством Российской Федерации.</w:t>
      </w:r>
    </w:p>
    <w:p>
      <w:pPr>
        <w:pStyle w:val="0"/>
        <w:spacing w:before="200" w:line-rule="auto"/>
        <w:ind w:firstLine="540"/>
        <w:jc w:val="both"/>
      </w:pPr>
      <w:r>
        <w:rPr>
          <w:sz w:val="20"/>
        </w:rPr>
        <w:t xml:space="preserve">5. Имущество, необходимое Уполномоченному и его аппарату для осуществления их деятельности, находится в их оперативном управлении и является государственной собственностью Калужской области.</w:t>
      </w:r>
    </w:p>
    <w:p>
      <w:pPr>
        <w:pStyle w:val="0"/>
        <w:jc w:val="both"/>
      </w:pPr>
      <w:r>
        <w:rPr>
          <w:sz w:val="20"/>
        </w:rPr>
        <w:t xml:space="preserve">(в ред. </w:t>
      </w:r>
      <w:hyperlink w:history="0" r:id="rId131"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6. Уполномоченный обеспечивается документами, принимаемыми органами государственной власти Калужской области, государственными органами, а также другими информационными и справочными материалами, официально распространяемыми этими органами.</w:t>
      </w:r>
    </w:p>
    <w:p>
      <w:pPr>
        <w:pStyle w:val="0"/>
        <w:jc w:val="both"/>
      </w:pPr>
      <w:r>
        <w:rPr>
          <w:sz w:val="20"/>
        </w:rPr>
      </w:r>
    </w:p>
    <w:p>
      <w:pPr>
        <w:pStyle w:val="2"/>
        <w:outlineLvl w:val="2"/>
        <w:ind w:firstLine="540"/>
        <w:jc w:val="both"/>
      </w:pPr>
      <w:r>
        <w:rPr>
          <w:sz w:val="20"/>
        </w:rPr>
        <w:t xml:space="preserve">Статья 33</w:t>
      </w:r>
    </w:p>
    <w:p>
      <w:pPr>
        <w:pStyle w:val="0"/>
        <w:jc w:val="both"/>
      </w:pPr>
      <w:r>
        <w:rPr>
          <w:sz w:val="20"/>
        </w:rPr>
      </w:r>
    </w:p>
    <w:p>
      <w:pPr>
        <w:pStyle w:val="0"/>
        <w:ind w:firstLine="540"/>
        <w:jc w:val="both"/>
      </w:pPr>
      <w:r>
        <w:rPr>
          <w:sz w:val="20"/>
        </w:rPr>
        <w:t xml:space="preserve">1. Уполномоченный утверждает структуру аппарата, положение об аппарате и его структурных подразделениях, непосредственно руководит его работой, является представителем нанимателя в отношении работников аппарата, представляет интересы возглавляемого им государственного органа.</w:t>
      </w:r>
    </w:p>
    <w:p>
      <w:pPr>
        <w:pStyle w:val="0"/>
        <w:jc w:val="both"/>
      </w:pPr>
      <w:r>
        <w:rPr>
          <w:sz w:val="20"/>
        </w:rPr>
        <w:t xml:space="preserve">(п. 1 в ред. </w:t>
      </w:r>
      <w:hyperlink w:history="0" r:id="rId132"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Закона</w:t>
        </w:r>
      </w:hyperlink>
      <w:r>
        <w:rPr>
          <w:sz w:val="20"/>
        </w:rPr>
        <w:t xml:space="preserve"> Калужской области от 06.07.2011 N 174-ОЗ)</w:t>
      </w:r>
    </w:p>
    <w:p>
      <w:pPr>
        <w:pStyle w:val="0"/>
        <w:spacing w:before="200" w:line-rule="auto"/>
        <w:ind w:firstLine="540"/>
        <w:jc w:val="both"/>
      </w:pPr>
      <w:r>
        <w:rPr>
          <w:sz w:val="20"/>
        </w:rPr>
        <w:t xml:space="preserve">2. В пределах сметы расходов Уполномоченный устанавливает численность и штатное расписание своего аппарата.</w:t>
      </w:r>
    </w:p>
    <w:p>
      <w:pPr>
        <w:pStyle w:val="0"/>
        <w:jc w:val="both"/>
      </w:pPr>
      <w:r>
        <w:rPr>
          <w:sz w:val="20"/>
        </w:rPr>
        <w:t xml:space="preserve">(в ред. </w:t>
      </w:r>
      <w:hyperlink w:history="0" r:id="rId133"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3. По вопросам, связанным с руководством аппаратом, Уполномоченный издает распоряжения.</w:t>
      </w:r>
    </w:p>
    <w:p>
      <w:pPr>
        <w:pStyle w:val="0"/>
        <w:jc w:val="both"/>
      </w:pPr>
      <w:r>
        <w:rPr>
          <w:sz w:val="20"/>
        </w:rPr>
        <w:t xml:space="preserve">(в ред. </w:t>
      </w:r>
      <w:hyperlink w:history="0" r:id="rId134"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Закона</w:t>
        </w:r>
      </w:hyperlink>
      <w:r>
        <w:rPr>
          <w:sz w:val="20"/>
        </w:rPr>
        <w:t xml:space="preserve"> Калужской области от 28.06.2004 N 315-ОЗ)</w:t>
      </w:r>
    </w:p>
    <w:p>
      <w:pPr>
        <w:pStyle w:val="0"/>
        <w:spacing w:before="200" w:line-rule="auto"/>
        <w:ind w:firstLine="540"/>
        <w:jc w:val="both"/>
      </w:pPr>
      <w:r>
        <w:rPr>
          <w:sz w:val="20"/>
        </w:rPr>
        <w:t xml:space="preserve">4. Работники аппарата Уполномоченного являются государственными гражданскими служащими Калужской области.</w:t>
      </w:r>
    </w:p>
    <w:p>
      <w:pPr>
        <w:pStyle w:val="0"/>
        <w:jc w:val="both"/>
      </w:pPr>
      <w:r>
        <w:rPr>
          <w:sz w:val="20"/>
        </w:rPr>
        <w:t xml:space="preserve">(в ред. Законов Калужской области от 28.06.2004 </w:t>
      </w:r>
      <w:hyperlink w:history="0" r:id="rId135"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N 315-ОЗ</w:t>
        </w:r>
      </w:hyperlink>
      <w:r>
        <w:rPr>
          <w:sz w:val="20"/>
        </w:rPr>
        <w:t xml:space="preserve">, от 06.07.2011 </w:t>
      </w:r>
      <w:hyperlink w:history="0" r:id="rId136"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N 174-ОЗ</w:t>
        </w:r>
      </w:hyperlink>
      <w:r>
        <w:rPr>
          <w:sz w:val="20"/>
        </w:rPr>
        <w:t xml:space="preserve">)</w:t>
      </w:r>
    </w:p>
    <w:p>
      <w:pPr>
        <w:pStyle w:val="0"/>
        <w:jc w:val="both"/>
      </w:pPr>
      <w:r>
        <w:rPr>
          <w:sz w:val="20"/>
        </w:rPr>
      </w:r>
    </w:p>
    <w:p>
      <w:pPr>
        <w:pStyle w:val="2"/>
        <w:outlineLvl w:val="2"/>
        <w:ind w:firstLine="540"/>
        <w:jc w:val="both"/>
      </w:pPr>
      <w:r>
        <w:rPr>
          <w:sz w:val="20"/>
        </w:rPr>
        <w:t xml:space="preserve">Статья 34</w:t>
      </w:r>
    </w:p>
    <w:p>
      <w:pPr>
        <w:pStyle w:val="0"/>
        <w:jc w:val="both"/>
      </w:pPr>
      <w:r>
        <w:rPr>
          <w:sz w:val="20"/>
        </w:rPr>
      </w:r>
    </w:p>
    <w:p>
      <w:pPr>
        <w:pStyle w:val="0"/>
        <w:ind w:firstLine="540"/>
        <w:jc w:val="both"/>
      </w:pPr>
      <w:r>
        <w:rPr>
          <w:sz w:val="20"/>
        </w:rPr>
        <w:t xml:space="preserve">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и Калужской области для лиц, замещающих государственные должности Калужской области.</w:t>
      </w:r>
    </w:p>
    <w:p>
      <w:pPr>
        <w:pStyle w:val="0"/>
        <w:jc w:val="both"/>
      </w:pPr>
      <w:r>
        <w:rPr>
          <w:sz w:val="20"/>
        </w:rPr>
        <w:t xml:space="preserve">(в ред. </w:t>
      </w:r>
      <w:hyperlink w:history="0" r:id="rId137" w:tooltip="Закон Калужской области от 25.06.2009 N 554-ОЗ (ред. от 25.02.2011) &quot;О внесении изменений в некоторые законы Калужской области&quot; (принят постановлением Законодательного Собрания Калужской области от 18.06.2009 N 1338) {КонсультантПлюс}">
        <w:r>
          <w:rPr>
            <w:sz w:val="20"/>
            <w:color w:val="0000ff"/>
          </w:rPr>
          <w:t xml:space="preserve">Закона</w:t>
        </w:r>
      </w:hyperlink>
      <w:r>
        <w:rPr>
          <w:sz w:val="20"/>
        </w:rPr>
        <w:t xml:space="preserve"> Калужской области от 25.06.2009 N 554-ОЗ)</w:t>
      </w:r>
    </w:p>
    <w:p>
      <w:pPr>
        <w:pStyle w:val="0"/>
        <w:spacing w:before="200" w:line-rule="auto"/>
        <w:ind w:firstLine="540"/>
        <w:jc w:val="both"/>
      </w:pPr>
      <w:r>
        <w:rPr>
          <w:sz w:val="20"/>
        </w:rPr>
        <w:t xml:space="preserve">Абзац утратил силу. - </w:t>
      </w:r>
      <w:hyperlink w:history="0" r:id="rId138" w:tooltip="Закон Калужской области от 27.12.2006 N 275-ОЗ (ред. от 28.12.2022) &quot;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quot; (принят постановлением Законодательного Собрания Калужской области от 22.12.2006 N 584) {КонсультантПлюс}">
        <w:r>
          <w:rPr>
            <w:sz w:val="20"/>
            <w:color w:val="0000ff"/>
          </w:rPr>
          <w:t xml:space="preserve">Закон</w:t>
        </w:r>
      </w:hyperlink>
      <w:r>
        <w:rPr>
          <w:sz w:val="20"/>
        </w:rPr>
        <w:t xml:space="preserve"> Калужской области от 27.12.2006 N 275-ОЗ.</w:t>
      </w:r>
    </w:p>
    <w:p>
      <w:pPr>
        <w:pStyle w:val="0"/>
        <w:spacing w:before="200" w:line-rule="auto"/>
        <w:ind w:firstLine="540"/>
        <w:jc w:val="both"/>
      </w:pPr>
      <w:r>
        <w:rPr>
          <w:sz w:val="20"/>
        </w:rPr>
        <w:t xml:space="preserve">2.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федеральными законами и иными нормативными правовыми актами Российской Федерации, законами Калужской области и иными нормативными правовыми актами Калужской области, а также законодательством Российской Федерации о труде.</w:t>
      </w:r>
    </w:p>
    <w:p>
      <w:pPr>
        <w:pStyle w:val="0"/>
        <w:jc w:val="both"/>
      </w:pPr>
      <w:r>
        <w:rPr>
          <w:sz w:val="20"/>
        </w:rPr>
        <w:t xml:space="preserve">(в ред. Законов Калужской области от 28.06.2004 </w:t>
      </w:r>
      <w:hyperlink w:history="0" r:id="rId139" w:tooltip="Закон Калужской области N 315-ОЗ от 28.06.2004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886 от 17.06.2004) {КонсультантПлюс}">
        <w:r>
          <w:rPr>
            <w:sz w:val="20"/>
            <w:color w:val="0000ff"/>
          </w:rPr>
          <w:t xml:space="preserve">N 315-ОЗ</w:t>
        </w:r>
      </w:hyperlink>
      <w:r>
        <w:rPr>
          <w:sz w:val="20"/>
        </w:rPr>
        <w:t xml:space="preserve">, от 06.07.2011 </w:t>
      </w:r>
      <w:hyperlink w:history="0" r:id="rId140" w:tooltip="Закон Калужской области от 06.07.2011 N 174-ОЗ &quot;О внесении изме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от 23.06.2011 N 352) {КонсультантПлюс}">
        <w:r>
          <w:rPr>
            <w:sz w:val="20"/>
            <w:color w:val="0000ff"/>
          </w:rPr>
          <w:t xml:space="preserve">N 174-ОЗ</w:t>
        </w:r>
      </w:hyperlink>
      <w:r>
        <w:rPr>
          <w:sz w:val="20"/>
        </w:rPr>
        <w:t xml:space="preserve">)</w:t>
      </w:r>
    </w:p>
    <w:p>
      <w:pPr>
        <w:pStyle w:val="0"/>
        <w:jc w:val="both"/>
      </w:pPr>
      <w:r>
        <w:rPr>
          <w:sz w:val="20"/>
        </w:rPr>
      </w:r>
    </w:p>
    <w:p>
      <w:pPr>
        <w:pStyle w:val="2"/>
        <w:outlineLvl w:val="2"/>
        <w:ind w:firstLine="540"/>
        <w:jc w:val="both"/>
      </w:pPr>
      <w:r>
        <w:rPr>
          <w:sz w:val="20"/>
        </w:rPr>
        <w:t xml:space="preserve">Статья 35</w:t>
      </w:r>
    </w:p>
    <w:p>
      <w:pPr>
        <w:pStyle w:val="0"/>
        <w:jc w:val="both"/>
      </w:pPr>
      <w:r>
        <w:rPr>
          <w:sz w:val="20"/>
        </w:rPr>
      </w:r>
    </w:p>
    <w:p>
      <w:pPr>
        <w:pStyle w:val="0"/>
        <w:ind w:firstLine="540"/>
        <w:jc w:val="both"/>
      </w:pPr>
      <w:r>
        <w:rPr>
          <w:sz w:val="20"/>
        </w:rPr>
        <w:t xml:space="preserve">При Уполномоченном в целях оказания консультативной помощи может создаваться на общественных началах экспертный совет из лиц, обладающих необходимыми познаниями в области прав и свобод человека и гражданина.</w:t>
      </w:r>
    </w:p>
    <w:p>
      <w:pPr>
        <w:pStyle w:val="0"/>
        <w:jc w:val="both"/>
      </w:pPr>
      <w:r>
        <w:rPr>
          <w:sz w:val="20"/>
        </w:rPr>
      </w:r>
    </w:p>
    <w:p>
      <w:pPr>
        <w:pStyle w:val="2"/>
        <w:outlineLvl w:val="1"/>
        <w:jc w:val="center"/>
      </w:pPr>
      <w:r>
        <w:rPr>
          <w:sz w:val="20"/>
        </w:rPr>
        <w:t xml:space="preserve">Глава 5</w:t>
      </w:r>
    </w:p>
    <w:p>
      <w:pPr>
        <w:pStyle w:val="2"/>
        <w:jc w:val="center"/>
      </w:pPr>
      <w:r>
        <w:rPr>
          <w:sz w:val="20"/>
        </w:rPr>
        <w:t xml:space="preserve">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36</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Калуга.</w:t>
      </w:r>
    </w:p>
    <w:p>
      <w:pPr>
        <w:pStyle w:val="0"/>
        <w:jc w:val="both"/>
      </w:pPr>
      <w:r>
        <w:rPr>
          <w:sz w:val="20"/>
        </w:rPr>
      </w:r>
    </w:p>
    <w:p>
      <w:pPr>
        <w:pStyle w:val="2"/>
        <w:outlineLvl w:val="2"/>
        <w:ind w:firstLine="540"/>
        <w:jc w:val="both"/>
      </w:pPr>
      <w:r>
        <w:rPr>
          <w:sz w:val="20"/>
        </w:rPr>
        <w:t xml:space="preserve">Статья 37. Исключена. - </w:t>
      </w:r>
      <w:hyperlink w:history="0" r:id="rId141" w:tooltip="Закон Калужской области N 179-ОЗ от 10.02.2003 &quot;О внесении изменений и дополнений в Закон Калужской области &quot;Об Уполномоченном по правам человека в Калужской области&quot; (принят постановлением Законодательного Собрания Калужской области N 550 от 30.01.2003) {КонсультантПлюс}">
        <w:r>
          <w:rPr>
            <w:sz w:val="20"/>
            <w:color w:val="0000ff"/>
          </w:rPr>
          <w:t xml:space="preserve">Закон</w:t>
        </w:r>
      </w:hyperlink>
      <w:r>
        <w:rPr>
          <w:sz w:val="20"/>
        </w:rPr>
        <w:t xml:space="preserve"> Калужской области от 10.02.2003 N 179-ОЗ.</w:t>
      </w:r>
    </w:p>
    <w:p>
      <w:pPr>
        <w:pStyle w:val="0"/>
        <w:jc w:val="both"/>
      </w:pPr>
      <w:r>
        <w:rPr>
          <w:sz w:val="20"/>
        </w:rPr>
      </w:r>
    </w:p>
    <w:p>
      <w:pPr>
        <w:pStyle w:val="2"/>
        <w:outlineLvl w:val="2"/>
        <w:ind w:firstLine="540"/>
        <w:jc w:val="both"/>
      </w:pPr>
      <w:r>
        <w:rPr>
          <w:sz w:val="20"/>
        </w:rPr>
        <w:t xml:space="preserve">Статья 38</w:t>
      </w:r>
    </w:p>
    <w:p>
      <w:pPr>
        <w:pStyle w:val="0"/>
        <w:jc w:val="both"/>
      </w:pPr>
      <w:r>
        <w:rPr>
          <w:sz w:val="20"/>
        </w:rPr>
      </w:r>
    </w:p>
    <w:p>
      <w:pPr>
        <w:pStyle w:val="0"/>
        <w:ind w:firstLine="540"/>
        <w:jc w:val="both"/>
      </w:pPr>
      <w:r>
        <w:rPr>
          <w:sz w:val="20"/>
        </w:rPr>
        <w:t xml:space="preserve">Настоящий Закон вступает в силу с 1 сентября 2002 года.</w:t>
      </w:r>
    </w:p>
    <w:p>
      <w:pPr>
        <w:pStyle w:val="0"/>
        <w:jc w:val="both"/>
      </w:pPr>
      <w:r>
        <w:rPr>
          <w:sz w:val="20"/>
        </w:rPr>
      </w:r>
    </w:p>
    <w:p>
      <w:pPr>
        <w:pStyle w:val="0"/>
        <w:jc w:val="right"/>
      </w:pPr>
      <w:r>
        <w:rPr>
          <w:sz w:val="20"/>
        </w:rPr>
        <w:t xml:space="preserve">Губернатор Калужской области</w:t>
      </w:r>
    </w:p>
    <w:p>
      <w:pPr>
        <w:pStyle w:val="0"/>
        <w:jc w:val="right"/>
      </w:pPr>
      <w:r>
        <w:rPr>
          <w:sz w:val="20"/>
        </w:rPr>
        <w:t xml:space="preserve">А.Д.Артамонов</w:t>
      </w:r>
    </w:p>
    <w:p>
      <w:pPr>
        <w:pStyle w:val="0"/>
      </w:pPr>
      <w:r>
        <w:rPr>
          <w:sz w:val="20"/>
        </w:rPr>
        <w:t xml:space="preserve">г. Калуга</w:t>
      </w:r>
    </w:p>
    <w:p>
      <w:pPr>
        <w:pStyle w:val="0"/>
        <w:spacing w:before="200" w:line-rule="auto"/>
      </w:pPr>
      <w:r>
        <w:rPr>
          <w:sz w:val="20"/>
        </w:rPr>
        <w:t xml:space="preserve">10 июня 2002 г.</w:t>
      </w:r>
    </w:p>
    <w:p>
      <w:pPr>
        <w:pStyle w:val="0"/>
        <w:spacing w:before="200" w:line-rule="auto"/>
      </w:pPr>
      <w:r>
        <w:rPr>
          <w:sz w:val="20"/>
        </w:rPr>
        <w:t xml:space="preserve">N 124-ОЗ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95" w:name="P395"/>
    <w:bookmarkEnd w:id="395"/>
    <w:p>
      <w:pPr>
        <w:pStyle w:val="0"/>
        <w:outlineLvl w:val="0"/>
        <w:jc w:val="right"/>
      </w:pPr>
      <w:r>
        <w:rPr>
          <w:sz w:val="20"/>
        </w:rPr>
        <w:t xml:space="preserve">Приложение 1</w:t>
      </w:r>
    </w:p>
    <w:p>
      <w:pPr>
        <w:pStyle w:val="0"/>
        <w:jc w:val="right"/>
      </w:pPr>
      <w:r>
        <w:rPr>
          <w:sz w:val="20"/>
        </w:rPr>
        <w:t xml:space="preserve">к Закону Калужской области</w:t>
      </w:r>
    </w:p>
    <w:p>
      <w:pPr>
        <w:pStyle w:val="0"/>
        <w:jc w:val="right"/>
      </w:pPr>
      <w:r>
        <w:rPr>
          <w:sz w:val="20"/>
        </w:rPr>
        <w:t xml:space="preserve">от 10 июня 2002 г. N 124-ОЗ</w:t>
      </w:r>
    </w:p>
    <w:p>
      <w:pPr>
        <w:pStyle w:val="0"/>
        <w:jc w:val="both"/>
      </w:pPr>
      <w:r>
        <w:rPr>
          <w:sz w:val="20"/>
        </w:rPr>
      </w:r>
    </w:p>
    <w:p>
      <w:pPr>
        <w:pStyle w:val="2"/>
        <w:jc w:val="center"/>
      </w:pPr>
      <w:r>
        <w:rPr>
          <w:sz w:val="20"/>
        </w:rPr>
        <w:t xml:space="preserve">ПОРЯДОК ВЫДАЧИ</w:t>
      </w:r>
    </w:p>
    <w:p>
      <w:pPr>
        <w:pStyle w:val="2"/>
        <w:jc w:val="center"/>
      </w:pPr>
      <w:r>
        <w:rPr>
          <w:sz w:val="20"/>
        </w:rPr>
        <w:t xml:space="preserve">УДОСТОВЕРЕНИЯ УПОЛНОМОЧЕННОГО ПО ПРАВАМ ЧЕЛОВЕКА</w:t>
      </w:r>
    </w:p>
    <w:p>
      <w:pPr>
        <w:pStyle w:val="2"/>
        <w:jc w:val="center"/>
      </w:pPr>
      <w:r>
        <w:rPr>
          <w:sz w:val="20"/>
        </w:rPr>
        <w:t xml:space="preserve">В КАЛУЖСКОЙ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Удостоверение Уполномоченного по правам человека в Калужской области (далее - удостоверение) подписывается Председателем Законодательного Собрания Калужской области.</w:t>
      </w:r>
    </w:p>
    <w:p>
      <w:pPr>
        <w:pStyle w:val="0"/>
        <w:spacing w:before="200" w:line-rule="auto"/>
        <w:ind w:firstLine="540"/>
        <w:jc w:val="both"/>
      </w:pPr>
      <w:r>
        <w:rPr>
          <w:sz w:val="20"/>
        </w:rPr>
        <w:t xml:space="preserve">2. Удостоверение вручается назначенному Уполномоченному по правам человека в Калужской области в торжественной обстановке в присутствии депутатов Законодательного Собрания Калужской области.</w:t>
      </w:r>
    </w:p>
    <w:p>
      <w:pPr>
        <w:pStyle w:val="0"/>
        <w:spacing w:before="200" w:line-rule="auto"/>
        <w:ind w:firstLine="540"/>
        <w:jc w:val="both"/>
      </w:pPr>
      <w:r>
        <w:rPr>
          <w:sz w:val="20"/>
        </w:rPr>
        <w:t xml:space="preserve">3. В случае досрочного освобождения от должности Уполномоченного по правам человека в Калужской области удостоверение подлежит возврату в Законодательное Собрание Калужской области.</w:t>
      </w:r>
    </w:p>
    <w:p>
      <w:pPr>
        <w:pStyle w:val="0"/>
        <w:jc w:val="both"/>
      </w:pPr>
      <w:r>
        <w:rPr>
          <w:sz w:val="20"/>
        </w:rPr>
      </w:r>
    </w:p>
    <w:p>
      <w:pPr>
        <w:pStyle w:val="2"/>
        <w:outlineLvl w:val="1"/>
        <w:jc w:val="center"/>
      </w:pPr>
      <w:r>
        <w:rPr>
          <w:sz w:val="20"/>
        </w:rPr>
        <w:t xml:space="preserve">2. Порядок оформления удостоверения</w:t>
      </w:r>
    </w:p>
    <w:p>
      <w:pPr>
        <w:pStyle w:val="0"/>
        <w:jc w:val="both"/>
      </w:pPr>
      <w:r>
        <w:rPr>
          <w:sz w:val="20"/>
        </w:rPr>
      </w:r>
    </w:p>
    <w:p>
      <w:pPr>
        <w:pStyle w:val="0"/>
        <w:ind w:firstLine="540"/>
        <w:jc w:val="both"/>
      </w:pPr>
      <w:r>
        <w:rPr>
          <w:sz w:val="20"/>
        </w:rPr>
        <w:t xml:space="preserve">4. Оформление удостоверения осуществляется секретариатом Законодательного Собрания Калужской области. Удостоверение не позднее чем через месяц со дня назначения на должность Уполномоченного по правам человека в Калужской области направляется Председателю Законодательного Собрания Калужской области для подписания и вручения.</w:t>
      </w:r>
    </w:p>
    <w:p>
      <w:pPr>
        <w:pStyle w:val="0"/>
        <w:spacing w:before="200" w:line-rule="auto"/>
        <w:ind w:firstLine="540"/>
        <w:jc w:val="both"/>
      </w:pPr>
      <w:r>
        <w:rPr>
          <w:sz w:val="20"/>
        </w:rPr>
        <w:t xml:space="preserve">5. Расходы, связанные с выдачей удостоверения, производятся из средств, предусматриваемых ежегодно отдельной строкой в областном бюджете, необходимых для обеспечения деятельности Уполномоченного по правам человека и его рабочего аппарата.</w:t>
      </w:r>
    </w:p>
    <w:p>
      <w:pPr>
        <w:pStyle w:val="0"/>
        <w:jc w:val="both"/>
      </w:pPr>
      <w:r>
        <w:rPr>
          <w:sz w:val="20"/>
        </w:rPr>
      </w:r>
    </w:p>
    <w:p>
      <w:pPr>
        <w:pStyle w:val="2"/>
        <w:outlineLvl w:val="1"/>
        <w:jc w:val="center"/>
      </w:pPr>
      <w:r>
        <w:rPr>
          <w:sz w:val="20"/>
        </w:rPr>
        <w:t xml:space="preserve">3. Порядок замены удостоверения</w:t>
      </w:r>
    </w:p>
    <w:p>
      <w:pPr>
        <w:pStyle w:val="0"/>
        <w:jc w:val="both"/>
      </w:pPr>
      <w:r>
        <w:rPr>
          <w:sz w:val="20"/>
        </w:rPr>
      </w:r>
    </w:p>
    <w:p>
      <w:pPr>
        <w:pStyle w:val="0"/>
        <w:ind w:firstLine="540"/>
        <w:jc w:val="both"/>
      </w:pPr>
      <w:r>
        <w:rPr>
          <w:sz w:val="20"/>
        </w:rPr>
        <w:t xml:space="preserve">6. Замена удостоверения осуществляется в случае его утраты, а также в случае изменения Уполномоченным по правам человека в Калужской области фамилии, имени или отчества.</w:t>
      </w:r>
    </w:p>
    <w:p>
      <w:pPr>
        <w:pStyle w:val="0"/>
        <w:spacing w:before="200" w:line-rule="auto"/>
        <w:ind w:firstLine="540"/>
        <w:jc w:val="both"/>
      </w:pPr>
      <w:r>
        <w:rPr>
          <w:sz w:val="20"/>
        </w:rPr>
        <w:t xml:space="preserve">7. Замена удостоверения осуществляется на основании заявления Уполномоченного по правам человека в Калужской области, в котором указываются причины его замены. В случае утраты удостоверения по не зависящим от Уполномоченного по правам человека в Калужской области обстоятельствам либо изменения Уполномоченным по правам человека в Калужской области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8. Заявление об утрате удостоверения либо об изменении фамилии, имени или отчества подается в секретариат Законодательного Собрания Калужской области.</w:t>
      </w:r>
    </w:p>
    <w:p>
      <w:pPr>
        <w:pStyle w:val="0"/>
        <w:spacing w:before="200" w:line-rule="auto"/>
        <w:ind w:firstLine="540"/>
        <w:jc w:val="both"/>
      </w:pPr>
      <w:r>
        <w:rPr>
          <w:sz w:val="20"/>
        </w:rPr>
        <w:t xml:space="preserve">9. Секретариат Законодательного Собрания Калужской области в месячный срок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правам человека в Калужской области фамилии, имени или отчества. Дубликат удостоверения или новое удостоверение направляется Председателю Законодательного Собрания Калужской области для подписания и вручения.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25" w:name="P425"/>
    <w:bookmarkEnd w:id="425"/>
    <w:p>
      <w:pPr>
        <w:pStyle w:val="0"/>
        <w:outlineLvl w:val="0"/>
        <w:jc w:val="right"/>
      </w:pPr>
      <w:r>
        <w:rPr>
          <w:sz w:val="20"/>
        </w:rPr>
        <w:t xml:space="preserve">Приложение 2</w:t>
      </w:r>
    </w:p>
    <w:p>
      <w:pPr>
        <w:pStyle w:val="0"/>
        <w:jc w:val="right"/>
      </w:pPr>
      <w:r>
        <w:rPr>
          <w:sz w:val="20"/>
        </w:rPr>
        <w:t xml:space="preserve">к Закону Калужской области</w:t>
      </w:r>
    </w:p>
    <w:p>
      <w:pPr>
        <w:pStyle w:val="0"/>
        <w:jc w:val="right"/>
      </w:pPr>
      <w:r>
        <w:rPr>
          <w:sz w:val="20"/>
        </w:rPr>
        <w:t xml:space="preserve">от 10 июня 2002 г. N 124-ОЗ</w:t>
      </w:r>
    </w:p>
    <w:p>
      <w:pPr>
        <w:pStyle w:val="0"/>
        <w:jc w:val="both"/>
      </w:pPr>
      <w:r>
        <w:rPr>
          <w:sz w:val="20"/>
        </w:rPr>
      </w:r>
    </w:p>
    <w:p>
      <w:pPr>
        <w:pStyle w:val="0"/>
        <w:jc w:val="center"/>
      </w:pPr>
      <w:r>
        <w:rPr>
          <w:sz w:val="20"/>
        </w:rPr>
        <w:t xml:space="preserve">ОПИСАНИЕ</w:t>
      </w:r>
    </w:p>
    <w:p>
      <w:pPr>
        <w:pStyle w:val="0"/>
        <w:jc w:val="center"/>
      </w:pPr>
      <w:r>
        <w:rPr>
          <w:sz w:val="20"/>
        </w:rPr>
        <w:t xml:space="preserve">ОБРАЗЦА БЛАНКА УДОСТОВЕРЕНИЯ УПОЛНОМОЧЕННОГО</w:t>
      </w:r>
    </w:p>
    <w:p>
      <w:pPr>
        <w:pStyle w:val="0"/>
        <w:jc w:val="center"/>
      </w:pPr>
      <w:r>
        <w:rPr>
          <w:sz w:val="20"/>
        </w:rPr>
        <w:t xml:space="preserve">ПО ПРАВАМ ЧЕЛОВЕКА В КАЛУЖСКОЙ ОБЛАСТИ</w:t>
      </w:r>
    </w:p>
    <w:p>
      <w:pPr>
        <w:pStyle w:val="0"/>
        <w:jc w:val="both"/>
      </w:pPr>
      <w:r>
        <w:rPr>
          <w:sz w:val="20"/>
        </w:rPr>
      </w:r>
    </w:p>
    <w:p>
      <w:pPr>
        <w:pStyle w:val="0"/>
        <w:ind w:firstLine="540"/>
        <w:jc w:val="both"/>
      </w:pPr>
      <w:r>
        <w:rPr>
          <w:sz w:val="20"/>
        </w:rPr>
        <w:t xml:space="preserve">1. Обложка удостоверения Уполномоченного по правам человека в Калужской области представляет собой книжечку в кожаном переплете красного цвета размером 19,0 x 6,5 см (в развернутом виде) с воспроизведением в центре на лицевой стороне золотистого тисненого герба Калужской области, под которым в три строки размещены слова "Удостоверение", "Уполномоченного по правам человека" и "в Калужской области".</w:t>
      </w:r>
    </w:p>
    <w:p>
      <w:pPr>
        <w:pStyle w:val="0"/>
        <w:spacing w:before="200" w:line-rule="auto"/>
        <w:ind w:firstLine="540"/>
        <w:jc w:val="both"/>
      </w:pPr>
      <w:r>
        <w:rPr>
          <w:sz w:val="20"/>
        </w:rPr>
        <w:t xml:space="preserve">2. Внутренние вклейки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3. На левой внутренней вклейке удостоверения:</w:t>
      </w:r>
    </w:p>
    <w:p>
      <w:pPr>
        <w:pStyle w:val="0"/>
        <w:spacing w:before="200" w:line-rule="auto"/>
        <w:ind w:firstLine="540"/>
        <w:jc w:val="both"/>
      </w:pPr>
      <w:r>
        <w:rPr>
          <w:sz w:val="20"/>
        </w:rPr>
        <w:t xml:space="preserve">в верхней части слева на белом и синем фоне изображен герб Калужской области;</w:t>
      </w:r>
    </w:p>
    <w:p>
      <w:pPr>
        <w:pStyle w:val="0"/>
        <w:spacing w:before="200" w:line-rule="auto"/>
        <w:ind w:firstLine="540"/>
        <w:jc w:val="both"/>
      </w:pPr>
      <w:r>
        <w:rPr>
          <w:sz w:val="20"/>
        </w:rPr>
        <w:t xml:space="preserve">в правой части имеется место для фотографии владельца удостоверения (размером 3 x 4 см без уголка), ниже напечатано в две строки "Уполномоченный по правам человека", "в Калужской области";</w:t>
      </w:r>
    </w:p>
    <w:p>
      <w:pPr>
        <w:pStyle w:val="0"/>
        <w:spacing w:before="200" w:line-rule="auto"/>
        <w:ind w:firstLine="540"/>
        <w:jc w:val="both"/>
      </w:pPr>
      <w:r>
        <w:rPr>
          <w:sz w:val="20"/>
        </w:rPr>
        <w:t xml:space="preserve">в нижней части с ориентацией по центру напечатано: на первой строке - "Назначен постановлением", на второй "Законодательного Собрания Калужской области", на третьей "___" ___________ 200__ г. N _____"; фотография владельца удостоверения скрепляется гербовой печатью Законодательного Собрания Калужской области.</w:t>
      </w:r>
    </w:p>
    <w:p>
      <w:pPr>
        <w:pStyle w:val="0"/>
        <w:spacing w:before="200" w:line-rule="auto"/>
        <w:ind w:firstLine="540"/>
        <w:jc w:val="both"/>
      </w:pPr>
      <w:r>
        <w:rPr>
          <w:sz w:val="20"/>
        </w:rPr>
        <w:t xml:space="preserve">4. На правой внутренней вклейке удостоверения:</w:t>
      </w:r>
    </w:p>
    <w:p>
      <w:pPr>
        <w:pStyle w:val="0"/>
        <w:spacing w:before="200" w:line-rule="auto"/>
        <w:ind w:firstLine="540"/>
        <w:jc w:val="both"/>
      </w:pPr>
      <w:r>
        <w:rPr>
          <w:sz w:val="20"/>
        </w:rPr>
        <w:t xml:space="preserve">в верхней части на белом фоне с ориентацией по центру напечатаны слова "Удостоверение N ____";</w:t>
      </w:r>
    </w:p>
    <w:p>
      <w:pPr>
        <w:pStyle w:val="0"/>
        <w:spacing w:before="200" w:line-rule="auto"/>
        <w:ind w:firstLine="540"/>
        <w:jc w:val="both"/>
      </w:pPr>
      <w:r>
        <w:rPr>
          <w:sz w:val="20"/>
        </w:rPr>
        <w:t xml:space="preserve">ниже с интервалом в один сантиметр в две строки место для записи на первой строке - фамилии владельца удостоверения, на второй - имя и отчество владельца удостоверения;</w:t>
      </w:r>
    </w:p>
    <w:p>
      <w:pPr>
        <w:pStyle w:val="0"/>
        <w:spacing w:before="200" w:line-rule="auto"/>
        <w:ind w:firstLine="540"/>
        <w:jc w:val="both"/>
      </w:pPr>
      <w:r>
        <w:rPr>
          <w:sz w:val="20"/>
        </w:rPr>
        <w:t xml:space="preserve">под ними напечатаны слова в две строки "Уполномоченный по правам человека", "в Калужской области";</w:t>
      </w:r>
    </w:p>
    <w:p>
      <w:pPr>
        <w:pStyle w:val="0"/>
        <w:spacing w:before="200" w:line-rule="auto"/>
        <w:ind w:firstLine="540"/>
        <w:jc w:val="both"/>
      </w:pPr>
      <w:r>
        <w:rPr>
          <w:sz w:val="20"/>
        </w:rPr>
        <w:t xml:space="preserve">в нижней части с ориентацией по центру в три строки напечатаны слова "Председатель Законодательного Собрания", "Калужской области" и "________________";</w:t>
      </w:r>
    </w:p>
    <w:p>
      <w:pPr>
        <w:pStyle w:val="0"/>
        <w:spacing w:before="200" w:line-rule="auto"/>
        <w:ind w:firstLine="540"/>
        <w:jc w:val="both"/>
      </w:pPr>
      <w:r>
        <w:rPr>
          <w:sz w:val="20"/>
        </w:rPr>
        <w:t xml:space="preserve">в нижней части слева проставляется гербовая печать.</w:t>
      </w:r>
    </w:p>
    <w:p>
      <w:pPr>
        <w:pStyle w:val="0"/>
        <w:jc w:val="both"/>
      </w:pPr>
      <w:r>
        <w:rPr>
          <w:sz w:val="20"/>
        </w:rPr>
      </w:r>
    </w:p>
    <w:p>
      <w:pPr>
        <w:pStyle w:val="0"/>
        <w:jc w:val="center"/>
      </w:pPr>
      <w:r>
        <w:rPr>
          <w:sz w:val="20"/>
        </w:rPr>
        <w:t xml:space="preserve">ЕДИНЫЙ ОБРАЗЕЦ БЛАНКА</w:t>
      </w:r>
    </w:p>
    <w:p>
      <w:pPr>
        <w:pStyle w:val="0"/>
        <w:jc w:val="center"/>
      </w:pPr>
      <w:r>
        <w:rPr>
          <w:sz w:val="20"/>
        </w:rPr>
        <w:t xml:space="preserve">УДОСТОВЕРЕНИЯ УПОЛНОМОЧЕННОГО ПО ПРАВАМ ЧЕЛОВЕКА</w:t>
      </w:r>
    </w:p>
    <w:p>
      <w:pPr>
        <w:pStyle w:val="0"/>
        <w:jc w:val="center"/>
      </w:pPr>
      <w:r>
        <w:rPr>
          <w:sz w:val="20"/>
        </w:rPr>
        <w:t xml:space="preserve">В КАЛУЖСКОЙ ОБЛАСТИ</w:t>
      </w:r>
    </w:p>
    <w:p>
      <w:pPr>
        <w:pStyle w:val="0"/>
        <w:jc w:val="both"/>
      </w:pPr>
      <w:r>
        <w:rPr>
          <w:sz w:val="20"/>
        </w:rPr>
      </w:r>
    </w:p>
    <w:p>
      <w:pPr>
        <w:pStyle w:val="1"/>
        <w:jc w:val="both"/>
      </w:pPr>
      <w:r>
        <w:rPr>
          <w:sz w:val="18"/>
        </w:rPr>
        <w:t xml:space="preserve">┌───────────────────────────────────────────┐   ┌───────────────────────────────────────────┐</w:t>
      </w:r>
    </w:p>
    <w:p>
      <w:pPr>
        <w:pStyle w:val="1"/>
        <w:jc w:val="both"/>
      </w:pPr>
      <w:r>
        <w:rPr>
          <w:sz w:val="18"/>
        </w:rPr>
        <w:t xml:space="preserve">│                                           │   │              ┌───────────┐                │</w:t>
      </w:r>
    </w:p>
    <w:p>
      <w:pPr>
        <w:pStyle w:val="1"/>
        <w:jc w:val="both"/>
      </w:pPr>
      <w:r>
        <w:rPr>
          <w:sz w:val="18"/>
        </w:rPr>
        <w:t xml:space="preserve">│                                           │   │              │   Герб    │                │</w:t>
      </w:r>
    </w:p>
    <w:p>
      <w:pPr>
        <w:pStyle w:val="1"/>
        <w:jc w:val="both"/>
      </w:pPr>
      <w:r>
        <w:rPr>
          <w:sz w:val="18"/>
        </w:rPr>
        <w:t xml:space="preserve">│                                           │   │              │ Калужской │                │</w:t>
      </w:r>
    </w:p>
    <w:p>
      <w:pPr>
        <w:pStyle w:val="1"/>
        <w:jc w:val="both"/>
      </w:pPr>
      <w:r>
        <w:rPr>
          <w:sz w:val="18"/>
        </w:rPr>
        <w:t xml:space="preserve">│                                           │   │              │  области  │                │</w:t>
      </w:r>
    </w:p>
    <w:p>
      <w:pPr>
        <w:pStyle w:val="1"/>
        <w:jc w:val="both"/>
      </w:pPr>
      <w:r>
        <w:rPr>
          <w:sz w:val="18"/>
        </w:rPr>
        <w:t xml:space="preserve">│                                           │   │              └───────────┘                │</w:t>
      </w:r>
    </w:p>
    <w:p>
      <w:pPr>
        <w:pStyle w:val="1"/>
        <w:jc w:val="both"/>
      </w:pPr>
      <w:r>
        <w:rPr>
          <w:sz w:val="18"/>
        </w:rPr>
        <w:t xml:space="preserve">│                                           │   │                                           │</w:t>
      </w:r>
    </w:p>
    <w:p>
      <w:pPr>
        <w:pStyle w:val="1"/>
        <w:jc w:val="both"/>
      </w:pPr>
      <w:r>
        <w:rPr>
          <w:sz w:val="18"/>
        </w:rPr>
        <w:t xml:space="preserve">│                                           │   │               Удостоверение               │</w:t>
      </w:r>
    </w:p>
    <w:p>
      <w:pPr>
        <w:pStyle w:val="1"/>
        <w:jc w:val="both"/>
      </w:pPr>
      <w:r>
        <w:rPr>
          <w:sz w:val="18"/>
        </w:rPr>
        <w:t xml:space="preserve">│                                           │   │    Уполномоченного по правам человека     │</w:t>
      </w:r>
    </w:p>
    <w:p>
      <w:pPr>
        <w:pStyle w:val="1"/>
        <w:jc w:val="both"/>
      </w:pPr>
      <w:r>
        <w:rPr>
          <w:sz w:val="18"/>
        </w:rPr>
        <w:t xml:space="preserve">│                                           │   │            в Калужской области            │</w:t>
      </w:r>
    </w:p>
    <w:p>
      <w:pPr>
        <w:pStyle w:val="1"/>
        <w:jc w:val="both"/>
      </w:pPr>
      <w:r>
        <w:rPr>
          <w:sz w:val="18"/>
        </w:rPr>
        <w:t xml:space="preserve">│                                           │   │                                           │</w:t>
      </w:r>
    </w:p>
    <w:p>
      <w:pPr>
        <w:pStyle w:val="1"/>
        <w:jc w:val="both"/>
      </w:pPr>
      <w:r>
        <w:rPr>
          <w:sz w:val="18"/>
        </w:rPr>
        <w:t xml:space="preserve">└───────────────────────────────────────────┘   └───────────────────────────────────────────┘</w:t>
      </w:r>
    </w:p>
    <w:p>
      <w:pPr>
        <w:pStyle w:val="0"/>
        <w:jc w:val="both"/>
      </w:pPr>
      <w:r>
        <w:rPr>
          <w:sz w:val="20"/>
        </w:rPr>
      </w:r>
    </w:p>
    <w:p>
      <w:pPr>
        <w:pStyle w:val="0"/>
        <w:jc w:val="right"/>
      </w:pPr>
      <w:r>
        <w:rPr>
          <w:sz w:val="20"/>
        </w:rPr>
        <w:t xml:space="preserve">Внутренние левая и правая стороны удостоверения</w:t>
      </w:r>
    </w:p>
    <w:p>
      <w:pPr>
        <w:pStyle w:val="0"/>
        <w:jc w:val="both"/>
      </w:pPr>
      <w:r>
        <w:rPr>
          <w:sz w:val="20"/>
        </w:rPr>
      </w:r>
    </w:p>
    <w:p>
      <w:pPr>
        <w:pStyle w:val="1"/>
        <w:jc w:val="both"/>
      </w:pPr>
      <w:r>
        <w:rPr>
          <w:sz w:val="18"/>
        </w:rPr>
        <w:t xml:space="preserve">┌───────────────────────────────────────────┐   ┌───────────────────────────────────────────┐</w:t>
      </w:r>
    </w:p>
    <w:p>
      <w:pPr>
        <w:pStyle w:val="1"/>
        <w:jc w:val="both"/>
      </w:pPr>
      <w:r>
        <w:rPr>
          <w:sz w:val="18"/>
        </w:rPr>
        <w:t xml:space="preserve">│                                           │   │          УДОСТОВЕРЕНИЕ N _______          │</w:t>
      </w:r>
    </w:p>
    <w:p>
      <w:pPr>
        <w:pStyle w:val="1"/>
        <w:jc w:val="both"/>
      </w:pPr>
      <w:r>
        <w:rPr>
          <w:sz w:val="18"/>
        </w:rPr>
        <w:t xml:space="preserve">│   ГЕРБ                     ФОТО           │   │     _________________________________     │</w:t>
      </w:r>
    </w:p>
    <w:p>
      <w:pPr>
        <w:pStyle w:val="1"/>
        <w:jc w:val="both"/>
      </w:pPr>
      <w:r>
        <w:rPr>
          <w:sz w:val="18"/>
        </w:rPr>
        <w:t xml:space="preserve">│Калужской области                          │   │     _________________________________     │</w:t>
      </w:r>
    </w:p>
    <w:p>
      <w:pPr>
        <w:pStyle w:val="1"/>
        <w:jc w:val="both"/>
      </w:pPr>
      <w:r>
        <w:rPr>
          <w:sz w:val="18"/>
        </w:rPr>
        <w:t xml:space="preserve">│                            М.П.           │   │                                           │</w:t>
      </w:r>
    </w:p>
    <w:p>
      <w:pPr>
        <w:pStyle w:val="1"/>
        <w:jc w:val="both"/>
      </w:pPr>
      <w:r>
        <w:rPr>
          <w:sz w:val="18"/>
        </w:rPr>
        <w:t xml:space="preserve">│Уполномоченный по правам человека          │   │     Уполномоченный по правам человека     │</w:t>
      </w:r>
    </w:p>
    <w:p>
      <w:pPr>
        <w:pStyle w:val="1"/>
        <w:jc w:val="both"/>
      </w:pPr>
      <w:r>
        <w:rPr>
          <w:sz w:val="18"/>
        </w:rPr>
        <w:t xml:space="preserve">│в Калужской области _________________      │   │            в Калужской области            │</w:t>
      </w:r>
    </w:p>
    <w:p>
      <w:pPr>
        <w:pStyle w:val="1"/>
        <w:jc w:val="both"/>
      </w:pPr>
      <w:r>
        <w:rPr>
          <w:sz w:val="18"/>
        </w:rPr>
        <w:t xml:space="preserve">│                                           │   │                                           │</w:t>
      </w:r>
    </w:p>
    <w:p>
      <w:pPr>
        <w:pStyle w:val="1"/>
        <w:jc w:val="both"/>
      </w:pPr>
      <w:r>
        <w:rPr>
          <w:sz w:val="18"/>
        </w:rPr>
        <w:t xml:space="preserve">│         Назначен постановлением           │   │  Председатель Законодательного Собрания   │</w:t>
      </w:r>
    </w:p>
    <w:p>
      <w:pPr>
        <w:pStyle w:val="1"/>
        <w:jc w:val="both"/>
      </w:pPr>
      <w:r>
        <w:rPr>
          <w:sz w:val="18"/>
        </w:rPr>
        <w:t xml:space="preserve">│Законодательного Собрания Калужской области│   │             Калужской области             │</w:t>
      </w:r>
    </w:p>
    <w:p>
      <w:pPr>
        <w:pStyle w:val="1"/>
        <w:jc w:val="both"/>
      </w:pPr>
      <w:r>
        <w:rPr>
          <w:sz w:val="18"/>
        </w:rPr>
        <w:t xml:space="preserve">│   "____" _____________ 200__ г. N _____   │   │М.П.      _______________________          │</w:t>
      </w:r>
    </w:p>
    <w:p>
      <w:pPr>
        <w:pStyle w:val="1"/>
        <w:jc w:val="both"/>
      </w:pPr>
      <w:r>
        <w:rPr>
          <w:sz w:val="18"/>
        </w:rPr>
        <w:t xml:space="preserve">└───────────────────────────────────────────┘   └───────────────────────────────────────────┘</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Калужской области от 10.06.2002 N 124-ОЗ</w:t>
            <w:br/>
            <w:t>(ред. от 03.07.2023)</w:t>
            <w:br/>
            <w:t>"Об Уполномоченном по правам человека в Калужской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1112ED013AEC5702C1F913F6D6A97E924064DB0E6DD44957CA918B4E0DA2C2BCE15405CCC4899586DB991A366AEC8E08967CFF1052FA99317CrCSFO" TargetMode = "External"/>
	<Relationship Id="rId8" Type="http://schemas.openxmlformats.org/officeDocument/2006/relationships/hyperlink" Target="consultantplus://offline/ref=9E1112ED013AEC5702C1F913F6D6A97E924064DB066FD14F54979B831701A0C5B3BE430285C8889586DB9119696FF99F509A74E80F52E585337ECEr3SFO" TargetMode = "External"/>
	<Relationship Id="rId9" Type="http://schemas.openxmlformats.org/officeDocument/2006/relationships/hyperlink" Target="consultantplus://offline/ref=9E1112ED013AEC5702C1F913F6D6A97E924064DB066BD74C5A98C6891F58ACC7B4B11C158281849486DB91186130FC8A41C278E0184DE59A2F7CCC3Er1SEO" TargetMode = "External"/>
	<Relationship Id="rId10" Type="http://schemas.openxmlformats.org/officeDocument/2006/relationships/hyperlink" Target="consultantplus://offline/ref=9E1112ED013AEC5702C1F913F6D6A97E924064DB036CD8455A979B831701A0C5B3BE430285C8889586DB9217696FF99F509A74E80F52E585337ECEr3SFO" TargetMode = "External"/>
	<Relationship Id="rId11" Type="http://schemas.openxmlformats.org/officeDocument/2006/relationships/hyperlink" Target="consultantplus://offline/ref=9E1112ED013AEC5702C1F913F6D6A97E924064DB066BD2485499C6891F58ACC7B4B11C158281849486DB91136B30FC8A41C278E0184DE59A2F7CCC3Er1SEO" TargetMode = "External"/>
	<Relationship Id="rId12" Type="http://schemas.openxmlformats.org/officeDocument/2006/relationships/hyperlink" Target="consultantplus://offline/ref=9E1112ED013AEC5702C1F913F6D6A97E924064DB036FD5455F979B831701A0C5B3BE430285C8889586DB9119696FF99F509A74E80F52E585337ECEr3SFO" TargetMode = "External"/>
	<Relationship Id="rId13" Type="http://schemas.openxmlformats.org/officeDocument/2006/relationships/hyperlink" Target="consultantplus://offline/ref=9E1112ED013AEC5702C1F913F6D6A97E924064DB036BD9485A979B831701A0C5B3BE430285C8889586DB9119696FF99F509A74E80F52E585337ECEr3SFO" TargetMode = "External"/>
	<Relationship Id="rId14" Type="http://schemas.openxmlformats.org/officeDocument/2006/relationships/hyperlink" Target="consultantplus://offline/ref=9E1112ED013AEC5702C1F913F6D6A97E924064DB066BD34C5B9BC6891F58ACC7B4B11C158281849486DB91146330FC8A41C278E0184DE59A2F7CCC3Er1SEO" TargetMode = "External"/>
	<Relationship Id="rId15" Type="http://schemas.openxmlformats.org/officeDocument/2006/relationships/hyperlink" Target="consultantplus://offline/ref=9E1112ED013AEC5702C1F913F6D6A97E924064DB066BD94F5994C6891F58ACC7B4B11C158281849486DB91166130FC8A41C278E0184DE59A2F7CCC3Er1SEO" TargetMode = "External"/>
	<Relationship Id="rId16" Type="http://schemas.openxmlformats.org/officeDocument/2006/relationships/hyperlink" Target="consultantplus://offline/ref=9E1112ED013AEC5702C1F913F6D6A97E924064DB066ED5455A99C6891F58ACC7B4B11C158281849486DB91136330FC8A41C278E0184DE59A2F7CCC3Er1SEO" TargetMode = "External"/>
	<Relationship Id="rId17" Type="http://schemas.openxmlformats.org/officeDocument/2006/relationships/hyperlink" Target="consultantplus://offline/ref=9E1112ED013AEC5702C1F913F6D6A97E924064DB0169D84A5D979B831701A0C5B3BE430285C8889586DB9314696FF99F509A74E80F52E585337ECEr3SFO" TargetMode = "External"/>
	<Relationship Id="rId18" Type="http://schemas.openxmlformats.org/officeDocument/2006/relationships/hyperlink" Target="consultantplus://offline/ref=9E1112ED013AEC5702C1F913F6D6A97E924064DB0169D84A5A979B831701A0C5B3BE430285C8889586DB9119696FF99F509A74E80F52E585337ECEr3SFO" TargetMode = "External"/>
	<Relationship Id="rId19" Type="http://schemas.openxmlformats.org/officeDocument/2006/relationships/hyperlink" Target="consultantplus://offline/ref=9E1112ED013AEC5702C1F913F6D6A97E924064DB0F6BD84E5A979B831701A0C5B3BE430285C8889586DB9119696FF99F509A74E80F52E585337ECEr3SFO" TargetMode = "External"/>
	<Relationship Id="rId20" Type="http://schemas.openxmlformats.org/officeDocument/2006/relationships/hyperlink" Target="consultantplus://offline/ref=9E1112ED013AEC5702C1F913F6D6A97E924064DB066ED2495A99C6891F58ACC7B4B11C158281849486DB91116A30FC8A41C278E0184DE59A2F7CCC3Er1SEO" TargetMode = "External"/>
	<Relationship Id="rId21" Type="http://schemas.openxmlformats.org/officeDocument/2006/relationships/hyperlink" Target="consultantplus://offline/ref=9E1112ED013AEC5702C1F913F6D6A97E924064DB066FD74B559FC6891F58ACC7B4B11C158281849486DB91106330FC8A41C278E0184DE59A2F7CCC3Er1SEO" TargetMode = "External"/>
	<Relationship Id="rId22" Type="http://schemas.openxmlformats.org/officeDocument/2006/relationships/hyperlink" Target="consultantplus://offline/ref=9E1112ED013AEC5702C1F913F6D6A97E924064DB066DD0455E95C6891F58ACC7B4B11C158281849486DB91116A30FC8A41C278E0184DE59A2F7CCC3Er1SEO" TargetMode = "External"/>
	<Relationship Id="rId23" Type="http://schemas.openxmlformats.org/officeDocument/2006/relationships/hyperlink" Target="consultantplus://offline/ref=9E1112ED013AEC5702C1F913F6D6A97E924064DB066AD34E5C9FC6891F58ACC7B4B11C158281849486DB91116A30FC8A41C278E0184DE59A2F7CCC3Er1SEO" TargetMode = "External"/>
	<Relationship Id="rId24" Type="http://schemas.openxmlformats.org/officeDocument/2006/relationships/hyperlink" Target="consultantplus://offline/ref=9E1112ED013AEC5702C1F913F6D6A97E924064DB0668D04C5E9DC6891F58ACC7B4B11C158281849486DB91116A30FC8A41C278E0184DE59A2F7CCC3Er1SEO" TargetMode = "External"/>
	<Relationship Id="rId25" Type="http://schemas.openxmlformats.org/officeDocument/2006/relationships/hyperlink" Target="consultantplus://offline/ref=A25B07EBF128FBE9CA62B00400AEE675CEEEA1283E0F0353E6E7931C435B451F1AFA5958D4FFE73BC5F10903E78403CA9B6CF0A92CD793CD33A48A89sDSEO" TargetMode = "External"/>
	<Relationship Id="rId26" Type="http://schemas.openxmlformats.org/officeDocument/2006/relationships/hyperlink" Target="consultantplus://offline/ref=A25B07EBF128FBE9CA62AE0916C2B87BCBEDF820345F5F0EE2E19B4E145B195A4CF3530589BAEB24C7F10Bs0S0O" TargetMode = "External"/>
	<Relationship Id="rId27" Type="http://schemas.openxmlformats.org/officeDocument/2006/relationships/hyperlink" Target="consultantplus://offline/ref=A25B07EBF128FBE9CA62AE0916C2B87BCDE0FB263F0B080CB3B4954B1C0B434A5ABA5F0D97BBEE39C0FA5D52ABDA5A9AD627FCA93BCB92CEs2SEO" TargetMode = "External"/>
	<Relationship Id="rId28" Type="http://schemas.openxmlformats.org/officeDocument/2006/relationships/hyperlink" Target="consultantplus://offline/ref=A25B07EBF128FBE9CA62AE0916C2B87BCDE0FE223701080CB3B4954B1C0B434A5ABA5F0D97BBEA3BC1FA5D52ABDA5A9AD627FCA93BCB92CEs2SEO" TargetMode = "External"/>
	<Relationship Id="rId29" Type="http://schemas.openxmlformats.org/officeDocument/2006/relationships/hyperlink" Target="consultantplus://offline/ref=A25B07EBF128FBE9CA62B00400AEE675CEEEA1283E0C0259EDE5931C435B451F1AFA5958D4FFE73BC5F10007E98403CA9B6CF0A92CD793CD33A48A89sDSEO" TargetMode = "External"/>
	<Relationship Id="rId30" Type="http://schemas.openxmlformats.org/officeDocument/2006/relationships/hyperlink" Target="consultantplus://offline/ref=A25B07EBF128FBE9CA62B00400AEE675CEEEA128370C0A58E9EBCE164B02491D1DF5064FD3B6EB3AC5F1090AE4DB06DF8A34FCA13BC893D22FA688s8S8O" TargetMode = "External"/>
	<Relationship Id="rId31" Type="http://schemas.openxmlformats.org/officeDocument/2006/relationships/hyperlink" Target="consultantplus://offline/ref=A25B07EBF128FBE9CA62B00400AEE675CEEEA1283E0A0253EDE9931C435B451F1AFA5958D4FFE73BC5F10902EF8403CA9B6CF0A92CD793CD33A48A89sDSEO" TargetMode = "External"/>
	<Relationship Id="rId32" Type="http://schemas.openxmlformats.org/officeDocument/2006/relationships/hyperlink" Target="consultantplus://offline/ref=A25B07EBF128FBE9CA62B00400AEE675CEEEA1283E0F025AEDE1931C435B451F1AFA5958D4FFE73BC5F10903E68403CA9B6CF0A92CD793CD33A48A89sDSEO" TargetMode = "External"/>
	<Relationship Id="rId33" Type="http://schemas.openxmlformats.org/officeDocument/2006/relationships/hyperlink" Target="consultantplus://offline/ref=A25B07EBF128FBE9CA62AE0916C2B87BCDE0FE223701080CB3B4954B1C0B434A48BA070196B2F43BC4EF0B03EDs8SCO" TargetMode = "External"/>
	<Relationship Id="rId34" Type="http://schemas.openxmlformats.org/officeDocument/2006/relationships/hyperlink" Target="consultantplus://offline/ref=A25B07EBF128FBE9CA62B00400AEE675CEEEA1283E0A0253EDE9931C435B451F1AFA5958D4FFE73BC5F10902EE8403CA9B6CF0A92CD793CD33A48A89sDSEO" TargetMode = "External"/>
	<Relationship Id="rId35" Type="http://schemas.openxmlformats.org/officeDocument/2006/relationships/hyperlink" Target="consultantplus://offline/ref=A25B07EBF128FBE9CA62B00400AEE675CEEEA128370C0A58E9EBCE164B02491D1DF5064FD3B6EB3AC5F10802E4DB06DF8A34FCA13BC893D22FA688s8S8O" TargetMode = "External"/>
	<Relationship Id="rId36" Type="http://schemas.openxmlformats.org/officeDocument/2006/relationships/hyperlink" Target="consultantplus://offline/ref=A25B07EBF128FBE9CA62B00400AEE675CEEEA1283E0A0253EDE9931C435B451F1AFA5958D4FFE73BC5F10902EB8403CA9B6CF0A92CD793CD33A48A89sDSEO" TargetMode = "External"/>
	<Relationship Id="rId37" Type="http://schemas.openxmlformats.org/officeDocument/2006/relationships/hyperlink" Target="consultantplus://offline/ref=A25B07EBF128FBE9CA62AE0916C2B87BCBEDF820345F5F0EE2E19B4E145B195A4CF3530589BAEB24C7F10Bs0S0O" TargetMode = "External"/>
	<Relationship Id="rId38" Type="http://schemas.openxmlformats.org/officeDocument/2006/relationships/hyperlink" Target="consultantplus://offline/ref=A25B07EBF128FBE9CA62AE0916C2B87BCDE0FE223701080CB3B4954B1C0B434A48BA070196B2F43BC4EF0B03EDs8SCO" TargetMode = "External"/>
	<Relationship Id="rId39" Type="http://schemas.openxmlformats.org/officeDocument/2006/relationships/hyperlink" Target="consultantplus://offline/ref=A25B07EBF128FBE9CA62B00400AEE675CEEEA1283E0C0259EDE5931C435B451F1AFA5958C6FFBF37C4F81702EE91559BDDs3SAO" TargetMode = "External"/>
	<Relationship Id="rId40" Type="http://schemas.openxmlformats.org/officeDocument/2006/relationships/hyperlink" Target="consultantplus://offline/ref=A25B07EBF128FBE9CA62B00400AEE675CEEEA1283E0A0253EDE9931C435B451F1AFA5958D4FFE73BC5F10902EA8403CA9B6CF0A92CD793CD33A48A89sDSEO" TargetMode = "External"/>
	<Relationship Id="rId41" Type="http://schemas.openxmlformats.org/officeDocument/2006/relationships/hyperlink" Target="consultantplus://offline/ref=A25B07EBF128FBE9CA62B00400AEE675CEEEA1283E0D0158EFE3931C435B451F1AFA5958D4FFE73BC5F10903E68403CA9B6CF0A92CD793CD33A48A89sDSEO" TargetMode = "External"/>
	<Relationship Id="rId42" Type="http://schemas.openxmlformats.org/officeDocument/2006/relationships/hyperlink" Target="consultantplus://offline/ref=A25B07EBF128FBE9CA62B00400AEE675CEEEA1283E0A0253EDE9931C435B451F1AFA5958D4FFE73BC5F10902E88403CA9B6CF0A92CD793CD33A48A89sDSEO" TargetMode = "External"/>
	<Relationship Id="rId43" Type="http://schemas.openxmlformats.org/officeDocument/2006/relationships/hyperlink" Target="consultantplus://offline/ref=A25B07EBF128FBE9CA62B00400AEE675CEEEA1283E0A0253EDE9931C435B451F1AFA5958D4FFE73BC5F10902E68403CA9B6CF0A92CD793CD33A48A89sDSEO" TargetMode = "External"/>
	<Relationship Id="rId44" Type="http://schemas.openxmlformats.org/officeDocument/2006/relationships/hyperlink" Target="consultantplus://offline/ref=A25B07EBF128FBE9CA62B00400AEE675CEEEA1283E0D0158EFE3931C435B451F1AFA5958D4FFE73BC5F10902EE8403CA9B6CF0A92CD793CD33A48A89sDSEO" TargetMode = "External"/>
	<Relationship Id="rId45" Type="http://schemas.openxmlformats.org/officeDocument/2006/relationships/hyperlink" Target="consultantplus://offline/ref=A25B07EBF128FBE9CA62B00400AEE675CEEEA1283E0D0158EFE3931C435B451F1AFA5958D4FFE73BC5F10902ED8403CA9B6CF0A92CD793CD33A48A89sDSEO" TargetMode = "External"/>
	<Relationship Id="rId46" Type="http://schemas.openxmlformats.org/officeDocument/2006/relationships/hyperlink" Target="consultantplus://offline/ref=A25B07EBF128FBE9CA62B00400AEE675CEEEA128370C0A58E9EBCE164B02491D1DF5064FD3B6EB3AC5F10804E4DB06DF8A34FCA13BC893D22FA688s8S8O" TargetMode = "External"/>
	<Relationship Id="rId47" Type="http://schemas.openxmlformats.org/officeDocument/2006/relationships/hyperlink" Target="consultantplus://offline/ref=A25B07EBF128FBE9CA62B00400AEE675CEEEA1283E0A0253EDE9931C435B451F1AFA5958D4FFE73BC5F10901EC8403CA9B6CF0A92CD793CD33A48A89sDSEO" TargetMode = "External"/>
	<Relationship Id="rId48" Type="http://schemas.openxmlformats.org/officeDocument/2006/relationships/hyperlink" Target="consultantplus://offline/ref=A25B07EBF128FBE9CA62B00400AEE675CEEEA128370C0A58E9EBCE164B02491D1DF5064FD3B6EB3AC5F1080AE4DB06DF8A34FCA13BC893D22FA688s8S8O" TargetMode = "External"/>
	<Relationship Id="rId49" Type="http://schemas.openxmlformats.org/officeDocument/2006/relationships/hyperlink" Target="consultantplus://offline/ref=A25B07EBF128FBE9CA62AE0916C2B87BCDE6FC263F0D080CB3B4954B1C0B434A5ABA5F0E94BDEA3191A04D56E28E5E85DE38E3AA25CBs9S1O" TargetMode = "External"/>
	<Relationship Id="rId50" Type="http://schemas.openxmlformats.org/officeDocument/2006/relationships/hyperlink" Target="consultantplus://offline/ref=A25B07EBF128FBE9CA62B00400AEE675CEEEA1283E0F0353E6E7931C435B451F1AFA5958D4FFE73BC5F10903E78403CA9B6CF0A92CD793CD33A48A89sDSEO" TargetMode = "External"/>
	<Relationship Id="rId51" Type="http://schemas.openxmlformats.org/officeDocument/2006/relationships/hyperlink" Target="consultantplus://offline/ref=A25B07EBF128FBE9CA62AE0916C2B87BCDE6F6273F08080CB3B4954B1C0B434A5ABA5F0D97BBE83DCDFA5D52ABDA5A9AD627FCA93BCB92CEs2SEO" TargetMode = "External"/>
	<Relationship Id="rId52" Type="http://schemas.openxmlformats.org/officeDocument/2006/relationships/hyperlink" Target="consultantplus://offline/ref=A25B07EBF128FBE9CA62B00400AEE675CEEEA1283E08055DE6E3931C435B451F1AFA5958D4FFE73BC5F10902EE8403CA9B6CF0A92CD793CD33A48A89sDSEO" TargetMode = "External"/>
	<Relationship Id="rId53" Type="http://schemas.openxmlformats.org/officeDocument/2006/relationships/hyperlink" Target="consultantplus://offline/ref=A25B07EBF128FBE9CA62B00400AEE675CEEEA128360A065FE4B6C41E120E4B1A12AA11489ABAEA3AC5F10008BBDE13CED238F4B624C88CCE2DA4s8S9O" TargetMode = "External"/>
	<Relationship Id="rId54" Type="http://schemas.openxmlformats.org/officeDocument/2006/relationships/hyperlink" Target="consultantplus://offline/ref=A25B07EBF128FBE9CA62B00400AEE675CEEEA128360A065FE4B6C41E120E4B1A12AA11489ABAEA3AC5F00E08BBDE13CED238F4B624C88CCE2DA4s8S9O" TargetMode = "External"/>
	<Relationship Id="rId55" Type="http://schemas.openxmlformats.org/officeDocument/2006/relationships/hyperlink" Target="consultantplus://offline/ref=A25B07EBF128FBE9CA62B00400AEE675CEEEA1283E090753E9E5931C435B451F1AFA5958D4FFE73BC5F10901EE8403CA9B6CF0A92CD793CD33A48A89sDSEO" TargetMode = "External"/>
	<Relationship Id="rId56" Type="http://schemas.openxmlformats.org/officeDocument/2006/relationships/hyperlink" Target="consultantplus://offline/ref=A25B07EBF128FBE9CA62B00400AEE675CEEEA128360A065FE4B6C41E120E4B1A12AA11489ABAEA3AC5F00108BBDE13CED238F4B624C88CCE2DA4s8S9O" TargetMode = "External"/>
	<Relationship Id="rId57" Type="http://schemas.openxmlformats.org/officeDocument/2006/relationships/hyperlink" Target="consultantplus://offline/ref=A25B07EBF128FBE9CA62B00400AEE675CEEEA128370C0A58E9EBCE164B02491D1DF5064FD3B6EB3AC5F10B01E4DB06DF8A34FCA13BC893D22FA688s8S8O" TargetMode = "External"/>
	<Relationship Id="rId58" Type="http://schemas.openxmlformats.org/officeDocument/2006/relationships/hyperlink" Target="consultantplus://offline/ref=A25B07EBF128FBE9CA62B00400AEE675CEEEA128370C0A58E9EBCE164B02491D1DF5064FD3B6EB3AC5F10B07E4DB06DF8A34FCA13BC893D22FA688s8S8O" TargetMode = "External"/>
	<Relationship Id="rId59" Type="http://schemas.openxmlformats.org/officeDocument/2006/relationships/hyperlink" Target="consultantplus://offline/ref=A25B07EBF128FBE9CA62B00400AEE675CEEEA128360A065FE4B6C41E120E4B1A12AA11489ABAEA3AC5F30C08BBDE13CED238F4B624C88CCE2DA4s8S9O" TargetMode = "External"/>
	<Relationship Id="rId60" Type="http://schemas.openxmlformats.org/officeDocument/2006/relationships/hyperlink" Target="consultantplus://offline/ref=A25B07EBF128FBE9CA62B00400AEE675CEEEA128370C0A58E9EBCE164B02491D1DF5064FD3B6EB3AC5F10B05E4DB06DF8A34FCA13BC893D22FA688s8S8O" TargetMode = "External"/>
	<Relationship Id="rId61" Type="http://schemas.openxmlformats.org/officeDocument/2006/relationships/hyperlink" Target="consultantplus://offline/ref=A25B07EBF128FBE9CA62B00400AEE675CEEEA128360A065FE4B6C41E120E4B1A12AA11489ABAEA3AC5F30E08BBDE13CED238F4B624C88CCE2DA4s8S9O" TargetMode = "External"/>
	<Relationship Id="rId62" Type="http://schemas.openxmlformats.org/officeDocument/2006/relationships/hyperlink" Target="consultantplus://offline/ref=A25B07EBF128FBE9CA62AE0916C2B87BCBEDF820345F5F0EE2E19B4E145B195A4CF3530589BAEB24C7F10Bs0S0O" TargetMode = "External"/>
	<Relationship Id="rId63" Type="http://schemas.openxmlformats.org/officeDocument/2006/relationships/hyperlink" Target="consultantplus://offline/ref=A25B07EBF128FBE9CA62B00400AEE675CEEEA128360A065FE4B6C41E120E4B1A12AA11489ABAEA3AC5F20C08BBDE13CED238F4B624C88CCE2DA4s8S9O" TargetMode = "External"/>
	<Relationship Id="rId64" Type="http://schemas.openxmlformats.org/officeDocument/2006/relationships/hyperlink" Target="consultantplus://offline/ref=A25B07EBF128FBE9CA62B00400AEE675CEEEA128370C0A58E9EBCE164B02491D1DF5064FD3B6EB3AC5F10B0BE4DB06DF8A34FCA13BC893D22FA688s8S8O" TargetMode = "External"/>
	<Relationship Id="rId65" Type="http://schemas.openxmlformats.org/officeDocument/2006/relationships/hyperlink" Target="consultantplus://offline/ref=A25B07EBF128FBE9CA62B00400AEE675CEEEA128360A065FE4B6C41E120E4B1A12AA11489ABAEA3AC5F20F08BBDE13CED238F4B624C88CCE2DA4s8S9O" TargetMode = "External"/>
	<Relationship Id="rId66" Type="http://schemas.openxmlformats.org/officeDocument/2006/relationships/hyperlink" Target="consultantplus://offline/ref=A25B07EBF128FBE9CA62B00400AEE675CEEEA128370C0A58E9EBCE164B02491D1DF5064FD3B6EB3AC5F10A03E4DB06DF8A34FCA13BC893D22FA688s8S8O" TargetMode = "External"/>
	<Relationship Id="rId67" Type="http://schemas.openxmlformats.org/officeDocument/2006/relationships/hyperlink" Target="consultantplus://offline/ref=A25B07EBF128FBE9CA62B00400AEE675CEEEA1283E0C005EE7E5931C435B451F1AFA5958D4FFE73BC5F10901E68403CA9B6CF0A92CD793CD33A48A89sDSEO" TargetMode = "External"/>
	<Relationship Id="rId68" Type="http://schemas.openxmlformats.org/officeDocument/2006/relationships/hyperlink" Target="consultantplus://offline/ref=A25B07EBF128FBE9CA62B00400AEE675CEEEA1283E0C0B59EAE8931C435B451F1AFA5958D4FFE73BC5F10904EC8403CA9B6CF0A92CD793CD33A48A89sDSEO" TargetMode = "External"/>
	<Relationship Id="rId69" Type="http://schemas.openxmlformats.org/officeDocument/2006/relationships/hyperlink" Target="consultantplus://offline/ref=A25B07EBF128FBE9CA62B00400AEE675CEEEA128370C0A58E9EBCE164B02491D1DF5064FD3B6EB3AC5F10A01E4DB06DF8A34FCA13BC893D22FA688s8S8O" TargetMode = "External"/>
	<Relationship Id="rId70" Type="http://schemas.openxmlformats.org/officeDocument/2006/relationships/hyperlink" Target="consultantplus://offline/ref=A25B07EBF128FBE9CA62B00400AEE675CEEEA1283E0A0253EDE9931C435B451F1AFA5958D4FFE73BC5F10901EA8403CA9B6CF0A92CD793CD33A48A89sDSEO" TargetMode = "External"/>
	<Relationship Id="rId71" Type="http://schemas.openxmlformats.org/officeDocument/2006/relationships/hyperlink" Target="consultantplus://offline/ref=A25B07EBF128FBE9CA62B00400AEE675CEEEA1283E0A0253EDE9931C435B451F1AFA5958D4FFE73BC5F10901E88403CA9B6CF0A92CD793CD33A48A89sDSEO" TargetMode = "External"/>
	<Relationship Id="rId72" Type="http://schemas.openxmlformats.org/officeDocument/2006/relationships/hyperlink" Target="consultantplus://offline/ref=A25B07EBF128FBE9CA62B00400AEE675CEEEA1283E0A0253EDE9931C435B451F1AFA5958D4FFE73BC5F10901E68403CA9B6CF0A92CD793CD33A48A89sDSEO" TargetMode = "External"/>
	<Relationship Id="rId73" Type="http://schemas.openxmlformats.org/officeDocument/2006/relationships/hyperlink" Target="consultantplus://offline/ref=A25B07EBF128FBE9CA62B00400AEE675CEEEA1283E0D0158EFE3931C435B451F1AFA5958D4FFE73BC5F10902EB8403CA9B6CF0A92CD793CD33A48A89sDSEO" TargetMode = "External"/>
	<Relationship Id="rId74" Type="http://schemas.openxmlformats.org/officeDocument/2006/relationships/hyperlink" Target="consultantplus://offline/ref=A25B07EBF128FBE9CA62B00400AEE675CEEEA1283E0D0158EFE3931C435B451F1AFA5958D4FFE73BC5F10902EA8403CA9B6CF0A92CD793CD33A48A89sDSEO" TargetMode = "External"/>
	<Relationship Id="rId75" Type="http://schemas.openxmlformats.org/officeDocument/2006/relationships/hyperlink" Target="consultantplus://offline/ref=A25B07EBF128FBE9CA62AE0916C2B87BCDE1FD213C01080CB3B4954B1C0B434A48BA070196B2F43BC4EF0B03EDs8SCO" TargetMode = "External"/>
	<Relationship Id="rId76" Type="http://schemas.openxmlformats.org/officeDocument/2006/relationships/hyperlink" Target="consultantplus://offline/ref=A25B07EBF128FBE9CA62AE0916C2B87BCDE1FD213C01080CB3B4954B1C0B434A48BA070196B2F43BC4EF0B03EDs8SCO" TargetMode = "External"/>
	<Relationship Id="rId77" Type="http://schemas.openxmlformats.org/officeDocument/2006/relationships/hyperlink" Target="consultantplus://offline/ref=A25B07EBF128FBE9CA62AE0916C2B87BCDE1FD213C01080CB3B4954B1C0B434A48BA070196B2F43BC4EF0B03EDs8SCO" TargetMode = "External"/>
	<Relationship Id="rId78" Type="http://schemas.openxmlformats.org/officeDocument/2006/relationships/hyperlink" Target="consultantplus://offline/ref=A25B07EBF128FBE9CA62B00400AEE675CEEEA128370C0A58E9EBCE164B02491D1DF5064FD3B6EB3AC5F10A04E4DB06DF8A34FCA13BC893D22FA688s8S8O" TargetMode = "External"/>
	<Relationship Id="rId79" Type="http://schemas.openxmlformats.org/officeDocument/2006/relationships/hyperlink" Target="consultantplus://offline/ref=A25B07EBF128FBE9CA62B00400AEE675CEEEA1283E0A0253EDE9931C435B451F1AFA5958D4FFE73BC5F10906EF8403CA9B6CF0A92CD793CD33A48A89sDSEO" TargetMode = "External"/>
	<Relationship Id="rId80" Type="http://schemas.openxmlformats.org/officeDocument/2006/relationships/hyperlink" Target="consultantplus://offline/ref=A25B07EBF128FBE9CA62B00400AEE675CEEEA1283E09005FE9E5931C435B451F1AFA5958D4FFE73BC5F10903E78403CA9B6CF0A92CD793CD33A48A89sDSEO" TargetMode = "External"/>
	<Relationship Id="rId81" Type="http://schemas.openxmlformats.org/officeDocument/2006/relationships/hyperlink" Target="consultantplus://offline/ref=A25B07EBF128FBE9CA62B00400AEE675CEEEA1283E0D0158EFE3931C435B451F1AFA5958D4FFE73BC5F10902E98403CA9B6CF0A92CD793CD33A48A89sDSEO" TargetMode = "External"/>
	<Relationship Id="rId82" Type="http://schemas.openxmlformats.org/officeDocument/2006/relationships/hyperlink" Target="consultantplus://offline/ref=A25B07EBF128FBE9CA62AE0916C2B87BCDE1FD213C01080CB3B4954B1C0B434A5ABA5F0A97B0BE6B81A40402E691569AC13BFDAAs2S6O" TargetMode = "External"/>
	<Relationship Id="rId83" Type="http://schemas.openxmlformats.org/officeDocument/2006/relationships/hyperlink" Target="consultantplus://offline/ref=A25B07EBF128FBE9CA62B00400AEE675CEEEA1283E0A0253EDE9931C435B451F1AFA5958D4FFE73BC5F10906EA8403CA9B6CF0A92CD793CD33A48A89sDSEO" TargetMode = "External"/>
	<Relationship Id="rId84" Type="http://schemas.openxmlformats.org/officeDocument/2006/relationships/hyperlink" Target="consultantplus://offline/ref=A25B07EBF128FBE9CA62AE0916C2B87BCDE0FE223701080CB3B4954B1C0B434A48BA070196B2F43BC4EF0B03EDs8SCO" TargetMode = "External"/>
	<Relationship Id="rId85" Type="http://schemas.openxmlformats.org/officeDocument/2006/relationships/hyperlink" Target="consultantplus://offline/ref=A25B07EBF128FBE9CA62B00400AEE675CEEEA1283E0F025AEDE1931C435B451F1AFA5958D4FFE73BC5F10902EF8403CA9B6CF0A92CD793CD33A48A89sDSEO" TargetMode = "External"/>
	<Relationship Id="rId86" Type="http://schemas.openxmlformats.org/officeDocument/2006/relationships/hyperlink" Target="consultantplus://offline/ref=A25B07EBF128FBE9CA62B00400AEE675CEEEA1283E0A0253EDE9931C435B451F1AFA5958D4FFE73BC5F10906E98403CA9B6CF0A92CD793CD33A48A89sDSEO" TargetMode = "External"/>
	<Relationship Id="rId87" Type="http://schemas.openxmlformats.org/officeDocument/2006/relationships/hyperlink" Target="consultantplus://offline/ref=A25B07EBF128FBE9CA62B00400AEE675CEEEA1283B0C0B5EE9EBCE164B02491D1DF5064FD3B6EB3AC5F10805E4DB06DF8A34FCA13BC893D22FA688s8S8O" TargetMode = "External"/>
	<Relationship Id="rId88" Type="http://schemas.openxmlformats.org/officeDocument/2006/relationships/hyperlink" Target="consultantplus://offline/ref=A25B07EBF128FBE9CA62B00400AEE675CEEEA1283E0C0259EDE5931C435B451F1AFA5958C6FFBF37C4F81702EE91559BDDs3SAO" TargetMode = "External"/>
	<Relationship Id="rId89" Type="http://schemas.openxmlformats.org/officeDocument/2006/relationships/hyperlink" Target="consultantplus://offline/ref=A25B07EBF128FBE9CA62B00400AEE675CEEEA1283E0A0253EDE9931C435B451F1AFA5958D4FFE73BC5F10905EF8403CA9B6CF0A92CD793CD33A48A89sDSEO" TargetMode = "External"/>
	<Relationship Id="rId90" Type="http://schemas.openxmlformats.org/officeDocument/2006/relationships/hyperlink" Target="consultantplus://offline/ref=A25B07EBF128FBE9CA62B00400AEE675CEEEA1283E0A0253EDE9931C435B451F1AFA5958D4FFE73BC5F10905ED8403CA9B6CF0A92CD793CD33A48A89sDSEO" TargetMode = "External"/>
	<Relationship Id="rId91" Type="http://schemas.openxmlformats.org/officeDocument/2006/relationships/hyperlink" Target="consultantplus://offline/ref=A25B07EBF128FBE9CA62B00400AEE675CEEEA1283E0C015AE8E7931C435B451F1AFA5958D4FFE73BC5F10906EE8403CA9B6CF0A92CD793CD33A48A89sDSEO" TargetMode = "External"/>
	<Relationship Id="rId92" Type="http://schemas.openxmlformats.org/officeDocument/2006/relationships/hyperlink" Target="consultantplus://offline/ref=A25B07EBF128FBE9CA62B00400AEE675CEEEA1283E0A0253EDE9931C435B451F1AFA5958D4FFE73BC5F10905EB8403CA9B6CF0A92CD793CD33A48A89sDSEO" TargetMode = "External"/>
	<Relationship Id="rId93" Type="http://schemas.openxmlformats.org/officeDocument/2006/relationships/hyperlink" Target="consultantplus://offline/ref=A25B07EBF128FBE9CA62AE0916C2B87BCDE0FE223701080CB3B4954B1C0B434A5ABA5F0D97BBEA3DC5FA5D52ABDA5A9AD627FCA93BCB92CEs2SEO" TargetMode = "External"/>
	<Relationship Id="rId94" Type="http://schemas.openxmlformats.org/officeDocument/2006/relationships/hyperlink" Target="consultantplus://offline/ref=A25B07EBF128FBE9CA62B00400AEE675CEEEA1283E0A0253EDE9931C435B451F1AFA5958D4FFE73BC5F10905E78403CA9B6CF0A92CD793CD33A48A89sDSEO" TargetMode = "External"/>
	<Relationship Id="rId95" Type="http://schemas.openxmlformats.org/officeDocument/2006/relationships/hyperlink" Target="consultantplus://offline/ref=A25B07EBF128FBE9CA62B00400AEE675CEEEA1283E0A0253EDE9931C435B451F1AFA5958D4FFE73BC5F10904EF8403CA9B6CF0A92CD793CD33A48A89sDSEO" TargetMode = "External"/>
	<Relationship Id="rId96" Type="http://schemas.openxmlformats.org/officeDocument/2006/relationships/hyperlink" Target="consultantplus://offline/ref=A25B07EBF128FBE9CA62B00400AEE675CEEEA1283E0A0253EDE9931C435B451F1AFA5958D4FFE73BC5F10904ED8403CA9B6CF0A92CD793CD33A48A89sDSEO" TargetMode = "External"/>
	<Relationship Id="rId97" Type="http://schemas.openxmlformats.org/officeDocument/2006/relationships/hyperlink" Target="consultantplus://offline/ref=A25B07EBF128FBE9CA62B00400AEE675CEEEA1283B0C0B5EE9EBCE164B02491D1DF5064FD3B6EB3AC5F10A07E4DB06DF8A34FCA13BC893D22FA688s8S8O" TargetMode = "External"/>
	<Relationship Id="rId98" Type="http://schemas.openxmlformats.org/officeDocument/2006/relationships/hyperlink" Target="consultantplus://offline/ref=A25B07EBF128FBE9CA62B00400AEE675CEEEA1283B0C0B5EE9EBCE164B02491D1DF5064FD3B6EB3AC5F10A06E4DB06DF8A34FCA13BC893D22FA688s8S8O" TargetMode = "External"/>
	<Relationship Id="rId99" Type="http://schemas.openxmlformats.org/officeDocument/2006/relationships/hyperlink" Target="consultantplus://offline/ref=A25B07EBF128FBE9CA62B00400AEE675CEEEA1283B0C0B5EE9EBCE164B02491D1DF5064FD3B6EB3AC5F10A04E4DB06DF8A34FCA13BC893D22FA688s8S8O" TargetMode = "External"/>
	<Relationship Id="rId100" Type="http://schemas.openxmlformats.org/officeDocument/2006/relationships/hyperlink" Target="consultantplus://offline/ref=A25B07EBF128FBE9CA62B00400AEE675CEEEA1283B0C0B5EE9EBCE164B02491D1DF5064FD3B6EB3AC5F10A0BE4DB06DF8A34FCA13BC893D22FA688s8S8O" TargetMode = "External"/>
	<Relationship Id="rId101" Type="http://schemas.openxmlformats.org/officeDocument/2006/relationships/hyperlink" Target="consultantplus://offline/ref=A25B07EBF128FBE9CA62B00400AEE675CEEEA1283B0C0B5EE9EBCE164B02491D1DF5064FD3B6EB3AC5F10D03E4DB06DF8A34FCA13BC893D22FA688s8S8O" TargetMode = "External"/>
	<Relationship Id="rId102" Type="http://schemas.openxmlformats.org/officeDocument/2006/relationships/hyperlink" Target="consultantplus://offline/ref=A25B07EBF128FBE9CA62AE0916C2B87BCDE0FE223701080CB3B4954B1C0B434A48BA070196B2F43BC4EF0B03EDs8SCO" TargetMode = "External"/>
	<Relationship Id="rId103" Type="http://schemas.openxmlformats.org/officeDocument/2006/relationships/hyperlink" Target="consultantplus://offline/ref=A25B07EBF128FBE9CA62B00400AEE675CEEEA1283E0A0253EDE9931C435B451F1AFA5958D4FFE73BC5F10904E78403CA9B6CF0A92CD793CD33A48A89sDSEO" TargetMode = "External"/>
	<Relationship Id="rId104" Type="http://schemas.openxmlformats.org/officeDocument/2006/relationships/hyperlink" Target="consultantplus://offline/ref=A25B07EBF128FBE9CA62B00400AEE675CEEEA1283E0F025AEDE1931C435B451F1AFA5958D4FFE73BC5F10902ED8403CA9B6CF0A92CD793CD33A48A89sDSEO" TargetMode = "External"/>
	<Relationship Id="rId105" Type="http://schemas.openxmlformats.org/officeDocument/2006/relationships/hyperlink" Target="consultantplus://offline/ref=A25B07EBF128FBE9CA62B00400AEE675CEEEA128370C0A58E9EBCE164B02491D1DF5064FD3B6EB3AC5F10C0BE4DB06DF8A34FCA13BC893D22FA688s8S8O" TargetMode = "External"/>
	<Relationship Id="rId106" Type="http://schemas.openxmlformats.org/officeDocument/2006/relationships/hyperlink" Target="consultantplus://offline/ref=A25B07EBF128FBE9CA62B00400AEE675CEEEA1283E0A0253EDE9931C435B451F1AFA5958D4FFE73BC5F1090BEF8403CA9B6CF0A92CD793CD33A48A89sDSEO" TargetMode = "External"/>
	<Relationship Id="rId107" Type="http://schemas.openxmlformats.org/officeDocument/2006/relationships/hyperlink" Target="consultantplus://offline/ref=A25B07EBF128FBE9CA62B00400AEE675CEEEA1283E0A0253EDE9931C435B451F1AFA5958D4FFE73BC5F1090BEC8403CA9B6CF0A92CD793CD33A48A89sDSEO" TargetMode = "External"/>
	<Relationship Id="rId108" Type="http://schemas.openxmlformats.org/officeDocument/2006/relationships/hyperlink" Target="consultantplus://offline/ref=A25B07EBF128FBE9CA62B00400AEE675CEEEA1283B0C0B5EE9EBCE164B02491D1DF5064FD3B6EB3AC5F10D01E4DB06DF8A34FCA13BC893D22FA688s8S8O" TargetMode = "External"/>
	<Relationship Id="rId109" Type="http://schemas.openxmlformats.org/officeDocument/2006/relationships/hyperlink" Target="consultantplus://offline/ref=A25B07EBF128FBE9CA62B00400AEE675CEEEA1283B0C0B5EE9EBCE164B02491D1DF5064FD3B6EB3AC5F10D00E4DB06DF8A34FCA13BC893D22FA688s8S8O" TargetMode = "External"/>
	<Relationship Id="rId110" Type="http://schemas.openxmlformats.org/officeDocument/2006/relationships/hyperlink" Target="consultantplus://offline/ref=A25B07EBF128FBE9CA62B00400AEE675CEEEA1283E0A0253EDE9931C435B451F1AFA5958D4FFE73BC5F1090BEA8403CA9B6CF0A92CD793CD33A48A89sDSEO" TargetMode = "External"/>
	<Relationship Id="rId111" Type="http://schemas.openxmlformats.org/officeDocument/2006/relationships/hyperlink" Target="consultantplus://offline/ref=A25B07EBF128FBE9CA62AE0916C2B87BCDE0FE223701080CB3B4954B1C0B434A5ABA5F0D97BBEA33C1FA5D52ABDA5A9AD627FCA93BCB92CEs2SEO" TargetMode = "External"/>
	<Relationship Id="rId112" Type="http://schemas.openxmlformats.org/officeDocument/2006/relationships/hyperlink" Target="consultantplus://offline/ref=A25B07EBF128FBE9CA62B00400AEE675CEEEA1283E0A0253EDE9931C435B451F1AFA5958D4FFE73BC5F1090BE78403CA9B6CF0A92CD793CD33A48A89sDSEO" TargetMode = "External"/>
	<Relationship Id="rId113" Type="http://schemas.openxmlformats.org/officeDocument/2006/relationships/hyperlink" Target="consultantplus://offline/ref=A25B07EBF128FBE9CA62AE0916C2B87BCDE0FE223701080CB3B4954B1C0B434A5ABA5F0D97BBEB3AC4FA5D52ABDA5A9AD627FCA93BCB92CEs2SEO" TargetMode = "External"/>
	<Relationship Id="rId114" Type="http://schemas.openxmlformats.org/officeDocument/2006/relationships/hyperlink" Target="consultantplus://offline/ref=A25B07EBF128FBE9CA62B00400AEE675CEEEA1283E0A0253EDE9931C435B451F1AFA5958D4FFE73BC5F1090AEE8403CA9B6CF0A92CD793CD33A48A89sDSEO" TargetMode = "External"/>
	<Relationship Id="rId115" Type="http://schemas.openxmlformats.org/officeDocument/2006/relationships/hyperlink" Target="consultantplus://offline/ref=A25B07EBF128FBE9CA62B00400AEE675CEEEA1283B0C0B5EE9EBCE164B02491D1DF5064FD3B6EB3AC5F10D0BE4DB06DF8A34FCA13BC893D22FA688s8S8O" TargetMode = "External"/>
	<Relationship Id="rId116" Type="http://schemas.openxmlformats.org/officeDocument/2006/relationships/hyperlink" Target="consultantplus://offline/ref=A25B07EBF128FBE9CA62B00400AEE675CEEEA1283B0C0B5EE9EBCE164B02491D1DF5064FD3B6EB3AC5F10D0AE4DB06DF8A34FCA13BC893D22FA688s8S8O" TargetMode = "External"/>
	<Relationship Id="rId117" Type="http://schemas.openxmlformats.org/officeDocument/2006/relationships/hyperlink" Target="consultantplus://offline/ref=A25B07EBF128FBE9CA62B00400AEE675CEEEA1283B0C0B5EE9EBCE164B02491D1DF5064FD3B6EB3AC5F10C01E4DB06DF8A34FCA13BC893D22FA688s8S8O" TargetMode = "External"/>
	<Relationship Id="rId118" Type="http://schemas.openxmlformats.org/officeDocument/2006/relationships/hyperlink" Target="consultantplus://offline/ref=A25B07EBF128FBE9CA62B00400AEE675CEEEA1283B0C0B5EE9EBCE164B02491D1DF5064FD3B6EB3AC5F10C07E4DB06DF8A34FCA13BC893D22FA688s8S8O" TargetMode = "External"/>
	<Relationship Id="rId119" Type="http://schemas.openxmlformats.org/officeDocument/2006/relationships/hyperlink" Target="consultantplus://offline/ref=A25B07EBF128FBE9CA62B00400AEE675CEEEA128370C0A58E9EBCE164B02491D1DF5064FD3B6EB3AC5F10F03E4DB06DF8A34FCA13BC893D22FA688s8S8O" TargetMode = "External"/>
	<Relationship Id="rId120" Type="http://schemas.openxmlformats.org/officeDocument/2006/relationships/hyperlink" Target="consultantplus://offline/ref=A25B07EBF128FBE9CA62B00400AEE675CEEEA1283E080359E7EBCE164B02491D1DF5064FD3B6EB3AC5F10801E4DB06DF8A34FCA13BC893D22FA688s8S8O" TargetMode = "External"/>
	<Relationship Id="rId121" Type="http://schemas.openxmlformats.org/officeDocument/2006/relationships/hyperlink" Target="consultantplus://offline/ref=A25B07EBF128FBE9CA62B00400AEE675CEEEA1283E080359E7EBCE164B02491D1DF5064FD3B6EB3AC5F10801E4DB06DF8A34FCA13BC893D22FA688s8S8O" TargetMode = "External"/>
	<Relationship Id="rId122" Type="http://schemas.openxmlformats.org/officeDocument/2006/relationships/hyperlink" Target="consultantplus://offline/ref=A25B07EBF128FBE9CA62B00400AEE675CEEEA1283E080359E7EBCE164B02491D1DF5064FD3B6EB3AC5F10801E4DB06DF8A34FCA13BC893D22FA688s8S8O" TargetMode = "External"/>
	<Relationship Id="rId123" Type="http://schemas.openxmlformats.org/officeDocument/2006/relationships/hyperlink" Target="consultantplus://offline/ref=A25B07EBF128FBE9CA62B00400AEE675CEEEA1283B0C0B5EE9EBCE164B02491D1DF5064FD3B6EB3AC5F10C04E4DB06DF8A34FCA13BC893D22FA688s8S8O" TargetMode = "External"/>
	<Relationship Id="rId124" Type="http://schemas.openxmlformats.org/officeDocument/2006/relationships/hyperlink" Target="consultantplus://offline/ref=A25B07EBF128FBE9CA62B00400AEE675CEEEA128390E0A5CE9EBCE164B02491D1DF5064FD3B6EB3AC5F10803E4DB06DF8A34FCA13BC893D22FA688s8S8O" TargetMode = "External"/>
	<Relationship Id="rId125" Type="http://schemas.openxmlformats.org/officeDocument/2006/relationships/hyperlink" Target="consultantplus://offline/ref=A25B07EBF128FBE9CA62B00400AEE675CEEEA128390E0A5CE9EBCE164B02491D1DF5064FD3B6EB3AC5F10803E4DB06DF8A34FCA13BC893D22FA688s8S8O" TargetMode = "External"/>
	<Relationship Id="rId126" Type="http://schemas.openxmlformats.org/officeDocument/2006/relationships/hyperlink" Target="consultantplus://offline/ref=A25B07EBF128FBE9CA62B00400AEE675CEEEA1283E080359E7EBCE164B02491D1DF5064FD3B6EB3AC5F1090AE4DB06DF8A34FCA13BC893D22FA688s8S8O" TargetMode = "External"/>
	<Relationship Id="rId127" Type="http://schemas.openxmlformats.org/officeDocument/2006/relationships/hyperlink" Target="consultantplus://offline/ref=A25B07EBF128FBE9CA62B00400AEE675CEEEA1283B0C0B5EE9EBCE164B02491D1DF5064FD3B6EB3AC5F10C0BE4DB06DF8A34FCA13BC893D22FA688s8S8O" TargetMode = "External"/>
	<Relationship Id="rId128" Type="http://schemas.openxmlformats.org/officeDocument/2006/relationships/hyperlink" Target="consultantplus://offline/ref=A25B07EBF128FBE9CA62B00400AEE675CEEEA128390E0A5CE9EBCE164B02491D1DF5064FD3B6EB3AC5F10802E4DB06DF8A34FCA13BC893D22FA688s8S8O" TargetMode = "External"/>
	<Relationship Id="rId129" Type="http://schemas.openxmlformats.org/officeDocument/2006/relationships/hyperlink" Target="consultantplus://offline/ref=A25B07EBF128FBE9CA62B00400AEE675CEEEA1283E080359E7EBCE164B02491D1DF5064FD3B6EB3AC5F10801E4DB06DF8A34FCA13BC893D22FA688s8S8O" TargetMode = "External"/>
	<Relationship Id="rId130" Type="http://schemas.openxmlformats.org/officeDocument/2006/relationships/hyperlink" Target="consultantplus://offline/ref=A25B07EBF128FBE9CA62B00400AEE675CEEEA1283E080359E7EBCE164B02491D1DF5064FD3B6EB3AC5F10801E4DB06DF8A34FCA13BC893D22FA688s8S8O" TargetMode = "External"/>
	<Relationship Id="rId131" Type="http://schemas.openxmlformats.org/officeDocument/2006/relationships/hyperlink" Target="consultantplus://offline/ref=A25B07EBF128FBE9CA62B00400AEE675CEEEA1283E080359E7EBCE164B02491D1DF5064FD3B6EB3AC5F10801E4DB06DF8A34FCA13BC893D22FA688s8S8O" TargetMode = "External"/>
	<Relationship Id="rId132" Type="http://schemas.openxmlformats.org/officeDocument/2006/relationships/hyperlink" Target="consultantplus://offline/ref=A25B07EBF128FBE9CA62B00400AEE675CEEEA1283B0C0B5EE9EBCE164B02491D1DF5064FD3B6EB3AC5F10F03E4DB06DF8A34FCA13BC893D22FA688s8S8O" TargetMode = "External"/>
	<Relationship Id="rId133" Type="http://schemas.openxmlformats.org/officeDocument/2006/relationships/hyperlink" Target="consultantplus://offline/ref=A25B07EBF128FBE9CA62B00400AEE675CEEEA1283E080359E7EBCE164B02491D1DF5064FD3B6EB3AC5F10801E4DB06DF8A34FCA13BC893D22FA688s8S8O" TargetMode = "External"/>
	<Relationship Id="rId134" Type="http://schemas.openxmlformats.org/officeDocument/2006/relationships/hyperlink" Target="consultantplus://offline/ref=A25B07EBF128FBE9CA62B00400AEE675CEEEA1283E080359E7EBCE164B02491D1DF5064FD3B6EB3AC5F10801E4DB06DF8A34FCA13BC893D22FA688s8S8O" TargetMode = "External"/>
	<Relationship Id="rId135" Type="http://schemas.openxmlformats.org/officeDocument/2006/relationships/hyperlink" Target="consultantplus://offline/ref=A25B07EBF128FBE9CA62B00400AEE675CEEEA1283E080359E7EBCE164B02491D1DF5064FD3B6EB3AC5F10801E4DB06DF8A34FCA13BC893D22FA688s8S8O" TargetMode = "External"/>
	<Relationship Id="rId136" Type="http://schemas.openxmlformats.org/officeDocument/2006/relationships/hyperlink" Target="consultantplus://offline/ref=A25B07EBF128FBE9CA62B00400AEE675CEEEA1283B0C0B5EE9EBCE164B02491D1DF5064FD3B6EB3AC5F10F01E4DB06DF8A34FCA13BC893D22FA688s8S8O" TargetMode = "External"/>
	<Relationship Id="rId137" Type="http://schemas.openxmlformats.org/officeDocument/2006/relationships/hyperlink" Target="consultantplus://offline/ref=A25B07EBF128FBE9CA62B00400AEE675CEEEA1283B0B0A53E9EBCE164B02491D1DF5064FD3B6EB3AC5F10A0AE4DB06DF8A34FCA13BC893D22FA688s8S8O" TargetMode = "External"/>
	<Relationship Id="rId138" Type="http://schemas.openxmlformats.org/officeDocument/2006/relationships/hyperlink" Target="consultantplus://offline/ref=A25B07EBF128FBE9CA62B00400AEE675CEEEA1283E0C055AE9E4931C435B451F1AFA5958D4FFE73BC5F1090AEC8403CA9B6CF0A92CD793CD33A48A89sDSEO" TargetMode = "External"/>
	<Relationship Id="rId139" Type="http://schemas.openxmlformats.org/officeDocument/2006/relationships/hyperlink" Target="consultantplus://offline/ref=A25B07EBF128FBE9CA62B00400AEE675CEEEA1283E080359E7EBCE164B02491D1DF5064FD3B6EB3AC5F10801E4DB06DF8A34FCA13BC893D22FA688s8S8O" TargetMode = "External"/>
	<Relationship Id="rId140" Type="http://schemas.openxmlformats.org/officeDocument/2006/relationships/hyperlink" Target="consultantplus://offline/ref=A25B07EBF128FBE9CA62B00400AEE675CEEEA1283B0C0B5EE9EBCE164B02491D1DF5064FD3B6EB3AC5F10F00E4DB06DF8A34FCA13BC893D22FA688s8S8O" TargetMode = "External"/>
	<Relationship Id="rId141" Type="http://schemas.openxmlformats.org/officeDocument/2006/relationships/hyperlink" Target="consultantplus://offline/ref=A25B07EBF128FBE9CA62B00400AEE675CEEEA128360A065FE4B6C41E120E4B1A12AA11489ABAEA3AC5F50908BBDE13CED238F4B624C88CCE2DA4s8S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Калужской области от 10.06.2002 N 124-ОЗ
(ред. от 03.07.2023)
"Об Уполномоченном по правам человека в Калужской области"
(принят постановлением Законодательного Собрания Калужской области от 30.05.2002 N 357)
(вместе с "Порядком выдачи удостоверения Уполномоченного по правам человека в Калужской области")</dc:title>
  <dcterms:created xsi:type="dcterms:W3CDTF">2023-11-19T14:18:43Z</dcterms:created>
</cp:coreProperties>
</file>