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спорта Камчатского края от 02.04.2024 N 3-Н</w:t>
              <w:br/>
              <w:t xml:space="preserve">"Об утверждении форм заявки на участие в отборе для получения субсидий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и согласия на обработку персональных данных в отношении руководителей участника отбора (получателя субсидии) и его главного бухгалтера"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СПОРТА КАМЧАТСКОГО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апреля 2024 г. N 3-Н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ФОРМ ЗАЯВКИ НА УЧАСТИЕ В ОТБОРЕ</w:t>
      </w:r>
    </w:p>
    <w:p>
      <w:pPr>
        <w:pStyle w:val="2"/>
        <w:jc w:val="center"/>
      </w:pPr>
      <w:r>
        <w:rPr>
          <w:sz w:val="20"/>
        </w:rPr>
        <w:t xml:space="preserve">ДЛЯ ПОЛУЧЕНИЯ СУБСИДИЙ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ЗАТРАТ, СВЯЗАННЫХ С ОКАЗАНИЕМ УСЛУГ</w:t>
      </w:r>
    </w:p>
    <w:p>
      <w:pPr>
        <w:pStyle w:val="2"/>
        <w:jc w:val="center"/>
      </w:pPr>
      <w:r>
        <w:rPr>
          <w:sz w:val="20"/>
        </w:rPr>
        <w:t xml:space="preserve">В СФЕРЕ ФИЗИЧЕСКОЙ КУЛЬТУРЫ И СПОРТА ПО ПРИВЛЕЧЕНИЮ</w:t>
      </w:r>
    </w:p>
    <w:p>
      <w:pPr>
        <w:pStyle w:val="2"/>
        <w:jc w:val="center"/>
      </w:pPr>
      <w:r>
        <w:rPr>
          <w:sz w:val="20"/>
        </w:rPr>
        <w:t xml:space="preserve">ГРАЖДАН К УЧАСТИЮ В ФИЗКУЛЬТУРНЫХ МЕРОПРИЯТИЯХ</w:t>
      </w:r>
    </w:p>
    <w:p>
      <w:pPr>
        <w:pStyle w:val="2"/>
        <w:jc w:val="center"/>
      </w:pPr>
      <w:r>
        <w:rPr>
          <w:sz w:val="20"/>
        </w:rPr>
        <w:t xml:space="preserve">И СИСТЕМАТИЧЕСКИХ ЗАНЯТИЯХ ФИЗИЧЕСКОЙ КУЛЬТУРОЙ</w:t>
      </w:r>
    </w:p>
    <w:p>
      <w:pPr>
        <w:pStyle w:val="2"/>
        <w:jc w:val="center"/>
      </w:pPr>
      <w:r>
        <w:rPr>
          <w:sz w:val="20"/>
        </w:rPr>
        <w:t xml:space="preserve">И СПОРТОМ И СОГЛАСИЯ НА ОБРАБОТКУ ПЕРСОНАЛЬНЫХ</w:t>
      </w:r>
    </w:p>
    <w:p>
      <w:pPr>
        <w:pStyle w:val="2"/>
        <w:jc w:val="center"/>
      </w:pPr>
      <w:r>
        <w:rPr>
          <w:sz w:val="20"/>
        </w:rPr>
        <w:t xml:space="preserve">ДАННЫХ В ОТНОШЕНИИ РУКОВОДИТЕЛЕЙ УЧАСТНИКА</w:t>
      </w:r>
    </w:p>
    <w:p>
      <w:pPr>
        <w:pStyle w:val="2"/>
        <w:jc w:val="center"/>
      </w:pPr>
      <w:r>
        <w:rPr>
          <w:sz w:val="20"/>
        </w:rPr>
        <w:t xml:space="preserve">ОТБОРА (ПОЛУЧАТЕЛЯ СУБСИДИИ) И ЕГО</w:t>
      </w:r>
    </w:p>
    <w:p>
      <w:pPr>
        <w:pStyle w:val="2"/>
        <w:jc w:val="center"/>
      </w:pPr>
      <w:r>
        <w:rPr>
          <w:sz w:val="20"/>
        </w:rPr>
        <w:t xml:space="preserve">ГЛАВНОГО БУХГАЛТЕРА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Камчатского края от 25.04.2022 N 203-П (ред. от 25.04.2024) &quot;Об утверждении Порядка предоставления субсидий социально ориентированным некоммерческим организациям в Камчатском крае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и проведения отбора получателей субсид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25.04.2022 N 203-П "Об утверждении Порядка предоставления субсидий социально ориентированным некоммерческим организациям в Камчатском крае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и проведения отбора получателей субсидий"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форму </w:t>
      </w:r>
      <w:hyperlink w:history="0" w:anchor="P42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участие в отборе для получения субсидий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форму </w:t>
      </w:r>
      <w:hyperlink w:history="0" w:anchor="P151" w:tooltip="                                 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на обработку персональных данных в отношении руководителей участника отбора (получателя субсидии) и его главного бухгалтера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К.В.ХМЕЛЕВСКИЙ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спорта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02.04.2024 N 3-Н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Дата, исходящий номер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Министерство спорта Камчатского края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ОТБОРЕ ДЛЯ ПОЛУЧЕНИЯ</w:t>
      </w:r>
    </w:p>
    <w:p>
      <w:pPr>
        <w:pStyle w:val="0"/>
        <w:jc w:val="center"/>
      </w:pPr>
      <w:r>
        <w:rPr>
          <w:sz w:val="20"/>
        </w:rPr>
        <w:t xml:space="preserve">СУБСИДИЙ НА ФИНАНСОВОЕ ОБЕСПЕЧЕНИЕ ЗАТРАТ,</w:t>
      </w:r>
    </w:p>
    <w:p>
      <w:pPr>
        <w:pStyle w:val="0"/>
        <w:jc w:val="center"/>
      </w:pPr>
      <w:r>
        <w:rPr>
          <w:sz w:val="20"/>
        </w:rPr>
        <w:t xml:space="preserve">СВЯЗАННЫХ С ОКАЗАНИЕМ УСЛУГ В СФЕРЕ ФИЗИЧЕСКОЙ</w:t>
      </w:r>
    </w:p>
    <w:p>
      <w:pPr>
        <w:pStyle w:val="0"/>
        <w:jc w:val="center"/>
      </w:pPr>
      <w:r>
        <w:rPr>
          <w:sz w:val="20"/>
        </w:rPr>
        <w:t xml:space="preserve">КУЛЬТУРЫ И СПОРТА ПО ПРИВЛЕЧЕНИЮ ГРАЖДАН К УЧАСТИЮ</w:t>
      </w:r>
    </w:p>
    <w:p>
      <w:pPr>
        <w:pStyle w:val="0"/>
        <w:jc w:val="center"/>
      </w:pPr>
      <w:r>
        <w:rPr>
          <w:sz w:val="20"/>
        </w:rPr>
        <w:t xml:space="preserve">В ФИЗКУЛЬТУРНЫХ МЕРОПРИЯТИЯХ И СИСТЕМАТИЧЕСКИХ</w:t>
      </w:r>
    </w:p>
    <w:p>
      <w:pPr>
        <w:pStyle w:val="0"/>
        <w:jc w:val="center"/>
      </w:pPr>
      <w:r>
        <w:rPr>
          <w:sz w:val="20"/>
        </w:rPr>
        <w:t xml:space="preserve">ЗАНЯТИЯХ ФИЗИЧЕСКОЙ КУЛЬТУРОЙ И</w:t>
      </w:r>
    </w:p>
    <w:p>
      <w:pPr>
        <w:pStyle w:val="0"/>
        <w:jc w:val="center"/>
      </w:pPr>
      <w:r>
        <w:rPr>
          <w:sz w:val="20"/>
        </w:rPr>
        <w:t xml:space="preserve">СПОРТОМ В 20___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7"/>
        <w:gridCol w:w="3855"/>
        <w:gridCol w:w="4186"/>
      </w:tblGrid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Сведения о руководителе организации: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4)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организации: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 и почтовый адрес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Контактное лицо, телефон, адрес электронной почты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4)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5)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КПП: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6)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Основные виды деятельности организации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4)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услуги (в соответствии с частью 6 Порядка предоставления субсидий социально ориентированным некоммерческим организациям в Камчатском крае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(далее - Порядок)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соответствии организации критериям, указанным в части 38 Порядка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Сумма запрашиваемой организацией субсидии с приложением перечня затрат и сметы планируемых расходов, на финансовое обеспечение которых запрашивается субсидия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Сумма собственных средств организации на финансовое обеспечение услуг, указанных в части 6 Порядка</w:t>
            </w:r>
          </w:p>
        </w:tc>
        <w:tc>
          <w:tcPr>
            <w:tcW w:w="41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заявке прилагаю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________________________________________________________________________________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________________________________________________________________________________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________________________________________________________________________________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________________________________________________________________________________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340"/>
        <w:gridCol w:w="2948"/>
        <w:gridCol w:w="340"/>
        <w:gridCol w:w="1928"/>
        <w:gridCol w:w="340"/>
        <w:gridCol w:w="3855"/>
      </w:tblGrid>
      <w:tr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34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</w:tc>
        <w:tc>
          <w:tcPr>
            <w:tcW w:w="34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подпись)</w:t>
            </w:r>
          </w:p>
        </w:tc>
        <w:tc>
          <w:tcPr>
            <w:tcW w:w="34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(отчество - при наличии)</w:t>
            </w:r>
          </w:p>
        </w:tc>
      </w:tr>
    </w:tbl>
    <w:p>
      <w:pPr>
        <w:sectPr>
          <w:headerReference w:type="default" r:id="rId8"/>
          <w:headerReference w:type="first" r:id="rId8"/>
          <w:footerReference w:type="default" r:id="rId9"/>
          <w:footerReference w:type="first" r:id="rId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спорта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02.04.2024 N 3-Н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Дата, исходящий номер</w:t>
      </w:r>
    </w:p>
    <w:p>
      <w:pPr>
        <w:pStyle w:val="1"/>
        <w:jc w:val="both"/>
      </w:pPr>
      <w:r>
        <w:rPr>
          <w:sz w:val="20"/>
        </w:rPr>
        <w:t xml:space="preserve">                                     В Министерство спорта Камчатского края</w:t>
      </w:r>
    </w:p>
    <w:p>
      <w:pPr>
        <w:pStyle w:val="1"/>
        <w:jc w:val="both"/>
      </w:pPr>
      <w:r>
        <w:rPr>
          <w:sz w:val="20"/>
        </w:rPr>
      </w:r>
    </w:p>
    <w:bookmarkStart w:id="151" w:name="P151"/>
    <w:bookmarkEnd w:id="151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  <w:t xml:space="preserve">                В ОТНОШЕНИИ РУКОВОДИТЕЛЕЙ УЧАСТНИКА ОТБОРА</w:t>
      </w:r>
    </w:p>
    <w:p>
      <w:pPr>
        <w:pStyle w:val="1"/>
        <w:jc w:val="both"/>
      </w:pPr>
      <w:r>
        <w:rPr>
          <w:sz w:val="20"/>
        </w:rPr>
        <w:t xml:space="preserve">                        (ПОЛУЧАТЕЛЯ СУБСИДИИ) И ЕГО</w:t>
      </w:r>
    </w:p>
    <w:p>
      <w:pPr>
        <w:pStyle w:val="1"/>
        <w:jc w:val="both"/>
      </w:pPr>
      <w:r>
        <w:rPr>
          <w:sz w:val="20"/>
        </w:rPr>
        <w:t xml:space="preserve">                            ГЛАВНОГО БУХГАЛТЕРА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 соответствии  с </w:t>
      </w:r>
      <w:hyperlink w:history="0" r:id="rId1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п. 4 ст. 9</w:t>
        </w:r>
      </w:hyperlink>
      <w:r>
        <w:rPr>
          <w:sz w:val="20"/>
        </w:rPr>
        <w:t xml:space="preserve"> Федерального закона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    данных",     зарегистрированный(ая)    по    адресу:    г.</w:t>
      </w:r>
    </w:p>
    <w:p>
      <w:pPr>
        <w:pStyle w:val="1"/>
        <w:jc w:val="both"/>
      </w:pPr>
      <w:r>
        <w:rPr>
          <w:sz w:val="20"/>
        </w:rPr>
        <w:t xml:space="preserve">Петропавловск-Камчатский,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личность: паспорт РФ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 целях  участия в отборе для получения субсидии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организацией  в  Камчатском  крае на финансовое обеспечение</w:t>
      </w:r>
    </w:p>
    <w:p>
      <w:pPr>
        <w:pStyle w:val="1"/>
        <w:jc w:val="both"/>
      </w:pPr>
      <w:r>
        <w:rPr>
          <w:sz w:val="20"/>
        </w:rPr>
        <w:t xml:space="preserve">затрат, связанных с оказанием услуг в сфере физической культуры и спорта по</w:t>
      </w:r>
    </w:p>
    <w:p>
      <w:pPr>
        <w:pStyle w:val="1"/>
        <w:jc w:val="both"/>
      </w:pPr>
      <w:r>
        <w:rPr>
          <w:sz w:val="20"/>
        </w:rPr>
        <w:t xml:space="preserve">привлечению    граждан   к   участию   в   физкультурных   мероприятиях   и</w:t>
      </w:r>
    </w:p>
    <w:p>
      <w:pPr>
        <w:pStyle w:val="1"/>
        <w:jc w:val="both"/>
      </w:pPr>
      <w:r>
        <w:rPr>
          <w:sz w:val="20"/>
        </w:rPr>
        <w:t xml:space="preserve">систематических  занятиях  физической  культурой  и  спортом,  а  также для</w:t>
      </w:r>
    </w:p>
    <w:p>
      <w:pPr>
        <w:pStyle w:val="1"/>
        <w:jc w:val="both"/>
      </w:pPr>
      <w:r>
        <w:rPr>
          <w:sz w:val="20"/>
        </w:rPr>
        <w:t xml:space="preserve">заключения соглашений и представления отчетности, даю согласие Министерству</w:t>
      </w:r>
    </w:p>
    <w:p>
      <w:pPr>
        <w:pStyle w:val="1"/>
        <w:jc w:val="both"/>
      </w:pPr>
      <w:r>
        <w:rPr>
          <w:sz w:val="20"/>
        </w:rPr>
        <w:t xml:space="preserve">спорта    Камчатского    края,   находящемуся   по   адресу:   683000,   г.</w:t>
      </w:r>
    </w:p>
    <w:p>
      <w:pPr>
        <w:pStyle w:val="1"/>
        <w:jc w:val="both"/>
      </w:pPr>
      <w:r>
        <w:rPr>
          <w:sz w:val="20"/>
        </w:rPr>
        <w:t xml:space="preserve">Петропавловск-Камчатский,  ул. Советская, 35 на обработку моих персональных</w:t>
      </w:r>
    </w:p>
    <w:p>
      <w:pPr>
        <w:pStyle w:val="1"/>
        <w:jc w:val="both"/>
      </w:pPr>
      <w:r>
        <w:rPr>
          <w:sz w:val="20"/>
        </w:rPr>
        <w:t xml:space="preserve">данных,   а  именно:  фамилия,  имя,  отчество,  паспортные  данные,  адрес</w:t>
      </w:r>
    </w:p>
    <w:p>
      <w:pPr>
        <w:pStyle w:val="1"/>
        <w:jc w:val="both"/>
      </w:pPr>
      <w:r>
        <w:rPr>
          <w:sz w:val="20"/>
        </w:rPr>
        <w:t xml:space="preserve">электронной почты, то есть на совершение действий, предусмотренных п. 3 ст.</w:t>
      </w:r>
    </w:p>
    <w:p>
      <w:pPr>
        <w:pStyle w:val="1"/>
        <w:jc w:val="both"/>
      </w:pPr>
      <w:r>
        <w:rPr>
          <w:sz w:val="20"/>
        </w:rPr>
        <w:t xml:space="preserve">3 Федерального </w:t>
      </w:r>
      <w:hyperlink w:history="0" r:id="rId1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27.07.2006 N 152-ФЗ "О персональных данных".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"____" _________________ 202__ г.</w:t>
      </w:r>
    </w:p>
    <w:p>
      <w:pPr>
        <w:pStyle w:val="1"/>
        <w:jc w:val="both"/>
      </w:pPr>
      <w:r>
        <w:rPr>
          <w:sz w:val="20"/>
        </w:rPr>
        <w:t xml:space="preserve">    Субъект персональных данных:</w:t>
      </w:r>
    </w:p>
    <w:p>
      <w:pPr>
        <w:pStyle w:val="1"/>
        <w:jc w:val="both"/>
      </w:pPr>
      <w:r>
        <w:rPr>
          <w:sz w:val="20"/>
        </w:rPr>
        <w:t xml:space="preserve">    ___________________/__________________________________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(подпись)       (Ф.И.О (отчество - при наличии))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спорта Камчатского края от 02.04.2024 N 3-Н</w:t>
            <w:br/>
            <w:t>"Об утверждении форм заявки на участие в отборе для полу...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спорта Камчатского края от 02.04.2024 N 3-Н</w:t>
            <w:br/>
            <w:t>"Об утверждении форм заявки на участие в отборе для полу...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96&amp;n=206941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LAW&amp;n=439201&amp;dst=100282" TargetMode = "External"/>
	<Relationship Id="rId11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спорта Камчатского края от 02.04.2024 N 3-Н
"Об утверждении форм заявки на участие в отборе для получения субсидий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и согласия на обработку персональных данных в отношении руководителей участника отбора (получателя субсидии) и его главного бухгалтера"</dc:title>
  <dcterms:created xsi:type="dcterms:W3CDTF">2024-06-02T06:50:53Z</dcterms:created>
</cp:coreProperties>
</file>