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Карачаево-Черкесской Республики от 25.10.2004 N 30-РЗ</w:t>
              <w:br/>
              <w:t xml:space="preserve">(ред. от 13.06.2023)</w:t>
              <w:br/>
              <w:t xml:space="preserve">"О местном самоуправлении в Карачаево-Черкесской Республике"</w:t>
              <w:br/>
              <w:t xml:space="preserve">(принят Народным Собранием (Парламентом) КЧР 08.10.2004)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октября 2004 года</w:t>
            </w:r>
          </w:p>
        </w:tc>
        <w:tc>
          <w:tcPr>
            <w:tcW w:w="5103" w:type="dxa"/>
            <w:tcBorders>
              <w:top w:val="nil"/>
              <w:left w:val="nil"/>
              <w:bottom w:val="nil"/>
              <w:right w:val="nil"/>
            </w:tcBorders>
          </w:tcPr>
          <w:p>
            <w:pPr>
              <w:pStyle w:val="0"/>
              <w:outlineLvl w:val="0"/>
              <w:jc w:val="right"/>
            </w:pPr>
            <w:r>
              <w:rPr>
                <w:sz w:val="20"/>
              </w:rPr>
              <w:t xml:space="preserve">N 30-РЗ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КАРАЧАЕВО-ЧЕРКЕССКОЙ РЕСПУБЛИКИ</w:t>
      </w:r>
    </w:p>
    <w:p>
      <w:pPr>
        <w:pStyle w:val="2"/>
        <w:jc w:val="both"/>
      </w:pPr>
      <w:r>
        <w:rPr>
          <w:sz w:val="20"/>
        </w:rPr>
      </w:r>
    </w:p>
    <w:p>
      <w:pPr>
        <w:pStyle w:val="2"/>
        <w:jc w:val="center"/>
      </w:pPr>
      <w:r>
        <w:rPr>
          <w:sz w:val="20"/>
        </w:rPr>
        <w:t xml:space="preserve">О МЕСТНОМ САМОУПРАВЛЕНИИ В КАРАЧАЕВО-ЧЕРКЕССКОЙ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Собранием (Парламентом)</w:t>
      </w:r>
    </w:p>
    <w:p>
      <w:pPr>
        <w:pStyle w:val="0"/>
        <w:jc w:val="right"/>
      </w:pPr>
      <w:r>
        <w:rPr>
          <w:sz w:val="20"/>
        </w:rPr>
        <w:t xml:space="preserve">Карачаево-Черкесской Республики</w:t>
      </w:r>
    </w:p>
    <w:p>
      <w:pPr>
        <w:pStyle w:val="0"/>
        <w:jc w:val="right"/>
      </w:pPr>
      <w:r>
        <w:rPr>
          <w:sz w:val="20"/>
        </w:rPr>
        <w:t xml:space="preserve">8 октября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КЧР</w:t>
            </w:r>
          </w:p>
          <w:p>
            <w:pPr>
              <w:pStyle w:val="0"/>
              <w:jc w:val="center"/>
            </w:pPr>
            <w:r>
              <w:rPr>
                <w:sz w:val="20"/>
                <w:color w:val="392c69"/>
              </w:rPr>
              <w:t xml:space="preserve">от 02.12.2005 </w:t>
            </w:r>
            <w:hyperlink w:history="0" r:id="rId7"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N 87-РЗ</w:t>
              </w:r>
            </w:hyperlink>
            <w:r>
              <w:rPr>
                <w:sz w:val="20"/>
                <w:color w:val="392c69"/>
              </w:rPr>
              <w:t xml:space="preserve">, от 17.04.2006 </w:t>
            </w:r>
            <w:hyperlink w:history="0" r:id="rId8"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N 29-РЗ</w:t>
              </w:r>
            </w:hyperlink>
            <w:r>
              <w:rPr>
                <w:sz w:val="20"/>
                <w:color w:val="392c69"/>
              </w:rPr>
              <w:t xml:space="preserve">, от 01.08.2006 </w:t>
            </w:r>
            <w:hyperlink w:history="0" r:id="rId9" w:tooltip="Закон Карачаево-Черкесской Республики от 01.08.2006 N 6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06) {КонсультантПлюс}">
              <w:r>
                <w:rPr>
                  <w:sz w:val="20"/>
                  <w:color w:val="0000ff"/>
                </w:rPr>
                <w:t xml:space="preserve">N 67-РЗ</w:t>
              </w:r>
            </w:hyperlink>
            <w:r>
              <w:rPr>
                <w:sz w:val="20"/>
                <w:color w:val="392c69"/>
              </w:rPr>
              <w:t xml:space="preserve">,</w:t>
            </w:r>
          </w:p>
          <w:p>
            <w:pPr>
              <w:pStyle w:val="0"/>
              <w:jc w:val="center"/>
            </w:pPr>
            <w:r>
              <w:rPr>
                <w:sz w:val="20"/>
                <w:color w:val="392c69"/>
              </w:rPr>
              <w:t xml:space="preserve">от 15.11.2006 </w:t>
            </w:r>
            <w:hyperlink w:history="0" r:id="rId10" w:tooltip="Закон Карачаево-черкесской Республики от 15.11.2006 N 9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06) {КонсультантПлюс}">
              <w:r>
                <w:rPr>
                  <w:sz w:val="20"/>
                  <w:color w:val="0000ff"/>
                </w:rPr>
                <w:t xml:space="preserve">N 95-РЗ</w:t>
              </w:r>
            </w:hyperlink>
            <w:r>
              <w:rPr>
                <w:sz w:val="20"/>
                <w:color w:val="392c69"/>
              </w:rPr>
              <w:t xml:space="preserve">, от 14.05.2007 </w:t>
            </w:r>
            <w:hyperlink w:history="0" r:id="rId11"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N 25-РЗ</w:t>
              </w:r>
            </w:hyperlink>
            <w:r>
              <w:rPr>
                <w:sz w:val="20"/>
                <w:color w:val="392c69"/>
              </w:rPr>
              <w:t xml:space="preserve">, от 06.12.2007 </w:t>
            </w:r>
            <w:hyperlink w:history="0" r:id="rId12"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N 86-РЗ</w:t>
              </w:r>
            </w:hyperlink>
            <w:r>
              <w:rPr>
                <w:sz w:val="20"/>
                <w:color w:val="392c69"/>
              </w:rPr>
              <w:t xml:space="preserve">,</w:t>
            </w:r>
          </w:p>
          <w:p>
            <w:pPr>
              <w:pStyle w:val="0"/>
              <w:jc w:val="center"/>
            </w:pPr>
            <w:r>
              <w:rPr>
                <w:sz w:val="20"/>
                <w:color w:val="392c69"/>
              </w:rPr>
              <w:t xml:space="preserve">от 13.03.2008 </w:t>
            </w:r>
            <w:hyperlink w:history="0" r:id="rId13" w:tooltip="Закон Карачаево-Черкесской Республики от 13.03.2008 N 1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02.2008) {КонсультантПлюс}">
              <w:r>
                <w:rPr>
                  <w:sz w:val="20"/>
                  <w:color w:val="0000ff"/>
                </w:rPr>
                <w:t xml:space="preserve">N 18-РЗ</w:t>
              </w:r>
            </w:hyperlink>
            <w:r>
              <w:rPr>
                <w:sz w:val="20"/>
                <w:color w:val="392c69"/>
              </w:rPr>
              <w:t xml:space="preserve">, от 10.06.2009 </w:t>
            </w:r>
            <w:hyperlink w:history="0" r:id="rId14"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color w:val="392c69"/>
              </w:rPr>
              <w:t xml:space="preserve">, от 29.07.2010 </w:t>
            </w:r>
            <w:hyperlink w:history="0" r:id="rId15"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color w:val="392c69"/>
              </w:rPr>
              <w:t xml:space="preserve">,</w:t>
            </w:r>
          </w:p>
          <w:p>
            <w:pPr>
              <w:pStyle w:val="0"/>
              <w:jc w:val="center"/>
            </w:pPr>
            <w:r>
              <w:rPr>
                <w:sz w:val="20"/>
                <w:color w:val="392c69"/>
              </w:rPr>
              <w:t xml:space="preserve">от 05.07.2011 </w:t>
            </w:r>
            <w:hyperlink w:history="0" r:id="rId16"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N 34-РЗ</w:t>
              </w:r>
            </w:hyperlink>
            <w:r>
              <w:rPr>
                <w:sz w:val="20"/>
                <w:color w:val="392c69"/>
              </w:rPr>
              <w:t xml:space="preserve">, от 08.08.2011 </w:t>
            </w:r>
            <w:hyperlink w:history="0" r:id="rId17"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N 51-РЗ</w:t>
              </w:r>
            </w:hyperlink>
            <w:r>
              <w:rPr>
                <w:sz w:val="20"/>
                <w:color w:val="392c69"/>
              </w:rPr>
              <w:t xml:space="preserve">, от 27.06.2012 </w:t>
            </w:r>
            <w:hyperlink w:history="0" r:id="rId18"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color w:val="392c69"/>
              </w:rPr>
              <w:t xml:space="preserve">,</w:t>
            </w:r>
          </w:p>
          <w:p>
            <w:pPr>
              <w:pStyle w:val="0"/>
              <w:jc w:val="center"/>
            </w:pPr>
            <w:r>
              <w:rPr>
                <w:sz w:val="20"/>
                <w:color w:val="392c69"/>
              </w:rPr>
              <w:t xml:space="preserve">от 15.11.2012 </w:t>
            </w:r>
            <w:hyperlink w:history="0" r:id="rId19"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N 89-РЗ</w:t>
              </w:r>
            </w:hyperlink>
            <w:r>
              <w:rPr>
                <w:sz w:val="20"/>
                <w:color w:val="392c69"/>
              </w:rPr>
              <w:t xml:space="preserve">, от 25.06.2013 </w:t>
            </w:r>
            <w:hyperlink w:history="0" r:id="rId20"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N 31-РЗ</w:t>
              </w:r>
            </w:hyperlink>
            <w:r>
              <w:rPr>
                <w:sz w:val="20"/>
                <w:color w:val="392c69"/>
              </w:rPr>
              <w:t xml:space="preserve">, от 06.12.2013 </w:t>
            </w:r>
            <w:hyperlink w:history="0" r:id="rId21"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N 79-РЗ</w:t>
              </w:r>
            </w:hyperlink>
            <w:r>
              <w:rPr>
                <w:sz w:val="20"/>
                <w:color w:val="392c69"/>
              </w:rPr>
              <w:t xml:space="preserve">,</w:t>
            </w:r>
          </w:p>
          <w:p>
            <w:pPr>
              <w:pStyle w:val="0"/>
              <w:jc w:val="center"/>
            </w:pPr>
            <w:r>
              <w:rPr>
                <w:sz w:val="20"/>
                <w:color w:val="392c69"/>
              </w:rPr>
              <w:t xml:space="preserve">от 25.04.2014 </w:t>
            </w:r>
            <w:hyperlink w:history="0" r:id="rId22"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N 20-РЗ</w:t>
              </w:r>
            </w:hyperlink>
            <w:r>
              <w:rPr>
                <w:sz w:val="20"/>
                <w:color w:val="392c69"/>
              </w:rPr>
              <w:t xml:space="preserve">, от 15.12.2014 </w:t>
            </w:r>
            <w:hyperlink w:history="0" r:id="rId23"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color w:val="392c69"/>
              </w:rPr>
              <w:t xml:space="preserve">, от 14.05.2015 </w:t>
            </w:r>
            <w:hyperlink w:history="0" r:id="rId24"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color w:val="392c69"/>
              </w:rPr>
              <w:t xml:space="preserve">,</w:t>
            </w:r>
          </w:p>
          <w:p>
            <w:pPr>
              <w:pStyle w:val="0"/>
              <w:jc w:val="center"/>
            </w:pPr>
            <w:r>
              <w:rPr>
                <w:sz w:val="20"/>
                <w:color w:val="392c69"/>
              </w:rPr>
              <w:t xml:space="preserve">от 09.06.2015 </w:t>
            </w:r>
            <w:hyperlink w:history="0" r:id="rId25" w:tooltip="Закон Карачаево-Черкесской Республики от 09.06.2015 N 43-РЗ (ред. от 28.12.2020) &quot;О перераспределении полномочий по решению отдельных вопросов местного значения между органами местного самоуправления муниципальных образований Карачаево-Черкесской Республики и органами государственной власти Карачаево-Черкесской Республики и о внесении изменений в отдельный законодательный акт Карачаево-Черкесской Республики&quot; (принят Народным Собранием (Парламентом) КЧР 20.05.2015) {КонсультантПлюс}">
              <w:r>
                <w:rPr>
                  <w:sz w:val="20"/>
                  <w:color w:val="0000ff"/>
                </w:rPr>
                <w:t xml:space="preserve">N 43-РЗ</w:t>
              </w:r>
            </w:hyperlink>
            <w:r>
              <w:rPr>
                <w:sz w:val="20"/>
                <w:color w:val="392c69"/>
              </w:rPr>
              <w:t xml:space="preserve">, от 31.12.2015 </w:t>
            </w:r>
            <w:hyperlink w:history="0" r:id="rId26"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N 117-РЗ</w:t>
              </w:r>
            </w:hyperlink>
            <w:r>
              <w:rPr>
                <w:sz w:val="20"/>
                <w:color w:val="392c69"/>
              </w:rPr>
              <w:t xml:space="preserve">, от 28.10.2016 </w:t>
            </w:r>
            <w:hyperlink w:history="0" r:id="rId27"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N 64-РЗ</w:t>
              </w:r>
            </w:hyperlink>
            <w:r>
              <w:rPr>
                <w:sz w:val="20"/>
                <w:color w:val="392c69"/>
              </w:rPr>
              <w:t xml:space="preserve">,</w:t>
            </w:r>
          </w:p>
          <w:p>
            <w:pPr>
              <w:pStyle w:val="0"/>
              <w:jc w:val="center"/>
            </w:pPr>
            <w:r>
              <w:rPr>
                <w:sz w:val="20"/>
                <w:color w:val="392c69"/>
              </w:rPr>
              <w:t xml:space="preserve">от 28.10.2016 </w:t>
            </w:r>
            <w:hyperlink w:history="0" r:id="rId28" w:tooltip="Закон Карачаево-Черкесской Республики от 28.10.2016 N 6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16) {КонсультантПлюс}">
              <w:r>
                <w:rPr>
                  <w:sz w:val="20"/>
                  <w:color w:val="0000ff"/>
                </w:rPr>
                <w:t xml:space="preserve">N 65-РЗ</w:t>
              </w:r>
            </w:hyperlink>
            <w:r>
              <w:rPr>
                <w:sz w:val="20"/>
                <w:color w:val="392c69"/>
              </w:rPr>
              <w:t xml:space="preserve">, от 05.05.2017 </w:t>
            </w:r>
            <w:hyperlink w:history="0" r:id="rId29"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color w:val="392c69"/>
              </w:rPr>
              <w:t xml:space="preserve">, от 05.05.2017 </w:t>
            </w:r>
            <w:hyperlink w:history="0" r:id="rId30"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24-РЗ</w:t>
              </w:r>
            </w:hyperlink>
            <w:r>
              <w:rPr>
                <w:sz w:val="20"/>
                <w:color w:val="392c69"/>
              </w:rPr>
              <w:t xml:space="preserve">,</w:t>
            </w:r>
          </w:p>
          <w:p>
            <w:pPr>
              <w:pStyle w:val="0"/>
              <w:jc w:val="center"/>
            </w:pPr>
            <w:r>
              <w:rPr>
                <w:sz w:val="20"/>
                <w:color w:val="392c69"/>
              </w:rPr>
              <w:t xml:space="preserve">от 08.12.2017 </w:t>
            </w:r>
            <w:hyperlink w:history="0" r:id="rId31"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N 77-РЗ</w:t>
              </w:r>
            </w:hyperlink>
            <w:r>
              <w:rPr>
                <w:sz w:val="20"/>
                <w:color w:val="392c69"/>
              </w:rPr>
              <w:t xml:space="preserve">, от 25.07.2018 </w:t>
            </w:r>
            <w:hyperlink w:history="0" r:id="rId32"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color w:val="392c69"/>
              </w:rPr>
              <w:t xml:space="preserve">, от 29.12.2018 </w:t>
            </w:r>
            <w:hyperlink w:history="0" r:id="rId33"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N 99-РЗ</w:t>
              </w:r>
            </w:hyperlink>
            <w:r>
              <w:rPr>
                <w:sz w:val="20"/>
                <w:color w:val="392c69"/>
              </w:rPr>
              <w:t xml:space="preserve">,</w:t>
            </w:r>
          </w:p>
          <w:p>
            <w:pPr>
              <w:pStyle w:val="0"/>
              <w:jc w:val="center"/>
            </w:pPr>
            <w:r>
              <w:rPr>
                <w:sz w:val="20"/>
                <w:color w:val="392c69"/>
              </w:rPr>
              <w:t xml:space="preserve">от 27.05.2019 </w:t>
            </w:r>
            <w:hyperlink w:history="0" r:id="rId34" w:tooltip="Закон Карачаево-Черкесской Республики от 27.05.2019 N 2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5.2019) {КонсультантПлюс}">
              <w:r>
                <w:rPr>
                  <w:sz w:val="20"/>
                  <w:color w:val="0000ff"/>
                </w:rPr>
                <w:t xml:space="preserve">N 28-РЗ</w:t>
              </w:r>
            </w:hyperlink>
            <w:r>
              <w:rPr>
                <w:sz w:val="20"/>
                <w:color w:val="392c69"/>
              </w:rPr>
              <w:t xml:space="preserve">, от 21.11.2019 </w:t>
            </w:r>
            <w:hyperlink w:history="0" r:id="rId3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color w:val="392c69"/>
              </w:rPr>
              <w:t xml:space="preserve">, от 30.12.2019 </w:t>
            </w:r>
            <w:hyperlink w:history="0" r:id="rId36" w:tooltip="Закон Карачаево-Черкесской Республики от 30.12.2019 N 81-РЗ &quot;О внесении изменений в некоторые законодательные акты Карачаево-Черкесской Республики&quot; (принят Народным Собранием (Парламентом) КЧР 27.12.2019) {КонсультантПлюс}">
              <w:r>
                <w:rPr>
                  <w:sz w:val="20"/>
                  <w:color w:val="0000ff"/>
                </w:rPr>
                <w:t xml:space="preserve">N 81-РЗ</w:t>
              </w:r>
            </w:hyperlink>
            <w:r>
              <w:rPr>
                <w:sz w:val="20"/>
                <w:color w:val="392c69"/>
              </w:rPr>
              <w:t xml:space="preserve">,</w:t>
            </w:r>
          </w:p>
          <w:p>
            <w:pPr>
              <w:pStyle w:val="0"/>
              <w:jc w:val="center"/>
            </w:pPr>
            <w:r>
              <w:rPr>
                <w:sz w:val="20"/>
                <w:color w:val="392c69"/>
              </w:rPr>
              <w:t xml:space="preserve">от 13.07.2020 </w:t>
            </w:r>
            <w:hyperlink w:history="0" r:id="rId37"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N 39-РЗ</w:t>
              </w:r>
            </w:hyperlink>
            <w:r>
              <w:rPr>
                <w:sz w:val="20"/>
                <w:color w:val="392c69"/>
              </w:rPr>
              <w:t xml:space="preserve">, от 03.11.2020 </w:t>
            </w:r>
            <w:hyperlink w:history="0" r:id="rId38"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N 71-РЗ</w:t>
              </w:r>
            </w:hyperlink>
            <w:r>
              <w:rPr>
                <w:sz w:val="20"/>
                <w:color w:val="392c69"/>
              </w:rPr>
              <w:t xml:space="preserve">, от 28.12.2020 </w:t>
            </w:r>
            <w:hyperlink w:history="0" r:id="rId39" w:tooltip="Закон Карачаево-Черкесской Республики от 28.12.2020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2.2020) {КонсультантПлюс}">
              <w:r>
                <w:rPr>
                  <w:sz w:val="20"/>
                  <w:color w:val="0000ff"/>
                </w:rPr>
                <w:t xml:space="preserve">N 99-РЗ</w:t>
              </w:r>
            </w:hyperlink>
            <w:r>
              <w:rPr>
                <w:sz w:val="20"/>
                <w:color w:val="392c69"/>
              </w:rPr>
              <w:t xml:space="preserve">,</w:t>
            </w:r>
          </w:p>
          <w:p>
            <w:pPr>
              <w:pStyle w:val="0"/>
              <w:jc w:val="center"/>
            </w:pPr>
            <w:r>
              <w:rPr>
                <w:sz w:val="20"/>
                <w:color w:val="392c69"/>
              </w:rPr>
              <w:t xml:space="preserve">от 28.12.2020 </w:t>
            </w:r>
            <w:hyperlink w:history="0" r:id="rId40" w:tooltip="Закон Карачаево-Черкесской Республики от 28.12.2020 N 112-РЗ &quot;О внесении изменений в некоторые законодательные акты Карачаево-Черкесской Республики&quot; (принят Народным Собранием (Парламентом) КЧР 25.12.2020) {КонсультантПлюс}">
              <w:r>
                <w:rPr>
                  <w:sz w:val="20"/>
                  <w:color w:val="0000ff"/>
                </w:rPr>
                <w:t xml:space="preserve">N 112-РЗ</w:t>
              </w:r>
            </w:hyperlink>
            <w:r>
              <w:rPr>
                <w:sz w:val="20"/>
                <w:color w:val="392c69"/>
              </w:rPr>
              <w:t xml:space="preserve">, от 29.03.2021 </w:t>
            </w:r>
            <w:hyperlink w:history="0" r:id="rId41" w:tooltip="Закон Карачаево-Черкесской Республики от 29.03.2021 N 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03.2021) {КонсультантПлюс}">
              <w:r>
                <w:rPr>
                  <w:sz w:val="20"/>
                  <w:color w:val="0000ff"/>
                </w:rPr>
                <w:t xml:space="preserve">N 5-РЗ</w:t>
              </w:r>
            </w:hyperlink>
            <w:r>
              <w:rPr>
                <w:sz w:val="20"/>
                <w:color w:val="392c69"/>
              </w:rPr>
              <w:t xml:space="preserve">, от 24.06.2021 </w:t>
            </w:r>
            <w:hyperlink w:history="0" r:id="rId42"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N 41-РЗ</w:t>
              </w:r>
            </w:hyperlink>
            <w:r>
              <w:rPr>
                <w:sz w:val="20"/>
                <w:color w:val="392c69"/>
              </w:rPr>
              <w:t xml:space="preserve">,</w:t>
            </w:r>
          </w:p>
          <w:p>
            <w:pPr>
              <w:pStyle w:val="0"/>
              <w:jc w:val="center"/>
            </w:pPr>
            <w:r>
              <w:rPr>
                <w:sz w:val="20"/>
                <w:color w:val="392c69"/>
              </w:rPr>
              <w:t xml:space="preserve">от 04.04.2022 </w:t>
            </w:r>
            <w:hyperlink w:history="0" r:id="rId43"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color w:val="392c69"/>
              </w:rPr>
              <w:t xml:space="preserve">, от 13.06.2023 </w:t>
            </w:r>
            <w:hyperlink w:history="0" r:id="rId44" w:tooltip="Закон Карачаево-Черкесской Республики от 13.06.2023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2.06.2023) {КонсультантПлюс}">
              <w:r>
                <w:rPr>
                  <w:sz w:val="20"/>
                  <w:color w:val="0000ff"/>
                </w:rPr>
                <w:t xml:space="preserve">N 24-РЗ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w:t>
      </w:r>
      <w:hyperlink w:history="0" r:id="rId47"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устанавливает правовые, территориальные, организационные и экономические принципы организации местного самоуправления в Карачаево-Черкесской Республике, определяет государственные гарантии его осуществления.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Местное самоуправление в Карачаево-Черкесской Республике</w:t>
      </w:r>
    </w:p>
    <w:p>
      <w:pPr>
        <w:pStyle w:val="0"/>
        <w:jc w:val="both"/>
      </w:pPr>
      <w:r>
        <w:rPr>
          <w:sz w:val="20"/>
        </w:rPr>
      </w:r>
    </w:p>
    <w:p>
      <w:pPr>
        <w:pStyle w:val="0"/>
        <w:ind w:firstLine="540"/>
        <w:jc w:val="both"/>
      </w:pPr>
      <w:r>
        <w:rPr>
          <w:sz w:val="20"/>
        </w:rPr>
        <w:t xml:space="preserve">1. Местное самоуправление признается, гарантируется и осуществляется на всей территории Карачаево-Черкесской Республики.</w:t>
      </w:r>
    </w:p>
    <w:p>
      <w:pPr>
        <w:pStyle w:val="0"/>
        <w:spacing w:before="200" w:line-rule="auto"/>
        <w:ind w:firstLine="540"/>
        <w:jc w:val="both"/>
      </w:pPr>
      <w:r>
        <w:rPr>
          <w:sz w:val="20"/>
        </w:rPr>
        <w:t xml:space="preserve">2. Местное самоуправление в Карачаево-Черкесской Республике - форма осуществления народом своей власти, обеспечивающая в пределах, установленных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Карачаево-Черкесской Республики,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2 применяется при реализации требований статей </w:t>
            </w:r>
            <w:hyperlink w:history="0" r:id="rId4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84</w:t>
              </w:r>
            </w:hyperlink>
            <w:r>
              <w:rPr>
                <w:sz w:val="20"/>
                <w:color w:val="392c69"/>
              </w:rPr>
              <w:t xml:space="preserve"> и </w:t>
            </w:r>
            <w:hyperlink w:history="0" r:id="rId5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85</w:t>
              </w:r>
            </w:hyperlink>
            <w:r>
              <w:rPr>
                <w:sz w:val="20"/>
                <w:color w:val="392c69"/>
              </w:rPr>
              <w:t xml:space="preserve"> Федерального закона от 06.10.2003 N 131-ФЗ "Об общих принципах организации местного самоуправления в Российской Федерации (</w:t>
            </w:r>
            <w:hyperlink w:history="0" w:anchor="P2053" w:tooltip="3. Положения статьей 10-15, 33-36 и 49 настоящего Закона вступают в силу со дня официального опубликования настоящего Закон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ФЗ &quot;Об общих принципах организации местного самоуправления в Российской Федерации&quot;. Статьи 2 и 9 настоящего Закона применяются при реализации требований статей 84 и 85 Федерального закона от 06.10.2003 N 131-ФЗ &quot;Об общих ...">
              <w:r>
                <w:rPr>
                  <w:sz w:val="20"/>
                  <w:color w:val="0000ff"/>
                </w:rPr>
                <w:t xml:space="preserve">пункт 3 статья 75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 w:name="P40"/>
    <w:bookmarkEnd w:id="40"/>
    <w:p>
      <w:pPr>
        <w:pStyle w:val="2"/>
        <w:spacing w:before="260" w:line-rule="auto"/>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1. В настоящем Законе понятия и термины используются в следующих значениях:</w:t>
      </w:r>
    </w:p>
    <w:p>
      <w:pPr>
        <w:pStyle w:val="0"/>
        <w:spacing w:before="200" w:line-rule="auto"/>
        <w:ind w:firstLine="540"/>
        <w:jc w:val="both"/>
      </w:pPr>
      <w:r>
        <w:rPr>
          <w:sz w:val="20"/>
        </w:rPr>
        <w:t xml:space="preserve">1) 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Карачаево-Черкесской Республики находится представительный орган соответствующего муниципального образования;</w:t>
      </w:r>
    </w:p>
    <w:p>
      <w:pPr>
        <w:pStyle w:val="0"/>
        <w:spacing w:before="200" w:line-rule="auto"/>
        <w:ind w:firstLine="540"/>
        <w:jc w:val="both"/>
      </w:pPr>
      <w:r>
        <w:rPr>
          <w:sz w:val="20"/>
        </w:rPr>
        <w:t xml:space="preserve">2)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5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3) вопросы местного значения межпоселенческого характера - часть вопросов местного значения, решение которых в соответствии с Федеральным </w:t>
      </w:r>
      <w:hyperlink w:history="0" r:id="rId5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4)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spacing w:before="200" w:line-rule="auto"/>
        <w:ind w:firstLine="540"/>
        <w:jc w:val="both"/>
      </w:pPr>
      <w:r>
        <w:rPr>
          <w:sz w:val="20"/>
        </w:rPr>
        <w:t xml:space="preserve">5)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spacing w:before="200" w:line-rule="auto"/>
        <w:ind w:firstLine="540"/>
        <w:jc w:val="both"/>
      </w:pPr>
      <w:r>
        <w:rPr>
          <w:sz w:val="20"/>
        </w:rPr>
        <w:t xml:space="preserve">6)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Карачаево-Черкесской Республики,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spacing w:before="200" w:line-rule="auto"/>
        <w:ind w:firstLine="540"/>
        <w:jc w:val="both"/>
      </w:pPr>
      <w:r>
        <w:rPr>
          <w:sz w:val="20"/>
        </w:rPr>
        <w:t xml:space="preserve">7)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spacing w:before="200" w:line-rule="auto"/>
        <w:ind w:firstLine="540"/>
        <w:jc w:val="both"/>
      </w:pPr>
      <w:r>
        <w:rPr>
          <w:sz w:val="20"/>
        </w:rPr>
        <w:t xml:space="preserve">8) депутат - член представительного органа поселения, муниципального района, муниципального округа, городского округа;</w:t>
      </w:r>
    </w:p>
    <w:p>
      <w:pPr>
        <w:pStyle w:val="0"/>
        <w:spacing w:before="200" w:line-rule="auto"/>
        <w:ind w:firstLine="540"/>
        <w:jc w:val="both"/>
      </w:pPr>
      <w:r>
        <w:rPr>
          <w:sz w:val="20"/>
        </w:rPr>
        <w:t xml:space="preserve">9)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10)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контрольно-счетного органа муниципального образования;</w:t>
      </w:r>
    </w:p>
    <w:p>
      <w:pPr>
        <w:pStyle w:val="0"/>
        <w:spacing w:before="200" w:line-rule="auto"/>
        <w:ind w:firstLine="540"/>
        <w:jc w:val="both"/>
      </w:pPr>
      <w:r>
        <w:rPr>
          <w:sz w:val="20"/>
        </w:rPr>
        <w:t xml:space="preserve">11)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Карачаево-Черкесской Республики;</w:t>
      </w:r>
    </w:p>
    <w:p>
      <w:pPr>
        <w:pStyle w:val="0"/>
        <w:spacing w:before="200" w:line-rule="auto"/>
        <w:ind w:firstLine="540"/>
        <w:jc w:val="both"/>
      </w:pPr>
      <w:r>
        <w:rPr>
          <w:sz w:val="20"/>
        </w:rPr>
        <w:t xml:space="preserve">12) муниципальное образование - городское или сельское поселение, муниципальный район, муниципальный округ, городской округ;</w:t>
      </w:r>
    </w:p>
    <w:p>
      <w:pPr>
        <w:pStyle w:val="0"/>
        <w:spacing w:before="200" w:line-rule="auto"/>
        <w:ind w:firstLine="540"/>
        <w:jc w:val="both"/>
      </w:pPr>
      <w:r>
        <w:rPr>
          <w:sz w:val="20"/>
        </w:rPr>
        <w:t xml:space="preserve">13) межселенная территория - территория муниципального района, находящаяся вне границ поселений;</w:t>
      </w:r>
    </w:p>
    <w:p>
      <w:pPr>
        <w:pStyle w:val="0"/>
        <w:spacing w:before="200" w:line-rule="auto"/>
        <w:ind w:firstLine="540"/>
        <w:jc w:val="both"/>
      </w:pPr>
      <w:r>
        <w:rPr>
          <w:sz w:val="20"/>
        </w:rPr>
        <w:t xml:space="preserve">14) муниципальный округ - несколько объединенных общей территорией населенных пунктов (за исключением случая, предусмотренного Федеральным </w:t>
      </w:r>
      <w:hyperlink w:history="0" r:id="rId5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15)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spacing w:before="200" w:line-rule="auto"/>
        <w:ind w:firstLine="540"/>
        <w:jc w:val="both"/>
      </w:pPr>
      <w:r>
        <w:rPr>
          <w:sz w:val="20"/>
        </w:rPr>
        <w:t xml:space="preserve">16)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17) поселение - городское или сельское поселение;</w:t>
      </w:r>
    </w:p>
    <w:p>
      <w:pPr>
        <w:pStyle w:val="0"/>
        <w:spacing w:before="200" w:line-rule="auto"/>
        <w:ind w:firstLine="540"/>
        <w:jc w:val="both"/>
      </w:pPr>
      <w:r>
        <w:rPr>
          <w:sz w:val="20"/>
        </w:rPr>
        <w:t xml:space="preserve">18) представительный орган местного самоуправления - избираемый непосредственно населением орган местного самоуправления, обладающий правом представлять интересы населения и принимать от его имени муниципальные правовые акты, действующие на территории муниципального образования;</w:t>
      </w:r>
    </w:p>
    <w:p>
      <w:pPr>
        <w:pStyle w:val="0"/>
        <w:spacing w:before="200" w:line-rule="auto"/>
        <w:ind w:firstLine="540"/>
        <w:jc w:val="both"/>
      </w:pPr>
      <w:r>
        <w:rPr>
          <w:sz w:val="20"/>
        </w:rPr>
        <w:t xml:space="preserve">19)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spacing w:before="200" w:line-rule="auto"/>
        <w:ind w:firstLine="540"/>
        <w:jc w:val="both"/>
      </w:pPr>
      <w:r>
        <w:rPr>
          <w:sz w:val="20"/>
        </w:rPr>
        <w:t xml:space="preserve">20)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spacing w:before="200" w:line-rule="auto"/>
        <w:ind w:firstLine="540"/>
        <w:jc w:val="both"/>
      </w:pPr>
      <w:r>
        <w:rPr>
          <w:sz w:val="20"/>
        </w:rPr>
        <w:t xml:space="preserve">21) 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(п. 1 в ред. </w:t>
      </w:r>
      <w:hyperlink w:history="0" r:id="rId5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jc w:val="both"/>
      </w:pPr>
      <w:r>
        <w:rPr>
          <w:sz w:val="20"/>
        </w:rPr>
      </w:r>
    </w:p>
    <w:p>
      <w:pPr>
        <w:pStyle w:val="0"/>
        <w:ind w:firstLine="540"/>
        <w:jc w:val="both"/>
      </w:pPr>
      <w:r>
        <w:rPr>
          <w:sz w:val="20"/>
        </w:rPr>
        <w:t xml:space="preserve">2. В законах и иных нормативных правовых актах Карачаево-Черкесской Республики, в муниципальных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jc w:val="both"/>
      </w:pPr>
      <w:r>
        <w:rPr>
          <w:sz w:val="20"/>
        </w:rPr>
      </w:r>
    </w:p>
    <w:p>
      <w:pPr>
        <w:pStyle w:val="2"/>
        <w:outlineLvl w:val="2"/>
        <w:ind w:firstLine="540"/>
        <w:jc w:val="both"/>
      </w:pPr>
      <w:r>
        <w:rPr>
          <w:sz w:val="20"/>
        </w:rPr>
        <w:t xml:space="preserve">Статья 3. Права граждан на осуществление местного самоуправления</w:t>
      </w:r>
    </w:p>
    <w:p>
      <w:pPr>
        <w:pStyle w:val="0"/>
        <w:jc w:val="both"/>
      </w:pPr>
      <w:r>
        <w:rPr>
          <w:sz w:val="20"/>
        </w:rPr>
      </w:r>
    </w:p>
    <w:p>
      <w:pPr>
        <w:pStyle w:val="0"/>
        <w:ind w:firstLine="540"/>
        <w:jc w:val="both"/>
      </w:pPr>
      <w:r>
        <w:rPr>
          <w:sz w:val="20"/>
        </w:rPr>
        <w:t xml:space="preserve">1. Граждане Российской Федерации (далее также - граждане), в соответствии с Федеральным </w:t>
      </w:r>
      <w:hyperlink w:history="0" r:id="rId5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осуществляют местное самоуправление путем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Органы государственной власти Карачаево-Черкесской Республики обеспечивают государственные гарантии осуществления населением Карачаево-Черкесской Республики прав и полномочий по осуществлению местного самоуправления.</w:t>
      </w:r>
    </w:p>
    <w:p>
      <w:pPr>
        <w:pStyle w:val="0"/>
        <w:jc w:val="both"/>
      </w:pPr>
      <w:r>
        <w:rPr>
          <w:sz w:val="20"/>
        </w:rPr>
      </w:r>
    </w:p>
    <w:p>
      <w:pPr>
        <w:pStyle w:val="2"/>
        <w:outlineLvl w:val="2"/>
        <w:ind w:firstLine="540"/>
        <w:jc w:val="both"/>
      </w:pPr>
      <w:r>
        <w:rPr>
          <w:sz w:val="20"/>
        </w:rPr>
        <w:t xml:space="preserve">Статья 4. Правовая основа местного самоуправления</w:t>
      </w:r>
    </w:p>
    <w:p>
      <w:pPr>
        <w:pStyle w:val="0"/>
        <w:jc w:val="both"/>
      </w:pPr>
      <w:r>
        <w:rPr>
          <w:sz w:val="20"/>
        </w:rPr>
      </w:r>
    </w:p>
    <w:p>
      <w:pPr>
        <w:pStyle w:val="0"/>
        <w:ind w:firstLine="540"/>
        <w:jc w:val="both"/>
      </w:pPr>
      <w:r>
        <w:rPr>
          <w:sz w:val="20"/>
        </w:rPr>
        <w:t xml:space="preserve">1. Правовую основу местного самоуправления в Карачаево-Черкесской Республике составляют общепризнанные принципы и нормы международного права, международные договоры Российской Федерации,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58"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Конституция</w:t>
        </w:r>
      </w:hyperlink>
      <w:r>
        <w:rPr>
          <w:sz w:val="20"/>
        </w:rPr>
        <w:t xml:space="preserve"> Карачаево-Черкесской Республики, настоящий Закон, другие законы и нормативные правовые акты Карачаево-Черкесской Республики, уставы муниципальных образований, решения, принятые на местных референдумах и сходах граждан, и иные муниципальные правовые акты.</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Карачаево-Черкесской Республики в области местного самоуправления</w:t>
      </w:r>
    </w:p>
    <w:p>
      <w:pPr>
        <w:pStyle w:val="0"/>
        <w:jc w:val="both"/>
      </w:pPr>
      <w:r>
        <w:rPr>
          <w:sz w:val="20"/>
        </w:rPr>
      </w:r>
    </w:p>
    <w:p>
      <w:pPr>
        <w:pStyle w:val="0"/>
        <w:ind w:firstLine="540"/>
        <w:jc w:val="both"/>
      </w:pPr>
      <w:r>
        <w:rPr>
          <w:sz w:val="20"/>
        </w:rPr>
        <w:t xml:space="preserve">1. К полномочиям органов государственной власти Карачаево-Черкесской Республики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Карачаево-Черкесской Республике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Карачаево-Черкесской Республики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Карачаево-Черкесской Республики, а также в пределах полномочий органов государственной власти Карачаево-Черкесской Республики по предметам совместного ведения Российской Федерации и Карачаево-Черкесской Республики;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ими отдельных государственных полномочий, которыми органы местного самоуправления наделены законами Карачаево-Черкесской Республики в порядке, установленном Федеральным </w:t>
      </w:r>
      <w:hyperlink w:history="0" r:id="rId5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Федеральным законом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Карачаево-Черкесской Республики в отношении муниципальных образований и органов местного самоуправления допускается только в случаях и порядке, установленных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6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Карачаево-Черкесской Республики.</w:t>
      </w:r>
    </w:p>
    <w:p>
      <w:pPr>
        <w:pStyle w:val="0"/>
        <w:spacing w:before="200" w:line-rule="auto"/>
        <w:ind w:firstLine="540"/>
        <w:jc w:val="both"/>
      </w:pPr>
      <w:r>
        <w:rPr>
          <w:sz w:val="20"/>
        </w:rPr>
        <w:t xml:space="preserve">3. В случае противоречия </w:t>
      </w:r>
      <w:hyperlink w:history="0" r:id="rId62"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закона, иного нормативного правового акта Карачаево-Черкесской Республики,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Федеральному </w:t>
      </w:r>
      <w:hyperlink w:history="0" r:id="rId6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"Об общих принципах организации местного самоуправления в Российской Федерации" и другим федеральным законам применяются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6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и другие федеральные законы.</w:t>
      </w:r>
    </w:p>
    <w:p>
      <w:pPr>
        <w:pStyle w:val="0"/>
        <w:jc w:val="both"/>
      </w:pPr>
      <w:r>
        <w:rPr>
          <w:sz w:val="20"/>
        </w:rPr>
      </w:r>
    </w:p>
    <w:p>
      <w:pPr>
        <w:pStyle w:val="2"/>
        <w:outlineLvl w:val="2"/>
        <w:ind w:firstLine="540"/>
        <w:jc w:val="both"/>
      </w:pPr>
      <w:r>
        <w:rPr>
          <w:sz w:val="20"/>
        </w:rPr>
        <w:t xml:space="preserve">Статья 6. Муниципальные правовые акты</w:t>
      </w:r>
    </w:p>
    <w:p>
      <w:pPr>
        <w:pStyle w:val="0"/>
        <w:jc w:val="both"/>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Карачаево-Черкесской Республики.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Карачаево-Черкесской Республики.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Федеральному </w:t>
      </w:r>
      <w:hyperlink w:history="0" r:id="rId6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w:t>
      </w:r>
      <w:hyperlink w:history="0" r:id="rId69"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настоящему Закону, законам и иным нормативным правовым актам Карачаево-Черкесской Республики.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Карачаево-Черкесской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Карачаево-Черкесской Республики,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Карачаево-Черкесской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Карачаево-Черкесской Республики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Карачаево-Черкесской Республики или отдельных их положений не соответствующими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Карачаево-Черкесской Республики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Карачаево-Черкесской Республики, не допускается.</w:t>
      </w:r>
    </w:p>
    <w:p>
      <w:pPr>
        <w:pStyle w:val="0"/>
        <w:spacing w:before="200" w:line-rule="auto"/>
        <w:ind w:firstLine="540"/>
        <w:jc w:val="both"/>
      </w:pPr>
      <w:r>
        <w:rPr>
          <w:sz w:val="20"/>
        </w:rPr>
        <w:t xml:space="preserve">6. Утратил силу. - </w:t>
      </w:r>
      <w:hyperlink w:history="0" r:id="rId73"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6.1. Утратила силу. - </w:t>
      </w:r>
      <w:hyperlink w:history="0" r:id="rId74"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6.2. Утратила силу. - </w:t>
      </w:r>
      <w:hyperlink w:history="0" r:id="rId7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7. Межмуниципальное сотрудничество</w:t>
      </w:r>
    </w:p>
    <w:p>
      <w:pPr>
        <w:pStyle w:val="0"/>
        <w:jc w:val="both"/>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образуется совет муниципальных образований Карачаево-Черкесской Республики.</w:t>
      </w:r>
    </w:p>
    <w:p>
      <w:pPr>
        <w:pStyle w:val="0"/>
        <w:spacing w:before="200" w:line-rule="auto"/>
        <w:ind w:firstLine="540"/>
        <w:jc w:val="both"/>
      </w:pPr>
      <w:r>
        <w:rPr>
          <w:sz w:val="20"/>
        </w:rPr>
        <w:t xml:space="preserve">2. Организация и деятельность совета муниципальных образований Карачаево-Черкесской Республики осуществляются в соответствии с требованиями Федерального </w:t>
      </w:r>
      <w:hyperlink w:history="0" r:id="rId76"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w:t>
      </w:r>
      <w:hyperlink w:history="0" r:id="rId77"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Закона</w:t>
        </w:r>
      </w:hyperlink>
      <w:r>
        <w:rPr>
          <w:sz w:val="20"/>
        </w:rPr>
        <w:t xml:space="preserve"> КЧР от 25.06.2013 N 31-РЗ)</w:t>
      </w:r>
    </w:p>
    <w:p>
      <w:pPr>
        <w:pStyle w:val="0"/>
        <w:spacing w:before="200" w:line-rule="auto"/>
        <w:ind w:firstLine="540"/>
        <w:jc w:val="both"/>
      </w:pPr>
      <w:r>
        <w:rPr>
          <w:sz w:val="20"/>
        </w:rPr>
        <w:t xml:space="preserve">2.1. Полномочия органов государственной власти Карачаево-Черкесской Республики по взаимодействию органов государственной власти Карачаево-Черкесской Республики с советом муниципальных образований Карачаево-Черкесской Республики определяются </w:t>
      </w:r>
      <w:hyperlink w:history="0" r:id="rId78" w:tooltip="Закон Карачаево-Черкесской Республики от 25.06.2013 N 30-РЗ &quot;О взаимодействии органов государственной власти Карачаево-Черкесской Республики с Советом муниципальных образований Карачаево-Черкесской Республики&quot; (принят Народным Собранием (Парламентом) КЧР 13.06.2013) {КонсультантПлюс}">
        <w:r>
          <w:rPr>
            <w:sz w:val="20"/>
            <w:color w:val="0000ff"/>
          </w:rPr>
          <w:t xml:space="preserve">Законом</w:t>
        </w:r>
      </w:hyperlink>
      <w:r>
        <w:rPr>
          <w:sz w:val="20"/>
        </w:rPr>
        <w:t xml:space="preserve"> Карачаево-Черкесской Республики "О взаимодействии органов государственной власти Карачаево-Черкесской Республики с Советом муниципальных образований Карачаево-Черкесской Республики" в соответствии с Федеральным законом "Об общих принципах организации местного самоуправления в Российской Федерации".</w:t>
      </w:r>
    </w:p>
    <w:p>
      <w:pPr>
        <w:pStyle w:val="0"/>
        <w:jc w:val="both"/>
      </w:pPr>
      <w:r>
        <w:rPr>
          <w:sz w:val="20"/>
        </w:rPr>
        <w:t xml:space="preserve">(п. 2.1 введен </w:t>
      </w:r>
      <w:hyperlink w:history="0" r:id="rId79"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Законом</w:t>
        </w:r>
      </w:hyperlink>
      <w:r>
        <w:rPr>
          <w:sz w:val="20"/>
        </w:rPr>
        <w:t xml:space="preserve"> КЧР от 25.06.2013 N 31-РЗ)</w:t>
      </w:r>
    </w:p>
    <w:p>
      <w:pPr>
        <w:pStyle w:val="0"/>
        <w:spacing w:before="200" w:line-rule="auto"/>
        <w:ind w:firstLine="540"/>
        <w:jc w:val="both"/>
      </w:pPr>
      <w:r>
        <w:rPr>
          <w:sz w:val="20"/>
        </w:rPr>
        <w:t xml:space="preserve">3. Съезд (собрание членов) совета муниципальных образований Карачаево-Черкесской Республики:</w:t>
      </w:r>
    </w:p>
    <w:p>
      <w:pPr>
        <w:pStyle w:val="0"/>
        <w:spacing w:before="200" w:line-rule="auto"/>
        <w:ind w:firstLine="540"/>
        <w:jc w:val="both"/>
      </w:pPr>
      <w:r>
        <w:rPr>
          <w:sz w:val="20"/>
        </w:rPr>
        <w:t xml:space="preserve">1) утверждает устав совета муниципальных образований Карачаево-Черкесской Республики;</w:t>
      </w:r>
    </w:p>
    <w:p>
      <w:pPr>
        <w:pStyle w:val="0"/>
        <w:spacing w:before="200" w:line-rule="auto"/>
        <w:ind w:firstLine="540"/>
        <w:jc w:val="both"/>
      </w:pPr>
      <w:r>
        <w:rPr>
          <w:sz w:val="20"/>
        </w:rPr>
        <w:t xml:space="preserve">2) определяет размеры и порядок уплаты членских взносов муниципальных образований на осуществление деятельности совета муниципальных образований Карачаево-Черкесской Республики и содержание органов управления совета муниципальных образований Карачаево-Черкесской Республики;</w:t>
      </w:r>
    </w:p>
    <w:p>
      <w:pPr>
        <w:pStyle w:val="0"/>
        <w:spacing w:before="200" w:line-rule="auto"/>
        <w:ind w:firstLine="540"/>
        <w:jc w:val="both"/>
      </w:pPr>
      <w:r>
        <w:rPr>
          <w:sz w:val="20"/>
        </w:rPr>
        <w:t xml:space="preserve">3) избирает органы управления совета муниципальных образований Карачаево-Черкесской Республики;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Карачаево-Черкесской Республики.</w:t>
      </w:r>
    </w:p>
    <w:p>
      <w:pPr>
        <w:pStyle w:val="0"/>
        <w:spacing w:before="200" w:line-rule="auto"/>
        <w:ind w:firstLine="540"/>
        <w:jc w:val="both"/>
      </w:pPr>
      <w:r>
        <w:rPr>
          <w:sz w:val="20"/>
        </w:rPr>
        <w:t xml:space="preserve">4. Совет муниципальных образований Карачаево-Черкесской Республики не вправе вмешиваться в деятельность муниципальных образований Карачаево-Черкесской Республики, ограничивать их деятельность.</w:t>
      </w:r>
    </w:p>
    <w:p>
      <w:pPr>
        <w:pStyle w:val="0"/>
        <w:spacing w:before="200" w:line-rule="auto"/>
        <w:ind w:firstLine="540"/>
        <w:jc w:val="both"/>
      </w:pPr>
      <w:r>
        <w:rPr>
          <w:sz w:val="20"/>
        </w:rPr>
        <w:t xml:space="preserve">5. Совет муниципальных образований Карачаево-Черкесской Республики может входить в единое общероссийское объединение муниципальных образований, участвовать в образовании иных объединений муниципальных образований или входить в них.</w:t>
      </w:r>
    </w:p>
    <w:p>
      <w:pPr>
        <w:pStyle w:val="0"/>
        <w:spacing w:before="200" w:line-rule="auto"/>
        <w:ind w:firstLine="540"/>
        <w:jc w:val="both"/>
      </w:pPr>
      <w:r>
        <w:rPr>
          <w:sz w:val="20"/>
        </w:rPr>
        <w:t xml:space="preserve">6. С учетом особенностей территориальной и организационной основы муниципальных образований на добровольной основе на территории Карачаево-Черкесской Республики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80"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w:t>
      </w:r>
      <w:hyperlink w:history="0" r:id="rId81"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7.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spacing w:before="200" w:line-rule="auto"/>
        <w:ind w:firstLine="540"/>
        <w:jc w:val="both"/>
      </w:pPr>
      <w:r>
        <w:rPr>
          <w:sz w:val="20"/>
        </w:rPr>
        <w:t xml:space="preserve">8.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w:t>
      </w:r>
      <w:hyperlink w:history="0" r:id="rId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иными федеральными законами.</w:t>
      </w:r>
    </w:p>
    <w:p>
      <w:pPr>
        <w:pStyle w:val="0"/>
        <w:jc w:val="both"/>
      </w:pPr>
      <w:r>
        <w:rPr>
          <w:sz w:val="20"/>
        </w:rPr>
        <w:t xml:space="preserve">(в ред. </w:t>
      </w:r>
      <w:hyperlink w:history="0" r:id="rId83"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8.1.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(п. 8.1 введен </w:t>
      </w:r>
      <w:hyperlink w:history="0" r:id="rId84"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w:t>
      </w:r>
    </w:p>
    <w:p>
      <w:pPr>
        <w:pStyle w:val="0"/>
        <w:spacing w:before="200" w:line-rule="auto"/>
        <w:ind w:firstLine="540"/>
        <w:jc w:val="both"/>
      </w:pPr>
      <w:r>
        <w:rPr>
          <w:sz w:val="20"/>
        </w:rPr>
        <w:t xml:space="preserve">9.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10. Некоммерческие организации муниципальных образований осуществляют свою деятельность в соответствии с Гражданским </w:t>
      </w:r>
      <w:hyperlink w:history="0" r:id="rId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законом о некоммерческих организациях, иными федеральными законами.</w:t>
      </w:r>
    </w:p>
    <w:p>
      <w:pPr>
        <w:pStyle w:val="0"/>
        <w:jc w:val="both"/>
      </w:pPr>
      <w:r>
        <w:rPr>
          <w:sz w:val="20"/>
        </w:rPr>
      </w:r>
    </w:p>
    <w:p>
      <w:pPr>
        <w:pStyle w:val="2"/>
        <w:outlineLvl w:val="2"/>
        <w:ind w:firstLine="540"/>
        <w:jc w:val="both"/>
      </w:pPr>
      <w:r>
        <w:rPr>
          <w:sz w:val="20"/>
        </w:rPr>
        <w:t xml:space="preserve">Статья 8. Официальные символы муниципальных образований</w:t>
      </w:r>
    </w:p>
    <w:p>
      <w:pPr>
        <w:pStyle w:val="0"/>
        <w:jc w:val="both"/>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jc w:val="both"/>
      </w:pPr>
      <w:r>
        <w:rPr>
          <w:sz w:val="20"/>
        </w:rPr>
      </w:r>
    </w:p>
    <w:p>
      <w:pPr>
        <w:pStyle w:val="2"/>
        <w:outlineLvl w:val="2"/>
        <w:ind w:firstLine="540"/>
        <w:jc w:val="both"/>
      </w:pPr>
      <w:r>
        <w:rPr>
          <w:sz w:val="20"/>
        </w:rPr>
        <w:t xml:space="preserve">Статья 8.1. Наименования муниципальных образований</w:t>
      </w:r>
    </w:p>
    <w:p>
      <w:pPr>
        <w:pStyle w:val="0"/>
        <w:ind w:firstLine="540"/>
        <w:jc w:val="both"/>
      </w:pPr>
      <w:r>
        <w:rPr>
          <w:sz w:val="20"/>
        </w:rPr>
        <w:t xml:space="preserve">(введена </w:t>
      </w:r>
      <w:hyperlink w:history="0" r:id="rId8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jc w:val="both"/>
      </w:pPr>
      <w:r>
        <w:rPr>
          <w:sz w:val="20"/>
        </w:rPr>
      </w:r>
    </w:p>
    <w:bookmarkStart w:id="136" w:name="P136"/>
    <w:bookmarkEnd w:id="136"/>
    <w:p>
      <w:pPr>
        <w:pStyle w:val="0"/>
        <w:ind w:firstLine="540"/>
        <w:jc w:val="both"/>
      </w:pPr>
      <w:r>
        <w:rPr>
          <w:sz w:val="20"/>
        </w:rPr>
        <w:t xml:space="preserve">1. Наименование муниципального образования должно содержать указание на его статус и наименование Карачаево-Черкесской Республики.</w:t>
      </w:r>
    </w:p>
    <w:p>
      <w:pPr>
        <w:pStyle w:val="0"/>
        <w:spacing w:before="200" w:line-rule="auto"/>
        <w:ind w:firstLine="540"/>
        <w:jc w:val="both"/>
      </w:pPr>
      <w:r>
        <w:rPr>
          <w:sz w:val="20"/>
        </w:rPr>
        <w:t xml:space="preserve">2. В случае, если в городском округе расположен административный центр Карачаево-Черкесской Республики, указание на наименование Карачаево-Черкесской Республики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помимо элементов, указанных в </w:t>
      </w:r>
      <w:hyperlink w:history="0" w:anchor="P136" w:tooltip="1. Наименование муниципального образования должно содержать указание на его статус и наименование Карачаево-Черкесской Республики.">
        <w:r>
          <w:rPr>
            <w:sz w:val="20"/>
            <w:color w:val="0000ff"/>
          </w:rPr>
          <w:t xml:space="preserve">пункте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w:t>
      </w:r>
    </w:p>
    <w:bookmarkStart w:id="139" w:name="P139"/>
    <w:bookmarkEnd w:id="139"/>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136" w:tooltip="1. Наименование муниципального образования должно содержать указание на его статус и наименование Карачаево-Черкесской Республики.">
        <w:r>
          <w:rPr>
            <w:sz w:val="20"/>
            <w:color w:val="0000ff"/>
          </w:rPr>
          <w:t xml:space="preserve">пунктами 1</w:t>
        </w:r>
      </w:hyperlink>
      <w:r>
        <w:rPr>
          <w:sz w:val="20"/>
        </w:rPr>
        <w:t xml:space="preserve"> - </w:t>
      </w:r>
      <w:hyperlink w:history="0" w:anchor="P139"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pPr>
        <w:pStyle w:val="0"/>
        <w:jc w:val="both"/>
      </w:pPr>
      <w:r>
        <w:rPr>
          <w:sz w:val="20"/>
        </w:rPr>
      </w:r>
    </w:p>
    <w:p>
      <w:pPr>
        <w:pStyle w:val="2"/>
        <w:outlineLvl w:val="1"/>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9 применяется при реализации требований статей </w:t>
            </w:r>
            <w:hyperlink w:history="0" r:id="rId8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84</w:t>
              </w:r>
            </w:hyperlink>
            <w:r>
              <w:rPr>
                <w:sz w:val="20"/>
                <w:color w:val="392c69"/>
              </w:rPr>
              <w:t xml:space="preserve"> и </w:t>
            </w:r>
            <w:hyperlink w:history="0" r:id="rId8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85</w:t>
              </w:r>
            </w:hyperlink>
            <w:r>
              <w:rPr>
                <w:sz w:val="20"/>
                <w:color w:val="392c69"/>
              </w:rPr>
              <w:t xml:space="preserve"> Федерального закона от 06.10.2003 N 131-ФЗ "Об общих принципах организации местного самоуправления в Российской Федерации (</w:t>
            </w:r>
            <w:hyperlink w:history="0" w:anchor="P2053" w:tooltip="3. Положения статьей 10-15, 33-36 и 49 настоящего Закона вступают в силу со дня официального опубликования настоящего Закон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ФЗ &quot;Об общих принципах организации местного самоуправления в Российской Федерации&quot;. Статьи 2 и 9 настоящего Закона применяются при реализации требований статей 84 и 85 Федерального закона от 06.10.2003 N 131-ФЗ &quot;Об общих ...">
              <w:r>
                <w:rPr>
                  <w:sz w:val="20"/>
                  <w:color w:val="0000ff"/>
                </w:rPr>
                <w:t xml:space="preserve">пункт 3 статьи 75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 w:name="P148"/>
    <w:bookmarkEnd w:id="148"/>
    <w:p>
      <w:pPr>
        <w:pStyle w:val="2"/>
        <w:spacing w:before="260" w:line-rule="auto"/>
        <w:outlineLvl w:val="2"/>
        <w:ind w:firstLine="540"/>
        <w:jc w:val="both"/>
      </w:pPr>
      <w:r>
        <w:rPr>
          <w:sz w:val="20"/>
        </w:rPr>
        <w:t xml:space="preserve">Статья 9. Территории муниципальных образований</w:t>
      </w:r>
    </w:p>
    <w:p>
      <w:pPr>
        <w:pStyle w:val="0"/>
        <w:jc w:val="both"/>
      </w:pPr>
      <w:r>
        <w:rPr>
          <w:sz w:val="20"/>
        </w:rPr>
      </w:r>
    </w:p>
    <w:p>
      <w:pPr>
        <w:pStyle w:val="0"/>
        <w:ind w:firstLine="540"/>
        <w:jc w:val="both"/>
      </w:pPr>
      <w:r>
        <w:rPr>
          <w:sz w:val="20"/>
        </w:rPr>
        <w:t xml:space="preserve">1. Местное самоуправление осуществляется на всей территории Карачаево-Черкесской Республики в городских, сельских поселениях, муниципальных районах, муниципальных и городских округах.</w:t>
      </w:r>
    </w:p>
    <w:p>
      <w:pPr>
        <w:pStyle w:val="0"/>
        <w:jc w:val="both"/>
      </w:pPr>
      <w:r>
        <w:rPr>
          <w:sz w:val="20"/>
        </w:rPr>
        <w:t xml:space="preserve">(в ред. </w:t>
      </w:r>
      <w:hyperlink w:history="0" r:id="rId8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В городских округах в соответствии с законом Карачаево-Черкесской Республики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w:t>
      </w:r>
      <w:hyperlink w:history="0" r:id="rId90"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осуществляется законами Карачаево-Черкесской Республики.</w:t>
      </w:r>
    </w:p>
    <w:p>
      <w:pPr>
        <w:pStyle w:val="0"/>
        <w:jc w:val="both"/>
      </w:pPr>
      <w:r>
        <w:rPr>
          <w:sz w:val="20"/>
        </w:rPr>
        <w:t xml:space="preserve">(п. 1.1 введен </w:t>
      </w:r>
      <w:hyperlink w:history="0" r:id="rId91"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 в ред. Законов КЧР от 15.12.2014 </w:t>
      </w:r>
      <w:hyperlink w:history="0" r:id="rId9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21.11.2019 </w:t>
      </w:r>
      <w:hyperlink w:history="0" r:id="rId9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Карачаево-Черкесской Республики в соответствии с требованиями, предусмотренным статьями </w:t>
      </w:r>
      <w:hyperlink w:history="0" r:id="rId9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11</w:t>
        </w:r>
      </w:hyperlink>
      <w:r>
        <w:rPr>
          <w:sz w:val="20"/>
        </w:rPr>
        <w:t xml:space="preserve">-</w:t>
      </w:r>
      <w:hyperlink w:history="0" r:id="rId9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13</w:t>
        </w:r>
      </w:hyperlink>
      <w:r>
        <w:rPr>
          <w:sz w:val="20"/>
        </w:rPr>
        <w:t xml:space="preserve"> Федерального закона "Об общих принципах организации местного самоуправления в Российской Федерации" и статьями </w:t>
      </w:r>
      <w:hyperlink w:history="0" w:anchor="P158" w:tooltip="Статья 10. Границы муниципальных образований">
        <w:r>
          <w:rPr>
            <w:sz w:val="20"/>
            <w:color w:val="0000ff"/>
          </w:rPr>
          <w:t xml:space="preserve">10</w:t>
        </w:r>
      </w:hyperlink>
      <w:r>
        <w:rPr>
          <w:sz w:val="20"/>
        </w:rPr>
        <w:t xml:space="preserve"> - </w:t>
      </w:r>
      <w:hyperlink w:history="0" w:anchor="P229" w:tooltip="Статья 12. Преобразование муниципальных образований">
        <w:r>
          <w:rPr>
            <w:sz w:val="20"/>
            <w:color w:val="0000ff"/>
          </w:rPr>
          <w:t xml:space="preserve">12</w:t>
        </w:r>
      </w:hyperlink>
      <w:r>
        <w:rPr>
          <w:sz w:val="20"/>
        </w:rPr>
        <w:t xml:space="preserve"> настоящего Закона.</w:t>
      </w:r>
    </w:p>
    <w:p>
      <w:pPr>
        <w:pStyle w:val="0"/>
        <w:jc w:val="both"/>
      </w:pPr>
      <w:r>
        <w:rPr>
          <w:sz w:val="20"/>
        </w:rPr>
      </w:r>
    </w:p>
    <w:bookmarkStart w:id="158" w:name="P158"/>
    <w:bookmarkEnd w:id="158"/>
    <w:p>
      <w:pPr>
        <w:pStyle w:val="2"/>
        <w:outlineLvl w:val="2"/>
        <w:ind w:firstLine="540"/>
        <w:jc w:val="both"/>
      </w:pPr>
      <w:r>
        <w:rPr>
          <w:sz w:val="20"/>
        </w:rPr>
        <w:t xml:space="preserve">Статья 10. Границы муниципальных образований</w:t>
      </w:r>
    </w:p>
    <w:p>
      <w:pPr>
        <w:pStyle w:val="0"/>
        <w:jc w:val="both"/>
      </w:pPr>
      <w:r>
        <w:rPr>
          <w:sz w:val="20"/>
        </w:rPr>
      </w:r>
    </w:p>
    <w:bookmarkStart w:id="160" w:name="P160"/>
    <w:bookmarkEnd w:id="160"/>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Карачаево-Черкесской Республики разграничивается между поселениями, муниципальными и городскими округами;</w:t>
      </w:r>
    </w:p>
    <w:p>
      <w:pPr>
        <w:pStyle w:val="0"/>
        <w:jc w:val="both"/>
      </w:pPr>
      <w:r>
        <w:rPr>
          <w:sz w:val="20"/>
        </w:rPr>
        <w:t xml:space="preserve">(в ред. Законов КЧР от 05.05.2017 </w:t>
      </w:r>
      <w:hyperlink w:history="0" r:id="rId96"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24-РЗ</w:t>
        </w:r>
      </w:hyperlink>
      <w:r>
        <w:rPr>
          <w:sz w:val="20"/>
        </w:rPr>
        <w:t xml:space="preserve">, от 21.11.2019 </w:t>
      </w:r>
      <w:hyperlink w:history="0" r:id="rId9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территории всех поселений;</w:t>
      </w:r>
    </w:p>
    <w:p>
      <w:pPr>
        <w:pStyle w:val="0"/>
        <w:jc w:val="both"/>
      </w:pPr>
      <w:r>
        <w:rPr>
          <w:sz w:val="20"/>
        </w:rPr>
        <w:t xml:space="preserve">(пп. 2 в ред. </w:t>
      </w:r>
      <w:hyperlink w:history="0" r:id="rId98"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24-РЗ)</w:t>
      </w:r>
    </w:p>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w:t>
      </w:r>
      <w:hyperlink w:history="0" r:id="rId99"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(пп. 3.1 введен </w:t>
      </w:r>
      <w:hyperlink w:history="0" r:id="rId100"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24-РЗ; в ред. </w:t>
      </w:r>
      <w:hyperlink w:history="0" r:id="rId101"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(пп. 3.2 введен </w:t>
      </w:r>
      <w:hyperlink w:history="0" r:id="rId10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(пп. 3.3 введен </w:t>
      </w:r>
      <w:hyperlink w:history="0" r:id="rId10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w:t>
      </w:r>
    </w:p>
    <w:p>
      <w:pPr>
        <w:pStyle w:val="0"/>
        <w:jc w:val="both"/>
      </w:pPr>
      <w:r>
        <w:rPr>
          <w:sz w:val="20"/>
        </w:rPr>
        <w:t xml:space="preserve">(пп. 3.4 введен </w:t>
      </w:r>
      <w:hyperlink w:history="0" r:id="rId10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(пп. 5 в ред. </w:t>
      </w:r>
      <w:hyperlink w:history="0" r:id="rId105"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Законов КЧР от 01.12.2005 </w:t>
      </w:r>
      <w:hyperlink w:history="0" r:id="rId106"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N 87-РЗ</w:t>
        </w:r>
      </w:hyperlink>
      <w:r>
        <w:rPr>
          <w:sz w:val="20"/>
        </w:rPr>
        <w:t xml:space="preserve">, от 05.05.2017 </w:t>
      </w:r>
      <w:hyperlink w:history="0" r:id="rId107"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6.1) законы Карачаево-Черкесской Республики,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Законов КЧР от 05.05.2017 </w:t>
      </w:r>
      <w:hyperlink w:history="0" r:id="rId108"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24-РЗ</w:t>
        </w:r>
      </w:hyperlink>
      <w:r>
        <w:rPr>
          <w:sz w:val="20"/>
        </w:rPr>
        <w:t xml:space="preserve">, от 21.11.2019 </w:t>
      </w:r>
      <w:hyperlink w:history="0" r:id="rId10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(пп. 7 в ред. </w:t>
      </w:r>
      <w:hyperlink w:history="0" r:id="rId110"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8) в соответствии с законами Карачаево-Черкесской Республики статусом сельского поселения с учетом плотности сельского населения Карачаево-Черкесской Республики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w:t>
      </w:r>
      <w:hyperlink w:history="0" r:id="rId111"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9) утратил силу. - </w:t>
      </w:r>
      <w:hyperlink w:history="0" r:id="rId11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w:t>
        </w:r>
      </w:hyperlink>
      <w:r>
        <w:rPr>
          <w:sz w:val="20"/>
        </w:rPr>
        <w:t xml:space="preserve"> КЧР от 10.06.2009 N 22-РЗ;</w:t>
      </w:r>
    </w:p>
    <w:p>
      <w:pPr>
        <w:pStyle w:val="0"/>
        <w:spacing w:before="200" w:line-rule="auto"/>
        <w:ind w:firstLine="540"/>
        <w:jc w:val="both"/>
      </w:pPr>
      <w:r>
        <w:rPr>
          <w:sz w:val="20"/>
        </w:rPr>
        <w:t xml:space="preserve">10) административным центром муниципального района может считаться город или поселок, расположенные на территории городского округа, имеющего с таким муниципальным районом общую границу;</w:t>
      </w:r>
    </w:p>
    <w:p>
      <w:pPr>
        <w:pStyle w:val="0"/>
        <w:jc w:val="both"/>
      </w:pPr>
      <w:r>
        <w:rPr>
          <w:sz w:val="20"/>
        </w:rPr>
        <w:t xml:space="preserve">(пп. 10 в ред. </w:t>
      </w:r>
      <w:hyperlink w:history="0" r:id="rId11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w:t>
      </w:r>
    </w:p>
    <w:p>
      <w:pPr>
        <w:pStyle w:val="0"/>
        <w:jc w:val="both"/>
      </w:pPr>
      <w:r>
        <w:rPr>
          <w:sz w:val="20"/>
        </w:rPr>
        <w:t xml:space="preserve">(в ред. Законов КЧР от 05.05.2017 </w:t>
      </w:r>
      <w:hyperlink w:history="0" r:id="rId114"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24-РЗ</w:t>
        </w:r>
      </w:hyperlink>
      <w:r>
        <w:rPr>
          <w:sz w:val="20"/>
        </w:rPr>
        <w:t xml:space="preserve">, от 21.11.2019 </w:t>
      </w:r>
      <w:hyperlink w:history="0" r:id="rId11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Законов КЧР от 05.05.2017 </w:t>
      </w:r>
      <w:hyperlink w:history="0" r:id="rId116"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24-РЗ</w:t>
        </w:r>
      </w:hyperlink>
      <w:r>
        <w:rPr>
          <w:sz w:val="20"/>
        </w:rPr>
        <w:t xml:space="preserve">, от 21.11.2019 </w:t>
      </w:r>
      <w:hyperlink w:history="0" r:id="rId11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в состав муниципальных районов;</w:t>
      </w:r>
    </w:p>
    <w:p>
      <w:pPr>
        <w:pStyle w:val="0"/>
        <w:jc w:val="both"/>
      </w:pPr>
      <w:r>
        <w:rPr>
          <w:sz w:val="20"/>
        </w:rPr>
        <w:t xml:space="preserve">(пп. 13 в ред. </w:t>
      </w:r>
      <w:hyperlink w:history="0" r:id="rId11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(пп. 14 в ред. </w:t>
      </w:r>
      <w:hyperlink w:history="0" r:id="rId11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Карачаево-Черкесской Республики;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Карачаево-Черкесской Республики;</w:t>
      </w:r>
    </w:p>
    <w:p>
      <w:pPr>
        <w:pStyle w:val="0"/>
        <w:jc w:val="both"/>
      </w:pPr>
      <w:r>
        <w:rPr>
          <w:sz w:val="20"/>
        </w:rPr>
        <w:t xml:space="preserve">(пп. 15.1 введен </w:t>
      </w:r>
      <w:hyperlink w:history="0" r:id="rId120"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24-РЗ)</w:t>
      </w:r>
    </w:p>
    <w:p>
      <w:pPr>
        <w:pStyle w:val="0"/>
        <w:spacing w:before="200" w:line-rule="auto"/>
        <w:ind w:firstLine="540"/>
        <w:jc w:val="both"/>
      </w:pPr>
      <w:r>
        <w:rPr>
          <w:sz w:val="20"/>
        </w:rPr>
        <w:t xml:space="preserve">16) территории поселения должны полностью входить в состав территорий муниципального района.</w:t>
      </w:r>
    </w:p>
    <w:p>
      <w:pPr>
        <w:pStyle w:val="0"/>
        <w:jc w:val="both"/>
      </w:pPr>
      <w:r>
        <w:rPr>
          <w:sz w:val="20"/>
        </w:rPr>
        <w:t xml:space="preserve">(пп. 16 в ред. </w:t>
      </w:r>
      <w:hyperlink w:history="0" r:id="rId121"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160"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(п. 1.1 введен </w:t>
      </w:r>
      <w:hyperlink w:history="0" r:id="rId12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 в ред. </w:t>
      </w:r>
      <w:hyperlink w:history="0" r:id="rId12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Карачаево-Черкесской Республики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r:id="rId1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16</w:t>
        </w:r>
      </w:hyperlink>
      <w:r>
        <w:rPr>
          <w:sz w:val="20"/>
        </w:rPr>
        <w:t xml:space="preserve"> Федерального закона "Об общих принципах организации местного самоуправления в Российской Федерации"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Карачаево-Черкесской Республики,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r:id="rId12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15</w:t>
        </w:r>
      </w:hyperlink>
      <w:r>
        <w:rPr>
          <w:sz w:val="20"/>
        </w:rPr>
        <w:t xml:space="preserve"> Федерального закона "Об общих принципах организации местного самоуправления в Российской Федерации"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Карачаево-Черкесской Республики.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w:t>
      </w:r>
      <w:hyperlink w:history="0" r:id="rId126"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Абзац утратил силу. - </w:t>
      </w:r>
      <w:hyperlink w:history="0" r:id="rId127"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w:t>
        </w:r>
      </w:hyperlink>
      <w:r>
        <w:rPr>
          <w:sz w:val="20"/>
        </w:rPr>
        <w:t xml:space="preserve"> КЧР от 29.07.2010 N 43-РЗ.</w:t>
      </w:r>
    </w:p>
    <w:p>
      <w:pPr>
        <w:pStyle w:val="0"/>
        <w:spacing w:before="200" w:line-rule="auto"/>
        <w:ind w:firstLine="540"/>
        <w:jc w:val="both"/>
      </w:pPr>
      <w:r>
        <w:rPr>
          <w:sz w:val="20"/>
        </w:rPr>
        <w:t xml:space="preserve">3. Утратил силу. - </w:t>
      </w:r>
      <w:hyperlink w:history="0" r:id="rId128"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spacing w:before="200" w:line-rule="auto"/>
        <w:ind w:firstLine="540"/>
        <w:jc w:val="both"/>
      </w:pPr>
      <w:r>
        <w:rPr>
          <w:sz w:val="20"/>
        </w:rPr>
        <w:t xml:space="preserve">4. Утратил силу. - </w:t>
      </w:r>
      <w:hyperlink w:history="0" r:id="rId129"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11. Изменение границ муниципальных образований</w:t>
      </w:r>
    </w:p>
    <w:p>
      <w:pPr>
        <w:pStyle w:val="0"/>
        <w:jc w:val="both"/>
      </w:pPr>
      <w:r>
        <w:rPr>
          <w:sz w:val="20"/>
        </w:rPr>
      </w:r>
    </w:p>
    <w:p>
      <w:pPr>
        <w:pStyle w:val="0"/>
        <w:ind w:firstLine="540"/>
        <w:jc w:val="both"/>
      </w:pPr>
      <w:r>
        <w:rPr>
          <w:sz w:val="20"/>
        </w:rPr>
        <w:t xml:space="preserve">1. Изменение границ муниципальных образований осуществляется в соответствии с Федеральным </w:t>
      </w:r>
      <w:hyperlink w:history="0" r:id="rId1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законом Карачаево-Черкесской Республики по инициативе населения, органов местного самоуправления, органов государственной власти Карачаево-Черкесской Республики, федеральных органов государственной власти.</w:t>
      </w:r>
    </w:p>
    <w:p>
      <w:pPr>
        <w:pStyle w:val="0"/>
        <w:spacing w:before="200" w:line-rule="auto"/>
        <w:ind w:firstLine="540"/>
        <w:jc w:val="both"/>
      </w:pPr>
      <w:r>
        <w:rPr>
          <w:sz w:val="20"/>
        </w:rPr>
        <w:t xml:space="preserve">Инициатива населения по изменению границ муниципального образования осуществляется в порядке, установленном Федеральным </w:t>
      </w:r>
      <w:hyperlink w:history="0" r:id="rId13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принимаемым в соответствии с ним законом Карачаево-Черкесской Республики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bookmarkStart w:id="215" w:name="P215"/>
    <w:bookmarkEnd w:id="215"/>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предусмотренном Федеральным </w:t>
      </w:r>
      <w:hyperlink w:history="0" r:id="rId1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либо на сходах граждан, проводимых в порядке, предусмотренном </w:t>
      </w:r>
      <w:hyperlink w:history="0" r:id="rId13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pPr>
        <w:pStyle w:val="0"/>
        <w:jc w:val="both"/>
      </w:pPr>
      <w:r>
        <w:rPr>
          <w:sz w:val="20"/>
        </w:rPr>
        <w:t xml:space="preserve">(в ред. </w:t>
      </w:r>
      <w:hyperlink w:history="0" r:id="rId134"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(абзац в ред. </w:t>
      </w:r>
      <w:hyperlink w:history="0" r:id="rId13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2.1.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(п. 2.1 в ред. </w:t>
      </w:r>
      <w:hyperlink w:history="0" r:id="rId13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(п. 2.2 введен </w:t>
      </w:r>
      <w:hyperlink w:history="0" r:id="rId13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bookmarkStart w:id="223" w:name="P223"/>
    <w:bookmarkEnd w:id="223"/>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предусмотренным Федеральным </w:t>
      </w:r>
      <w:hyperlink w:history="0" r:id="rId13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либо на сходах граждан, проводимых в порядке, предусмотренном </w:t>
      </w:r>
      <w:hyperlink w:history="0" r:id="rId13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pPr>
        <w:pStyle w:val="0"/>
        <w:jc w:val="both"/>
      </w:pPr>
      <w:r>
        <w:rPr>
          <w:sz w:val="20"/>
        </w:rPr>
        <w:t xml:space="preserve">(в ред. </w:t>
      </w:r>
      <w:hyperlink w:history="0" r:id="rId14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pPr>
        <w:pStyle w:val="0"/>
        <w:jc w:val="both"/>
      </w:pPr>
      <w:r>
        <w:rPr>
          <w:sz w:val="20"/>
        </w:rPr>
        <w:t xml:space="preserve">(п. 4 в ред. </w:t>
      </w:r>
      <w:hyperlink w:history="0" r:id="rId14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5. В соответствии с Федеральным </w:t>
      </w:r>
      <w:hyperlink w:history="0" r:id="rId14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r:id="rId14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6 части 1 статьи 11</w:t>
        </w:r>
      </w:hyperlink>
      <w:r>
        <w:rPr>
          <w:sz w:val="20"/>
        </w:rPr>
        <w:t xml:space="preserve"> указанного Федерального закона, после установления законами Карачаево-Черкесской Республики границ поселений в соответствии с требованиями указанного Федерального </w:t>
      </w:r>
      <w:hyperlink w:history="0" r:id="rId14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не является достаточным основанием для инициирования органами местного самоуправления, органами государственной власти Карачаево-Черкесской Республики, федеральными органами государственной власти процедуры изменения границ поселений.</w:t>
      </w:r>
    </w:p>
    <w:p>
      <w:pPr>
        <w:pStyle w:val="0"/>
        <w:jc w:val="both"/>
      </w:pPr>
      <w:r>
        <w:rPr>
          <w:sz w:val="20"/>
        </w:rPr>
      </w:r>
    </w:p>
    <w:bookmarkStart w:id="229" w:name="P229"/>
    <w:bookmarkEnd w:id="229"/>
    <w:p>
      <w:pPr>
        <w:pStyle w:val="2"/>
        <w:outlineLvl w:val="2"/>
        <w:ind w:firstLine="540"/>
        <w:jc w:val="both"/>
      </w:pPr>
      <w:r>
        <w:rPr>
          <w:sz w:val="20"/>
        </w:rPr>
        <w:t xml:space="preserve">Статья 12. Преобразование муниципальных образований</w:t>
      </w:r>
    </w:p>
    <w:p>
      <w:pPr>
        <w:pStyle w:val="0"/>
        <w:jc w:val="both"/>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либо лишением его статуса городского округа, присоединение поселения к городскому округу.</w:t>
      </w:r>
    </w:p>
    <w:p>
      <w:pPr>
        <w:pStyle w:val="0"/>
        <w:jc w:val="both"/>
      </w:pPr>
      <w:r>
        <w:rPr>
          <w:sz w:val="20"/>
        </w:rPr>
        <w:t xml:space="preserve">(п. 1 в ред. </w:t>
      </w:r>
      <w:hyperlink w:history="0" r:id="rId14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 Преобразование муниципальных образований осуществляется законами Карачаево-Черкесской Республики по инициативе населения, органов местного самоуправления, органов государственной власти Карачаево-Черкесской Республики, федеральных органов государственной власти в соответствии с Федеральным </w:t>
      </w:r>
      <w:hyperlink w:history="0" r:id="rId14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Инициатива населения по преобразованию муниципального образования реализуется в порядке, установленном федеральным </w:t>
      </w:r>
      <w:hyperlink w:history="0" r:id="rId14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Карачаево-Черкесской Республики для выдвижения инициативы проведения местного референдума. Инициатива органов местного самоуправления, органов государственной власти оформляется решениями соответствующих органов местного самоуправления, органов государственной власти.</w:t>
      </w:r>
    </w:p>
    <w:bookmarkStart w:id="234" w:name="P234"/>
    <w:bookmarkEnd w:id="23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w:t>
      </w:r>
      <w:hyperlink w:history="0" r:id="rId148"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(п. 3.1 в ред. </w:t>
      </w:r>
      <w:hyperlink w:history="0" r:id="rId149"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24-РЗ)</w:t>
      </w:r>
    </w:p>
    <w:bookmarkStart w:id="238" w:name="P238"/>
    <w:bookmarkEnd w:id="238"/>
    <w:p>
      <w:pPr>
        <w:pStyle w:val="0"/>
        <w:spacing w:before="200" w:line-rule="auto"/>
        <w:ind w:firstLine="540"/>
        <w:jc w:val="both"/>
      </w:pPr>
      <w:r>
        <w:rPr>
          <w:sz w:val="20"/>
        </w:rPr>
        <w:t xml:space="preserve">3.2.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(п. 3.2 введен </w:t>
      </w:r>
      <w:hyperlink w:history="0" r:id="rId150"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bookmarkStart w:id="240" w:name="P240"/>
    <w:bookmarkEnd w:id="240"/>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(п. 3.3 введен </w:t>
      </w:r>
      <w:hyperlink w:history="0" r:id="rId15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bookmarkStart w:id="242" w:name="P242"/>
    <w:bookmarkEnd w:id="242"/>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243" w:name="P243"/>
    <w:bookmarkEnd w:id="243"/>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в порядке, предусмотренного </w:t>
      </w:r>
      <w:hyperlink w:history="0" r:id="rId15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24</w:t>
        </w:r>
      </w:hyperlink>
      <w:r>
        <w:rPr>
          <w:sz w:val="20"/>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w:history="0" r:id="rId15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25.1</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154"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(п. 5.1 введен </w:t>
      </w:r>
      <w:hyperlink w:history="0" r:id="rId15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bookmarkStart w:id="247" w:name="P247"/>
    <w:bookmarkEnd w:id="247"/>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Карачаево-Черкесской Республики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(п. 7 в ред. </w:t>
      </w:r>
      <w:hyperlink w:history="0" r:id="rId156"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24-РЗ)</w:t>
      </w:r>
    </w:p>
    <w:p>
      <w:pPr>
        <w:pStyle w:val="0"/>
        <w:spacing w:before="200" w:line-rule="auto"/>
        <w:ind w:firstLine="540"/>
        <w:jc w:val="both"/>
      </w:pPr>
      <w:r>
        <w:rPr>
          <w:sz w:val="20"/>
        </w:rPr>
        <w:t xml:space="preserve">7.1.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Карачаево-Черкесской Республики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(п. 7.1 введен </w:t>
      </w:r>
      <w:hyperlink w:history="0" r:id="rId15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 в ред. </w:t>
      </w:r>
      <w:hyperlink w:history="0" r:id="rId158"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24-РЗ)</w:t>
      </w:r>
    </w:p>
    <w:p>
      <w:pPr>
        <w:pStyle w:val="0"/>
        <w:spacing w:before="200" w:line-rule="auto"/>
        <w:ind w:firstLine="540"/>
        <w:jc w:val="both"/>
      </w:pPr>
      <w:r>
        <w:rPr>
          <w:sz w:val="20"/>
        </w:rPr>
        <w:t xml:space="preserve">7.2.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Карачаево-Черкесской Республики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(п. 7.2 введен </w:t>
      </w:r>
      <w:hyperlink w:history="0" r:id="rId15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23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пунктами 3</w:t>
        </w:r>
      </w:hyperlink>
      <w:r>
        <w:rPr>
          <w:sz w:val="20"/>
        </w:rPr>
        <w:t xml:space="preserve">, </w:t>
      </w:r>
      <w:hyperlink w:history="0" w:anchor="P238" w:tooltip="3.2.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
        <w:r>
          <w:rPr>
            <w:sz w:val="20"/>
            <w:color w:val="0000ff"/>
          </w:rPr>
          <w:t xml:space="preserve">3.2</w:t>
        </w:r>
      </w:hyperlink>
      <w:r>
        <w:rPr>
          <w:sz w:val="20"/>
        </w:rPr>
        <w:t xml:space="preserve">, </w:t>
      </w:r>
      <w:hyperlink w:history="0" w:anchor="P240"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242"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247" w:tooltip="6. Разделение муниципального района осуществляется с учетом мнения населения, выраженного представительным органом муниципального района.">
        <w:r>
          <w:rPr>
            <w:sz w:val="20"/>
            <w:color w:val="0000ff"/>
          </w:rPr>
          <w:t xml:space="preserve">6</w:t>
        </w:r>
      </w:hyperlink>
      <w:r>
        <w:rPr>
          <w:sz w:val="20"/>
        </w:rPr>
        <w:t xml:space="preserve"> настоящей статьи.</w:t>
      </w:r>
    </w:p>
    <w:p>
      <w:pPr>
        <w:pStyle w:val="0"/>
        <w:jc w:val="both"/>
      </w:pPr>
      <w:r>
        <w:rPr>
          <w:sz w:val="20"/>
        </w:rPr>
        <w:t xml:space="preserve">(п. 8 введен </w:t>
      </w:r>
      <w:hyperlink w:history="0" r:id="rId160"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 в ред. </w:t>
      </w:r>
      <w:hyperlink w:history="0" r:id="rId16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(п. 9 введен </w:t>
      </w:r>
      <w:hyperlink w:history="0" r:id="rId16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r:id="rId16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10</w:t>
        </w:r>
      </w:hyperlink>
      <w:r>
        <w:rPr>
          <w:sz w:val="20"/>
        </w:rPr>
        <w:t xml:space="preserve"> Федерального закона "Об общих принципах организации местного самоуправления в Российской Федерации", подлежат наделению законом Карачаево-Черкесской Республики статусом муниципального округа.</w:t>
      </w:r>
    </w:p>
    <w:p>
      <w:pPr>
        <w:pStyle w:val="0"/>
        <w:jc w:val="both"/>
      </w:pPr>
      <w:r>
        <w:rPr>
          <w:sz w:val="20"/>
        </w:rPr>
        <w:t xml:space="preserve">(п. 10 введен </w:t>
      </w:r>
      <w:hyperlink w:history="0" r:id="rId16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jc w:val="both"/>
      </w:pPr>
      <w:r>
        <w:rPr>
          <w:sz w:val="20"/>
        </w:rPr>
      </w:r>
    </w:p>
    <w:p>
      <w:pPr>
        <w:pStyle w:val="2"/>
        <w:outlineLvl w:val="1"/>
        <w:jc w:val="center"/>
      </w:pPr>
      <w:r>
        <w:rPr>
          <w:sz w:val="20"/>
        </w:rPr>
        <w:t xml:space="preserve">Глава 3. ВОПРОСЫ МЕСТНОГО ЗНАЧЕНИЯ</w:t>
      </w:r>
    </w:p>
    <w:p>
      <w:pPr>
        <w:pStyle w:val="0"/>
        <w:jc w:val="both"/>
      </w:pPr>
      <w:r>
        <w:rPr>
          <w:sz w:val="20"/>
        </w:rPr>
      </w:r>
    </w:p>
    <w:bookmarkStart w:id="263" w:name="P263"/>
    <w:bookmarkEnd w:id="263"/>
    <w:p>
      <w:pPr>
        <w:pStyle w:val="2"/>
        <w:outlineLvl w:val="2"/>
        <w:ind w:firstLine="540"/>
        <w:jc w:val="both"/>
      </w:pPr>
      <w:r>
        <w:rPr>
          <w:sz w:val="20"/>
        </w:rPr>
        <w:t xml:space="preserve">Статья 13. Вопросы местного значения городского, сельского поселения</w:t>
      </w:r>
    </w:p>
    <w:p>
      <w:pPr>
        <w:pStyle w:val="0"/>
        <w:jc w:val="both"/>
      </w:pPr>
      <w:r>
        <w:rPr>
          <w:sz w:val="20"/>
        </w:rPr>
        <w:t xml:space="preserve">(в ред. </w:t>
      </w:r>
      <w:hyperlink w:history="0" r:id="rId16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jc w:val="both"/>
      </w:pPr>
      <w:r>
        <w:rPr>
          <w:sz w:val="20"/>
        </w:rPr>
      </w:r>
    </w:p>
    <w:bookmarkStart w:id="266" w:name="P266"/>
    <w:bookmarkEnd w:id="26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w:t>
      </w:r>
      <w:hyperlink w:history="0" r:id="rId166"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bookmarkStart w:id="268" w:name="P268"/>
    <w:bookmarkEnd w:id="26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(пп. 1 в ред. </w:t>
      </w:r>
      <w:hyperlink w:history="0" r:id="rId16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установление, изменение и отмена местных налогов и сборов поселения;</w:t>
      </w:r>
    </w:p>
    <w:bookmarkStart w:id="271" w:name="P271"/>
    <w:bookmarkEnd w:id="271"/>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168"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Закона</w:t>
        </w:r>
      </w:hyperlink>
      <w:r>
        <w:rPr>
          <w:sz w:val="20"/>
        </w:rPr>
        <w:t xml:space="preserve"> КЧР от 15.11.2012 N 89-РЗ)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(пп. 4.1 в ред. </w:t>
      </w:r>
      <w:hyperlink w:history="0" r:id="rId169"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Законов КЧР от 27.06.2012 </w:t>
      </w:r>
      <w:hyperlink w:history="0" r:id="rId17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25.07.2018 </w:t>
      </w:r>
      <w:hyperlink w:history="0" r:id="rId171"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04.04.2022 </w:t>
      </w:r>
      <w:hyperlink w:history="0" r:id="rId172"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(пп. 6 в ред. </w:t>
      </w:r>
      <w:hyperlink w:history="0" r:id="rId173"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Закона</w:t>
        </w:r>
      </w:hyperlink>
      <w:r>
        <w:rPr>
          <w:sz w:val="20"/>
        </w:rPr>
        <w:t xml:space="preserve"> КЧР от 15.11.2012 N 89-РЗ)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281" w:name="P281"/>
    <w:bookmarkEnd w:id="28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(пп. 7.1 введен </w:t>
      </w:r>
      <w:hyperlink w:history="0" r:id="rId174" w:tooltip="Закон Карачаево-черкесской Республики от 15.11.2006 N 9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06) {КонсультантПлюс}">
        <w:r>
          <w:rPr>
            <w:sz w:val="20"/>
            <w:color w:val="0000ff"/>
          </w:rPr>
          <w:t xml:space="preserve">Законом</w:t>
        </w:r>
      </w:hyperlink>
      <w:r>
        <w:rPr>
          <w:sz w:val="20"/>
        </w:rPr>
        <w:t xml:space="preserve"> КЧР от 15.11.2006 N 95-РЗ)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w:t>
      </w:r>
      <w:hyperlink w:history="0" r:id="rId175"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Законом</w:t>
        </w:r>
      </w:hyperlink>
      <w:r>
        <w:rPr>
          <w:sz w:val="20"/>
        </w:rPr>
        <w:t xml:space="preserve"> КЧР от 06.12.2013 N 79-РЗ)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286" w:name="P286"/>
    <w:bookmarkEnd w:id="28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287" w:name="P287"/>
    <w:bookmarkEnd w:id="28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Законов КЧР от 17.04.2006 </w:t>
      </w:r>
      <w:hyperlink w:history="0" r:id="rId176"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N 29-РЗ</w:t>
        </w:r>
      </w:hyperlink>
      <w:r>
        <w:rPr>
          <w:sz w:val="20"/>
        </w:rPr>
        <w:t xml:space="preserve">, от 14.05.2007 </w:t>
      </w:r>
      <w:hyperlink w:history="0" r:id="rId177"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N 25-РЗ</w:t>
        </w:r>
      </w:hyperlink>
      <w:r>
        <w:rPr>
          <w:sz w:val="20"/>
        </w:rPr>
        <w:t xml:space="preserve">)</w:t>
      </w:r>
    </w:p>
    <w:bookmarkStart w:id="290" w:name="P290"/>
    <w:bookmarkEnd w:id="29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(пп. 13 в ред. </w:t>
      </w:r>
      <w:hyperlink w:history="0" r:id="rId178"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Закона</w:t>
        </w:r>
      </w:hyperlink>
      <w:r>
        <w:rPr>
          <w:sz w:val="20"/>
        </w:rPr>
        <w:t xml:space="preserve"> КЧР от 17.04.2006 N 29-РЗ)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(пп. 13.1 введен </w:t>
      </w:r>
      <w:hyperlink w:history="0" r:id="rId179"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w:t>
      </w:r>
    </w:p>
    <w:bookmarkStart w:id="295" w:name="P295"/>
    <w:bookmarkEnd w:id="295"/>
    <w:p>
      <w:pPr>
        <w:pStyle w:val="0"/>
        <w:spacing w:before="200" w:line-rule="auto"/>
        <w:ind w:firstLine="540"/>
        <w:jc w:val="both"/>
      </w:pPr>
      <w:r>
        <w:rPr>
          <w:sz w:val="20"/>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(в ред. Законов КЧР от 17.04.2006 </w:t>
      </w:r>
      <w:hyperlink w:history="0" r:id="rId180"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N 29-РЗ</w:t>
        </w:r>
      </w:hyperlink>
      <w:r>
        <w:rPr>
          <w:sz w:val="20"/>
        </w:rPr>
        <w:t xml:space="preserve">, от 31.12.2015 </w:t>
      </w:r>
      <w:hyperlink w:history="0" r:id="rId181"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N 117-РЗ</w:t>
        </w:r>
      </w:hyperlink>
      <w:r>
        <w:rPr>
          <w:sz w:val="20"/>
        </w:rPr>
        <w:t xml:space="preserve">)</w:t>
      </w:r>
    </w:p>
    <w:bookmarkStart w:id="297" w:name="P297"/>
    <w:bookmarkEnd w:id="29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(пп. 15 в ред. </w:t>
      </w:r>
      <w:hyperlink w:history="0" r:id="rId182"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16) утратил силу. - </w:t>
      </w:r>
      <w:hyperlink w:history="0" r:id="rId183"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bookmarkStart w:id="300" w:name="P300"/>
    <w:bookmarkEnd w:id="300"/>
    <w:p>
      <w:pPr>
        <w:pStyle w:val="0"/>
        <w:spacing w:before="200" w:line-rule="auto"/>
        <w:ind w:firstLine="540"/>
        <w:jc w:val="both"/>
      </w:pPr>
      <w:r>
        <w:rPr>
          <w:sz w:val="20"/>
        </w:rPr>
        <w:t xml:space="preserve">17) формирование архивных фондов поселения;</w:t>
      </w:r>
    </w:p>
    <w:p>
      <w:pPr>
        <w:pStyle w:val="0"/>
        <w:spacing w:before="20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(пп. 18 в ред. </w:t>
      </w:r>
      <w:hyperlink w:history="0" r:id="rId18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bookmarkStart w:id="303" w:name="P303"/>
    <w:bookmarkEnd w:id="303"/>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Законов КЧР от 25.07.2018 </w:t>
      </w:r>
      <w:hyperlink w:history="0" r:id="rId185"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04.04.2022 </w:t>
      </w:r>
      <w:hyperlink w:history="0" r:id="rId186"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bookmarkStart w:id="305" w:name="P305"/>
    <w:bookmarkEnd w:id="305"/>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1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1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КЧР от 15.11.2012 </w:t>
      </w:r>
      <w:hyperlink w:history="0" r:id="rId190"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N 89-РЗ</w:t>
        </w:r>
      </w:hyperlink>
      <w:r>
        <w:rPr>
          <w:sz w:val="20"/>
        </w:rPr>
        <w:t xml:space="preserve">, от 15.12.2014 </w:t>
      </w:r>
      <w:hyperlink w:history="0" r:id="rId191"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14.05.2015 </w:t>
      </w:r>
      <w:hyperlink w:history="0" r:id="rId192"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29.12.2018 </w:t>
      </w:r>
      <w:hyperlink w:history="0" r:id="rId193"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N 99-РЗ</w:t>
        </w:r>
      </w:hyperlink>
      <w:r>
        <w:rPr>
          <w:sz w:val="20"/>
        </w:rPr>
        <w:t xml:space="preserve">, от 21.11.2019 </w:t>
      </w:r>
      <w:hyperlink w:history="0" r:id="rId19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(пп. 20.1 введен </w:t>
      </w:r>
      <w:hyperlink w:history="0" r:id="rId195"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Законом</w:t>
        </w:r>
      </w:hyperlink>
      <w:r>
        <w:rPr>
          <w:sz w:val="20"/>
        </w:rPr>
        <w:t xml:space="preserve"> КЧР от 04.04.2022 N 11-РЗ)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(пп. 20.2 введен </w:t>
      </w:r>
      <w:hyperlink w:history="0" r:id="rId196"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Законом</w:t>
        </w:r>
      </w:hyperlink>
      <w:r>
        <w:rPr>
          <w:sz w:val="20"/>
        </w:rPr>
        <w:t xml:space="preserve"> КЧР от 04.04.2022 N 11-РЗ)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21 </w:t>
            </w:r>
            <w:hyperlink w:history="0" r:id="rId197"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вступил</w:t>
              </w:r>
            </w:hyperlink>
            <w:r>
              <w:rPr>
                <w:sz w:val="20"/>
                <w:color w:val="392c69"/>
              </w:rPr>
              <w:t xml:space="preserve"> в силу с 1 января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 w:name="P313"/>
    <w:bookmarkEnd w:id="313"/>
    <w:p>
      <w:pPr>
        <w:pStyle w:val="0"/>
        <w:spacing w:before="26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(пп. 21 в ред. </w:t>
      </w:r>
      <w:hyperlink w:history="0" r:id="rId198"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Закона</w:t>
        </w:r>
      </w:hyperlink>
      <w:r>
        <w:rPr>
          <w:sz w:val="20"/>
        </w:rPr>
        <w:t xml:space="preserve"> КЧР от 25.04.2014 N 20-РЗ)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316" w:name="P316"/>
    <w:bookmarkEnd w:id="31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(пп. 23 введен </w:t>
      </w:r>
      <w:hyperlink w:history="0" r:id="rId199"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 в ред. </w:t>
      </w:r>
      <w:hyperlink w:history="0" r:id="rId200"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Закона</w:t>
        </w:r>
      </w:hyperlink>
      <w:r>
        <w:rPr>
          <w:sz w:val="20"/>
        </w:rPr>
        <w:t xml:space="preserve"> КЧР от 25.06.2013 N 31-РЗ)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(пп. 24 введен </w:t>
      </w:r>
      <w:hyperlink w:history="0" r:id="rId201"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w:t>
      </w:r>
    </w:p>
    <w:p>
      <w:pPr>
        <w:pStyle w:val="0"/>
        <w:spacing w:before="200" w:line-rule="auto"/>
        <w:ind w:firstLine="540"/>
        <w:jc w:val="both"/>
      </w:pPr>
      <w:r>
        <w:rPr>
          <w:sz w:val="20"/>
        </w:rPr>
        <w:t xml:space="preserve">25) утратил силу. - </w:t>
      </w:r>
      <w:hyperlink w:history="0" r:id="rId20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w:t>
        </w:r>
      </w:hyperlink>
      <w:r>
        <w:rPr>
          <w:sz w:val="20"/>
        </w:rPr>
        <w:t xml:space="preserve"> КЧР от 10.06.2009 N 22-РЗ;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(пп. 26 введен </w:t>
      </w:r>
      <w:hyperlink w:history="0" r:id="rId203"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(пп. 27 введен </w:t>
      </w:r>
      <w:hyperlink w:history="0" r:id="rId204"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 в ред. Законов КЧР от 27.06.2012 </w:t>
      </w:r>
      <w:hyperlink w:history="0" r:id="rId205"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04.04.2022 </w:t>
      </w:r>
      <w:hyperlink w:history="0" r:id="rId206"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bookmarkStart w:id="325" w:name="P325"/>
    <w:bookmarkEnd w:id="32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(пп. 28 введен </w:t>
      </w:r>
      <w:hyperlink w:history="0" r:id="rId207"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 в ред. </w:t>
      </w:r>
      <w:hyperlink w:history="0" r:id="rId208"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Закона</w:t>
        </w:r>
      </w:hyperlink>
      <w:r>
        <w:rPr>
          <w:sz w:val="20"/>
        </w:rPr>
        <w:t xml:space="preserve"> КЧР от 06.12.2007 N 86-РЗ)</w:t>
      </w:r>
    </w:p>
    <w:p>
      <w:pPr>
        <w:pStyle w:val="0"/>
        <w:spacing w:before="200" w:line-rule="auto"/>
        <w:ind w:firstLine="540"/>
        <w:jc w:val="both"/>
      </w:pPr>
      <w:r>
        <w:rPr>
          <w:sz w:val="20"/>
        </w:rPr>
        <w:t xml:space="preserve">29) утратил силу. - </w:t>
      </w:r>
      <w:hyperlink w:history="0" r:id="rId209"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bookmarkStart w:id="328" w:name="P328"/>
    <w:bookmarkEnd w:id="32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(пп. 30 введен </w:t>
      </w:r>
      <w:hyperlink w:history="0" r:id="rId210"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w:t>
      </w:r>
    </w:p>
    <w:p>
      <w:pPr>
        <w:pStyle w:val="0"/>
        <w:spacing w:before="200" w:line-rule="auto"/>
        <w:ind w:firstLine="540"/>
        <w:jc w:val="both"/>
      </w:pPr>
      <w:r>
        <w:rPr>
          <w:sz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(пп. 31 введен </w:t>
      </w:r>
      <w:hyperlink w:history="0" r:id="rId211" w:tooltip="Закон Карачаево-Черкесской Республики от 01.08.2006 N 6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06) {КонсультантПлюс}">
        <w:r>
          <w:rPr>
            <w:sz w:val="20"/>
            <w:color w:val="0000ff"/>
          </w:rPr>
          <w:t xml:space="preserve">Законом</w:t>
        </w:r>
      </w:hyperlink>
      <w:r>
        <w:rPr>
          <w:sz w:val="20"/>
        </w:rPr>
        <w:t xml:space="preserve"> КЧР от 01.08.2006 N 67-РЗ)</w:t>
      </w:r>
    </w:p>
    <w:p>
      <w:pPr>
        <w:pStyle w:val="0"/>
        <w:spacing w:before="200" w:line-rule="auto"/>
        <w:ind w:firstLine="540"/>
        <w:jc w:val="both"/>
      </w:pPr>
      <w:r>
        <w:rPr>
          <w:sz w:val="20"/>
        </w:rPr>
        <w:t xml:space="preserve">31.1) осуществление муниципального лесного контроля;</w:t>
      </w:r>
    </w:p>
    <w:p>
      <w:pPr>
        <w:pStyle w:val="0"/>
        <w:jc w:val="both"/>
      </w:pPr>
      <w:r>
        <w:rPr>
          <w:sz w:val="20"/>
        </w:rPr>
        <w:t xml:space="preserve">(пп. 31.1 введен </w:t>
      </w:r>
      <w:hyperlink w:history="0" r:id="rId212"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Законом</w:t>
        </w:r>
      </w:hyperlink>
      <w:r>
        <w:rPr>
          <w:sz w:val="20"/>
        </w:rPr>
        <w:t xml:space="preserve"> КЧР от 14.05.2007 N 25-РЗ; в ред. </w:t>
      </w:r>
      <w:hyperlink w:history="0" r:id="rId213"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31.2 </w:t>
            </w:r>
            <w:hyperlink w:history="0" r:id="rId214"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вступил</w:t>
              </w:r>
            </w:hyperlink>
            <w:r>
              <w:rPr>
                <w:sz w:val="20"/>
                <w:color w:val="392c69"/>
              </w:rPr>
              <w:t xml:space="preserve"> в силу с 1 июля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 w:name="P336"/>
    <w:bookmarkEnd w:id="336"/>
    <w:p>
      <w:pPr>
        <w:pStyle w:val="0"/>
        <w:spacing w:before="260" w:line-rule="auto"/>
        <w:ind w:firstLine="540"/>
        <w:jc w:val="both"/>
      </w:pPr>
      <w:r>
        <w:rPr>
          <w:sz w:val="20"/>
        </w:rPr>
        <w:t xml:space="preserve">31.2)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(пп. 31.2 в ред. </w:t>
      </w:r>
      <w:hyperlink w:history="0" r:id="rId215"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Закона</w:t>
        </w:r>
      </w:hyperlink>
      <w:r>
        <w:rPr>
          <w:sz w:val="20"/>
        </w:rPr>
        <w:t xml:space="preserve"> КЧР от 25.04.2014 N 20-РЗ)</w:t>
      </w:r>
    </w:p>
    <w:p>
      <w:pPr>
        <w:pStyle w:val="0"/>
        <w:spacing w:before="200" w:line-rule="auto"/>
        <w:ind w:firstLine="540"/>
        <w:jc w:val="both"/>
      </w:pPr>
      <w:r>
        <w:rPr>
          <w:sz w:val="20"/>
        </w:rPr>
        <w:t xml:space="preserve">31.3) оказание поддержки социально ориентированным некоммерческим организациям в пределах полномочий, установленных </w:t>
      </w:r>
      <w:hyperlink w:history="0" r:id="rId216"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217"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 N 7-ФЗ "О некоммерческих организациях";</w:t>
      </w:r>
    </w:p>
    <w:p>
      <w:pPr>
        <w:pStyle w:val="0"/>
        <w:jc w:val="both"/>
      </w:pPr>
      <w:r>
        <w:rPr>
          <w:sz w:val="20"/>
        </w:rPr>
        <w:t xml:space="preserve">(пп. 31.3 введен </w:t>
      </w:r>
      <w:hyperlink w:history="0" r:id="rId218"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Законом</w:t>
        </w:r>
      </w:hyperlink>
      <w:r>
        <w:rPr>
          <w:sz w:val="20"/>
        </w:rPr>
        <w:t xml:space="preserve"> КЧР от 29.07.2010 N 43-РЗ)</w:t>
      </w:r>
    </w:p>
    <w:p>
      <w:pPr>
        <w:pStyle w:val="0"/>
        <w:spacing w:before="200" w:line-rule="auto"/>
        <w:ind w:firstLine="540"/>
        <w:jc w:val="both"/>
      </w:pPr>
      <w:r>
        <w:rPr>
          <w:sz w:val="20"/>
        </w:rPr>
        <w:t xml:space="preserve">31.4)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(пп. 31.4 введен </w:t>
      </w:r>
      <w:hyperlink w:history="0" r:id="rId219"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31.5)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(пп. 31.5 введен </w:t>
      </w:r>
      <w:hyperlink w:history="0" r:id="rId22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31.6) утратил силу. - </w:t>
      </w:r>
      <w:hyperlink w:history="0" r:id="rId221"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w:t>
        </w:r>
      </w:hyperlink>
      <w:r>
        <w:rPr>
          <w:sz w:val="20"/>
        </w:rPr>
        <w:t xml:space="preserve"> КЧР от 25.04.2014 N 20-РЗ;</w:t>
      </w:r>
    </w:p>
    <w:p>
      <w:pPr>
        <w:pStyle w:val="0"/>
        <w:spacing w:before="200" w:line-rule="auto"/>
        <w:ind w:firstLine="540"/>
        <w:jc w:val="both"/>
      </w:pPr>
      <w:r>
        <w:rPr>
          <w:sz w:val="20"/>
        </w:rPr>
        <w:t xml:space="preserve">31.7) осуществление муниципального контроля на территории особой экономической зоны;</w:t>
      </w:r>
    </w:p>
    <w:p>
      <w:pPr>
        <w:pStyle w:val="0"/>
        <w:jc w:val="both"/>
      </w:pPr>
      <w:r>
        <w:rPr>
          <w:sz w:val="20"/>
        </w:rPr>
        <w:t xml:space="preserve">(пп. 31.7 введен </w:t>
      </w:r>
      <w:hyperlink w:history="0" r:id="rId222"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31.8) обеспечение выполнения работ, необходимых для создания искусственных земельных участков для нужд поселения;</w:t>
      </w:r>
    </w:p>
    <w:p>
      <w:pPr>
        <w:pStyle w:val="0"/>
        <w:jc w:val="both"/>
      </w:pPr>
      <w:r>
        <w:rPr>
          <w:sz w:val="20"/>
        </w:rPr>
        <w:t xml:space="preserve">(пп. 31.8 введен </w:t>
      </w:r>
      <w:hyperlink w:history="0" r:id="rId223"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 в ред. </w:t>
      </w:r>
      <w:hyperlink w:history="0" r:id="rId224"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spacing w:before="200" w:line-rule="auto"/>
        <w:ind w:firstLine="540"/>
        <w:jc w:val="both"/>
      </w:pPr>
      <w:r>
        <w:rPr>
          <w:sz w:val="20"/>
        </w:rPr>
        <w:t xml:space="preserve">31.9) осуществление мер по противодействию коррупции в границах поселения;</w:t>
      </w:r>
    </w:p>
    <w:p>
      <w:pPr>
        <w:pStyle w:val="0"/>
        <w:jc w:val="both"/>
      </w:pPr>
      <w:r>
        <w:rPr>
          <w:sz w:val="20"/>
        </w:rPr>
        <w:t xml:space="preserve">(пп. 31.9 введен </w:t>
      </w:r>
      <w:hyperlink w:history="0" r:id="rId225"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31.10) участие в соответствии с федеральным законом в выполнении комплексных кадастровых работ;</w:t>
      </w:r>
    </w:p>
    <w:p>
      <w:pPr>
        <w:pStyle w:val="0"/>
        <w:jc w:val="both"/>
      </w:pPr>
      <w:r>
        <w:rPr>
          <w:sz w:val="20"/>
        </w:rPr>
        <w:t xml:space="preserve">(пп. 31.10 в ред. </w:t>
      </w:r>
      <w:hyperlink w:history="0" r:id="rId226"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Закона</w:t>
        </w:r>
      </w:hyperlink>
      <w:r>
        <w:rPr>
          <w:sz w:val="20"/>
        </w:rPr>
        <w:t xml:space="preserve"> КЧР от 24.06.2021 N 41-РЗ)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31.11 </w:t>
            </w:r>
            <w:hyperlink w:history="0" r:id="rId227"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вступил</w:t>
              </w:r>
            </w:hyperlink>
            <w:r>
              <w:rPr>
                <w:sz w:val="20"/>
                <w:color w:val="392c69"/>
              </w:rPr>
              <w:t xml:space="preserve"> в силу с 29 июня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31.11)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(пп. 31.11 введен </w:t>
      </w:r>
      <w:hyperlink w:history="0" r:id="rId228"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Законом</w:t>
        </w:r>
      </w:hyperlink>
      <w:r>
        <w:rPr>
          <w:sz w:val="20"/>
        </w:rPr>
        <w:t xml:space="preserve"> КЧР от 24.06.2021 N 41-РЗ)</w:t>
      </w:r>
    </w:p>
    <w:p>
      <w:pPr>
        <w:pStyle w:val="0"/>
        <w:spacing w:before="200" w:line-rule="auto"/>
        <w:ind w:firstLine="540"/>
        <w:jc w:val="both"/>
      </w:pPr>
      <w:r>
        <w:rPr>
          <w:sz w:val="20"/>
        </w:rPr>
        <w:t xml:space="preserve">32) иные вопросы, которые федеральным законодательством отнесены к вопросам местного значения поселения.</w:t>
      </w:r>
    </w:p>
    <w:p>
      <w:pPr>
        <w:pStyle w:val="0"/>
        <w:jc w:val="both"/>
      </w:pPr>
      <w:r>
        <w:rPr>
          <w:sz w:val="20"/>
        </w:rPr>
        <w:t xml:space="preserve">(пп. 32 введен </w:t>
      </w:r>
      <w:hyperlink w:history="0" r:id="rId229" w:tooltip="Закон Карачаево-Черкесской Республики от 01.08.2006 N 6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06) {КонсультантПлюс}">
        <w:r>
          <w:rPr>
            <w:sz w:val="20"/>
            <w:color w:val="0000ff"/>
          </w:rPr>
          <w:t xml:space="preserve">Законом</w:t>
        </w:r>
      </w:hyperlink>
      <w:r>
        <w:rPr>
          <w:sz w:val="20"/>
        </w:rPr>
        <w:t xml:space="preserve"> КЧР от 01.08.2006 N 67-РЗ)</w:t>
      </w:r>
    </w:p>
    <w:p>
      <w:pPr>
        <w:pStyle w:val="0"/>
        <w:spacing w:before="200" w:line-rule="auto"/>
        <w:ind w:firstLine="540"/>
        <w:jc w:val="both"/>
      </w:pPr>
      <w:r>
        <w:rPr>
          <w:sz w:val="20"/>
        </w:rPr>
        <w:t xml:space="preserve">1.1. Утратил силу. - </w:t>
      </w:r>
      <w:hyperlink w:history="0" r:id="rId230"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spacing w:before="200" w:line-rule="auto"/>
        <w:ind w:firstLine="540"/>
        <w:jc w:val="both"/>
      </w:pPr>
      <w:r>
        <w:rPr>
          <w:sz w:val="20"/>
        </w:rPr>
        <w:t xml:space="preserve">2. Утратил силу. - </w:t>
      </w:r>
      <w:hyperlink w:history="0" r:id="rId231"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bookmarkStart w:id="361" w:name="P361"/>
    <w:bookmarkEnd w:id="361"/>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26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подпунктами 1</w:t>
        </w:r>
      </w:hyperlink>
      <w:r>
        <w:rPr>
          <w:sz w:val="20"/>
        </w:rPr>
        <w:t xml:space="preserve"> - </w:t>
      </w:r>
      <w:hyperlink w:history="0" w:anchor="P27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28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28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29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29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300" w:tooltip="17) формирование архивных фондов поселения;">
        <w:r>
          <w:rPr>
            <w:sz w:val="20"/>
            <w:color w:val="0000ff"/>
          </w:rPr>
          <w:t xml:space="preserve">17</w:t>
        </w:r>
      </w:hyperlink>
      <w:r>
        <w:rPr>
          <w:sz w:val="20"/>
        </w:rPr>
        <w:t xml:space="preserve">, </w:t>
      </w:r>
      <w:hyperlink w:history="0" w:anchor="P303"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305"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31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32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32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336" w:tooltip="31.2)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31.2 пункта 1</w:t>
        </w:r>
      </w:hyperlink>
      <w:r>
        <w:rPr>
          <w:sz w:val="20"/>
        </w:rPr>
        <w:t xml:space="preserve"> настоящей статьи. Законами Карачаево-Черкесской Республики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266" w:tooltip="1. К вопросам местного значения городского поселения относятся:">
        <w:r>
          <w:rPr>
            <w:sz w:val="20"/>
            <w:color w:val="0000ff"/>
          </w:rPr>
          <w:t xml:space="preserve">пунктом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31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подпунктом 23 пункта 1</w:t>
        </w:r>
      </w:hyperlink>
      <w:r>
        <w:rPr>
          <w:sz w:val="20"/>
        </w:rPr>
        <w:t xml:space="preserve"> настоящей статьи).</w:t>
      </w:r>
    </w:p>
    <w:p>
      <w:pPr>
        <w:pStyle w:val="0"/>
        <w:jc w:val="both"/>
      </w:pPr>
      <w:r>
        <w:rPr>
          <w:sz w:val="20"/>
        </w:rPr>
        <w:t xml:space="preserve">(п. 3 введен </w:t>
      </w:r>
      <w:hyperlink w:history="0" r:id="rId23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 в ред. Законов КЧР от 31.12.2015 </w:t>
      </w:r>
      <w:hyperlink w:history="0" r:id="rId233"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N 117-РЗ</w:t>
        </w:r>
      </w:hyperlink>
      <w:r>
        <w:rPr>
          <w:sz w:val="20"/>
        </w:rPr>
        <w:t xml:space="preserve">, от 21.11.2019 </w:t>
      </w:r>
      <w:hyperlink w:history="0" r:id="rId23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bookmarkStart w:id="363" w:name="P363"/>
    <w:bookmarkEnd w:id="363"/>
    <w:p>
      <w:pPr>
        <w:pStyle w:val="0"/>
        <w:spacing w:before="200" w:line-rule="auto"/>
        <w:ind w:firstLine="540"/>
        <w:jc w:val="both"/>
      </w:pPr>
      <w:r>
        <w:rPr>
          <w:sz w:val="20"/>
        </w:rPr>
        <w:t xml:space="preserve">4. Иные вопросы местного значения, предусмотренные </w:t>
      </w:r>
      <w:hyperlink w:history="0" w:anchor="P266" w:tooltip="1. К вопросам местного значения городского поселения относятся:">
        <w:r>
          <w:rPr>
            <w:sz w:val="20"/>
            <w:color w:val="0000ff"/>
          </w:rPr>
          <w:t xml:space="preserve">пунктом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361" w:tooltip="3. К вопросам местного значения сельского поселения относятся вопросы, предусмотренные под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r>
          <w:rPr>
            <w:sz w:val="20"/>
            <w:color w:val="0000ff"/>
          </w:rPr>
          <w:t xml:space="preserve">пунктом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(п. 4 введен </w:t>
      </w:r>
      <w:hyperlink w:history="0" r:id="rId23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 в ред. </w:t>
      </w:r>
      <w:hyperlink w:history="0" r:id="rId236"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jc w:val="both"/>
      </w:pPr>
      <w:r>
        <w:rPr>
          <w:sz w:val="20"/>
        </w:rPr>
      </w:r>
    </w:p>
    <w:p>
      <w:pPr>
        <w:pStyle w:val="2"/>
        <w:outlineLvl w:val="2"/>
        <w:ind w:firstLine="540"/>
        <w:jc w:val="both"/>
      </w:pPr>
      <w:r>
        <w:rPr>
          <w:sz w:val="20"/>
        </w:rPr>
        <w:t xml:space="preserve">Статья 13.1.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w:t>
      </w:r>
      <w:hyperlink w:history="0" r:id="rId23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ind w:firstLine="540"/>
        <w:jc w:val="both"/>
      </w:pPr>
      <w:r>
        <w:rPr>
          <w:sz w:val="20"/>
        </w:rPr>
        <w:t xml:space="preserve">(введена </w:t>
      </w:r>
      <w:hyperlink w:history="0" r:id="rId238"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Законом</w:t>
        </w:r>
      </w:hyperlink>
      <w:r>
        <w:rPr>
          <w:sz w:val="20"/>
        </w:rPr>
        <w:t xml:space="preserve"> КЧР от 14.05.2007 N 25-РЗ)</w:t>
      </w:r>
    </w:p>
    <w:p>
      <w:pPr>
        <w:pStyle w:val="0"/>
        <w:jc w:val="both"/>
      </w:pPr>
      <w:r>
        <w:rPr>
          <w:sz w:val="20"/>
        </w:rPr>
      </w:r>
    </w:p>
    <w:bookmarkStart w:id="370" w:name="P370"/>
    <w:bookmarkEnd w:id="370"/>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w:t>
      </w:r>
      <w:hyperlink w:history="0" r:id="rId23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 </w:t>
      </w:r>
      <w:hyperlink w:history="0" r:id="rId240"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w:t>
        </w:r>
      </w:hyperlink>
      <w:r>
        <w:rPr>
          <w:sz w:val="20"/>
        </w:rPr>
        <w:t xml:space="preserve"> КЧР от 29.07.2010 N 43-РЗ;</w:t>
      </w:r>
    </w:p>
    <w:p>
      <w:pPr>
        <w:pStyle w:val="0"/>
        <w:spacing w:before="200" w:line-rule="auto"/>
        <w:ind w:firstLine="540"/>
        <w:jc w:val="both"/>
      </w:pPr>
      <w:r>
        <w:rPr>
          <w:sz w:val="20"/>
        </w:rPr>
        <w:t xml:space="preserve">3) совершение нотариальных действий, предусмотренных законодательством,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241"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w:t>
        </w:r>
      </w:hyperlink>
      <w:r>
        <w:rPr>
          <w:sz w:val="20"/>
        </w:rPr>
        <w:t xml:space="preserve"> КЧР от 25.06.2013 N 31-РЗ;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7.1)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(пп. 7.1 введен </w:t>
      </w:r>
      <w:hyperlink w:history="0" r:id="rId24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7.2) создание условий для развития туризма;</w:t>
      </w:r>
    </w:p>
    <w:p>
      <w:pPr>
        <w:pStyle w:val="0"/>
        <w:jc w:val="both"/>
      </w:pPr>
      <w:r>
        <w:rPr>
          <w:sz w:val="20"/>
        </w:rPr>
        <w:t xml:space="preserve">(пп. 7.2 введен </w:t>
      </w:r>
      <w:hyperlink w:history="0" r:id="rId243"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7.3) создание муниципальной пожарной охраны;</w:t>
      </w:r>
    </w:p>
    <w:p>
      <w:pPr>
        <w:pStyle w:val="0"/>
        <w:jc w:val="both"/>
      </w:pPr>
      <w:r>
        <w:rPr>
          <w:sz w:val="20"/>
        </w:rPr>
        <w:t xml:space="preserve">(пп. 7.3 введен </w:t>
      </w:r>
      <w:hyperlink w:history="0" r:id="rId244"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Законом</w:t>
        </w:r>
      </w:hyperlink>
      <w:r>
        <w:rPr>
          <w:sz w:val="20"/>
        </w:rPr>
        <w:t xml:space="preserve"> КЧР от 29.07.2010 N 43-РЗ)</w:t>
      </w:r>
    </w:p>
    <w:p>
      <w:pPr>
        <w:pStyle w:val="0"/>
        <w:spacing w:before="200" w:line-rule="auto"/>
        <w:ind w:firstLine="540"/>
        <w:jc w:val="both"/>
      </w:pPr>
      <w:r>
        <w:rPr>
          <w:sz w:val="20"/>
        </w:rPr>
        <w:t xml:space="preserve">7.4)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(пп. 7.4 введен </w:t>
      </w:r>
      <w:hyperlink w:history="0" r:id="rId245"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7.5)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24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w:t>
      </w:r>
    </w:p>
    <w:p>
      <w:pPr>
        <w:pStyle w:val="0"/>
        <w:jc w:val="both"/>
      </w:pPr>
      <w:r>
        <w:rPr>
          <w:sz w:val="20"/>
        </w:rPr>
        <w:t xml:space="preserve">(пп. 7.5 введен </w:t>
      </w:r>
      <w:hyperlink w:history="0" r:id="rId247"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pStyle w:val="0"/>
        <w:spacing w:before="200" w:line-rule="auto"/>
        <w:ind w:firstLine="540"/>
        <w:jc w:val="both"/>
      </w:pPr>
      <w:r>
        <w:rPr>
          <w:sz w:val="20"/>
        </w:rPr>
        <w:t xml:space="preserve">7.6) утратил силу. - </w:t>
      </w:r>
      <w:hyperlink w:history="0" r:id="rId248"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w:t>
        </w:r>
      </w:hyperlink>
      <w:r>
        <w:rPr>
          <w:sz w:val="20"/>
        </w:rPr>
        <w:t xml:space="preserve"> КЧР от 25.07.2018 N 49-РЗ;</w:t>
      </w:r>
    </w:p>
    <w:p>
      <w:pPr>
        <w:pStyle w:val="0"/>
        <w:spacing w:before="200" w:line-rule="auto"/>
        <w:ind w:firstLine="540"/>
        <w:jc w:val="both"/>
      </w:pPr>
      <w:r>
        <w:rPr>
          <w:sz w:val="20"/>
        </w:rPr>
        <w:t xml:space="preserve">7.7)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(пп. 7.7 введен </w:t>
      </w:r>
      <w:hyperlink w:history="0" r:id="rId24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7.8)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(пп. 7.8 введен </w:t>
      </w:r>
      <w:hyperlink w:history="0" r:id="rId250"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Законом</w:t>
        </w:r>
      </w:hyperlink>
      <w:r>
        <w:rPr>
          <w:sz w:val="20"/>
        </w:rPr>
        <w:t xml:space="preserve"> КЧР от 14.05.2015 N 32-РЗ); в ред. </w:t>
      </w:r>
      <w:hyperlink w:history="0" r:id="rId251" w:tooltip="Закон Карачаево-Черкесской Республики от 27.05.2019 N 2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28-РЗ;</w:t>
      </w:r>
    </w:p>
    <w:p>
      <w:pPr>
        <w:pStyle w:val="0"/>
        <w:spacing w:before="200" w:line-rule="auto"/>
        <w:ind w:firstLine="540"/>
        <w:jc w:val="both"/>
      </w:pPr>
      <w:r>
        <w:rPr>
          <w:sz w:val="20"/>
        </w:rPr>
        <w:t xml:space="preserve">7.9) осуществление мероприятий в сфере профилактики правонарушений, предусмотренных Федеральным </w:t>
      </w:r>
      <w:hyperlink w:history="0" r:id="rId25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(пп. 7.9 введен </w:t>
      </w:r>
      <w:hyperlink w:history="0" r:id="rId253" w:tooltip="Закон Карачаево-Черкесской Республики от 28.10.2016 N 6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65-РЗ)</w:t>
      </w:r>
    </w:p>
    <w:p>
      <w:pPr>
        <w:pStyle w:val="0"/>
        <w:spacing w:before="200" w:line-rule="auto"/>
        <w:ind w:firstLine="540"/>
        <w:jc w:val="both"/>
      </w:pPr>
      <w:r>
        <w:rPr>
          <w:sz w:val="20"/>
        </w:rPr>
        <w:t xml:space="preserve">7.10)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(пп. 7.10 введен </w:t>
      </w:r>
      <w:hyperlink w:history="0" r:id="rId254"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7.11) осуществление мероприятий по защите прав потребителей, предусмотренных </w:t>
      </w:r>
      <w:hyperlink w:history="0" r:id="rId255"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07 февраля 1992 г. N 2300-1 "О защите прав потребителей";</w:t>
      </w:r>
    </w:p>
    <w:p>
      <w:pPr>
        <w:pStyle w:val="0"/>
        <w:jc w:val="both"/>
      </w:pPr>
      <w:r>
        <w:rPr>
          <w:sz w:val="20"/>
        </w:rPr>
        <w:t xml:space="preserve">(пп. 7.11 введен </w:t>
      </w:r>
      <w:hyperlink w:history="0" r:id="rId256"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99-РЗ)</w:t>
      </w:r>
    </w:p>
    <w:p>
      <w:pPr>
        <w:pStyle w:val="0"/>
        <w:spacing w:before="200" w:line-rule="auto"/>
        <w:ind w:firstLine="540"/>
        <w:jc w:val="both"/>
      </w:pPr>
      <w:r>
        <w:rPr>
          <w:sz w:val="20"/>
        </w:rPr>
        <w:t xml:space="preserve">7.12)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(пп. 7.12 введен </w:t>
      </w:r>
      <w:hyperlink w:history="0" r:id="rId257"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7.13)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(пп. 7.13 введен </w:t>
      </w:r>
      <w:hyperlink w:history="0" r:id="rId258" w:tooltip="Закон Карачаево-Черкесской Республики от 29.03.2021 N 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03.2021) {КонсультантПлюс}">
        <w:r>
          <w:rPr>
            <w:sz w:val="20"/>
            <w:color w:val="0000ff"/>
          </w:rPr>
          <w:t xml:space="preserve">Законом</w:t>
        </w:r>
      </w:hyperlink>
      <w:r>
        <w:rPr>
          <w:sz w:val="20"/>
        </w:rPr>
        <w:t xml:space="preserve"> КЧР от 29.03.2021 N 5-РЗ)</w:t>
      </w:r>
    </w:p>
    <w:p>
      <w:pPr>
        <w:pStyle w:val="0"/>
        <w:spacing w:before="200" w:line-rule="auto"/>
        <w:ind w:firstLine="540"/>
        <w:jc w:val="both"/>
      </w:pPr>
      <w:r>
        <w:rPr>
          <w:sz w:val="20"/>
        </w:rPr>
        <w:t xml:space="preserve">8) решение иных вопросов, предусмотренных Федеральным </w:t>
      </w:r>
      <w:hyperlink w:history="0" r:id="rId25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(пп. 8 введен </w:t>
      </w:r>
      <w:hyperlink w:history="0" r:id="rId260"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370" w:tooltip="1. Органы местного самоуправления городского, сельского поселения имеют право на:">
        <w:r>
          <w:rPr>
            <w:sz w:val="20"/>
            <w:color w:val="0000ff"/>
          </w:rPr>
          <w:t xml:space="preserve">пункте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26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КЧР от 10.06.2009 </w:t>
      </w:r>
      <w:hyperlink w:history="0" r:id="rId26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29.07.2010 </w:t>
      </w:r>
      <w:hyperlink w:history="0" r:id="rId263"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15.12.2014 </w:t>
      </w:r>
      <w:hyperlink w:history="0" r:id="rId264"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w:t>
      </w:r>
    </w:p>
    <w:p>
      <w:pPr>
        <w:pStyle w:val="0"/>
        <w:jc w:val="both"/>
      </w:pPr>
      <w:r>
        <w:rPr>
          <w:sz w:val="20"/>
        </w:rPr>
      </w:r>
    </w:p>
    <w:p>
      <w:pPr>
        <w:pStyle w:val="2"/>
        <w:outlineLvl w:val="2"/>
        <w:ind w:firstLine="540"/>
        <w:jc w:val="both"/>
      </w:pPr>
      <w:r>
        <w:rPr>
          <w:sz w:val="20"/>
        </w:rPr>
        <w:t xml:space="preserve">Статья 13.2. Утратила силу. - </w:t>
      </w:r>
      <w:hyperlink w:history="0" r:id="rId26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13.3. Утратила силу. - </w:t>
      </w:r>
      <w:hyperlink w:history="0" r:id="rId266"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bookmarkStart w:id="413" w:name="P413"/>
    <w:bookmarkEnd w:id="413"/>
    <w:p>
      <w:pPr>
        <w:pStyle w:val="2"/>
        <w:outlineLvl w:val="2"/>
        <w:ind w:firstLine="540"/>
        <w:jc w:val="both"/>
      </w:pPr>
      <w:r>
        <w:rPr>
          <w:sz w:val="20"/>
        </w:rPr>
        <w:t xml:space="preserve">Статья 14. Вопросы местного значения муниципального района</w:t>
      </w:r>
    </w:p>
    <w:p>
      <w:pPr>
        <w:pStyle w:val="0"/>
        <w:jc w:val="both"/>
      </w:pPr>
      <w:r>
        <w:rPr>
          <w:sz w:val="20"/>
        </w:rPr>
      </w:r>
    </w:p>
    <w:bookmarkStart w:id="415" w:name="P415"/>
    <w:bookmarkEnd w:id="415"/>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(пп. 1 в ред. </w:t>
      </w:r>
      <w:hyperlink w:history="0" r:id="rId26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0"/>
        <w:jc w:val="both"/>
      </w:pPr>
      <w:r>
        <w:rPr>
          <w:sz w:val="20"/>
        </w:rPr>
        <w:t xml:space="preserve">(в ред. </w:t>
      </w:r>
      <w:hyperlink w:history="0" r:id="rId268"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Закона</w:t>
        </w:r>
      </w:hyperlink>
      <w:r>
        <w:rPr>
          <w:sz w:val="20"/>
        </w:rPr>
        <w:t xml:space="preserve"> КЧР от 15.11.2012 N 89-РЗ)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Законов КЧР от 25.07.2018 </w:t>
      </w:r>
      <w:hyperlink w:history="0" r:id="rId269"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04.04.2022 </w:t>
      </w:r>
      <w:hyperlink w:history="0" r:id="rId270"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spacing w:before="200" w:line-rule="auto"/>
        <w:ind w:firstLine="540"/>
        <w:jc w:val="both"/>
      </w:pPr>
      <w:r>
        <w:rPr>
          <w:sz w:val="20"/>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7.1 введен </w:t>
      </w:r>
      <w:hyperlink w:history="0" r:id="rId271"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Законом</w:t>
        </w:r>
      </w:hyperlink>
      <w:r>
        <w:rPr>
          <w:sz w:val="20"/>
        </w:rPr>
        <w:t xml:space="preserve"> КЧР от 06.12.2013 N 79-РЗ; в ред. </w:t>
      </w:r>
      <w:hyperlink w:history="0" r:id="rId272" w:tooltip="Закон Карачаево-Черкесской Республики от 27.05.2019 N 2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28-РЗ)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на территории 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8.1 </w:t>
            </w:r>
            <w:hyperlink w:history="0" r:id="rId273"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вступил</w:t>
              </w:r>
            </w:hyperlink>
            <w:r>
              <w:rPr>
                <w:sz w:val="20"/>
                <w:color w:val="392c69"/>
              </w:rPr>
              <w:t xml:space="preserve"> в силу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(пп. 8.1 введен </w:t>
      </w:r>
      <w:hyperlink w:history="0" r:id="rId274"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Законом</w:t>
        </w:r>
      </w:hyperlink>
      <w:r>
        <w:rPr>
          <w:sz w:val="20"/>
        </w:rPr>
        <w:t xml:space="preserve"> КЧР от 24.06.2021 N 41-РЗ)</w:t>
      </w:r>
    </w:p>
    <w:p>
      <w:pPr>
        <w:pStyle w:val="0"/>
        <w:spacing w:before="200" w:line-rule="auto"/>
        <w:ind w:firstLine="540"/>
        <w:jc w:val="both"/>
      </w:pPr>
      <w:r>
        <w:rPr>
          <w:sz w:val="20"/>
        </w:rPr>
        <w:t xml:space="preserve">9)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spacing w:before="200" w:line-rule="auto"/>
        <w:ind w:firstLine="540"/>
        <w:jc w:val="both"/>
      </w:pPr>
      <w:r>
        <w:rPr>
          <w:sz w:val="20"/>
        </w:rPr>
        <w:t xml:space="preserve">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spacing w:before="200" w:line-rule="auto"/>
        <w:ind w:firstLine="540"/>
        <w:jc w:val="both"/>
      </w:pPr>
      <w:r>
        <w:rPr>
          <w:sz w:val="20"/>
        </w:rPr>
        <w:t xml:space="preserve">12)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Карачаево-Черкесской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w:t>
      </w:r>
      <w:hyperlink w:history="0" r:id="rId27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w:t>
      </w:r>
      <w:hyperlink w:history="0" r:id="rId276"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Закона</w:t>
        </w:r>
      </w:hyperlink>
      <w:r>
        <w:rPr>
          <w:sz w:val="20"/>
        </w:rPr>
        <w:t xml:space="preserve"> КЧР от 25.04.2014 N 20-РЗ)</w:t>
      </w:r>
    </w:p>
    <w:p>
      <w:pPr>
        <w:pStyle w:val="0"/>
        <w:spacing w:before="200" w:line-rule="auto"/>
        <w:ind w:firstLine="540"/>
        <w:jc w:val="both"/>
      </w:pPr>
      <w:r>
        <w:rPr>
          <w:sz w:val="20"/>
        </w:rPr>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(пп. 15 в ред. </w:t>
      </w:r>
      <w:hyperlink w:history="0" r:id="rId277"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jc w:val="both"/>
      </w:pPr>
      <w:r>
        <w:rPr>
          <w:sz w:val="20"/>
        </w:rPr>
        <w:t xml:space="preserve">(в ред. Законов КЧР от 14.05.2015 </w:t>
      </w:r>
      <w:hyperlink w:history="0" r:id="rId278"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29.12.2018 </w:t>
      </w:r>
      <w:hyperlink w:history="0" r:id="rId279"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17) утратил силу. - </w:t>
      </w:r>
      <w:hyperlink w:history="0" r:id="rId280" w:tooltip="Закон Карачаево-Черкесской Республики от 30.12.2019 N 81-РЗ &quot;О внесении изменений в некоторые законодательные акты Карачаево-Черкесской Республики&quot; (принят Народным Собранием (Парламентом) КЧР 27.12.2019) {КонсультантПлюс}">
        <w:r>
          <w:rPr>
            <w:sz w:val="20"/>
            <w:color w:val="0000ff"/>
          </w:rPr>
          <w:t xml:space="preserve">Закон</w:t>
        </w:r>
      </w:hyperlink>
      <w:r>
        <w:rPr>
          <w:sz w:val="20"/>
        </w:rPr>
        <w:t xml:space="preserve"> КЧР от 30.12.2019 N 81-РЗ;</w:t>
      </w:r>
    </w:p>
    <w:p>
      <w:pPr>
        <w:pStyle w:val="0"/>
        <w:spacing w:before="200" w:line-rule="auto"/>
        <w:ind w:firstLine="540"/>
        <w:jc w:val="both"/>
      </w:pPr>
      <w:r>
        <w:rPr>
          <w:sz w:val="20"/>
        </w:rPr>
        <w:t xml:space="preserve">18)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19)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spacing w:before="200" w:line-rule="auto"/>
        <w:ind w:firstLine="540"/>
        <w:jc w:val="both"/>
      </w:pPr>
      <w:r>
        <w:rPr>
          <w:sz w:val="20"/>
        </w:rPr>
        <w:t xml:space="preserve">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spacing w:before="200" w:line-rule="auto"/>
        <w:ind w:firstLine="540"/>
        <w:jc w:val="both"/>
      </w:pPr>
      <w:r>
        <w:rPr>
          <w:sz w:val="20"/>
        </w:rPr>
        <w:t xml:space="preserve">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spacing w:before="200" w:line-rule="auto"/>
        <w:ind w:firstLine="540"/>
        <w:jc w:val="both"/>
      </w:pPr>
      <w:r>
        <w:rPr>
          <w:sz w:val="20"/>
        </w:rPr>
        <w:t xml:space="preserve">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(пп. 23.1 введен </w:t>
      </w:r>
      <w:hyperlink w:history="0" r:id="rId281"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Законом</w:t>
        </w:r>
      </w:hyperlink>
      <w:r>
        <w:rPr>
          <w:sz w:val="20"/>
        </w:rPr>
        <w:t xml:space="preserve"> КЧР от 14.05.2015 N 32-РЗ)</w:t>
      </w:r>
    </w:p>
    <w:p>
      <w:pPr>
        <w:pStyle w:val="0"/>
        <w:spacing w:before="200" w:line-rule="auto"/>
        <w:ind w:firstLine="540"/>
        <w:jc w:val="both"/>
      </w:pPr>
      <w:r>
        <w:rPr>
          <w:sz w:val="20"/>
        </w:rPr>
        <w:t xml:space="preserve">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(в ред. </w:t>
      </w:r>
      <w:hyperlink w:history="0" r:id="rId282"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Закона</w:t>
        </w:r>
      </w:hyperlink>
      <w:r>
        <w:rPr>
          <w:sz w:val="20"/>
        </w:rPr>
        <w:t xml:space="preserve"> КЧР от 25.06.2013 N 31-РЗ)</w:t>
      </w:r>
    </w:p>
    <w:p>
      <w:pPr>
        <w:pStyle w:val="0"/>
        <w:spacing w:before="200" w:line-rule="auto"/>
        <w:ind w:firstLine="540"/>
        <w:jc w:val="both"/>
      </w:pPr>
      <w:r>
        <w:rPr>
          <w:sz w:val="20"/>
        </w:rPr>
        <w:t xml:space="preserve">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w:t>
      </w:r>
      <w:hyperlink w:history="0" r:id="rId283"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spacing w:before="200" w:line-rule="auto"/>
        <w:ind w:firstLine="540"/>
        <w:jc w:val="both"/>
      </w:pPr>
      <w:r>
        <w:rPr>
          <w:sz w:val="20"/>
        </w:rPr>
        <w:t xml:space="preserve">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spacing w:before="200" w:line-rule="auto"/>
        <w:ind w:firstLine="540"/>
        <w:jc w:val="both"/>
      </w:pPr>
      <w:r>
        <w:rPr>
          <w:sz w:val="20"/>
        </w:rPr>
        <w:t xml:space="preserve">28)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w:t>
      </w:r>
      <w:hyperlink w:history="0" r:id="rId28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(в ред. </w:t>
      </w:r>
      <w:hyperlink w:history="0" r:id="rId285"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spacing w:before="200" w:line-rule="auto"/>
        <w:ind w:firstLine="540"/>
        <w:jc w:val="both"/>
      </w:pPr>
      <w:r>
        <w:rPr>
          <w:sz w:val="20"/>
        </w:rPr>
        <w:t xml:space="preserve">31) организация и осуществление мероприятий межпоселенческого характера по работе с детьми и молодежью;</w:t>
      </w:r>
    </w:p>
    <w:p>
      <w:pPr>
        <w:pStyle w:val="0"/>
        <w:spacing w:before="200" w:line-rule="auto"/>
        <w:ind w:firstLine="540"/>
        <w:jc w:val="both"/>
      </w:pPr>
      <w:r>
        <w:rPr>
          <w:sz w:val="20"/>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spacing w:before="200" w:line-rule="auto"/>
        <w:ind w:firstLine="540"/>
        <w:jc w:val="both"/>
      </w:pPr>
      <w:r>
        <w:rPr>
          <w:sz w:val="20"/>
        </w:rPr>
        <w:t xml:space="preserve">33) осуществление муниципального лесного контроля;</w:t>
      </w:r>
    </w:p>
    <w:p>
      <w:pPr>
        <w:pStyle w:val="0"/>
        <w:spacing w:before="200" w:line-rule="auto"/>
        <w:ind w:firstLine="540"/>
        <w:jc w:val="both"/>
      </w:pPr>
      <w:r>
        <w:rPr>
          <w:sz w:val="20"/>
        </w:rPr>
        <w:t xml:space="preserve">34) утратил силу. - </w:t>
      </w:r>
      <w:hyperlink w:history="0" r:id="rId286"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w:t>
        </w:r>
      </w:hyperlink>
      <w:r>
        <w:rPr>
          <w:sz w:val="20"/>
        </w:rPr>
        <w:t xml:space="preserve"> КЧР от 25.04.2014 N 20-РЗ;</w:t>
      </w:r>
    </w:p>
    <w:p>
      <w:pPr>
        <w:pStyle w:val="0"/>
        <w:spacing w:before="200" w:line-rule="auto"/>
        <w:ind w:firstLine="540"/>
        <w:jc w:val="both"/>
      </w:pPr>
      <w:r>
        <w:rPr>
          <w:sz w:val="20"/>
        </w:rPr>
        <w:t xml:space="preserve">35) осуществление муниципального контроля на территории особой экономической зоны;</w:t>
      </w:r>
    </w:p>
    <w:p>
      <w:pPr>
        <w:pStyle w:val="0"/>
        <w:spacing w:before="200" w:line-rule="auto"/>
        <w:ind w:firstLine="540"/>
        <w:jc w:val="both"/>
      </w:pPr>
      <w:r>
        <w:rPr>
          <w:sz w:val="20"/>
        </w:rPr>
        <w:t xml:space="preserve">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pPr>
        <w:pStyle w:val="0"/>
        <w:jc w:val="both"/>
      </w:pPr>
      <w:r>
        <w:rPr>
          <w:sz w:val="20"/>
        </w:rPr>
        <w:t xml:space="preserve">(в ред. </w:t>
      </w:r>
      <w:hyperlink w:history="0" r:id="rId287"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spacing w:before="200" w:line-rule="auto"/>
        <w:ind w:firstLine="540"/>
        <w:jc w:val="both"/>
      </w:pPr>
      <w:r>
        <w:rPr>
          <w:sz w:val="20"/>
        </w:rPr>
        <w:t xml:space="preserve">37) осуществление мер по противодействию коррупции в границах 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31.7 </w:t>
            </w:r>
            <w:hyperlink w:history="0" r:id="rId288"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вступил</w:t>
              </w:r>
            </w:hyperlink>
            <w:r>
              <w:rPr>
                <w:sz w:val="20"/>
                <w:color w:val="392c69"/>
              </w:rPr>
              <w:t xml:space="preserve"> в силу с 1 июля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w:t>
      </w:r>
    </w:p>
    <w:p>
      <w:pPr>
        <w:pStyle w:val="0"/>
        <w:jc w:val="both"/>
      </w:pPr>
      <w:r>
        <w:rPr>
          <w:sz w:val="20"/>
        </w:rPr>
        <w:t xml:space="preserve">(пп. 37.1 введен </w:t>
      </w:r>
      <w:hyperlink w:history="0" r:id="rId289"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Законом</w:t>
        </w:r>
      </w:hyperlink>
      <w:r>
        <w:rPr>
          <w:sz w:val="20"/>
        </w:rPr>
        <w:t xml:space="preserve"> КЧР от 25.04.2014 N 20-РЗ; в ред. </w:t>
      </w:r>
      <w:hyperlink w:history="0" r:id="rId290"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37.2 </w:t>
            </w:r>
            <w:hyperlink w:history="0" r:id="rId291"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вступил</w:t>
              </w:r>
            </w:hyperlink>
            <w:r>
              <w:rPr>
                <w:sz w:val="20"/>
                <w:color w:val="392c69"/>
              </w:rPr>
              <w:t xml:space="preserve"> в силу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37.2)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37.2 введен </w:t>
      </w:r>
      <w:hyperlink w:history="0" r:id="rId29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37.3)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(пп. 37.3 в ред. </w:t>
      </w:r>
      <w:hyperlink w:history="0" r:id="rId293"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Закона</w:t>
        </w:r>
      </w:hyperlink>
      <w:r>
        <w:rPr>
          <w:sz w:val="20"/>
        </w:rPr>
        <w:t xml:space="preserve"> КЧР от 24.06.2021 N 41-РЗ)</w:t>
      </w:r>
    </w:p>
    <w:p>
      <w:pPr>
        <w:pStyle w:val="0"/>
        <w:spacing w:before="200" w:line-rule="auto"/>
        <w:ind w:firstLine="540"/>
        <w:jc w:val="both"/>
      </w:pPr>
      <w:r>
        <w:rPr>
          <w:sz w:val="20"/>
        </w:rPr>
        <w:t xml:space="preserve">38) иные вопросы, которые федеральным законодательством отнесены к вопросам местного значения муниципального района.</w:t>
      </w:r>
    </w:p>
    <w:p>
      <w:pPr>
        <w:pStyle w:val="0"/>
        <w:jc w:val="both"/>
      </w:pPr>
      <w:r>
        <w:rPr>
          <w:sz w:val="20"/>
        </w:rPr>
        <w:t xml:space="preserve">(п. 1 в ред. </w:t>
      </w:r>
      <w:hyperlink w:history="0" r:id="rId294"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2. Утратил силу. - </w:t>
      </w:r>
      <w:hyperlink w:history="0" r:id="rId29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spacing w:before="200" w:line-rule="auto"/>
        <w:ind w:firstLine="540"/>
        <w:jc w:val="both"/>
      </w:pPr>
      <w:r>
        <w:rPr>
          <w:sz w:val="20"/>
        </w:rPr>
        <w:t xml:space="preserve">3. Утратил силу. - </w:t>
      </w:r>
      <w:hyperlink w:history="0" r:id="rId296"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29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КЧР от 29.07.2010 </w:t>
      </w:r>
      <w:hyperlink w:history="0" r:id="rId298"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27.06.2012 </w:t>
      </w:r>
      <w:hyperlink w:history="0" r:id="rId299"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30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КЧР от 29.07.2010 </w:t>
      </w:r>
      <w:hyperlink w:history="0" r:id="rId301"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27.06.2012 </w:t>
      </w:r>
      <w:hyperlink w:history="0" r:id="rId302"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Законов КЧР от 29.07.2010 </w:t>
      </w:r>
      <w:hyperlink w:history="0" r:id="rId303"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15.12.2014 </w:t>
      </w:r>
      <w:hyperlink w:history="0" r:id="rId304"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w:t>
      </w:r>
      <w:hyperlink w:history="0" r:id="rId305"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r:id="rId30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абзацем третьим части 2 статьи 34</w:t>
        </w:r>
      </w:hyperlink>
      <w:r>
        <w:rPr>
          <w:sz w:val="20"/>
        </w:rPr>
        <w:t xml:space="preserve">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(п. 5 введен </w:t>
      </w:r>
      <w:hyperlink w:history="0" r:id="rId307"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Законом</w:t>
        </w:r>
      </w:hyperlink>
      <w:r>
        <w:rPr>
          <w:sz w:val="20"/>
        </w:rPr>
        <w:t xml:space="preserve"> КЧР от 25.06.2013 N 31-РЗ)</w:t>
      </w:r>
    </w:p>
    <w:p>
      <w:pPr>
        <w:pStyle w:val="0"/>
        <w:jc w:val="both"/>
      </w:pPr>
      <w:r>
        <w:rPr>
          <w:sz w:val="20"/>
        </w:rPr>
      </w:r>
    </w:p>
    <w:p>
      <w:pPr>
        <w:pStyle w:val="2"/>
        <w:outlineLvl w:val="2"/>
        <w:ind w:firstLine="540"/>
        <w:jc w:val="both"/>
      </w:pPr>
      <w:r>
        <w:rPr>
          <w:sz w:val="20"/>
        </w:rPr>
        <w:t xml:space="preserve">Статья 14.1.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w:t>
      </w:r>
      <w:hyperlink w:history="0" r:id="rId308"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Законом</w:t>
        </w:r>
      </w:hyperlink>
      <w:r>
        <w:rPr>
          <w:sz w:val="20"/>
        </w:rPr>
        <w:t xml:space="preserve"> КЧР от 14.05.2007 N 25-РЗ)</w:t>
      </w:r>
    </w:p>
    <w:p>
      <w:pPr>
        <w:pStyle w:val="0"/>
        <w:jc w:val="both"/>
      </w:pPr>
      <w:r>
        <w:rPr>
          <w:sz w:val="20"/>
        </w:rPr>
      </w:r>
    </w:p>
    <w:bookmarkStart w:id="501" w:name="P501"/>
    <w:bookmarkEnd w:id="50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 </w:t>
      </w:r>
      <w:hyperlink w:history="0" r:id="rId309"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w:t>
        </w:r>
      </w:hyperlink>
      <w:r>
        <w:rPr>
          <w:sz w:val="20"/>
        </w:rPr>
        <w:t xml:space="preserve"> КЧР от 29.07.2010 N 43-РЗ;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 </w:t>
      </w:r>
      <w:hyperlink w:history="0" r:id="rId31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w:t>
        </w:r>
      </w:hyperlink>
      <w:r>
        <w:rPr>
          <w:sz w:val="20"/>
        </w:rPr>
        <w:t xml:space="preserve"> КЧР от 27.06.2012 N 58-РЗ;</w:t>
      </w:r>
    </w:p>
    <w:p>
      <w:pPr>
        <w:pStyle w:val="0"/>
        <w:spacing w:before="200" w:line-rule="auto"/>
        <w:ind w:firstLine="540"/>
        <w:jc w:val="both"/>
      </w:pPr>
      <w:r>
        <w:rPr>
          <w:sz w:val="20"/>
        </w:rPr>
        <w:t xml:space="preserve">6.1)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(в ред. </w:t>
      </w:r>
      <w:hyperlink w:history="0" r:id="rId311"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Закона</w:t>
        </w:r>
      </w:hyperlink>
      <w:r>
        <w:rPr>
          <w:sz w:val="20"/>
        </w:rPr>
        <w:t xml:space="preserve"> КЧР от 06.12.2013 N 79-РЗ)</w:t>
      </w:r>
    </w:p>
    <w:p>
      <w:pPr>
        <w:pStyle w:val="0"/>
        <w:spacing w:before="200" w:line-rule="auto"/>
        <w:ind w:firstLine="540"/>
        <w:jc w:val="both"/>
      </w:pPr>
      <w:r>
        <w:rPr>
          <w:sz w:val="20"/>
        </w:rPr>
        <w:t xml:space="preserve">6.2) создание условий для развития туризма;</w:t>
      </w:r>
    </w:p>
    <w:p>
      <w:pPr>
        <w:pStyle w:val="0"/>
        <w:jc w:val="both"/>
      </w:pPr>
      <w:r>
        <w:rPr>
          <w:sz w:val="20"/>
        </w:rPr>
        <w:t xml:space="preserve">(пп. 6.1, 6.2 введены </w:t>
      </w:r>
      <w:hyperlink w:history="0" r:id="rId31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6.3)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(пп. 6.3 введен </w:t>
      </w:r>
      <w:hyperlink w:history="0" r:id="rId313"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6.4)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31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w:t>
      </w:r>
    </w:p>
    <w:p>
      <w:pPr>
        <w:pStyle w:val="0"/>
        <w:jc w:val="both"/>
      </w:pPr>
      <w:r>
        <w:rPr>
          <w:sz w:val="20"/>
        </w:rPr>
        <w:t xml:space="preserve">(пп. 6.4 введен </w:t>
      </w:r>
      <w:hyperlink w:history="0" r:id="rId315"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6.5 </w:t>
            </w:r>
            <w:hyperlink w:history="0" r:id="rId316"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вступил</w:t>
              </w:r>
            </w:hyperlink>
            <w:r>
              <w:rPr>
                <w:sz w:val="20"/>
                <w:color w:val="392c69"/>
              </w:rPr>
              <w:t xml:space="preserve"> в силу с 27 января 2013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6.5) осуществление мероприятий, предусмотренных Федеральным </w:t>
      </w:r>
      <w:hyperlink w:history="0" r:id="rId317"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(пп. 6.5 введен </w:t>
      </w:r>
      <w:hyperlink w:history="0" r:id="rId318"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pStyle w:val="0"/>
        <w:spacing w:before="200" w:line-rule="auto"/>
        <w:ind w:firstLine="540"/>
        <w:jc w:val="both"/>
      </w:pPr>
      <w:r>
        <w:rPr>
          <w:sz w:val="20"/>
        </w:rPr>
        <w:t xml:space="preserve">6.6) утратил силу. - </w:t>
      </w:r>
      <w:hyperlink w:history="0" r:id="rId319"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spacing w:before="200" w:line-rule="auto"/>
        <w:ind w:firstLine="540"/>
        <w:jc w:val="both"/>
      </w:pPr>
      <w:r>
        <w:rPr>
          <w:sz w:val="20"/>
        </w:rPr>
        <w:t xml:space="preserve">6.7)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(пп. 6.7 в ред. </w:t>
      </w:r>
      <w:hyperlink w:history="0" r:id="rId320"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6.8) осуществление мероприятий в сфере профилактики правонарушений, предусмотренных Федеральным </w:t>
      </w:r>
      <w:hyperlink w:history="0" r:id="rId32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(пп. 6.8 введен </w:t>
      </w:r>
      <w:hyperlink w:history="0" r:id="rId322" w:tooltip="Закон Карачаево-Черкесской Республики от 28.10.2016 N 6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65-РЗ)</w:t>
      </w:r>
    </w:p>
    <w:p>
      <w:pPr>
        <w:pStyle w:val="0"/>
        <w:spacing w:before="200" w:line-rule="auto"/>
        <w:ind w:firstLine="540"/>
        <w:jc w:val="both"/>
      </w:pPr>
      <w:r>
        <w:rPr>
          <w:sz w:val="20"/>
        </w:rPr>
        <w:t xml:space="preserve">6.9)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(пп. 6.9 введен </w:t>
      </w:r>
      <w:hyperlink w:history="0" r:id="rId323"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6.10) осуществление мероприятий по защите прав потребителей, предусмотренных </w:t>
      </w:r>
      <w:hyperlink w:history="0" r:id="rId324"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07 февраля 1992 г. N 2300-1 "О защите прав потребителей";</w:t>
      </w:r>
    </w:p>
    <w:p>
      <w:pPr>
        <w:pStyle w:val="0"/>
        <w:jc w:val="both"/>
      </w:pPr>
      <w:r>
        <w:rPr>
          <w:sz w:val="20"/>
        </w:rPr>
        <w:t xml:space="preserve">(пп. 6.10 введен </w:t>
      </w:r>
      <w:hyperlink w:history="0" r:id="rId325"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99-РЗ)</w:t>
      </w:r>
    </w:p>
    <w:p>
      <w:pPr>
        <w:pStyle w:val="0"/>
        <w:spacing w:before="200" w:line-rule="auto"/>
        <w:ind w:firstLine="540"/>
        <w:jc w:val="both"/>
      </w:pPr>
      <w:r>
        <w:rPr>
          <w:sz w:val="20"/>
        </w:rPr>
        <w:t xml:space="preserve">6.11)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(пп. 6.11 введен </w:t>
      </w:r>
      <w:hyperlink w:history="0" r:id="rId326"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6.12)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(пп. 6.12 введен </w:t>
      </w:r>
      <w:hyperlink w:history="0" r:id="rId327" w:tooltip="Закон Карачаево-Черкесской Республики от 29.03.2021 N 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03.2021) {КонсультантПлюс}">
        <w:r>
          <w:rPr>
            <w:sz w:val="20"/>
            <w:color w:val="0000ff"/>
          </w:rPr>
          <w:t xml:space="preserve">Законом</w:t>
        </w:r>
      </w:hyperlink>
      <w:r>
        <w:rPr>
          <w:sz w:val="20"/>
        </w:rPr>
        <w:t xml:space="preserve"> КЧР от 29.03.2021 N 5-РЗ)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6.13 </w:t>
            </w:r>
            <w:hyperlink w:history="0" r:id="rId328"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вступил</w:t>
              </w:r>
            </w:hyperlink>
            <w:r>
              <w:rPr>
                <w:sz w:val="20"/>
                <w:color w:val="392c69"/>
              </w:rPr>
              <w:t xml:space="preserve"> в силу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6.13) создание муниципальной пожарной охраны.</w:t>
      </w:r>
    </w:p>
    <w:p>
      <w:pPr>
        <w:pStyle w:val="0"/>
        <w:jc w:val="both"/>
      </w:pPr>
      <w:r>
        <w:rPr>
          <w:sz w:val="20"/>
        </w:rPr>
        <w:t xml:space="preserve">(пп. 6.13 введен </w:t>
      </w:r>
      <w:hyperlink w:history="0" r:id="rId329"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Законом</w:t>
        </w:r>
      </w:hyperlink>
      <w:r>
        <w:rPr>
          <w:sz w:val="20"/>
        </w:rPr>
        <w:t xml:space="preserve"> КЧР от 24.06.2021 N 41-РЗ)</w:t>
      </w:r>
    </w:p>
    <w:p>
      <w:pPr>
        <w:pStyle w:val="0"/>
        <w:spacing w:before="200" w:line-rule="auto"/>
        <w:ind w:firstLine="540"/>
        <w:jc w:val="both"/>
      </w:pPr>
      <w:r>
        <w:rPr>
          <w:sz w:val="20"/>
        </w:rPr>
        <w:t xml:space="preserve">7) решение иных вопросов, предусмотренных Федеральным </w:t>
      </w:r>
      <w:hyperlink w:history="0" r:id="rId3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(пп. 7 введен </w:t>
      </w:r>
      <w:hyperlink w:history="0" r:id="rId331"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501" w:tooltip="1. Органы местного самоуправления муниципального района имеют право на:">
        <w:r>
          <w:rPr>
            <w:sz w:val="20"/>
            <w:color w:val="0000ff"/>
          </w:rPr>
          <w:t xml:space="preserve">пункте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3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КЧР от 10.06.2009 </w:t>
      </w:r>
      <w:hyperlink w:history="0" r:id="rId333"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29.07.2010 </w:t>
      </w:r>
      <w:hyperlink w:history="0" r:id="rId334"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w:t>
      </w:r>
    </w:p>
    <w:p>
      <w:pPr>
        <w:pStyle w:val="0"/>
        <w:jc w:val="both"/>
      </w:pPr>
      <w:r>
        <w:rPr>
          <w:sz w:val="20"/>
        </w:rPr>
      </w:r>
    </w:p>
    <w:bookmarkStart w:id="542" w:name="P542"/>
    <w:bookmarkEnd w:id="542"/>
    <w:p>
      <w:pPr>
        <w:pStyle w:val="2"/>
        <w:outlineLvl w:val="2"/>
        <w:ind w:firstLine="540"/>
        <w:jc w:val="both"/>
      </w:pPr>
      <w:r>
        <w:rPr>
          <w:sz w:val="20"/>
        </w:rPr>
        <w:t xml:space="preserve">Статья 15. Вопросы местного значения муниципального, городского округа</w:t>
      </w:r>
    </w:p>
    <w:p>
      <w:pPr>
        <w:pStyle w:val="0"/>
        <w:jc w:val="both"/>
      </w:pPr>
      <w:r>
        <w:rPr>
          <w:sz w:val="20"/>
        </w:rPr>
        <w:t xml:space="preserve">(в ред. </w:t>
      </w:r>
      <w:hyperlink w:history="0" r:id="rId33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jc w:val="both"/>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w:t>
      </w:r>
      <w:hyperlink w:history="0" r:id="rId33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 составление и рассмотрение проекта бюджета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городского округа;</w:t>
      </w:r>
    </w:p>
    <w:p>
      <w:pPr>
        <w:pStyle w:val="0"/>
        <w:jc w:val="both"/>
      </w:pPr>
      <w:r>
        <w:rPr>
          <w:sz w:val="20"/>
        </w:rPr>
        <w:t xml:space="preserve">(в ред. Законов КЧР от 15.12.2014 </w:t>
      </w:r>
      <w:hyperlink w:history="0" r:id="rId33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21.11.2019 </w:t>
      </w:r>
      <w:hyperlink w:history="0" r:id="rId33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w:t>
      </w:r>
      <w:hyperlink w:history="0" r:id="rId33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w:t>
      </w:r>
      <w:hyperlink w:history="0" r:id="rId340"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Законов КЧР от 15.11.2012 </w:t>
      </w:r>
      <w:hyperlink w:history="0" r:id="rId341"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N 89-РЗ</w:t>
        </w:r>
      </w:hyperlink>
      <w:r>
        <w:rPr>
          <w:sz w:val="20"/>
        </w:rPr>
        <w:t xml:space="preserve">, от 21.11.2019 </w:t>
      </w:r>
      <w:hyperlink w:history="0" r:id="rId34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(пп. 4.1 в ред. </w:t>
      </w:r>
      <w:hyperlink w:history="0" r:id="rId343"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Законов КЧР от 27.06.2012 </w:t>
      </w:r>
      <w:hyperlink w:history="0" r:id="rId344"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25.07.2018 </w:t>
      </w:r>
      <w:hyperlink w:history="0" r:id="rId345"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21.11.2019 </w:t>
      </w:r>
      <w:hyperlink w:history="0" r:id="rId34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 от 04.04.2022 </w:t>
      </w:r>
      <w:hyperlink w:history="0" r:id="rId347"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(в ред. Законов КЧР от 15.11.2012 </w:t>
      </w:r>
      <w:hyperlink w:history="0" r:id="rId348"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N 89-РЗ</w:t>
        </w:r>
      </w:hyperlink>
      <w:r>
        <w:rPr>
          <w:sz w:val="20"/>
        </w:rPr>
        <w:t xml:space="preserve">, от 21.11.2019 </w:t>
      </w:r>
      <w:hyperlink w:history="0" r:id="rId34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w:t>
      </w:r>
      <w:hyperlink w:history="0" r:id="rId350"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bookmarkStart w:id="563" w:name="P563"/>
    <w:bookmarkEnd w:id="563"/>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(пп. 7.1 введен </w:t>
      </w:r>
      <w:hyperlink w:history="0" r:id="rId351" w:tooltip="Закон Карачаево-черкесской Республики от 15.11.2006 N 9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06) {КонсультантПлюс}">
        <w:r>
          <w:rPr>
            <w:sz w:val="20"/>
            <w:color w:val="0000ff"/>
          </w:rPr>
          <w:t xml:space="preserve">Законом</w:t>
        </w:r>
      </w:hyperlink>
      <w:r>
        <w:rPr>
          <w:sz w:val="20"/>
        </w:rPr>
        <w:t xml:space="preserve"> КЧР от 15.11.2006 N 95-РЗ; в ред. </w:t>
      </w:r>
      <w:hyperlink w:history="0" r:id="rId35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w:t>
      </w:r>
      <w:hyperlink w:history="0" r:id="rId353"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Законом</w:t>
        </w:r>
      </w:hyperlink>
      <w:r>
        <w:rPr>
          <w:sz w:val="20"/>
        </w:rPr>
        <w:t xml:space="preserve"> КЧР от 06.12.2013 N 79-РЗ; в ред. Законов КЧР от 27.05.2019 </w:t>
      </w:r>
      <w:hyperlink w:history="0" r:id="rId354" w:tooltip="Закон Карачаево-Черкесской Республики от 27.05.2019 N 2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5.2019) {КонсультантПлюс}">
        <w:r>
          <w:rPr>
            <w:sz w:val="20"/>
            <w:color w:val="0000ff"/>
          </w:rPr>
          <w:t xml:space="preserve">N 28-РЗ</w:t>
        </w:r>
      </w:hyperlink>
      <w:r>
        <w:rPr>
          <w:sz w:val="20"/>
        </w:rPr>
        <w:t xml:space="preserve">, от 21.11.2019 </w:t>
      </w:r>
      <w:hyperlink w:history="0" r:id="rId35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w:t>
      </w:r>
      <w:hyperlink w:history="0" r:id="rId35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9 пункта 1 статьи 15 вступает в силу в сроки, установленные федеральным законом, определяющим порядок организации и деятельности муниципальной милиции (</w:t>
            </w:r>
            <w:hyperlink w:history="0" w:anchor="P2055" w:tooltip="Подпункт 8 пункта 1 статьи 14 и подпункт 9 пункта 1 статьи 15 настояще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пункт 3 статьи 75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w:t>
      </w:r>
      <w:hyperlink w:history="0" r:id="rId35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(пп. 9.1 введен </w:t>
      </w:r>
      <w:hyperlink w:history="0" r:id="rId358"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 в ред. </w:t>
      </w:r>
      <w:hyperlink w:history="0" r:id="rId35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(пп. 9.2 введен </w:t>
      </w:r>
      <w:hyperlink w:history="0" r:id="rId36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w:t>
      </w:r>
      <w:hyperlink w:history="0" r:id="rId36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bookmarkStart w:id="579" w:name="P579"/>
    <w:bookmarkEnd w:id="579"/>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w:t>
      </w:r>
      <w:hyperlink w:history="0" r:id="rId36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12) утратил силу. - </w:t>
      </w:r>
      <w:hyperlink w:history="0" r:id="rId363"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w:t>
        </w:r>
      </w:hyperlink>
      <w:r>
        <w:rPr>
          <w:sz w:val="20"/>
        </w:rPr>
        <w:t xml:space="preserve"> КЧР от 17.04.2006 N 29-РЗ;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Карачаево-Черкесской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Законов КЧР от 06.12.2013 </w:t>
      </w:r>
      <w:hyperlink w:history="0" r:id="rId364"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N 79-РЗ</w:t>
        </w:r>
      </w:hyperlink>
      <w:r>
        <w:rPr>
          <w:sz w:val="20"/>
        </w:rPr>
        <w:t xml:space="preserve">, от 05.05.2017 </w:t>
      </w:r>
      <w:hyperlink w:history="0" r:id="rId36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Законов КЧР от 27.06.2012 </w:t>
      </w:r>
      <w:hyperlink w:history="0" r:id="rId36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25.04.2014 </w:t>
      </w:r>
      <w:hyperlink w:history="0" r:id="rId367"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N 20-РЗ</w:t>
        </w:r>
      </w:hyperlink>
      <w:r>
        <w:rPr>
          <w:sz w:val="20"/>
        </w:rPr>
        <w:t xml:space="preserve">, от 21.11.2019 </w:t>
      </w:r>
      <w:hyperlink w:history="0" r:id="rId36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w:t>
      </w:r>
      <w:hyperlink w:history="0" r:id="rId36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Законов КЧР от 17.04.2006 </w:t>
      </w:r>
      <w:hyperlink w:history="0" r:id="rId370"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N 29-РЗ</w:t>
        </w:r>
      </w:hyperlink>
      <w:r>
        <w:rPr>
          <w:sz w:val="20"/>
        </w:rPr>
        <w:t xml:space="preserve">, от 14.05.2007 </w:t>
      </w:r>
      <w:hyperlink w:history="0" r:id="rId371"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N 25-РЗ</w:t>
        </w:r>
      </w:hyperlink>
      <w:r>
        <w:rPr>
          <w:sz w:val="20"/>
        </w:rPr>
        <w:t xml:space="preserve">, от 21.11.2019 </w:t>
      </w:r>
      <w:hyperlink w:history="0" r:id="rId37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w:t>
      </w:r>
      <w:hyperlink w:history="0" r:id="rId37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(пп. 17.1 введен </w:t>
      </w:r>
      <w:hyperlink w:history="0" r:id="rId374"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 в ред. </w:t>
      </w:r>
      <w:hyperlink w:history="0" r:id="rId37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Законов КЧР от 17.04.2006 </w:t>
      </w:r>
      <w:hyperlink w:history="0" r:id="rId376"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N 29-РЗ</w:t>
        </w:r>
      </w:hyperlink>
      <w:r>
        <w:rPr>
          <w:sz w:val="20"/>
        </w:rPr>
        <w:t xml:space="preserve">, от 21.11.2019 </w:t>
      </w:r>
      <w:hyperlink w:history="0" r:id="rId37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Законов КЧР от 17.04.2006 </w:t>
      </w:r>
      <w:hyperlink w:history="0" r:id="rId378"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N 29-РЗ</w:t>
        </w:r>
      </w:hyperlink>
      <w:r>
        <w:rPr>
          <w:sz w:val="20"/>
        </w:rPr>
        <w:t xml:space="preserve">, от 31.12.2015 </w:t>
      </w:r>
      <w:hyperlink w:history="0" r:id="rId379"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N 117-РЗ</w:t>
        </w:r>
      </w:hyperlink>
      <w:r>
        <w:rPr>
          <w:sz w:val="20"/>
        </w:rPr>
        <w:t xml:space="preserve">, от 21.11.2019 </w:t>
      </w:r>
      <w:hyperlink w:history="0" r:id="rId380"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bookmarkStart w:id="598" w:name="P598"/>
    <w:bookmarkEnd w:id="598"/>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для отдыха населения;</w:t>
      </w:r>
    </w:p>
    <w:p>
      <w:pPr>
        <w:pStyle w:val="0"/>
        <w:jc w:val="both"/>
      </w:pPr>
      <w:r>
        <w:rPr>
          <w:sz w:val="20"/>
        </w:rPr>
        <w:t xml:space="preserve">(в ред. </w:t>
      </w:r>
      <w:hyperlink w:history="0" r:id="rId38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21) Утратил силу. - </w:t>
      </w:r>
      <w:hyperlink w:history="0" r:id="rId382"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(пп. 24 в ред. </w:t>
      </w:r>
      <w:hyperlink w:history="0" r:id="rId383"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bookmarkStart w:id="605" w:name="P605"/>
    <w:bookmarkEnd w:id="605"/>
    <w:p>
      <w:pPr>
        <w:pStyle w:val="0"/>
        <w:spacing w:before="20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Законов КЧР от 25.07.2018 </w:t>
      </w:r>
      <w:hyperlink w:history="0" r:id="rId38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21.11.2019 </w:t>
      </w:r>
      <w:hyperlink w:history="0" r:id="rId38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 от 04.04.2022 </w:t>
      </w:r>
      <w:hyperlink w:history="0" r:id="rId386"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w:history="0" r:id="rId3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3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КЧР от 15.11.2012 </w:t>
      </w:r>
      <w:hyperlink w:history="0" r:id="rId390"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N 89-РЗ</w:t>
        </w:r>
      </w:hyperlink>
      <w:r>
        <w:rPr>
          <w:sz w:val="20"/>
        </w:rPr>
        <w:t xml:space="preserve">, от 15.12.2014 </w:t>
      </w:r>
      <w:hyperlink w:history="0" r:id="rId391"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14.05.2015 </w:t>
      </w:r>
      <w:hyperlink w:history="0" r:id="rId392"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29.12.2018 </w:t>
      </w:r>
      <w:hyperlink w:history="0" r:id="rId393"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N 99-РЗ</w:t>
        </w:r>
      </w:hyperlink>
      <w:r>
        <w:rPr>
          <w:sz w:val="20"/>
        </w:rPr>
        <w:t xml:space="preserve">, от 21.11.2019 </w:t>
      </w:r>
      <w:hyperlink w:history="0" r:id="rId39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26.1) утратил силу. - </w:t>
      </w:r>
      <w:hyperlink w:history="0" r:id="rId395" w:tooltip="Закон Карачаево-Черкесской Республики от 30.12.2019 N 81-РЗ &quot;О внесении изменений в некоторые законодательные акты Карачаево-Черкесской Республики&quot; (принят Народным Собранием (Парламентом) КЧР 27.12.2019) {КонсультантПлюс}">
        <w:r>
          <w:rPr>
            <w:sz w:val="20"/>
            <w:color w:val="0000ff"/>
          </w:rPr>
          <w:t xml:space="preserve">Закон</w:t>
        </w:r>
      </w:hyperlink>
      <w:r>
        <w:rPr>
          <w:sz w:val="20"/>
        </w:rPr>
        <w:t xml:space="preserve"> КЧР от 30.12.2019 N 81-РЗ;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подпункта 26.2 </w:t>
            </w:r>
            <w:hyperlink w:history="0" r:id="rId396" w:tooltip="Закон Карачаево-Черкесской Республики от 28.12.2020 N 112-РЗ &quot;О внесении изменений в некоторые законодательные акты Карачаево-Черкесской Республики&quot; (принят Народным Собранием (Парламентом) КЧР 25.12.2020) {КонсультантПлюс}">
              <w:r>
                <w:rPr>
                  <w:sz w:val="20"/>
                  <w:color w:val="0000ff"/>
                </w:rPr>
                <w:t xml:space="preserve">применяются</w:t>
              </w:r>
            </w:hyperlink>
            <w:r>
              <w:rPr>
                <w:sz w:val="20"/>
                <w:color w:val="392c69"/>
              </w:rPr>
              <w:t xml:space="preserve"> только к городскому округу муниципального образования города Черкесска.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w:history="0" r:id="rId397"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 "О рекламе";</w:t>
      </w:r>
    </w:p>
    <w:p>
      <w:pPr>
        <w:pStyle w:val="0"/>
        <w:jc w:val="both"/>
      </w:pPr>
      <w:r>
        <w:rPr>
          <w:sz w:val="20"/>
        </w:rPr>
        <w:t xml:space="preserve">(пп. 26.2 введен </w:t>
      </w:r>
      <w:hyperlink w:history="0" r:id="rId398" w:tooltip="Закон Карачаево-Черкесской Республики от 28.12.2020 N 112-РЗ &quot;О внесении изменений в некоторые законодательные акты Карачаево-Черкесской Республики&quot; (принят Народным Собранием (Парламентом) КЧР 25.12.2020) {КонсультантПлюс}">
        <w:r>
          <w:rPr>
            <w:sz w:val="20"/>
            <w:color w:val="0000ff"/>
          </w:rPr>
          <w:t xml:space="preserve">Законом</w:t>
        </w:r>
      </w:hyperlink>
      <w:r>
        <w:rPr>
          <w:sz w:val="20"/>
        </w:rPr>
        <w:t xml:space="preserve"> КЧР от 28.12.2020 N 112-РЗ)</w:t>
      </w:r>
    </w:p>
    <w:p>
      <w:pPr>
        <w:pStyle w:val="0"/>
        <w:spacing w:before="200" w:line-rule="auto"/>
        <w:ind w:firstLine="540"/>
        <w:jc w:val="both"/>
      </w:pPr>
      <w:r>
        <w:rPr>
          <w:sz w:val="20"/>
        </w:rPr>
        <w:t xml:space="preserve">26.3)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(пп. 26.3 введен </w:t>
      </w:r>
      <w:hyperlink w:history="0" r:id="rId399"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Законом</w:t>
        </w:r>
      </w:hyperlink>
      <w:r>
        <w:rPr>
          <w:sz w:val="20"/>
        </w:rPr>
        <w:t xml:space="preserve"> КЧР от 04.04.2022 N 11-РЗ)</w:t>
      </w:r>
    </w:p>
    <w:p>
      <w:pPr>
        <w:pStyle w:val="0"/>
        <w:spacing w:before="200" w:line-rule="auto"/>
        <w:ind w:firstLine="540"/>
        <w:jc w:val="both"/>
      </w:pPr>
      <w:r>
        <w:rPr>
          <w:sz w:val="20"/>
        </w:rPr>
        <w:t xml:space="preserve">26.4)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(пп. 26.4 введен </w:t>
      </w:r>
      <w:hyperlink w:history="0" r:id="rId400"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Законом</w:t>
        </w:r>
      </w:hyperlink>
      <w:r>
        <w:rPr>
          <w:sz w:val="20"/>
        </w:rPr>
        <w:t xml:space="preserve"> КЧР от 04.04.2022 N 11-РЗ)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27 </w:t>
            </w:r>
            <w:hyperlink w:history="0" r:id="rId401"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вступил</w:t>
              </w:r>
            </w:hyperlink>
            <w:r>
              <w:rPr>
                <w:sz w:val="20"/>
                <w:color w:val="392c69"/>
              </w:rPr>
              <w:t xml:space="preserve"> в силу с 1 июля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Законов КЧР от 25.04.2014 </w:t>
      </w:r>
      <w:hyperlink w:history="0" r:id="rId402"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N 20-РЗ</w:t>
        </w:r>
      </w:hyperlink>
      <w:r>
        <w:rPr>
          <w:sz w:val="20"/>
        </w:rPr>
        <w:t xml:space="preserve">, от 21.11.2019 </w:t>
      </w:r>
      <w:hyperlink w:history="0" r:id="rId40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(пп. 28 введен </w:t>
      </w:r>
      <w:hyperlink w:history="0" r:id="rId404"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 в ред. Законов КЧР от 25.06.2013 </w:t>
      </w:r>
      <w:hyperlink w:history="0" r:id="rId405"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N 31-РЗ</w:t>
        </w:r>
      </w:hyperlink>
      <w:r>
        <w:rPr>
          <w:sz w:val="20"/>
        </w:rPr>
        <w:t xml:space="preserve">, от 21.11.2019 </w:t>
      </w:r>
      <w:hyperlink w:history="0" r:id="rId40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(пп. 29 введен </w:t>
      </w:r>
      <w:hyperlink w:history="0" r:id="rId407"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 в ред. </w:t>
      </w:r>
      <w:hyperlink w:history="0" r:id="rId40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(пп. 30 введен </w:t>
      </w:r>
      <w:hyperlink w:history="0" r:id="rId409"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 в ред. Законов КЧР от 27.06.2012 </w:t>
      </w:r>
      <w:hyperlink w:history="0" r:id="rId41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21.11.2019 </w:t>
      </w:r>
      <w:hyperlink w:history="0" r:id="rId41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 от 04.04.2022 </w:t>
      </w:r>
      <w:hyperlink w:history="0" r:id="rId412"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(пп. 31 введен </w:t>
      </w:r>
      <w:hyperlink w:history="0" r:id="rId413"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 в ред. </w:t>
      </w:r>
      <w:hyperlink w:history="0" r:id="rId41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(пп. 32 введен </w:t>
      </w:r>
      <w:hyperlink w:history="0" r:id="rId415"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(пп. 33 введен </w:t>
      </w:r>
      <w:hyperlink w:history="0" r:id="rId416"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 в ред. Законов КЧР от 06.12.2007 </w:t>
      </w:r>
      <w:hyperlink w:history="0" r:id="rId417"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N 86-РЗ</w:t>
        </w:r>
      </w:hyperlink>
      <w:r>
        <w:rPr>
          <w:sz w:val="20"/>
        </w:rPr>
        <w:t xml:space="preserve">, от 29.07.2010 </w:t>
      </w:r>
      <w:hyperlink w:history="0" r:id="rId418"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25.07.2018 </w:t>
      </w:r>
      <w:hyperlink w:history="0" r:id="rId419"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21.11.2019 </w:t>
      </w:r>
      <w:hyperlink w:history="0" r:id="rId420"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(пп. 34 введен </w:t>
      </w:r>
      <w:hyperlink w:history="0" r:id="rId421"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 в ред. </w:t>
      </w:r>
      <w:hyperlink w:history="0" r:id="rId42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35) утратил силу </w:t>
      </w:r>
      <w:hyperlink w:history="0" r:id="rId423"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spacing w:before="200" w:line-rule="auto"/>
        <w:ind w:firstLine="540"/>
        <w:jc w:val="both"/>
      </w:pPr>
      <w:hyperlink w:history="0" r:id="rId424" w:tooltip="Закон Карачаево-черкесской Республики от 15.11.2006 N 9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06) {КонсультантПлюс}">
        <w:r>
          <w:rPr>
            <w:sz w:val="20"/>
            <w:color w:val="0000ff"/>
          </w:rPr>
          <w:t xml:space="preserve">36</w:t>
        </w:r>
      </w:hyperlink>
      <w:r>
        <w:rPr>
          <w:sz w:val="20"/>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(пп. 36 введен </w:t>
      </w:r>
      <w:hyperlink w:history="0" r:id="rId425" w:tooltip="Закон Карачаево-Черкесской Республики от 01.08.2006 N 6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06) {КонсультантПлюс}">
        <w:r>
          <w:rPr>
            <w:sz w:val="20"/>
            <w:color w:val="0000ff"/>
          </w:rPr>
          <w:t xml:space="preserve">Законом</w:t>
        </w:r>
      </w:hyperlink>
      <w:r>
        <w:rPr>
          <w:sz w:val="20"/>
        </w:rPr>
        <w:t xml:space="preserve"> КЧР от 01.08.2006 N 67-РЗ)</w:t>
      </w:r>
    </w:p>
    <w:p>
      <w:pPr>
        <w:pStyle w:val="0"/>
        <w:jc w:val="both"/>
      </w:pPr>
      <w:r>
        <w:rPr>
          <w:sz w:val="20"/>
        </w:rPr>
        <w:t xml:space="preserve">(в ред. </w:t>
      </w:r>
      <w:hyperlink w:history="0" r:id="rId42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36.1 </w:t>
            </w:r>
            <w:hyperlink w:history="0" r:id="rId427"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вступил</w:t>
              </w:r>
            </w:hyperlink>
            <w:r>
              <w:rPr>
                <w:sz w:val="20"/>
                <w:color w:val="392c69"/>
              </w:rPr>
              <w:t xml:space="preserve"> в силу с 1 июля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36.1)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(пп. 36.1 в ред. </w:t>
      </w:r>
      <w:hyperlink w:history="0" r:id="rId428"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Закона</w:t>
        </w:r>
      </w:hyperlink>
      <w:r>
        <w:rPr>
          <w:sz w:val="20"/>
        </w:rPr>
        <w:t xml:space="preserve"> КЧР от 25.04.2014 N 20-РЗ)</w:t>
      </w:r>
    </w:p>
    <w:p>
      <w:pPr>
        <w:pStyle w:val="0"/>
        <w:spacing w:before="200" w:line-rule="auto"/>
        <w:ind w:firstLine="540"/>
        <w:jc w:val="both"/>
      </w:pPr>
      <w:r>
        <w:rPr>
          <w:sz w:val="20"/>
        </w:rPr>
        <w:t xml:space="preserve">36.2) осуществление муниципального лесного контроля;</w:t>
      </w:r>
    </w:p>
    <w:p>
      <w:pPr>
        <w:pStyle w:val="0"/>
        <w:jc w:val="both"/>
      </w:pPr>
      <w:r>
        <w:rPr>
          <w:sz w:val="20"/>
        </w:rPr>
        <w:t xml:space="preserve">(пп. 36.2 введен </w:t>
      </w:r>
      <w:hyperlink w:history="0" r:id="rId429"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jc w:val="both"/>
      </w:pPr>
      <w:r>
        <w:rPr>
          <w:sz w:val="20"/>
        </w:rPr>
        <w:t xml:space="preserve">(в ред. </w:t>
      </w:r>
      <w:hyperlink w:history="0" r:id="rId43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36.3) утратил силу. - </w:t>
      </w:r>
      <w:hyperlink w:history="0" r:id="rId431"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w:t>
        </w:r>
      </w:hyperlink>
      <w:r>
        <w:rPr>
          <w:sz w:val="20"/>
        </w:rPr>
        <w:t xml:space="preserve"> КЧР от 25.04.2014 N 20-РЗ;</w:t>
      </w:r>
    </w:p>
    <w:p>
      <w:pPr>
        <w:pStyle w:val="0"/>
        <w:spacing w:before="200" w:line-rule="auto"/>
        <w:ind w:firstLine="540"/>
        <w:jc w:val="both"/>
      </w:pPr>
      <w:r>
        <w:rPr>
          <w:sz w:val="20"/>
        </w:rPr>
        <w:t xml:space="preserve">36.4) осуществление муниципального контроля на территории особой экономической зоны;</w:t>
      </w:r>
    </w:p>
    <w:p>
      <w:pPr>
        <w:pStyle w:val="0"/>
        <w:jc w:val="both"/>
      </w:pPr>
      <w:r>
        <w:rPr>
          <w:sz w:val="20"/>
        </w:rPr>
        <w:t xml:space="preserve">(пп. 36.4 введен </w:t>
      </w:r>
      <w:hyperlink w:history="0" r:id="rId432"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36.5)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pPr>
        <w:pStyle w:val="0"/>
        <w:jc w:val="both"/>
      </w:pPr>
      <w:r>
        <w:rPr>
          <w:sz w:val="20"/>
        </w:rPr>
        <w:t xml:space="preserve">(пп. 36.5 введен </w:t>
      </w:r>
      <w:hyperlink w:history="0" r:id="rId433"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 в ред. Законов КЧР от 21.11.2019 </w:t>
      </w:r>
      <w:hyperlink w:history="0" r:id="rId43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 от 04.04.2022 </w:t>
      </w:r>
      <w:hyperlink w:history="0" r:id="rId435"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36.6) осуществление мер по противодействию коррупции в границах муниципального, городского округа;</w:t>
      </w:r>
    </w:p>
    <w:p>
      <w:pPr>
        <w:pStyle w:val="0"/>
        <w:jc w:val="both"/>
      </w:pPr>
      <w:r>
        <w:rPr>
          <w:sz w:val="20"/>
        </w:rPr>
        <w:t xml:space="preserve">(пп. 36.6 введен </w:t>
      </w:r>
      <w:hyperlink w:history="0" r:id="rId43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 в ред. </w:t>
      </w:r>
      <w:hyperlink w:history="0" r:id="rId43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36.7)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(пп. 36.7 в ред. </w:t>
      </w:r>
      <w:hyperlink w:history="0" r:id="rId438"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Закона</w:t>
        </w:r>
      </w:hyperlink>
      <w:r>
        <w:rPr>
          <w:sz w:val="20"/>
        </w:rPr>
        <w:t xml:space="preserve"> КЧР от 24.06.2021 N 41-РЗ)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36.8 </w:t>
            </w:r>
            <w:hyperlink w:history="0" r:id="rId439"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вступил</w:t>
              </w:r>
            </w:hyperlink>
            <w:r>
              <w:rPr>
                <w:sz w:val="20"/>
                <w:color w:val="392c69"/>
              </w:rPr>
              <w:t xml:space="preserve"> в силу с 29 июня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36.8)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(пп. 36.8 введен </w:t>
      </w:r>
      <w:hyperlink w:history="0" r:id="rId440"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Законом</w:t>
        </w:r>
      </w:hyperlink>
      <w:r>
        <w:rPr>
          <w:sz w:val="20"/>
        </w:rPr>
        <w:t xml:space="preserve"> КЧР от 24.06.2021 N 41-РЗ)</w:t>
      </w:r>
    </w:p>
    <w:p>
      <w:pPr>
        <w:pStyle w:val="0"/>
        <w:spacing w:before="200" w:line-rule="auto"/>
        <w:ind w:firstLine="540"/>
        <w:jc w:val="both"/>
      </w:pPr>
      <w:hyperlink w:history="0" r:id="rId441" w:tooltip="Закон Карачаево-черкесской Республики от 15.11.2006 N 9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06) {КонсультантПлюс}">
        <w:r>
          <w:rPr>
            <w:sz w:val="20"/>
            <w:color w:val="0000ff"/>
          </w:rPr>
          <w:t xml:space="preserve">37</w:t>
        </w:r>
      </w:hyperlink>
      <w:r>
        <w:rPr>
          <w:sz w:val="20"/>
        </w:rPr>
        <w:t xml:space="preserve">) иные вопросы, которые федеральным законодательством отнесены к вопросам местного значения муниципального городского округа.</w:t>
      </w:r>
    </w:p>
    <w:p>
      <w:pPr>
        <w:pStyle w:val="0"/>
        <w:jc w:val="both"/>
      </w:pPr>
      <w:r>
        <w:rPr>
          <w:sz w:val="20"/>
        </w:rPr>
        <w:t xml:space="preserve">(в ред. </w:t>
      </w:r>
      <w:hyperlink w:history="0" r:id="rId44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1.1. Утратил силу. - </w:t>
      </w:r>
      <w:hyperlink w:history="0" r:id="rId443"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spacing w:before="200" w:line-rule="auto"/>
        <w:ind w:firstLine="540"/>
        <w:jc w:val="both"/>
      </w:pPr>
      <w:r>
        <w:rPr>
          <w:sz w:val="20"/>
        </w:rPr>
        <w:t xml:space="preserve">2. Утратил силу. - </w:t>
      </w:r>
      <w:hyperlink w:history="0" r:id="rId444"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jc w:val="both"/>
      </w:pPr>
      <w:r>
        <w:rPr>
          <w:sz w:val="20"/>
        </w:rPr>
      </w:r>
    </w:p>
    <w:p>
      <w:pPr>
        <w:pStyle w:val="2"/>
        <w:outlineLvl w:val="2"/>
        <w:ind w:firstLine="540"/>
        <w:jc w:val="both"/>
      </w:pPr>
      <w:r>
        <w:rPr>
          <w:sz w:val="20"/>
        </w:rPr>
        <w:t xml:space="preserve">Статья 15.1. Права органов местного самоуправления муниципального округа, городского округа на решение вопросов, не отнесенных к вопросам местного значения муниципального округа, городского округа</w:t>
      </w:r>
    </w:p>
    <w:p>
      <w:pPr>
        <w:pStyle w:val="0"/>
        <w:jc w:val="both"/>
      </w:pPr>
      <w:r>
        <w:rPr>
          <w:sz w:val="20"/>
        </w:rPr>
        <w:t xml:space="preserve">(в ред. Законов КЧР от 14.05.2015 </w:t>
      </w:r>
      <w:hyperlink w:history="0" r:id="rId445"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21.11.2019 </w:t>
      </w:r>
      <w:hyperlink w:history="0" r:id="rId44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ind w:firstLine="540"/>
        <w:jc w:val="both"/>
      </w:pPr>
      <w:r>
        <w:rPr>
          <w:sz w:val="20"/>
        </w:rPr>
        <w:t xml:space="preserve">(введена </w:t>
      </w:r>
      <w:hyperlink w:history="0" r:id="rId447"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Законом</w:t>
        </w:r>
      </w:hyperlink>
      <w:r>
        <w:rPr>
          <w:sz w:val="20"/>
        </w:rPr>
        <w:t xml:space="preserve"> КЧР от 14.05.2007 N 25-РЗ)</w:t>
      </w:r>
    </w:p>
    <w:p>
      <w:pPr>
        <w:pStyle w:val="0"/>
        <w:jc w:val="both"/>
      </w:pPr>
      <w:r>
        <w:rPr>
          <w:sz w:val="20"/>
        </w:rPr>
      </w:r>
    </w:p>
    <w:bookmarkStart w:id="669" w:name="P669"/>
    <w:bookmarkEnd w:id="669"/>
    <w:p>
      <w:pPr>
        <w:pStyle w:val="0"/>
        <w:ind w:firstLine="540"/>
        <w:jc w:val="both"/>
      </w:pPr>
      <w:r>
        <w:rPr>
          <w:sz w:val="20"/>
        </w:rPr>
        <w:t xml:space="preserve">1. Органы местного самоуправления муниципального округа, городского округа имеют право на:</w:t>
      </w:r>
    </w:p>
    <w:p>
      <w:pPr>
        <w:pStyle w:val="0"/>
        <w:jc w:val="both"/>
      </w:pPr>
      <w:r>
        <w:rPr>
          <w:sz w:val="20"/>
        </w:rPr>
        <w:t xml:space="preserve">(в ред. </w:t>
      </w:r>
      <w:hyperlink w:history="0" r:id="rId44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w:t>
      </w:r>
      <w:hyperlink w:history="0" r:id="rId44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 утратил силу. - </w:t>
      </w:r>
      <w:hyperlink w:history="0" r:id="rId450"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w:t>
        </w:r>
      </w:hyperlink>
      <w:r>
        <w:rPr>
          <w:sz w:val="20"/>
        </w:rPr>
        <w:t xml:space="preserve"> КЧР от 29.07.2010 N 43-РЗ;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w:t>
      </w:r>
      <w:hyperlink w:history="0" r:id="rId451"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Закона</w:t>
        </w:r>
      </w:hyperlink>
      <w:r>
        <w:rPr>
          <w:sz w:val="20"/>
        </w:rPr>
        <w:t xml:space="preserve"> КЧР от 06.12.2013 N 79-РЗ)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452"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w:t>
        </w:r>
      </w:hyperlink>
      <w:r>
        <w:rPr>
          <w:sz w:val="20"/>
        </w:rPr>
        <w:t xml:space="preserve"> КЧР от 25.06.2013 N 31-РЗ;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w:t>
      </w:r>
      <w:hyperlink w:history="0" r:id="rId45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w:t>
      </w:r>
      <w:hyperlink w:history="0" r:id="rId45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8) утратил силу. - </w:t>
      </w:r>
      <w:hyperlink w:history="0" r:id="rId455"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w:t>
        </w:r>
      </w:hyperlink>
      <w:r>
        <w:rPr>
          <w:sz w:val="20"/>
        </w:rPr>
        <w:t xml:space="preserve"> КЧР от 27.06.2012 N 58-РЗ;</w:t>
      </w:r>
    </w:p>
    <w:p>
      <w:pPr>
        <w:pStyle w:val="0"/>
        <w:spacing w:before="200" w:line-rule="auto"/>
        <w:ind w:firstLine="540"/>
        <w:jc w:val="both"/>
      </w:pPr>
      <w:r>
        <w:rPr>
          <w:sz w:val="20"/>
        </w:rPr>
        <w:t xml:space="preserve">8.1) создание условий для развития туризма;</w:t>
      </w:r>
    </w:p>
    <w:p>
      <w:pPr>
        <w:pStyle w:val="0"/>
        <w:jc w:val="both"/>
      </w:pPr>
      <w:r>
        <w:rPr>
          <w:sz w:val="20"/>
        </w:rPr>
        <w:t xml:space="preserve">(пп. 8.1 введен </w:t>
      </w:r>
      <w:hyperlink w:history="0" r:id="rId456"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8.2) создание муниципальной пожарной охраны;</w:t>
      </w:r>
    </w:p>
    <w:p>
      <w:pPr>
        <w:pStyle w:val="0"/>
        <w:jc w:val="both"/>
      </w:pPr>
      <w:r>
        <w:rPr>
          <w:sz w:val="20"/>
        </w:rPr>
        <w:t xml:space="preserve">(пп. 8.2 введен </w:t>
      </w:r>
      <w:hyperlink w:history="0" r:id="rId457"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Законом</w:t>
        </w:r>
      </w:hyperlink>
      <w:r>
        <w:rPr>
          <w:sz w:val="20"/>
        </w:rPr>
        <w:t xml:space="preserve"> КЧР от 29.07.2010 N 43-РЗ)</w:t>
      </w:r>
    </w:p>
    <w:p>
      <w:pPr>
        <w:pStyle w:val="0"/>
        <w:spacing w:before="200" w:line-rule="auto"/>
        <w:ind w:firstLine="540"/>
        <w:jc w:val="both"/>
      </w:pPr>
      <w:r>
        <w:rPr>
          <w:sz w:val="20"/>
        </w:rPr>
        <w:t xml:space="preserve">8.3)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(пп. 8.3 введен </w:t>
      </w:r>
      <w:hyperlink w:history="0" r:id="rId458"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8.4)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59"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w:t>
      </w:r>
    </w:p>
    <w:p>
      <w:pPr>
        <w:pStyle w:val="0"/>
        <w:jc w:val="both"/>
      </w:pPr>
      <w:r>
        <w:rPr>
          <w:sz w:val="20"/>
        </w:rPr>
        <w:t xml:space="preserve">(пп. 8.4 введен </w:t>
      </w:r>
      <w:hyperlink w:history="0" r:id="rId460"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8.5 </w:t>
            </w:r>
            <w:hyperlink w:history="0" r:id="rId461"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вступил</w:t>
              </w:r>
            </w:hyperlink>
            <w:r>
              <w:rPr>
                <w:sz w:val="20"/>
                <w:color w:val="392c69"/>
              </w:rPr>
              <w:t xml:space="preserve"> в силу с 27 января 2013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8.5) осуществление </w:t>
      </w:r>
      <w:hyperlink w:history="0" r:id="rId462" w:tooltip="Федеральный закон от 20.07.2012 N 125-ФЗ (ред. от 28.06.2022) &quot;О донорстве крови и ее компонентов&quot; {КонсультантПлюс}">
        <w:r>
          <w:rPr>
            <w:sz w:val="20"/>
            <w:color w:val="0000ff"/>
          </w:rPr>
          <w:t xml:space="preserve">мероприятий</w:t>
        </w:r>
      </w:hyperlink>
      <w:r>
        <w:rPr>
          <w:sz w:val="20"/>
        </w:rPr>
        <w:t xml:space="preserve">, предусмотренных Федеральным законом "О донорстве крови и ее компонентов";</w:t>
      </w:r>
    </w:p>
    <w:p>
      <w:pPr>
        <w:pStyle w:val="0"/>
        <w:jc w:val="both"/>
      </w:pPr>
      <w:r>
        <w:rPr>
          <w:sz w:val="20"/>
        </w:rPr>
        <w:t xml:space="preserve">(пп. 8.5 введен </w:t>
      </w:r>
      <w:hyperlink w:history="0" r:id="rId463"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pStyle w:val="0"/>
        <w:spacing w:before="200" w:line-rule="auto"/>
        <w:ind w:firstLine="540"/>
        <w:jc w:val="both"/>
      </w:pPr>
      <w:r>
        <w:rPr>
          <w:sz w:val="20"/>
        </w:rPr>
        <w:t xml:space="preserve">8.6)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(пп. 8.6 в ред. </w:t>
      </w:r>
      <w:hyperlink w:history="0" r:id="rId46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8.7)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(пп. 8.7 введен </w:t>
      </w:r>
      <w:hyperlink w:history="0" r:id="rId46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8.8)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(пп. 8.8 введен </w:t>
      </w:r>
      <w:hyperlink w:history="0" r:id="rId466"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Законом</w:t>
        </w:r>
      </w:hyperlink>
      <w:r>
        <w:rPr>
          <w:sz w:val="20"/>
        </w:rPr>
        <w:t xml:space="preserve"> КЧР от 14.05.2015 N 32-РЗ; в ред. Законов КЧР от 27.05.2019 </w:t>
      </w:r>
      <w:hyperlink w:history="0" r:id="rId467" w:tooltip="Закон Карачаево-Черкесской Республики от 27.05.2019 N 2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5.2019) {КонсультантПлюс}">
        <w:r>
          <w:rPr>
            <w:sz w:val="20"/>
            <w:color w:val="0000ff"/>
          </w:rPr>
          <w:t xml:space="preserve">N 28-РЗ</w:t>
        </w:r>
      </w:hyperlink>
      <w:r>
        <w:rPr>
          <w:sz w:val="20"/>
        </w:rPr>
        <w:t xml:space="preserve">, от 21.11.2019 </w:t>
      </w:r>
      <w:hyperlink w:history="0" r:id="rId46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8.9) осуществление мероприятий в сфере профилактики правонарушений, предусмотренных Федеральным </w:t>
      </w:r>
      <w:hyperlink w:history="0" r:id="rId46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(пп. 8.9 введен </w:t>
      </w:r>
      <w:hyperlink w:history="0" r:id="rId470" w:tooltip="Закон Карачаево-Черкесской Республики от 28.10.2016 N 6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65-РЗ)</w:t>
      </w:r>
    </w:p>
    <w:p>
      <w:pPr>
        <w:pStyle w:val="0"/>
        <w:spacing w:before="200" w:line-rule="auto"/>
        <w:ind w:firstLine="540"/>
        <w:jc w:val="both"/>
      </w:pPr>
      <w:r>
        <w:rPr>
          <w:sz w:val="20"/>
        </w:rPr>
        <w:t xml:space="preserve">8.10) осуществление мероприятий по защите прав потребителей, предусмотренных </w:t>
      </w:r>
      <w:hyperlink w:history="0" r:id="rId47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07 февраля 1992 г. N 2300-1 "О защите прав потребителей";</w:t>
      </w:r>
    </w:p>
    <w:p>
      <w:pPr>
        <w:pStyle w:val="0"/>
        <w:jc w:val="both"/>
      </w:pPr>
      <w:r>
        <w:rPr>
          <w:sz w:val="20"/>
        </w:rPr>
        <w:t xml:space="preserve">(пп. 8.10 введен </w:t>
      </w:r>
      <w:hyperlink w:history="0" r:id="rId472"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99-РЗ)</w:t>
      </w:r>
    </w:p>
    <w:p>
      <w:pPr>
        <w:pStyle w:val="0"/>
        <w:spacing w:before="200" w:line-rule="auto"/>
        <w:ind w:firstLine="540"/>
        <w:jc w:val="both"/>
      </w:pPr>
      <w:r>
        <w:rPr>
          <w:sz w:val="20"/>
        </w:rPr>
        <w:t xml:space="preserve">8.11)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(пп. 8.11 введен </w:t>
      </w:r>
      <w:hyperlink w:history="0" r:id="rId47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8.12)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(пп. 8.12 введен </w:t>
      </w:r>
      <w:hyperlink w:history="0" r:id="rId47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8.13) оказание содействия в осуществлении нотариусом приема населения в соответствии с графиком приема населения, утвержденным нотариальной палатой Карачаево-Черкесской Республики;</w:t>
      </w:r>
    </w:p>
    <w:p>
      <w:pPr>
        <w:pStyle w:val="0"/>
        <w:jc w:val="both"/>
      </w:pPr>
      <w:r>
        <w:rPr>
          <w:sz w:val="20"/>
        </w:rPr>
        <w:t xml:space="preserve">(пп. введен </w:t>
      </w:r>
      <w:hyperlink w:history="0" r:id="rId47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8.14)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(пп. 8.14 введен </w:t>
      </w:r>
      <w:hyperlink w:history="0" r:id="rId476"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8.15)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(пп. 8.15 введен </w:t>
      </w:r>
      <w:hyperlink w:history="0" r:id="rId477" w:tooltip="Закон Карачаево-Черкесской Республики от 29.03.2021 N 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03.2021) {КонсультантПлюс}">
        <w:r>
          <w:rPr>
            <w:sz w:val="20"/>
            <w:color w:val="0000ff"/>
          </w:rPr>
          <w:t xml:space="preserve">Законом</w:t>
        </w:r>
      </w:hyperlink>
      <w:r>
        <w:rPr>
          <w:sz w:val="20"/>
        </w:rPr>
        <w:t xml:space="preserve"> КЧР от 29.03.2021 N 5-РЗ)</w:t>
      </w:r>
    </w:p>
    <w:p>
      <w:pPr>
        <w:pStyle w:val="0"/>
        <w:spacing w:before="200" w:line-rule="auto"/>
        <w:ind w:firstLine="540"/>
        <w:jc w:val="both"/>
      </w:pPr>
      <w:r>
        <w:rPr>
          <w:sz w:val="20"/>
        </w:rPr>
        <w:t xml:space="preserve">9) решение иных вопросов, предусмотренных Федеральным законом "Об общих принципах организации местного самоуправления в Российской Федерации.</w:t>
      </w:r>
    </w:p>
    <w:p>
      <w:pPr>
        <w:pStyle w:val="0"/>
        <w:jc w:val="both"/>
      </w:pPr>
      <w:r>
        <w:rPr>
          <w:sz w:val="20"/>
        </w:rPr>
        <w:t xml:space="preserve">(пп. 8 - 9 введены </w:t>
      </w:r>
      <w:hyperlink w:history="0" r:id="rId478"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вправе решать вопросы, указанные в </w:t>
      </w:r>
      <w:hyperlink w:history="0" w:anchor="P669" w:tooltip="1. Органы местного самоуправления муниципального округа, городского округа имеют право на:">
        <w:r>
          <w:rPr>
            <w:sz w:val="20"/>
            <w:color w:val="0000ff"/>
          </w:rPr>
          <w:t xml:space="preserve">пункте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47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КЧР от 10.06.2009 </w:t>
      </w:r>
      <w:hyperlink w:history="0" r:id="rId480"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29.07.2010 </w:t>
      </w:r>
      <w:hyperlink w:history="0" r:id="rId481"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21.11.2019 </w:t>
      </w:r>
      <w:hyperlink w:history="0" r:id="rId48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jc w:val="both"/>
      </w:pPr>
      <w:r>
        <w:rPr>
          <w:sz w:val="20"/>
        </w:rPr>
      </w:r>
    </w:p>
    <w:p>
      <w:pPr>
        <w:pStyle w:val="2"/>
        <w:outlineLvl w:val="2"/>
        <w:ind w:firstLine="540"/>
        <w:jc w:val="both"/>
      </w:pPr>
      <w:r>
        <w:rPr>
          <w:sz w:val="20"/>
        </w:rPr>
        <w:t xml:space="preserve">Статья 16. Полномочия органов местного самоуправления по решению вопросов местного значения</w:t>
      </w:r>
    </w:p>
    <w:p>
      <w:pPr>
        <w:pStyle w:val="0"/>
        <w:jc w:val="both"/>
      </w:pPr>
      <w:r>
        <w:rPr>
          <w:sz w:val="20"/>
        </w:rPr>
      </w:r>
    </w:p>
    <w:bookmarkStart w:id="722" w:name="P722"/>
    <w:bookmarkEnd w:id="72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и городских округов обладают следующими полномочиями:</w:t>
      </w:r>
    </w:p>
    <w:p>
      <w:pPr>
        <w:pStyle w:val="0"/>
        <w:jc w:val="both"/>
      </w:pPr>
      <w:r>
        <w:rPr>
          <w:sz w:val="20"/>
        </w:rPr>
        <w:t xml:space="preserve">(в ред. </w:t>
      </w:r>
      <w:hyperlink w:history="0" r:id="rId48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bookmarkStart w:id="724" w:name="P724"/>
    <w:bookmarkEnd w:id="724"/>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 издание муниципальных правовых актов;</w:t>
      </w:r>
    </w:p>
    <w:bookmarkStart w:id="725" w:name="P725"/>
    <w:bookmarkEnd w:id="725"/>
    <w:p>
      <w:pPr>
        <w:pStyle w:val="0"/>
        <w:spacing w:before="200" w:line-rule="auto"/>
        <w:ind w:firstLine="540"/>
        <w:jc w:val="both"/>
      </w:pPr>
      <w:r>
        <w:rPr>
          <w:sz w:val="20"/>
        </w:rPr>
        <w:t xml:space="preserve">2) установление официальных символов муниципального образования;</w:t>
      </w:r>
    </w:p>
    <w:p>
      <w:pPr>
        <w:pStyle w:val="0"/>
        <w:spacing w:before="200" w:line-rule="auto"/>
        <w:ind w:firstLine="540"/>
        <w:jc w:val="both"/>
      </w:pPr>
      <w:r>
        <w:rPr>
          <w:sz w:val="20"/>
        </w:rPr>
        <w:t xml:space="preserve">3) создание муниципальных учреждений и предприятий,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Законов КЧР от 29.07.2010 </w:t>
      </w:r>
      <w:hyperlink w:history="0" r:id="rId484"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25.04.2014 </w:t>
      </w:r>
      <w:hyperlink w:history="0" r:id="rId485"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4) установление тарифов за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w:t>
      </w:r>
      <w:hyperlink w:history="0" r:id="rId48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4.1) утратил силу. - </w:t>
      </w:r>
      <w:hyperlink w:history="0" r:id="rId48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w:t>
        </w:r>
      </w:hyperlink>
      <w:r>
        <w:rPr>
          <w:sz w:val="20"/>
        </w:rPr>
        <w:t xml:space="preserve"> КЧР от 21.11.2019 N 44-РЗ;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48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(пп. 4.2 введен </w:t>
      </w:r>
      <w:hyperlink w:history="0" r:id="rId489"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Законом</w:t>
        </w:r>
      </w:hyperlink>
      <w:r>
        <w:rPr>
          <w:sz w:val="20"/>
        </w:rPr>
        <w:t xml:space="preserve"> КЧР от 08.08.2011 N 51-РЗ)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4.3 </w:t>
            </w:r>
            <w:hyperlink w:history="0" r:id="rId490"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вступил</w:t>
              </w:r>
            </w:hyperlink>
            <w:r>
              <w:rPr>
                <w:sz w:val="20"/>
                <w:color w:val="392c69"/>
              </w:rPr>
              <w:t xml:space="preserve"> в силу с 1 января 2013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49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(пп. 4.3 введен </w:t>
      </w:r>
      <w:hyperlink w:history="0" r:id="rId492"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49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 N 172-ФЗ "О стратегическом планировании в Российской Федерации";</w:t>
      </w:r>
    </w:p>
    <w:p>
      <w:pPr>
        <w:pStyle w:val="0"/>
        <w:jc w:val="both"/>
      </w:pPr>
      <w:r>
        <w:rPr>
          <w:sz w:val="20"/>
        </w:rPr>
        <w:t xml:space="preserve">(пп. 4.4 введен </w:t>
      </w:r>
      <w:hyperlink w:history="0" r:id="rId494"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0"/>
        <w:jc w:val="both"/>
      </w:pPr>
      <w:r>
        <w:rPr>
          <w:sz w:val="20"/>
        </w:rPr>
        <w:t xml:space="preserve">(пп. 6 в ред. </w:t>
      </w:r>
      <w:hyperlink w:history="0" r:id="rId495"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77-РЗ)</w:t>
      </w:r>
    </w:p>
    <w:p>
      <w:pPr>
        <w:pStyle w:val="0"/>
        <w:spacing w:before="200" w:line-rule="auto"/>
        <w:ind w:firstLine="540"/>
        <w:jc w:val="both"/>
      </w:pPr>
      <w:r>
        <w:rPr>
          <w:sz w:val="20"/>
        </w:rPr>
        <w:t xml:space="preserve">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pPr>
        <w:pStyle w:val="0"/>
        <w:jc w:val="both"/>
      </w:pPr>
      <w:r>
        <w:rPr>
          <w:sz w:val="20"/>
        </w:rPr>
        <w:t xml:space="preserve">(пп. 6.1 введен </w:t>
      </w:r>
      <w:hyperlink w:history="0" r:id="rId496"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Законом</w:t>
        </w:r>
      </w:hyperlink>
      <w:r>
        <w:rPr>
          <w:sz w:val="20"/>
        </w:rPr>
        <w:t xml:space="preserve"> КЧР от 25.06.2013 N 31-РЗ);</w:t>
      </w:r>
    </w:p>
    <w:p>
      <w:pPr>
        <w:pStyle w:val="0"/>
        <w:jc w:val="both"/>
      </w:pPr>
      <w:r>
        <w:rPr>
          <w:sz w:val="20"/>
        </w:rPr>
        <w:t xml:space="preserve">(в ред. </w:t>
      </w:r>
      <w:hyperlink w:history="0" r:id="rId497"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Закона</w:t>
        </w:r>
      </w:hyperlink>
      <w:r>
        <w:rPr>
          <w:sz w:val="20"/>
        </w:rPr>
        <w:t xml:space="preserve"> КЧР от 14.05.2015 N 32-РЗ)</w:t>
      </w:r>
    </w:p>
    <w:bookmarkStart w:id="745" w:name="P745"/>
    <w:bookmarkEnd w:id="745"/>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(пп. 7 в ред. </w:t>
      </w:r>
      <w:hyperlink w:history="0" r:id="rId498"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Закона</w:t>
        </w:r>
      </w:hyperlink>
      <w:r>
        <w:rPr>
          <w:sz w:val="20"/>
        </w:rPr>
        <w:t xml:space="preserve"> КЧР от 17.04.2006 N 29-РЗ)</w:t>
      </w:r>
    </w:p>
    <w:bookmarkStart w:id="747" w:name="P747"/>
    <w:bookmarkEnd w:id="747"/>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(в ред. Законов КЧР от 06.12.2013 </w:t>
      </w:r>
      <w:hyperlink w:history="0" r:id="rId499"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N 79-РЗ</w:t>
        </w:r>
      </w:hyperlink>
      <w:r>
        <w:rPr>
          <w:sz w:val="20"/>
        </w:rPr>
        <w:t xml:space="preserve">, от 14.05.2015 </w:t>
      </w:r>
      <w:hyperlink w:history="0" r:id="rId500"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jc w:val="both"/>
      </w:pPr>
      <w:r>
        <w:rPr>
          <w:sz w:val="20"/>
        </w:rPr>
        <w:t xml:space="preserve">(пп. 8.2 введен </w:t>
      </w:r>
      <w:hyperlink w:history="0" r:id="rId501"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Законом</w:t>
        </w:r>
      </w:hyperlink>
      <w:r>
        <w:rPr>
          <w:sz w:val="20"/>
        </w:rPr>
        <w:t xml:space="preserve"> КЧР от 29.07.2010 N 43-РЗ)</w:t>
      </w:r>
    </w:p>
    <w:p>
      <w:pPr>
        <w:pStyle w:val="0"/>
        <w:spacing w:before="200" w:line-rule="auto"/>
        <w:ind w:firstLine="540"/>
        <w:jc w:val="both"/>
      </w:pPr>
      <w:r>
        <w:rPr>
          <w:sz w:val="20"/>
        </w:rPr>
        <w:t xml:space="preserve">9) иными полномочиями в соответствии с Федеральным </w:t>
      </w:r>
      <w:hyperlink w:history="0" r:id="rId50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уставами муниципальных образований.</w:t>
      </w:r>
    </w:p>
    <w:bookmarkStart w:id="753" w:name="P753"/>
    <w:bookmarkEnd w:id="753"/>
    <w:p>
      <w:pPr>
        <w:pStyle w:val="0"/>
        <w:spacing w:before="200" w:line-rule="auto"/>
        <w:ind w:firstLine="540"/>
        <w:jc w:val="both"/>
      </w:pPr>
      <w:r>
        <w:rPr>
          <w:sz w:val="20"/>
        </w:rPr>
        <w:t xml:space="preserve">1.1. По вопросам, отнесенным в соответствии с федеральным законодательством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pPr>
        <w:pStyle w:val="0"/>
        <w:jc w:val="both"/>
      </w:pPr>
      <w:r>
        <w:rPr>
          <w:sz w:val="20"/>
        </w:rPr>
        <w:t xml:space="preserve">(п. 1.1 введен </w:t>
      </w:r>
      <w:hyperlink w:history="0" r:id="rId503"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1.2. Законами Карачаево-Черкесской Республики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Карачаево-Черкесской Республики. Перераспределение полномочий допускается на срок не менее срока полномочий Народного Собрания (Парламента) Карачаево-Черкесской Республики. Такие законы Карачаево-Черкесской Республики вступают в силу с начала очередного финансового года.</w:t>
      </w:r>
    </w:p>
    <w:p>
      <w:pPr>
        <w:pStyle w:val="0"/>
        <w:jc w:val="both"/>
      </w:pPr>
      <w:r>
        <w:rPr>
          <w:sz w:val="20"/>
        </w:rPr>
        <w:t xml:space="preserve">(в ред. </w:t>
      </w:r>
      <w:hyperlink w:history="0" r:id="rId504"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Не допускается отнесение к полномочиям органов государственной власти Карачаево-Черкесской Республики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72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подпунктами 1</w:t>
        </w:r>
      </w:hyperlink>
      <w:r>
        <w:rPr>
          <w:sz w:val="20"/>
        </w:rPr>
        <w:t xml:space="preserve">, </w:t>
      </w:r>
      <w:hyperlink w:history="0" w:anchor="P72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745"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747" w:tooltip="8) осуществление международных и внешнеэкономических связей в соответствии с федеральными законами;">
        <w:r>
          <w:rPr>
            <w:sz w:val="20"/>
            <w:color w:val="0000ff"/>
          </w:rPr>
          <w:t xml:space="preserve">8 пункта 1</w:t>
        </w:r>
      </w:hyperlink>
      <w:r>
        <w:rPr>
          <w:sz w:val="20"/>
        </w:rPr>
        <w:t xml:space="preserve"> настоящей статьи и </w:t>
      </w:r>
      <w:hyperlink w:history="0" w:anchor="P1279" w:tooltip="9. В исключительной компетенции представительного органа муниципального образования находятся:">
        <w:r>
          <w:rPr>
            <w:sz w:val="20"/>
            <w:color w:val="0000ff"/>
          </w:rPr>
          <w:t xml:space="preserve">пунктом 9 статьи 34</w:t>
        </w:r>
      </w:hyperlink>
      <w:r>
        <w:rPr>
          <w:sz w:val="20"/>
        </w:rPr>
        <w:t xml:space="preserve"> настоящего Закона.</w:t>
      </w:r>
    </w:p>
    <w:p>
      <w:pPr>
        <w:pStyle w:val="0"/>
        <w:jc w:val="both"/>
      </w:pPr>
      <w:r>
        <w:rPr>
          <w:sz w:val="20"/>
        </w:rPr>
        <w:t xml:space="preserve">(п. 1.2 введен </w:t>
      </w:r>
      <w:hyperlink w:history="0" r:id="rId50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работ (в том числе дежурств) в целях решения вопросов местного значения поселений, предусмотренных </w:t>
      </w:r>
      <w:hyperlink w:history="0" w:anchor="P28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28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29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303"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13</w:t>
        </w:r>
      </w:hyperlink>
      <w:r>
        <w:rPr>
          <w:sz w:val="20"/>
        </w:rPr>
        <w:t xml:space="preserve"> настоящего Закона, вопросов местного значения муниципальных, городских округов, предусмотренных </w:t>
      </w:r>
      <w:hyperlink w:history="0" w:anchor="P56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579"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598" w:tooltip="20) создание условий для массового отдыха жителей муниципального, городского округа и организация обустройства мест для отдыха населения;">
        <w:r>
          <w:rPr>
            <w:sz w:val="20"/>
            <w:color w:val="0000ff"/>
          </w:rPr>
          <w:t xml:space="preserve">20</w:t>
        </w:r>
      </w:hyperlink>
      <w:r>
        <w:rPr>
          <w:sz w:val="20"/>
        </w:rPr>
        <w:t xml:space="preserve"> и </w:t>
      </w:r>
      <w:hyperlink w:history="0" w:anchor="P605"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15</w:t>
        </w:r>
      </w:hyperlink>
      <w:r>
        <w:rPr>
          <w:sz w:val="20"/>
        </w:rPr>
        <w:t xml:space="preserve"> настоящего Закона.</w:t>
      </w:r>
    </w:p>
    <w:p>
      <w:pPr>
        <w:pStyle w:val="0"/>
        <w:jc w:val="both"/>
      </w:pPr>
      <w:r>
        <w:rPr>
          <w:sz w:val="20"/>
        </w:rPr>
        <w:t xml:space="preserve">(абзац в ред. </w:t>
      </w:r>
      <w:hyperlink w:history="0" r:id="rId50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w:t>
      </w:r>
      <w:hyperlink w:history="0" r:id="rId50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jc w:val="both"/>
      </w:pPr>
      <w:r>
        <w:rPr>
          <w:sz w:val="20"/>
        </w:rPr>
      </w:r>
    </w:p>
    <w:p>
      <w:pPr>
        <w:pStyle w:val="2"/>
        <w:outlineLvl w:val="2"/>
        <w:ind w:firstLine="540"/>
        <w:jc w:val="both"/>
      </w:pPr>
      <w:r>
        <w:rPr>
          <w:sz w:val="20"/>
        </w:rPr>
        <w:t xml:space="preserve">Статья 16.1. Муниципальный контроль</w:t>
      </w:r>
    </w:p>
    <w:p>
      <w:pPr>
        <w:pStyle w:val="0"/>
        <w:ind w:firstLine="540"/>
        <w:jc w:val="both"/>
      </w:pPr>
      <w:r>
        <w:rPr>
          <w:sz w:val="20"/>
        </w:rPr>
        <w:t xml:space="preserve">(введена </w:t>
      </w:r>
      <w:hyperlink w:history="0" r:id="rId508"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pPr>
        <w:pStyle w:val="0"/>
        <w:jc w:val="both"/>
      </w:pPr>
      <w:r>
        <w:rPr>
          <w:sz w:val="20"/>
        </w:rPr>
        <w:t xml:space="preserve">(п. 1 в ред. </w:t>
      </w:r>
      <w:hyperlink w:history="0" r:id="rId50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51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w:t>
      </w:r>
    </w:p>
    <w:p>
      <w:pPr>
        <w:pStyle w:val="0"/>
        <w:jc w:val="both"/>
      </w:pPr>
      <w:r>
        <w:rPr>
          <w:sz w:val="20"/>
        </w:rPr>
        <w:t xml:space="preserve">(п. 2 в ред. </w:t>
      </w:r>
      <w:hyperlink w:history="0" r:id="rId511"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jc w:val="both"/>
      </w:pPr>
      <w:r>
        <w:rPr>
          <w:sz w:val="20"/>
        </w:rPr>
      </w:r>
    </w:p>
    <w:p>
      <w:pPr>
        <w:pStyle w:val="2"/>
        <w:outlineLvl w:val="2"/>
        <w:ind w:firstLine="540"/>
        <w:jc w:val="both"/>
      </w:pPr>
      <w:r>
        <w:rPr>
          <w:sz w:val="20"/>
        </w:rPr>
        <w:t xml:space="preserve">Статья 17. Принципы правового регулирования полномочий органов местного самоуправления</w:t>
      </w:r>
    </w:p>
    <w:p>
      <w:pPr>
        <w:pStyle w:val="0"/>
        <w:jc w:val="both"/>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Федеральный </w:t>
      </w:r>
      <w:hyperlink w:history="0" r:id="rId5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за исключением случаев, установленных </w:t>
      </w:r>
      <w:hyperlink w:history="0" r:id="rId51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частями 3</w:t>
        </w:r>
      </w:hyperlink>
      <w:r>
        <w:rPr>
          <w:sz w:val="20"/>
        </w:rPr>
        <w:t xml:space="preserve"> и </w:t>
      </w:r>
      <w:hyperlink w:history="0" r:id="rId51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4 статьи 14</w:t>
        </w:r>
      </w:hyperlink>
      <w:r>
        <w:rPr>
          <w:sz w:val="20"/>
        </w:rPr>
        <w:t xml:space="preserve"> названного Федерального закона.</w:t>
      </w:r>
    </w:p>
    <w:p>
      <w:pPr>
        <w:pStyle w:val="0"/>
        <w:jc w:val="both"/>
      </w:pPr>
      <w:r>
        <w:rPr>
          <w:sz w:val="20"/>
        </w:rPr>
        <w:t xml:space="preserve">(в ред. </w:t>
      </w:r>
      <w:hyperlink w:history="0" r:id="rId51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республиканского бюджета). В случаях и порядке, установленных федеральными законами и законами Карачаево-Черкесской Республики,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Карачаево-Черкесской Республики.</w:t>
      </w:r>
    </w:p>
    <w:p>
      <w:pPr>
        <w:pStyle w:val="0"/>
        <w:spacing w:before="200" w:line-rule="auto"/>
        <w:ind w:firstLine="540"/>
        <w:jc w:val="both"/>
      </w:pPr>
      <w:r>
        <w:rPr>
          <w:sz w:val="20"/>
        </w:rPr>
        <w:t xml:space="preserve">3. Законы Карачаево-Черкесской Республики не могут содержать положений, определяющие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(п. 4 введен </w:t>
      </w:r>
      <w:hyperlink w:history="0" r:id="rId516"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pStyle w:val="0"/>
        <w:jc w:val="both"/>
      </w:pPr>
      <w:r>
        <w:rPr>
          <w:sz w:val="20"/>
        </w:rPr>
      </w:r>
    </w:p>
    <w:p>
      <w:pPr>
        <w:pStyle w:val="2"/>
        <w:outlineLvl w:val="2"/>
        <w:ind w:firstLine="540"/>
        <w:jc w:val="both"/>
      </w:pPr>
      <w:r>
        <w:rPr>
          <w:sz w:val="20"/>
        </w:rPr>
        <w:t xml:space="preserve">Статья 17.1. Оценка эффективности деятельности органов местного самоуправления</w:t>
      </w:r>
    </w:p>
    <w:p>
      <w:pPr>
        <w:pStyle w:val="0"/>
        <w:ind w:firstLine="540"/>
        <w:jc w:val="both"/>
      </w:pPr>
      <w:r>
        <w:rPr>
          <w:sz w:val="20"/>
        </w:rPr>
        <w:t xml:space="preserve">(введена </w:t>
      </w:r>
      <w:hyperlink w:history="0" r:id="rId517"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jc w:val="both"/>
      </w:pPr>
      <w:r>
        <w:rPr>
          <w:sz w:val="20"/>
        </w:rPr>
      </w:r>
    </w:p>
    <w:p>
      <w:pPr>
        <w:pStyle w:val="0"/>
        <w:ind w:firstLine="540"/>
        <w:jc w:val="both"/>
      </w:pPr>
      <w:r>
        <w:rPr>
          <w:sz w:val="20"/>
        </w:rPr>
        <w:t xml:space="preserve">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Главы Карачаево-Черкесской Республики может быть предусмотрено выделение за счет средств бюджета Карачаево-Черкесской Республики грантов муниципальным образованиям в целях содействия достижению и (или) поощрения достижения наилучших значений показателей.</w:t>
      </w:r>
    </w:p>
    <w:p>
      <w:pPr>
        <w:pStyle w:val="0"/>
        <w:jc w:val="both"/>
      </w:pPr>
      <w:r>
        <w:rPr>
          <w:sz w:val="20"/>
        </w:rPr>
        <w:t xml:space="preserve">(в ред. Законов КЧР от 05.07.2011 </w:t>
      </w:r>
      <w:hyperlink w:history="0" r:id="rId518"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N 34-РЗ</w:t>
        </w:r>
      </w:hyperlink>
      <w:r>
        <w:rPr>
          <w:sz w:val="20"/>
        </w:rPr>
        <w:t xml:space="preserve">, от 08.08.2011 </w:t>
      </w:r>
      <w:hyperlink w:history="0" r:id="rId519"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N 51-РЗ</w:t>
        </w:r>
      </w:hyperlink>
      <w:r>
        <w:rPr>
          <w:sz w:val="20"/>
        </w:rPr>
        <w:t xml:space="preserve">)</w:t>
      </w:r>
    </w:p>
    <w:p>
      <w:pPr>
        <w:pStyle w:val="0"/>
        <w:jc w:val="both"/>
      </w:pPr>
      <w:r>
        <w:rPr>
          <w:sz w:val="20"/>
        </w:rPr>
      </w:r>
    </w:p>
    <w:p>
      <w:pPr>
        <w:pStyle w:val="2"/>
        <w:outlineLvl w:val="1"/>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jc w:val="both"/>
      </w:pPr>
      <w:r>
        <w:rPr>
          <w:sz w:val="20"/>
        </w:rPr>
      </w:r>
    </w:p>
    <w:p>
      <w:pPr>
        <w:pStyle w:val="2"/>
        <w:outlineLvl w:val="2"/>
        <w:ind w:firstLine="540"/>
        <w:jc w:val="both"/>
      </w:pPr>
      <w:r>
        <w:rPr>
          <w:sz w:val="20"/>
        </w:rPr>
        <w:t xml:space="preserve">Статья 18. Порядок наделения органов местного самоуправления отдельными государственными полномочиями</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Карачаево-Черкесской Республики, по вопросам, не отнесенным в соответствии с Федеральным </w:t>
      </w:r>
      <w:hyperlink w:history="0" r:id="rId52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w:t>
      </w:r>
      <w:hyperlink w:history="0" r:id="rId521"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Карачаево-Черкесской Республики осуществляется законами Карачаево-Черкесской Республики.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Карачаево-Черкесской Республики законами Карачаево-Черкесской Республики допускается, если это не противоречит федеральным законам и законам Карачаево-Черкесской Республики.</w:t>
      </w:r>
    </w:p>
    <w:p>
      <w:pPr>
        <w:pStyle w:val="0"/>
        <w:jc w:val="both"/>
      </w:pPr>
      <w:r>
        <w:rPr>
          <w:sz w:val="20"/>
        </w:rPr>
        <w:t xml:space="preserve">(в ред. </w:t>
      </w:r>
      <w:hyperlink w:history="0" r:id="rId522"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Закона</w:t>
        </w:r>
      </w:hyperlink>
      <w:r>
        <w:rPr>
          <w:sz w:val="20"/>
        </w:rPr>
        <w:t xml:space="preserve"> КЧР от 14.05.2007 N 25-РЗ)</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Карачаево-Черкесской Республики.</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Карачаево-Черкесской Республики, переданных органам местного самоуправления, осуществляется только за счет предоставляемых местным бюджетам субвенций из республиканского бюджета.</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Закон Карачаево-Черкесской Республики, предусматривающий наделение органов местного самоуправления отдельными государственными полномочиями, должен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республиканского бюджета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исполнения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Карачаево-Черкесской Республики,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Карачаево-Черкесской Республики, также должен содержать положения, определяющие:</w:t>
      </w:r>
    </w:p>
    <w:p>
      <w:pPr>
        <w:pStyle w:val="0"/>
        <w:spacing w:before="200" w:line-rule="auto"/>
        <w:ind w:firstLine="540"/>
        <w:jc w:val="both"/>
      </w:pPr>
      <w:r>
        <w:rPr>
          <w:sz w:val="20"/>
        </w:rPr>
        <w:t xml:space="preserve">1) права и обязанности Главы Карачаево-Черкесской Республики,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Карачаево-Черкесской Республики,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(в ред. </w:t>
      </w:r>
      <w:hyperlink w:history="0" r:id="rId523"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Карачаево-Черкесской Республики предусмотренным федеральным законом в соответствии с которым осуществление указанных полномочий передается органам государственной власти Карачаево-Черкесской Республики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(п. 6.1 введен </w:t>
      </w:r>
      <w:hyperlink w:history="0" r:id="rId524"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jc w:val="both"/>
      </w:pPr>
      <w:r>
        <w:rPr>
          <w:sz w:val="20"/>
        </w:rPr>
        <w:t xml:space="preserve">(в ред. </w:t>
      </w:r>
      <w:hyperlink w:history="0" r:id="rId525"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7. Утратил силу. - </w:t>
      </w:r>
      <w:hyperlink w:history="0" r:id="rId526"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w:t>
        </w:r>
      </w:hyperlink>
      <w:r>
        <w:rPr>
          <w:sz w:val="20"/>
        </w:rPr>
        <w:t xml:space="preserve"> КЧР от 31.12.2015 N 117-РЗ.</w:t>
      </w:r>
    </w:p>
    <w:p>
      <w:pPr>
        <w:pStyle w:val="0"/>
        <w:spacing w:before="200" w:line-rule="auto"/>
        <w:ind w:firstLine="540"/>
        <w:jc w:val="both"/>
      </w:pPr>
      <w:r>
        <w:rPr>
          <w:sz w:val="20"/>
        </w:rPr>
        <w:t xml:space="preserve">8. Федеральные законы, законы Карачаево-Черкесской Республики,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(п. 8 введен </w:t>
      </w:r>
      <w:hyperlink w:history="0" r:id="rId527"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Законом</w:t>
        </w:r>
      </w:hyperlink>
      <w:r>
        <w:rPr>
          <w:sz w:val="20"/>
        </w:rPr>
        <w:t xml:space="preserve"> КЧР от 14.05.2007 N 25-РЗ)</w:t>
      </w:r>
    </w:p>
    <w:p>
      <w:pPr>
        <w:pStyle w:val="0"/>
        <w:jc w:val="both"/>
      </w:pPr>
      <w:r>
        <w:rPr>
          <w:sz w:val="20"/>
        </w:rPr>
      </w:r>
    </w:p>
    <w:bookmarkStart w:id="822" w:name="P822"/>
    <w:bookmarkEnd w:id="822"/>
    <w:p>
      <w:pPr>
        <w:pStyle w:val="2"/>
        <w:outlineLvl w:val="2"/>
        <w:ind w:firstLine="540"/>
        <w:jc w:val="both"/>
      </w:pPr>
      <w:r>
        <w:rPr>
          <w:sz w:val="20"/>
        </w:rPr>
        <w:t xml:space="preserve">Статья 19.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Карачаево-Черкесской Республики в случаях, установленных федеральными законами и законами Карачаево-Черкесской Республики,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законов Карачаево-Черкесской Республики, иных нормативных правовых актов Карачаево-Черкесской Республики, предусматривающих наделение органов местного самоуправления отдельными государственными полномочиями требованиям предусмотренным </w:t>
      </w:r>
      <w:hyperlink w:history="0" r:id="rId5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r:id="rId5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Федерацию),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w:t>
      </w:r>
      <w:hyperlink w:history="0" r:id="rId530"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Закона</w:t>
        </w:r>
      </w:hyperlink>
      <w:r>
        <w:rPr>
          <w:sz w:val="20"/>
        </w:rPr>
        <w:t xml:space="preserve"> КЧР от 06.12.2007 N 86-РЗ)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(п. 4 в ред. </w:t>
      </w:r>
      <w:hyperlink w:history="0" r:id="rId531"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Закона</w:t>
        </w:r>
      </w:hyperlink>
      <w:r>
        <w:rPr>
          <w:sz w:val="20"/>
        </w:rPr>
        <w:t xml:space="preserve"> КЧР от 14.05.2007 N 25-РЗ)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r:id="rId5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(п. 4.1 введен </w:t>
      </w:r>
      <w:hyperlink w:history="0" r:id="rId533"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822" w:tooltip="Статья 19. Осуществление органами местного самоуправления отдельных государственных полномочий">
        <w:r>
          <w:rPr>
            <w:sz w:val="20"/>
            <w:color w:val="0000ff"/>
          </w:rPr>
          <w:t xml:space="preserve">статьей 19</w:t>
        </w:r>
      </w:hyperlink>
      <w:r>
        <w:rPr>
          <w:sz w:val="20"/>
        </w:rPr>
        <w:t xml:space="preserve"> настоящего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(п. 5 введен </w:t>
      </w:r>
      <w:hyperlink w:history="0" r:id="rId534"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w:t>
      </w:r>
    </w:p>
    <w:p>
      <w:pPr>
        <w:pStyle w:val="0"/>
        <w:jc w:val="both"/>
      </w:pPr>
      <w:r>
        <w:rPr>
          <w:sz w:val="20"/>
        </w:rPr>
      </w:r>
    </w:p>
    <w:p>
      <w:pPr>
        <w:pStyle w:val="2"/>
        <w:outlineLvl w:val="2"/>
        <w:ind w:firstLine="540"/>
        <w:jc w:val="both"/>
      </w:pPr>
      <w:r>
        <w:rPr>
          <w:sz w:val="20"/>
        </w:rPr>
        <w:t xml:space="preserve">Статья 20. Государственный контроль за осуществлением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jc w:val="both"/>
      </w:pPr>
      <w:r>
        <w:rPr>
          <w:sz w:val="20"/>
        </w:rPr>
      </w:r>
    </w:p>
    <w:p>
      <w:pPr>
        <w:pStyle w:val="2"/>
        <w:outlineLvl w:val="1"/>
        <w:jc w:val="center"/>
      </w:pPr>
      <w:r>
        <w:rPr>
          <w:sz w:val="20"/>
        </w:rPr>
        <w:t xml:space="preserve">Глава 5. ФОРМЫ НЕПОСРЕДСТВЕННОГО ОСУЩЕСТВЛЕНИЯ НАСЕЛЕНИЕМ</w:t>
      </w:r>
    </w:p>
    <w:p>
      <w:pPr>
        <w:pStyle w:val="2"/>
        <w:jc w:val="center"/>
      </w:pPr>
      <w:r>
        <w:rPr>
          <w:sz w:val="20"/>
        </w:rPr>
        <w:t xml:space="preserve">МЕСТНОГО САМОУПРАВЛЕНИЯ И УЧАСТИЯ НАСЕЛЕНИЯ В ОСУЩЕСТВЛЕНИИ</w:t>
      </w:r>
    </w:p>
    <w:p>
      <w:pPr>
        <w:pStyle w:val="2"/>
        <w:jc w:val="center"/>
      </w:pPr>
      <w:r>
        <w:rPr>
          <w:sz w:val="20"/>
        </w:rPr>
        <w:t xml:space="preserve">МЕСТНОГО САМОУПРАВЛЕНИЯ</w:t>
      </w:r>
    </w:p>
    <w:p>
      <w:pPr>
        <w:pStyle w:val="0"/>
        <w:jc w:val="both"/>
      </w:pPr>
      <w:r>
        <w:rPr>
          <w:sz w:val="20"/>
        </w:rPr>
      </w:r>
    </w:p>
    <w:p>
      <w:pPr>
        <w:pStyle w:val="2"/>
        <w:outlineLvl w:val="2"/>
        <w:ind w:firstLine="540"/>
        <w:jc w:val="both"/>
      </w:pPr>
      <w:r>
        <w:rPr>
          <w:sz w:val="20"/>
        </w:rPr>
        <w:t xml:space="preserve">Статья 21. Местный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только на всей территории муниципального образования.</w:t>
      </w:r>
    </w:p>
    <w:p>
      <w:pPr>
        <w:pStyle w:val="0"/>
        <w:jc w:val="both"/>
      </w:pPr>
      <w:r>
        <w:rPr>
          <w:sz w:val="20"/>
        </w:rPr>
        <w:t xml:space="preserve">(в ред. </w:t>
      </w:r>
      <w:hyperlink w:history="0" r:id="rId53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856" w:name="P856"/>
    <w:bookmarkEnd w:id="85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85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подпункте 2 пункта 3</w:t>
        </w:r>
      </w:hyperlink>
      <w:r>
        <w:rPr>
          <w:sz w:val="20"/>
        </w:rPr>
        <w:t xml:space="preserve"> настоящей статьи, является поддержка данной инициативы путем сбора подписей в количестве 5 процентов участников референдума, зарегистрированных на территории муниципального образования в соответствии с федеральным законом.</w:t>
      </w:r>
    </w:p>
    <w:p>
      <w:pPr>
        <w:pStyle w:val="0"/>
        <w:jc w:val="both"/>
      </w:pPr>
      <w:r>
        <w:rPr>
          <w:sz w:val="20"/>
        </w:rPr>
        <w:t xml:space="preserve">(в ред. </w:t>
      </w:r>
      <w:hyperlink w:history="0" r:id="rId536"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85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подпункте 2 пункта 3</w:t>
        </w:r>
      </w:hyperlink>
      <w:r>
        <w:rPr>
          <w:sz w:val="20"/>
        </w:rPr>
        <w:t xml:space="preserve"> настоящей статьи, оформляется в порядке, установленном федеральным законом и принимаемым в соответствии с ним законом Карачаево-Черкесской Республики.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Карачаево-Черкесской Республики, Избирательной комиссии Карачаево-Черкесской Республики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Карачаево-Черкесской Республики или иным органом, на который судом возложено обеспечение проведения местного референдума;</w:t>
      </w:r>
    </w:p>
    <w:p>
      <w:pPr>
        <w:pStyle w:val="0"/>
        <w:jc w:val="both"/>
      </w:pPr>
      <w:r>
        <w:rPr>
          <w:sz w:val="20"/>
        </w:rPr>
        <w:t xml:space="preserve">(п. 5 в ред. </w:t>
      </w:r>
      <w:hyperlink w:history="0" r:id="rId537"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Карачаево-Черкесской Республики.</w:t>
      </w:r>
    </w:p>
    <w:p>
      <w:pPr>
        <w:pStyle w:val="0"/>
        <w:jc w:val="both"/>
      </w:pPr>
      <w:r>
        <w:rPr>
          <w:sz w:val="20"/>
        </w:rPr>
        <w:t xml:space="preserve">(п. 10 в ред. </w:t>
      </w:r>
      <w:hyperlink w:history="0" r:id="rId538"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статьи 22 </w:t>
            </w:r>
            <w:hyperlink w:history="0" r:id="rId539"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вступления в силу Федерального </w:t>
            </w:r>
            <w:hyperlink w:history="0" r:id="rId54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color w:val="392c69"/>
              </w:rPr>
              <w:t xml:space="preserve"> от 16 октября 2012 г. N 173-ФЗ.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22.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Карачаево-Черкесской Республики.</w:t>
      </w:r>
    </w:p>
    <w:p>
      <w:pPr>
        <w:pStyle w:val="0"/>
        <w:spacing w:before="200" w:line-rule="auto"/>
        <w:ind w:firstLine="540"/>
        <w:jc w:val="both"/>
      </w:pPr>
      <w:r>
        <w:rPr>
          <w:sz w:val="20"/>
        </w:rPr>
        <w:t xml:space="preserve">3.1. </w:t>
      </w:r>
      <w:hyperlink w:history="0" r:id="rId541" w:tooltip="Закон Карачаево-Черкесской Республики от 03.07.2006 N 44-РЗ (ред. от 30.05.2022) &quot;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quot; (принят Народным Собранием (Парламентом) КЧР 30.06.2006) {КонсультантПлюс}">
        <w:r>
          <w:rPr>
            <w:sz w:val="20"/>
            <w:color w:val="0000ff"/>
          </w:rPr>
          <w:t xml:space="preserve">Законом</w:t>
        </w:r>
      </w:hyperlink>
      <w:r>
        <w:rPr>
          <w:sz w:val="20"/>
        </w:rPr>
        <w:t xml:space="preserve"> Карачаево-Черкесской Республики от 03 июля 2006 г. N 44-РЗ "О выборах депутатов представительных органов местного самоуправления, глав муниципальных образований и выборных должностных лиц местного самоуправления в Карачаево-Черкесской Республике" в соответствии с Федеральным </w:t>
      </w:r>
      <w:hyperlink w:history="0" r:id="rId54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другими федеральными законами определены условия применения видов избирательных систем в муниципальных образованиях в зависимости от вида муниципального образования и других обстоятельств;</w:t>
      </w:r>
    </w:p>
    <w:p>
      <w:pPr>
        <w:pStyle w:val="0"/>
        <w:jc w:val="both"/>
      </w:pPr>
      <w:r>
        <w:rPr>
          <w:sz w:val="20"/>
        </w:rPr>
        <w:t xml:space="preserve">(п. 3.1 введен </w:t>
      </w:r>
      <w:hyperlink w:history="0" r:id="rId543"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Законом</w:t>
        </w:r>
      </w:hyperlink>
      <w:r>
        <w:rPr>
          <w:sz w:val="20"/>
        </w:rPr>
        <w:t xml:space="preserve"> КЧР от 08.08.2011 N 51-РЗ);</w:t>
      </w:r>
    </w:p>
    <w:p>
      <w:pPr>
        <w:pStyle w:val="0"/>
        <w:jc w:val="both"/>
      </w:pPr>
      <w:r>
        <w:rPr>
          <w:sz w:val="20"/>
        </w:rPr>
        <w:t xml:space="preserve">(в ред. Законов КЧР от 15.11.2012 </w:t>
      </w:r>
      <w:hyperlink w:history="0" r:id="rId544"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N 89-РЗ</w:t>
        </w:r>
      </w:hyperlink>
      <w:r>
        <w:rPr>
          <w:sz w:val="20"/>
        </w:rPr>
        <w:t xml:space="preserve">, от 06.12.2013 </w:t>
      </w:r>
      <w:hyperlink w:history="0" r:id="rId545"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N 79-РЗ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муниципальных округов, и городских округов с численностью менее 15 депутатов проводятся по одномандатным избирательным округам.</w:t>
      </w:r>
    </w:p>
    <w:p>
      <w:pPr>
        <w:pStyle w:val="0"/>
        <w:jc w:val="both"/>
      </w:pPr>
      <w:r>
        <w:rPr>
          <w:sz w:val="20"/>
        </w:rPr>
        <w:t xml:space="preserve">(п. 3.2 введен </w:t>
      </w:r>
      <w:hyperlink w:history="0" r:id="rId546"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 в ред. </w:t>
      </w:r>
      <w:hyperlink w:history="0" r:id="rId54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(п. 3.3 введен </w:t>
      </w:r>
      <w:hyperlink w:history="0" r:id="rId548"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Законом</w:t>
        </w:r>
      </w:hyperlink>
      <w:r>
        <w:rPr>
          <w:sz w:val="20"/>
        </w:rPr>
        <w:t xml:space="preserve"> КЧР от 15.11.2012 N 89-РЗ)</w:t>
      </w:r>
    </w:p>
    <w:p>
      <w:pPr>
        <w:pStyle w:val="0"/>
        <w:jc w:val="both"/>
      </w:pPr>
      <w:r>
        <w:rPr>
          <w:sz w:val="20"/>
        </w:rPr>
        <w:t xml:space="preserve">(в ред. </w:t>
      </w:r>
      <w:hyperlink w:history="0" r:id="rId549"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Закона</w:t>
        </w:r>
      </w:hyperlink>
      <w:r>
        <w:rPr>
          <w:sz w:val="20"/>
        </w:rPr>
        <w:t xml:space="preserve"> КЧР от 06.12.2013 N 79-РЗ)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23.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jc w:val="both"/>
      </w:pPr>
      <w:r>
        <w:rPr>
          <w:sz w:val="20"/>
        </w:rPr>
      </w:r>
    </w:p>
    <w:p>
      <w:pPr>
        <w:pStyle w:val="0"/>
        <w:ind w:firstLine="540"/>
        <w:jc w:val="both"/>
      </w:pPr>
      <w:r>
        <w:rPr>
          <w:sz w:val="20"/>
        </w:rPr>
        <w:t xml:space="preserve">1. Голосование по отзыву депутата, выборного должностного лица местного самоуправления осуществляется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w:t>
      </w:r>
      <w:hyperlink w:history="0" r:id="rId55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настоящим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(п. 2.1 введен </w:t>
      </w:r>
      <w:hyperlink w:history="0" r:id="rId551"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Законом</w:t>
        </w:r>
      </w:hyperlink>
      <w:r>
        <w:rPr>
          <w:sz w:val="20"/>
        </w:rPr>
        <w:t xml:space="preserve"> КЧР от 08.08.2011 N 51-РЗ)</w:t>
      </w:r>
    </w:p>
    <w:p>
      <w:pPr>
        <w:pStyle w:val="0"/>
        <w:spacing w:before="200" w:line-rule="auto"/>
        <w:ind w:firstLine="540"/>
        <w:jc w:val="both"/>
      </w:pPr>
      <w:r>
        <w:rPr>
          <w:sz w:val="20"/>
        </w:rPr>
        <w:t xml:space="preserve">3. В случаях, предусмотренных Федеральным </w:t>
      </w:r>
      <w:hyperlink w:history="0" r:id="rId55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вопросу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w:t>
      </w:r>
      <w:hyperlink w:history="0" r:id="rId55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w:t>
      </w:r>
      <w:hyperlink w:history="0" w:anchor="P215"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предусмотренном Федеральным законом &quot;Об общих принципах организации местного самоуправления в Российской Федерации&quot;, либо на сходах граждан, проводимых в порядке, предусмотренном статьей 25.1 Федерально...">
        <w:r>
          <w:rPr>
            <w:sz w:val="20"/>
            <w:color w:val="0000ff"/>
          </w:rPr>
          <w:t xml:space="preserve">пунктами 2</w:t>
        </w:r>
      </w:hyperlink>
      <w:r>
        <w:rPr>
          <w:sz w:val="20"/>
        </w:rPr>
        <w:t xml:space="preserve"> и </w:t>
      </w:r>
      <w:hyperlink w:history="0" w:anchor="P223"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предусмотренным Федеральным законом &quot;Об общих принципах организации местного самоуправления в Российской Федерации&quot;, либо на сходах граждан, проводимых в порядке, предусмотренном статьей 25.1 Федерального закона &quot;Об общих принципах организации местного самоуправ...">
        <w:r>
          <w:rPr>
            <w:sz w:val="20"/>
            <w:color w:val="0000ff"/>
          </w:rPr>
          <w:t xml:space="preserve">3 статьи 11</w:t>
        </w:r>
      </w:hyperlink>
      <w:r>
        <w:rPr>
          <w:sz w:val="20"/>
        </w:rPr>
        <w:t xml:space="preserve"> и </w:t>
      </w:r>
      <w:hyperlink w:history="0" w:anchor="P243"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в порядке, предусмотренного частью 3 статьи 24 Федерального закона &quot;Об общих принципах организации местного самоуправления в Российской Федерации&quot;, либо на сходах граждан, проводимых в порядке, предусмотренном статьей 25.1 Федерального закона &quot;Об общих принципах организации местного самоуправления в Российской Федерации&quot;.">
        <w:r>
          <w:rPr>
            <w:sz w:val="20"/>
            <w:color w:val="0000ff"/>
          </w:rPr>
          <w:t xml:space="preserve">пунктом 5 статьи 12</w:t>
        </w:r>
      </w:hyperlink>
      <w:r>
        <w:rPr>
          <w:sz w:val="20"/>
        </w:rPr>
        <w:t xml:space="preserve"> настоящего Закона.</w:t>
      </w:r>
    </w:p>
    <w:p>
      <w:pPr>
        <w:pStyle w:val="0"/>
        <w:jc w:val="both"/>
      </w:pPr>
      <w:r>
        <w:rPr>
          <w:sz w:val="20"/>
        </w:rPr>
        <w:t xml:space="preserve">(в ред. Законов КЧР от 27.06.2012 </w:t>
      </w:r>
      <w:hyperlink w:history="0" r:id="rId554"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05.05.2017 </w:t>
      </w:r>
      <w:hyperlink w:history="0" r:id="rId555" w:tooltip="Закон Карачаево-Черкесской Республики от 05.05.2017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24-РЗ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установленных Федеральным </w:t>
      </w:r>
      <w:hyperlink w:history="0" r:id="rId55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настоящим Законом. При этом положения федерального закона, закона Карачаево-Черкесской Республики,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24 </w:t>
            </w:r>
            <w:hyperlink w:history="0" w:anchor="P2051" w:tooltip="1. Настоящий Закон за исключением положений, для которых настоящей главой установлены иные сроки и порядок вступления в силу, вступает в силу с 1 января 2006 года.">
              <w:r>
                <w:rPr>
                  <w:sz w:val="20"/>
                  <w:color w:val="0000ff"/>
                </w:rPr>
                <w:t xml:space="preserve">применяется</w:t>
              </w:r>
            </w:hyperlink>
            <w:r>
              <w:rPr>
                <w:sz w:val="20"/>
                <w:color w:val="392c69"/>
              </w:rPr>
              <w:t xml:space="preserve"> при реализации требований </w:t>
            </w:r>
            <w:hyperlink w:history="0" r:id="rId55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3 статьи 84</w:t>
              </w:r>
            </w:hyperlink>
            <w:r>
              <w:rPr>
                <w:sz w:val="20"/>
                <w:color w:val="392c69"/>
              </w:rPr>
              <w:t xml:space="preserve"> и </w:t>
            </w:r>
            <w:hyperlink w:history="0" r:id="rId5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5 статьи 85</w:t>
              </w:r>
            </w:hyperlink>
            <w:r>
              <w:rPr>
                <w:sz w:val="20"/>
                <w:color w:val="392c69"/>
              </w:rPr>
              <w:t xml:space="preserve"> Федерального закона "Об общих принципах организации местного самоуправления в Российской Федерации (</w:t>
            </w:r>
            <w:hyperlink w:history="0" r:id="rId559"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пункт 3 статьи 2</w:t>
              </w:r>
            </w:hyperlink>
            <w:r>
              <w:rPr>
                <w:sz w:val="20"/>
                <w:color w:val="392c69"/>
              </w:rPr>
              <w:t xml:space="preserve"> Закона КЧР от 08.08.2011 N 51-РЗ).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7" w:name="P907"/>
    <w:bookmarkEnd w:id="907"/>
    <w:p>
      <w:pPr>
        <w:pStyle w:val="2"/>
        <w:spacing w:before="260" w:line-rule="auto"/>
        <w:outlineLvl w:val="2"/>
        <w:ind w:firstLine="540"/>
        <w:jc w:val="both"/>
      </w:pPr>
      <w:r>
        <w:rPr>
          <w:sz w:val="20"/>
        </w:rPr>
        <w:t xml:space="preserve">Статья 24. Сход граждан, осуществляющий полномочия представительного органа муниципального образования</w:t>
      </w:r>
    </w:p>
    <w:p>
      <w:pPr>
        <w:pStyle w:val="0"/>
        <w:jc w:val="both"/>
      </w:pPr>
      <w:r>
        <w:rPr>
          <w:sz w:val="20"/>
        </w:rPr>
        <w:t xml:space="preserve">(в ред. </w:t>
      </w:r>
      <w:hyperlink w:history="0" r:id="rId56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jc w:val="both"/>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w:t>
      </w:r>
    </w:p>
    <w:p>
      <w:pPr>
        <w:pStyle w:val="0"/>
        <w:jc w:val="both"/>
      </w:pPr>
      <w:r>
        <w:rPr>
          <w:sz w:val="20"/>
        </w:rPr>
        <w:t xml:space="preserve">(в ред. </w:t>
      </w:r>
      <w:hyperlink w:history="0" r:id="rId561"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946" w:tooltip="4.4) в соответствии с настоящим Законом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подпунктом 4.3 пункта 1 статьи 24.1</w:t>
        </w:r>
      </w:hyperlink>
      <w:r>
        <w:rPr>
          <w:sz w:val="20"/>
        </w:rPr>
        <w:t xml:space="preserve"> настоящего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w:t>
      </w:r>
      <w:hyperlink w:history="0" r:id="rId562" w:tooltip="Закон Карачаево-Черкесской Республики от 28.12.2020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2.2020) {КонсультантПлюс}">
        <w:r>
          <w:rPr>
            <w:sz w:val="20"/>
            <w:color w:val="0000ff"/>
          </w:rPr>
          <w:t xml:space="preserve">Закона</w:t>
        </w:r>
      </w:hyperlink>
      <w:r>
        <w:rPr>
          <w:sz w:val="20"/>
        </w:rPr>
        <w:t xml:space="preserve"> КЧР от 28.12.2020 N 99-РЗ)</w:t>
      </w:r>
    </w:p>
    <w:p>
      <w:pPr>
        <w:pStyle w:val="0"/>
        <w:spacing w:before="200" w:line-rule="auto"/>
        <w:ind w:firstLine="540"/>
        <w:jc w:val="both"/>
      </w:pPr>
      <w:r>
        <w:rPr>
          <w:sz w:val="20"/>
        </w:rPr>
        <w:t xml:space="preserve">Проведение схода граждан обеспечивает глава муниципального образования.</w:t>
      </w:r>
    </w:p>
    <w:p>
      <w:pPr>
        <w:pStyle w:val="0"/>
        <w:jc w:val="both"/>
      </w:pPr>
      <w:r>
        <w:rPr>
          <w:sz w:val="20"/>
        </w:rPr>
        <w:t xml:space="preserve">(в ред. </w:t>
      </w:r>
      <w:hyperlink w:history="0" r:id="rId563"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(п. 3.1 введен </w:t>
      </w:r>
      <w:hyperlink w:history="0" r:id="rId56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w:t>
      </w:r>
      <w:hyperlink w:history="0" r:id="rId565"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Закона</w:t>
        </w:r>
      </w:hyperlink>
      <w:r>
        <w:rPr>
          <w:sz w:val="20"/>
        </w:rPr>
        <w:t xml:space="preserve"> КЧР от 14.05.2015 N 32-РЗ)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поселения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 </w:t>
      </w:r>
      <w:hyperlink w:history="0" r:id="rId56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w:t>
        </w:r>
      </w:hyperlink>
      <w:r>
        <w:rPr>
          <w:sz w:val="20"/>
        </w:rPr>
        <w:t xml:space="preserve"> КЧР от 27.06.2012 N 58-РЗ.</w:t>
      </w:r>
    </w:p>
    <w:p>
      <w:pPr>
        <w:pStyle w:val="0"/>
        <w:jc w:val="both"/>
      </w:pPr>
      <w:r>
        <w:rPr>
          <w:sz w:val="20"/>
        </w:rPr>
      </w:r>
    </w:p>
    <w:p>
      <w:pPr>
        <w:pStyle w:val="2"/>
        <w:outlineLvl w:val="2"/>
        <w:ind w:firstLine="540"/>
        <w:jc w:val="both"/>
      </w:pPr>
      <w:r>
        <w:rPr>
          <w:sz w:val="20"/>
        </w:rPr>
        <w:t xml:space="preserve">Статья 24.1. Сход граждан</w:t>
      </w:r>
    </w:p>
    <w:p>
      <w:pPr>
        <w:pStyle w:val="0"/>
        <w:ind w:firstLine="540"/>
        <w:jc w:val="both"/>
      </w:pPr>
      <w:r>
        <w:rPr>
          <w:sz w:val="20"/>
        </w:rPr>
        <w:t xml:space="preserve">(введена </w:t>
      </w:r>
      <w:hyperlink w:history="0" r:id="rId567"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56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(пп. 2 в ред. </w:t>
      </w:r>
      <w:hyperlink w:history="0" r:id="rId56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936" w:name="P936"/>
    <w:bookmarkEnd w:id="936"/>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(пп. 4 в ред. </w:t>
      </w:r>
      <w:hyperlink w:history="0" r:id="rId570"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bookmarkStart w:id="938" w:name="P938"/>
    <w:bookmarkEnd w:id="938"/>
    <w:p>
      <w:pPr>
        <w:pStyle w:val="0"/>
        <w:spacing w:before="200" w:line-rule="auto"/>
        <w:ind w:firstLine="540"/>
        <w:jc w:val="both"/>
      </w:pPr>
      <w:r>
        <w:rPr>
          <w:sz w:val="20"/>
        </w:rPr>
        <w:t xml:space="preserve">4.1) в населенном пункте, входящем в состав поселения, муниципального округа, городского округа,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(пп. 4.1 введен </w:t>
      </w:r>
      <w:hyperlink w:history="0" r:id="rId571"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 в ред. </w:t>
      </w:r>
      <w:hyperlink w:history="0" r:id="rId57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4.2)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(пп. 4.2 введен </w:t>
      </w:r>
      <w:hyperlink w:history="0" r:id="rId573"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4.3 </w:t>
            </w:r>
            <w:hyperlink w:history="0" r:id="rId574"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(пп. 4.3 введен </w:t>
      </w:r>
      <w:hyperlink w:history="0" r:id="rId575"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bookmarkStart w:id="946" w:name="P946"/>
    <w:bookmarkEnd w:id="946"/>
    <w:p>
      <w:pPr>
        <w:pStyle w:val="0"/>
        <w:spacing w:before="200" w:line-rule="auto"/>
        <w:ind w:firstLine="540"/>
        <w:jc w:val="both"/>
      </w:pPr>
      <w:r>
        <w:rPr>
          <w:sz w:val="20"/>
        </w:rPr>
        <w:t xml:space="preserve">4.4) в соответствии с настоящим Законом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(абзац в ред. </w:t>
      </w:r>
      <w:hyperlink w:history="0" r:id="rId576"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Закона</w:t>
        </w:r>
      </w:hyperlink>
      <w:r>
        <w:rPr>
          <w:sz w:val="20"/>
        </w:rPr>
        <w:t xml:space="preserve"> КЧР от 24.06.2021 N 41-РЗ)</w:t>
      </w:r>
    </w:p>
    <w:p>
      <w:pPr>
        <w:pStyle w:val="0"/>
        <w:spacing w:before="200" w:line-rule="auto"/>
        <w:ind w:firstLine="540"/>
        <w:jc w:val="both"/>
      </w:pPr>
      <w:r>
        <w:rPr>
          <w:sz w:val="20"/>
        </w:rPr>
        <w:t xml:space="preserve">5) утратил силу. - </w:t>
      </w:r>
      <w:hyperlink w:history="0" r:id="rId577"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spacing w:before="200" w:line-rule="auto"/>
        <w:ind w:firstLine="540"/>
        <w:jc w:val="both"/>
      </w:pPr>
      <w:r>
        <w:rPr>
          <w:sz w:val="20"/>
        </w:rPr>
        <w:t xml:space="preserve">6) утратил силу. - </w:t>
      </w:r>
      <w:hyperlink w:history="0" r:id="rId578"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(п. 1.1 введен </w:t>
      </w:r>
      <w:hyperlink w:history="0" r:id="rId579"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spacing w:before="200" w:line-rule="auto"/>
        <w:ind w:firstLine="540"/>
        <w:jc w:val="both"/>
      </w:pPr>
      <w:r>
        <w:rPr>
          <w:sz w:val="20"/>
        </w:rPr>
        <w:t xml:space="preserve">1.2. Сход граждан, предусмотренный </w:t>
      </w:r>
      <w:hyperlink w:history="0" w:anchor="P946" w:tooltip="4.4) в соответствии с настоящим Законом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подпунктом 4.4 пункта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jc w:val="both"/>
      </w:pPr>
      <w:r>
        <w:rPr>
          <w:sz w:val="20"/>
        </w:rPr>
        <w:t xml:space="preserve">(в ред. </w:t>
      </w:r>
      <w:hyperlink w:history="0" r:id="rId580"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Закона</w:t>
        </w:r>
      </w:hyperlink>
      <w:r>
        <w:rPr>
          <w:sz w:val="20"/>
        </w:rPr>
        <w:t xml:space="preserve"> КЧР от 24.06.2021 N 41-РЗ)</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Карачаево-Черкесской Республики.</w:t>
      </w:r>
    </w:p>
    <w:p>
      <w:pPr>
        <w:pStyle w:val="0"/>
        <w:jc w:val="both"/>
      </w:pPr>
      <w:r>
        <w:rPr>
          <w:sz w:val="20"/>
        </w:rPr>
        <w:t xml:space="preserve">(п. 1.2 введен </w:t>
      </w:r>
      <w:hyperlink w:history="0" r:id="rId581" w:tooltip="Закон Карачаево-Черкесской Республики от 28.12.2020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2.2020) {КонсультантПлюс}">
        <w:r>
          <w:rPr>
            <w:sz w:val="20"/>
            <w:color w:val="0000ff"/>
          </w:rPr>
          <w:t xml:space="preserve">Законом</w:t>
        </w:r>
      </w:hyperlink>
      <w:r>
        <w:rPr>
          <w:sz w:val="20"/>
        </w:rPr>
        <w:t xml:space="preserve"> КЧР от 28.12.2020 N 99-РЗ)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Законов КЧР от 21.11.2019 </w:t>
      </w:r>
      <w:hyperlink w:history="0" r:id="rId58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 от 28.12.2020 </w:t>
      </w:r>
      <w:hyperlink w:history="0" r:id="rId583" w:tooltip="Закон Карачаево-Черкесской Республики от 28.12.2020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2.2020) {КонсультантПлюс}">
        <w:r>
          <w:rPr>
            <w:sz w:val="20"/>
            <w:color w:val="0000ff"/>
          </w:rPr>
          <w:t xml:space="preserve">N 99-РЗ</w:t>
        </w:r>
      </w:hyperlink>
      <w:r>
        <w:rPr>
          <w:sz w:val="20"/>
        </w:rPr>
        <w:t xml:space="preserve">)</w:t>
      </w:r>
    </w:p>
    <w:p>
      <w:pPr>
        <w:pStyle w:val="0"/>
        <w:jc w:val="both"/>
      </w:pPr>
      <w:r>
        <w:rPr>
          <w:sz w:val="20"/>
        </w:rPr>
      </w:r>
    </w:p>
    <w:p>
      <w:pPr>
        <w:pStyle w:val="2"/>
        <w:outlineLvl w:val="2"/>
        <w:ind w:firstLine="540"/>
        <w:jc w:val="both"/>
      </w:pPr>
      <w:r>
        <w:rPr>
          <w:sz w:val="20"/>
        </w:rPr>
        <w:t xml:space="preserve">Статья 25. Правотворческая инициатива граждан</w:t>
      </w:r>
    </w:p>
    <w:p>
      <w:pPr>
        <w:pStyle w:val="0"/>
        <w:jc w:val="both"/>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w:t>
      </w:r>
      <w:hyperlink w:history="0" r:id="rId58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Проект муниципального правового акта, внесенного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25.1 </w:t>
            </w:r>
            <w:hyperlink w:history="0" r:id="rId585"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вступила</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1" w:name="P971"/>
    <w:bookmarkEnd w:id="971"/>
    <w:p>
      <w:pPr>
        <w:pStyle w:val="2"/>
        <w:spacing w:before="260" w:line-rule="auto"/>
        <w:outlineLvl w:val="2"/>
        <w:ind w:firstLine="540"/>
        <w:jc w:val="both"/>
      </w:pPr>
      <w:r>
        <w:rPr>
          <w:sz w:val="20"/>
        </w:rPr>
        <w:t xml:space="preserve">Статья 25.1. Инициативные проекты</w:t>
      </w:r>
    </w:p>
    <w:p>
      <w:pPr>
        <w:pStyle w:val="0"/>
        <w:ind w:firstLine="540"/>
        <w:jc w:val="both"/>
      </w:pPr>
      <w:r>
        <w:rPr>
          <w:sz w:val="20"/>
        </w:rPr>
        <w:t xml:space="preserve">(введена </w:t>
      </w:r>
      <w:hyperlink w:history="0" r:id="rId586"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976" w:name="P976"/>
    <w:bookmarkEnd w:id="976"/>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976" w:tooltip="3. Инициативный проект должен содержать следующие сведения:">
        <w:r>
          <w:rPr>
            <w:sz w:val="20"/>
            <w:color w:val="0000ff"/>
          </w:rPr>
          <w:t xml:space="preserve">пункте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Карачаево-Черкесской Республики,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998" w:name="P998"/>
    <w:bookmarkEnd w:id="998"/>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p>
      <w:pPr>
        <w:pStyle w:val="0"/>
        <w:spacing w:before="200" w:line-rule="auto"/>
        <w:ind w:firstLine="540"/>
        <w:jc w:val="both"/>
      </w:pPr>
      <w:r>
        <w:rPr>
          <w:sz w:val="20"/>
        </w:rPr>
        <w:t xml:space="preserve">8. Местная администрация вправе, а в случае, предусмотренном </w:t>
      </w:r>
      <w:hyperlink w:history="0" w:anchor="P998" w:tooltip="5) наличие возможности решения описанной в инициативном проекте проблемы более эффективным способом;">
        <w:r>
          <w:rPr>
            <w:sz w:val="20"/>
            <w:color w:val="0000ff"/>
          </w:rPr>
          <w:t xml:space="preserve">подпунктом 5 пункта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постановлением Правительства Карачаево-Черкесской Республики. В этом случае требования </w:t>
      </w:r>
      <w:hyperlink w:history="0" r:id="rId58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пунктов 3</w:t>
        </w:r>
      </w:hyperlink>
      <w:r>
        <w:rPr>
          <w:sz w:val="20"/>
        </w:rPr>
        <w:t xml:space="preserve">, </w:t>
      </w:r>
      <w:hyperlink w:history="0" r:id="rId58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6</w:t>
        </w:r>
      </w:hyperlink>
      <w:r>
        <w:rPr>
          <w:sz w:val="20"/>
        </w:rPr>
        <w:t xml:space="preserve">, </w:t>
      </w:r>
      <w:hyperlink w:history="0" r:id="rId58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7</w:t>
        </w:r>
      </w:hyperlink>
      <w:r>
        <w:rPr>
          <w:sz w:val="20"/>
        </w:rPr>
        <w:t xml:space="preserve">, </w:t>
      </w:r>
      <w:hyperlink w:history="0" r:id="rId59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w:t>
        </w:r>
      </w:hyperlink>
      <w:r>
        <w:rPr>
          <w:sz w:val="20"/>
        </w:rPr>
        <w:t xml:space="preserve">, </w:t>
      </w:r>
      <w:hyperlink w:history="0" r:id="rId59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9</w:t>
        </w:r>
      </w:hyperlink>
      <w:r>
        <w:rPr>
          <w:sz w:val="20"/>
        </w:rPr>
        <w:t xml:space="preserve">, </w:t>
      </w:r>
      <w:hyperlink w:history="0" r:id="rId59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11</w:t>
        </w:r>
      </w:hyperlink>
      <w:r>
        <w:rPr>
          <w:sz w:val="20"/>
        </w:rPr>
        <w:t xml:space="preserve"> и </w:t>
      </w:r>
      <w:hyperlink w:history="0" r:id="rId59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12 статьи 26.1</w:t>
        </w:r>
      </w:hyperlink>
      <w:r>
        <w:rPr>
          <w:sz w:val="20"/>
        </w:rPr>
        <w:t xml:space="preserve"> Федерального закона "Об общих принципах организации местного самоуправления в Российской Федерации" не применяются.</w:t>
      </w:r>
    </w:p>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jc w:val="both"/>
      </w:pPr>
      <w:r>
        <w:rPr>
          <w:sz w:val="20"/>
        </w:rPr>
      </w:r>
    </w:p>
    <w:p>
      <w:pPr>
        <w:pStyle w:val="2"/>
        <w:outlineLvl w:val="2"/>
        <w:ind w:firstLine="540"/>
        <w:jc w:val="both"/>
      </w:pPr>
      <w:r>
        <w:rPr>
          <w:sz w:val="20"/>
        </w:rPr>
        <w:t xml:space="preserve">Статья 26.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муниципального округа, городского округа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w:t>
      </w:r>
      <w:hyperlink w:history="0" r:id="rId59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муниципального округа, городского округа по предложению населения, проживающего на данной территории.</w:t>
      </w:r>
    </w:p>
    <w:p>
      <w:pPr>
        <w:pStyle w:val="0"/>
        <w:jc w:val="both"/>
      </w:pPr>
      <w:r>
        <w:rPr>
          <w:sz w:val="20"/>
        </w:rPr>
        <w:t xml:space="preserve">(в ред. Законов КЧР от 08.12.2017 </w:t>
      </w:r>
      <w:hyperlink w:history="0" r:id="rId595"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N 77-РЗ</w:t>
        </w:r>
      </w:hyperlink>
      <w:r>
        <w:rPr>
          <w:sz w:val="20"/>
        </w:rPr>
        <w:t xml:space="preserve">, от 21.11.2019 </w:t>
      </w:r>
      <w:hyperlink w:history="0" r:id="rId59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w:t>
      </w:r>
      <w:hyperlink w:history="0" r:id="rId59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муниципального округа, городского округа.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(абзац в ред. </w:t>
      </w:r>
      <w:hyperlink w:history="0" r:id="rId598"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77-РЗ; в ред. </w:t>
      </w:r>
      <w:hyperlink w:history="0" r:id="rId59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w:t>
      </w:r>
      <w:hyperlink w:history="0" r:id="rId60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w:t>
      </w:r>
      <w:hyperlink w:history="0" r:id="rId601"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7 </w:t>
            </w:r>
            <w:hyperlink w:history="0" r:id="rId602"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(пп. 7 введен </w:t>
      </w:r>
      <w:hyperlink w:history="0" r:id="rId603"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w:t>
      </w:r>
      <w:hyperlink w:history="0" r:id="rId604"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Закона</w:t>
        </w:r>
      </w:hyperlink>
      <w:r>
        <w:rPr>
          <w:sz w:val="20"/>
        </w:rPr>
        <w:t xml:space="preserve"> КЧР от 14.05.2007 N 25-РЗ)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8.1 </w:t>
            </w:r>
            <w:hyperlink w:history="0" r:id="rId605"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(п. 8.1 введен </w:t>
      </w:r>
      <w:hyperlink w:history="0" r:id="rId606"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26.1. Староста сельского населенного пункта</w:t>
      </w:r>
    </w:p>
    <w:p>
      <w:pPr>
        <w:pStyle w:val="0"/>
        <w:ind w:firstLine="540"/>
        <w:jc w:val="both"/>
      </w:pPr>
      <w:r>
        <w:rPr>
          <w:sz w:val="20"/>
        </w:rPr>
        <w:t xml:space="preserve">(введена </w:t>
      </w:r>
      <w:hyperlink w:history="0" r:id="rId607"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может назначаться староста сельского населенного пункта.</w:t>
      </w:r>
    </w:p>
    <w:p>
      <w:pPr>
        <w:pStyle w:val="0"/>
        <w:jc w:val="both"/>
      </w:pPr>
      <w:r>
        <w:rPr>
          <w:sz w:val="20"/>
        </w:rPr>
        <w:t xml:space="preserve">(в ред. </w:t>
      </w:r>
      <w:hyperlink w:history="0" r:id="rId60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(п. 2 в ред. </w:t>
      </w:r>
      <w:hyperlink w:history="0" r:id="rId609" w:tooltip="Закон Карачаево-Черкесской Республики от 13.06.2023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2.06.2023) {КонсультантПлюс}">
        <w:r>
          <w:rPr>
            <w:sz w:val="20"/>
            <w:color w:val="0000ff"/>
          </w:rPr>
          <w:t xml:space="preserve">Закона</w:t>
        </w:r>
      </w:hyperlink>
      <w:r>
        <w:rPr>
          <w:sz w:val="20"/>
        </w:rPr>
        <w:t xml:space="preserve"> КЧР от 13.06.2023 N 24-РЗ)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w:t>
      </w:r>
      <w:hyperlink w:history="0" r:id="rId610" w:tooltip="Закон Карачаево-Черкесской Республики от 13.06.2023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2.06.2023) {КонсультантПлюс}">
        <w:r>
          <w:rPr>
            <w:sz w:val="20"/>
            <w:color w:val="0000ff"/>
          </w:rPr>
          <w:t xml:space="preserve">Закона</w:t>
        </w:r>
      </w:hyperlink>
      <w:r>
        <w:rPr>
          <w:sz w:val="20"/>
        </w:rPr>
        <w:t xml:space="preserve"> КЧР от 13.06.2023 N 24-РЗ)</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w:t>
      </w:r>
      <w:hyperlink w:history="0" r:id="rId611" w:tooltip="Закон Карачаево-Черкесской Республики от 13.06.2023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2.06.2023) {КонсультантПлюс}">
        <w:r>
          <w:rPr>
            <w:sz w:val="20"/>
            <w:color w:val="0000ff"/>
          </w:rPr>
          <w:t xml:space="preserve">Закона</w:t>
        </w:r>
      </w:hyperlink>
      <w:r>
        <w:rPr>
          <w:sz w:val="20"/>
        </w:rPr>
        <w:t xml:space="preserve"> КЧР от 13.06.2023 N 24-РЗ)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подпунктами </w:t>
      </w:r>
      <w:hyperlink w:history="0" w:anchor="P1577" w:tooltip="1) смерти;">
        <w:r>
          <w:rPr>
            <w:sz w:val="20"/>
            <w:color w:val="0000ff"/>
          </w:rPr>
          <w:t xml:space="preserve">1</w:t>
        </w:r>
      </w:hyperlink>
      <w:r>
        <w:rPr>
          <w:sz w:val="20"/>
        </w:rPr>
        <w:t xml:space="preserve"> - </w:t>
      </w:r>
      <w:hyperlink w:history="0" w:anchor="P1583"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r>
          <w:rPr>
            <w:sz w:val="20"/>
            <w:color w:val="0000ff"/>
          </w:rPr>
          <w:t xml:space="preserve">7 пункта 10 статьи 39</w:t>
        </w:r>
      </w:hyperlink>
      <w:r>
        <w:rPr>
          <w:sz w:val="20"/>
        </w:rPr>
        <w:t xml:space="preserve"> настоящего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проблем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4.1 </w:t>
            </w:r>
            <w:hyperlink w:history="0" r:id="rId612"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(пп. 4.1 введен </w:t>
      </w:r>
      <w:hyperlink w:history="0" r:id="rId613"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Карачаево-Черкесской Республики.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Карачаево-Черкесской Республики.</w:t>
      </w:r>
    </w:p>
    <w:p>
      <w:pPr>
        <w:pStyle w:val="0"/>
        <w:jc w:val="both"/>
      </w:pPr>
      <w:r>
        <w:rPr>
          <w:sz w:val="20"/>
        </w:rPr>
      </w:r>
    </w:p>
    <w:p>
      <w:pPr>
        <w:pStyle w:val="2"/>
        <w:outlineLvl w:val="2"/>
        <w:ind w:firstLine="540"/>
        <w:jc w:val="both"/>
      </w:pPr>
      <w:r>
        <w:rPr>
          <w:sz w:val="20"/>
        </w:rPr>
        <w:t xml:space="preserve">Статья 27. Публичные слушания, общественные обсуждения</w:t>
      </w:r>
    </w:p>
    <w:p>
      <w:pPr>
        <w:pStyle w:val="0"/>
        <w:jc w:val="both"/>
      </w:pPr>
      <w:r>
        <w:rPr>
          <w:sz w:val="20"/>
        </w:rPr>
        <w:t xml:space="preserve">(в ред. </w:t>
      </w:r>
      <w:hyperlink w:history="0" r:id="rId61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jc w:val="both"/>
      </w:pPr>
      <w:r>
        <w:rPr>
          <w:sz w:val="20"/>
        </w:rPr>
      </w:r>
    </w:p>
    <w:bookmarkStart w:id="1088" w:name="P1088"/>
    <w:bookmarkEnd w:id="1088"/>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089" w:name="P1089"/>
    <w:bookmarkEnd w:id="1089"/>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w:t>
      </w:r>
      <w:hyperlink w:history="0" r:id="rId615"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99-РЗ)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w:t>
      </w:r>
      <w:hyperlink w:history="0" r:id="rId616"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99-РЗ)</w:t>
      </w:r>
    </w:p>
    <w:p>
      <w:pPr>
        <w:pStyle w:val="0"/>
        <w:spacing w:before="200" w:line-rule="auto"/>
        <w:ind w:firstLine="540"/>
        <w:jc w:val="both"/>
      </w:pPr>
      <w:r>
        <w:rPr>
          <w:sz w:val="20"/>
        </w:rPr>
        <w:t xml:space="preserve">3. На публичные слушания должны выноситься:</w:t>
      </w:r>
    </w:p>
    <w:bookmarkStart w:id="1094" w:name="P1094"/>
    <w:bookmarkEnd w:id="1094"/>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6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18"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или законов Карачаево-Черкесской Республики в целях приведения данного устава в соответствие с этими нормативными правовыми актами;</w:t>
      </w:r>
    </w:p>
    <w:p>
      <w:pPr>
        <w:pStyle w:val="0"/>
        <w:jc w:val="both"/>
      </w:pPr>
      <w:r>
        <w:rPr>
          <w:sz w:val="20"/>
        </w:rPr>
        <w:t xml:space="preserve">(пп. 1 в ред. </w:t>
      </w:r>
      <w:hyperlink w:history="0" r:id="rId619"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(пп. 2.1 введен </w:t>
      </w:r>
      <w:hyperlink w:history="0" r:id="rId620"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3) утратил силу. - </w:t>
      </w:r>
      <w:hyperlink w:history="0" r:id="rId621"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w:t>
        </w:r>
      </w:hyperlink>
      <w:r>
        <w:rPr>
          <w:sz w:val="20"/>
        </w:rPr>
        <w:t xml:space="preserve"> КЧР от 25.07.2018 N 49-РЗ;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229" w:tooltip="Статья 12. Преобразование муниципальных образований">
        <w:r>
          <w:rPr>
            <w:sz w:val="20"/>
            <w:color w:val="0000ff"/>
          </w:rPr>
          <w:t xml:space="preserve">статьей 12</w:t>
        </w:r>
      </w:hyperlink>
      <w:r>
        <w:rPr>
          <w:sz w:val="20"/>
        </w:rPr>
        <w:t xml:space="preserve"> настоящего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w:t>
      </w:r>
      <w:hyperlink w:history="0" r:id="rId622"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spacing w:before="200" w:line-rule="auto"/>
        <w:ind w:firstLine="540"/>
        <w:jc w:val="both"/>
      </w:pPr>
      <w:r>
        <w:rPr>
          <w:sz w:val="20"/>
        </w:rPr>
        <w:t xml:space="preserve">5) иные вопросы, вынесение которых на публичные слушания является обязательным в соответствии с федеральным законодательством.</w:t>
      </w:r>
    </w:p>
    <w:p>
      <w:pPr>
        <w:pStyle w:val="0"/>
        <w:jc w:val="both"/>
      </w:pPr>
      <w:r>
        <w:rPr>
          <w:sz w:val="20"/>
        </w:rPr>
        <w:t xml:space="preserve">(пп. 5 введен </w:t>
      </w:r>
      <w:hyperlink w:history="0" r:id="rId623" w:tooltip="Закон Карачаево-Черкесской Республики от 01.08.2006 N 6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06) {КонсультантПлюс}">
        <w:r>
          <w:rPr>
            <w:sz w:val="20"/>
            <w:color w:val="0000ff"/>
          </w:rPr>
          <w:t xml:space="preserve">Законом</w:t>
        </w:r>
      </w:hyperlink>
      <w:r>
        <w:rPr>
          <w:sz w:val="20"/>
        </w:rPr>
        <w:t xml:space="preserve"> КЧР от 01.08.2006 N 67-РЗ)</w:t>
      </w:r>
    </w:p>
    <w:bookmarkStart w:id="1104" w:name="P1104"/>
    <w:bookmarkEnd w:id="1104"/>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Карачаево-Черкесской Республики или муниципального образования с учетом положений Федерального </w:t>
      </w:r>
      <w:hyperlink w:history="0" r:id="rId62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09 февраля 2009 г.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(п. 4 в ред. </w:t>
      </w:r>
      <w:hyperlink w:history="0" r:id="rId625"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(п. 5 в ред. </w:t>
      </w:r>
      <w:hyperlink w:history="0" r:id="rId626"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11-РЗ)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(п. 6 введен </w:t>
      </w:r>
      <w:hyperlink w:history="0" r:id="rId627"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jc w:val="both"/>
      </w:pPr>
      <w:r>
        <w:rPr>
          <w:sz w:val="20"/>
        </w:rPr>
      </w:r>
    </w:p>
    <w:p>
      <w:pPr>
        <w:pStyle w:val="2"/>
        <w:outlineLvl w:val="2"/>
        <w:ind w:firstLine="540"/>
        <w:jc w:val="both"/>
      </w:pPr>
      <w:r>
        <w:rPr>
          <w:sz w:val="20"/>
        </w:rPr>
        <w:t xml:space="preserve">Статья 28. Собрание граждан</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1 </w:t>
            </w:r>
            <w:hyperlink w:history="0" r:id="rId628"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w:t>
      </w:r>
      <w:hyperlink w:history="0" r:id="rId629"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71-РЗ)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Абзац </w:t>
            </w:r>
            <w:hyperlink w:history="0" r:id="rId630"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w:t>
      </w:r>
      <w:hyperlink w:history="0" r:id="rId631"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Федеральным </w:t>
      </w:r>
      <w:hyperlink w:history="0" r:id="rId6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29. Конференция граждан (собрание делегатов)</w:t>
      </w:r>
    </w:p>
    <w:p>
      <w:pPr>
        <w:pStyle w:val="0"/>
        <w:jc w:val="both"/>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30.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2 </w:t>
            </w:r>
            <w:hyperlink w:history="0" r:id="rId633"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634"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71-РЗ)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 </w:t>
            </w:r>
            <w:hyperlink w:history="0" r:id="rId635"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(пп. 3 введен </w:t>
      </w:r>
      <w:hyperlink w:history="0" r:id="rId636"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настоящим Законом.</w:t>
      </w:r>
    </w:p>
    <w:p>
      <w:pPr>
        <w:pStyle w:val="0"/>
        <w:jc w:val="both"/>
      </w:pPr>
      <w:r>
        <w:rPr>
          <w:sz w:val="20"/>
        </w:rPr>
        <w:t xml:space="preserve">(в ред. </w:t>
      </w:r>
      <w:hyperlink w:history="0" r:id="rId637"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Закона</w:t>
        </w:r>
      </w:hyperlink>
      <w:r>
        <w:rPr>
          <w:sz w:val="20"/>
        </w:rPr>
        <w:t xml:space="preserve"> КЧР от 14.05.2015 N 32-РЗ)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Абзац первый </w:t>
            </w:r>
            <w:hyperlink w:history="0" r:id="rId638"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w:t>
      </w:r>
      <w:hyperlink w:history="0" r:id="rId639"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71-РЗ)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6 </w:t>
            </w:r>
            <w:hyperlink w:history="0" r:id="rId640"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(пп. 6 введен </w:t>
      </w:r>
      <w:hyperlink w:history="0" r:id="rId641"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1 </w:t>
            </w:r>
            <w:hyperlink w:history="0" r:id="rId642"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w:t>
      </w:r>
      <w:hyperlink w:history="0" r:id="rId643"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71-РЗ)</w:t>
      </w:r>
    </w:p>
    <w:p>
      <w:pPr>
        <w:pStyle w:val="0"/>
        <w:spacing w:before="200" w:line-rule="auto"/>
        <w:ind w:firstLine="540"/>
        <w:jc w:val="both"/>
      </w:pPr>
      <w:r>
        <w:rPr>
          <w:sz w:val="20"/>
        </w:rPr>
        <w:t xml:space="preserve">2) за счет средств бюджета Карачаево-Черкесской Республики - при проведении опроса по инициативе органов государственной власти Карачаево-Черкесской Республики.</w:t>
      </w:r>
    </w:p>
    <w:p>
      <w:pPr>
        <w:pStyle w:val="0"/>
        <w:jc w:val="both"/>
      </w:pPr>
      <w:r>
        <w:rPr>
          <w:sz w:val="20"/>
        </w:rPr>
      </w:r>
    </w:p>
    <w:p>
      <w:pPr>
        <w:pStyle w:val="2"/>
        <w:outlineLvl w:val="2"/>
        <w:ind w:firstLine="540"/>
        <w:jc w:val="both"/>
      </w:pPr>
      <w:r>
        <w:rPr>
          <w:sz w:val="20"/>
        </w:rPr>
        <w:t xml:space="preserve">Статья 31. Обращения граждан в органы местного самоуправления</w:t>
      </w:r>
    </w:p>
    <w:p>
      <w:pPr>
        <w:pStyle w:val="0"/>
        <w:ind w:firstLine="540"/>
        <w:jc w:val="both"/>
      </w:pPr>
      <w:r>
        <w:rPr>
          <w:sz w:val="20"/>
        </w:rPr>
        <w:t xml:space="preserve">(в ред. </w:t>
      </w:r>
      <w:hyperlink w:history="0" r:id="rId644"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Закона</w:t>
        </w:r>
      </w:hyperlink>
      <w:r>
        <w:rPr>
          <w:sz w:val="20"/>
        </w:rPr>
        <w:t xml:space="preserve"> КЧР от 14.05.2007 N 25-РЗ)</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64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32.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1. Наряду с предусмотренными Федеральным </w:t>
      </w:r>
      <w:hyperlink w:history="0" r:id="rId64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6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w:t>
      </w:r>
      <w:hyperlink w:history="0" r:id="rId64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"Об общих принципах организации местного самоуправления в Российской Федерации", настоящему Закону и иным законам Карачаево-Черкесской Республики.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jc w:val="both"/>
      </w:pPr>
      <w:r>
        <w:rPr>
          <w:sz w:val="20"/>
        </w:rPr>
      </w:r>
    </w:p>
    <w:p>
      <w:pPr>
        <w:pStyle w:val="2"/>
        <w:outlineLvl w:val="1"/>
        <w:jc w:val="center"/>
      </w:pPr>
      <w:r>
        <w:rPr>
          <w:sz w:val="20"/>
        </w:rPr>
        <w:t xml:space="preserve">Глава 6. ОРГАНЫ МЕСТНОГО САМОУПРАВЛЕНИЯ И ДОЛЖНОСТНЫЕ ЛИЦА</w:t>
      </w:r>
    </w:p>
    <w:p>
      <w:pPr>
        <w:pStyle w:val="2"/>
        <w:jc w:val="center"/>
      </w:pPr>
      <w:r>
        <w:rPr>
          <w:sz w:val="20"/>
        </w:rPr>
        <w:t xml:space="preserve">МЕСТНОГО САМОУПРАВЛЕНИЯ</w:t>
      </w:r>
    </w:p>
    <w:p>
      <w:pPr>
        <w:pStyle w:val="0"/>
        <w:jc w:val="both"/>
      </w:pPr>
      <w:r>
        <w:rPr>
          <w:sz w:val="20"/>
        </w:rPr>
      </w:r>
    </w:p>
    <w:bookmarkStart w:id="1192" w:name="P1192"/>
    <w:bookmarkEnd w:id="1192"/>
    <w:p>
      <w:pPr>
        <w:pStyle w:val="2"/>
        <w:outlineLvl w:val="2"/>
        <w:ind w:firstLine="540"/>
        <w:jc w:val="both"/>
      </w:pPr>
      <w:r>
        <w:rPr>
          <w:sz w:val="20"/>
        </w:rPr>
        <w:t xml:space="preserve">Статья 33. Органы местного самоуправления</w:t>
      </w:r>
    </w:p>
    <w:p>
      <w:pPr>
        <w:pStyle w:val="0"/>
        <w:jc w:val="both"/>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Законов КЧР от 01.12.2005 </w:t>
      </w:r>
      <w:hyperlink w:history="0" r:id="rId649"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N 87-РЗ</w:t>
        </w:r>
      </w:hyperlink>
      <w:r>
        <w:rPr>
          <w:sz w:val="20"/>
        </w:rPr>
        <w:t xml:space="preserve">, от 27.06.2012 </w:t>
      </w:r>
      <w:hyperlink w:history="0" r:id="rId65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w:t>
      </w:r>
    </w:p>
    <w:bookmarkStart w:id="1196" w:name="P1196"/>
    <w:bookmarkEnd w:id="1196"/>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w:history="0" r:id="rId65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w:t>
      </w:r>
      <w:hyperlink w:history="0" r:id="rId652"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w:t>
      </w:r>
    </w:p>
    <w:bookmarkStart w:id="1199" w:name="P1199"/>
    <w:bookmarkEnd w:id="1199"/>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w:t>
      </w:r>
      <w:hyperlink w:history="0" r:id="rId653"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Законом</w:t>
        </w:r>
      </w:hyperlink>
      <w:r>
        <w:rPr>
          <w:sz w:val="20"/>
        </w:rPr>
        <w:t xml:space="preserve"> КЧР от 08.08.2011 N 51-РЗ);</w:t>
      </w:r>
    </w:p>
    <w:p>
      <w:pPr>
        <w:pStyle w:val="0"/>
        <w:jc w:val="both"/>
      </w:pPr>
      <w:r>
        <w:rPr>
          <w:sz w:val="20"/>
        </w:rPr>
        <w:t xml:space="preserve">(в ред. Законов КЧР от 14.05.2015 </w:t>
      </w:r>
      <w:hyperlink w:history="0" r:id="rId654"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05.05.2017 </w:t>
      </w:r>
      <w:hyperlink w:history="0" r:id="rId65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Карачаево-Черкесской Республики.</w:t>
      </w:r>
    </w:p>
    <w:p>
      <w:pPr>
        <w:pStyle w:val="0"/>
        <w:jc w:val="both"/>
      </w:pPr>
      <w:r>
        <w:rPr>
          <w:sz w:val="20"/>
        </w:rPr>
        <w:t xml:space="preserve">(в ред. </w:t>
      </w:r>
      <w:hyperlink w:history="0" r:id="rId656"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настоящим Законом с учетом исторических и иных местных традиций.</w:t>
      </w:r>
    </w:p>
    <w:p>
      <w:pPr>
        <w:pStyle w:val="0"/>
        <w:spacing w:before="200" w:line-rule="auto"/>
        <w:ind w:firstLine="540"/>
        <w:jc w:val="both"/>
      </w:pPr>
      <w:r>
        <w:rPr>
          <w:sz w:val="20"/>
        </w:rPr>
        <w:t xml:space="preserve">4. На территории Карачаево-Черкесской Республики устанавливаются следующие наименования органов местного самоуправления и должностных лиц:</w:t>
      </w:r>
    </w:p>
    <w:p>
      <w:pPr>
        <w:pStyle w:val="0"/>
        <w:spacing w:before="200" w:line-rule="auto"/>
        <w:ind w:firstLine="540"/>
        <w:jc w:val="both"/>
      </w:pPr>
      <w:r>
        <w:rPr>
          <w:sz w:val="20"/>
        </w:rPr>
        <w:t xml:space="preserve">1) представительный орган муниципального образования:</w:t>
      </w:r>
    </w:p>
    <w:p>
      <w:pPr>
        <w:pStyle w:val="0"/>
        <w:spacing w:before="200" w:line-rule="auto"/>
        <w:ind w:firstLine="540"/>
        <w:jc w:val="both"/>
      </w:pPr>
      <w:r>
        <w:rPr>
          <w:sz w:val="20"/>
        </w:rPr>
        <w:t xml:space="preserve">сельского (городского) поселения: совет;</w:t>
      </w:r>
    </w:p>
    <w:p>
      <w:pPr>
        <w:pStyle w:val="0"/>
        <w:spacing w:before="200" w:line-rule="auto"/>
        <w:ind w:firstLine="540"/>
        <w:jc w:val="both"/>
      </w:pPr>
      <w:r>
        <w:rPr>
          <w:sz w:val="20"/>
        </w:rPr>
        <w:t xml:space="preserve">муниципального района, городского округа: совет, дума;</w:t>
      </w:r>
    </w:p>
    <w:p>
      <w:pPr>
        <w:pStyle w:val="0"/>
        <w:spacing w:before="200" w:line-rule="auto"/>
        <w:ind w:firstLine="540"/>
        <w:jc w:val="both"/>
      </w:pPr>
      <w:r>
        <w:rPr>
          <w:sz w:val="20"/>
        </w:rPr>
        <w:t xml:space="preserve">2) глава муниципального образования:</w:t>
      </w:r>
    </w:p>
    <w:p>
      <w:pPr>
        <w:pStyle w:val="0"/>
        <w:spacing w:before="200" w:line-rule="auto"/>
        <w:ind w:firstLine="540"/>
        <w:jc w:val="both"/>
      </w:pPr>
      <w:r>
        <w:rPr>
          <w:sz w:val="20"/>
        </w:rPr>
        <w:t xml:space="preserve">сельского (городского) поселения: глава (наименование сельского (городского) поселения);</w:t>
      </w:r>
    </w:p>
    <w:p>
      <w:pPr>
        <w:pStyle w:val="0"/>
        <w:spacing w:before="200" w:line-rule="auto"/>
        <w:ind w:firstLine="540"/>
        <w:jc w:val="both"/>
      </w:pPr>
      <w:r>
        <w:rPr>
          <w:sz w:val="20"/>
        </w:rPr>
        <w:t xml:space="preserve">муниципального района: глава (наименование муниципального района);</w:t>
      </w:r>
    </w:p>
    <w:p>
      <w:pPr>
        <w:pStyle w:val="0"/>
        <w:spacing w:before="200" w:line-rule="auto"/>
        <w:ind w:firstLine="540"/>
        <w:jc w:val="both"/>
      </w:pPr>
      <w:r>
        <w:rPr>
          <w:sz w:val="20"/>
        </w:rPr>
        <w:t xml:space="preserve">городского округа: глава, мэр (наименование городского округа);</w:t>
      </w:r>
    </w:p>
    <w:p>
      <w:pPr>
        <w:pStyle w:val="0"/>
        <w:spacing w:before="200" w:line-rule="auto"/>
        <w:ind w:firstLine="540"/>
        <w:jc w:val="both"/>
      </w:pPr>
      <w:r>
        <w:rPr>
          <w:sz w:val="20"/>
        </w:rPr>
        <w:t xml:space="preserve">3) местная администрация (исполнительно-распорядительный орган муниципального образования):</w:t>
      </w:r>
    </w:p>
    <w:p>
      <w:pPr>
        <w:pStyle w:val="0"/>
        <w:spacing w:before="200" w:line-rule="auto"/>
        <w:ind w:firstLine="540"/>
        <w:jc w:val="both"/>
      </w:pPr>
      <w:r>
        <w:rPr>
          <w:sz w:val="20"/>
        </w:rPr>
        <w:t xml:space="preserve">сельского (городского) поселения: администрация (наименование сельского (городского) поселения);</w:t>
      </w:r>
    </w:p>
    <w:p>
      <w:pPr>
        <w:pStyle w:val="0"/>
        <w:spacing w:before="200" w:line-rule="auto"/>
        <w:ind w:firstLine="540"/>
        <w:jc w:val="both"/>
      </w:pPr>
      <w:r>
        <w:rPr>
          <w:sz w:val="20"/>
        </w:rPr>
        <w:t xml:space="preserve">муниципального района: администрация (наименование муниципального района);</w:t>
      </w:r>
    </w:p>
    <w:p>
      <w:pPr>
        <w:pStyle w:val="0"/>
        <w:spacing w:before="200" w:line-rule="auto"/>
        <w:ind w:firstLine="540"/>
        <w:jc w:val="both"/>
      </w:pPr>
      <w:r>
        <w:rPr>
          <w:sz w:val="20"/>
        </w:rPr>
        <w:t xml:space="preserve">городского округа: администрация, мэрия (наименование городского округа).</w:t>
      </w:r>
    </w:p>
    <w:p>
      <w:pPr>
        <w:pStyle w:val="0"/>
        <w:jc w:val="both"/>
      </w:pPr>
      <w:r>
        <w:rPr>
          <w:sz w:val="20"/>
        </w:rPr>
        <w:t xml:space="preserve">(в ред. </w:t>
      </w:r>
      <w:hyperlink w:history="0" r:id="rId657" w:tooltip="Закон Карачаево-Черкесской Республики от 01.08.2006 N 6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06) {КонсультантПлюс}">
        <w:r>
          <w:rPr>
            <w:sz w:val="20"/>
            <w:color w:val="0000ff"/>
          </w:rPr>
          <w:t xml:space="preserve">Закона</w:t>
        </w:r>
      </w:hyperlink>
      <w:r>
        <w:rPr>
          <w:sz w:val="20"/>
        </w:rPr>
        <w:t xml:space="preserve"> КЧР от 01.08.2006 N 67-РЗ)</w:t>
      </w:r>
    </w:p>
    <w:p>
      <w:pPr>
        <w:pStyle w:val="0"/>
        <w:spacing w:before="200" w:line-rule="auto"/>
        <w:ind w:firstLine="540"/>
        <w:jc w:val="both"/>
      </w:pPr>
      <w:r>
        <w:rPr>
          <w:sz w:val="20"/>
        </w:rPr>
        <w:t xml:space="preserve">В случаях исполнения главой муниципального образования полномочий главы местной администрации применяется наименование, предусмотренное для главы муниципального образования.</w:t>
      </w:r>
    </w:p>
    <w:p>
      <w:pPr>
        <w:pStyle w:val="0"/>
        <w:spacing w:before="200" w:line-rule="auto"/>
        <w:ind w:firstLine="540"/>
        <w:jc w:val="both"/>
      </w:pPr>
      <w:r>
        <w:rPr>
          <w:sz w:val="20"/>
        </w:rPr>
        <w:t xml:space="preserve">5.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w:history="0" r:id="rId6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настоящим Законом.</w:t>
      </w:r>
    </w:p>
    <w:p>
      <w:pPr>
        <w:pStyle w:val="0"/>
        <w:spacing w:before="200" w:line-rule="auto"/>
        <w:ind w:firstLine="540"/>
        <w:jc w:val="both"/>
      </w:pPr>
      <w:r>
        <w:rPr>
          <w:sz w:val="20"/>
        </w:rPr>
        <w:t xml:space="preserve">6. 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избирательных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Законов КЧР от 10.06.2009 </w:t>
      </w:r>
      <w:hyperlink w:history="0" r:id="rId659"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15.12.2014 </w:t>
      </w:r>
      <w:hyperlink w:history="0" r:id="rId660"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05.05.2017 </w:t>
      </w:r>
      <w:hyperlink w:history="0" r:id="rId661"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Карачаево-Черкесской Республики при наличии соответствующей инициативы жителей вновь образованного муниципального образования.</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Карачаево-Черкесской Республики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Карачаево-Черкесской Республики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Карачаево-Черкесской Республики в порядке и сроки, которые установлены федеральным законом и принимаемым в соответствии с ним законом Карачаево-Черкесской Республики о проведении местного референдума. Избирательная комиссия Карачаево-Черкесской Республики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w:t>
      </w:r>
      <w:hyperlink w:history="0" r:id="rId66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Карачаево-Черкесской Республики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6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Правительство Карачаево-Черкесской Республики.</w:t>
      </w:r>
    </w:p>
    <w:p>
      <w:pPr>
        <w:pStyle w:val="0"/>
        <w:spacing w:before="200" w:line-rule="auto"/>
        <w:ind w:firstLine="540"/>
        <w:jc w:val="both"/>
      </w:pPr>
      <w:r>
        <w:rPr>
          <w:sz w:val="20"/>
        </w:rPr>
        <w:t xml:space="preserve">При отсутствии предусмотренной Федеральным </w:t>
      </w:r>
      <w:hyperlink w:history="0" r:id="rId66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Карачаево-Черкесской Республики.</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(в ред. </w:t>
      </w:r>
      <w:hyperlink w:history="0" r:id="rId665"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Закона</w:t>
        </w:r>
      </w:hyperlink>
      <w:r>
        <w:rPr>
          <w:sz w:val="20"/>
        </w:rPr>
        <w:t xml:space="preserve"> КЧР от 13.07.2020 N 39-РЗ)</w:t>
      </w:r>
    </w:p>
    <w:p>
      <w:pPr>
        <w:pStyle w:val="0"/>
        <w:spacing w:before="200" w:line-rule="auto"/>
        <w:ind w:firstLine="540"/>
        <w:jc w:val="both"/>
      </w:pPr>
      <w:r>
        <w:rPr>
          <w:sz w:val="20"/>
        </w:rPr>
        <w:t xml:space="preserve">Избирательная комиссия Карачаево-Черкесской Республики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w:t>
      </w:r>
      <w:hyperlink w:history="0" r:id="rId66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Карачаево-Черкесской Республики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6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Карачаево-Черкесской Республики.</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263" w:tooltip="Статья 13. Вопросы местного значения городского, сельского поселения">
        <w:r>
          <w:rPr>
            <w:sz w:val="20"/>
            <w:color w:val="0000ff"/>
          </w:rPr>
          <w:t xml:space="preserve">статьями 13</w:t>
        </w:r>
      </w:hyperlink>
      <w:r>
        <w:rPr>
          <w:sz w:val="20"/>
        </w:rPr>
        <w:t xml:space="preserve">, </w:t>
      </w:r>
      <w:hyperlink w:history="0" w:anchor="P413" w:tooltip="Статья 14. Вопросы местного значения муниципального района">
        <w:r>
          <w:rPr>
            <w:sz w:val="20"/>
            <w:color w:val="0000ff"/>
          </w:rPr>
          <w:t xml:space="preserve">14</w:t>
        </w:r>
      </w:hyperlink>
      <w:r>
        <w:rPr>
          <w:sz w:val="20"/>
        </w:rPr>
        <w:t xml:space="preserve"> и </w:t>
      </w:r>
      <w:hyperlink w:history="0" w:anchor="P542" w:tooltip="Статья 15. Вопросы местного значения муниципального, городского округа">
        <w:r>
          <w:rPr>
            <w:sz w:val="20"/>
            <w:color w:val="0000ff"/>
          </w:rPr>
          <w:t xml:space="preserve">15</w:t>
        </w:r>
      </w:hyperlink>
      <w:r>
        <w:rPr>
          <w:sz w:val="20"/>
        </w:rPr>
        <w:t xml:space="preserve">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решении вопросов местного значения на этих территориях.</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w:history="0" r:id="rId668"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законам и иным нормативным правовым актам Карачаево-Черкесской Республики, а также муниципальным правовым актам органов местного самоуправления вновь образованного муниципального образования.</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Карачаево-Черкесской Республики,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(абзацы пятый - одиннадцатый введены </w:t>
      </w:r>
      <w:hyperlink w:history="0" r:id="rId669"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jc w:val="both"/>
      </w:pPr>
      <w:r>
        <w:rPr>
          <w:sz w:val="20"/>
        </w:rPr>
        <w:t xml:space="preserve">(п. 6 в ред. </w:t>
      </w:r>
      <w:hyperlink w:history="0" r:id="rId670"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7.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положениями настоящего Закона.</w:t>
      </w:r>
    </w:p>
    <w:p>
      <w:pPr>
        <w:pStyle w:val="0"/>
        <w:spacing w:before="200" w:line-rule="auto"/>
        <w:ind w:firstLine="540"/>
        <w:jc w:val="both"/>
      </w:pPr>
      <w:r>
        <w:rPr>
          <w:sz w:val="20"/>
        </w:rPr>
        <w:t xml:space="preserve">8. Изменение структуры органов местного самоуправления осуществляется не иначе как путем внесения изменений в устав муниципального образования, за исключением случаев, предусмотренных Федеральным </w:t>
      </w:r>
      <w:hyperlink w:history="0" r:id="rId67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672"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9.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pPr>
        <w:pStyle w:val="0"/>
        <w:spacing w:before="200" w:line-rule="auto"/>
        <w:ind w:firstLine="540"/>
        <w:jc w:val="both"/>
      </w:pPr>
      <w:r>
        <w:rPr>
          <w:sz w:val="20"/>
        </w:rPr>
        <w:t xml:space="preserve">10.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w:t>
      </w:r>
      <w:hyperlink w:history="0" r:id="rId673"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jc w:val="both"/>
      </w:pPr>
      <w:r>
        <w:rPr>
          <w:sz w:val="20"/>
        </w:rPr>
      </w:r>
    </w:p>
    <w:p>
      <w:pPr>
        <w:pStyle w:val="2"/>
        <w:outlineLvl w:val="2"/>
        <w:ind w:firstLine="540"/>
        <w:jc w:val="both"/>
      </w:pPr>
      <w:r>
        <w:rPr>
          <w:sz w:val="20"/>
        </w:rPr>
        <w:t xml:space="preserve">Статья 34. Представительный орган муниципального образования</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(п. 1.1 введен </w:t>
      </w:r>
      <w:hyperlink w:history="0" r:id="rId674"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(п. 1.2 введен </w:t>
      </w:r>
      <w:hyperlink w:history="0" r:id="rId675"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состоит из депутатов, избираемых на муниципальных выборах.</w:t>
      </w:r>
    </w:p>
    <w:p>
      <w:pPr>
        <w:pStyle w:val="0"/>
        <w:jc w:val="both"/>
      </w:pPr>
      <w:r>
        <w:rPr>
          <w:sz w:val="20"/>
        </w:rPr>
        <w:t xml:space="preserve">(в ред. Законов КЧР от 15.12.2014 </w:t>
      </w:r>
      <w:hyperlink w:history="0" r:id="rId676"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21.11.2019 </w:t>
      </w:r>
      <w:hyperlink w:history="0" r:id="rId67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bookmarkStart w:id="1254" w:name="P1254"/>
    <w:bookmarkEnd w:id="125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Законов КЧР от 29.07.2010 </w:t>
      </w:r>
      <w:hyperlink w:history="0" r:id="rId678"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15.12.2014 </w:t>
      </w:r>
      <w:hyperlink w:history="0" r:id="rId67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25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пунктом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Карачаево-Черкесской Республики. Избирательная комиссия Карачаево-Черкесской Республики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w:t>
      </w:r>
      <w:hyperlink w:history="0" r:id="rId68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законом Карачаево-Черкесской Республики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6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3.1 введен </w:t>
      </w:r>
      <w:hyperlink w:history="0" r:id="rId682"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jc w:val="both"/>
      </w:pPr>
      <w:r>
        <w:rPr>
          <w:sz w:val="20"/>
        </w:rPr>
        <w:t xml:space="preserve">(в ред. </w:t>
      </w:r>
      <w:hyperlink w:history="0" r:id="rId683"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4. Порядок формирования или избрания представительного органа муниципального района определяется законом Карачаево-Черкесской Республики в соответствии с Федеральным </w:t>
      </w:r>
      <w:hyperlink w:history="0" r:id="rId68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 4 в ред. </w:t>
      </w:r>
      <w:hyperlink w:history="0" r:id="rId68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5. В случае, если в соответствии с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(п. 5 в ред. </w:t>
      </w:r>
      <w:hyperlink w:history="0" r:id="rId686"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5.1. В случае принятия закона Карачаево-Черкесской Республики, изменяющего порядок формирования или избрания представительного органа муниципального района, устав соответствующего муниципального района подлежит приведению в соответствие с указанным законом Карачаево-Черкесской Республики в течение трех месяцев со дня вступления в силу указанного закона Карачаево-Черкесской Республики.</w:t>
      </w:r>
    </w:p>
    <w:p>
      <w:pPr>
        <w:pStyle w:val="0"/>
        <w:spacing w:before="200" w:line-rule="auto"/>
        <w:ind w:firstLine="540"/>
        <w:jc w:val="both"/>
      </w:pPr>
      <w:r>
        <w:rPr>
          <w:sz w:val="20"/>
        </w:rPr>
        <w:t xml:space="preserve">В случае принятия закона Карачаево-Черкесской Республики, предусматривающего переход от избрания представительного органа муниципального района на муниципальных выборах к его формированию из состава представительных органов поселений, выборы депутатов такого муниципального района, не назначаются и не проводятся, если указанный закон Карачаево-Черкесской Республики вступил в силу до наступления даты, начиная с которой представительный орган муниципального района, был бы вправе принять решение о назначении выборов в соответствии с Федеральным </w:t>
      </w:r>
      <w:hyperlink w:history="0" r:id="rId6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применяется после истечения срока полномочий представительного органа муниципального района, избранного до дня вступления в силу указанного закона Карачаево-Черкесской Республики.</w:t>
      </w:r>
    </w:p>
    <w:p>
      <w:pPr>
        <w:pStyle w:val="0"/>
        <w:spacing w:before="200" w:line-rule="auto"/>
        <w:ind w:firstLine="540"/>
        <w:jc w:val="both"/>
      </w:pPr>
      <w:r>
        <w:rPr>
          <w:sz w:val="20"/>
        </w:rPr>
        <w:t xml:space="preserve">В случае принятия закона Карачаево-Черкесской Республики, предусматривающего переход от формирования представительного органа муниципального района из состава представительных органов поселений, к избранию на муниципальных выборах, выборы в представительный орган муниципального района должны быть проведены не позднее чем через шесть месяцев со дня вступления в силу указанного закона Карачаево-Черкесской Республики.</w:t>
      </w:r>
    </w:p>
    <w:p>
      <w:pPr>
        <w:pStyle w:val="0"/>
        <w:jc w:val="both"/>
      </w:pPr>
      <w:r>
        <w:rPr>
          <w:sz w:val="20"/>
        </w:rPr>
        <w:t xml:space="preserve">(п. 5.1 в ред. </w:t>
      </w:r>
      <w:hyperlink w:history="0" r:id="rId688"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6. Утратил силу. - </w:t>
      </w:r>
      <w:hyperlink w:history="0" r:id="rId68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spacing w:before="200" w:line-rule="auto"/>
        <w:ind w:firstLine="540"/>
        <w:jc w:val="both"/>
      </w:pPr>
      <w:r>
        <w:rPr>
          <w:sz w:val="20"/>
        </w:rPr>
        <w:t xml:space="preserve">7.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Законов КЧР от 08.12.2017 </w:t>
      </w:r>
      <w:hyperlink w:history="0" r:id="rId690"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N 77-РЗ</w:t>
        </w:r>
      </w:hyperlink>
      <w:r>
        <w:rPr>
          <w:sz w:val="20"/>
        </w:rPr>
        <w:t xml:space="preserve">, от 21.11.2019 </w:t>
      </w:r>
      <w:hyperlink w:history="0" r:id="rId69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10000 человек;</w:t>
      </w:r>
    </w:p>
    <w:p>
      <w:pPr>
        <w:pStyle w:val="0"/>
        <w:spacing w:before="200" w:line-rule="auto"/>
        <w:ind w:firstLine="540"/>
        <w:jc w:val="both"/>
      </w:pPr>
      <w:r>
        <w:rPr>
          <w:sz w:val="20"/>
        </w:rPr>
        <w:t xml:space="preserve">15 человек - при численности населения от 10000 до 30000 человек;</w:t>
      </w:r>
    </w:p>
    <w:p>
      <w:pPr>
        <w:pStyle w:val="0"/>
        <w:spacing w:before="200" w:line-rule="auto"/>
        <w:ind w:firstLine="540"/>
        <w:jc w:val="both"/>
      </w:pPr>
      <w:r>
        <w:rPr>
          <w:sz w:val="20"/>
        </w:rPr>
        <w:t xml:space="preserve">20 человек - при численности населения от 30000 до 100000 человек;</w:t>
      </w:r>
    </w:p>
    <w:p>
      <w:pPr>
        <w:pStyle w:val="0"/>
        <w:spacing w:before="200" w:line-rule="auto"/>
        <w:ind w:firstLine="540"/>
        <w:jc w:val="both"/>
      </w:pPr>
      <w:r>
        <w:rPr>
          <w:sz w:val="20"/>
        </w:rPr>
        <w:t xml:space="preserve">25 человек - при численности населения от 100000 до 500000 человек.</w:t>
      </w:r>
    </w:p>
    <w:p>
      <w:pPr>
        <w:pStyle w:val="0"/>
        <w:spacing w:before="200" w:line-rule="auto"/>
        <w:ind w:firstLine="540"/>
        <w:jc w:val="both"/>
      </w:pPr>
      <w:hyperlink w:history="0" r:id="rId692"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7.1</w:t>
        </w:r>
      </w:hyperlink>
      <w:r>
        <w:rPr>
          <w:sz w:val="20"/>
        </w:rPr>
        <w:t xml:space="preserve">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8.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pPr>
        <w:pStyle w:val="0"/>
        <w:jc w:val="both"/>
      </w:pPr>
      <w:r>
        <w:rPr>
          <w:sz w:val="20"/>
        </w:rPr>
        <w:t xml:space="preserve">(в ред. Законов КЧР от 10.06.2009 </w:t>
      </w:r>
      <w:hyperlink w:history="0" r:id="rId693"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21.11.2019 </w:t>
      </w:r>
      <w:hyperlink w:history="0" r:id="rId69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bookmarkStart w:id="1279" w:name="P1279"/>
    <w:bookmarkEnd w:id="1279"/>
    <w:p>
      <w:pPr>
        <w:pStyle w:val="0"/>
        <w:spacing w:before="200" w:line-rule="auto"/>
        <w:ind w:firstLine="540"/>
        <w:jc w:val="both"/>
      </w:pPr>
      <w:r>
        <w:rPr>
          <w:sz w:val="20"/>
        </w:rPr>
        <w:t xml:space="preserve">9.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(пп. 4 в ред. </w:t>
      </w:r>
      <w:hyperlink w:history="0" r:id="rId695"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77-РЗ)</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Законов КЧР от 29.07.2010 </w:t>
      </w:r>
      <w:hyperlink w:history="0" r:id="rId696"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27.06.2012 </w:t>
      </w:r>
      <w:hyperlink w:history="0" r:id="rId697"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(пп. 10 введен </w:t>
      </w:r>
      <w:hyperlink w:history="0" r:id="rId698"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(пп. 11 введен </w:t>
      </w:r>
      <w:hyperlink w:history="0" r:id="rId699"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spacing w:before="200" w:line-rule="auto"/>
        <w:ind w:firstLine="540"/>
        <w:jc w:val="both"/>
      </w:pPr>
      <w:r>
        <w:rPr>
          <w:sz w:val="20"/>
        </w:rPr>
        <w:t xml:space="preserve">10.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w:history="0" r:id="rId700"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законами Карачаево-Черкесской Республики, уставами муниципальных образований.</w:t>
      </w:r>
    </w:p>
    <w:p>
      <w:pPr>
        <w:pStyle w:val="0"/>
        <w:spacing w:before="200" w:line-rule="auto"/>
        <w:ind w:firstLine="540"/>
        <w:jc w:val="both"/>
      </w:pPr>
      <w:r>
        <w:rPr>
          <w:sz w:val="20"/>
        </w:rPr>
        <w:t xml:space="preserve">10.1.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(п. 10.1 введен </w:t>
      </w:r>
      <w:hyperlink w:history="0" r:id="rId701"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11.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12.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w:t>
      </w:r>
      <w:hyperlink w:history="0" r:id="rId702"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13.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w:t>
      </w:r>
      <w:hyperlink w:history="0" r:id="rId703"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14.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15.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предусмотренным </w:t>
      </w:r>
      <w:hyperlink w:history="0" r:id="rId7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73</w:t>
        </w:r>
      </w:hyperlink>
      <w:r>
        <w:rPr>
          <w:sz w:val="20"/>
        </w:rPr>
        <w:t xml:space="preserve"> Федерального закона "Об общих принципах организации местного самоуправления в Российской Федерации" и настоящим Законом. Полномочия представительного органа муниципального образования также прекращаются:</w:t>
      </w:r>
    </w:p>
    <w:p>
      <w:pPr>
        <w:pStyle w:val="0"/>
        <w:jc w:val="both"/>
      </w:pPr>
      <w:r>
        <w:rPr>
          <w:sz w:val="20"/>
        </w:rPr>
        <w:t xml:space="preserve">(в ред. </w:t>
      </w:r>
      <w:hyperlink w:history="0" r:id="rId705"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bookmarkStart w:id="1307" w:name="P1307"/>
    <w:bookmarkEnd w:id="1307"/>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w:t>
      </w:r>
      <w:hyperlink w:history="0" r:id="rId706"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Законом</w:t>
        </w:r>
      </w:hyperlink>
      <w:r>
        <w:rPr>
          <w:sz w:val="20"/>
        </w:rPr>
        <w:t xml:space="preserve"> КЧР от 29.07.2010 N 43-РЗ)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Карачаево-Черкесской Республики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pPr>
        <w:pStyle w:val="0"/>
        <w:jc w:val="both"/>
      </w:pPr>
      <w:r>
        <w:rPr>
          <w:sz w:val="20"/>
        </w:rPr>
        <w:t xml:space="preserve">(в ред. </w:t>
      </w:r>
      <w:hyperlink w:history="0" r:id="rId707"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Закона</w:t>
        </w:r>
      </w:hyperlink>
      <w:r>
        <w:rPr>
          <w:sz w:val="20"/>
        </w:rPr>
        <w:t xml:space="preserve"> КЧР от 06.12.2007 N 86-РЗ)</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(пп. 4 введен </w:t>
      </w:r>
      <w:hyperlink w:history="0" r:id="rId708"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(пп. 5 введен </w:t>
      </w:r>
      <w:hyperlink w:history="0" r:id="rId709"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16.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17.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0"/>
        <w:jc w:val="both"/>
      </w:pPr>
      <w:r>
        <w:rPr>
          <w:sz w:val="20"/>
        </w:rPr>
        <w:t xml:space="preserve">(в ред. </w:t>
      </w:r>
      <w:hyperlink w:history="0" r:id="rId710"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района, сформированного соответствии с </w:t>
      </w:r>
      <w:hyperlink w:history="0" r:id="rId71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1 части 4 статьи 35</w:t>
        </w:r>
      </w:hyperlink>
      <w:r>
        <w:rPr>
          <w:sz w:val="20"/>
        </w:rPr>
        <w:t xml:space="preserve"> Федерального закона "Об общих принципах организации местного самоуправления в Российской Федерации",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pPr>
        <w:pStyle w:val="0"/>
        <w:jc w:val="both"/>
      </w:pPr>
      <w:r>
        <w:rPr>
          <w:sz w:val="20"/>
        </w:rPr>
        <w:t xml:space="preserve">(в ред. </w:t>
      </w:r>
      <w:hyperlink w:history="0" r:id="rId71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статьи 34.1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Федерального </w:t>
            </w:r>
            <w:hyperlink w:history="0" r:id="rId71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закона</w:t>
              </w:r>
            </w:hyperlink>
            <w:r>
              <w:rPr>
                <w:sz w:val="20"/>
                <w:color w:val="392c69"/>
              </w:rPr>
              <w:t xml:space="preserve"> от 20 марта 2011 г. N 38-ФЗ (</w:t>
            </w:r>
            <w:hyperlink w:history="0" r:id="rId714"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пункт 3 статьи 2</w:t>
              </w:r>
            </w:hyperlink>
            <w:r>
              <w:rPr>
                <w:sz w:val="20"/>
                <w:color w:val="392c69"/>
              </w:rPr>
              <w:t xml:space="preserve"> Закона КЧР от 08.08.2011 N 51-РЗ).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34.1. Фракции в представительном органе муниципального образования</w:t>
      </w:r>
    </w:p>
    <w:p>
      <w:pPr>
        <w:pStyle w:val="0"/>
        <w:ind w:firstLine="540"/>
        <w:jc w:val="both"/>
      </w:pPr>
      <w:r>
        <w:rPr>
          <w:sz w:val="20"/>
        </w:rPr>
        <w:t xml:space="preserve">(введена </w:t>
      </w:r>
      <w:hyperlink w:history="0" r:id="rId715"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Законом</w:t>
        </w:r>
      </w:hyperlink>
      <w:r>
        <w:rPr>
          <w:sz w:val="20"/>
        </w:rPr>
        <w:t xml:space="preserve"> КЧР от 08.08.2011 N 51-РЗ)</w:t>
      </w:r>
    </w:p>
    <w:p>
      <w:pPr>
        <w:pStyle w:val="0"/>
        <w:jc w:val="both"/>
      </w:pPr>
      <w:r>
        <w:rPr>
          <w:sz w:val="20"/>
        </w:rPr>
      </w:r>
    </w:p>
    <w:bookmarkStart w:id="1328" w:name="P1328"/>
    <w:bookmarkEnd w:id="1328"/>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329" w:tooltip="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пунктом 2</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329" w:tooltip="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пункте 2</w:t>
        </w:r>
      </w:hyperlink>
      <w:r>
        <w:rPr>
          <w:sz w:val="20"/>
        </w:rPr>
        <w:t xml:space="preserve"> настоящей статьи.</w:t>
      </w:r>
    </w:p>
    <w:bookmarkStart w:id="1329" w:name="P1329"/>
    <w:bookmarkEnd w:id="1329"/>
    <w:p>
      <w:pPr>
        <w:pStyle w:val="0"/>
        <w:spacing w:before="200" w:line-rule="auto"/>
        <w:ind w:firstLine="540"/>
        <w:jc w:val="both"/>
      </w:pPr>
      <w:r>
        <w:rPr>
          <w:sz w:val="20"/>
        </w:rPr>
        <w:t xml:space="preserve">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330" w:name="P1330"/>
    <w:bookmarkEnd w:id="1330"/>
    <w:p>
      <w:pPr>
        <w:pStyle w:val="0"/>
        <w:spacing w:before="200" w:line-rule="auto"/>
        <w:ind w:firstLine="540"/>
        <w:jc w:val="both"/>
      </w:pPr>
      <w:r>
        <w:rPr>
          <w:sz w:val="20"/>
        </w:rPr>
        <w:t xml:space="preserve">3.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32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2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
        <w:r>
          <w:rPr>
            <w:sz w:val="20"/>
            <w:color w:val="0000ff"/>
          </w:rPr>
          <w:t xml:space="preserve">пунктом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329" w:tooltip="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пункте 2</w:t>
        </w:r>
      </w:hyperlink>
      <w:r>
        <w:rPr>
          <w:sz w:val="20"/>
        </w:rPr>
        <w:t xml:space="preserve"> настоящей статьи, и входящий во фракцию, может быть членом той политической партии, во фракцию которой он входит.</w:t>
      </w:r>
    </w:p>
    <w:bookmarkStart w:id="1332" w:name="P1332"/>
    <w:bookmarkEnd w:id="1332"/>
    <w:p>
      <w:pPr>
        <w:pStyle w:val="0"/>
        <w:spacing w:before="200" w:line-rule="auto"/>
        <w:ind w:firstLine="540"/>
        <w:jc w:val="both"/>
      </w:pPr>
      <w:r>
        <w:rPr>
          <w:sz w:val="20"/>
        </w:rPr>
        <w:t xml:space="preserve">5. Депутат, избранный в составе списка кандидатов политической партии, указанной в </w:t>
      </w:r>
      <w:hyperlink w:history="0" w:anchor="P1329" w:tooltip="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пункте 2</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6. Несоблюдение требований, предусмотренных </w:t>
      </w:r>
      <w:hyperlink w:history="0" w:anchor="P1330" w:tooltip="3.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пунктами 3</w:t>
        </w:r>
      </w:hyperlink>
      <w:r>
        <w:rPr>
          <w:sz w:val="20"/>
        </w:rPr>
        <w:t xml:space="preserve"> - </w:t>
      </w:r>
      <w:hyperlink w:history="0" w:anchor="P1332" w:tooltip="5. Депутат, избранный в составе списка кандидатов политической партии, указанной в пункте 2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5</w:t>
        </w:r>
      </w:hyperlink>
      <w:r>
        <w:rPr>
          <w:sz w:val="20"/>
        </w:rPr>
        <w:t xml:space="preserve"> настоящей статьи, влечет за собой прекращение депутатских полномочий.</w:t>
      </w:r>
    </w:p>
    <w:p>
      <w:pPr>
        <w:pStyle w:val="0"/>
        <w:jc w:val="both"/>
      </w:pPr>
      <w:r>
        <w:rPr>
          <w:sz w:val="20"/>
        </w:rPr>
      </w:r>
    </w:p>
    <w:p>
      <w:pPr>
        <w:pStyle w:val="2"/>
        <w:outlineLvl w:val="2"/>
        <w:ind w:firstLine="540"/>
        <w:jc w:val="both"/>
      </w:pPr>
      <w:r>
        <w:rPr>
          <w:sz w:val="20"/>
        </w:rPr>
        <w:t xml:space="preserve">Статья 35. Глава муниципального образования</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338" w:name="P1338"/>
    <w:bookmarkEnd w:id="1338"/>
    <w:p>
      <w:pPr>
        <w:pStyle w:val="0"/>
        <w:spacing w:before="200" w:line-rule="auto"/>
        <w:ind w:firstLine="540"/>
        <w:jc w:val="both"/>
      </w:pPr>
      <w:r>
        <w:rPr>
          <w:sz w:val="20"/>
        </w:rPr>
        <w:t xml:space="preserve">2. Глава муниципального образования в соответствии с законом Карачаево-Черкесской Республики и с уставом муниципального образования:</w:t>
      </w:r>
    </w:p>
    <w:p>
      <w:pPr>
        <w:pStyle w:val="0"/>
        <w:jc w:val="both"/>
      </w:pPr>
      <w:r>
        <w:rPr>
          <w:sz w:val="20"/>
        </w:rPr>
        <w:t xml:space="preserve">(в ред. </w:t>
      </w:r>
      <w:hyperlink w:history="0" r:id="rId716"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Законов КЧР от 27.06.2012 </w:t>
      </w:r>
      <w:hyperlink w:history="0" r:id="rId717"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15.12.2014 </w:t>
      </w:r>
      <w:hyperlink w:history="0" r:id="rId718"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14.05.2015 </w:t>
      </w:r>
      <w:hyperlink w:history="0" r:id="rId719"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w:t>
      </w:r>
      <w:hyperlink w:history="0" r:id="rId720"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bookmarkStart w:id="1344" w:name="P1344"/>
    <w:bookmarkEnd w:id="1344"/>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pPr>
        <w:pStyle w:val="0"/>
        <w:jc w:val="both"/>
      </w:pPr>
      <w:r>
        <w:rPr>
          <w:sz w:val="20"/>
        </w:rPr>
        <w:t xml:space="preserve">(в ред. Законов КЧР от 14.05.2015 </w:t>
      </w:r>
      <w:hyperlink w:history="0" r:id="rId721"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05.05.2017 </w:t>
      </w:r>
      <w:hyperlink w:history="0" r:id="rId722"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bookmarkStart w:id="1346" w:name="P1346"/>
    <w:bookmarkEnd w:id="1346"/>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spacing w:before="200" w:line-rule="auto"/>
        <w:ind w:firstLine="540"/>
        <w:jc w:val="both"/>
      </w:pPr>
      <w:r>
        <w:rPr>
          <w:sz w:val="20"/>
        </w:rPr>
        <w:t xml:space="preserve">5) утратил силу. - </w:t>
      </w:r>
      <w:hyperlink w:history="0" r:id="rId723"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jc w:val="both"/>
      </w:pPr>
      <w:r>
        <w:rPr>
          <w:sz w:val="20"/>
        </w:rPr>
        <w:t xml:space="preserve">(п. 2 в ред. </w:t>
      </w:r>
      <w:hyperlink w:history="0" r:id="rId724"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6)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(пп. 6 введен </w:t>
      </w:r>
      <w:hyperlink w:history="0" r:id="rId725"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Законом</w:t>
        </w:r>
      </w:hyperlink>
      <w:r>
        <w:rPr>
          <w:sz w:val="20"/>
        </w:rPr>
        <w:t xml:space="preserve"> КЧР от 14.05.2015 N 32-РЗ)</w:t>
      </w:r>
    </w:p>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7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w:t>
      </w:r>
      <w:hyperlink w:history="0" r:id="rId727"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64-РЗ)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Карачаево-Черкесской Республики.</w:t>
      </w:r>
    </w:p>
    <w:p>
      <w:pPr>
        <w:pStyle w:val="0"/>
        <w:jc w:val="both"/>
      </w:pPr>
      <w:r>
        <w:rPr>
          <w:sz w:val="20"/>
        </w:rPr>
        <w:t xml:space="preserve">(в ред. </w:t>
      </w:r>
      <w:hyperlink w:history="0" r:id="rId72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В поселении половина членов конкурсной комиссии назначается представительным органом поселения, а другая половина - главой соответствующего муниципального района.</w:t>
      </w:r>
    </w:p>
    <w:p>
      <w:pPr>
        <w:pStyle w:val="0"/>
        <w:spacing w:before="200" w:line-rule="auto"/>
        <w:ind w:firstLine="540"/>
        <w:jc w:val="both"/>
      </w:pPr>
      <w:r>
        <w:rPr>
          <w:sz w:val="20"/>
        </w:rPr>
        <w:t xml:space="preserve">В случае, предусмотренном </w:t>
      </w:r>
      <w:hyperlink w:history="0" w:anchor="P1199"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пункта 2 статьи 33</w:t>
        </w:r>
      </w:hyperlink>
      <w:r>
        <w:rPr>
          <w:sz w:val="20"/>
        </w:rP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Главой Карачаево-Черкесской Республики.</w:t>
      </w:r>
    </w:p>
    <w:p>
      <w:pPr>
        <w:pStyle w:val="0"/>
        <w:jc w:val="both"/>
      </w:pPr>
      <w:r>
        <w:rPr>
          <w:sz w:val="20"/>
        </w:rPr>
        <w:t xml:space="preserve">(п. 2.1 введен </w:t>
      </w:r>
      <w:hyperlink w:history="0" r:id="rId729"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Законом</w:t>
        </w:r>
      </w:hyperlink>
      <w:r>
        <w:rPr>
          <w:sz w:val="20"/>
        </w:rPr>
        <w:t xml:space="preserve"> КЧР от 14.05.2015 N 32-РЗ)</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w:t>
      </w:r>
      <w:hyperlink w:history="0" r:id="rId730"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64-РЗ)</w:t>
      </w:r>
    </w:p>
    <w:p>
      <w:pPr>
        <w:pStyle w:val="0"/>
        <w:spacing w:before="200" w:line-rule="auto"/>
        <w:ind w:firstLine="540"/>
        <w:jc w:val="both"/>
      </w:pPr>
      <w:r>
        <w:rPr>
          <w:sz w:val="20"/>
        </w:rPr>
        <w:t xml:space="preserve">Законом Карачаево-Черкесской Республики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отдельных государственных полномочий, переданных органам местного самоуправления.</w:t>
      </w:r>
    </w:p>
    <w:p>
      <w:pPr>
        <w:pStyle w:val="0"/>
        <w:jc w:val="both"/>
      </w:pPr>
      <w:r>
        <w:rPr>
          <w:sz w:val="20"/>
        </w:rPr>
        <w:t xml:space="preserve">(абзац введен </w:t>
      </w:r>
      <w:hyperlink w:history="0" r:id="rId731"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64-РЗ; в ред. </w:t>
      </w:r>
      <w:hyperlink w:history="0" r:id="rId73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w:t>
      </w:r>
      <w:hyperlink w:history="0" r:id="rId733"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64-РЗ)</w:t>
      </w:r>
    </w:p>
    <w:p>
      <w:pPr>
        <w:pStyle w:val="0"/>
        <w:spacing w:before="200" w:line-rule="auto"/>
        <w:ind w:firstLine="540"/>
        <w:jc w:val="both"/>
      </w:pPr>
      <w:r>
        <w:rPr>
          <w:sz w:val="20"/>
        </w:rPr>
        <w:t xml:space="preserve">3. Установленное </w:t>
      </w:r>
      <w:hyperlink w:history="0" w:anchor="P1346"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подпунктом 4 пункта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(абзац в ред. </w:t>
      </w:r>
      <w:hyperlink w:history="0" r:id="rId734" w:tooltip="Закон Карачаево-Черкесской Республики от 29.12.2018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99-РЗ)</w:t>
      </w:r>
    </w:p>
    <w:p>
      <w:pPr>
        <w:pStyle w:val="0"/>
        <w:spacing w:before="200" w:line-rule="auto"/>
        <w:ind w:firstLine="540"/>
        <w:jc w:val="both"/>
      </w:pPr>
      <w:r>
        <w:rPr>
          <w:sz w:val="20"/>
        </w:rPr>
        <w:t xml:space="preserve">Установленное </w:t>
      </w:r>
      <w:hyperlink w:history="0" w:anchor="P1344"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
        <w:r>
          <w:rPr>
            <w:sz w:val="20"/>
            <w:color w:val="0000ff"/>
          </w:rPr>
          <w:t xml:space="preserve">подпунктом 3 пункта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w:t>
      </w:r>
      <w:hyperlink w:history="0" r:id="rId735"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Законом</w:t>
        </w:r>
      </w:hyperlink>
      <w:r>
        <w:rPr>
          <w:sz w:val="20"/>
        </w:rPr>
        <w:t xml:space="preserve"> КЧР от 31.12.2015 N 117-РЗ)</w:t>
      </w:r>
    </w:p>
    <w:p>
      <w:pPr>
        <w:pStyle w:val="0"/>
        <w:spacing w:before="200" w:line-rule="auto"/>
        <w:ind w:firstLine="540"/>
        <w:jc w:val="both"/>
      </w:pPr>
      <w:r>
        <w:rPr>
          <w:sz w:val="20"/>
        </w:rPr>
        <w:t xml:space="preserve">3.1. В случае принятия закона Карачаево-Черкесской Республики,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Карачаево-Черкесской Республики в течение трех месяцев со дня вступления в силу указанного закона Карачаево-Черкесской Республики.</w:t>
      </w:r>
    </w:p>
    <w:p>
      <w:pPr>
        <w:pStyle w:val="0"/>
        <w:spacing w:before="200" w:line-rule="auto"/>
        <w:ind w:firstLine="540"/>
        <w:jc w:val="both"/>
      </w:pPr>
      <w:r>
        <w:rPr>
          <w:sz w:val="20"/>
        </w:rPr>
        <w:t xml:space="preserve">В случае принятия закона Карачаево-Черкесской Республики,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Карачаево-Черкесской Республики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73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737"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Закона</w:t>
        </w:r>
      </w:hyperlink>
      <w:r>
        <w:rPr>
          <w:sz w:val="20"/>
        </w:rPr>
        <w:t xml:space="preserve"> КЧР от 14.05.2015 N 32-РЗ)</w:t>
      </w:r>
    </w:p>
    <w:p>
      <w:pPr>
        <w:pStyle w:val="0"/>
        <w:spacing w:before="200" w:line-rule="auto"/>
        <w:ind w:firstLine="540"/>
        <w:jc w:val="both"/>
      </w:pPr>
      <w:r>
        <w:rPr>
          <w:sz w:val="20"/>
        </w:rPr>
        <w:t xml:space="preserve">В случае принятия закона Карачаево-Черкесской Республики,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Карачаево-Черкесской Республики.</w:t>
      </w:r>
    </w:p>
    <w:p>
      <w:pPr>
        <w:pStyle w:val="0"/>
        <w:jc w:val="both"/>
      </w:pPr>
      <w:r>
        <w:rPr>
          <w:sz w:val="20"/>
        </w:rPr>
        <w:t xml:space="preserve">(п. 3.1 введен </w:t>
      </w:r>
      <w:hyperlink w:history="0" r:id="rId738"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(п. 3.2 введен </w:t>
      </w:r>
      <w:hyperlink w:history="0" r:id="rId739"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64-РЗ)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338" w:tooltip="2. Глава муниципального образования в соответствии с законом Карачаево-Черкесской Республики и с уставом муниципального образовани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0"/>
        <w:jc w:val="both"/>
      </w:pPr>
      <w:r>
        <w:rPr>
          <w:sz w:val="20"/>
        </w:rPr>
        <w:t xml:space="preserve">(пп. 5 введен </w:t>
      </w:r>
      <w:hyperlink w:history="0" r:id="rId740"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74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Федеральным </w:t>
      </w:r>
      <w:hyperlink w:history="0" r:id="rId74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 декабря 2012 г. N 230-ФЗ "О контроле за соответствием расходов лиц, замещающих государственные должности, и иных лиц их доходам", Федеральным </w:t>
      </w:r>
      <w:hyperlink w:history="0" r:id="rId74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4.1 в ред. </w:t>
      </w:r>
      <w:hyperlink w:history="0" r:id="rId744"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(п. 5.1 введен </w:t>
      </w:r>
      <w:hyperlink w:history="0" r:id="rId745"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Карачаево-Черкесской Республики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307"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вторым пункта 15 статьи 34</w:t>
        </w:r>
      </w:hyperlink>
      <w:r>
        <w:rPr>
          <w:sz w:val="20"/>
        </w:rPr>
        <w:t xml:space="preserve">, </w:t>
      </w:r>
      <w:hyperlink w:history="0" w:anchor="P1394" w:tooltip="2.1) удаления в отставку в соответствии со статьей 69.1 настоящего Закона;">
        <w:r>
          <w:rPr>
            <w:sz w:val="20"/>
            <w:color w:val="0000ff"/>
          </w:rPr>
          <w:t xml:space="preserve">подпунктами 2.1</w:t>
        </w:r>
      </w:hyperlink>
      <w:r>
        <w:rPr>
          <w:sz w:val="20"/>
        </w:rPr>
        <w:t xml:space="preserve">, </w:t>
      </w:r>
      <w:hyperlink w:history="0" w:anchor="P1640" w:tooltip="6. Глава местной администрации в пределах своих полномочий, установленных федеральными законами, законами Карачаево-Черкесской Республик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
        <w:r>
          <w:rPr>
            <w:sz w:val="20"/>
            <w:color w:val="0000ff"/>
          </w:rPr>
          <w:t xml:space="preserve">3</w:t>
        </w:r>
      </w:hyperlink>
      <w:r>
        <w:rPr>
          <w:sz w:val="20"/>
        </w:rPr>
        <w:t xml:space="preserve">, </w:t>
      </w:r>
      <w:hyperlink w:history="0" w:anchor="P1399"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402" w:tooltip="9) отзыва избирателями;">
        <w:r>
          <w:rPr>
            <w:sz w:val="20"/>
            <w:color w:val="0000ff"/>
          </w:rPr>
          <w:t xml:space="preserve">9 пункта 6</w:t>
        </w:r>
      </w:hyperlink>
      <w:r>
        <w:rPr>
          <w:sz w:val="20"/>
        </w:rPr>
        <w:t xml:space="preserve">, </w:t>
      </w:r>
      <w:hyperlink w:history="0" w:anchor="P141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пунктом 6.1 статьи 35</w:t>
        </w:r>
      </w:hyperlink>
      <w:r>
        <w:rPr>
          <w:sz w:val="20"/>
        </w:rPr>
        <w:t xml:space="preserve">, </w:t>
      </w:r>
      <w:hyperlink w:history="0" w:anchor="P155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
        <w:r>
          <w:rPr>
            <w:sz w:val="20"/>
            <w:color w:val="0000ff"/>
          </w:rPr>
          <w:t xml:space="preserve">пунктом 7.1</w:t>
        </w:r>
      </w:hyperlink>
      <w:r>
        <w:rPr>
          <w:sz w:val="20"/>
        </w:rPr>
        <w:t xml:space="preserve">, </w:t>
      </w:r>
      <w:hyperlink w:history="0" w:anchor="P1581" w:tooltip="5) вступления в отношении его в законную силу обвинительного приговора суда;">
        <w:r>
          <w:rPr>
            <w:sz w:val="20"/>
            <w:color w:val="0000ff"/>
          </w:rPr>
          <w:t xml:space="preserve">подпунктами 5</w:t>
        </w:r>
      </w:hyperlink>
      <w:r>
        <w:rPr>
          <w:sz w:val="20"/>
        </w:rPr>
        <w:t xml:space="preserve"> - </w:t>
      </w:r>
      <w:hyperlink w:history="0" w:anchor="P1585" w:tooltip="8) отзыва избирателями;">
        <w:r>
          <w:rPr>
            <w:sz w:val="20"/>
            <w:color w:val="0000ff"/>
          </w:rPr>
          <w:t xml:space="preserve">8 пункта 10</w:t>
        </w:r>
      </w:hyperlink>
      <w:r>
        <w:rPr>
          <w:sz w:val="20"/>
        </w:rPr>
        <w:t xml:space="preserve">, </w:t>
      </w:r>
      <w:hyperlink w:history="0" w:anchor="P1590"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quot;Об общих принципах организации местного самоуправления в Российской Федерации&quot;.">
        <w:r>
          <w:rPr>
            <w:sz w:val="20"/>
            <w:color w:val="0000ff"/>
          </w:rPr>
          <w:t xml:space="preserve">пунктом 10.1 статьи 39</w:t>
        </w:r>
      </w:hyperlink>
      <w:r>
        <w:rPr>
          <w:sz w:val="20"/>
        </w:rPr>
        <w:t xml:space="preserve">, </w:t>
      </w:r>
      <w:hyperlink w:history="0" w:anchor="P1923"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Карачаево-Черкесской Республики, законам Карачаево-Черкесской Республик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
        <w:r>
          <w:rPr>
            <w:sz w:val="20"/>
            <w:color w:val="0000ff"/>
          </w:rPr>
          <w:t xml:space="preserve">пунктами 1</w:t>
        </w:r>
      </w:hyperlink>
      <w:r>
        <w:rPr>
          <w:sz w:val="20"/>
        </w:rPr>
        <w:t xml:space="preserve"> и </w:t>
      </w:r>
      <w:hyperlink w:history="0" w:anchor="P1925" w:tooltip="2. Полномочия представительного органа муниципального образования прекращаются со дня вступления в силу закона Карачаево-Черкесской Республики о его роспуске.">
        <w:r>
          <w:rPr>
            <w:sz w:val="20"/>
            <w:color w:val="0000ff"/>
          </w:rPr>
          <w:t xml:space="preserve">2 статьи 68</w:t>
        </w:r>
      </w:hyperlink>
      <w:r>
        <w:rPr>
          <w:sz w:val="20"/>
        </w:rPr>
        <w:t xml:space="preserve"> настоящего Закона.</w:t>
      </w:r>
    </w:p>
    <w:p>
      <w:pPr>
        <w:pStyle w:val="0"/>
        <w:jc w:val="both"/>
      </w:pPr>
      <w:r>
        <w:rPr>
          <w:sz w:val="20"/>
        </w:rPr>
        <w:t xml:space="preserve">(п. 5.2 введен </w:t>
      </w:r>
      <w:hyperlink w:history="0" r:id="rId746"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Законом</w:t>
        </w:r>
      </w:hyperlink>
      <w:r>
        <w:rPr>
          <w:sz w:val="20"/>
        </w:rPr>
        <w:t xml:space="preserve"> КЧР от 28.10.2016 N 64-РЗ)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394" w:name="P1394"/>
    <w:bookmarkEnd w:id="1394"/>
    <w:p>
      <w:pPr>
        <w:pStyle w:val="0"/>
        <w:spacing w:before="200" w:line-rule="auto"/>
        <w:ind w:firstLine="540"/>
        <w:jc w:val="both"/>
      </w:pPr>
      <w:r>
        <w:rPr>
          <w:sz w:val="20"/>
        </w:rPr>
        <w:t xml:space="preserve">2.1) удаления в отставку в соответствии со </w:t>
      </w:r>
      <w:hyperlink w:history="0" w:anchor="P1950" w:tooltip="Статья 69.1. Удаление главы муниципального образования в отставку">
        <w:r>
          <w:rPr>
            <w:sz w:val="20"/>
            <w:color w:val="0000ff"/>
          </w:rPr>
          <w:t xml:space="preserve">статьей 69.1</w:t>
        </w:r>
      </w:hyperlink>
      <w:r>
        <w:rPr>
          <w:sz w:val="20"/>
        </w:rPr>
        <w:t xml:space="preserve"> настоящего Закона;</w:t>
      </w:r>
    </w:p>
    <w:p>
      <w:pPr>
        <w:pStyle w:val="0"/>
        <w:jc w:val="both"/>
      </w:pPr>
      <w:r>
        <w:rPr>
          <w:sz w:val="20"/>
        </w:rPr>
        <w:t xml:space="preserve">(пп. 2.1 введен </w:t>
      </w:r>
      <w:hyperlink w:history="0" r:id="rId747"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3) отрешения от должности в соответствии со </w:t>
      </w:r>
      <w:hyperlink w:history="0" w:anchor="P1937" w:tooltip="Статья 69. Ответственность главы муниципального образования и главы местной администрации перед государством">
        <w:r>
          <w:rPr>
            <w:sz w:val="20"/>
            <w:color w:val="0000ff"/>
          </w:rPr>
          <w:t xml:space="preserve">статьей 69</w:t>
        </w:r>
      </w:hyperlink>
      <w:r>
        <w:rPr>
          <w:sz w:val="20"/>
        </w:rPr>
        <w:t xml:space="preserve"> настоящего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399" w:name="P1399"/>
    <w:bookmarkEnd w:id="1399"/>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Start w:id="1402" w:name="P1402"/>
    <w:bookmarkEnd w:id="1402"/>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 </w:t>
      </w:r>
      <w:hyperlink w:history="0" r:id="rId748"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w:t>
        </w:r>
      </w:hyperlink>
      <w:r>
        <w:rPr>
          <w:sz w:val="20"/>
        </w:rPr>
        <w:t xml:space="preserve"> КЧР от 27.06.2012 N 58-РЗ;</w:t>
      </w:r>
    </w:p>
    <w:p>
      <w:pPr>
        <w:pStyle w:val="0"/>
        <w:spacing w:before="200" w:line-rule="auto"/>
        <w:ind w:firstLine="540"/>
        <w:jc w:val="both"/>
      </w:pPr>
      <w:r>
        <w:rPr>
          <w:sz w:val="20"/>
        </w:rPr>
        <w:t xml:space="preserve">11.1) утратил силу. - </w:t>
      </w:r>
      <w:hyperlink w:history="0" r:id="rId74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(в ред. </w:t>
      </w:r>
      <w:hyperlink w:history="0" r:id="rId750"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Закона</w:t>
        </w:r>
      </w:hyperlink>
      <w:r>
        <w:rPr>
          <w:sz w:val="20"/>
        </w:rPr>
        <w:t xml:space="preserve"> КЧР от 10.06.2009 N 22-РЗ)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spacing w:before="200" w:line-rule="auto"/>
        <w:ind w:firstLine="540"/>
        <w:jc w:val="both"/>
      </w:pPr>
      <w:r>
        <w:rPr>
          <w:sz w:val="20"/>
        </w:rPr>
        <w:t xml:space="preserve">15) в иных случаях, установленных федеральными законами.</w:t>
      </w:r>
    </w:p>
    <w:p>
      <w:pPr>
        <w:pStyle w:val="0"/>
        <w:jc w:val="both"/>
      </w:pPr>
      <w:r>
        <w:rPr>
          <w:sz w:val="20"/>
        </w:rPr>
        <w:t xml:space="preserve">(п. 6 в ред. </w:t>
      </w:r>
      <w:hyperlink w:history="0" r:id="rId751"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Закона</w:t>
        </w:r>
      </w:hyperlink>
      <w:r>
        <w:rPr>
          <w:sz w:val="20"/>
        </w:rPr>
        <w:t xml:space="preserve"> КЧР от 06.12.2007 N 86-РЗ)</w:t>
      </w:r>
    </w:p>
    <w:bookmarkStart w:id="1412" w:name="P1412"/>
    <w:bookmarkEnd w:id="1412"/>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w:t>
      </w:r>
      <w:hyperlink w:history="0" r:id="rId75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bookmarkStart w:id="1414" w:name="P1414"/>
    <w:bookmarkEnd w:id="1414"/>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75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754"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history="0" w:anchor="P141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подпункте 1</w:t>
        </w:r>
      </w:hyperlink>
      <w:r>
        <w:rPr>
          <w:sz w:val="20"/>
        </w:rPr>
        <w:t xml:space="preserve"> настоящего пункта.</w:t>
      </w:r>
    </w:p>
    <w:p>
      <w:pPr>
        <w:pStyle w:val="0"/>
        <w:jc w:val="both"/>
      </w:pPr>
      <w:r>
        <w:rPr>
          <w:sz w:val="20"/>
        </w:rPr>
        <w:t xml:space="preserve">(в ред. Законов КЧР от 05.05.2017 </w:t>
      </w:r>
      <w:hyperlink w:history="0" r:id="rId75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 от 21.11.2019 </w:t>
      </w:r>
      <w:hyperlink w:history="0" r:id="rId756"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jc w:val="both"/>
      </w:pPr>
      <w:r>
        <w:rPr>
          <w:sz w:val="20"/>
        </w:rPr>
        <w:t xml:space="preserve">(п. 6.1 введен </w:t>
      </w:r>
      <w:hyperlink w:history="0" r:id="rId757" w:tooltip="Закон Карачаево-Черкесской Республики от 25.06.2013 N 3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3) {КонсультантПлюс}">
        <w:r>
          <w:rPr>
            <w:sz w:val="20"/>
            <w:color w:val="0000ff"/>
          </w:rPr>
          <w:t xml:space="preserve">Законом</w:t>
        </w:r>
      </w:hyperlink>
      <w:r>
        <w:rPr>
          <w:sz w:val="20"/>
        </w:rPr>
        <w:t xml:space="preserve"> КЧР от 25.06.2013 N 31-РЗ)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(п. 7 в ред. </w:t>
      </w:r>
      <w:hyperlink w:history="0" r:id="rId758"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7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8 в ред. </w:t>
      </w:r>
      <w:hyperlink w:history="0" r:id="rId760"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77-РЗ)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(п. 8.1 в ред. </w:t>
      </w:r>
      <w:hyperlink w:history="0" r:id="rId761"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pPr>
        <w:pStyle w:val="0"/>
        <w:jc w:val="both"/>
      </w:pPr>
      <w:r>
        <w:rPr>
          <w:sz w:val="20"/>
        </w:rPr>
        <w:t xml:space="preserve">(п. 8.1-1 введен </w:t>
      </w:r>
      <w:hyperlink w:history="0" r:id="rId762"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(п. 8.2 в ред. </w:t>
      </w:r>
      <w:hyperlink w:history="0" r:id="rId763"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spacing w:before="200" w:line-rule="auto"/>
        <w:ind w:firstLine="540"/>
        <w:jc w:val="both"/>
      </w:pPr>
      <w:r>
        <w:rPr>
          <w:sz w:val="20"/>
        </w:rPr>
        <w:t xml:space="preserve">9. Утратил силу. - </w:t>
      </w:r>
      <w:hyperlink w:history="0" r:id="rId764"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w:t>
        </w:r>
      </w:hyperlink>
      <w:r>
        <w:rPr>
          <w:sz w:val="20"/>
        </w:rPr>
        <w:t xml:space="preserve"> КЧР от 14.05.2015 N 32-РЗ.</w:t>
      </w:r>
    </w:p>
    <w:p>
      <w:pPr>
        <w:pStyle w:val="0"/>
        <w:jc w:val="both"/>
      </w:pPr>
      <w:r>
        <w:rPr>
          <w:sz w:val="20"/>
        </w:rPr>
      </w:r>
    </w:p>
    <w:bookmarkStart w:id="1432" w:name="P1432"/>
    <w:bookmarkEnd w:id="1432"/>
    <w:p>
      <w:pPr>
        <w:pStyle w:val="2"/>
        <w:outlineLvl w:val="2"/>
        <w:ind w:firstLine="540"/>
        <w:jc w:val="both"/>
      </w:pPr>
      <w:r>
        <w:rPr>
          <w:sz w:val="20"/>
        </w:rPr>
        <w:t xml:space="preserve">Статья 36. Местная администрация</w:t>
      </w:r>
    </w:p>
    <w:p>
      <w:pPr>
        <w:pStyle w:val="0"/>
        <w:jc w:val="both"/>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из состава представительных органов поселений контракт с главой местной администрации муниципального района заключается на срок, который предусмотрен уставом муниципального района и не может быть менее чем два года и более чем пять лет.</w:t>
      </w:r>
    </w:p>
    <w:p>
      <w:pPr>
        <w:pStyle w:val="0"/>
        <w:jc w:val="both"/>
      </w:pPr>
      <w:r>
        <w:rPr>
          <w:sz w:val="20"/>
        </w:rPr>
        <w:t xml:space="preserve">(абзац введен </w:t>
      </w:r>
      <w:hyperlink w:history="0" r:id="rId765"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Законом</w:t>
        </w:r>
      </w:hyperlink>
      <w:r>
        <w:rPr>
          <w:sz w:val="20"/>
        </w:rPr>
        <w:t xml:space="preserve"> КЧР от 29.07.2010 N 43-РЗ);</w:t>
      </w:r>
    </w:p>
    <w:p>
      <w:pPr>
        <w:pStyle w:val="0"/>
        <w:jc w:val="both"/>
      </w:pPr>
      <w:r>
        <w:rPr>
          <w:sz w:val="20"/>
        </w:rPr>
        <w:t xml:space="preserve">(в ред. Законов КЧР от 27.06.2012 </w:t>
      </w:r>
      <w:hyperlink w:history="0" r:id="rId76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15.12.2014 </w:t>
      </w:r>
      <w:hyperlink w:history="0" r:id="rId76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(муниципального округа, городского округа) - представительным органом муниципального района (муниципального округа, городского округа), в части, касающейся осуществления полномочий по решению вопросов местного значения, и законом Карачаево-Черкесской Республики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0"/>
        <w:jc w:val="both"/>
      </w:pPr>
      <w:r>
        <w:rPr>
          <w:sz w:val="20"/>
        </w:rPr>
        <w:t xml:space="preserve">(в ред. Законов КЧР от 08.08.2011 </w:t>
      </w:r>
      <w:hyperlink w:history="0" r:id="rId768"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N 51-РЗ</w:t>
        </w:r>
      </w:hyperlink>
      <w:r>
        <w:rPr>
          <w:sz w:val="20"/>
        </w:rPr>
        <w:t xml:space="preserve">, от 21.11.2019 </w:t>
      </w:r>
      <w:hyperlink w:history="0" r:id="rId76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В случае, предусмотренном абзацем третьим </w:t>
      </w:r>
      <w:hyperlink w:history="0" w:anchor="P1196" w:tooltip="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 &quot;Об общих принципах организации местного самоуправления в Российской Федерации&quot;.">
        <w:r>
          <w:rPr>
            <w:sz w:val="20"/>
            <w:color w:val="0000ff"/>
          </w:rPr>
          <w:t xml:space="preserve">пункта 2 статьи 33</w:t>
        </w:r>
      </w:hyperlink>
      <w:r>
        <w:rPr>
          <w:sz w:val="20"/>
        </w:rP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w:t>
      </w:r>
      <w:hyperlink w:history="0" r:id="rId770"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и законом Карачаево-Черкесской Республики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w:t>
      </w:r>
      <w:hyperlink w:history="0" r:id="rId77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Карачаево-Черкесской Республики.</w:t>
      </w:r>
    </w:p>
    <w:p>
      <w:pPr>
        <w:pStyle w:val="0"/>
        <w:jc w:val="both"/>
      </w:pPr>
      <w:r>
        <w:rPr>
          <w:sz w:val="20"/>
        </w:rPr>
        <w:t xml:space="preserve">(в ред. Законов КЧР от 15.12.2014 </w:t>
      </w:r>
      <w:hyperlink w:history="0" r:id="rId77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 от 21.11.2019 </w:t>
      </w:r>
      <w:hyperlink w:history="0" r:id="rId773"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pPr>
        <w:pStyle w:val="0"/>
        <w:jc w:val="both"/>
      </w:pPr>
      <w:r>
        <w:rPr>
          <w:sz w:val="20"/>
        </w:rPr>
        <w:t xml:space="preserve">(абзац в ред. </w:t>
      </w:r>
      <w:hyperlink w:history="0" r:id="rId774"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В случае, предусмотренном абзацем третьим </w:t>
      </w:r>
      <w:hyperlink w:history="0" w:anchor="P1196" w:tooltip="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 &quot;Об общих принципах организации местного самоуправления в Российской Федерации&quot;.">
        <w:r>
          <w:rPr>
            <w:sz w:val="20"/>
            <w:color w:val="0000ff"/>
          </w:rPr>
          <w:t xml:space="preserve">пункта 2 статьи 33</w:t>
        </w:r>
      </w:hyperlink>
      <w:r>
        <w:rPr>
          <w:sz w:val="20"/>
        </w:rP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Главой Карачаево-Черкесской Республики.</w:t>
      </w:r>
    </w:p>
    <w:p>
      <w:pPr>
        <w:pStyle w:val="0"/>
        <w:jc w:val="both"/>
      </w:pPr>
      <w:r>
        <w:rPr>
          <w:sz w:val="20"/>
        </w:rPr>
        <w:t xml:space="preserve">(абзац введен </w:t>
      </w:r>
      <w:hyperlink w:history="0" r:id="rId77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0"/>
        <w:jc w:val="both"/>
      </w:pPr>
      <w:r>
        <w:rPr>
          <w:sz w:val="20"/>
        </w:rPr>
        <w:t xml:space="preserve">(п. 6.1 введен </w:t>
      </w:r>
      <w:hyperlink w:history="0" r:id="rId776"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463" w:name="P1463"/>
    <w:bookmarkEnd w:id="1463"/>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договорам Российской Федерации или законодательством Российской Федерации.</w:t>
      </w:r>
    </w:p>
    <w:p>
      <w:pPr>
        <w:pStyle w:val="0"/>
        <w:jc w:val="both"/>
      </w:pPr>
      <w:r>
        <w:rPr>
          <w:sz w:val="20"/>
        </w:rPr>
        <w:t xml:space="preserve">(в ред. Законов КЧР от 15.11.2006 </w:t>
      </w:r>
      <w:hyperlink w:history="0" r:id="rId777" w:tooltip="Закон Карачаево-черкесской Республики от 15.11.2006 N 9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06) {КонсультантПлюс}">
        <w:r>
          <w:rPr>
            <w:sz w:val="20"/>
            <w:color w:val="0000ff"/>
          </w:rPr>
          <w:t xml:space="preserve">N 95-РЗ</w:t>
        </w:r>
      </w:hyperlink>
      <w:r>
        <w:rPr>
          <w:sz w:val="20"/>
        </w:rPr>
        <w:t xml:space="preserve">, от 14.05.2007 </w:t>
      </w:r>
      <w:hyperlink w:history="0" r:id="rId778"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N 25-РЗ</w:t>
        </w:r>
      </w:hyperlink>
      <w:r>
        <w:rPr>
          <w:sz w:val="20"/>
        </w:rPr>
        <w:t xml:space="preserve">)</w:t>
      </w:r>
    </w:p>
    <w:p>
      <w:pPr>
        <w:pStyle w:val="0"/>
        <w:spacing w:before="200" w:line-rule="auto"/>
        <w:ind w:firstLine="540"/>
        <w:jc w:val="both"/>
      </w:pPr>
      <w:r>
        <w:rPr>
          <w:sz w:val="20"/>
        </w:rPr>
        <w:t xml:space="preserve">Глава администрации муниципального образования обязан соблюдать также иные ограничения, предусмотренные федеральным законодательством.</w:t>
      </w:r>
    </w:p>
    <w:p>
      <w:pPr>
        <w:pStyle w:val="0"/>
        <w:jc w:val="both"/>
      </w:pPr>
      <w:r>
        <w:rPr>
          <w:sz w:val="20"/>
        </w:rPr>
        <w:t xml:space="preserve">(абзац введен </w:t>
      </w:r>
      <w:hyperlink w:history="0" r:id="rId779"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78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Федеральным </w:t>
      </w:r>
      <w:hyperlink w:history="0" r:id="rId78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 декабря 2012 г. N 230-ФЗ "О контроле за соответствием расходов лиц, замещающих государственные должности, и иных лиц их доходам", Федеральным </w:t>
      </w:r>
      <w:hyperlink w:history="0" r:id="rId78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9.1 в ред. </w:t>
      </w:r>
      <w:hyperlink w:history="0" r:id="rId783"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 </w:t>
            </w:r>
            <w:hyperlink w:history="0" r:id="rId784"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вступил</w:t>
              </w:r>
            </w:hyperlink>
            <w:r>
              <w:rPr>
                <w:sz w:val="20"/>
                <w:color w:val="392c69"/>
              </w:rPr>
              <w:t xml:space="preserve"> в силу с 28 июня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расторжения контракта в соответствии с </w:t>
      </w:r>
      <w:hyperlink w:history="0" w:anchor="P1488"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пунктом 11</w:t>
        </w:r>
      </w:hyperlink>
      <w:r>
        <w:rPr>
          <w:sz w:val="20"/>
        </w:rPr>
        <w:t xml:space="preserve"> или </w:t>
      </w:r>
      <w:hyperlink w:history="0" w:anchor="P1494" w:tooltip="1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 N 273-ФЗ &quot;О противодействии коррупции&quot;, Федеральным законом от 03 декабря 2012 г. N 230-ФЗ &quot;О контроле за соответствием расходов лиц, замещающих государственные должности, и иных лиц их доходам&quot;, Федеральным законом от 07 ма...">
        <w:r>
          <w:rPr>
            <w:sz w:val="20"/>
            <w:color w:val="0000ff"/>
          </w:rPr>
          <w:t xml:space="preserve">11.1</w:t>
        </w:r>
      </w:hyperlink>
      <w:r>
        <w:rPr>
          <w:sz w:val="20"/>
        </w:rPr>
        <w:t xml:space="preserve"> настоящей статьи;</w:t>
      </w:r>
    </w:p>
    <w:p>
      <w:pPr>
        <w:pStyle w:val="0"/>
        <w:jc w:val="both"/>
      </w:pPr>
      <w:r>
        <w:rPr>
          <w:sz w:val="20"/>
        </w:rPr>
        <w:t xml:space="preserve">(в ред. </w:t>
      </w:r>
      <w:hyperlink w:history="0" r:id="rId78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4) отрешения от должности в соответствии со </w:t>
      </w:r>
      <w:hyperlink w:history="0" w:anchor="P1937" w:tooltip="Статья 69. Ответственность главы муниципального образования и главы местной администрации перед государством">
        <w:r>
          <w:rPr>
            <w:sz w:val="20"/>
            <w:color w:val="0000ff"/>
          </w:rPr>
          <w:t xml:space="preserve">статьей 69</w:t>
        </w:r>
      </w:hyperlink>
      <w:r>
        <w:rPr>
          <w:sz w:val="20"/>
        </w:rPr>
        <w:t xml:space="preserve"> настоящего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spacing w:before="200" w:line-rule="auto"/>
        <w:ind w:firstLine="540"/>
        <w:jc w:val="both"/>
      </w:pPr>
      <w:hyperlink w:history="0" r:id="rId78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14</w:t>
        </w:r>
      </w:hyperlink>
      <w:r>
        <w:rPr>
          <w:sz w:val="20"/>
        </w:rPr>
        <w:t xml:space="preserve">)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 ред. </w:t>
      </w:r>
      <w:hyperlink w:history="0" r:id="rId787"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bookmarkStart w:id="1488" w:name="P1488"/>
    <w:bookmarkEnd w:id="1488"/>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46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пунктом 9</w:t>
        </w:r>
      </w:hyperlink>
      <w:r>
        <w:rPr>
          <w:sz w:val="20"/>
        </w:rPr>
        <w:t xml:space="preserve"> настоящей статьи;</w:t>
      </w:r>
    </w:p>
    <w:p>
      <w:pPr>
        <w:pStyle w:val="0"/>
        <w:jc w:val="both"/>
      </w:pPr>
      <w:r>
        <w:rPr>
          <w:sz w:val="20"/>
        </w:rPr>
        <w:t xml:space="preserve">(в ред. </w:t>
      </w:r>
      <w:hyperlink w:history="0" r:id="rId788"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2) Главы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w:t>
      </w:r>
      <w:hyperlink w:history="0" w:anchor="P146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КЧР от 29.07.2010 </w:t>
      </w:r>
      <w:hyperlink w:history="0" r:id="rId789"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05.07.2011 </w:t>
      </w:r>
      <w:hyperlink w:history="0" r:id="rId790"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N 34-РЗ</w:t>
        </w:r>
      </w:hyperlink>
      <w:r>
        <w:rPr>
          <w:sz w:val="20"/>
        </w:rPr>
        <w:t xml:space="preserve">)</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Карачаево-Черкесской Республики.</w:t>
      </w:r>
    </w:p>
    <w:bookmarkStart w:id="1494" w:name="P1494"/>
    <w:bookmarkEnd w:id="1494"/>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w:history="0" r:id="rId79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Федеральным </w:t>
      </w:r>
      <w:hyperlink w:history="0" r:id="rId79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 декабря 2012 г. N 230-ФЗ "О контроле за соответствием расходов лиц, замещающих государственные должности, и иных лиц их доходам", Федеральным </w:t>
      </w:r>
      <w:hyperlink w:history="0" r:id="rId79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(п. 11.1 введен </w:t>
      </w:r>
      <w:hyperlink w:history="0" r:id="rId794"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(п. 12 введен </w:t>
      </w:r>
      <w:hyperlink w:history="0" r:id="rId79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37. Контрольно-счетный орган муниципального образования</w:t>
      </w:r>
    </w:p>
    <w:p>
      <w:pPr>
        <w:pStyle w:val="0"/>
        <w:ind w:firstLine="540"/>
        <w:jc w:val="both"/>
      </w:pPr>
      <w:r>
        <w:rPr>
          <w:sz w:val="20"/>
        </w:rPr>
        <w:t xml:space="preserve">(в ред. </w:t>
      </w:r>
      <w:hyperlink w:history="0" r:id="rId79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(п. 1 в ред. </w:t>
      </w:r>
      <w:hyperlink w:history="0" r:id="rId79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798"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79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Бюджетным </w:t>
      </w:r>
      <w:hyperlink w:history="0" r:id="rId80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Карачаево-Черкесской Республики.</w:t>
      </w:r>
    </w:p>
    <w:p>
      <w:pPr>
        <w:pStyle w:val="0"/>
        <w:jc w:val="both"/>
      </w:pPr>
      <w:r>
        <w:rPr>
          <w:sz w:val="20"/>
        </w:rPr>
      </w:r>
    </w:p>
    <w:p>
      <w:pPr>
        <w:pStyle w:val="2"/>
        <w:outlineLvl w:val="2"/>
        <w:ind w:firstLine="540"/>
        <w:jc w:val="both"/>
      </w:pPr>
      <w:r>
        <w:rPr>
          <w:sz w:val="20"/>
        </w:rPr>
        <w:t xml:space="preserve">Статья 38. Избирательная комиссия муниципального образования</w:t>
      </w:r>
    </w:p>
    <w:p>
      <w:pPr>
        <w:pStyle w:val="0"/>
        <w:ind w:firstLine="540"/>
        <w:jc w:val="both"/>
      </w:pPr>
      <w:r>
        <w:rPr>
          <w:sz w:val="20"/>
        </w:rPr>
        <w:t xml:space="preserve">(в ред. </w:t>
      </w:r>
      <w:hyperlink w:history="0" r:id="rId801"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jc w:val="both"/>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Карачаево-Черкесской республики, а также уставами муниципальных образований.</w:t>
      </w:r>
    </w:p>
    <w:p>
      <w:pPr>
        <w:pStyle w:val="0"/>
        <w:jc w:val="both"/>
      </w:pPr>
      <w:r>
        <w:rPr>
          <w:sz w:val="20"/>
        </w:rPr>
      </w:r>
    </w:p>
    <w:p>
      <w:pPr>
        <w:pStyle w:val="2"/>
        <w:outlineLvl w:val="2"/>
        <w:ind w:firstLine="540"/>
        <w:jc w:val="both"/>
      </w:pPr>
      <w:r>
        <w:rPr>
          <w:sz w:val="20"/>
        </w:rPr>
        <w:t xml:space="preserve">Статья 39. Статус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Карачаево-Черкесской Республики и не может быть менее двух и более пяти лет.</w:t>
      </w:r>
    </w:p>
    <w:p>
      <w:pPr>
        <w:pStyle w:val="0"/>
        <w:jc w:val="both"/>
      </w:pPr>
      <w:r>
        <w:rPr>
          <w:sz w:val="20"/>
        </w:rPr>
        <w:t xml:space="preserve">(в ред. </w:t>
      </w:r>
      <w:hyperlink w:history="0" r:id="rId802"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r:id="rId80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1 части 4 статьи 34</w:t>
        </w:r>
      </w:hyperlink>
      <w:r>
        <w:rPr>
          <w:sz w:val="20"/>
        </w:rPr>
        <w:t xml:space="preserve"> Федерального закона "Об общих принципах организации местного самоуправления"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w:t>
      </w:r>
      <w:hyperlink w:history="0" r:id="rId80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w:t>
      </w:r>
      <w:hyperlink w:history="0" r:id="rId805"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hyperlink w:history="0" r:id="rId80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на постоянной основе может работать только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pPr>
        <w:pStyle w:val="0"/>
        <w:jc w:val="both"/>
      </w:pPr>
      <w:r>
        <w:rPr>
          <w:sz w:val="20"/>
        </w:rPr>
        <w:t xml:space="preserve">(абзац введен </w:t>
      </w:r>
      <w:hyperlink w:history="0" r:id="rId807"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Законом</w:t>
        </w:r>
      </w:hyperlink>
      <w:r>
        <w:rPr>
          <w:sz w:val="20"/>
        </w:rPr>
        <w:t xml:space="preserve"> КЧР от 13.07.2020 N 39-РЗ)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уставами муниципальных образований в соответствии с федеральными законами и законами Карачаево-Черкесской Республики.</w:t>
      </w:r>
    </w:p>
    <w:p>
      <w:pPr>
        <w:pStyle w:val="0"/>
        <w:jc w:val="both"/>
      </w:pPr>
      <w:r>
        <w:rPr>
          <w:sz w:val="20"/>
        </w:rPr>
        <w:t xml:space="preserve">(п. 5.1 введен </w:t>
      </w:r>
      <w:hyperlink w:history="0" r:id="rId808"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06.12.20007 N 86-РЗ)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Карачаево-Черкесской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(п. 5.2 введен </w:t>
      </w:r>
      <w:hyperlink w:history="0" r:id="rId809"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(п. 5.3 введен </w:t>
      </w:r>
      <w:hyperlink w:history="0" r:id="rId810"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jc w:val="both"/>
      </w:pPr>
      <w:r>
        <w:rPr>
          <w:sz w:val="20"/>
        </w:rPr>
        <w:t xml:space="preserve">(п. 5.4 введен </w:t>
      </w:r>
      <w:hyperlink w:history="0" r:id="rId811"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jc w:val="both"/>
      </w:pPr>
      <w:r>
        <w:rPr>
          <w:sz w:val="20"/>
        </w:rPr>
        <w:t xml:space="preserve">(п. 5.5 введен </w:t>
      </w:r>
      <w:hyperlink w:history="0" r:id="rId812"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bookmarkStart w:id="1539" w:name="P1539"/>
    <w:bookmarkEnd w:id="1539"/>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 настоящим Законом.</w:t>
      </w:r>
    </w:p>
    <w:p>
      <w:pPr>
        <w:pStyle w:val="0"/>
        <w:jc w:val="both"/>
      </w:pPr>
      <w:r>
        <w:rPr>
          <w:sz w:val="20"/>
        </w:rPr>
        <w:t xml:space="preserve">(в ред. Законов КЧР от 27.06.2012 </w:t>
      </w:r>
      <w:hyperlink w:history="0" r:id="rId813"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28.12.2020 </w:t>
      </w:r>
      <w:hyperlink w:history="0" r:id="rId814" w:tooltip="Закон Карачаево-Черкесской Республики от 28.12.2020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2.2020)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 настоящим Законом.</w:t>
      </w:r>
    </w:p>
    <w:p>
      <w:pPr>
        <w:pStyle w:val="0"/>
        <w:jc w:val="both"/>
      </w:pPr>
      <w:r>
        <w:rPr>
          <w:sz w:val="20"/>
        </w:rPr>
        <w:t xml:space="preserve">(п. 6 в ред. </w:t>
      </w:r>
      <w:hyperlink w:history="0" r:id="rId815"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Закона</w:t>
        </w:r>
      </w:hyperlink>
      <w:r>
        <w:rPr>
          <w:sz w:val="20"/>
        </w:rPr>
        <w:t xml:space="preserve"> КЧР от 17.04.2006 N 29-РЗ)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Карачаево-Черкесской Республики в </w:t>
      </w:r>
      <w:hyperlink w:history="0" w:anchor="P2103" w:tooltip="ПОРЯДОК">
        <w:r>
          <w:rPr>
            <w:sz w:val="20"/>
            <w:color w:val="0000ff"/>
          </w:rPr>
          <w:t xml:space="preserve">порядке</w:t>
        </w:r>
      </w:hyperlink>
      <w:r>
        <w:rPr>
          <w:sz w:val="20"/>
        </w:rPr>
        <w:t xml:space="preserve">, установленном приложением 1 к настоящему Закону;</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Карачаево-Черкесской Республики,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7 в ред. </w:t>
      </w:r>
      <w:hyperlink w:history="0" r:id="rId816"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Закона</w:t>
        </w:r>
      </w:hyperlink>
      <w:r>
        <w:rPr>
          <w:sz w:val="20"/>
        </w:rPr>
        <w:t xml:space="preserve"> КЧР от 13.07.2020 N 39-РЗ)</w:t>
      </w:r>
    </w:p>
    <w:bookmarkStart w:id="1554" w:name="P1554"/>
    <w:bookmarkEnd w:id="1554"/>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8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8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Федеральным </w:t>
      </w:r>
      <w:hyperlink w:history="0" r:id="rId8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 декабря 2012 г. N 230-ФЗ "О контроле за соответствием расходов лиц, замещающих государственные должности, и иных лиц их доходам", Федеральным </w:t>
      </w:r>
      <w:hyperlink w:history="0" r:id="rId82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82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w:t>
      </w:r>
    </w:p>
    <w:p>
      <w:pPr>
        <w:pStyle w:val="0"/>
        <w:jc w:val="both"/>
      </w:pPr>
      <w:r>
        <w:rPr>
          <w:sz w:val="20"/>
        </w:rPr>
        <w:t xml:space="preserve">(п. 7.1 в ред. </w:t>
      </w:r>
      <w:hyperlink w:history="0" r:id="rId822"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bookmarkStart w:id="1556" w:name="P1556"/>
    <w:bookmarkEnd w:id="1556"/>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Карачаево-Черкесской Республики в порядке, установленном законом Карачаево-Черкесской Республики.</w:t>
      </w:r>
    </w:p>
    <w:p>
      <w:pPr>
        <w:pStyle w:val="0"/>
        <w:jc w:val="both"/>
      </w:pPr>
      <w:r>
        <w:rPr>
          <w:sz w:val="20"/>
        </w:rPr>
        <w:t xml:space="preserve">(п. 7.2 введен </w:t>
      </w:r>
      <w:hyperlink w:history="0" r:id="rId823"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55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Карачаево-Черкесской Республики в порядке, установленном законом Карачаево-Черкесской Республики.">
        <w:r>
          <w:rPr>
            <w:sz w:val="20"/>
            <w:color w:val="0000ff"/>
          </w:rPr>
          <w:t xml:space="preserve">пунктом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8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Федеральным </w:t>
      </w:r>
      <w:hyperlink w:history="0" r:id="rId8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 декабря 2012 г. N 230-ФЗ "О контроле за соответствием расходов лиц, замещающих государственные должности, и иных лиц их доходам", Федеральным </w:t>
      </w:r>
      <w:hyperlink w:history="0" r:id="rId82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Карачаево-Черкесской Республики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(п. 7.3 введен </w:t>
      </w:r>
      <w:hyperlink w:history="0" r:id="rId827"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 в ред. </w:t>
      </w:r>
      <w:hyperlink w:history="0" r:id="rId82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bookmarkStart w:id="1560" w:name="P1560"/>
    <w:bookmarkEnd w:id="1560"/>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(п. 7.3.1 введен </w:t>
      </w:r>
      <w:hyperlink w:history="0" r:id="rId829"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56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пункте 7.3.1</w:t>
        </w:r>
      </w:hyperlink>
      <w:r>
        <w:rPr>
          <w:sz w:val="20"/>
        </w:rPr>
        <w:t xml:space="preserve"> настоящей статьи, определяется муниципальным правовым актом в соответствии с законом Карачаево-Черкесской Республики.</w:t>
      </w:r>
    </w:p>
    <w:p>
      <w:pPr>
        <w:pStyle w:val="0"/>
        <w:jc w:val="both"/>
      </w:pPr>
      <w:r>
        <w:rPr>
          <w:sz w:val="20"/>
        </w:rPr>
        <w:t xml:space="preserve">(п. 7.3.2 введен </w:t>
      </w:r>
      <w:hyperlink w:history="0" r:id="rId830"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jc w:val="both"/>
      </w:pPr>
      <w:r>
        <w:rPr>
          <w:sz w:val="20"/>
        </w:rPr>
      </w:r>
    </w:p>
    <w:p>
      <w:pPr>
        <w:pStyle w:val="0"/>
        <w:ind w:firstLine="540"/>
        <w:jc w:val="both"/>
      </w:pPr>
      <w:r>
        <w:rPr>
          <w:sz w:val="20"/>
        </w:rPr>
        <w:t xml:space="preserve">7.4. Утратил силу. - </w:t>
      </w:r>
      <w:hyperlink w:history="0" r:id="rId831" w:tooltip="Закон Карачаево-Черкесской Республики от 13.06.2023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2.06.2023) {КонсультантПлюс}">
        <w:r>
          <w:rPr>
            <w:sz w:val="20"/>
            <w:color w:val="0000ff"/>
          </w:rPr>
          <w:t xml:space="preserve">Закон</w:t>
        </w:r>
      </w:hyperlink>
      <w:r>
        <w:rPr>
          <w:sz w:val="20"/>
        </w:rPr>
        <w:t xml:space="preserve"> КЧР от 13.06.2023 N 24-РЗ.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(п. 9.1 введен </w:t>
      </w:r>
      <w:hyperlink w:history="0" r:id="rId83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jc w:val="both"/>
      </w:pPr>
      <w:r>
        <w:rPr>
          <w:sz w:val="20"/>
        </w:rPr>
        <w:t xml:space="preserve">(в ред. </w:t>
      </w:r>
      <w:hyperlink w:history="0" r:id="rId833"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Закона</w:t>
        </w:r>
      </w:hyperlink>
      <w:r>
        <w:rPr>
          <w:sz w:val="20"/>
        </w:rPr>
        <w:t xml:space="preserve"> КЧР от 14.05.2015 N 32-РЗ)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577" w:name="P1577"/>
    <w:bookmarkEnd w:id="1577"/>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581" w:name="P1581"/>
    <w:bookmarkEnd w:id="1581"/>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583" w:name="P1583"/>
    <w:bookmarkEnd w:id="1583"/>
    <w:p>
      <w:pPr>
        <w:pStyle w:val="0"/>
        <w:spacing w:before="200" w:line-rule="auto"/>
        <w:ind w:firstLine="540"/>
        <w:jc w:val="both"/>
      </w:pPr>
      <w:r>
        <w:rPr>
          <w:sz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0"/>
        <w:jc w:val="both"/>
      </w:pPr>
      <w:r>
        <w:rPr>
          <w:sz w:val="20"/>
        </w:rPr>
        <w:t xml:space="preserve">(в ред. </w:t>
      </w:r>
      <w:hyperlink w:history="0" r:id="rId834" w:tooltip="Закон Карачаево-черкесской Республики от 15.11.2006 N 9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0.2006) {КонсультантПлюс}">
        <w:r>
          <w:rPr>
            <w:sz w:val="20"/>
            <w:color w:val="0000ff"/>
          </w:rPr>
          <w:t xml:space="preserve">Закона</w:t>
        </w:r>
      </w:hyperlink>
      <w:r>
        <w:rPr>
          <w:sz w:val="20"/>
        </w:rPr>
        <w:t xml:space="preserve"> КЧР от 15.11.2006 N 95-РЗ)</w:t>
      </w:r>
    </w:p>
    <w:bookmarkStart w:id="1585" w:name="P1585"/>
    <w:bookmarkEnd w:id="1585"/>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в иных случаях, установленных Федеральным </w:t>
      </w:r>
      <w:hyperlink w:history="0" r:id="rId83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иными федеральными законами.</w:t>
      </w:r>
    </w:p>
    <w:p>
      <w:pPr>
        <w:pStyle w:val="0"/>
        <w:jc w:val="both"/>
      </w:pPr>
      <w:r>
        <w:rPr>
          <w:sz w:val="20"/>
        </w:rPr>
        <w:t xml:space="preserve">(пп. 11 в ред. </w:t>
      </w:r>
      <w:hyperlink w:history="0" r:id="rId836"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bookmarkStart w:id="1590" w:name="P1590"/>
    <w:bookmarkEnd w:id="1590"/>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w:history="0" r:id="rId8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 10.1 введен </w:t>
      </w:r>
      <w:hyperlink w:history="0" r:id="rId838"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jc w:val="both"/>
      </w:pPr>
      <w:r>
        <w:rPr>
          <w:sz w:val="20"/>
        </w:rPr>
        <w:t xml:space="preserve">(в ред. </w:t>
      </w:r>
      <w:hyperlink w:history="0" r:id="rId839"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из состава представительных органов поселений, полномочия депутата представительного органа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pPr>
        <w:pStyle w:val="0"/>
        <w:jc w:val="both"/>
      </w:pPr>
      <w:r>
        <w:rPr>
          <w:sz w:val="20"/>
        </w:rPr>
        <w:t xml:space="preserve">(п. 10.2 введен </w:t>
      </w:r>
      <w:hyperlink w:history="0" r:id="rId840"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(п. 10.3 введен </w:t>
      </w:r>
      <w:hyperlink w:history="0" r:id="rId841" w:tooltip="Закон Карачаево-Черкесской Республики от 13.06.2023 N 2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2.06.2023) {КонсультантПлюс}">
        <w:r>
          <w:rPr>
            <w:sz w:val="20"/>
            <w:color w:val="0000ff"/>
          </w:rPr>
          <w:t xml:space="preserve">Законом</w:t>
        </w:r>
      </w:hyperlink>
      <w:r>
        <w:rPr>
          <w:sz w:val="20"/>
        </w:rPr>
        <w:t xml:space="preserve"> КЧР от 13.06.2023 N 24-РЗ)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jc w:val="both"/>
      </w:pPr>
      <w:r>
        <w:rPr>
          <w:sz w:val="20"/>
        </w:rPr>
        <w:t xml:space="preserve">(п. 11 введен </w:t>
      </w:r>
      <w:hyperlink w:history="0" r:id="rId842"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В случае обращения Главы Карачаево-Черкесской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w:t>
      </w:r>
      <w:hyperlink w:history="0" r:id="rId843"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40. Органы местного самоуправления как юридические лица</w:t>
      </w:r>
    </w:p>
    <w:p>
      <w:pPr>
        <w:pStyle w:val="0"/>
        <w:jc w:val="both"/>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Федеральным </w:t>
      </w:r>
      <w:hyperlink w:history="0" r:id="rId84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w:t>
      </w:r>
      <w:hyperlink w:history="0" r:id="rId845"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Закона в соответствии с Гражданским </w:t>
      </w:r>
      <w:hyperlink w:history="0" r:id="rId8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Законов КЧР от 10.06.2009 </w:t>
      </w:r>
      <w:hyperlink w:history="0" r:id="rId847"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29.07.2010 </w:t>
      </w:r>
      <w:hyperlink w:history="0" r:id="rId848"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по представлению главы местной администрации муниципального образования.</w:t>
      </w:r>
    </w:p>
    <w:p>
      <w:pPr>
        <w:pStyle w:val="0"/>
        <w:jc w:val="both"/>
      </w:pPr>
      <w:r>
        <w:rPr>
          <w:sz w:val="20"/>
        </w:rPr>
        <w:t xml:space="preserve">(в ред. </w:t>
      </w:r>
      <w:hyperlink w:history="0" r:id="rId849"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jc w:val="both"/>
      </w:pPr>
      <w:r>
        <w:rPr>
          <w:sz w:val="20"/>
        </w:rPr>
      </w:r>
    </w:p>
    <w:p>
      <w:pPr>
        <w:pStyle w:val="2"/>
        <w:outlineLvl w:val="2"/>
        <w:ind w:firstLine="540"/>
        <w:jc w:val="both"/>
      </w:pPr>
      <w:r>
        <w:rPr>
          <w:sz w:val="20"/>
        </w:rPr>
        <w:t xml:space="preserve">Статья 41. Муниципальная служба</w:t>
      </w:r>
    </w:p>
    <w:p>
      <w:pPr>
        <w:pStyle w:val="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законом Карачаево-Черкесской Республики и уставами муниципальных образований и иными муниципальными правовыми актами.</w:t>
      </w:r>
    </w:p>
    <w:p>
      <w:pPr>
        <w:pStyle w:val="0"/>
        <w:jc w:val="both"/>
      </w:pPr>
      <w:r>
        <w:rPr>
          <w:sz w:val="20"/>
        </w:rPr>
        <w:t xml:space="preserve">(в ред. </w:t>
      </w:r>
      <w:hyperlink w:history="0" r:id="rId850"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Закона</w:t>
        </w:r>
      </w:hyperlink>
      <w:r>
        <w:rPr>
          <w:sz w:val="20"/>
        </w:rPr>
        <w:t xml:space="preserve"> КЧР от 10.06.2009 N 22-РЗ)</w:t>
      </w:r>
    </w:p>
    <w:p>
      <w:pPr>
        <w:pStyle w:val="0"/>
        <w:jc w:val="both"/>
      </w:pPr>
      <w:r>
        <w:rPr>
          <w:sz w:val="20"/>
        </w:rPr>
      </w:r>
    </w:p>
    <w:p>
      <w:pPr>
        <w:pStyle w:val="2"/>
        <w:outlineLvl w:val="1"/>
        <w:jc w:val="center"/>
      </w:pPr>
      <w:r>
        <w:rPr>
          <w:sz w:val="20"/>
        </w:rPr>
        <w:t xml:space="preserve">Глава 7. МУНИЦИПАЛЬНЫЕ ПРАВОВЫЕ АКТЫ</w:t>
      </w:r>
    </w:p>
    <w:p>
      <w:pPr>
        <w:pStyle w:val="0"/>
        <w:jc w:val="both"/>
      </w:pPr>
      <w:r>
        <w:rPr>
          <w:sz w:val="20"/>
        </w:rPr>
      </w:r>
    </w:p>
    <w:p>
      <w:pPr>
        <w:pStyle w:val="2"/>
        <w:outlineLvl w:val="2"/>
        <w:ind w:firstLine="540"/>
        <w:jc w:val="both"/>
      </w:pPr>
      <w:r>
        <w:rPr>
          <w:sz w:val="20"/>
        </w:rPr>
        <w:t xml:space="preserve">Статья 42. Система муниципальных правовых актов</w:t>
      </w:r>
    </w:p>
    <w:p>
      <w:pPr>
        <w:pStyle w:val="0"/>
        <w:jc w:val="both"/>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(пп. 1 в ред. </w:t>
      </w:r>
      <w:hyperlink w:history="0" r:id="rId851"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Закона</w:t>
        </w:r>
      </w:hyperlink>
      <w:r>
        <w:rPr>
          <w:sz w:val="20"/>
        </w:rPr>
        <w:t xml:space="preserve"> КЧР от 14.05.2007 N 25-РЗ)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w:t>
      </w:r>
      <w:hyperlink w:history="0" r:id="rId852"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Закона</w:t>
        </w:r>
      </w:hyperlink>
      <w:r>
        <w:rPr>
          <w:sz w:val="20"/>
        </w:rPr>
        <w:t xml:space="preserve"> КЧР от 14.05.2007 N 25-РЗ)</w:t>
      </w:r>
    </w:p>
    <w:p>
      <w:pPr>
        <w:pStyle w:val="0"/>
        <w:spacing w:before="200" w:line-rule="auto"/>
        <w:ind w:firstLine="540"/>
        <w:jc w:val="both"/>
      </w:pPr>
      <w:r>
        <w:rPr>
          <w:sz w:val="20"/>
        </w:rPr>
        <w:t xml:space="preserve">3) правовые акты главы муниципального образования, главы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w:t>
      </w:r>
      <w:hyperlink w:history="0" r:id="rId853"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Закона</w:t>
        </w:r>
      </w:hyperlink>
      <w:r>
        <w:rPr>
          <w:sz w:val="20"/>
        </w:rPr>
        <w:t xml:space="preserve"> КЧР от 10.06.2009 N 22-РЗ)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Карачаево-Черкесской Республики,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Карачаево-Черкесской Республики,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и настоящим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Законов КЧР от 17.04.2006 </w:t>
      </w:r>
      <w:hyperlink w:history="0" r:id="rId854"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N 29-РЗ</w:t>
        </w:r>
      </w:hyperlink>
      <w:r>
        <w:rPr>
          <w:sz w:val="20"/>
        </w:rPr>
        <w:t xml:space="preserve">, от 10.06.2009 </w:t>
      </w:r>
      <w:hyperlink w:history="0" r:id="rId855"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29.07.2010 </w:t>
      </w:r>
      <w:hyperlink w:history="0" r:id="rId856"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27.06.2012 </w:t>
      </w:r>
      <w:hyperlink w:history="0" r:id="rId857"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14.05.2015 </w:t>
      </w:r>
      <w:hyperlink w:history="0" r:id="rId858"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05.05.2017 </w:t>
      </w:r>
      <w:hyperlink w:history="0" r:id="rId859"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640" w:tooltip="6. Глава местной администрации в пределах своих полномочий, установленных федеральными законами, законами Карачаево-Черкесской Республик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
        <w:r>
          <w:rPr>
            <w:sz w:val="20"/>
            <w:color w:val="0000ff"/>
          </w:rPr>
          <w:t xml:space="preserve">пункте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w:history="0" r:id="rId86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(в ред. Законов КЧР от 10.06.2009 </w:t>
      </w:r>
      <w:hyperlink w:history="0" r:id="rId861"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 от 29.07.2010 </w:t>
      </w:r>
      <w:hyperlink w:history="0" r:id="rId862"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27.06.2012 </w:t>
      </w:r>
      <w:hyperlink w:history="0" r:id="rId863"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Законов КЧР от 29.07.2010 </w:t>
      </w:r>
      <w:hyperlink w:history="0" r:id="rId864"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27.06.2012 </w:t>
      </w:r>
      <w:hyperlink w:history="0" r:id="rId865"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w:t>
      </w:r>
    </w:p>
    <w:bookmarkStart w:id="1640" w:name="P1640"/>
    <w:bookmarkEnd w:id="1640"/>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Карачаево-Черкесской Республики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w:t>
      </w:r>
      <w:hyperlink w:history="0" r:id="rId866"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Закона</w:t>
        </w:r>
      </w:hyperlink>
      <w:r>
        <w:rPr>
          <w:sz w:val="20"/>
        </w:rPr>
        <w:t xml:space="preserve"> КЧР от 10.06.2009 N 22-РЗ)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jc w:val="both"/>
      </w:pPr>
      <w:r>
        <w:rPr>
          <w:sz w:val="20"/>
        </w:rPr>
      </w:r>
    </w:p>
    <w:bookmarkStart w:id="1644" w:name="P1644"/>
    <w:bookmarkEnd w:id="1644"/>
    <w:p>
      <w:pPr>
        <w:pStyle w:val="2"/>
        <w:outlineLvl w:val="2"/>
        <w:ind w:firstLine="540"/>
        <w:jc w:val="both"/>
      </w:pPr>
      <w:r>
        <w:rPr>
          <w:sz w:val="20"/>
        </w:rPr>
        <w:t xml:space="preserve">Статья 43. Устав муниципального образования</w:t>
      </w:r>
    </w:p>
    <w:p>
      <w:pPr>
        <w:pStyle w:val="0"/>
        <w:jc w:val="both"/>
      </w:pPr>
      <w:r>
        <w:rPr>
          <w:sz w:val="20"/>
        </w:rPr>
      </w:r>
    </w:p>
    <w:p>
      <w:pPr>
        <w:pStyle w:val="0"/>
        <w:ind w:firstLine="540"/>
        <w:jc w:val="both"/>
      </w:pPr>
      <w:r>
        <w:rPr>
          <w:sz w:val="20"/>
        </w:rPr>
        <w:t xml:space="preserve">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pStyle w:val="0"/>
        <w:spacing w:before="200" w:line-rule="auto"/>
        <w:ind w:firstLine="540"/>
        <w:jc w:val="both"/>
      </w:pPr>
      <w:r>
        <w:rPr>
          <w:sz w:val="20"/>
        </w:rPr>
        <w:t xml:space="preserve">6) виды, порядок принятия (издания), официального опубликования (обнародования) и вступления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w:t>
      </w:r>
      <w:hyperlink w:history="0" r:id="rId867"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w:t>
      </w:r>
      <w:hyperlink w:history="0" r:id="rId868"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Закона</w:t>
        </w:r>
      </w:hyperlink>
      <w:r>
        <w:rPr>
          <w:sz w:val="20"/>
        </w:rPr>
        <w:t xml:space="preserve"> КЧР от 10.06.2009 N 22-РЗ)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86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9 в ред. </w:t>
      </w:r>
      <w:hyperlink w:history="0" r:id="rId870"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Карачаево-Черкесской Республики.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Законов КЧР от 29.07.2010 </w:t>
      </w:r>
      <w:hyperlink w:history="0" r:id="rId871"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15.12.2014 </w:t>
      </w:r>
      <w:hyperlink w:history="0" r:id="rId87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w:history="0" r:id="rId8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874"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или законов Карачаево-Черкесской Республики в целях приведения данного устава в соответствие с этими нормативными правовыми актами.</w:t>
      </w:r>
    </w:p>
    <w:p>
      <w:pPr>
        <w:pStyle w:val="0"/>
        <w:jc w:val="both"/>
      </w:pPr>
      <w:r>
        <w:rPr>
          <w:sz w:val="20"/>
        </w:rPr>
        <w:t xml:space="preserve">(в ред. Законов КЧР от 29.07.2010 </w:t>
      </w:r>
      <w:hyperlink w:history="0" r:id="rId875"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N 43-РЗ</w:t>
        </w:r>
      </w:hyperlink>
      <w:r>
        <w:rPr>
          <w:sz w:val="20"/>
        </w:rPr>
        <w:t xml:space="preserve">, от 05.05.2017 </w:t>
      </w:r>
      <w:hyperlink w:history="0" r:id="rId876"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Законов КЧР от 27.06.2012 </w:t>
      </w:r>
      <w:hyperlink w:history="0" r:id="rId877"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14.05.2015 </w:t>
      </w:r>
      <w:hyperlink w:history="0" r:id="rId878"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N 32-РЗ</w:t>
        </w:r>
      </w:hyperlink>
      <w:r>
        <w:rPr>
          <w:sz w:val="20"/>
        </w:rPr>
        <w:t xml:space="preserve">, от 05.05.2017 </w:t>
      </w:r>
      <w:hyperlink w:history="0" r:id="rId879"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w:t>
      </w:r>
      <w:hyperlink w:history="0" r:id="rId88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8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882"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и законам Карачаево-Черкесской Республики;</w:t>
      </w:r>
    </w:p>
    <w:p>
      <w:pPr>
        <w:pStyle w:val="0"/>
        <w:jc w:val="both"/>
      </w:pPr>
      <w:r>
        <w:rPr>
          <w:sz w:val="20"/>
        </w:rPr>
        <w:t xml:space="preserve">(в ред. </w:t>
      </w:r>
      <w:hyperlink w:history="0" r:id="rId883"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2) нарушение установленного настоящим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(пп. 3 введен </w:t>
      </w:r>
      <w:hyperlink w:history="0" r:id="rId884"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0"/>
        <w:jc w:val="both"/>
      </w:pPr>
      <w:r>
        <w:rPr>
          <w:sz w:val="20"/>
        </w:rPr>
        <w:t xml:space="preserve">(в ред. </w:t>
      </w:r>
      <w:hyperlink w:history="0" r:id="rId88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8.1 </w:t>
            </w:r>
            <w:hyperlink w:history="0" r:id="rId886"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вступил</w:t>
              </w:r>
            </w:hyperlink>
            <w:r>
              <w:rPr>
                <w:sz w:val="20"/>
                <w:color w:val="392c69"/>
              </w:rPr>
              <w:t xml:space="preserve"> в силу с 7 июня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88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Законов КЧР от 27.06.2012 </w:t>
      </w:r>
      <w:hyperlink w:history="0" r:id="rId888"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N 58-РЗ</w:t>
        </w:r>
      </w:hyperlink>
      <w:r>
        <w:rPr>
          <w:sz w:val="20"/>
        </w:rPr>
        <w:t xml:space="preserve">, от 24.06.2021 </w:t>
      </w:r>
      <w:hyperlink w:history="0" r:id="rId889"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N 41-РЗ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w:t>
      </w:r>
      <w:hyperlink w:history="0" r:id="rId89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1 части 4</w:t>
        </w:r>
      </w:hyperlink>
      <w:r>
        <w:rPr>
          <w:sz w:val="20"/>
        </w:rPr>
        <w:t xml:space="preserve"> Федерального закона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(абзац в ред. </w:t>
      </w:r>
      <w:hyperlink w:history="0" r:id="rId891"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77-РЗ)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настоящего пункта.</w:t>
      </w:r>
    </w:p>
    <w:p>
      <w:pPr>
        <w:pStyle w:val="0"/>
        <w:jc w:val="both"/>
      </w:pPr>
      <w:r>
        <w:rPr>
          <w:sz w:val="20"/>
        </w:rPr>
        <w:t xml:space="preserve">(абзац введен </w:t>
      </w:r>
      <w:hyperlink w:history="0" r:id="rId892"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Законом</w:t>
        </w:r>
      </w:hyperlink>
      <w:r>
        <w:rPr>
          <w:sz w:val="20"/>
        </w:rPr>
        <w:t xml:space="preserve"> КЧР от 29.07.2010 N 43-РЗ)</w:t>
      </w:r>
    </w:p>
    <w:p>
      <w:pPr>
        <w:pStyle w:val="0"/>
        <w:jc w:val="both"/>
      </w:pPr>
      <w:r>
        <w:rPr>
          <w:sz w:val="20"/>
        </w:rPr>
        <w:t xml:space="preserve">(в ред. </w:t>
      </w:r>
      <w:hyperlink w:history="0" r:id="rId893"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Закона</w:t>
        </w:r>
      </w:hyperlink>
      <w:r>
        <w:rPr>
          <w:sz w:val="20"/>
        </w:rPr>
        <w:t xml:space="preserve"> КЧР от 27.06.2012 N 58-РЗ)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(п. 8.1 введен </w:t>
      </w:r>
      <w:hyperlink w:history="0" r:id="rId894"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spacing w:before="200" w:line-rule="auto"/>
        <w:ind w:firstLine="540"/>
        <w:jc w:val="both"/>
      </w:pPr>
      <w:r>
        <w:rPr>
          <w:sz w:val="20"/>
        </w:rPr>
        <w:t xml:space="preserve">9. Приведение устава муниципального образования в соответствие с законом Карачаево-Черкесской Республики осуществляется в срок, не превышающий шесть месяцев с даты вступления его в силу.</w:t>
      </w:r>
    </w:p>
    <w:p>
      <w:pPr>
        <w:pStyle w:val="0"/>
        <w:jc w:val="both"/>
      </w:pPr>
      <w:r>
        <w:rPr>
          <w:sz w:val="20"/>
        </w:rPr>
        <w:t xml:space="preserve">(п. 9 введен </w:t>
      </w:r>
      <w:hyperlink w:history="0" r:id="rId895"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20-РЗ)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(п. 10 введен </w:t>
      </w:r>
      <w:hyperlink w:history="0" r:id="rId896"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77-РЗ)</w:t>
      </w:r>
    </w:p>
    <w:p>
      <w:pPr>
        <w:pStyle w:val="0"/>
        <w:jc w:val="both"/>
      </w:pPr>
      <w:r>
        <w:rPr>
          <w:sz w:val="20"/>
        </w:rPr>
      </w:r>
    </w:p>
    <w:p>
      <w:pPr>
        <w:pStyle w:val="2"/>
        <w:outlineLvl w:val="2"/>
        <w:ind w:firstLine="540"/>
        <w:jc w:val="both"/>
      </w:pPr>
      <w:r>
        <w:rPr>
          <w:sz w:val="20"/>
        </w:rPr>
        <w:t xml:space="preserve">Статья 44. Решения, принятые путем прямого волеизъявления граждан</w:t>
      </w:r>
    </w:p>
    <w:p>
      <w:pPr>
        <w:pStyle w:val="0"/>
        <w:jc w:val="both"/>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w:t>
      </w:r>
      <w:hyperlink w:history="0" r:id="rId897"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jc w:val="both"/>
      </w:pPr>
      <w:r>
        <w:rPr>
          <w:sz w:val="20"/>
        </w:rPr>
      </w:r>
    </w:p>
    <w:p>
      <w:pPr>
        <w:pStyle w:val="2"/>
        <w:outlineLvl w:val="2"/>
        <w:ind w:firstLine="540"/>
        <w:jc w:val="both"/>
      </w:pPr>
      <w:r>
        <w:rPr>
          <w:sz w:val="20"/>
        </w:rPr>
        <w:t xml:space="preserve">Статья 44.1. Содержание правил благоустройства территории муниципального образования</w:t>
      </w:r>
    </w:p>
    <w:p>
      <w:pPr>
        <w:pStyle w:val="0"/>
        <w:ind w:firstLine="540"/>
        <w:jc w:val="both"/>
      </w:pPr>
      <w:r>
        <w:rPr>
          <w:sz w:val="20"/>
        </w:rPr>
        <w:t xml:space="preserve">(введена </w:t>
      </w:r>
      <w:hyperlink w:history="0" r:id="rId898"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pStyle w:val="0"/>
        <w:spacing w:before="20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Карачаево-Черкесской Республики;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 </w:t>
      </w:r>
      <w:hyperlink w:history="0" r:id="rId899" w:tooltip="Закон Карачаево-Черкесской Республики от 04.04.2022 N 1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3.03.2022) {КонсультантПлюс}">
        <w:r>
          <w:rPr>
            <w:sz w:val="20"/>
            <w:color w:val="0000ff"/>
          </w:rPr>
          <w:t xml:space="preserve">Закон</w:t>
        </w:r>
      </w:hyperlink>
      <w:r>
        <w:rPr>
          <w:sz w:val="20"/>
        </w:rPr>
        <w:t xml:space="preserve"> КЧР от 04.04.2022 N 11-РЗ.</w:t>
      </w:r>
    </w:p>
    <w:p>
      <w:pPr>
        <w:pStyle w:val="0"/>
        <w:spacing w:before="200" w:line-rule="auto"/>
        <w:ind w:firstLine="540"/>
        <w:jc w:val="both"/>
      </w:pPr>
      <w:r>
        <w:rPr>
          <w:sz w:val="20"/>
        </w:rPr>
        <w:t xml:space="preserve">3. Законом Карачаево-Черкесской Республики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jc w:val="both"/>
      </w:pPr>
      <w:r>
        <w:rPr>
          <w:sz w:val="20"/>
        </w:rPr>
      </w:r>
    </w:p>
    <w:p>
      <w:pPr>
        <w:pStyle w:val="2"/>
        <w:outlineLvl w:val="2"/>
        <w:ind w:firstLine="540"/>
        <w:jc w:val="both"/>
      </w:pPr>
      <w:r>
        <w:rPr>
          <w:sz w:val="20"/>
        </w:rPr>
        <w:t xml:space="preserve">Статья 45. Подготовка муниципальных правовых актов</w:t>
      </w:r>
    </w:p>
    <w:p>
      <w:pPr>
        <w:pStyle w:val="0"/>
        <w:jc w:val="both"/>
      </w:pPr>
      <w:r>
        <w:rPr>
          <w:sz w:val="20"/>
        </w:rPr>
      </w:r>
    </w:p>
    <w:p>
      <w:pPr>
        <w:pStyle w:val="0"/>
        <w:ind w:firstLine="540"/>
        <w:jc w:val="both"/>
      </w:pPr>
      <w:r>
        <w:rPr>
          <w:sz w:val="20"/>
        </w:rPr>
        <w:t xml:space="preserve">1. Субъектами правотворческой инициативы муниципального образования являются депутаты представительного органа муниципального образования, глава муниципального образования, иными выборные органы местного самоуправления, глава местной администрации, органы территориального общественного самоуправления, инициативные группы граждан, а также иные субъекты правотворческой инициативы, установленные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Утратил силу. - </w:t>
      </w:r>
      <w:hyperlink w:history="0" r:id="rId900"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spacing w:before="200" w:line-rule="auto"/>
        <w:ind w:firstLine="540"/>
        <w:jc w:val="both"/>
      </w:pPr>
      <w:r>
        <w:rPr>
          <w:sz w:val="20"/>
        </w:rPr>
        <w:t xml:space="preserve">4. Утратил силу. - </w:t>
      </w:r>
      <w:hyperlink w:history="0" r:id="rId901"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spacing w:before="200" w:line-rule="auto"/>
        <w:ind w:firstLine="540"/>
        <w:jc w:val="both"/>
      </w:pPr>
      <w:r>
        <w:rPr>
          <w:sz w:val="20"/>
        </w:rPr>
        <w:t xml:space="preserve">5. Утратил силу. - </w:t>
      </w:r>
      <w:hyperlink w:history="0" r:id="rId902"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45.1. </w:t>
      </w:r>
      <w:hyperlink w:history="0" r:id="rId903"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45.2. Утратила силу. - </w:t>
      </w:r>
      <w:hyperlink w:history="0" r:id="rId904"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w:t>
        </w:r>
      </w:hyperlink>
      <w:r>
        <w:rPr>
          <w:sz w:val="20"/>
        </w:rPr>
        <w:t xml:space="preserve"> КЧР от 05.05.2017 N 20-РЗ.</w:t>
      </w:r>
    </w:p>
    <w:p>
      <w:pPr>
        <w:pStyle w:val="0"/>
        <w:jc w:val="both"/>
      </w:pPr>
      <w:r>
        <w:rPr>
          <w:sz w:val="20"/>
        </w:rPr>
      </w:r>
    </w:p>
    <w:p>
      <w:pPr>
        <w:pStyle w:val="2"/>
        <w:outlineLvl w:val="2"/>
        <w:ind w:firstLine="540"/>
        <w:jc w:val="both"/>
      </w:pPr>
      <w:r>
        <w:rPr>
          <w:sz w:val="20"/>
        </w:rPr>
        <w:t xml:space="preserve">Статья 46. Вступление в силу муниципальных правовых актов</w:t>
      </w:r>
    </w:p>
    <w:p>
      <w:pPr>
        <w:pStyle w:val="0"/>
        <w:jc w:val="both"/>
      </w:pPr>
      <w:r>
        <w:rPr>
          <w:sz w:val="20"/>
        </w:rPr>
      </w:r>
    </w:p>
    <w:p>
      <w:pPr>
        <w:pStyle w:val="0"/>
        <w:ind w:firstLine="540"/>
        <w:jc w:val="both"/>
      </w:pPr>
      <w:r>
        <w:rPr>
          <w:sz w:val="20"/>
        </w:rPr>
        <w:t xml:space="preserve">1. Муниципальные нормативные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90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906"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jc w:val="both"/>
      </w:pPr>
      <w:r>
        <w:rPr>
          <w:sz w:val="20"/>
        </w:rPr>
        <w:t xml:space="preserve">(п. 2 в ред. </w:t>
      </w:r>
      <w:hyperlink w:history="0" r:id="rId907"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77-РЗ)</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w:t>
      </w:r>
      <w:hyperlink w:history="0" r:id="rId908"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w:t>
      </w:r>
      <w:hyperlink w:history="0" r:id="rId909"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Законом</w:t>
        </w:r>
      </w:hyperlink>
      <w:r>
        <w:rPr>
          <w:sz w:val="20"/>
        </w:rPr>
        <w:t xml:space="preserve"> КЧР от 25.07.2018 N 49-РЗ)</w:t>
      </w:r>
    </w:p>
    <w:p>
      <w:pPr>
        <w:pStyle w:val="0"/>
        <w:spacing w:before="20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0"/>
        <w:jc w:val="both"/>
      </w:pPr>
      <w:r>
        <w:rPr>
          <w:sz w:val="20"/>
        </w:rPr>
        <w:t xml:space="preserve">(в ред. </w:t>
      </w:r>
      <w:hyperlink w:history="0" r:id="rId910"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Закона</w:t>
        </w:r>
      </w:hyperlink>
      <w:r>
        <w:rPr>
          <w:sz w:val="20"/>
        </w:rPr>
        <w:t xml:space="preserve"> КЧР от 25.07.2018 N 49-РЗ)</w:t>
      </w:r>
    </w:p>
    <w:p>
      <w:pPr>
        <w:pStyle w:val="0"/>
        <w:jc w:val="both"/>
      </w:pPr>
      <w:r>
        <w:rPr>
          <w:sz w:val="20"/>
        </w:rPr>
      </w:r>
    </w:p>
    <w:p>
      <w:pPr>
        <w:pStyle w:val="2"/>
        <w:outlineLvl w:val="2"/>
        <w:ind w:firstLine="540"/>
        <w:jc w:val="both"/>
      </w:pPr>
      <w:r>
        <w:rPr>
          <w:sz w:val="20"/>
        </w:rPr>
        <w:t xml:space="preserve">Статья 47. Отмена муниципальных правовых актов и приостановление их действия</w:t>
      </w:r>
    </w:p>
    <w:p>
      <w:pPr>
        <w:pStyle w:val="0"/>
        <w:jc w:val="both"/>
      </w:pPr>
      <w:r>
        <w:rPr>
          <w:sz w:val="20"/>
        </w:rPr>
      </w:r>
    </w:p>
    <w:p>
      <w:pPr>
        <w:pStyle w:val="0"/>
        <w:ind w:firstLine="540"/>
        <w:jc w:val="both"/>
      </w:pPr>
      <w:r>
        <w:rPr>
          <w:sz w:val="20"/>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Карачаево-Черкесской Республики, - уполномоченным органом государственной власти Российской Федерации, уполномоченным органом государственной власти Карачаево-Черкесской Республики.</w:t>
      </w:r>
    </w:p>
    <w:p>
      <w:pPr>
        <w:pStyle w:val="0"/>
        <w:jc w:val="both"/>
      </w:pPr>
      <w:r>
        <w:rPr>
          <w:sz w:val="20"/>
        </w:rPr>
        <w:t xml:space="preserve">(в ред. Законов КЧР от 06.12.2007 </w:t>
      </w:r>
      <w:hyperlink w:history="0" r:id="rId911"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N 86-РЗ</w:t>
        </w:r>
      </w:hyperlink>
      <w:r>
        <w:rPr>
          <w:sz w:val="20"/>
        </w:rPr>
        <w:t xml:space="preserve">, от 10.06.2009 </w:t>
      </w:r>
      <w:hyperlink w:history="0" r:id="rId91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N 22-РЗ</w:t>
        </w:r>
      </w:hyperlink>
      <w:r>
        <w:rPr>
          <w:sz w:val="20"/>
        </w:rPr>
        <w:t xml:space="preserve">)</w:t>
      </w:r>
    </w:p>
    <w:p>
      <w:pPr>
        <w:pStyle w:val="0"/>
        <w:spacing w:before="200" w:line-rule="auto"/>
        <w:ind w:firstLine="540"/>
        <w:jc w:val="both"/>
      </w:pPr>
      <w:r>
        <w:rPr>
          <w:sz w:val="20"/>
        </w:rPr>
        <w:t xml:space="preserve">В соответствии с Федеральным </w:t>
      </w:r>
      <w:hyperlink w:history="0" r:id="rId91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действие муниципального правового акта Карачаево-Черкесской Республики, не имеющего нормативного характера, незамедлительно приостанавливается принявшим (издавшим) его органом местного самоуправления Карачаево-Черкесской Республики или должностным лицом местного самоуправления Карачаево-Черкесской Республики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Карачаево-Черкесской Республики или должностные лица местного самоуправления Карачаево-Черкесской Республики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Карачаево-Черкесской Республики - не позднее трех дней со дня принятия ими решения.</w:t>
      </w:r>
    </w:p>
    <w:p>
      <w:pPr>
        <w:pStyle w:val="0"/>
        <w:jc w:val="both"/>
      </w:pPr>
      <w:r>
        <w:rPr>
          <w:sz w:val="20"/>
        </w:rPr>
        <w:t xml:space="preserve">(абзац введен </w:t>
      </w:r>
      <w:hyperlink w:history="0" r:id="rId914"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Законом</w:t>
        </w:r>
      </w:hyperlink>
      <w:r>
        <w:rPr>
          <w:sz w:val="20"/>
        </w:rPr>
        <w:t xml:space="preserve"> КЧР от 06.12.2013 N 79-РЗ)</w:t>
      </w:r>
    </w:p>
    <w:p>
      <w:pPr>
        <w:pStyle w:val="0"/>
        <w:spacing w:before="200" w:line-rule="auto"/>
        <w:ind w:firstLine="540"/>
        <w:jc w:val="both"/>
      </w:pPr>
      <w:r>
        <w:rPr>
          <w:sz w:val="20"/>
        </w:rPr>
        <w:t xml:space="preserve">2. Признание по решению суда закона Карачаево-Черкесской Республики об установлении статуса муниципального образования недействующим до вступления в силу нового закона Карачаево-Черкесской Республики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(п. 2 введен </w:t>
      </w:r>
      <w:hyperlink w:history="0" r:id="rId915"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jc w:val="both"/>
      </w:pPr>
      <w:r>
        <w:rPr>
          <w:sz w:val="20"/>
        </w:rPr>
      </w:r>
    </w:p>
    <w:p>
      <w:pPr>
        <w:pStyle w:val="2"/>
        <w:outlineLvl w:val="1"/>
        <w:jc w:val="center"/>
      </w:pPr>
      <w:r>
        <w:rPr>
          <w:sz w:val="20"/>
        </w:rPr>
        <w:t xml:space="preserve">Глава 8. ЭКОНОМИЧЕСКАЯ ОСНОВА МЕСТНОГО САМОУПРАВЛЕНИЯ</w:t>
      </w:r>
    </w:p>
    <w:p>
      <w:pPr>
        <w:pStyle w:val="0"/>
        <w:jc w:val="both"/>
      </w:pPr>
      <w:r>
        <w:rPr>
          <w:sz w:val="20"/>
        </w:rPr>
      </w:r>
    </w:p>
    <w:p>
      <w:pPr>
        <w:pStyle w:val="2"/>
        <w:outlineLvl w:val="2"/>
        <w:ind w:firstLine="540"/>
        <w:jc w:val="both"/>
      </w:pPr>
      <w:r>
        <w:rPr>
          <w:sz w:val="20"/>
        </w:rPr>
        <w:t xml:space="preserve">Статья 48. Экономическая основа местного самоуправления</w:t>
      </w:r>
    </w:p>
    <w:p>
      <w:pPr>
        <w:pStyle w:val="0"/>
        <w:jc w:val="both"/>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jc w:val="both"/>
      </w:pPr>
      <w:r>
        <w:rPr>
          <w:sz w:val="20"/>
        </w:rPr>
      </w:r>
    </w:p>
    <w:bookmarkStart w:id="1766" w:name="P1766"/>
    <w:bookmarkEnd w:id="1766"/>
    <w:p>
      <w:pPr>
        <w:pStyle w:val="2"/>
        <w:outlineLvl w:val="2"/>
        <w:ind w:firstLine="540"/>
        <w:jc w:val="both"/>
      </w:pPr>
      <w:r>
        <w:rPr>
          <w:sz w:val="20"/>
        </w:rPr>
        <w:t xml:space="preserve">Статья 49. Муниципальное имущество</w:t>
      </w:r>
    </w:p>
    <w:p>
      <w:pPr>
        <w:pStyle w:val="0"/>
        <w:jc w:val="both"/>
      </w:pPr>
      <w:r>
        <w:rPr>
          <w:sz w:val="20"/>
        </w:rPr>
      </w:r>
    </w:p>
    <w:bookmarkStart w:id="1768" w:name="P1768"/>
    <w:bookmarkEnd w:id="1768"/>
    <w:p>
      <w:pPr>
        <w:pStyle w:val="0"/>
        <w:ind w:firstLine="540"/>
        <w:jc w:val="both"/>
      </w:pPr>
      <w:r>
        <w:rPr>
          <w:sz w:val="20"/>
        </w:rPr>
        <w:t xml:space="preserve">1. В собственности муниципальных образований может находиться:</w:t>
      </w:r>
    </w:p>
    <w:p>
      <w:pPr>
        <w:pStyle w:val="0"/>
        <w:spacing w:before="200" w:line-rule="auto"/>
        <w:ind w:firstLine="540"/>
        <w:jc w:val="both"/>
      </w:pPr>
      <w:r>
        <w:rPr>
          <w:sz w:val="20"/>
        </w:rPr>
        <w:t xml:space="preserve">1) указанное имущество, предназначенное для решения установленных Федеральным </w:t>
      </w:r>
      <w:hyperlink w:history="0" r:id="rId91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настоящим Законом вопросов местного значения;</w:t>
      </w:r>
    </w:p>
    <w:p>
      <w:pPr>
        <w:pStyle w:val="0"/>
        <w:jc w:val="both"/>
      </w:pPr>
      <w:r>
        <w:rPr>
          <w:sz w:val="20"/>
        </w:rPr>
        <w:t xml:space="preserve">(в ред. </w:t>
      </w:r>
      <w:hyperlink w:history="0" r:id="rId91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r:id="rId9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(пп. 2 в ред. </w:t>
      </w:r>
      <w:hyperlink w:history="0" r:id="rId919"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Закона</w:t>
        </w:r>
      </w:hyperlink>
      <w:r>
        <w:rPr>
          <w:sz w:val="20"/>
        </w:rPr>
        <w:t xml:space="preserve"> КЧР от 06.12.2007 N 86-РЗ)</w:t>
      </w:r>
    </w:p>
    <w:p>
      <w:pPr>
        <w:pStyle w:val="0"/>
        <w:spacing w:before="200" w:line-rule="auto"/>
        <w:ind w:firstLine="540"/>
        <w:jc w:val="both"/>
      </w:pPr>
      <w:r>
        <w:rPr>
          <w:sz w:val="20"/>
        </w:rPr>
        <w:t xml:space="preserve">2.1) имущество, предназначенное для организации охраны общественного порядка в границах поселения;</w:t>
      </w:r>
    </w:p>
    <w:p>
      <w:pPr>
        <w:pStyle w:val="0"/>
        <w:jc w:val="both"/>
      </w:pPr>
      <w:r>
        <w:rPr>
          <w:sz w:val="20"/>
        </w:rPr>
        <w:t xml:space="preserve">(пп. 2.1 введен </w:t>
      </w:r>
      <w:hyperlink w:history="0" r:id="rId920"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(пп. 4 введен </w:t>
      </w:r>
      <w:hyperlink w:history="0" r:id="rId921"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Законом</w:t>
        </w:r>
      </w:hyperlink>
      <w:r>
        <w:rPr>
          <w:sz w:val="20"/>
        </w:rPr>
        <w:t xml:space="preserve"> КЧР от 14.05.2007 N 25-РЗ)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361" w:tooltip="3. К вопросам местного значения сельского поселения относятся вопросы, предусмотренные под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r>
          <w:rPr>
            <w:sz w:val="20"/>
            <w:color w:val="0000ff"/>
          </w:rPr>
          <w:t xml:space="preserve">пунктами 3</w:t>
        </w:r>
      </w:hyperlink>
      <w:r>
        <w:rPr>
          <w:sz w:val="20"/>
        </w:rPr>
        <w:t xml:space="preserve"> и </w:t>
      </w:r>
      <w:hyperlink w:history="0" w:anchor="P363" w:tooltip="4. Иные вопросы местного значения, предусмотренные пунктом 1 настоящей статьи для городских поселений, не отнесенные к вопросам местного значения сельских поселений в соответствии с пунктом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13</w:t>
        </w:r>
      </w:hyperlink>
      <w:r>
        <w:rPr>
          <w:sz w:val="20"/>
        </w:rPr>
        <w:t xml:space="preserve"> настоящего Закона, а также имущество, предназначенное для осуществления полномочий по решению вопросов местного значения в соответствии с </w:t>
      </w:r>
      <w:hyperlink w:history="0" w:anchor="P722" w:tooltip="1. В целях решения вопросов местного значения органы местного самоуправления поселений, муниципальных районов, муниципальных округов и городских округов обладают следующими полномочиями:">
        <w:r>
          <w:rPr>
            <w:sz w:val="20"/>
            <w:color w:val="0000ff"/>
          </w:rPr>
          <w:t xml:space="preserve">пунктами 1</w:t>
        </w:r>
      </w:hyperlink>
      <w:r>
        <w:rPr>
          <w:sz w:val="20"/>
        </w:rPr>
        <w:t xml:space="preserve"> и </w:t>
      </w:r>
      <w:hyperlink w:history="0" w:anchor="P753" w:tooltip="1.1. По вопросам, отнесенным в соответствии с федеральным законодательство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w:r>
          <w:rPr>
            <w:sz w:val="20"/>
            <w:color w:val="0000ff"/>
          </w:rPr>
          <w:t xml:space="preserve">1.1 статьи 16</w:t>
        </w:r>
      </w:hyperlink>
      <w:r>
        <w:rPr>
          <w:sz w:val="20"/>
        </w:rPr>
        <w:t xml:space="preserve"> настоящего Закона.</w:t>
      </w:r>
    </w:p>
    <w:p>
      <w:pPr>
        <w:pStyle w:val="0"/>
        <w:jc w:val="both"/>
      </w:pPr>
      <w:r>
        <w:rPr>
          <w:sz w:val="20"/>
        </w:rPr>
        <w:t xml:space="preserve">(пп. 5 введен </w:t>
      </w:r>
      <w:hyperlink w:history="0" r:id="rId92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spacing w:before="200" w:line-rule="auto"/>
        <w:ind w:firstLine="540"/>
        <w:jc w:val="both"/>
      </w:pPr>
      <w:r>
        <w:rPr>
          <w:sz w:val="20"/>
        </w:rPr>
        <w:t xml:space="preserve">1.1. Утратил силу. - </w:t>
      </w:r>
      <w:hyperlink w:history="0" r:id="rId923"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spacing w:before="200" w:line-rule="auto"/>
        <w:ind w:firstLine="540"/>
        <w:jc w:val="both"/>
      </w:pPr>
      <w:r>
        <w:rPr>
          <w:sz w:val="20"/>
        </w:rPr>
        <w:t xml:space="preserve">1.2. Утратил силу. - </w:t>
      </w:r>
      <w:hyperlink w:history="0" r:id="rId924" w:tooltip="Закон Карачаево-Черкесской Республики от 14.05.2007 N 2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04.2007) {КонсультантПлюс}">
        <w:r>
          <w:rPr>
            <w:sz w:val="20"/>
            <w:color w:val="0000ff"/>
          </w:rPr>
          <w:t xml:space="preserve">Закон</w:t>
        </w:r>
      </w:hyperlink>
      <w:r>
        <w:rPr>
          <w:sz w:val="20"/>
        </w:rPr>
        <w:t xml:space="preserve"> КЧР от 14.05.2007 N 25-РЗ.</w:t>
      </w:r>
    </w:p>
    <w:p>
      <w:pPr>
        <w:pStyle w:val="0"/>
        <w:spacing w:before="200" w:line-rule="auto"/>
        <w:ind w:firstLine="540"/>
        <w:jc w:val="both"/>
      </w:pPr>
      <w:r>
        <w:rPr>
          <w:sz w:val="20"/>
        </w:rPr>
        <w:t xml:space="preserve">2 - 4. Утратили силу. - </w:t>
      </w:r>
      <w:hyperlink w:history="0" r:id="rId92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768" w:tooltip="1. В собственности муниципальных образований может находиться:">
        <w:r>
          <w:rPr>
            <w:sz w:val="20"/>
            <w:color w:val="0000ff"/>
          </w:rPr>
          <w:t xml:space="preserve">пункта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Законов КЧР от 15.11.2012 </w:t>
      </w:r>
      <w:hyperlink w:history="0" r:id="rId926" w:tooltip="Закон Карачаево-Черкесской Республики от 15.11.2012 N 8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5.10.2012) {КонсультантПлюс}">
        <w:r>
          <w:rPr>
            <w:sz w:val="20"/>
            <w:color w:val="0000ff"/>
          </w:rPr>
          <w:t xml:space="preserve">N 89-РЗ</w:t>
        </w:r>
      </w:hyperlink>
      <w:r>
        <w:rPr>
          <w:sz w:val="20"/>
        </w:rPr>
        <w:t xml:space="preserve">, от 15.12.2014 </w:t>
      </w:r>
      <w:hyperlink w:history="0" r:id="rId927"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N 86-РЗ</w:t>
        </w:r>
      </w:hyperlink>
      <w:r>
        <w:rPr>
          <w:sz w:val="20"/>
        </w:rPr>
        <w:t xml:space="preserve">)</w:t>
      </w:r>
    </w:p>
    <w:p>
      <w:pPr>
        <w:pStyle w:val="0"/>
        <w:spacing w:before="200" w:line-rule="auto"/>
        <w:ind w:firstLine="540"/>
        <w:jc w:val="both"/>
      </w:pPr>
      <w:r>
        <w:rPr>
          <w:sz w:val="20"/>
        </w:rPr>
        <w:t xml:space="preserve">6. Утратил силу. - </w:t>
      </w:r>
      <w:hyperlink w:history="0" r:id="rId928" w:tooltip="Закон Карачаево-Черкесской Республики от 08.08.2011 N 5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1.07.2011) {КонсультантПлюс}">
        <w:r>
          <w:rPr>
            <w:sz w:val="20"/>
            <w:color w:val="0000ff"/>
          </w:rPr>
          <w:t xml:space="preserve">Закон</w:t>
        </w:r>
      </w:hyperlink>
      <w:r>
        <w:rPr>
          <w:sz w:val="20"/>
        </w:rPr>
        <w:t xml:space="preserve"> КЧР от 08.08.2011 N 51-РЗ.</w:t>
      </w:r>
    </w:p>
    <w:p>
      <w:pPr>
        <w:pStyle w:val="0"/>
        <w:jc w:val="both"/>
      </w:pPr>
      <w:r>
        <w:rPr>
          <w:sz w:val="20"/>
        </w:rPr>
      </w:r>
    </w:p>
    <w:p>
      <w:pPr>
        <w:pStyle w:val="2"/>
        <w:outlineLvl w:val="2"/>
        <w:ind w:firstLine="540"/>
        <w:jc w:val="both"/>
      </w:pPr>
      <w:r>
        <w:rPr>
          <w:sz w:val="20"/>
        </w:rPr>
        <w:t xml:space="preserve">Статья 50.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9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w:t>
      </w:r>
      <w:hyperlink w:history="0" r:id="rId930"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w:t>
      </w:r>
      <w:hyperlink w:history="0" r:id="rId931"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0"/>
        <w:jc w:val="both"/>
      </w:pPr>
      <w:r>
        <w:rPr>
          <w:sz w:val="20"/>
        </w:rPr>
        <w:t xml:space="preserve">(в ред. </w:t>
      </w:r>
      <w:hyperlink w:history="0" r:id="rId932"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5 введен </w:t>
      </w:r>
      <w:hyperlink w:history="0" r:id="rId933"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jc w:val="both"/>
      </w:pPr>
      <w:r>
        <w:rPr>
          <w:sz w:val="20"/>
        </w:rPr>
      </w:r>
    </w:p>
    <w:p>
      <w:pPr>
        <w:pStyle w:val="2"/>
        <w:outlineLvl w:val="2"/>
        <w:ind w:firstLine="540"/>
        <w:jc w:val="both"/>
      </w:pPr>
      <w:r>
        <w:rPr>
          <w:sz w:val="20"/>
        </w:rPr>
        <w:t xml:space="preserve">Статья 51. Местные бюджеты</w:t>
      </w:r>
    </w:p>
    <w:p>
      <w:pPr>
        <w:pStyle w:val="0"/>
        <w:ind w:firstLine="540"/>
        <w:jc w:val="both"/>
      </w:pPr>
      <w:r>
        <w:rPr>
          <w:sz w:val="20"/>
        </w:rPr>
        <w:t xml:space="preserve">(в ред. </w:t>
      </w:r>
      <w:hyperlink w:history="0" r:id="rId934"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jc w:val="both"/>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93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 ред. </w:t>
      </w:r>
      <w:hyperlink w:history="0" r:id="rId936" w:tooltip="Закон Карачаево-Черкесской Республики от 29.03.2021 N 5-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03.2021) {КонсультантПлюс}">
        <w:r>
          <w:rPr>
            <w:sz w:val="20"/>
            <w:color w:val="0000ff"/>
          </w:rPr>
          <w:t xml:space="preserve">Закона</w:t>
        </w:r>
      </w:hyperlink>
      <w:r>
        <w:rPr>
          <w:sz w:val="20"/>
        </w:rPr>
        <w:t xml:space="preserve"> КЧР от 29.03.2021 N 5-РЗ)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93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93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history="0" w:anchor="P1196" w:tooltip="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 &quot;Об общих принципах организации местного самоуправления в Российской Федерации&quot;.">
        <w:r>
          <w:rPr>
            <w:sz w:val="20"/>
            <w:color w:val="0000ff"/>
          </w:rPr>
          <w:t xml:space="preserve">пункта 2 статьи 33</w:t>
        </w:r>
      </w:hyperlink>
      <w:r>
        <w:rPr>
          <w:sz w:val="20"/>
        </w:rP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w:t>
      </w:r>
      <w:hyperlink w:history="0" r:id="rId939"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2"/>
        <w:ind w:firstLine="540"/>
        <w:jc w:val="both"/>
      </w:pPr>
      <w:r>
        <w:rPr>
          <w:sz w:val="20"/>
        </w:rPr>
        <w:t xml:space="preserve">Статья 52. Расходы местных бюджетов</w:t>
      </w:r>
    </w:p>
    <w:p>
      <w:pPr>
        <w:pStyle w:val="0"/>
        <w:ind w:firstLine="540"/>
        <w:jc w:val="both"/>
      </w:pPr>
      <w:r>
        <w:rPr>
          <w:sz w:val="20"/>
        </w:rPr>
        <w:t xml:space="preserve">(в ред. </w:t>
      </w:r>
      <w:hyperlink w:history="0" r:id="rId940"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jc w:val="both"/>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94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942"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53. Закупки для обеспечения муниципальных нужд</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2"/>
        <w:ind w:firstLine="540"/>
        <w:jc w:val="both"/>
      </w:pPr>
      <w:r>
        <w:rPr>
          <w:sz w:val="20"/>
        </w:rPr>
        <w:t xml:space="preserve">Статья 54. Доходы местных бюджетов</w:t>
      </w:r>
    </w:p>
    <w:p>
      <w:pPr>
        <w:pStyle w:val="0"/>
        <w:ind w:firstLine="540"/>
        <w:jc w:val="both"/>
      </w:pPr>
      <w:r>
        <w:rPr>
          <w:sz w:val="20"/>
        </w:rPr>
        <w:t xml:space="preserve">(в ред. </w:t>
      </w:r>
      <w:hyperlink w:history="0" r:id="rId943"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jc w:val="both"/>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2"/>
        <w:ind w:firstLine="540"/>
        <w:jc w:val="both"/>
      </w:pPr>
      <w:r>
        <w:rPr>
          <w:sz w:val="20"/>
        </w:rPr>
        <w:t xml:space="preserve">Статья 55. Средства самообложения граждан</w:t>
      </w:r>
    </w:p>
    <w:p>
      <w:pPr>
        <w:pStyle w:val="0"/>
        <w:jc w:val="both"/>
      </w:pPr>
      <w:r>
        <w:rPr>
          <w:sz w:val="20"/>
        </w:rPr>
      </w:r>
    </w:p>
    <w:bookmarkStart w:id="1836" w:name="P1836"/>
    <w:bookmarkEnd w:id="1836"/>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муниципального округа,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pPr>
        <w:pStyle w:val="0"/>
        <w:jc w:val="both"/>
      </w:pPr>
      <w:r>
        <w:rPr>
          <w:sz w:val="20"/>
        </w:rPr>
        <w:t xml:space="preserve">(в ред. Законов КЧР от 25.07.2018 </w:t>
      </w:r>
      <w:hyperlink w:history="0" r:id="rId944"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21.11.2019 </w:t>
      </w:r>
      <w:hyperlink w:history="0" r:id="rId945"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N 44-РЗ</w:t>
        </w:r>
      </w:hyperlink>
      <w:r>
        <w:rPr>
          <w:sz w:val="20"/>
        </w:rPr>
        <w:t xml:space="preserve">, от 28.12.2020 </w:t>
      </w:r>
      <w:hyperlink w:history="0" r:id="rId946" w:tooltip="Закон Карачаево-Черкесской Республики от 28.12.2020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2.2020) {КонсультантПлюс}">
        <w:r>
          <w:rPr>
            <w:sz w:val="20"/>
            <w:color w:val="0000ff"/>
          </w:rPr>
          <w:t xml:space="preserve">N 99-РЗ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183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муниципального округа, городского округа), за исключением отдельных категорий граждан, численность которых не может превышать 30 процентов от общего чи...">
        <w:r>
          <w:rPr>
            <w:sz w:val="20"/>
            <w:color w:val="0000ff"/>
          </w:rPr>
          <w:t xml:space="preserve">пункте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93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подпунктами 4</w:t>
        </w:r>
      </w:hyperlink>
      <w:r>
        <w:rPr>
          <w:sz w:val="20"/>
        </w:rPr>
        <w:t xml:space="preserve">, </w:t>
      </w:r>
      <w:hyperlink w:history="0" w:anchor="P938" w:tooltip="4.1) в населенном пункте, входящем в состав поселения, муниципального округа, городского округ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946" w:tooltip="4.4) в соответствии с настоящим Законом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4.4 пункта 1 статьи 24.1</w:t>
        </w:r>
      </w:hyperlink>
      <w:r>
        <w:rPr>
          <w:sz w:val="20"/>
        </w:rPr>
        <w:t xml:space="preserve"> настоящего Закона, на сходе граждан.</w:t>
      </w:r>
    </w:p>
    <w:p>
      <w:pPr>
        <w:pStyle w:val="0"/>
        <w:jc w:val="both"/>
      </w:pPr>
      <w:r>
        <w:rPr>
          <w:sz w:val="20"/>
        </w:rPr>
        <w:t xml:space="preserve">(в ред. Законов КЧР от 25.07.2018 </w:t>
      </w:r>
      <w:hyperlink w:history="0" r:id="rId947" w:tooltip="Закон Карачаево-Черкесской Республики от 25.07.2018 N 4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7.2018) {КонсультантПлюс}">
        <w:r>
          <w:rPr>
            <w:sz w:val="20"/>
            <w:color w:val="0000ff"/>
          </w:rPr>
          <w:t xml:space="preserve">N 49-РЗ</w:t>
        </w:r>
      </w:hyperlink>
      <w:r>
        <w:rPr>
          <w:sz w:val="20"/>
        </w:rPr>
        <w:t xml:space="preserve">, от 28.12.2020 </w:t>
      </w:r>
      <w:hyperlink w:history="0" r:id="rId948" w:tooltip="Закон Карачаево-Черкесской Республики от 28.12.2020 N 9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2.2020) {КонсультантПлюс}">
        <w:r>
          <w:rPr>
            <w:sz w:val="20"/>
            <w:color w:val="0000ff"/>
          </w:rPr>
          <w:t xml:space="preserve">N 99-РЗ</w:t>
        </w:r>
      </w:hyperlink>
      <w:r>
        <w:rPr>
          <w:sz w:val="20"/>
        </w:rPr>
        <w:t xml:space="preserve">, от 24.06.2021 </w:t>
      </w:r>
      <w:hyperlink w:history="0" r:id="rId949" w:tooltip="Закон Карачаево-Черкесской Республики от 24.06.2021 N 4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8.06.2021) {КонсультантПлюс}">
        <w:r>
          <w:rPr>
            <w:sz w:val="20"/>
            <w:color w:val="0000ff"/>
          </w:rPr>
          <w:t xml:space="preserve">N 41-РЗ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55.1 </w:t>
            </w:r>
            <w:hyperlink w:history="0" r:id="rId950"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вступила</w:t>
              </w:r>
            </w:hyperlink>
            <w:r>
              <w:rPr>
                <w:sz w:val="20"/>
                <w:color w:val="392c69"/>
              </w:rPr>
              <w:t xml:space="preserve"> в силу с 1 января 2021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55.1. Финансовое и иное обеспечение реализации инициативных проектов</w:t>
      </w:r>
    </w:p>
    <w:p>
      <w:pPr>
        <w:pStyle w:val="0"/>
        <w:ind w:firstLine="540"/>
        <w:jc w:val="both"/>
      </w:pPr>
      <w:r>
        <w:rPr>
          <w:sz w:val="20"/>
        </w:rPr>
        <w:t xml:space="preserve">(введена </w:t>
      </w:r>
      <w:hyperlink w:history="0" r:id="rId951" w:tooltip="Закон Карачаево-Черкесской Республики от 03.11.2020 N 71-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71-РЗ)</w:t>
      </w:r>
    </w:p>
    <w:p>
      <w:pPr>
        <w:pStyle w:val="0"/>
        <w:jc w:val="both"/>
      </w:pPr>
      <w:r>
        <w:rPr>
          <w:sz w:val="20"/>
        </w:rPr>
      </w:r>
    </w:p>
    <w:p>
      <w:pPr>
        <w:pStyle w:val="0"/>
        <w:ind w:firstLine="540"/>
        <w:jc w:val="both"/>
      </w:pPr>
      <w:r>
        <w:rPr>
          <w:sz w:val="20"/>
        </w:rPr>
        <w:t xml:space="preserve">1. Источником финансового обеспечения реализации инициативных проектов, предусмотренных </w:t>
      </w:r>
      <w:hyperlink w:history="0" w:anchor="P971" w:tooltip="Статья 25.1. Инициативные проекты">
        <w:r>
          <w:rPr>
            <w:sz w:val="20"/>
            <w:color w:val="0000ff"/>
          </w:rPr>
          <w:t xml:space="preserve">статьей 25.1</w:t>
        </w:r>
      </w:hyperlink>
      <w:r>
        <w:rPr>
          <w:sz w:val="20"/>
        </w:rPr>
        <w:t xml:space="preserve"> настоящего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Карачаево-Черкесской Республики,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95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jc w:val="both"/>
      </w:pPr>
      <w:r>
        <w:rPr>
          <w:sz w:val="20"/>
        </w:rPr>
      </w:r>
    </w:p>
    <w:p>
      <w:pPr>
        <w:pStyle w:val="2"/>
        <w:outlineLvl w:val="2"/>
        <w:ind w:firstLine="540"/>
        <w:jc w:val="both"/>
      </w:pPr>
      <w:r>
        <w:rPr>
          <w:sz w:val="20"/>
        </w:rPr>
        <w:t xml:space="preserve">Статья 56. Утратила силу. - </w:t>
      </w:r>
      <w:hyperlink w:history="0" r:id="rId953"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jc w:val="both"/>
      </w:pPr>
      <w:r>
        <w:rPr>
          <w:sz w:val="20"/>
        </w:rPr>
      </w:r>
    </w:p>
    <w:p>
      <w:pPr>
        <w:pStyle w:val="2"/>
        <w:outlineLvl w:val="2"/>
        <w:ind w:firstLine="540"/>
        <w:jc w:val="both"/>
      </w:pPr>
      <w:r>
        <w:rPr>
          <w:sz w:val="20"/>
        </w:rPr>
        <w:t xml:space="preserve">Статья 57. Утратила силу. - </w:t>
      </w:r>
      <w:hyperlink w:history="0" r:id="rId954"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jc w:val="both"/>
      </w:pPr>
      <w:r>
        <w:rPr>
          <w:sz w:val="20"/>
        </w:rPr>
      </w:r>
    </w:p>
    <w:p>
      <w:pPr>
        <w:pStyle w:val="2"/>
        <w:outlineLvl w:val="2"/>
        <w:ind w:firstLine="540"/>
        <w:jc w:val="both"/>
      </w:pPr>
      <w:r>
        <w:rPr>
          <w:sz w:val="20"/>
        </w:rPr>
        <w:t xml:space="preserve">Статья 58. Утратила силу. - </w:t>
      </w:r>
      <w:hyperlink w:history="0" r:id="rId955"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jc w:val="both"/>
      </w:pPr>
      <w:r>
        <w:rPr>
          <w:sz w:val="20"/>
        </w:rPr>
      </w:r>
    </w:p>
    <w:bookmarkStart w:id="1858" w:name="P1858"/>
    <w:bookmarkEnd w:id="1858"/>
    <w:p>
      <w:pPr>
        <w:pStyle w:val="2"/>
        <w:outlineLvl w:val="2"/>
        <w:ind w:firstLine="540"/>
        <w:jc w:val="both"/>
      </w:pPr>
      <w:r>
        <w:rPr>
          <w:sz w:val="20"/>
        </w:rPr>
        <w:t xml:space="preserve">Статья 59. Выравнивание бюджетной обеспеченности городских и сельских поселений</w:t>
      </w:r>
    </w:p>
    <w:p>
      <w:pPr>
        <w:pStyle w:val="0"/>
        <w:ind w:firstLine="540"/>
        <w:jc w:val="both"/>
      </w:pPr>
      <w:r>
        <w:rPr>
          <w:sz w:val="20"/>
        </w:rPr>
        <w:t xml:space="preserve">(в ред. </w:t>
      </w:r>
      <w:hyperlink w:history="0" r:id="rId956"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осуществляется в соответствии с требованиями Бюджетного </w:t>
      </w:r>
      <w:hyperlink w:history="0" r:id="rId95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1863" w:name="P1863"/>
    <w:bookmarkEnd w:id="1863"/>
    <w:p>
      <w:pPr>
        <w:pStyle w:val="2"/>
        <w:outlineLvl w:val="2"/>
        <w:ind w:firstLine="540"/>
        <w:jc w:val="both"/>
      </w:pPr>
      <w:r>
        <w:rPr>
          <w:sz w:val="20"/>
        </w:rPr>
        <w:t xml:space="preserve">Статья 60. Выравнивание бюджетной обеспеченности муниципальных районов, муниципальных округов, городских округов</w:t>
      </w:r>
    </w:p>
    <w:p>
      <w:pPr>
        <w:pStyle w:val="0"/>
        <w:jc w:val="both"/>
      </w:pPr>
      <w:r>
        <w:rPr>
          <w:sz w:val="20"/>
        </w:rPr>
        <w:t xml:space="preserve">(в ред. </w:t>
      </w:r>
      <w:hyperlink w:history="0" r:id="rId958"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ind w:firstLine="540"/>
        <w:jc w:val="both"/>
      </w:pPr>
      <w:r>
        <w:rPr>
          <w:sz w:val="20"/>
        </w:rPr>
        <w:t xml:space="preserve">(в ред. </w:t>
      </w:r>
      <w:hyperlink w:history="0" r:id="rId959"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jc w:val="both"/>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осуществляется в соответствии с требованиями Бюджетного </w:t>
      </w:r>
      <w:hyperlink w:history="0" r:id="rId96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96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jc w:val="both"/>
      </w:pPr>
      <w:r>
        <w:rPr>
          <w:sz w:val="20"/>
        </w:rPr>
      </w:r>
    </w:p>
    <w:p>
      <w:pPr>
        <w:pStyle w:val="2"/>
        <w:outlineLvl w:val="2"/>
        <w:ind w:firstLine="540"/>
        <w:jc w:val="both"/>
      </w:pPr>
      <w:r>
        <w:rPr>
          <w:sz w:val="20"/>
        </w:rPr>
        <w:t xml:space="preserve">Статья 61. Утратила силу. - </w:t>
      </w:r>
      <w:hyperlink w:history="0" r:id="rId962"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w:t>
        </w:r>
      </w:hyperlink>
      <w:r>
        <w:rPr>
          <w:sz w:val="20"/>
        </w:rPr>
        <w:t xml:space="preserve"> КЧР от 15.12.2014 N 86-РЗ.</w:t>
      </w:r>
    </w:p>
    <w:p>
      <w:pPr>
        <w:pStyle w:val="0"/>
        <w:jc w:val="both"/>
      </w:pPr>
      <w:r>
        <w:rPr>
          <w:sz w:val="20"/>
        </w:rPr>
      </w:r>
    </w:p>
    <w:p>
      <w:pPr>
        <w:pStyle w:val="2"/>
        <w:outlineLvl w:val="2"/>
        <w:ind w:firstLine="540"/>
        <w:jc w:val="both"/>
      </w:pPr>
      <w:r>
        <w:rPr>
          <w:sz w:val="20"/>
        </w:rPr>
        <w:t xml:space="preserve">Статья 62.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w:t>
      </w:r>
      <w:hyperlink w:history="0" r:id="rId963"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Закона</w:t>
        </w:r>
      </w:hyperlink>
      <w:r>
        <w:rPr>
          <w:sz w:val="20"/>
        </w:rPr>
        <w:t xml:space="preserve"> КЧР от 15.12.2014 N 86-РЗ)</w:t>
      </w:r>
    </w:p>
    <w:p>
      <w:pPr>
        <w:pStyle w:val="0"/>
        <w:jc w:val="both"/>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Карачаево-Черкесской Республики в соответствии с Бюджетным </w:t>
      </w:r>
      <w:hyperlink w:history="0" r:id="rId96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Карачаево-Черкесской Республики в целях их распределения между местными бюджетами на указанные цели в соответствии с Бюджетным </w:t>
      </w:r>
      <w:hyperlink w:history="0" r:id="rId96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Карачаево-Черкесской Республики, переданных для осуществления органам местного самоуправления законами Карачаево-Черкесской Республики, осуществляется за счет средств республиканского бюджета Карачаево-Черкесской Республики путем предоставления субвенций местным бюджетам из республиканского бюджета Карачаево-Черкесской Республики в соответствии с Бюджетным </w:t>
      </w:r>
      <w:hyperlink w:history="0" r:id="rId96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Карачаево-Черкесской Республики.</w:t>
      </w:r>
    </w:p>
    <w:p>
      <w:pPr>
        <w:pStyle w:val="0"/>
        <w:jc w:val="both"/>
      </w:pPr>
      <w:r>
        <w:rPr>
          <w:sz w:val="20"/>
        </w:rPr>
      </w:r>
    </w:p>
    <w:p>
      <w:pPr>
        <w:pStyle w:val="2"/>
        <w:outlineLvl w:val="2"/>
        <w:ind w:firstLine="540"/>
        <w:jc w:val="both"/>
      </w:pPr>
      <w:r>
        <w:rPr>
          <w:sz w:val="20"/>
        </w:rPr>
        <w:t xml:space="preserve">Статья 62.1. Субсидии, дотации и иные межбюджетные трансферты, предоставляемые местным бюджетам из бюджета Карачаево-Черкесской Республики</w:t>
      </w:r>
    </w:p>
    <w:p>
      <w:pPr>
        <w:pStyle w:val="0"/>
        <w:jc w:val="both"/>
      </w:pPr>
      <w:r>
        <w:rPr>
          <w:sz w:val="20"/>
        </w:rPr>
        <w:t xml:space="preserve">(в ред. </w:t>
      </w:r>
      <w:hyperlink w:history="0" r:id="rId967"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ind w:firstLine="540"/>
        <w:jc w:val="both"/>
      </w:pPr>
      <w:r>
        <w:rPr>
          <w:sz w:val="20"/>
        </w:rPr>
        <w:t xml:space="preserve">(введена </w:t>
      </w:r>
      <w:hyperlink w:history="0" r:id="rId968"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jc w:val="both"/>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Карачаево-Черкесской Республики предоставляются субсидии местным бюджетам в соответствии с Бюджетным </w:t>
      </w:r>
      <w:hyperlink w:history="0" r:id="rId96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Карачаево-Черкесской Республики.</w:t>
      </w:r>
    </w:p>
    <w:p>
      <w:pPr>
        <w:pStyle w:val="0"/>
        <w:spacing w:before="200" w:line-rule="auto"/>
        <w:ind w:firstLine="540"/>
        <w:jc w:val="both"/>
      </w:pPr>
      <w:r>
        <w:rPr>
          <w:sz w:val="20"/>
        </w:rPr>
        <w:t xml:space="preserve">2. В случаях и порядке, установленных законами Карачаево-Черкесской Республики в соответствии с Бюджетным </w:t>
      </w:r>
      <w:hyperlink w:history="0" r:id="rId97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Карачаево-Черкесской Республики, местным бюджетам могут быть предоставлены дотации и иные межбюджетные трансферты из бюджета Карачаево-Черкесской Республики.</w:t>
      </w:r>
    </w:p>
    <w:p>
      <w:pPr>
        <w:pStyle w:val="0"/>
        <w:jc w:val="both"/>
      </w:pPr>
      <w:r>
        <w:rPr>
          <w:sz w:val="20"/>
        </w:rPr>
        <w:t xml:space="preserve">(в ред. </w:t>
      </w:r>
      <w:hyperlink w:history="0" r:id="rId971"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Закона</w:t>
        </w:r>
      </w:hyperlink>
      <w:r>
        <w:rPr>
          <w:sz w:val="20"/>
        </w:rPr>
        <w:t xml:space="preserve"> КЧР от 21.11.2019 N 44-РЗ)</w:t>
      </w:r>
    </w:p>
    <w:p>
      <w:pPr>
        <w:pStyle w:val="0"/>
        <w:jc w:val="both"/>
      </w:pPr>
      <w:r>
        <w:rPr>
          <w:sz w:val="20"/>
        </w:rPr>
      </w:r>
    </w:p>
    <w:p>
      <w:pPr>
        <w:pStyle w:val="2"/>
        <w:outlineLvl w:val="2"/>
        <w:ind w:firstLine="540"/>
        <w:jc w:val="both"/>
      </w:pPr>
      <w:r>
        <w:rPr>
          <w:sz w:val="20"/>
        </w:rPr>
        <w:t xml:space="preserve">Статья 63. Муниципальные заимствования</w:t>
      </w:r>
    </w:p>
    <w:p>
      <w:pPr>
        <w:pStyle w:val="0"/>
        <w:ind w:firstLine="540"/>
        <w:jc w:val="both"/>
      </w:pPr>
      <w:r>
        <w:rPr>
          <w:sz w:val="20"/>
        </w:rPr>
        <w:t xml:space="preserve">(в ред. </w:t>
      </w:r>
      <w:hyperlink w:history="0" r:id="rId97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Закона</w:t>
        </w:r>
      </w:hyperlink>
      <w:r>
        <w:rPr>
          <w:sz w:val="20"/>
        </w:rPr>
        <w:t xml:space="preserve"> КЧР от 10.06.2009 N 22-РЗ)</w:t>
      </w:r>
    </w:p>
    <w:p>
      <w:pPr>
        <w:pStyle w:val="0"/>
        <w:jc w:val="both"/>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97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jc w:val="both"/>
      </w:pPr>
      <w:r>
        <w:rPr>
          <w:sz w:val="20"/>
        </w:rPr>
      </w:r>
    </w:p>
    <w:p>
      <w:pPr>
        <w:pStyle w:val="2"/>
        <w:outlineLvl w:val="2"/>
        <w:ind w:firstLine="540"/>
        <w:jc w:val="both"/>
      </w:pPr>
      <w:r>
        <w:rPr>
          <w:sz w:val="20"/>
        </w:rPr>
        <w:t xml:space="preserve">Статья 64.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w:t>
      </w:r>
      <w:hyperlink w:history="0" r:id="rId974" w:tooltip="Закон Карачаево-Черкесской Республики от 31.12.2015 N 11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4.12.2015) {КонсультантПлюс}">
        <w:r>
          <w:rPr>
            <w:sz w:val="20"/>
            <w:color w:val="0000ff"/>
          </w:rPr>
          <w:t xml:space="preserve">Закона</w:t>
        </w:r>
      </w:hyperlink>
      <w:r>
        <w:rPr>
          <w:sz w:val="20"/>
        </w:rPr>
        <w:t xml:space="preserve"> КЧР от 31.12.2015 N 117-РЗ)</w:t>
      </w:r>
    </w:p>
    <w:p>
      <w:pPr>
        <w:pStyle w:val="0"/>
        <w:jc w:val="both"/>
      </w:pPr>
      <w:r>
        <w:rPr>
          <w:sz w:val="20"/>
        </w:rPr>
      </w:r>
    </w:p>
    <w:p>
      <w:pPr>
        <w:pStyle w:val="0"/>
        <w:ind w:firstLine="540"/>
        <w:jc w:val="both"/>
      </w:pPr>
      <w:r>
        <w:rPr>
          <w:sz w:val="20"/>
        </w:rPr>
        <w:t xml:space="preserve">1. Законом Карачаево-Черкесской Республики может быть предусмотрено предоставление бюджету Карачаево-Черкесской Республики субсидий из местных бюджетов в соответствии с требованиями Бюджетного </w:t>
      </w:r>
      <w:hyperlink w:history="0" r:id="rId975"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w:history="0" r:id="rId97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w:history="0" r:id="rId97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w:history="0" r:id="rId97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97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5 введен </w:t>
      </w:r>
      <w:hyperlink w:history="0" r:id="rId980" w:tooltip="Закон Карачаево-Черкесской Республики от 21.11.2019 N 44-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4.11.2019) {КонсультантПлюс}">
        <w:r>
          <w:rPr>
            <w:sz w:val="20"/>
            <w:color w:val="0000ff"/>
          </w:rPr>
          <w:t xml:space="preserve">Законом</w:t>
        </w:r>
      </w:hyperlink>
      <w:r>
        <w:rPr>
          <w:sz w:val="20"/>
        </w:rPr>
        <w:t xml:space="preserve"> КЧР от 21.11.2019 N 44-РЗ)</w:t>
      </w:r>
    </w:p>
    <w:p>
      <w:pPr>
        <w:pStyle w:val="0"/>
        <w:jc w:val="both"/>
      </w:pPr>
      <w:r>
        <w:rPr>
          <w:sz w:val="20"/>
        </w:rPr>
      </w:r>
    </w:p>
    <w:p>
      <w:pPr>
        <w:pStyle w:val="2"/>
        <w:outlineLvl w:val="1"/>
        <w:jc w:val="center"/>
      </w:pPr>
      <w:r>
        <w:rPr>
          <w:sz w:val="20"/>
        </w:rPr>
        <w:t xml:space="preserve">Глава 9. ОТВЕТСТВЕННОСТЬ ОРГАНОВ МЕСТНОГО САМОУПРАВЛЕНИЯ И</w:t>
      </w:r>
    </w:p>
    <w:p>
      <w:pPr>
        <w:pStyle w:val="2"/>
        <w:jc w:val="center"/>
      </w:pPr>
      <w:r>
        <w:rPr>
          <w:sz w:val="20"/>
        </w:rPr>
        <w:t xml:space="preserve">ДОЛЖНОСТНЫХ ЛИЦ МЕСТНОГО САМОУПРАВЛЕНИЯ,</w:t>
      </w:r>
    </w:p>
    <w:p>
      <w:pPr>
        <w:pStyle w:val="2"/>
        <w:jc w:val="center"/>
      </w:pPr>
      <w:r>
        <w:rPr>
          <w:sz w:val="20"/>
        </w:rPr>
        <w:t xml:space="preserve">КОНТРОЛЬ И НАДЗОР ЗА ИХ ДЕЯТЕЛЬНОСТЬЮ</w:t>
      </w:r>
    </w:p>
    <w:p>
      <w:pPr>
        <w:pStyle w:val="0"/>
        <w:jc w:val="both"/>
      </w:pPr>
      <w:r>
        <w:rPr>
          <w:sz w:val="20"/>
        </w:rPr>
      </w:r>
    </w:p>
    <w:p>
      <w:pPr>
        <w:pStyle w:val="2"/>
        <w:outlineLvl w:val="2"/>
        <w:ind w:firstLine="540"/>
        <w:jc w:val="both"/>
      </w:pPr>
      <w:r>
        <w:rPr>
          <w:sz w:val="20"/>
        </w:rPr>
        <w:t xml:space="preserve">Статья 65.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jc w:val="both"/>
      </w:pPr>
      <w:r>
        <w:rPr>
          <w:sz w:val="20"/>
        </w:rPr>
      </w:r>
    </w:p>
    <w:p>
      <w:pPr>
        <w:pStyle w:val="2"/>
        <w:outlineLvl w:val="2"/>
        <w:ind w:firstLine="540"/>
        <w:jc w:val="both"/>
      </w:pPr>
      <w:r>
        <w:rPr>
          <w:sz w:val="20"/>
        </w:rPr>
        <w:t xml:space="preserve">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w:t>
      </w:r>
      <w:hyperlink w:history="0" r:id="rId981"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jc w:val="both"/>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w:t>
      </w:r>
      <w:hyperlink w:history="0" r:id="rId98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w:t>
      </w:r>
    </w:p>
    <w:p>
      <w:pPr>
        <w:pStyle w:val="0"/>
        <w:jc w:val="both"/>
      </w:pPr>
      <w:r>
        <w:rPr>
          <w:sz w:val="20"/>
        </w:rPr>
        <w:t xml:space="preserve">(в ред. </w:t>
      </w:r>
      <w:hyperlink w:history="0" r:id="rId983" w:tooltip="Закон Карачаево-Черкесской Республики от 29.07.2010 N 43-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5.07.2010) {КонсультантПлюс}">
        <w:r>
          <w:rPr>
            <w:sz w:val="20"/>
            <w:color w:val="0000ff"/>
          </w:rPr>
          <w:t xml:space="preserve">Закона</w:t>
        </w:r>
      </w:hyperlink>
      <w:r>
        <w:rPr>
          <w:sz w:val="20"/>
        </w:rPr>
        <w:t xml:space="preserve"> КЧР от 29.07.2010 N 43-РЗ)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w:history="0" r:id="rId98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w:t>
      </w:r>
    </w:p>
    <w:p>
      <w:pPr>
        <w:pStyle w:val="0"/>
        <w:jc w:val="both"/>
      </w:pPr>
      <w:r>
        <w:rPr>
          <w:sz w:val="20"/>
        </w:rPr>
      </w:r>
    </w:p>
    <w:p>
      <w:pPr>
        <w:pStyle w:val="2"/>
        <w:outlineLvl w:val="2"/>
        <w:ind w:firstLine="540"/>
        <w:jc w:val="both"/>
      </w:pPr>
      <w:r>
        <w:rPr>
          <w:sz w:val="20"/>
        </w:rPr>
        <w:t xml:space="preserve">Статья 67. Ответственность органов местного самоуправления и должностных лиц местного самоуправления перед государством</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9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986"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законов Карачаево-Черкесской Республики,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jc w:val="both"/>
      </w:pPr>
      <w:r>
        <w:rPr>
          <w:sz w:val="20"/>
        </w:rPr>
      </w:r>
    </w:p>
    <w:p>
      <w:pPr>
        <w:pStyle w:val="2"/>
        <w:outlineLvl w:val="2"/>
        <w:ind w:firstLine="540"/>
        <w:jc w:val="both"/>
      </w:pPr>
      <w:r>
        <w:rPr>
          <w:sz w:val="20"/>
        </w:rPr>
        <w:t xml:space="preserve">Статья 68. Ответственность представительного органа муниципального образования перед государством</w:t>
      </w:r>
    </w:p>
    <w:p>
      <w:pPr>
        <w:pStyle w:val="0"/>
        <w:jc w:val="both"/>
      </w:pPr>
      <w:r>
        <w:rPr>
          <w:sz w:val="20"/>
        </w:rPr>
      </w:r>
    </w:p>
    <w:bookmarkStart w:id="1923" w:name="P1923"/>
    <w:bookmarkEnd w:id="1923"/>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9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988"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законам Карачаево-Черкесской Республики,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Карачаево-Черкесской Республики в течение одного месяца после вступления в силу решения суда, установившего факт неисполнения данного решения, вносит в Народное Собрание (Парламент) Карачаево-Черкесской Республики проект закона Карачаево-Черкесской Республики о роспуске представительного органа муниципального образования.</w:t>
      </w:r>
    </w:p>
    <w:p>
      <w:pPr>
        <w:pStyle w:val="0"/>
        <w:jc w:val="both"/>
      </w:pPr>
      <w:r>
        <w:rPr>
          <w:sz w:val="20"/>
        </w:rPr>
        <w:t xml:space="preserve">(в ред. </w:t>
      </w:r>
      <w:hyperlink w:history="0" r:id="rId989"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bookmarkStart w:id="1925" w:name="P1925"/>
    <w:bookmarkEnd w:id="192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Карачаево-Черкесской Республики о его роспуске.</w:t>
      </w:r>
    </w:p>
    <w:bookmarkStart w:id="1926" w:name="P1926"/>
    <w:bookmarkEnd w:id="192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Карачаево-Черкесской Республики в течение трех месяцев со дня вступления в силу решения суда, установившего данный факт, вносит в Народное Собрание (Парламент) Карачаево-Черкесской Республики проект закона Карачаево-Черкесской Республики о роспуске представительного органа муниципального образования.</w:t>
      </w:r>
    </w:p>
    <w:p>
      <w:pPr>
        <w:pStyle w:val="0"/>
        <w:jc w:val="both"/>
      </w:pPr>
      <w:r>
        <w:rPr>
          <w:sz w:val="20"/>
        </w:rPr>
        <w:t xml:space="preserve">(п. 2.1 введен </w:t>
      </w:r>
      <w:hyperlink w:history="0" r:id="rId990"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jc w:val="both"/>
      </w:pPr>
      <w:r>
        <w:rPr>
          <w:sz w:val="20"/>
        </w:rPr>
        <w:t xml:space="preserve">(в ред. </w:t>
      </w:r>
      <w:hyperlink w:history="0" r:id="rId991"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Карачаево-Черкесской Республики в течение трех месяцев со дня вступления в силу решения суда, установившего данный факт, вносит в Народное Собрание (Парламент) Карачаево-Черкесской Республики проект закона Карачаево-Черкесской Республики о роспуске представительного органа муниципального образования.</w:t>
      </w:r>
    </w:p>
    <w:p>
      <w:pPr>
        <w:pStyle w:val="0"/>
        <w:jc w:val="both"/>
      </w:pPr>
      <w:r>
        <w:rPr>
          <w:sz w:val="20"/>
        </w:rPr>
        <w:t xml:space="preserve">(п. 2.2 введен </w:t>
      </w:r>
      <w:hyperlink w:history="0" r:id="rId992" w:tooltip="Закон Карачаево-Черкесской Республики от 06.12.2007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86-РЗ);</w:t>
      </w:r>
    </w:p>
    <w:p>
      <w:pPr>
        <w:pStyle w:val="0"/>
        <w:jc w:val="both"/>
      </w:pPr>
      <w:r>
        <w:rPr>
          <w:sz w:val="20"/>
        </w:rPr>
        <w:t xml:space="preserve">(в ред. </w:t>
      </w:r>
      <w:hyperlink w:history="0" r:id="rId993"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3. Закон Карачаево-Черкесской Республики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pPr>
        <w:pStyle w:val="0"/>
        <w:spacing w:before="200" w:line-rule="auto"/>
        <w:ind w:firstLine="540"/>
        <w:jc w:val="both"/>
      </w:pPr>
      <w:r>
        <w:rPr>
          <w:sz w:val="20"/>
        </w:rPr>
        <w:t xml:space="preserve">Жалоба рассматривается в порядке, установленном федеральным законодательством.</w:t>
      </w:r>
    </w:p>
    <w:p>
      <w:pPr>
        <w:pStyle w:val="0"/>
        <w:spacing w:before="200" w:line-rule="auto"/>
        <w:ind w:firstLine="540"/>
        <w:jc w:val="both"/>
      </w:pPr>
      <w:r>
        <w:rPr>
          <w:sz w:val="20"/>
        </w:rPr>
        <w:t xml:space="preserve">4. В соответствии с Федеральным </w:t>
      </w:r>
      <w:hyperlink w:history="0" r:id="rId99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депутаты представительного органа муниципального образования, распущенного на основании </w:t>
      </w:r>
      <w:hyperlink w:history="0" w:anchor="P192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Карачаево-Черкесской Республики в течение трех месяцев со дня вступления в силу решения суда, установившего данный факт, вносит в Народное Собрание (Парламент) Карачаево-Черкесской Республики проект закона Карачаево-Черкесской Республики о роспуске представительного органа муниципального образов...">
        <w:r>
          <w:rPr>
            <w:sz w:val="20"/>
            <w:color w:val="0000ff"/>
          </w:rPr>
          <w:t xml:space="preserve">пункта 2.1</w:t>
        </w:r>
      </w:hyperlink>
      <w:r>
        <w:rPr>
          <w:sz w:val="20"/>
        </w:rPr>
        <w:t xml:space="preserve"> настоящей статьи, вправе в течение 10 дней со дня вступления в силу закона Карачаево-Черкесской Республики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pPr>
        <w:pStyle w:val="0"/>
        <w:jc w:val="both"/>
      </w:pPr>
      <w:r>
        <w:rPr>
          <w:sz w:val="20"/>
        </w:rPr>
        <w:t xml:space="preserve">(п. 4 введен </w:t>
      </w:r>
      <w:hyperlink w:history="0" r:id="rId995" w:tooltip="Закон Карачаево-Черкесской Республики от 14.05.2015 N 3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4.2015) {КонсультантПлюс}">
        <w:r>
          <w:rPr>
            <w:sz w:val="20"/>
            <w:color w:val="0000ff"/>
          </w:rPr>
          <w:t xml:space="preserve">Законом</w:t>
        </w:r>
      </w:hyperlink>
      <w:r>
        <w:rPr>
          <w:sz w:val="20"/>
        </w:rPr>
        <w:t xml:space="preserve"> КЧР от 14.05.2015 N 32-РЗ)</w:t>
      </w:r>
    </w:p>
    <w:p>
      <w:pPr>
        <w:pStyle w:val="0"/>
        <w:jc w:val="both"/>
      </w:pPr>
      <w:r>
        <w:rPr>
          <w:sz w:val="20"/>
        </w:rPr>
      </w:r>
    </w:p>
    <w:bookmarkStart w:id="1937" w:name="P1937"/>
    <w:bookmarkEnd w:id="1937"/>
    <w:p>
      <w:pPr>
        <w:pStyle w:val="2"/>
        <w:outlineLvl w:val="2"/>
        <w:ind w:firstLine="540"/>
        <w:jc w:val="both"/>
      </w:pPr>
      <w:r>
        <w:rPr>
          <w:sz w:val="20"/>
        </w:rPr>
        <w:t xml:space="preserve">Статья 69. Ответственность главы муниципального образования и главы местной администрации перед государством</w:t>
      </w:r>
    </w:p>
    <w:p>
      <w:pPr>
        <w:pStyle w:val="0"/>
        <w:jc w:val="both"/>
      </w:pPr>
      <w:r>
        <w:rPr>
          <w:sz w:val="20"/>
        </w:rPr>
      </w:r>
    </w:p>
    <w:p>
      <w:pPr>
        <w:pStyle w:val="0"/>
        <w:ind w:firstLine="540"/>
        <w:jc w:val="both"/>
      </w:pPr>
      <w:r>
        <w:rPr>
          <w:sz w:val="20"/>
        </w:rPr>
        <w:t xml:space="preserve">1. Глава Карачаево-Черкесской Республики издает указ об отрешении от должности главы муниципального образования или главы местной администрации в случае:</w:t>
      </w:r>
    </w:p>
    <w:p>
      <w:pPr>
        <w:pStyle w:val="0"/>
        <w:jc w:val="both"/>
      </w:pPr>
      <w:r>
        <w:rPr>
          <w:sz w:val="20"/>
        </w:rPr>
        <w:t xml:space="preserve">(в ред. </w:t>
      </w:r>
      <w:hyperlink w:history="0" r:id="rId996"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9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998"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законам Карачаево-Черкесской Республики,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w:t>
      </w:r>
      <w:hyperlink w:history="0" r:id="rId999" w:tooltip="Закон Карачаево-Черкесской Республики от 28.10.2016 N 64-РЗ &quot;О внесении изменений в Закон Карачаево-Черкесской Республики &quot;О местном самоуправлении в Карачаево-Черкесской Республике&quot; и отдельный законодательный акт Карачаево-Черкесской Республики&quot; (принят Народным Собранием (Парламентом) КЧР 27.10.2016) {КонсультантПлюс}">
        <w:r>
          <w:rPr>
            <w:sz w:val="20"/>
            <w:color w:val="0000ff"/>
          </w:rPr>
          <w:t xml:space="preserve">Закона</w:t>
        </w:r>
      </w:hyperlink>
      <w:r>
        <w:rPr>
          <w:sz w:val="20"/>
        </w:rPr>
        <w:t xml:space="preserve"> КЧР от 28.10.2016 N 64-РЗ)</w:t>
      </w:r>
    </w:p>
    <w:p>
      <w:pPr>
        <w:pStyle w:val="0"/>
        <w:spacing w:before="200" w:line-rule="auto"/>
        <w:ind w:firstLine="540"/>
        <w:jc w:val="both"/>
      </w:pPr>
      <w:r>
        <w:rPr>
          <w:sz w:val="20"/>
        </w:rPr>
        <w:t xml:space="preserve">2. Срок, в течение которого Глава Карачаево-Черкесской Республики издает указ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jc w:val="both"/>
      </w:pPr>
      <w:r>
        <w:rPr>
          <w:sz w:val="20"/>
        </w:rPr>
        <w:t xml:space="preserve">(в ред. </w:t>
      </w:r>
      <w:hyperlink w:history="0" r:id="rId1000"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Главой Карачаево-Черкесской Республики был издан указ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jc w:val="both"/>
      </w:pPr>
      <w:r>
        <w:rPr>
          <w:sz w:val="20"/>
        </w:rPr>
        <w:t xml:space="preserve">(в ред. </w:t>
      </w:r>
      <w:hyperlink w:history="0" r:id="rId1001"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Жалоба рассматривается в порядке, установленном федеральным законодательством.</w:t>
      </w:r>
    </w:p>
    <w:p>
      <w:pPr>
        <w:pStyle w:val="0"/>
        <w:jc w:val="both"/>
      </w:pPr>
      <w:r>
        <w:rPr>
          <w:sz w:val="20"/>
        </w:rPr>
      </w:r>
    </w:p>
    <w:bookmarkStart w:id="1950" w:name="P1950"/>
    <w:bookmarkEnd w:id="1950"/>
    <w:p>
      <w:pPr>
        <w:pStyle w:val="2"/>
        <w:outlineLvl w:val="2"/>
        <w:ind w:firstLine="540"/>
        <w:jc w:val="both"/>
      </w:pPr>
      <w:r>
        <w:rPr>
          <w:sz w:val="20"/>
        </w:rPr>
        <w:t xml:space="preserve">Статья 69.1. Удаление главы муниципального образования в отставку</w:t>
      </w:r>
    </w:p>
    <w:p>
      <w:pPr>
        <w:pStyle w:val="0"/>
        <w:ind w:firstLine="540"/>
        <w:jc w:val="both"/>
      </w:pPr>
      <w:r>
        <w:rPr>
          <w:sz w:val="20"/>
        </w:rPr>
        <w:t xml:space="preserve">(введена </w:t>
      </w:r>
      <w:hyperlink w:history="0" r:id="rId1002" w:tooltip="Закон Карачаево-Черкесской Республики от 10.06.2009 N 22-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8.05.2009) {КонсультантПлюс}">
        <w:r>
          <w:rPr>
            <w:sz w:val="20"/>
            <w:color w:val="0000ff"/>
          </w:rPr>
          <w:t xml:space="preserve">Законом</w:t>
        </w:r>
      </w:hyperlink>
      <w:r>
        <w:rPr>
          <w:sz w:val="20"/>
        </w:rPr>
        <w:t xml:space="preserve"> КЧР от 10.06.2009 N 22-РЗ)</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Федеральным </w:t>
      </w:r>
      <w:hyperlink w:history="0" r:id="rId100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Карачаево-Черкесской Республики.</w:t>
      </w:r>
    </w:p>
    <w:p>
      <w:pPr>
        <w:pStyle w:val="0"/>
        <w:jc w:val="both"/>
      </w:pPr>
      <w:r>
        <w:rPr>
          <w:sz w:val="20"/>
        </w:rPr>
        <w:t xml:space="preserve">(в ред. </w:t>
      </w:r>
      <w:hyperlink w:history="0" r:id="rId1004"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r:id="rId100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100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"Об общих принципах организации местного самоуправления в Российской Федерации", </w:t>
      </w:r>
      <w:hyperlink w:history="0" w:anchor="P200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подпунктами 2</w:t>
        </w:r>
      </w:hyperlink>
      <w:r>
        <w:rPr>
          <w:sz w:val="20"/>
        </w:rPr>
        <w:t xml:space="preserve">, </w:t>
      </w:r>
      <w:hyperlink w:history="0" w:anchor="P200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пункта 1 статьи 70</w:t>
        </w:r>
      </w:hyperlink>
      <w:r>
        <w:rPr>
          <w:sz w:val="20"/>
        </w:rPr>
        <w:t xml:space="preserve"> настоящего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w:history="0" r:id="rId100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00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Федеральным </w:t>
      </w:r>
      <w:hyperlink w:history="0" r:id="rId100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 декабря 2012 г. N 230-ФЗ "О контроле за соответствием расходов лиц, замещающих государственные должности, и иных лиц их доходам", Федеральным </w:t>
      </w:r>
      <w:hyperlink w:history="0" r:id="rId101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(пп. 4 в ред. </w:t>
      </w:r>
      <w:hyperlink w:history="0" r:id="rId1011"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(пп. 5 введен </w:t>
      </w:r>
      <w:hyperlink w:history="0" r:id="rId1012" w:tooltip="Закон Карачаево-Черкесской Республики от 06.12.2013 N 7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2.11.2013) {КонсультантПлюс}">
        <w:r>
          <w:rPr>
            <w:sz w:val="20"/>
            <w:color w:val="0000ff"/>
          </w:rPr>
          <w:t xml:space="preserve">Законом</w:t>
        </w:r>
      </w:hyperlink>
      <w:r>
        <w:rPr>
          <w:sz w:val="20"/>
        </w:rPr>
        <w:t xml:space="preserve"> КЧР от 06.12.2013 N 79-РЗ)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Карачаево-Черкесской Республики уведомляются не позднее дня, следующего за днем внесения указанного обращения в представительный орган муниципального образования.</w:t>
      </w:r>
    </w:p>
    <w:p>
      <w:pPr>
        <w:pStyle w:val="0"/>
        <w:jc w:val="both"/>
      </w:pPr>
      <w:r>
        <w:rPr>
          <w:sz w:val="20"/>
        </w:rPr>
        <w:t xml:space="preserve">(в ред. </w:t>
      </w:r>
      <w:hyperlink w:history="0" r:id="rId1013"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Карачаево-Черкесской Республики.</w:t>
      </w:r>
    </w:p>
    <w:p>
      <w:pPr>
        <w:pStyle w:val="0"/>
        <w:jc w:val="both"/>
      </w:pPr>
      <w:r>
        <w:rPr>
          <w:sz w:val="20"/>
        </w:rPr>
        <w:t xml:space="preserve">(в ред. </w:t>
      </w:r>
      <w:hyperlink w:history="0" r:id="rId1014"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4) несоблюдение ограничений и запретов и неисполнение обязанностей, которые установлены Федеральным </w:t>
      </w:r>
      <w:hyperlink w:history="0" r:id="rId101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4 введен </w:t>
      </w:r>
      <w:hyperlink w:history="0" r:id="rId1016" w:tooltip="Закон Карачаево-Черкесской Республики от 27.06.2012 N 58-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3.06.2012) {КонсультантПлюс}">
        <w:r>
          <w:rPr>
            <w:sz w:val="20"/>
            <w:color w:val="0000ff"/>
          </w:rPr>
          <w:t xml:space="preserve">Законом</w:t>
        </w:r>
      </w:hyperlink>
      <w:r>
        <w:rPr>
          <w:sz w:val="20"/>
        </w:rPr>
        <w:t xml:space="preserve"> КЧР от 27.06.2012 N 58-РЗ)</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муниципального образования, повлекших (повлекшего) наступление последствий, предусмотренных </w:t>
      </w:r>
      <w:hyperlink w:history="0" r:id="rId101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10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"Об общих принципах организации местного самоуправления в Российской Федерации", </w:t>
      </w:r>
      <w:hyperlink w:history="0" w:anchor="P200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подпунктами 2</w:t>
        </w:r>
      </w:hyperlink>
      <w:r>
        <w:rPr>
          <w:sz w:val="20"/>
        </w:rPr>
        <w:t xml:space="preserve">, </w:t>
      </w:r>
      <w:hyperlink w:history="0" w:anchor="P200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пункта 1 статьи 70</w:t>
        </w:r>
      </w:hyperlink>
      <w:r>
        <w:rPr>
          <w:sz w:val="20"/>
        </w:rPr>
        <w:t xml:space="preserve"> настоящего Закона, решение об удалении главы муниципального образования в отставку может быть принято только при согласии Главы Карачаево-Черкесской Республики.</w:t>
      </w:r>
    </w:p>
    <w:p>
      <w:pPr>
        <w:pStyle w:val="0"/>
        <w:jc w:val="both"/>
      </w:pPr>
      <w:r>
        <w:rPr>
          <w:sz w:val="20"/>
        </w:rPr>
        <w:t xml:space="preserve">(в ред. </w:t>
      </w:r>
      <w:hyperlink w:history="0" r:id="rId1019"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6. Инициатива Главы Карачаево-Черкесской Республики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jc w:val="both"/>
      </w:pPr>
      <w:r>
        <w:rPr>
          <w:sz w:val="20"/>
        </w:rPr>
        <w:t xml:space="preserve">(в ред. </w:t>
      </w:r>
      <w:hyperlink w:history="0" r:id="rId1020"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Главы Карачаево-Черкесской Республики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jc w:val="both"/>
      </w:pPr>
      <w:r>
        <w:rPr>
          <w:sz w:val="20"/>
        </w:rPr>
        <w:t xml:space="preserve">(в ред. </w:t>
      </w:r>
      <w:hyperlink w:history="0" r:id="rId1021"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w:t>
      </w:r>
      <w:hyperlink w:history="0" r:id="rId1022"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w:t>
      </w:r>
      <w:hyperlink w:history="0" r:id="rId1023" w:tooltip="Закон Карачаево-Черкесской Республики от 05.05.2017 N 20-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20-РЗ)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Карачаево-Черкесской Республики и с проектом решения представительного органа муниципального образования об удалении его в отставку;</w:t>
      </w:r>
    </w:p>
    <w:p>
      <w:pPr>
        <w:pStyle w:val="0"/>
        <w:jc w:val="both"/>
      </w:pPr>
      <w:r>
        <w:rPr>
          <w:sz w:val="20"/>
        </w:rPr>
        <w:t xml:space="preserve">(в ред. </w:t>
      </w:r>
      <w:hyperlink w:history="0" r:id="rId1024"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Главы Карачаево-Черкесской Республики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jc w:val="both"/>
      </w:pPr>
      <w:r>
        <w:rPr>
          <w:sz w:val="20"/>
        </w:rPr>
        <w:t xml:space="preserve">(в ред. </w:t>
      </w:r>
      <w:hyperlink w:history="0" r:id="rId1025"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пункта 17 </w:t>
            </w:r>
            <w:hyperlink w:history="0" r:id="rId1026"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применяются</w:t>
              </w:r>
            </w:hyperlink>
            <w:r>
              <w:rPr>
                <w:sz w:val="20"/>
                <w:color w:val="392c69"/>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вступления в силу Федерального </w:t>
            </w:r>
            <w:hyperlink w:history="0" r:id="rId102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color w:val="392c69"/>
              </w:rPr>
              <w:t xml:space="preserve"> от 04 октября 2014 г. N 290-ФЗ "О внесении изменений в статьи 36 и 74.1 Федерального закона "Об общих принципах организации местного самоуправления в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в соответствии с Федеральным </w:t>
      </w:r>
      <w:hyperlink w:history="0" r:id="rId10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должен рассмотреть заявление и принять решение не позднее чем через 10 дней со дня подачи заявления.</w:t>
      </w:r>
    </w:p>
    <w:p>
      <w:pPr>
        <w:pStyle w:val="0"/>
        <w:jc w:val="both"/>
      </w:pPr>
      <w:r>
        <w:rPr>
          <w:sz w:val="20"/>
        </w:rPr>
        <w:t xml:space="preserve">(п. 17 введен </w:t>
      </w:r>
      <w:hyperlink w:history="0" r:id="rId1029" w:tooltip="Закон Карачаево-Черкесской Республики от 15.12.2014 N 8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27.11.2014) {КонсультантПлюс}">
        <w:r>
          <w:rPr>
            <w:sz w:val="20"/>
            <w:color w:val="0000ff"/>
          </w:rPr>
          <w:t xml:space="preserve">Законом</w:t>
        </w:r>
      </w:hyperlink>
      <w:r>
        <w:rPr>
          <w:sz w:val="20"/>
        </w:rPr>
        <w:t xml:space="preserve"> КЧР от 15.12.2014 N 86-РЗ)</w:t>
      </w:r>
    </w:p>
    <w:p>
      <w:pPr>
        <w:pStyle w:val="0"/>
        <w:jc w:val="both"/>
      </w:pPr>
      <w:r>
        <w:rPr>
          <w:sz w:val="20"/>
        </w:rPr>
      </w:r>
    </w:p>
    <w:p>
      <w:pPr>
        <w:pStyle w:val="2"/>
        <w:outlineLvl w:val="2"/>
        <w:ind w:firstLine="540"/>
        <w:jc w:val="both"/>
      </w:pPr>
      <w:r>
        <w:rPr>
          <w:sz w:val="20"/>
        </w:rPr>
        <w:t xml:space="preserve">Статья 70. Временное осуществление органами государственной власти отдельных полномочий органов местного самоуправления</w:t>
      </w:r>
    </w:p>
    <w:p>
      <w:pPr>
        <w:pStyle w:val="0"/>
        <w:jc w:val="both"/>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Карачаево-Черкесской Республики в случае:</w:t>
      </w:r>
    </w:p>
    <w:bookmarkStart w:id="1999" w:name="P1999"/>
    <w:bookmarkEnd w:id="1999"/>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w:history="0" r:id="rId10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w:t>
      </w:r>
    </w:p>
    <w:bookmarkStart w:id="2000" w:name="P2000"/>
    <w:bookmarkEnd w:id="2000"/>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03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Карачаево-Черкесской Республики в отношении бюджетов указанных муниципальных образований;</w:t>
      </w:r>
    </w:p>
    <w:bookmarkStart w:id="2001" w:name="P2001"/>
    <w:bookmarkEnd w:id="2001"/>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0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p>
      <w:pPr>
        <w:pStyle w:val="0"/>
        <w:spacing w:before="200" w:line-rule="auto"/>
        <w:ind w:firstLine="540"/>
        <w:jc w:val="both"/>
      </w:pPr>
      <w:r>
        <w:rPr>
          <w:sz w:val="20"/>
        </w:rPr>
        <w:t xml:space="preserve">2. В случаях, установленных </w:t>
      </w:r>
      <w:hyperlink w:history="0" w:anchor="P1999"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quot;Об общих принципах организации местного самоуправления в Российской Федерации&quot;, настоящим Законом;">
        <w:r>
          <w:rPr>
            <w:sz w:val="20"/>
            <w:color w:val="0000ff"/>
          </w:rPr>
          <w:t xml:space="preserve">подпунктом 1 пункта 1</w:t>
        </w:r>
      </w:hyperlink>
      <w:r>
        <w:rPr>
          <w:sz w:val="20"/>
        </w:rPr>
        <w:t xml:space="preserve"> настоящей статьи, решение о временном осуществлении исполнительными органами государственной власти Карачаево-Черкесской Республики соответствующих полномочий органов местного самоуправления принимается Главой Карачаево-Черкесской Республики на основании решения представительного органа местного самоуправления или постановления Народного Собрания (Парламента) Карачаево-Черкесской Республики, принимаемого большинством не менее двух третей голосов от установленного числа депутатов. Указ Главы Карачаево-Черкесской Республики о временном осуществлении исполнительными органами государственной власти Карачаево-Черкесской Республики отдельных полномочий органов местного самоуправления должен (должно) содержать:</w:t>
      </w:r>
    </w:p>
    <w:p>
      <w:pPr>
        <w:pStyle w:val="0"/>
        <w:jc w:val="both"/>
      </w:pPr>
      <w:r>
        <w:rPr>
          <w:sz w:val="20"/>
        </w:rPr>
        <w:t xml:space="preserve">(в ред. </w:t>
      </w:r>
      <w:hyperlink w:history="0" r:id="rId1033"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Карачаево-Черкесской Республики отдельных полномочий органов местного самоуправления, установленных Федеральным </w:t>
      </w:r>
      <w:hyperlink w:history="0" r:id="rId103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настоящим Законом;</w:t>
      </w:r>
    </w:p>
    <w:p>
      <w:pPr>
        <w:pStyle w:val="0"/>
        <w:spacing w:before="200" w:line-rule="auto"/>
        <w:ind w:firstLine="540"/>
        <w:jc w:val="both"/>
      </w:pPr>
      <w:r>
        <w:rPr>
          <w:sz w:val="20"/>
        </w:rPr>
        <w:t xml:space="preserve">2) перечень исполнительных органов государственной власти Карачаево-Черкесской Республики и (или) должностных лиц, назначаемых органами государственной власти Карачаево-Черкесской Республики,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Карачаево-Черкесской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1999"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quot;Об общих принципах организации местного самоуправления в Российской Федерации&quot;, настоящим Законом;">
        <w:r>
          <w:rPr>
            <w:sz w:val="20"/>
            <w:color w:val="0000ff"/>
          </w:rPr>
          <w:t xml:space="preserve">подпунктом 1 пункта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Карачаево-Черкесской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Карачаево-Черкесской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009" w:name="P2009"/>
    <w:bookmarkEnd w:id="2009"/>
    <w:p>
      <w:pPr>
        <w:pStyle w:val="0"/>
        <w:spacing w:before="200" w:line-rule="auto"/>
        <w:ind w:firstLine="540"/>
        <w:jc w:val="both"/>
      </w:pPr>
      <w:r>
        <w:rPr>
          <w:sz w:val="20"/>
        </w:rPr>
        <w:t xml:space="preserve">4. В случае, предусмотренном </w:t>
      </w:r>
      <w:hyperlink w:history="0" w:anchor="P200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подпунктом 2 пункта 1</w:t>
        </w:r>
      </w:hyperlink>
      <w:r>
        <w:rPr>
          <w:sz w:val="20"/>
        </w:rPr>
        <w:t xml:space="preserve"> настоящей статьи, в соответствующем муниципальном образовании по ходатайству Главы Карачаево-Черкесской Республики и (или) представительного органа муниципального образования, главы муниципального образования решением Арбитражного суда Карачаево-Черкесской вводится временная финансовая администрация на срок до одного года.</w:t>
      </w:r>
    </w:p>
    <w:p>
      <w:pPr>
        <w:pStyle w:val="0"/>
        <w:jc w:val="both"/>
      </w:pPr>
      <w:r>
        <w:rPr>
          <w:sz w:val="20"/>
        </w:rPr>
        <w:t xml:space="preserve">(в ред. </w:t>
      </w:r>
      <w:hyperlink w:history="0" r:id="rId1035"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Временная финансовая администрация не может вводиться по ходатайству Главы Карачаево-Черкесской Республики в течение одного года со дня вступления в полномочия представительного органа муниципального образования.</w:t>
      </w:r>
    </w:p>
    <w:p>
      <w:pPr>
        <w:pStyle w:val="0"/>
        <w:jc w:val="both"/>
      </w:pPr>
      <w:r>
        <w:rPr>
          <w:sz w:val="20"/>
        </w:rPr>
        <w:t xml:space="preserve">(в ред. </w:t>
      </w:r>
      <w:hyperlink w:history="0" r:id="rId1036"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Карачаево-Черкесской Республики для утверждения законом Карачаево-Черкесской, обеспечивает контроль за исполнением бюджета муниципального образования, а также осуществляет иные полномочия в соответствии с Федеральным </w:t>
      </w:r>
      <w:hyperlink w:history="0" r:id="rId10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Законом.</w:t>
      </w:r>
    </w:p>
    <w:p>
      <w:pPr>
        <w:pStyle w:val="0"/>
        <w:spacing w:before="200" w:line-rule="auto"/>
        <w:ind w:firstLine="540"/>
        <w:jc w:val="both"/>
      </w:pPr>
      <w:r>
        <w:rPr>
          <w:sz w:val="20"/>
        </w:rPr>
        <w:t xml:space="preserve">5. В случае, предусмотренном </w:t>
      </w:r>
      <w:hyperlink w:history="0" w:anchor="P200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подпунктом 3 пункта 1</w:t>
        </w:r>
      </w:hyperlink>
      <w:r>
        <w:rPr>
          <w:sz w:val="20"/>
        </w:rPr>
        <w:t xml:space="preserve"> настоящей статьи, решение о временном осуществлении органами исполнительной власти Карачаево-Черкесской Республики отдельных полномочий органов местного самоуправления принимается Правительством Карачаево-Черкесской Республики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указанные в настоящей статье, могут быть обжалованы в судебном порядке. Жалоба рассматривается в порядке, установленном федеральным законодательством.</w:t>
      </w:r>
    </w:p>
    <w:p>
      <w:pPr>
        <w:pStyle w:val="0"/>
        <w:jc w:val="both"/>
      </w:pPr>
      <w:r>
        <w:rPr>
          <w:sz w:val="20"/>
        </w:rPr>
      </w:r>
    </w:p>
    <w:p>
      <w:pPr>
        <w:pStyle w:val="2"/>
        <w:outlineLvl w:val="2"/>
        <w:ind w:firstLine="540"/>
        <w:jc w:val="both"/>
      </w:pPr>
      <w:r>
        <w:rPr>
          <w:sz w:val="20"/>
        </w:rPr>
        <w:t xml:space="preserve">Статья 71. Ответственность органов местного самоуправления и должностных лиц местного самоуправления перед физическими и юридическими лицами</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jc w:val="both"/>
      </w:pPr>
      <w:r>
        <w:rPr>
          <w:sz w:val="20"/>
        </w:rPr>
      </w:r>
    </w:p>
    <w:p>
      <w:pPr>
        <w:pStyle w:val="2"/>
        <w:outlineLvl w:val="2"/>
        <w:ind w:firstLine="540"/>
        <w:jc w:val="both"/>
      </w:pPr>
      <w:r>
        <w:rPr>
          <w:sz w:val="20"/>
        </w:rPr>
        <w:t xml:space="preserve">Статья 72. Контроль и надзор за деятельностью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0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1039"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законов Карачаево-Черкесской Республики, уставов муниципальных образований, муниципальных правовых актов.</w:t>
      </w:r>
    </w:p>
    <w:p>
      <w:pPr>
        <w:pStyle w:val="0"/>
        <w:jc w:val="both"/>
      </w:pPr>
      <w:r>
        <w:rPr>
          <w:sz w:val="20"/>
        </w:rPr>
        <w:t xml:space="preserve">(в ред. </w:t>
      </w:r>
      <w:hyperlink w:history="0" r:id="rId1040"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Закона</w:t>
        </w:r>
      </w:hyperlink>
      <w:r>
        <w:rPr>
          <w:sz w:val="20"/>
        </w:rPr>
        <w:t xml:space="preserve"> КЧР от 25.04.2014 N 20-РЗ)</w:t>
      </w:r>
    </w:p>
    <w:p>
      <w:pPr>
        <w:pStyle w:val="0"/>
        <w:spacing w:before="200" w:line-rule="auto"/>
        <w:ind w:firstLine="540"/>
        <w:jc w:val="both"/>
      </w:pPr>
      <w:r>
        <w:rPr>
          <w:sz w:val="20"/>
        </w:rPr>
        <w:t xml:space="preserve">2. Государственные органы Карачаево-Черкесской Республики,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Карачаево-Черкесской Республики, включая территориальные органы федеральных органов исполнительной власти и органы исполнительной власти Карачаево-Черкесской Республики, осуществляют в пределах своей компетенции и в порядке, установленном </w:t>
      </w:r>
      <w:hyperlink w:history="0" r:id="rId104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77</w:t>
        </w:r>
      </w:hyperlink>
      <w:r>
        <w:rPr>
          <w:sz w:val="20"/>
        </w:rPr>
        <w:t xml:space="preserve"> Федерального закона "Об общих принципах организации местного самоуправления в Российской Федерации" контроль (надзор) за исполнением органами местного самоуправления и должностными лицами местного самоуправления </w:t>
      </w:r>
      <w:hyperlink w:history="0" r:id="rId10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1043"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законов и иных нормативных правовых актов Карачаево-Черкесской Республики,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0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1045"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законов и иных нормативных правовых актов Карачаево-Черкесской Республики, уставов муниципальных образований.</w:t>
      </w:r>
    </w:p>
    <w:p>
      <w:pPr>
        <w:pStyle w:val="0"/>
        <w:jc w:val="both"/>
      </w:pPr>
      <w:r>
        <w:rPr>
          <w:sz w:val="20"/>
        </w:rPr>
        <w:t xml:space="preserve">(в ред. Законов КЧР от 25.04.2014 </w:t>
      </w:r>
      <w:hyperlink w:history="0" r:id="rId1046" w:tooltip="Закон Карачаево-Черкесской Республики от 25.04.2014 N 20-РЗ (ред. от 28.10.2016)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0.04.2014) {КонсультантПлюс}">
        <w:r>
          <w:rPr>
            <w:sz w:val="20"/>
            <w:color w:val="0000ff"/>
          </w:rPr>
          <w:t xml:space="preserve">N 20-РЗ</w:t>
        </w:r>
      </w:hyperlink>
      <w:r>
        <w:rPr>
          <w:sz w:val="20"/>
        </w:rPr>
        <w:t xml:space="preserve">, от 08.12.2017 </w:t>
      </w:r>
      <w:hyperlink w:history="0" r:id="rId1047" w:tooltip="Закон Карачаево-Черкесской Республики от 08.12.2017 N 7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0.11.2017) {КонсультантПлюс}">
        <w:r>
          <w:rPr>
            <w:sz w:val="20"/>
            <w:color w:val="0000ff"/>
          </w:rPr>
          <w:t xml:space="preserve">N 77-РЗ</w:t>
        </w:r>
      </w:hyperlink>
      <w:r>
        <w:rPr>
          <w:sz w:val="20"/>
        </w:rPr>
        <w:t xml:space="preserve">)</w:t>
      </w:r>
    </w:p>
    <w:p>
      <w:pPr>
        <w:pStyle w:val="0"/>
        <w:spacing w:before="200" w:line-rule="auto"/>
        <w:ind w:firstLine="540"/>
        <w:jc w:val="both"/>
      </w:pPr>
      <w:r>
        <w:rPr>
          <w:sz w:val="20"/>
        </w:rPr>
        <w:t xml:space="preserve">2.1. В соответствии с Федеральным </w:t>
      </w:r>
      <w:hyperlink w:history="0" r:id="rId104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w:history="0" r:id="rId104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(п. 2.1 введен </w:t>
      </w:r>
      <w:hyperlink w:history="0" r:id="rId1050"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Законом</w:t>
        </w:r>
      </w:hyperlink>
      <w:r>
        <w:rPr>
          <w:sz w:val="20"/>
        </w:rPr>
        <w:t xml:space="preserve"> КЧР от 13.07.2020 N 39-РЗ)</w:t>
      </w:r>
    </w:p>
    <w:p>
      <w:pPr>
        <w:pStyle w:val="0"/>
        <w:spacing w:before="200" w:line-rule="auto"/>
        <w:ind w:firstLine="540"/>
        <w:jc w:val="both"/>
      </w:pPr>
      <w:r>
        <w:rPr>
          <w:sz w:val="20"/>
        </w:rPr>
        <w:t xml:space="preserve">2.2. В соответствии с Федеральным </w:t>
      </w:r>
      <w:hyperlink w:history="0" r:id="rId105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В соответствии с Федеральным </w:t>
      </w:r>
      <w:hyperlink w:history="0" r:id="rId105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(п. 2.2 введен </w:t>
      </w:r>
      <w:hyperlink w:history="0" r:id="rId1053"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Законом</w:t>
        </w:r>
      </w:hyperlink>
      <w:r>
        <w:rPr>
          <w:sz w:val="20"/>
        </w:rPr>
        <w:t xml:space="preserve"> КЧР от 13.07.2020 N 39-РЗ)</w:t>
      </w:r>
    </w:p>
    <w:p>
      <w:pPr>
        <w:pStyle w:val="0"/>
        <w:spacing w:before="200" w:line-rule="auto"/>
        <w:ind w:firstLine="540"/>
        <w:jc w:val="both"/>
      </w:pPr>
      <w:r>
        <w:rPr>
          <w:sz w:val="20"/>
        </w:rPr>
        <w:t xml:space="preserve">2.3. Порядок проведения плановых и внеплановых проверок за деятельностью органов местного самоуправления и должностных лиц местного самоуправления осуществляется в соответствии с федеральными законами.</w:t>
      </w:r>
    </w:p>
    <w:p>
      <w:pPr>
        <w:pStyle w:val="0"/>
        <w:jc w:val="both"/>
      </w:pPr>
      <w:r>
        <w:rPr>
          <w:sz w:val="20"/>
        </w:rPr>
        <w:t xml:space="preserve">(п. 2.3 введен </w:t>
      </w:r>
      <w:hyperlink w:history="0" r:id="rId1054"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Законом</w:t>
        </w:r>
      </w:hyperlink>
      <w:r>
        <w:rPr>
          <w:sz w:val="20"/>
        </w:rPr>
        <w:t xml:space="preserve"> КЧР от 13.07.2020 N 39-РЗ)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0"/>
        <w:jc w:val="both"/>
      </w:pPr>
      <w:r>
        <w:rPr>
          <w:sz w:val="20"/>
        </w:rPr>
      </w:r>
    </w:p>
    <w:p>
      <w:pPr>
        <w:pStyle w:val="2"/>
        <w:outlineLvl w:val="1"/>
        <w:jc w:val="center"/>
      </w:pPr>
      <w:r>
        <w:rPr>
          <w:sz w:val="20"/>
        </w:rPr>
        <w:t xml:space="preserve">Глава 10. ОСОБЕННОСТИ ОРГАНИЗАЦИИ МЕСТНОГО САМОУПРАВЛЕНИЯ</w:t>
      </w:r>
    </w:p>
    <w:p>
      <w:pPr>
        <w:pStyle w:val="0"/>
        <w:jc w:val="both"/>
      </w:pPr>
      <w:r>
        <w:rPr>
          <w:sz w:val="20"/>
        </w:rPr>
      </w:r>
    </w:p>
    <w:p>
      <w:pPr>
        <w:pStyle w:val="2"/>
        <w:outlineLvl w:val="2"/>
        <w:ind w:firstLine="540"/>
        <w:jc w:val="both"/>
      </w:pPr>
      <w:r>
        <w:rPr>
          <w:sz w:val="20"/>
        </w:rPr>
        <w:t xml:space="preserve">Статья 74. Особенности организации местного самоуправления на приграничных территориях</w:t>
      </w:r>
    </w:p>
    <w:p>
      <w:pPr>
        <w:pStyle w:val="0"/>
        <w:jc w:val="both"/>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pPr>
        <w:pStyle w:val="0"/>
        <w:jc w:val="both"/>
      </w:pPr>
      <w:r>
        <w:rPr>
          <w:sz w:val="20"/>
        </w:rPr>
      </w:r>
    </w:p>
    <w:p>
      <w:pPr>
        <w:pStyle w:val="2"/>
        <w:outlineLvl w:val="1"/>
        <w:jc w:val="center"/>
      </w:pPr>
      <w:r>
        <w:rPr>
          <w:sz w:val="20"/>
        </w:rPr>
        <w:t xml:space="preserve">Глава 11. ПЕРЕХОДНЫЕ ПОЛОЖЕНИЯ</w:t>
      </w:r>
    </w:p>
    <w:p>
      <w:pPr>
        <w:pStyle w:val="0"/>
        <w:jc w:val="both"/>
      </w:pPr>
      <w:r>
        <w:rPr>
          <w:sz w:val="20"/>
        </w:rPr>
      </w:r>
    </w:p>
    <w:p>
      <w:pPr>
        <w:pStyle w:val="2"/>
        <w:outlineLvl w:val="2"/>
        <w:ind w:firstLine="540"/>
        <w:jc w:val="both"/>
      </w:pPr>
      <w:r>
        <w:rPr>
          <w:sz w:val="20"/>
        </w:rPr>
        <w:t xml:space="preserve">Статья 75. Вступление в силу настоящего Закона</w:t>
      </w:r>
    </w:p>
    <w:p>
      <w:pPr>
        <w:pStyle w:val="0"/>
        <w:jc w:val="both"/>
      </w:pPr>
      <w:r>
        <w:rPr>
          <w:sz w:val="20"/>
        </w:rPr>
      </w:r>
    </w:p>
    <w:bookmarkStart w:id="2051" w:name="P2051"/>
    <w:bookmarkEnd w:id="2051"/>
    <w:p>
      <w:pPr>
        <w:pStyle w:val="0"/>
        <w:ind w:firstLine="540"/>
        <w:jc w:val="both"/>
      </w:pPr>
      <w:r>
        <w:rPr>
          <w:sz w:val="20"/>
        </w:rPr>
        <w:t xml:space="preserve">1. Настоящий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Закона.</w:t>
      </w:r>
    </w:p>
    <w:bookmarkStart w:id="2053" w:name="P2053"/>
    <w:bookmarkEnd w:id="2053"/>
    <w:p>
      <w:pPr>
        <w:pStyle w:val="0"/>
        <w:spacing w:before="200" w:line-rule="auto"/>
        <w:ind w:firstLine="540"/>
        <w:jc w:val="both"/>
      </w:pPr>
      <w:r>
        <w:rPr>
          <w:sz w:val="20"/>
        </w:rPr>
        <w:t xml:space="preserve">3. Положения статьей </w:t>
      </w:r>
      <w:hyperlink w:history="0" w:anchor="P158" w:tooltip="Статья 10. Границы муниципальных образований">
        <w:r>
          <w:rPr>
            <w:sz w:val="20"/>
            <w:color w:val="0000ff"/>
          </w:rPr>
          <w:t xml:space="preserve">10</w:t>
        </w:r>
      </w:hyperlink>
      <w:r>
        <w:rPr>
          <w:sz w:val="20"/>
        </w:rPr>
        <w:t xml:space="preserve">-</w:t>
      </w:r>
      <w:hyperlink w:history="0" w:anchor="P542" w:tooltip="Статья 15. Вопросы местного значения муниципального, городского округа">
        <w:r>
          <w:rPr>
            <w:sz w:val="20"/>
            <w:color w:val="0000ff"/>
          </w:rPr>
          <w:t xml:space="preserve">15</w:t>
        </w:r>
      </w:hyperlink>
      <w:r>
        <w:rPr>
          <w:sz w:val="20"/>
        </w:rPr>
        <w:t xml:space="preserve">, </w:t>
      </w:r>
      <w:hyperlink w:history="0" w:anchor="P1192" w:tooltip="Статья 33. Органы местного самоуправления">
        <w:r>
          <w:rPr>
            <w:sz w:val="20"/>
            <w:color w:val="0000ff"/>
          </w:rPr>
          <w:t xml:space="preserve">33</w:t>
        </w:r>
      </w:hyperlink>
      <w:r>
        <w:rPr>
          <w:sz w:val="20"/>
        </w:rPr>
        <w:t xml:space="preserve">-</w:t>
      </w:r>
      <w:hyperlink w:history="0" w:anchor="P1432" w:tooltip="Статья 36. Местная администрация">
        <w:r>
          <w:rPr>
            <w:sz w:val="20"/>
            <w:color w:val="0000ff"/>
          </w:rPr>
          <w:t xml:space="preserve">36</w:t>
        </w:r>
      </w:hyperlink>
      <w:r>
        <w:rPr>
          <w:sz w:val="20"/>
        </w:rPr>
        <w:t xml:space="preserve"> и </w:t>
      </w:r>
      <w:hyperlink w:history="0" w:anchor="P1766" w:tooltip="Статья 49. Муниципальное имущество">
        <w:r>
          <w:rPr>
            <w:sz w:val="20"/>
            <w:color w:val="0000ff"/>
          </w:rPr>
          <w:t xml:space="preserve">49</w:t>
        </w:r>
      </w:hyperlink>
      <w:r>
        <w:rPr>
          <w:sz w:val="20"/>
        </w:rPr>
        <w:t xml:space="preserve"> настоящего Закона вступают в силу со дня официального опубликования настоящего Закона и до 1 января 2006 года применяются исключительно к правоотношениям, возникающим в силу требований статей </w:t>
      </w:r>
      <w:hyperlink w:history="0" r:id="rId105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84</w:t>
        </w:r>
      </w:hyperlink>
      <w:r>
        <w:rPr>
          <w:sz w:val="20"/>
        </w:rPr>
        <w:t xml:space="preserve"> и </w:t>
      </w:r>
      <w:hyperlink w:history="0" r:id="rId105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Статьи </w:t>
      </w:r>
      <w:hyperlink w:history="0" w:anchor="P40" w:tooltip="Статья 2. Основные термины и понятия">
        <w:r>
          <w:rPr>
            <w:sz w:val="20"/>
            <w:color w:val="0000ff"/>
          </w:rPr>
          <w:t xml:space="preserve">2</w:t>
        </w:r>
      </w:hyperlink>
      <w:r>
        <w:rPr>
          <w:sz w:val="20"/>
        </w:rPr>
        <w:t xml:space="preserve"> и </w:t>
      </w:r>
      <w:hyperlink w:history="0" w:anchor="P148" w:tooltip="Статья 9. Территории муниципальных образований">
        <w:r>
          <w:rPr>
            <w:sz w:val="20"/>
            <w:color w:val="0000ff"/>
          </w:rPr>
          <w:t xml:space="preserve">9</w:t>
        </w:r>
      </w:hyperlink>
      <w:r>
        <w:rPr>
          <w:sz w:val="20"/>
        </w:rPr>
        <w:t xml:space="preserve"> настоящего Закона применяются при реализации требований статей </w:t>
      </w:r>
      <w:hyperlink w:history="0" r:id="rId105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84</w:t>
        </w:r>
      </w:hyperlink>
      <w:r>
        <w:rPr>
          <w:sz w:val="20"/>
        </w:rPr>
        <w:t xml:space="preserve"> и </w:t>
      </w:r>
      <w:hyperlink w:history="0" r:id="rId10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85</w:t>
        </w:r>
      </w:hyperlink>
      <w:r>
        <w:rPr>
          <w:sz w:val="20"/>
        </w:rPr>
        <w:t xml:space="preserve"> Федерального закона от 06.10.2003 N 131-ФЗ "Об общих принципах организации местного самоуправления в Российской Федерации. </w:t>
      </w:r>
      <w:hyperlink w:history="0" w:anchor="P907" w:tooltip="Статья 24. Сход граждан, осуществляющий полномочия представительного органа муниципального образования">
        <w:r>
          <w:rPr>
            <w:sz w:val="20"/>
            <w:color w:val="0000ff"/>
          </w:rPr>
          <w:t xml:space="preserve">Статья 24</w:t>
        </w:r>
      </w:hyperlink>
      <w:r>
        <w:rPr>
          <w:sz w:val="20"/>
        </w:rPr>
        <w:t xml:space="preserve"> настоящего Закона применяется при реализации требований </w:t>
      </w:r>
      <w:hyperlink w:history="0" r:id="rId105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3 статьи 84</w:t>
        </w:r>
      </w:hyperlink>
      <w:r>
        <w:rPr>
          <w:sz w:val="20"/>
        </w:rPr>
        <w:t xml:space="preserve"> и </w:t>
      </w:r>
      <w:hyperlink w:history="0" r:id="rId106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5 статьи 85</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1061"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bookmarkStart w:id="2055" w:name="P2055"/>
    <w:bookmarkEnd w:id="2055"/>
    <w:p>
      <w:pPr>
        <w:pStyle w:val="0"/>
        <w:spacing w:before="200" w:line-rule="auto"/>
        <w:ind w:firstLine="540"/>
        <w:jc w:val="both"/>
      </w:pPr>
      <w:hyperlink w:history="0" w:anchor="P415" w:tooltip="1. К вопросам местного значения муниципального района относятся:">
        <w:r>
          <w:rPr>
            <w:sz w:val="20"/>
            <w:color w:val="0000ff"/>
          </w:rPr>
          <w:t xml:space="preserve">Подпункт 8 пункта 1 статьи 14</w:t>
        </w:r>
      </w:hyperlink>
      <w:r>
        <w:rPr>
          <w:sz w:val="20"/>
        </w:rPr>
        <w:t xml:space="preserve"> и </w:t>
      </w:r>
      <w:hyperlink w:history="0" w:anchor="P571"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подпункт 9 пункта 1 статьи 15</w:t>
        </w:r>
      </w:hyperlink>
      <w:r>
        <w:rPr>
          <w:sz w:val="20"/>
        </w:rPr>
        <w:t xml:space="preserve"> настоящего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r>
        <w:rPr>
          <w:sz w:val="20"/>
        </w:rPr>
        <w:t xml:space="preserve">Пункты </w:t>
      </w:r>
      <w:hyperlink w:history="0" w:anchor="P108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1</w:t>
        </w:r>
      </w:hyperlink>
      <w:r>
        <w:rPr>
          <w:sz w:val="20"/>
        </w:rPr>
        <w:t xml:space="preserve"> и </w:t>
      </w:r>
      <w:hyperlink w:history="0" w:anchor="P1089"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абзац первый и </w:t>
      </w:r>
      <w:hyperlink w:history="0" w:anchor="P109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Карачаево-Черкесской Республики в целях приведения данного устава в соответствие с этими нормативными правовыми актами;">
        <w:r>
          <w:rPr>
            <w:sz w:val="20"/>
            <w:color w:val="0000ff"/>
          </w:rPr>
          <w:t xml:space="preserve">подпункт 1 пункта 3</w:t>
        </w:r>
      </w:hyperlink>
      <w:r>
        <w:rPr>
          <w:sz w:val="20"/>
        </w:rPr>
        <w:t xml:space="preserve">, </w:t>
      </w:r>
      <w:hyperlink w:history="0" w:anchor="P1104"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пункт 4 статьи 27</w:t>
        </w:r>
      </w:hyperlink>
      <w:r>
        <w:rPr>
          <w:sz w:val="20"/>
        </w:rPr>
        <w:t xml:space="preserve"> и </w:t>
      </w:r>
      <w:hyperlink w:history="0" w:anchor="P1644" w:tooltip="Статья 43. Устав муниципального образования">
        <w:r>
          <w:rPr>
            <w:sz w:val="20"/>
            <w:color w:val="0000ff"/>
          </w:rPr>
          <w:t xml:space="preserve">статья 43</w:t>
        </w:r>
      </w:hyperlink>
      <w:r>
        <w:rPr>
          <w:sz w:val="20"/>
        </w:rPr>
        <w:t xml:space="preserve"> настоящего Закона вступают в силу с 1 сентября 2005 года.</w:t>
      </w:r>
    </w:p>
    <w:p>
      <w:pPr>
        <w:pStyle w:val="0"/>
        <w:jc w:val="both"/>
      </w:pPr>
      <w:r>
        <w:rPr>
          <w:sz w:val="20"/>
        </w:rPr>
        <w:t xml:space="preserve">(абзац введен </w:t>
      </w:r>
      <w:hyperlink w:history="0" r:id="rId1062"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Законом</w:t>
        </w:r>
      </w:hyperlink>
      <w:r>
        <w:rPr>
          <w:sz w:val="20"/>
        </w:rPr>
        <w:t xml:space="preserve"> КЧР от 01.12.2005 N 87-РЗ)</w:t>
      </w:r>
    </w:p>
    <w:p>
      <w:pPr>
        <w:pStyle w:val="0"/>
        <w:spacing w:before="200" w:line-rule="auto"/>
        <w:ind w:firstLine="540"/>
        <w:jc w:val="both"/>
      </w:pPr>
      <w:r>
        <w:rPr>
          <w:sz w:val="20"/>
        </w:rPr>
        <w:t xml:space="preserve">Положения второго предложения абзаца первого и абзаца второго </w:t>
      </w:r>
      <w:hyperlink w:history="0" w:anchor="P1539"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
        <w:r>
          <w:rPr>
            <w:sz w:val="20"/>
            <w:color w:val="0000ff"/>
          </w:rPr>
          <w:t xml:space="preserve">пункта 6 статьи 39</w:t>
        </w:r>
      </w:hyperlink>
      <w:r>
        <w:rPr>
          <w:sz w:val="20"/>
        </w:rPr>
        <w:t xml:space="preserve"> настоящего Закона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w:t>
      </w:r>
      <w:hyperlink w:history="0" r:id="rId1063"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Законом</w:t>
        </w:r>
      </w:hyperlink>
      <w:r>
        <w:rPr>
          <w:sz w:val="20"/>
        </w:rPr>
        <w:t xml:space="preserve"> КЧР от 17.04.2006 N 29-РЗ)</w:t>
      </w:r>
    </w:p>
    <w:p>
      <w:pPr>
        <w:pStyle w:val="0"/>
        <w:spacing w:before="200" w:line-rule="auto"/>
        <w:ind w:firstLine="540"/>
        <w:jc w:val="both"/>
      </w:pPr>
      <w:r>
        <w:rPr>
          <w:sz w:val="20"/>
        </w:rPr>
        <w:t xml:space="preserve">4. При формировании и утверждении проектов бюджета Карачаево-Черкесской Республики и местных бюджетов на 2006 - 2008 годы </w:t>
      </w:r>
      <w:hyperlink w:history="0" w:anchor="P1858" w:tooltip="Статья 59. Выравнивание бюджетной обеспеченности городских и сельских поселений">
        <w:r>
          <w:rPr>
            <w:sz w:val="20"/>
            <w:color w:val="0000ff"/>
          </w:rPr>
          <w:t xml:space="preserve">статья 59</w:t>
        </w:r>
      </w:hyperlink>
      <w:r>
        <w:rPr>
          <w:sz w:val="20"/>
        </w:rPr>
        <w:t xml:space="preserve"> настоящего Закона применяется с учетом требований </w:t>
      </w:r>
      <w:hyperlink w:history="0" r:id="rId106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4 статьи 83</w:t>
        </w:r>
      </w:hyperlink>
      <w:r>
        <w:rPr>
          <w:sz w:val="20"/>
        </w:rPr>
        <w:t xml:space="preserve"> Федерального закона.</w:t>
      </w:r>
    </w:p>
    <w:p>
      <w:pPr>
        <w:pStyle w:val="0"/>
        <w:jc w:val="both"/>
      </w:pPr>
      <w:r>
        <w:rPr>
          <w:sz w:val="20"/>
        </w:rPr>
        <w:t xml:space="preserve">(п. 4 в ред. </w:t>
      </w:r>
      <w:hyperlink w:history="0" r:id="rId1065"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Закона</w:t>
        </w:r>
      </w:hyperlink>
      <w:r>
        <w:rPr>
          <w:sz w:val="20"/>
        </w:rPr>
        <w:t xml:space="preserve"> КЧР от 17.04.2006 N 29-РЗ)</w:t>
      </w:r>
    </w:p>
    <w:p>
      <w:pPr>
        <w:pStyle w:val="0"/>
        <w:spacing w:before="200" w:line-rule="auto"/>
        <w:ind w:firstLine="540"/>
        <w:jc w:val="both"/>
      </w:pPr>
      <w:r>
        <w:rPr>
          <w:sz w:val="20"/>
        </w:rPr>
        <w:t xml:space="preserve">5. При формировании и утверждении проектов бюджета Карачаево-Черкесской Республики и местных бюджетов на 2006 - 2008 годы </w:t>
      </w:r>
      <w:hyperlink w:history="0" w:anchor="P1863" w:tooltip="Статья 60. Выравнивание бюджетной обеспеченности муниципальных районов, муниципальных округов, городских округов">
        <w:r>
          <w:rPr>
            <w:sz w:val="20"/>
            <w:color w:val="0000ff"/>
          </w:rPr>
          <w:t xml:space="preserve">статья 60</w:t>
        </w:r>
      </w:hyperlink>
      <w:r>
        <w:rPr>
          <w:sz w:val="20"/>
        </w:rPr>
        <w:t xml:space="preserve"> настоящего Закона применяется с учетом требований </w:t>
      </w:r>
      <w:hyperlink w:history="0" r:id="rId106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5 статьи 83</w:t>
        </w:r>
      </w:hyperlink>
      <w:r>
        <w:rPr>
          <w:sz w:val="20"/>
        </w:rPr>
        <w:t xml:space="preserve"> Федерального закона.</w:t>
      </w:r>
    </w:p>
    <w:p>
      <w:pPr>
        <w:pStyle w:val="0"/>
        <w:jc w:val="both"/>
      </w:pPr>
      <w:r>
        <w:rPr>
          <w:sz w:val="20"/>
        </w:rPr>
        <w:t xml:space="preserve">(п. 5 в ред. </w:t>
      </w:r>
      <w:hyperlink w:history="0" r:id="rId1067" w:tooltip="Закон Карачаево-Черкесской Республики от 17.04.2006 N 2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31.03.2006) {КонсультантПлюс}">
        <w:r>
          <w:rPr>
            <w:sz w:val="20"/>
            <w:color w:val="0000ff"/>
          </w:rPr>
          <w:t xml:space="preserve">Закона</w:t>
        </w:r>
      </w:hyperlink>
      <w:r>
        <w:rPr>
          <w:sz w:val="20"/>
        </w:rPr>
        <w:t xml:space="preserve"> КЧР от 17.04.2006 N 29-РЗ)</w:t>
      </w:r>
    </w:p>
    <w:p>
      <w:pPr>
        <w:pStyle w:val="0"/>
        <w:spacing w:before="200" w:line-rule="auto"/>
        <w:ind w:firstLine="540"/>
        <w:jc w:val="both"/>
      </w:pPr>
      <w:r>
        <w:rPr>
          <w:sz w:val="20"/>
        </w:rPr>
        <w:t xml:space="preserve">6. </w:t>
      </w:r>
      <w:hyperlink w:history="0" w:anchor="P200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Подпункт 2 пункта 1</w:t>
        </w:r>
      </w:hyperlink>
      <w:r>
        <w:rPr>
          <w:sz w:val="20"/>
        </w:rPr>
        <w:t xml:space="preserve">, </w:t>
      </w:r>
      <w:hyperlink w:history="0" w:anchor="P2009" w:tooltip="4. В случае, предусмотренном подпунктом 2 пункта 1 настоящей статьи, в соответствующем муниципальном образовании по ходатайству Главы Карачаево-Черкесской Республики и (или) представительного органа муниципального образования, главы муниципального образования решением Арбитражного суда Карачаево-Черкесской вводится временная финансовая администрация на срок до одного года.">
        <w:r>
          <w:rPr>
            <w:sz w:val="20"/>
            <w:color w:val="0000ff"/>
          </w:rPr>
          <w:t xml:space="preserve">пункт 4 статьи 70</w:t>
        </w:r>
      </w:hyperlink>
      <w:r>
        <w:rPr>
          <w:sz w:val="20"/>
        </w:rPr>
        <w:t xml:space="preserve"> настоящего Закона вступают в силу с 1 января 2008 года.</w:t>
      </w:r>
    </w:p>
    <w:p>
      <w:pPr>
        <w:pStyle w:val="0"/>
        <w:jc w:val="both"/>
      </w:pPr>
      <w:r>
        <w:rPr>
          <w:sz w:val="20"/>
        </w:rPr>
      </w:r>
    </w:p>
    <w:p>
      <w:pPr>
        <w:pStyle w:val="2"/>
        <w:outlineLvl w:val="2"/>
        <w:ind w:firstLine="540"/>
        <w:jc w:val="both"/>
      </w:pPr>
      <w:r>
        <w:rPr>
          <w:sz w:val="20"/>
        </w:rPr>
        <w:t xml:space="preserve">Статья 76. Особенности осуществления местного самоуправления в переходный период</w:t>
      </w:r>
    </w:p>
    <w:p>
      <w:pPr>
        <w:pStyle w:val="0"/>
        <w:jc w:val="both"/>
      </w:pPr>
      <w:r>
        <w:rPr>
          <w:sz w:val="20"/>
        </w:rPr>
      </w:r>
    </w:p>
    <w:p>
      <w:pPr>
        <w:pStyle w:val="0"/>
        <w:ind w:firstLine="540"/>
        <w:jc w:val="both"/>
      </w:pPr>
      <w:r>
        <w:rPr>
          <w:sz w:val="20"/>
        </w:rPr>
        <w:t xml:space="preserve">1. Особенности осуществления местного самоуправления в переходный период определены статьями </w:t>
      </w:r>
      <w:hyperlink w:history="0" r:id="rId106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84</w:t>
        </w:r>
      </w:hyperlink>
      <w:r>
        <w:rPr>
          <w:sz w:val="20"/>
        </w:rPr>
        <w:t xml:space="preserve"> и </w:t>
      </w:r>
      <w:hyperlink w:history="0" r:id="rId106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85</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До приведения законов и иных нормативных правовых актов Карачаево-Черкесской Республики в соответствие с требованиями Федерального </w:t>
      </w:r>
      <w:hyperlink w:history="0" r:id="rId107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и настоящего Закона указанные акты действуют в части, не противоречащей названному Федеральному закону и настоящему Закону.</w:t>
      </w:r>
    </w:p>
    <w:p>
      <w:pPr>
        <w:pStyle w:val="0"/>
        <w:spacing w:before="200" w:line-rule="auto"/>
        <w:ind w:firstLine="540"/>
        <w:jc w:val="both"/>
      </w:pPr>
      <w:r>
        <w:rPr>
          <w:sz w:val="20"/>
        </w:rPr>
        <w:t xml:space="preserve">3. До приведения нормативных правовых актов органов местного самоуправления Карачаево-Черкесской Республики в соответствие с требованиями Федерального </w:t>
      </w:r>
      <w:hyperlink w:history="0" r:id="rId107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и настоящего Закона указанные акты действуют в части, не противоречащей названному Федеральному закону и настоящему Закону.</w:t>
      </w:r>
    </w:p>
    <w:p>
      <w:pPr>
        <w:pStyle w:val="0"/>
        <w:jc w:val="both"/>
      </w:pPr>
      <w:r>
        <w:rPr>
          <w:sz w:val="20"/>
        </w:rPr>
      </w:r>
    </w:p>
    <w:p>
      <w:pPr>
        <w:pStyle w:val="2"/>
        <w:outlineLvl w:val="2"/>
        <w:ind w:firstLine="540"/>
        <w:jc w:val="both"/>
      </w:pPr>
      <w:r>
        <w:rPr>
          <w:sz w:val="20"/>
        </w:rPr>
        <w:t xml:space="preserve">Статья 77. Признание утратившими силу отдельных нормативных правовых актов</w:t>
      </w:r>
    </w:p>
    <w:p>
      <w:pPr>
        <w:pStyle w:val="0"/>
        <w:jc w:val="both"/>
      </w:pPr>
      <w:r>
        <w:rPr>
          <w:sz w:val="20"/>
        </w:rPr>
      </w:r>
    </w:p>
    <w:p>
      <w:pPr>
        <w:pStyle w:val="0"/>
        <w:ind w:firstLine="540"/>
        <w:jc w:val="both"/>
      </w:pPr>
      <w:r>
        <w:rPr>
          <w:sz w:val="20"/>
        </w:rPr>
        <w:t xml:space="preserve">1. Со дня официального опубликования настоящего Закона признать утратившими силу:</w:t>
      </w:r>
    </w:p>
    <w:p>
      <w:pPr>
        <w:pStyle w:val="0"/>
        <w:jc w:val="both"/>
      </w:pPr>
      <w:r>
        <w:rPr>
          <w:sz w:val="20"/>
        </w:rPr>
        <w:t xml:space="preserve">(в ред. </w:t>
      </w:r>
      <w:hyperlink w:history="0" r:id="rId1072"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Закона</w:t>
        </w:r>
      </w:hyperlink>
      <w:r>
        <w:rPr>
          <w:sz w:val="20"/>
        </w:rPr>
        <w:t xml:space="preserve"> КЧР от 01.12.2005 N 87-РЗ)</w:t>
      </w:r>
    </w:p>
    <w:p>
      <w:pPr>
        <w:pStyle w:val="0"/>
        <w:spacing w:before="200" w:line-rule="auto"/>
        <w:ind w:firstLine="540"/>
        <w:jc w:val="both"/>
      </w:pPr>
      <w:r>
        <w:rPr>
          <w:sz w:val="20"/>
        </w:rPr>
        <w:t xml:space="preserve">1) </w:t>
      </w:r>
      <w:hyperlink w:history="0" r:id="rId1073" w:tooltip="Закон Карачаево-Черкесской Республики от 17.07.2002 N 27-РЗ &quot;О территориях муниципальных образований в Карачаево-Черкесской Республике, порядке их образования, реорганизации или упразднения, установления и изменения их границ и наименований&quot; (принят Народным Собранием КЧР 29.04.2002 05.07.2002) ------------ Утратил силу или отменен {КонсультантПлюс}">
        <w:r>
          <w:rPr>
            <w:sz w:val="20"/>
            <w:color w:val="0000ff"/>
          </w:rPr>
          <w:t xml:space="preserve">Закон</w:t>
        </w:r>
      </w:hyperlink>
      <w:r>
        <w:rPr>
          <w:sz w:val="20"/>
        </w:rPr>
        <w:t xml:space="preserve"> Карачаево-Черкесской Республики от 17 июля 2002 года N 27-РЗ "О территориях муниципальных образований в Карачаево-Черкесской Республике, порядке их образования, реорганизации или упразднения, установления и изменения их границ и наименований";</w:t>
      </w:r>
    </w:p>
    <w:p>
      <w:pPr>
        <w:pStyle w:val="0"/>
        <w:spacing w:before="200" w:line-rule="auto"/>
        <w:ind w:firstLine="540"/>
        <w:jc w:val="both"/>
      </w:pPr>
      <w:r>
        <w:rPr>
          <w:sz w:val="20"/>
        </w:rPr>
        <w:t xml:space="preserve">2) </w:t>
      </w:r>
      <w:hyperlink w:history="0" r:id="rId1074" w:tooltip="Закон Карачаево-Черкесской Республики от 08.01.1997 N 223-XXII (ред. от 02.12.2002) &quot;О местном самоуправлении в Карачаево-Черкесской Республике&quot; (принят Народным Собранием КЧР 20.12.1996) ------------ Утратил силу или отменен {КонсультантПлюс}">
        <w:r>
          <w:rPr>
            <w:sz w:val="20"/>
            <w:color w:val="0000ff"/>
          </w:rPr>
          <w:t xml:space="preserve">Закон</w:t>
        </w:r>
      </w:hyperlink>
      <w:r>
        <w:rPr>
          <w:sz w:val="20"/>
        </w:rPr>
        <w:t xml:space="preserve"> Карачаево-Черкесской Республики от 8 января 1997 года N 223-XXII "О местном самоуправлении в Карачаево-Черкесской Республике";</w:t>
      </w:r>
    </w:p>
    <w:p>
      <w:pPr>
        <w:pStyle w:val="0"/>
        <w:spacing w:before="200" w:line-rule="auto"/>
        <w:ind w:firstLine="540"/>
        <w:jc w:val="both"/>
      </w:pPr>
      <w:r>
        <w:rPr>
          <w:sz w:val="20"/>
        </w:rPr>
        <w:t xml:space="preserve">3) </w:t>
      </w:r>
      <w:hyperlink w:history="0" r:id="rId1075" w:tooltip="Закон Карачаево-Черкесской Республики от 28.04.1998 N 421-XXII &quot;О внесении изменений в Республиканский закон &quot;О местном самоуправлении в Карачаево-Черкесской Республике&quot; (принят Народным Собранием КЧР 10.04.1998) ------------ Утратил силу или отменен {КонсультантПлюс}">
        <w:r>
          <w:rPr>
            <w:sz w:val="20"/>
            <w:color w:val="0000ff"/>
          </w:rPr>
          <w:t xml:space="preserve">Закон</w:t>
        </w:r>
      </w:hyperlink>
      <w:r>
        <w:rPr>
          <w:sz w:val="20"/>
        </w:rPr>
        <w:t xml:space="preserve"> Карачаево-Черкесской Республики от 28 апреля 1998 года N 421-XXII "О внесении изменений в Республиканский закон "О местном самоуправлении в Карачаево-Черкесской Республике";</w:t>
      </w:r>
    </w:p>
    <w:p>
      <w:pPr>
        <w:pStyle w:val="0"/>
        <w:spacing w:before="200" w:line-rule="auto"/>
        <w:ind w:firstLine="540"/>
        <w:jc w:val="both"/>
      </w:pPr>
      <w:r>
        <w:rPr>
          <w:sz w:val="20"/>
        </w:rPr>
        <w:t xml:space="preserve">4) </w:t>
      </w:r>
      <w:hyperlink w:history="0" r:id="rId1076" w:tooltip="Закон Карачаево-Черкесской Республики от 24.07.2001 N 19-РЗ &quot;О внесении изменений и дополнений в Закон Карачаево-Черкесской Республики &quot;О местном самоуправлении в Карачаево-Черкесской Республике&quot; (принят Народным Собранием КЧР 10.07.2001) ------------ Утратил силу или отменен {КонсультантПлюс}">
        <w:r>
          <w:rPr>
            <w:sz w:val="20"/>
            <w:color w:val="0000ff"/>
          </w:rPr>
          <w:t xml:space="preserve">Закон</w:t>
        </w:r>
      </w:hyperlink>
      <w:r>
        <w:rPr>
          <w:sz w:val="20"/>
        </w:rPr>
        <w:t xml:space="preserve"> Карачаево-Черкесской Республики от 24 июля 2001 года N 19-РЗ "О внесении изменений и дополнений в Закон Карачаево-Черкесской Республики "О местном самоуправлении в Карачаево-Черкесской Республике";</w:t>
      </w:r>
    </w:p>
    <w:p>
      <w:pPr>
        <w:pStyle w:val="0"/>
        <w:spacing w:before="200" w:line-rule="auto"/>
        <w:ind w:firstLine="540"/>
        <w:jc w:val="both"/>
      </w:pPr>
      <w:r>
        <w:rPr>
          <w:sz w:val="20"/>
        </w:rPr>
        <w:t xml:space="preserve">5) </w:t>
      </w:r>
      <w:hyperlink w:history="0" r:id="rId1077" w:tooltip="Закон Карачаево-Черкесской Республики от 28.12.2001 N 52-РЗ &quot;О внесении изменений и дополнений в Закон Карачаево-Черкесской Республики &quot;О местном самоуправлении в Карачаево-Черкесской Республике&quot; (принят Народным Собранием КЧР 11.12.2001) ------------ Утратил силу или отменен {КонсультантПлюс}">
        <w:r>
          <w:rPr>
            <w:sz w:val="20"/>
            <w:color w:val="0000ff"/>
          </w:rPr>
          <w:t xml:space="preserve">Закон</w:t>
        </w:r>
      </w:hyperlink>
      <w:r>
        <w:rPr>
          <w:sz w:val="20"/>
        </w:rPr>
        <w:t xml:space="preserve"> Карачаево-Черкесской Республики от 28 декабря 2001 года N 52-РЗ "О внесении изменений и дополнений в Закон Карачаево-Черкесской Республики "О местном самоуправлении в Карачаево-Черкесской Республике";</w:t>
      </w:r>
    </w:p>
    <w:p>
      <w:pPr>
        <w:pStyle w:val="0"/>
        <w:spacing w:before="200" w:line-rule="auto"/>
        <w:ind w:firstLine="540"/>
        <w:jc w:val="both"/>
      </w:pPr>
      <w:r>
        <w:rPr>
          <w:sz w:val="20"/>
        </w:rPr>
        <w:t xml:space="preserve">6) </w:t>
      </w:r>
      <w:hyperlink w:history="0" r:id="rId1078" w:tooltip="Закон Карачаево-Черкесской Республики от 18.03.2002 N 16-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КЧР 28.02.2002) ------------ Утратил силу или отменен {КонсультантПлюс}">
        <w:r>
          <w:rPr>
            <w:sz w:val="20"/>
            <w:color w:val="0000ff"/>
          </w:rPr>
          <w:t xml:space="preserve">Закон</w:t>
        </w:r>
      </w:hyperlink>
      <w:r>
        <w:rPr>
          <w:sz w:val="20"/>
        </w:rPr>
        <w:t xml:space="preserve"> Карачаево-Черкесской Республики от 18 марта 2002 года N 16-РЗ "О внесении изменений в Закон Карачаево-Черкесской Республики "О местном самоуправлении в Карачаево-Черкесской Республике";</w:t>
      </w:r>
    </w:p>
    <w:p>
      <w:pPr>
        <w:pStyle w:val="0"/>
        <w:spacing w:before="200" w:line-rule="auto"/>
        <w:ind w:firstLine="540"/>
        <w:jc w:val="both"/>
      </w:pPr>
      <w:r>
        <w:rPr>
          <w:sz w:val="20"/>
        </w:rPr>
        <w:t xml:space="preserve">7) </w:t>
      </w:r>
      <w:hyperlink w:history="0" r:id="rId1079" w:tooltip="Закон Карачаево-Черкесской Республики от 17.07.2002 N 35-РЗ &quot;О внесении изменений в некоторые законодательные акты Карачаево-Черкесской Республики по вопросам местного самоуправления&quot; (принят Народным Собранием КЧР 05.07.2002) ------------ Утратил силу или отменен {КонсультантПлюс}">
        <w:r>
          <w:rPr>
            <w:sz w:val="20"/>
            <w:color w:val="0000ff"/>
          </w:rPr>
          <w:t xml:space="preserve">Статью 1</w:t>
        </w:r>
      </w:hyperlink>
      <w:r>
        <w:rPr>
          <w:sz w:val="20"/>
        </w:rPr>
        <w:t xml:space="preserve"> Закона Карачаево-Черкесской Республики от 17 июля 2002 года N 35-РЗ "О внесении изменений в некоторые законодательные акты Карачаево-Черкесской Республики по вопросам местного самоуправления";</w:t>
      </w:r>
    </w:p>
    <w:p>
      <w:pPr>
        <w:pStyle w:val="0"/>
        <w:spacing w:before="200" w:line-rule="auto"/>
        <w:ind w:firstLine="540"/>
        <w:jc w:val="both"/>
      </w:pPr>
      <w:r>
        <w:rPr>
          <w:sz w:val="20"/>
        </w:rPr>
        <w:t xml:space="preserve">8) </w:t>
      </w:r>
      <w:hyperlink w:history="0" r:id="rId1080" w:tooltip="Закон Карачаево-Черкесской Республики от 02.12.2002 N 50-РЗ &quot;О внесении изменения в Закон Карачаево-Черкесской Республики &quot;О местном самоуправлении в Карачаево-Черкесской Республике&quot; (принят Народным Собранием (Парламентом) КЧР 15.11.2002) ------------ Утратил силу или отменен {КонсультантПлюс}">
        <w:r>
          <w:rPr>
            <w:sz w:val="20"/>
            <w:color w:val="0000ff"/>
          </w:rPr>
          <w:t xml:space="preserve">Закон</w:t>
        </w:r>
      </w:hyperlink>
      <w:r>
        <w:rPr>
          <w:sz w:val="20"/>
        </w:rPr>
        <w:t xml:space="preserve"> Карачаево-Черкесской Республики от 2 декабря 2002 года N 50-РЗ "О внесении изменения в Закон Карачаево-Черкесской Республики "О местном самоуправлении в Карачаево-Черкесской Республике".</w:t>
      </w:r>
    </w:p>
    <w:p>
      <w:pPr>
        <w:pStyle w:val="0"/>
        <w:spacing w:before="200" w:line-rule="auto"/>
        <w:ind w:firstLine="540"/>
        <w:jc w:val="both"/>
      </w:pPr>
      <w:r>
        <w:rPr>
          <w:sz w:val="20"/>
        </w:rPr>
        <w:t xml:space="preserve">2. Исключен. - </w:t>
      </w:r>
      <w:hyperlink w:history="0" r:id="rId1081" w:tooltip="Закон Карачаево-Черкесской Республики от 02.12.2005 N 87-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18.11.2005) {КонсультантПлюс}">
        <w:r>
          <w:rPr>
            <w:sz w:val="20"/>
            <w:color w:val="0000ff"/>
          </w:rPr>
          <w:t xml:space="preserve">Закон</w:t>
        </w:r>
      </w:hyperlink>
      <w:r>
        <w:rPr>
          <w:sz w:val="20"/>
        </w:rPr>
        <w:t xml:space="preserve"> КЧР от 01.12.2005 N 87-РЗ.</w:t>
      </w:r>
    </w:p>
    <w:p>
      <w:pPr>
        <w:pStyle w:val="0"/>
        <w:jc w:val="both"/>
      </w:pPr>
      <w:r>
        <w:rPr>
          <w:sz w:val="20"/>
        </w:rPr>
      </w:r>
    </w:p>
    <w:p>
      <w:pPr>
        <w:pStyle w:val="0"/>
        <w:jc w:val="right"/>
      </w:pPr>
      <w:r>
        <w:rPr>
          <w:sz w:val="20"/>
        </w:rPr>
        <w:t xml:space="preserve">Президент</w:t>
      </w:r>
    </w:p>
    <w:p>
      <w:pPr>
        <w:pStyle w:val="0"/>
        <w:jc w:val="right"/>
      </w:pPr>
      <w:r>
        <w:rPr>
          <w:sz w:val="20"/>
        </w:rPr>
        <w:t xml:space="preserve">Карачаево-Черкесской Республики</w:t>
      </w:r>
    </w:p>
    <w:p>
      <w:pPr>
        <w:pStyle w:val="0"/>
        <w:jc w:val="right"/>
      </w:pPr>
      <w:r>
        <w:rPr>
          <w:sz w:val="20"/>
        </w:rPr>
        <w:t xml:space="preserve">М.А-А.БАТДЫЕВ</w:t>
      </w:r>
    </w:p>
    <w:p>
      <w:pPr>
        <w:pStyle w:val="0"/>
        <w:jc w:val="both"/>
      </w:pPr>
      <w:r>
        <w:rPr>
          <w:sz w:val="20"/>
        </w:rPr>
        <w:t xml:space="preserve">город Черкесск</w:t>
      </w:r>
    </w:p>
    <w:p>
      <w:pPr>
        <w:pStyle w:val="0"/>
        <w:spacing w:before="200" w:line-rule="auto"/>
        <w:jc w:val="both"/>
      </w:pPr>
      <w:r>
        <w:rPr>
          <w:sz w:val="20"/>
        </w:rPr>
        <w:t xml:space="preserve">25 октября 2004 года</w:t>
      </w:r>
    </w:p>
    <w:p>
      <w:pPr>
        <w:pStyle w:val="0"/>
        <w:spacing w:before="200" w:line-rule="auto"/>
        <w:jc w:val="both"/>
      </w:pPr>
      <w:r>
        <w:rPr>
          <w:sz w:val="20"/>
        </w:rPr>
        <w:t xml:space="preserve">N 30-РЗ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Карачаево-Черкесской Республики</w:t>
      </w:r>
    </w:p>
    <w:p>
      <w:pPr>
        <w:pStyle w:val="0"/>
        <w:jc w:val="right"/>
      </w:pPr>
      <w:r>
        <w:rPr>
          <w:sz w:val="20"/>
        </w:rPr>
        <w:t xml:space="preserve">"О местном самоуправлении в</w:t>
      </w:r>
    </w:p>
    <w:p>
      <w:pPr>
        <w:pStyle w:val="0"/>
        <w:jc w:val="right"/>
      </w:pPr>
      <w:r>
        <w:rPr>
          <w:sz w:val="20"/>
        </w:rPr>
        <w:t xml:space="preserve">Карачаево-Черкесской Республике"</w:t>
      </w:r>
    </w:p>
    <w:p>
      <w:pPr>
        <w:pStyle w:val="0"/>
        <w:jc w:val="both"/>
      </w:pPr>
      <w:r>
        <w:rPr>
          <w:sz w:val="20"/>
        </w:rPr>
      </w:r>
    </w:p>
    <w:bookmarkStart w:id="2103" w:name="P2103"/>
    <w:bookmarkEnd w:id="2103"/>
    <w:p>
      <w:pPr>
        <w:pStyle w:val="2"/>
        <w:jc w:val="center"/>
      </w:pPr>
      <w:r>
        <w:rPr>
          <w:sz w:val="20"/>
        </w:rPr>
        <w:t xml:space="preserve">ПОРЯДОК</w:t>
      </w:r>
    </w:p>
    <w:p>
      <w:pPr>
        <w:pStyle w:val="2"/>
        <w:jc w:val="center"/>
      </w:pPr>
      <w:r>
        <w:rPr>
          <w:sz w:val="20"/>
        </w:rPr>
        <w:t xml:space="preserve">ПРЕДВАРИТЕЛЬНОГО УВЕДОМЛЕНИЯ ГЛАВЫ КАРАЧАЕВО-ЧЕРКЕССКОЙ</w:t>
      </w:r>
    </w:p>
    <w:p>
      <w:pPr>
        <w:pStyle w:val="2"/>
        <w:jc w:val="center"/>
      </w:pPr>
      <w:r>
        <w:rPr>
          <w:sz w:val="20"/>
        </w:rPr>
        <w:t xml:space="preserve">РЕСПУБЛИКИ ДЕПУТАТОМ, ЧЛЕНОМ ВЫБОРНОГО ОРГАНА МЕСТНОГО</w:t>
      </w:r>
    </w:p>
    <w:p>
      <w:pPr>
        <w:pStyle w:val="2"/>
        <w:jc w:val="center"/>
      </w:pPr>
      <w:r>
        <w:rPr>
          <w:sz w:val="20"/>
        </w:rPr>
        <w:t xml:space="preserve">САМОУПРАВЛЕНИЯ, ВЫБОРНЫМ ДОЛЖНОСТНЫМ ЛИЦОМ МЕСТНОГО</w:t>
      </w:r>
    </w:p>
    <w:p>
      <w:pPr>
        <w:pStyle w:val="2"/>
        <w:jc w:val="center"/>
      </w:pPr>
      <w:r>
        <w:rPr>
          <w:sz w:val="20"/>
        </w:rPr>
        <w:t xml:space="preserve">САМОУПРАВЛЕНИЯ В СЛУЧАЕ ЕГО УЧАСТИЯ НА БЕЗВОЗМЕЗДНОЙ ОСНОВЕ</w:t>
      </w:r>
    </w:p>
    <w:p>
      <w:pPr>
        <w:pStyle w:val="2"/>
        <w:jc w:val="center"/>
      </w:pPr>
      <w:r>
        <w:rPr>
          <w:sz w:val="20"/>
        </w:rPr>
        <w:t xml:space="preserve">В УПРАВЛЕНИИ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82"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Законом</w:t>
              </w:r>
            </w:hyperlink>
            <w:r>
              <w:rPr>
                <w:sz w:val="20"/>
                <w:color w:val="392c69"/>
              </w:rPr>
              <w:t xml:space="preserve"> КЧР от 13.07.2020 N 39-РЗ)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(далее - депутат, член выборного органа местного самоуправления, выборное должностное лицо местного самоуправления) в случае его намерения участвовать на безвозмездной основе в управлении некоммерческой организацией предварительно уведомляет Главу Карачаево-Черкесской Республики.</w:t>
      </w:r>
    </w:p>
    <w:p>
      <w:pPr>
        <w:pStyle w:val="0"/>
        <w:spacing w:before="200" w:line-rule="auto"/>
        <w:ind w:firstLine="540"/>
        <w:jc w:val="both"/>
      </w:pPr>
      <w:r>
        <w:rPr>
          <w:sz w:val="20"/>
        </w:rPr>
        <w:t xml:space="preserve">2. </w:t>
      </w:r>
      <w:hyperlink w:history="0" w:anchor="P2142" w:tooltip="УВЕДОМЛЕНИЕ">
        <w:r>
          <w:rPr>
            <w:sz w:val="20"/>
            <w:color w:val="0000ff"/>
          </w:rPr>
          <w:t xml:space="preserve">Уведомление</w:t>
        </w:r>
      </w:hyperlink>
      <w:r>
        <w:rPr>
          <w:sz w:val="20"/>
        </w:rPr>
        <w:t xml:space="preserve"> об участии на безвозмездной основе в управлении некоммерческой организацией составляется депутатом, членом выборного органа местного самоуправления, выборным должностным лицом местного самоуправления по форме согласно приложению 2 к настоящему Закону.</w:t>
      </w:r>
    </w:p>
    <w:p>
      <w:pPr>
        <w:pStyle w:val="0"/>
        <w:spacing w:before="200" w:line-rule="auto"/>
        <w:ind w:firstLine="540"/>
        <w:jc w:val="both"/>
      </w:pPr>
      <w:r>
        <w:rPr>
          <w:sz w:val="20"/>
        </w:rPr>
        <w:t xml:space="preserve">3. Регистрация уведомлений об участии на безвозмездной основе в управлении некоммерческой организацией осуществляется структурным подразделением Администрации Главы и Правительства Карачаево-Черкесской Республики по вопросам противодействия коррупции в день их поступления в Журнале регистрации уведомлений об участии на безвозмездной основе в управлении некоммерческой организацией.</w:t>
      </w:r>
    </w:p>
    <w:p>
      <w:pPr>
        <w:pStyle w:val="0"/>
        <w:spacing w:before="200" w:line-rule="auto"/>
        <w:ind w:firstLine="540"/>
        <w:jc w:val="both"/>
      </w:pPr>
      <w:r>
        <w:rPr>
          <w:sz w:val="20"/>
        </w:rPr>
        <w:t xml:space="preserve">Копия зарегистрированного в установленном порядке уведомления выдается депутату, члену выборного органа местного самоуправления, выборному должностному лицу местного самоуправления на руки под подпись.</w:t>
      </w:r>
    </w:p>
    <w:p>
      <w:pPr>
        <w:pStyle w:val="0"/>
        <w:spacing w:before="200" w:line-rule="auto"/>
        <w:ind w:firstLine="540"/>
        <w:jc w:val="both"/>
      </w:pPr>
      <w:r>
        <w:rPr>
          <w:sz w:val="20"/>
        </w:rPr>
        <w:t xml:space="preserve">4. Структурное подразделение Администрации Главы и Правительства Карачаево-Черкесской Республики по вопросам противодействия коррупции в трехдневный срок с момента поступления уведомления от депутата, члена выборного органа местного самоуправления, выборного должностного лица местного самоуправления об участии на безвозмездной основе в управлении некоммерческой организацией направляет его Главе Карачаево-Черкесской Республики.</w:t>
      </w:r>
    </w:p>
    <w:p>
      <w:pPr>
        <w:pStyle w:val="0"/>
        <w:spacing w:before="200" w:line-rule="auto"/>
        <w:ind w:firstLine="540"/>
        <w:jc w:val="both"/>
      </w:pPr>
      <w:r>
        <w:rPr>
          <w:sz w:val="20"/>
        </w:rPr>
        <w:t xml:space="preserve">5. Уведомление об участии на безвозмездной основе в управлении некоммерческой организацией приобщается к личному делу депутата, члена выборного органа местного самоуправления, выборного должностного лица местного самоуправления после рассмотрения Главой Карачаево-Черкесской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Карачаево-Черкесской Республики</w:t>
      </w:r>
    </w:p>
    <w:p>
      <w:pPr>
        <w:pStyle w:val="0"/>
        <w:jc w:val="right"/>
      </w:pPr>
      <w:r>
        <w:rPr>
          <w:sz w:val="20"/>
        </w:rPr>
        <w:t xml:space="preserve">"О местном самоуправлении в</w:t>
      </w:r>
    </w:p>
    <w:p>
      <w:pPr>
        <w:pStyle w:val="0"/>
        <w:jc w:val="right"/>
      </w:pPr>
      <w:r>
        <w:rPr>
          <w:sz w:val="20"/>
        </w:rPr>
        <w:t xml:space="preserve">Карачаево-Черкесской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83" w:tooltip="Закон Карачаево-Черкесской Республики от 13.07.2020 N 39-РЗ &quot;О внесении изменений в Закон Карачаево-Черкесской Республики &quot;О местном самоуправлении в Карачаево-Черкесской Республике&quot; (принят Народным Собранием (Парламентом) КЧР 09.07.2020) {КонсультантПлюс}">
              <w:r>
                <w:rPr>
                  <w:sz w:val="20"/>
                  <w:color w:val="0000ff"/>
                </w:rPr>
                <w:t xml:space="preserve">Законом</w:t>
              </w:r>
            </w:hyperlink>
            <w:r>
              <w:rPr>
                <w:sz w:val="20"/>
                <w:color w:val="392c69"/>
              </w:rPr>
              <w:t xml:space="preserve"> КЧР от 13.07.2020 N 39-РЗ)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Главе</w:t>
      </w:r>
    </w:p>
    <w:p>
      <w:pPr>
        <w:pStyle w:val="0"/>
        <w:jc w:val="right"/>
      </w:pPr>
      <w:r>
        <w:rPr>
          <w:sz w:val="20"/>
        </w:rPr>
        <w:t xml:space="preserve">Карачаево-Черкесской Республики</w:t>
      </w:r>
    </w:p>
    <w:p>
      <w:pPr>
        <w:pStyle w:val="0"/>
        <w:jc w:val="right"/>
      </w:pPr>
      <w:r>
        <w:rPr>
          <w:sz w:val="20"/>
        </w:rPr>
        <w:t xml:space="preserve">_______________________________</w:t>
      </w:r>
    </w:p>
    <w:p>
      <w:pPr>
        <w:pStyle w:val="0"/>
        <w:jc w:val="right"/>
      </w:pPr>
      <w:r>
        <w:rPr>
          <w:sz w:val="20"/>
        </w:rPr>
        <w:t xml:space="preserve">(Ф.И.О.)</w:t>
      </w:r>
    </w:p>
    <w:p>
      <w:pPr>
        <w:pStyle w:val="0"/>
        <w:jc w:val="right"/>
      </w:pPr>
      <w:r>
        <w:rPr>
          <w:sz w:val="20"/>
        </w:rPr>
        <w:t xml:space="preserve">от ____________________________</w:t>
      </w:r>
    </w:p>
    <w:p>
      <w:pPr>
        <w:pStyle w:val="0"/>
        <w:jc w:val="right"/>
      </w:pPr>
      <w:r>
        <w:rPr>
          <w:sz w:val="20"/>
        </w:rPr>
        <w:t xml:space="preserve">(наименование должности)</w:t>
      </w:r>
    </w:p>
    <w:p>
      <w:pPr>
        <w:pStyle w:val="0"/>
        <w:jc w:val="right"/>
      </w:pPr>
      <w:r>
        <w:rPr>
          <w:sz w:val="20"/>
        </w:rPr>
        <w:t xml:space="preserve">_______________________________</w:t>
      </w:r>
    </w:p>
    <w:p>
      <w:pPr>
        <w:pStyle w:val="0"/>
        <w:jc w:val="right"/>
      </w:pPr>
      <w:r>
        <w:rPr>
          <w:sz w:val="20"/>
        </w:rPr>
        <w:t xml:space="preserve">(структурное подразделение)</w:t>
      </w:r>
    </w:p>
    <w:p>
      <w:pPr>
        <w:pStyle w:val="0"/>
        <w:jc w:val="right"/>
      </w:pPr>
      <w:r>
        <w:rPr>
          <w:sz w:val="20"/>
        </w:rPr>
        <w:t xml:space="preserve">_______________________________</w:t>
      </w:r>
    </w:p>
    <w:p>
      <w:pPr>
        <w:pStyle w:val="0"/>
        <w:jc w:val="right"/>
      </w:pPr>
      <w:r>
        <w:rPr>
          <w:sz w:val="20"/>
        </w:rPr>
        <w:t xml:space="preserve">(структурное подразделение)</w:t>
      </w:r>
    </w:p>
    <w:p>
      <w:pPr>
        <w:pStyle w:val="0"/>
        <w:jc w:val="both"/>
      </w:pPr>
      <w:r>
        <w:rPr>
          <w:sz w:val="20"/>
        </w:rPr>
      </w:r>
    </w:p>
    <w:bookmarkStart w:id="2142" w:name="P2142"/>
    <w:bookmarkEnd w:id="2142"/>
    <w:p>
      <w:pPr>
        <w:pStyle w:val="0"/>
        <w:jc w:val="center"/>
      </w:pPr>
      <w:r>
        <w:rPr>
          <w:sz w:val="20"/>
        </w:rPr>
        <w:t xml:space="preserve">УВЕДОМЛЕНИЕ</w:t>
      </w:r>
    </w:p>
    <w:p>
      <w:pPr>
        <w:pStyle w:val="0"/>
        <w:jc w:val="center"/>
      </w:pPr>
      <w:r>
        <w:rPr>
          <w:sz w:val="20"/>
        </w:rPr>
        <w:t xml:space="preserve">ОБ УЧАСТИИ НА БЕЗВОЗМЕЗДНОЙ ОСНОВЕ В УПРАВЛЕНИИ</w:t>
      </w:r>
    </w:p>
    <w:p>
      <w:pPr>
        <w:pStyle w:val="0"/>
        <w:jc w:val="center"/>
      </w:pPr>
      <w:r>
        <w:rPr>
          <w:sz w:val="20"/>
        </w:rPr>
        <w:t xml:space="preserve">НЕКОММЕРЧЕСКОЙ ОРГАНИЗАЦИЕЙ</w:t>
      </w:r>
    </w:p>
    <w:p>
      <w:pPr>
        <w:pStyle w:val="0"/>
        <w:jc w:val="both"/>
      </w:pPr>
      <w:r>
        <w:rPr>
          <w:sz w:val="20"/>
        </w:rPr>
      </w:r>
    </w:p>
    <w:p>
      <w:pPr>
        <w:pStyle w:val="0"/>
        <w:ind w:firstLine="540"/>
        <w:jc w:val="both"/>
      </w:pPr>
      <w:r>
        <w:rPr>
          <w:sz w:val="20"/>
        </w:rPr>
        <w:t xml:space="preserve">В соответствии с Федеральным </w:t>
      </w:r>
      <w:hyperlink w:history="0" r:id="rId108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уведомляю Вас о своем намерении в участии на безвозмездной основе в управлении некоммерческой организацией (указать организацию).</w:t>
      </w:r>
    </w:p>
    <w:p>
      <w:pPr>
        <w:pStyle w:val="0"/>
        <w:spacing w:before="200" w:line-rule="auto"/>
        <w:ind w:firstLine="540"/>
        <w:jc w:val="both"/>
      </w:pPr>
      <w:r>
        <w:rPr>
          <w:sz w:val="20"/>
        </w:rPr>
        <w:t xml:space="preserve">Выполнение указанной работы не повлечет за собой конфликта интересов.</w:t>
      </w:r>
    </w:p>
    <w:p>
      <w:pPr>
        <w:pStyle w:val="0"/>
        <w:spacing w:before="200" w:line-rule="auto"/>
        <w:ind w:firstLine="540"/>
        <w:jc w:val="both"/>
      </w:pPr>
      <w:r>
        <w:rPr>
          <w:sz w:val="20"/>
        </w:rPr>
        <w:t xml:space="preserve">Во время участия на безвозмездной основе в управлении некоммерческой организацией обязуюсь соблюдать требования, предусмотренные Федеральным </w:t>
      </w:r>
      <w:hyperlink w:history="0" r:id="rId108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w:t>
      </w:r>
    </w:p>
    <w:p>
      <w:pPr>
        <w:pStyle w:val="1"/>
        <w:spacing w:before="200" w:line-rule="auto"/>
        <w:jc w:val="both"/>
      </w:pPr>
      <w:r>
        <w:rPr>
          <w:sz w:val="20"/>
        </w:rPr>
        <w:t xml:space="preserve">    _____________                                      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Карачаево-Черкесской Республики от 25.10.2004 N 30-РЗ</w:t>
            <w:br/>
            <w:t>(ред. от 13.06.2023)</w:t>
            <w:br/>
            <w:t>"О местном самоуправлении в Карачаево-Ч...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2&amp;n=905&amp;dst=100007" TargetMode = "External"/>
	<Relationship Id="rId8" Type="http://schemas.openxmlformats.org/officeDocument/2006/relationships/hyperlink" Target="https://login.consultant.ru/link/?req=doc&amp;base=RLAW272&amp;n=983&amp;dst=100007" TargetMode = "External"/>
	<Relationship Id="rId9" Type="http://schemas.openxmlformats.org/officeDocument/2006/relationships/hyperlink" Target="https://login.consultant.ru/link/?req=doc&amp;base=RLAW272&amp;n=1446&amp;dst=100007" TargetMode = "External"/>
	<Relationship Id="rId10" Type="http://schemas.openxmlformats.org/officeDocument/2006/relationships/hyperlink" Target="https://login.consultant.ru/link/?req=doc&amp;base=RLAW272&amp;n=1523&amp;dst=100007" TargetMode = "External"/>
	<Relationship Id="rId11" Type="http://schemas.openxmlformats.org/officeDocument/2006/relationships/hyperlink" Target="https://login.consultant.ru/link/?req=doc&amp;base=RLAW272&amp;n=1786&amp;dst=100007" TargetMode = "External"/>
	<Relationship Id="rId12" Type="http://schemas.openxmlformats.org/officeDocument/2006/relationships/hyperlink" Target="https://login.consultant.ru/link/?req=doc&amp;base=RLAW272&amp;n=2281&amp;dst=100007" TargetMode = "External"/>
	<Relationship Id="rId13" Type="http://schemas.openxmlformats.org/officeDocument/2006/relationships/hyperlink" Target="https://login.consultant.ru/link/?req=doc&amp;base=RLAW272&amp;n=2460&amp;dst=100007" TargetMode = "External"/>
	<Relationship Id="rId14" Type="http://schemas.openxmlformats.org/officeDocument/2006/relationships/hyperlink" Target="https://login.consultant.ru/link/?req=doc&amp;base=RLAW272&amp;n=3512&amp;dst=100007" TargetMode = "External"/>
	<Relationship Id="rId15" Type="http://schemas.openxmlformats.org/officeDocument/2006/relationships/hyperlink" Target="https://login.consultant.ru/link/?req=doc&amp;base=RLAW272&amp;n=4546&amp;dst=100007" TargetMode = "External"/>
	<Relationship Id="rId16" Type="http://schemas.openxmlformats.org/officeDocument/2006/relationships/hyperlink" Target="https://login.consultant.ru/link/?req=doc&amp;base=RLAW272&amp;n=5888&amp;dst=100063" TargetMode = "External"/>
	<Relationship Id="rId17" Type="http://schemas.openxmlformats.org/officeDocument/2006/relationships/hyperlink" Target="https://login.consultant.ru/link/?req=doc&amp;base=RLAW272&amp;n=5666&amp;dst=100007" TargetMode = "External"/>
	<Relationship Id="rId18" Type="http://schemas.openxmlformats.org/officeDocument/2006/relationships/hyperlink" Target="https://login.consultant.ru/link/?req=doc&amp;base=RLAW272&amp;n=7577&amp;dst=100007" TargetMode = "External"/>
	<Relationship Id="rId19" Type="http://schemas.openxmlformats.org/officeDocument/2006/relationships/hyperlink" Target="https://login.consultant.ru/link/?req=doc&amp;base=RLAW272&amp;n=9360&amp;dst=100007" TargetMode = "External"/>
	<Relationship Id="rId20" Type="http://schemas.openxmlformats.org/officeDocument/2006/relationships/hyperlink" Target="https://login.consultant.ru/link/?req=doc&amp;base=RLAW272&amp;n=11042&amp;dst=100007" TargetMode = "External"/>
	<Relationship Id="rId21" Type="http://schemas.openxmlformats.org/officeDocument/2006/relationships/hyperlink" Target="https://login.consultant.ru/link/?req=doc&amp;base=RLAW272&amp;n=13066&amp;dst=100007" TargetMode = "External"/>
	<Relationship Id="rId22" Type="http://schemas.openxmlformats.org/officeDocument/2006/relationships/hyperlink" Target="https://login.consultant.ru/link/?req=doc&amp;base=RLAW272&amp;n=21444&amp;dst=100007" TargetMode = "External"/>
	<Relationship Id="rId23" Type="http://schemas.openxmlformats.org/officeDocument/2006/relationships/hyperlink" Target="https://login.consultant.ru/link/?req=doc&amp;base=RLAW272&amp;n=15986&amp;dst=100007" TargetMode = "External"/>
	<Relationship Id="rId24" Type="http://schemas.openxmlformats.org/officeDocument/2006/relationships/hyperlink" Target="https://login.consultant.ru/link/?req=doc&amp;base=RLAW272&amp;n=17389&amp;dst=100007" TargetMode = "External"/>
	<Relationship Id="rId25" Type="http://schemas.openxmlformats.org/officeDocument/2006/relationships/hyperlink" Target="https://login.consultant.ru/link/?req=doc&amp;base=RLAW272&amp;n=33189&amp;dst=100021" TargetMode = "External"/>
	<Relationship Id="rId26" Type="http://schemas.openxmlformats.org/officeDocument/2006/relationships/hyperlink" Target="https://login.consultant.ru/link/?req=doc&amp;base=RLAW272&amp;n=19425&amp;dst=100007" TargetMode = "External"/>
	<Relationship Id="rId27" Type="http://schemas.openxmlformats.org/officeDocument/2006/relationships/hyperlink" Target="https://login.consultant.ru/link/?req=doc&amp;base=RLAW272&amp;n=21442&amp;dst=100007" TargetMode = "External"/>
	<Relationship Id="rId28" Type="http://schemas.openxmlformats.org/officeDocument/2006/relationships/hyperlink" Target="https://login.consultant.ru/link/?req=doc&amp;base=RLAW272&amp;n=21443&amp;dst=100007" TargetMode = "External"/>
	<Relationship Id="rId29" Type="http://schemas.openxmlformats.org/officeDocument/2006/relationships/hyperlink" Target="https://login.consultant.ru/link/?req=doc&amp;base=RLAW272&amp;n=22549&amp;dst=100007" TargetMode = "External"/>
	<Relationship Id="rId30" Type="http://schemas.openxmlformats.org/officeDocument/2006/relationships/hyperlink" Target="https://login.consultant.ru/link/?req=doc&amp;base=RLAW272&amp;n=22565&amp;dst=100007" TargetMode = "External"/>
	<Relationship Id="rId31" Type="http://schemas.openxmlformats.org/officeDocument/2006/relationships/hyperlink" Target="https://login.consultant.ru/link/?req=doc&amp;base=RLAW272&amp;n=23968&amp;dst=100007" TargetMode = "External"/>
	<Relationship Id="rId32" Type="http://schemas.openxmlformats.org/officeDocument/2006/relationships/hyperlink" Target="https://login.consultant.ru/link/?req=doc&amp;base=RLAW272&amp;n=25183&amp;dst=100007" TargetMode = "External"/>
	<Relationship Id="rId33" Type="http://schemas.openxmlformats.org/officeDocument/2006/relationships/hyperlink" Target="https://login.consultant.ru/link/?req=doc&amp;base=RLAW272&amp;n=26657&amp;dst=100007" TargetMode = "External"/>
	<Relationship Id="rId34" Type="http://schemas.openxmlformats.org/officeDocument/2006/relationships/hyperlink" Target="https://login.consultant.ru/link/?req=doc&amp;base=RLAW272&amp;n=27442&amp;dst=100007" TargetMode = "External"/>
	<Relationship Id="rId35" Type="http://schemas.openxmlformats.org/officeDocument/2006/relationships/hyperlink" Target="https://login.consultant.ru/link/?req=doc&amp;base=RLAW272&amp;n=29174&amp;dst=100007" TargetMode = "External"/>
	<Relationship Id="rId36" Type="http://schemas.openxmlformats.org/officeDocument/2006/relationships/hyperlink" Target="https://login.consultant.ru/link/?req=doc&amp;base=RLAW272&amp;n=29468&amp;dst=100019" TargetMode = "External"/>
	<Relationship Id="rId37" Type="http://schemas.openxmlformats.org/officeDocument/2006/relationships/hyperlink" Target="https://login.consultant.ru/link/?req=doc&amp;base=RLAW272&amp;n=31267&amp;dst=100007" TargetMode = "External"/>
	<Relationship Id="rId38" Type="http://schemas.openxmlformats.org/officeDocument/2006/relationships/hyperlink" Target="https://login.consultant.ru/link/?req=doc&amp;base=RLAW272&amp;n=32461&amp;dst=100007" TargetMode = "External"/>
	<Relationship Id="rId39" Type="http://schemas.openxmlformats.org/officeDocument/2006/relationships/hyperlink" Target="https://login.consultant.ru/link/?req=doc&amp;base=RLAW272&amp;n=33139&amp;dst=100007" TargetMode = "External"/>
	<Relationship Id="rId40" Type="http://schemas.openxmlformats.org/officeDocument/2006/relationships/hyperlink" Target="https://login.consultant.ru/link/?req=doc&amp;base=RLAW272&amp;n=33152&amp;dst=100011" TargetMode = "External"/>
	<Relationship Id="rId41" Type="http://schemas.openxmlformats.org/officeDocument/2006/relationships/hyperlink" Target="https://login.consultant.ru/link/?req=doc&amp;base=RLAW272&amp;n=34338&amp;dst=100007" TargetMode = "External"/>
	<Relationship Id="rId42" Type="http://schemas.openxmlformats.org/officeDocument/2006/relationships/hyperlink" Target="https://login.consultant.ru/link/?req=doc&amp;base=RLAW272&amp;n=35499&amp;dst=100007" TargetMode = "External"/>
	<Relationship Id="rId43" Type="http://schemas.openxmlformats.org/officeDocument/2006/relationships/hyperlink" Target="https://login.consultant.ru/link/?req=doc&amp;base=RLAW272&amp;n=38338&amp;dst=100007" TargetMode = "External"/>
	<Relationship Id="rId44" Type="http://schemas.openxmlformats.org/officeDocument/2006/relationships/hyperlink" Target="https://login.consultant.ru/link/?req=doc&amp;base=RLAW272&amp;n=40663&amp;dst=100007" TargetMode = "External"/>
	<Relationship Id="rId45" Type="http://schemas.openxmlformats.org/officeDocument/2006/relationships/hyperlink" Target="https://login.consultant.ru/link/?req=doc&amp;base=LAW&amp;n=2875" TargetMode = "External"/>
	<Relationship Id="rId46" Type="http://schemas.openxmlformats.org/officeDocument/2006/relationships/hyperlink" Target="https://login.consultant.ru/link/?req=doc&amp;base=LAW&amp;n=461117" TargetMode = "External"/>
	<Relationship Id="rId47" Type="http://schemas.openxmlformats.org/officeDocument/2006/relationships/hyperlink" Target="https://login.consultant.ru/link/?req=doc&amp;base=RLAW272&amp;n=4200" TargetMode = "External"/>
	<Relationship Id="rId48" Type="http://schemas.openxmlformats.org/officeDocument/2006/relationships/hyperlink" Target="https://login.consultant.ru/link/?req=doc&amp;base=LAW&amp;n=2875" TargetMode = "External"/>
	<Relationship Id="rId49" Type="http://schemas.openxmlformats.org/officeDocument/2006/relationships/hyperlink" Target="https://login.consultant.ru/link/?req=doc&amp;base=LAW&amp;n=461117&amp;dst=100858" TargetMode = "External"/>
	<Relationship Id="rId50" Type="http://schemas.openxmlformats.org/officeDocument/2006/relationships/hyperlink" Target="https://login.consultant.ru/link/?req=doc&amp;base=LAW&amp;n=461117&amp;dst=100876" TargetMode = "External"/>
	<Relationship Id="rId51" Type="http://schemas.openxmlformats.org/officeDocument/2006/relationships/hyperlink" Target="https://login.consultant.ru/link/?req=doc&amp;base=LAW&amp;n=2875" TargetMode = "External"/>
	<Relationship Id="rId52" Type="http://schemas.openxmlformats.org/officeDocument/2006/relationships/hyperlink" Target="https://login.consultant.ru/link/?req=doc&amp;base=LAW&amp;n=461117" TargetMode = "External"/>
	<Relationship Id="rId53" Type="http://schemas.openxmlformats.org/officeDocument/2006/relationships/hyperlink" Target="https://login.consultant.ru/link/?req=doc&amp;base=LAW&amp;n=461117" TargetMode = "External"/>
	<Relationship Id="rId54" Type="http://schemas.openxmlformats.org/officeDocument/2006/relationships/hyperlink" Target="https://login.consultant.ru/link/?req=doc&amp;base=LAW&amp;n=461117" TargetMode = "External"/>
	<Relationship Id="rId55" Type="http://schemas.openxmlformats.org/officeDocument/2006/relationships/hyperlink" Target="https://login.consultant.ru/link/?req=doc&amp;base=RLAW272&amp;n=29174&amp;dst=100008" TargetMode = "External"/>
	<Relationship Id="rId56" Type="http://schemas.openxmlformats.org/officeDocument/2006/relationships/hyperlink" Target="https://login.consultant.ru/link/?req=doc&amp;base=LAW&amp;n=461117" TargetMode = "External"/>
	<Relationship Id="rId57" Type="http://schemas.openxmlformats.org/officeDocument/2006/relationships/hyperlink" Target="https://login.consultant.ru/link/?req=doc&amp;base=LAW&amp;n=2875" TargetMode = "External"/>
	<Relationship Id="rId58" Type="http://schemas.openxmlformats.org/officeDocument/2006/relationships/hyperlink" Target="https://login.consultant.ru/link/?req=doc&amp;base=RLAW272&amp;n=4200" TargetMode = "External"/>
	<Relationship Id="rId59" Type="http://schemas.openxmlformats.org/officeDocument/2006/relationships/hyperlink" Target="https://login.consultant.ru/link/?req=doc&amp;base=LAW&amp;n=461117" TargetMode = "External"/>
	<Relationship Id="rId60" Type="http://schemas.openxmlformats.org/officeDocument/2006/relationships/hyperlink" Target="https://login.consultant.ru/link/?req=doc&amp;base=LAW&amp;n=2875" TargetMode = "External"/>
	<Relationship Id="rId61" Type="http://schemas.openxmlformats.org/officeDocument/2006/relationships/hyperlink" Target="https://login.consultant.ru/link/?req=doc&amp;base=LAW&amp;n=461117" TargetMode = "External"/>
	<Relationship Id="rId62" Type="http://schemas.openxmlformats.org/officeDocument/2006/relationships/hyperlink" Target="https://login.consultant.ru/link/?req=doc&amp;base=RLAW272&amp;n=4200" TargetMode = "External"/>
	<Relationship Id="rId63" Type="http://schemas.openxmlformats.org/officeDocument/2006/relationships/hyperlink" Target="https://login.consultant.ru/link/?req=doc&amp;base=LAW&amp;n=2875" TargetMode = "External"/>
	<Relationship Id="rId64" Type="http://schemas.openxmlformats.org/officeDocument/2006/relationships/hyperlink" Target="https://login.consultant.ru/link/?req=doc&amp;base=LAW&amp;n=461117" TargetMode = "External"/>
	<Relationship Id="rId65" Type="http://schemas.openxmlformats.org/officeDocument/2006/relationships/hyperlink" Target="https://login.consultant.ru/link/?req=doc&amp;base=LAW&amp;n=2875" TargetMode = "External"/>
	<Relationship Id="rId66" Type="http://schemas.openxmlformats.org/officeDocument/2006/relationships/hyperlink" Target="https://login.consultant.ru/link/?req=doc&amp;base=LAW&amp;n=461117" TargetMode = "External"/>
	<Relationship Id="rId67" Type="http://schemas.openxmlformats.org/officeDocument/2006/relationships/hyperlink" Target="https://login.consultant.ru/link/?req=doc&amp;base=LAW&amp;n=2875" TargetMode = "External"/>
	<Relationship Id="rId68" Type="http://schemas.openxmlformats.org/officeDocument/2006/relationships/hyperlink" Target="https://login.consultant.ru/link/?req=doc&amp;base=LAW&amp;n=461117" TargetMode = "External"/>
	<Relationship Id="rId69" Type="http://schemas.openxmlformats.org/officeDocument/2006/relationships/hyperlink" Target="https://login.consultant.ru/link/?req=doc&amp;base=RLAW272&amp;n=4200" TargetMode = "External"/>
	<Relationship Id="rId70" Type="http://schemas.openxmlformats.org/officeDocument/2006/relationships/hyperlink" Target="https://login.consultant.ru/link/?req=doc&amp;base=LAW&amp;n=2875" TargetMode = "External"/>
	<Relationship Id="rId71" Type="http://schemas.openxmlformats.org/officeDocument/2006/relationships/hyperlink" Target="https://login.consultant.ru/link/?req=doc&amp;base=LAW&amp;n=2875" TargetMode = "External"/>
	<Relationship Id="rId72" Type="http://schemas.openxmlformats.org/officeDocument/2006/relationships/hyperlink" Target="https://login.consultant.ru/link/?req=doc&amp;base=LAW&amp;n=2875" TargetMode = "External"/>
	<Relationship Id="rId73" Type="http://schemas.openxmlformats.org/officeDocument/2006/relationships/hyperlink" Target="https://login.consultant.ru/link/?req=doc&amp;base=RLAW272&amp;n=22549&amp;dst=100008" TargetMode = "External"/>
	<Relationship Id="rId74" Type="http://schemas.openxmlformats.org/officeDocument/2006/relationships/hyperlink" Target="https://login.consultant.ru/link/?req=doc&amp;base=RLAW272&amp;n=22549&amp;dst=100009" TargetMode = "External"/>
	<Relationship Id="rId75" Type="http://schemas.openxmlformats.org/officeDocument/2006/relationships/hyperlink" Target="https://login.consultant.ru/link/?req=doc&amp;base=RLAW272&amp;n=22549&amp;dst=100009" TargetMode = "External"/>
	<Relationship Id="rId76" Type="http://schemas.openxmlformats.org/officeDocument/2006/relationships/hyperlink" Target="https://login.consultant.ru/link/?req=doc&amp;base=LAW&amp;n=453316" TargetMode = "External"/>
	<Relationship Id="rId77" Type="http://schemas.openxmlformats.org/officeDocument/2006/relationships/hyperlink" Target="https://login.consultant.ru/link/?req=doc&amp;base=RLAW272&amp;n=11042&amp;dst=100009" TargetMode = "External"/>
	<Relationship Id="rId78" Type="http://schemas.openxmlformats.org/officeDocument/2006/relationships/hyperlink" Target="https://login.consultant.ru/link/?req=doc&amp;base=RLAW272&amp;n=11041" TargetMode = "External"/>
	<Relationship Id="rId79" Type="http://schemas.openxmlformats.org/officeDocument/2006/relationships/hyperlink" Target="https://login.consultant.ru/link/?req=doc&amp;base=RLAW272&amp;n=11042&amp;dst=100010" TargetMode = "External"/>
	<Relationship Id="rId80" Type="http://schemas.openxmlformats.org/officeDocument/2006/relationships/hyperlink" Target="https://login.consultant.ru/link/?req=doc&amp;base=LAW&amp;n=453316" TargetMode = "External"/>
	<Relationship Id="rId81" Type="http://schemas.openxmlformats.org/officeDocument/2006/relationships/hyperlink" Target="https://login.consultant.ru/link/?req=doc&amp;base=RLAW272&amp;n=7577&amp;dst=100014" TargetMode = "External"/>
	<Relationship Id="rId82" Type="http://schemas.openxmlformats.org/officeDocument/2006/relationships/hyperlink" Target="https://login.consultant.ru/link/?req=doc&amp;base=LAW&amp;n=452991" TargetMode = "External"/>
	<Relationship Id="rId83" Type="http://schemas.openxmlformats.org/officeDocument/2006/relationships/hyperlink" Target="https://login.consultant.ru/link/?req=doc&amp;base=RLAW272&amp;n=25183&amp;dst=100010" TargetMode = "External"/>
	<Relationship Id="rId84" Type="http://schemas.openxmlformats.org/officeDocument/2006/relationships/hyperlink" Target="https://login.consultant.ru/link/?req=doc&amp;base=RLAW272&amp;n=983&amp;dst=100008" TargetMode = "External"/>
	<Relationship Id="rId85" Type="http://schemas.openxmlformats.org/officeDocument/2006/relationships/hyperlink" Target="https://login.consultant.ru/link/?req=doc&amp;base=LAW&amp;n=452991" TargetMode = "External"/>
	<Relationship Id="rId86" Type="http://schemas.openxmlformats.org/officeDocument/2006/relationships/hyperlink" Target="https://login.consultant.ru/link/?req=doc&amp;base=RLAW272&amp;n=29174&amp;dst=100031" TargetMode = "External"/>
	<Relationship Id="rId87" Type="http://schemas.openxmlformats.org/officeDocument/2006/relationships/hyperlink" Target="https://login.consultant.ru/link/?req=doc&amp;base=LAW&amp;n=461117&amp;dst=100858" TargetMode = "External"/>
	<Relationship Id="rId88" Type="http://schemas.openxmlformats.org/officeDocument/2006/relationships/hyperlink" Target="https://login.consultant.ru/link/?req=doc&amp;base=LAW&amp;n=461117&amp;dst=100876" TargetMode = "External"/>
	<Relationship Id="rId89" Type="http://schemas.openxmlformats.org/officeDocument/2006/relationships/hyperlink" Target="https://login.consultant.ru/link/?req=doc&amp;base=RLAW272&amp;n=29174&amp;dst=100040" TargetMode = "External"/>
	<Relationship Id="rId90" Type="http://schemas.openxmlformats.org/officeDocument/2006/relationships/hyperlink" Target="https://login.consultant.ru/link/?req=doc&amp;base=RLAW272&amp;n=15986&amp;dst=100009" TargetMode = "External"/>
	<Relationship Id="rId91" Type="http://schemas.openxmlformats.org/officeDocument/2006/relationships/hyperlink" Target="https://login.consultant.ru/link/?req=doc&amp;base=RLAW272&amp;n=3512&amp;dst=100008" TargetMode = "External"/>
	<Relationship Id="rId92" Type="http://schemas.openxmlformats.org/officeDocument/2006/relationships/hyperlink" Target="https://login.consultant.ru/link/?req=doc&amp;base=RLAW272&amp;n=15986&amp;dst=100011" TargetMode = "External"/>
	<Relationship Id="rId93" Type="http://schemas.openxmlformats.org/officeDocument/2006/relationships/hyperlink" Target="https://login.consultant.ru/link/?req=doc&amp;base=RLAW272&amp;n=29174&amp;dst=100041" TargetMode = "External"/>
	<Relationship Id="rId94" Type="http://schemas.openxmlformats.org/officeDocument/2006/relationships/hyperlink" Target="https://login.consultant.ru/link/?req=doc&amp;base=LAW&amp;n=461117&amp;dst=100078" TargetMode = "External"/>
	<Relationship Id="rId95" Type="http://schemas.openxmlformats.org/officeDocument/2006/relationships/hyperlink" Target="https://login.consultant.ru/link/?req=doc&amp;base=LAW&amp;n=461117&amp;dst=100105" TargetMode = "External"/>
	<Relationship Id="rId96" Type="http://schemas.openxmlformats.org/officeDocument/2006/relationships/hyperlink" Target="https://login.consultant.ru/link/?req=doc&amp;base=RLAW272&amp;n=22565&amp;dst=100014" TargetMode = "External"/>
	<Relationship Id="rId97" Type="http://schemas.openxmlformats.org/officeDocument/2006/relationships/hyperlink" Target="https://login.consultant.ru/link/?req=doc&amp;base=RLAW272&amp;n=29174&amp;dst=100044" TargetMode = "External"/>
	<Relationship Id="rId98" Type="http://schemas.openxmlformats.org/officeDocument/2006/relationships/hyperlink" Target="https://login.consultant.ru/link/?req=doc&amp;base=RLAW272&amp;n=22565&amp;dst=100016" TargetMode = "External"/>
	<Relationship Id="rId99" Type="http://schemas.openxmlformats.org/officeDocument/2006/relationships/hyperlink" Target="https://login.consultant.ru/link/?req=doc&amp;base=RLAW272&amp;n=25183&amp;dst=100012" TargetMode = "External"/>
	<Relationship Id="rId100" Type="http://schemas.openxmlformats.org/officeDocument/2006/relationships/hyperlink" Target="https://login.consultant.ru/link/?req=doc&amp;base=RLAW272&amp;n=22565&amp;dst=100017" TargetMode = "External"/>
	<Relationship Id="rId101" Type="http://schemas.openxmlformats.org/officeDocument/2006/relationships/hyperlink" Target="https://login.consultant.ru/link/?req=doc&amp;base=RLAW272&amp;n=25183&amp;dst=100013" TargetMode = "External"/>
	<Relationship Id="rId102" Type="http://schemas.openxmlformats.org/officeDocument/2006/relationships/hyperlink" Target="https://login.consultant.ru/link/?req=doc&amp;base=RLAW272&amp;n=29174&amp;dst=100045" TargetMode = "External"/>
	<Relationship Id="rId103" Type="http://schemas.openxmlformats.org/officeDocument/2006/relationships/hyperlink" Target="https://login.consultant.ru/link/?req=doc&amp;base=RLAW272&amp;n=29174&amp;dst=100047" TargetMode = "External"/>
	<Relationship Id="rId104" Type="http://schemas.openxmlformats.org/officeDocument/2006/relationships/hyperlink" Target="https://login.consultant.ru/link/?req=doc&amp;base=RLAW272&amp;n=29174&amp;dst=100049" TargetMode = "External"/>
	<Relationship Id="rId105" Type="http://schemas.openxmlformats.org/officeDocument/2006/relationships/hyperlink" Target="https://login.consultant.ru/link/?req=doc&amp;base=RLAW272&amp;n=905&amp;dst=100017" TargetMode = "External"/>
	<Relationship Id="rId106" Type="http://schemas.openxmlformats.org/officeDocument/2006/relationships/hyperlink" Target="https://login.consultant.ru/link/?req=doc&amp;base=RLAW272&amp;n=905&amp;dst=100017" TargetMode = "External"/>
	<Relationship Id="rId107" Type="http://schemas.openxmlformats.org/officeDocument/2006/relationships/hyperlink" Target="https://login.consultant.ru/link/?req=doc&amp;base=RLAW272&amp;n=22549&amp;dst=100013" TargetMode = "External"/>
	<Relationship Id="rId108" Type="http://schemas.openxmlformats.org/officeDocument/2006/relationships/hyperlink" Target="https://login.consultant.ru/link/?req=doc&amp;base=RLAW272&amp;n=22565&amp;dst=100019" TargetMode = "External"/>
	<Relationship Id="rId109" Type="http://schemas.openxmlformats.org/officeDocument/2006/relationships/hyperlink" Target="https://login.consultant.ru/link/?req=doc&amp;base=RLAW272&amp;n=29174&amp;dst=100051" TargetMode = "External"/>
	<Relationship Id="rId110" Type="http://schemas.openxmlformats.org/officeDocument/2006/relationships/hyperlink" Target="https://login.consultant.ru/link/?req=doc&amp;base=RLAW272&amp;n=905&amp;dst=100017" TargetMode = "External"/>
	<Relationship Id="rId111" Type="http://schemas.openxmlformats.org/officeDocument/2006/relationships/hyperlink" Target="https://login.consultant.ru/link/?req=doc&amp;base=RLAW272&amp;n=22549&amp;dst=100014" TargetMode = "External"/>
	<Relationship Id="rId112" Type="http://schemas.openxmlformats.org/officeDocument/2006/relationships/hyperlink" Target="https://login.consultant.ru/link/?req=doc&amp;base=RLAW272&amp;n=3512&amp;dst=100014" TargetMode = "External"/>
	<Relationship Id="rId113" Type="http://schemas.openxmlformats.org/officeDocument/2006/relationships/hyperlink" Target="https://login.consultant.ru/link/?req=doc&amp;base=RLAW272&amp;n=29174&amp;dst=100052" TargetMode = "External"/>
	<Relationship Id="rId114" Type="http://schemas.openxmlformats.org/officeDocument/2006/relationships/hyperlink" Target="https://login.consultant.ru/link/?req=doc&amp;base=RLAW272&amp;n=22565&amp;dst=100023" TargetMode = "External"/>
	<Relationship Id="rId115" Type="http://schemas.openxmlformats.org/officeDocument/2006/relationships/hyperlink" Target="https://login.consultant.ru/link/?req=doc&amp;base=RLAW272&amp;n=29174&amp;dst=100054" TargetMode = "External"/>
	<Relationship Id="rId116" Type="http://schemas.openxmlformats.org/officeDocument/2006/relationships/hyperlink" Target="https://login.consultant.ru/link/?req=doc&amp;base=RLAW272&amp;n=22565&amp;dst=100024" TargetMode = "External"/>
	<Relationship Id="rId117" Type="http://schemas.openxmlformats.org/officeDocument/2006/relationships/hyperlink" Target="https://login.consultant.ru/link/?req=doc&amp;base=RLAW272&amp;n=29174&amp;dst=100055" TargetMode = "External"/>
	<Relationship Id="rId118" Type="http://schemas.openxmlformats.org/officeDocument/2006/relationships/hyperlink" Target="https://login.consultant.ru/link/?req=doc&amp;base=RLAW272&amp;n=29174&amp;dst=100056" TargetMode = "External"/>
	<Relationship Id="rId119" Type="http://schemas.openxmlformats.org/officeDocument/2006/relationships/hyperlink" Target="https://login.consultant.ru/link/?req=doc&amp;base=RLAW272&amp;n=29174&amp;dst=100058" TargetMode = "External"/>
	<Relationship Id="rId120" Type="http://schemas.openxmlformats.org/officeDocument/2006/relationships/hyperlink" Target="https://login.consultant.ru/link/?req=doc&amp;base=RLAW272&amp;n=22565&amp;dst=100025" TargetMode = "External"/>
	<Relationship Id="rId121" Type="http://schemas.openxmlformats.org/officeDocument/2006/relationships/hyperlink" Target="https://login.consultant.ru/link/?req=doc&amp;base=RLAW272&amp;n=905&amp;dst=100027" TargetMode = "External"/>
	<Relationship Id="rId122" Type="http://schemas.openxmlformats.org/officeDocument/2006/relationships/hyperlink" Target="https://login.consultant.ru/link/?req=doc&amp;base=RLAW272&amp;n=3512&amp;dst=100015" TargetMode = "External"/>
	<Relationship Id="rId123" Type="http://schemas.openxmlformats.org/officeDocument/2006/relationships/hyperlink" Target="https://login.consultant.ru/link/?req=doc&amp;base=RLAW272&amp;n=29174&amp;dst=100062" TargetMode = "External"/>
	<Relationship Id="rId124" Type="http://schemas.openxmlformats.org/officeDocument/2006/relationships/hyperlink" Target="https://login.consultant.ru/link/?req=doc&amp;base=LAW&amp;n=461117&amp;dst=100166" TargetMode = "External"/>
	<Relationship Id="rId125" Type="http://schemas.openxmlformats.org/officeDocument/2006/relationships/hyperlink" Target="https://login.consultant.ru/link/?req=doc&amp;base=LAW&amp;n=461117&amp;dst=100139" TargetMode = "External"/>
	<Relationship Id="rId126" Type="http://schemas.openxmlformats.org/officeDocument/2006/relationships/hyperlink" Target="https://login.consultant.ru/link/?req=doc&amp;base=RLAW272&amp;n=2281&amp;dst=100009" TargetMode = "External"/>
	<Relationship Id="rId127" Type="http://schemas.openxmlformats.org/officeDocument/2006/relationships/hyperlink" Target="https://login.consultant.ru/link/?req=doc&amp;base=RLAW272&amp;n=4546&amp;dst=100014" TargetMode = "External"/>
	<Relationship Id="rId128" Type="http://schemas.openxmlformats.org/officeDocument/2006/relationships/hyperlink" Target="https://login.consultant.ru/link/?req=doc&amp;base=RLAW272&amp;n=22549&amp;dst=100016" TargetMode = "External"/>
	<Relationship Id="rId129" Type="http://schemas.openxmlformats.org/officeDocument/2006/relationships/hyperlink" Target="https://login.consultant.ru/link/?req=doc&amp;base=RLAW272&amp;n=22549&amp;dst=100016" TargetMode = "External"/>
	<Relationship Id="rId130" Type="http://schemas.openxmlformats.org/officeDocument/2006/relationships/hyperlink" Target="https://login.consultant.ru/link/?req=doc&amp;base=LAW&amp;n=461117" TargetMode = "External"/>
	<Relationship Id="rId131" Type="http://schemas.openxmlformats.org/officeDocument/2006/relationships/hyperlink" Target="https://login.consultant.ru/link/?req=doc&amp;base=LAW&amp;n=461117" TargetMode = "External"/>
	<Relationship Id="rId132" Type="http://schemas.openxmlformats.org/officeDocument/2006/relationships/hyperlink" Target="https://login.consultant.ru/link/?req=doc&amp;base=LAW&amp;n=461117" TargetMode = "External"/>
	<Relationship Id="rId133" Type="http://schemas.openxmlformats.org/officeDocument/2006/relationships/hyperlink" Target="https://login.consultant.ru/link/?req=doc&amp;base=LAW&amp;n=461117&amp;dst=311" TargetMode = "External"/>
	<Relationship Id="rId134" Type="http://schemas.openxmlformats.org/officeDocument/2006/relationships/hyperlink" Target="https://login.consultant.ru/link/?req=doc&amp;base=RLAW272&amp;n=7577&amp;dst=100016" TargetMode = "External"/>
	<Relationship Id="rId135" Type="http://schemas.openxmlformats.org/officeDocument/2006/relationships/hyperlink" Target="https://login.consultant.ru/link/?req=doc&amp;base=RLAW272&amp;n=29174&amp;dst=100064" TargetMode = "External"/>
	<Relationship Id="rId136" Type="http://schemas.openxmlformats.org/officeDocument/2006/relationships/hyperlink" Target="https://login.consultant.ru/link/?req=doc&amp;base=RLAW272&amp;n=29174&amp;dst=100066" TargetMode = "External"/>
	<Relationship Id="rId137" Type="http://schemas.openxmlformats.org/officeDocument/2006/relationships/hyperlink" Target="https://login.consultant.ru/link/?req=doc&amp;base=RLAW272&amp;n=29174&amp;dst=100068" TargetMode = "External"/>
	<Relationship Id="rId138" Type="http://schemas.openxmlformats.org/officeDocument/2006/relationships/hyperlink" Target="https://login.consultant.ru/link/?req=doc&amp;base=LAW&amp;n=461117" TargetMode = "External"/>
	<Relationship Id="rId139" Type="http://schemas.openxmlformats.org/officeDocument/2006/relationships/hyperlink" Target="https://login.consultant.ru/link/?req=doc&amp;base=LAW&amp;n=461117&amp;dst=311" TargetMode = "External"/>
	<Relationship Id="rId140" Type="http://schemas.openxmlformats.org/officeDocument/2006/relationships/hyperlink" Target="https://login.consultant.ru/link/?req=doc&amp;base=RLAW272&amp;n=7577&amp;dst=100017" TargetMode = "External"/>
	<Relationship Id="rId141" Type="http://schemas.openxmlformats.org/officeDocument/2006/relationships/hyperlink" Target="https://login.consultant.ru/link/?req=doc&amp;base=RLAW272&amp;n=29174&amp;dst=100070" TargetMode = "External"/>
	<Relationship Id="rId142" Type="http://schemas.openxmlformats.org/officeDocument/2006/relationships/hyperlink" Target="https://login.consultant.ru/link/?req=doc&amp;base=LAW&amp;n=461117" TargetMode = "External"/>
	<Relationship Id="rId143" Type="http://schemas.openxmlformats.org/officeDocument/2006/relationships/hyperlink" Target="https://login.consultant.ru/link/?req=doc&amp;base=LAW&amp;n=461117&amp;dst=100937" TargetMode = "External"/>
	<Relationship Id="rId144" Type="http://schemas.openxmlformats.org/officeDocument/2006/relationships/hyperlink" Target="https://login.consultant.ru/link/?req=doc&amp;base=LAW&amp;n=461117" TargetMode = "External"/>
	<Relationship Id="rId145" Type="http://schemas.openxmlformats.org/officeDocument/2006/relationships/hyperlink" Target="https://login.consultant.ru/link/?req=doc&amp;base=RLAW272&amp;n=29174&amp;dst=100073" TargetMode = "External"/>
	<Relationship Id="rId146" Type="http://schemas.openxmlformats.org/officeDocument/2006/relationships/hyperlink" Target="https://login.consultant.ru/link/?req=doc&amp;base=LAW&amp;n=461117" TargetMode = "External"/>
	<Relationship Id="rId147" Type="http://schemas.openxmlformats.org/officeDocument/2006/relationships/hyperlink" Target="https://login.consultant.ru/link/?req=doc&amp;base=LAW&amp;n=461117" TargetMode = "External"/>
	<Relationship Id="rId148" Type="http://schemas.openxmlformats.org/officeDocument/2006/relationships/hyperlink" Target="https://login.consultant.ru/link/?req=doc&amp;base=RLAW272&amp;n=4546&amp;dst=100015" TargetMode = "External"/>
	<Relationship Id="rId149" Type="http://schemas.openxmlformats.org/officeDocument/2006/relationships/hyperlink" Target="https://login.consultant.ru/link/?req=doc&amp;base=RLAW272&amp;n=22565&amp;dst=100030" TargetMode = "External"/>
	<Relationship Id="rId150" Type="http://schemas.openxmlformats.org/officeDocument/2006/relationships/hyperlink" Target="https://login.consultant.ru/link/?req=doc&amp;base=RLAW272&amp;n=29174&amp;dst=100075" TargetMode = "External"/>
	<Relationship Id="rId151" Type="http://schemas.openxmlformats.org/officeDocument/2006/relationships/hyperlink" Target="https://login.consultant.ru/link/?req=doc&amp;base=RLAW272&amp;n=29174&amp;dst=100077" TargetMode = "External"/>
	<Relationship Id="rId152" Type="http://schemas.openxmlformats.org/officeDocument/2006/relationships/hyperlink" Target="https://login.consultant.ru/link/?req=doc&amp;base=LAW&amp;n=461117&amp;dst=100270" TargetMode = "External"/>
	<Relationship Id="rId153" Type="http://schemas.openxmlformats.org/officeDocument/2006/relationships/hyperlink" Target="https://login.consultant.ru/link/?req=doc&amp;base=LAW&amp;n=461117&amp;dst=311" TargetMode = "External"/>
	<Relationship Id="rId154" Type="http://schemas.openxmlformats.org/officeDocument/2006/relationships/hyperlink" Target="https://login.consultant.ru/link/?req=doc&amp;base=RLAW272&amp;n=7577&amp;dst=100018" TargetMode = "External"/>
	<Relationship Id="rId155" Type="http://schemas.openxmlformats.org/officeDocument/2006/relationships/hyperlink" Target="https://login.consultant.ru/link/?req=doc&amp;base=RLAW272&amp;n=29174&amp;dst=100079" TargetMode = "External"/>
	<Relationship Id="rId156" Type="http://schemas.openxmlformats.org/officeDocument/2006/relationships/hyperlink" Target="https://login.consultant.ru/link/?req=doc&amp;base=RLAW272&amp;n=22565&amp;dst=100032" TargetMode = "External"/>
	<Relationship Id="rId157" Type="http://schemas.openxmlformats.org/officeDocument/2006/relationships/hyperlink" Target="https://login.consultant.ru/link/?req=doc&amp;base=RLAW272&amp;n=15986&amp;dst=100014" TargetMode = "External"/>
	<Relationship Id="rId158" Type="http://schemas.openxmlformats.org/officeDocument/2006/relationships/hyperlink" Target="https://login.consultant.ru/link/?req=doc&amp;base=RLAW272&amp;n=22565&amp;dst=100034" TargetMode = "External"/>
	<Relationship Id="rId159" Type="http://schemas.openxmlformats.org/officeDocument/2006/relationships/hyperlink" Target="https://login.consultant.ru/link/?req=doc&amp;base=RLAW272&amp;n=29174&amp;dst=100081" TargetMode = "External"/>
	<Relationship Id="rId160" Type="http://schemas.openxmlformats.org/officeDocument/2006/relationships/hyperlink" Target="https://login.consultant.ru/link/?req=doc&amp;base=RLAW272&amp;n=3512&amp;dst=100017" TargetMode = "External"/>
	<Relationship Id="rId161" Type="http://schemas.openxmlformats.org/officeDocument/2006/relationships/hyperlink" Target="https://login.consultant.ru/link/?req=doc&amp;base=RLAW272&amp;n=29174&amp;dst=100083" TargetMode = "External"/>
	<Relationship Id="rId162" Type="http://schemas.openxmlformats.org/officeDocument/2006/relationships/hyperlink" Target="https://login.consultant.ru/link/?req=doc&amp;base=RLAW272&amp;n=29174&amp;dst=100084" TargetMode = "External"/>
	<Relationship Id="rId163" Type="http://schemas.openxmlformats.org/officeDocument/2006/relationships/hyperlink" Target="https://login.consultant.ru/link/?req=doc&amp;base=LAW&amp;n=461117&amp;dst=100075" TargetMode = "External"/>
	<Relationship Id="rId164" Type="http://schemas.openxmlformats.org/officeDocument/2006/relationships/hyperlink" Target="https://login.consultant.ru/link/?req=doc&amp;base=RLAW272&amp;n=29174&amp;dst=100086" TargetMode = "External"/>
	<Relationship Id="rId165" Type="http://schemas.openxmlformats.org/officeDocument/2006/relationships/hyperlink" Target="https://login.consultant.ru/link/?req=doc&amp;base=RLAW272&amp;n=15986&amp;dst=100017" TargetMode = "External"/>
	<Relationship Id="rId166" Type="http://schemas.openxmlformats.org/officeDocument/2006/relationships/hyperlink" Target="https://login.consultant.ru/link/?req=doc&amp;base=RLAW272&amp;n=15986&amp;dst=100019" TargetMode = "External"/>
	<Relationship Id="rId167" Type="http://schemas.openxmlformats.org/officeDocument/2006/relationships/hyperlink" Target="https://login.consultant.ru/link/?req=doc&amp;base=RLAW272&amp;n=15986&amp;dst=100020" TargetMode = "External"/>
	<Relationship Id="rId168" Type="http://schemas.openxmlformats.org/officeDocument/2006/relationships/hyperlink" Target="https://login.consultant.ru/link/?req=doc&amp;base=RLAW272&amp;n=9360&amp;dst=100009" TargetMode = "External"/>
	<Relationship Id="rId169" Type="http://schemas.openxmlformats.org/officeDocument/2006/relationships/hyperlink" Target="https://login.consultant.ru/link/?req=doc&amp;base=RLAW272&amp;n=38338&amp;dst=100009" TargetMode = "External"/>
	<Relationship Id="rId170" Type="http://schemas.openxmlformats.org/officeDocument/2006/relationships/hyperlink" Target="https://login.consultant.ru/link/?req=doc&amp;base=RLAW272&amp;n=7577&amp;dst=100020" TargetMode = "External"/>
	<Relationship Id="rId171" Type="http://schemas.openxmlformats.org/officeDocument/2006/relationships/hyperlink" Target="https://login.consultant.ru/link/?req=doc&amp;base=RLAW272&amp;n=25183&amp;dst=100015" TargetMode = "External"/>
	<Relationship Id="rId172" Type="http://schemas.openxmlformats.org/officeDocument/2006/relationships/hyperlink" Target="https://login.consultant.ru/link/?req=doc&amp;base=RLAW272&amp;n=38338&amp;dst=100011" TargetMode = "External"/>
	<Relationship Id="rId173" Type="http://schemas.openxmlformats.org/officeDocument/2006/relationships/hyperlink" Target="https://login.consultant.ru/link/?req=doc&amp;base=RLAW272&amp;n=9360&amp;dst=100010" TargetMode = "External"/>
	<Relationship Id="rId174" Type="http://schemas.openxmlformats.org/officeDocument/2006/relationships/hyperlink" Target="https://login.consultant.ru/link/?req=doc&amp;base=RLAW272&amp;n=1523&amp;dst=100009" TargetMode = "External"/>
	<Relationship Id="rId175" Type="http://schemas.openxmlformats.org/officeDocument/2006/relationships/hyperlink" Target="https://login.consultant.ru/link/?req=doc&amp;base=RLAW272&amp;n=13066&amp;dst=100010" TargetMode = "External"/>
	<Relationship Id="rId176" Type="http://schemas.openxmlformats.org/officeDocument/2006/relationships/hyperlink" Target="https://login.consultant.ru/link/?req=doc&amp;base=RLAW272&amp;n=983&amp;dst=100012" TargetMode = "External"/>
	<Relationship Id="rId177" Type="http://schemas.openxmlformats.org/officeDocument/2006/relationships/hyperlink" Target="https://login.consultant.ru/link/?req=doc&amp;base=RLAW272&amp;n=1786&amp;dst=100010" TargetMode = "External"/>
	<Relationship Id="rId178" Type="http://schemas.openxmlformats.org/officeDocument/2006/relationships/hyperlink" Target="https://login.consultant.ru/link/?req=doc&amp;base=RLAW272&amp;n=983&amp;dst=100012" TargetMode = "External"/>
	<Relationship Id="rId179" Type="http://schemas.openxmlformats.org/officeDocument/2006/relationships/hyperlink" Target="https://login.consultant.ru/link/?req=doc&amp;base=RLAW272&amp;n=983&amp;dst=100015" TargetMode = "External"/>
	<Relationship Id="rId180" Type="http://schemas.openxmlformats.org/officeDocument/2006/relationships/hyperlink" Target="https://login.consultant.ru/link/?req=doc&amp;base=RLAW272&amp;n=983&amp;dst=100017" TargetMode = "External"/>
	<Relationship Id="rId181" Type="http://schemas.openxmlformats.org/officeDocument/2006/relationships/hyperlink" Target="https://login.consultant.ru/link/?req=doc&amp;base=RLAW272&amp;n=19425&amp;dst=100013" TargetMode = "External"/>
	<Relationship Id="rId182" Type="http://schemas.openxmlformats.org/officeDocument/2006/relationships/hyperlink" Target="https://login.consultant.ru/link/?req=doc&amp;base=RLAW272&amp;n=7577&amp;dst=100022" TargetMode = "External"/>
	<Relationship Id="rId183" Type="http://schemas.openxmlformats.org/officeDocument/2006/relationships/hyperlink" Target="https://login.consultant.ru/link/?req=doc&amp;base=RLAW272&amp;n=1786&amp;dst=100011" TargetMode = "External"/>
	<Relationship Id="rId184" Type="http://schemas.openxmlformats.org/officeDocument/2006/relationships/hyperlink" Target="https://login.consultant.ru/link/?req=doc&amp;base=RLAW272&amp;n=25183&amp;dst=100016" TargetMode = "External"/>
	<Relationship Id="rId185" Type="http://schemas.openxmlformats.org/officeDocument/2006/relationships/hyperlink" Target="https://login.consultant.ru/link/?req=doc&amp;base=RLAW272&amp;n=25183&amp;dst=100018" TargetMode = "External"/>
	<Relationship Id="rId186" Type="http://schemas.openxmlformats.org/officeDocument/2006/relationships/hyperlink" Target="https://login.consultant.ru/link/?req=doc&amp;base=RLAW272&amp;n=38338&amp;dst=100012" TargetMode = "External"/>
	<Relationship Id="rId187" Type="http://schemas.openxmlformats.org/officeDocument/2006/relationships/hyperlink" Target="https://login.consultant.ru/link/?req=doc&amp;base=LAW&amp;n=437094" TargetMode = "External"/>
	<Relationship Id="rId188" Type="http://schemas.openxmlformats.org/officeDocument/2006/relationships/hyperlink" Target="https://login.consultant.ru/link/?req=doc&amp;base=LAW&amp;n=437094" TargetMode = "External"/>
	<Relationship Id="rId189" Type="http://schemas.openxmlformats.org/officeDocument/2006/relationships/hyperlink" Target="https://login.consultant.ru/link/?req=doc&amp;base=LAW&amp;n=437094" TargetMode = "External"/>
	<Relationship Id="rId190" Type="http://schemas.openxmlformats.org/officeDocument/2006/relationships/hyperlink" Target="https://login.consultant.ru/link/?req=doc&amp;base=RLAW272&amp;n=9360&amp;dst=100012" TargetMode = "External"/>
	<Relationship Id="rId191" Type="http://schemas.openxmlformats.org/officeDocument/2006/relationships/hyperlink" Target="https://login.consultant.ru/link/?req=doc&amp;base=RLAW272&amp;n=15986&amp;dst=100022" TargetMode = "External"/>
	<Relationship Id="rId192" Type="http://schemas.openxmlformats.org/officeDocument/2006/relationships/hyperlink" Target="https://login.consultant.ru/link/?req=doc&amp;base=RLAW272&amp;n=17389&amp;dst=100012" TargetMode = "External"/>
	<Relationship Id="rId193" Type="http://schemas.openxmlformats.org/officeDocument/2006/relationships/hyperlink" Target="https://login.consultant.ru/link/?req=doc&amp;base=RLAW272&amp;n=26657&amp;dst=100009" TargetMode = "External"/>
	<Relationship Id="rId194" Type="http://schemas.openxmlformats.org/officeDocument/2006/relationships/hyperlink" Target="https://login.consultant.ru/link/?req=doc&amp;base=RLAW272&amp;n=29174&amp;dst=100089" TargetMode = "External"/>
	<Relationship Id="rId195" Type="http://schemas.openxmlformats.org/officeDocument/2006/relationships/hyperlink" Target="https://login.consultant.ru/link/?req=doc&amp;base=RLAW272&amp;n=38338&amp;dst=100013" TargetMode = "External"/>
	<Relationship Id="rId196" Type="http://schemas.openxmlformats.org/officeDocument/2006/relationships/hyperlink" Target="https://login.consultant.ru/link/?req=doc&amp;base=RLAW272&amp;n=38338&amp;dst=100015" TargetMode = "External"/>
	<Relationship Id="rId197" Type="http://schemas.openxmlformats.org/officeDocument/2006/relationships/hyperlink" Target="https://login.consultant.ru/link/?req=doc&amp;base=RLAW272&amp;n=21444&amp;dst=100062" TargetMode = "External"/>
	<Relationship Id="rId198" Type="http://schemas.openxmlformats.org/officeDocument/2006/relationships/hyperlink" Target="https://login.consultant.ru/link/?req=doc&amp;base=RLAW272&amp;n=21444&amp;dst=100020" TargetMode = "External"/>
	<Relationship Id="rId199" Type="http://schemas.openxmlformats.org/officeDocument/2006/relationships/hyperlink" Target="https://login.consultant.ru/link/?req=doc&amp;base=RLAW272&amp;n=905&amp;dst=100036" TargetMode = "External"/>
	<Relationship Id="rId200" Type="http://schemas.openxmlformats.org/officeDocument/2006/relationships/hyperlink" Target="https://login.consultant.ru/link/?req=doc&amp;base=RLAW272&amp;n=11042&amp;dst=100012" TargetMode = "External"/>
	<Relationship Id="rId201" Type="http://schemas.openxmlformats.org/officeDocument/2006/relationships/hyperlink" Target="https://login.consultant.ru/link/?req=doc&amp;base=RLAW272&amp;n=905&amp;dst=100036" TargetMode = "External"/>
	<Relationship Id="rId202" Type="http://schemas.openxmlformats.org/officeDocument/2006/relationships/hyperlink" Target="https://login.consultant.ru/link/?req=doc&amp;base=RLAW272&amp;n=3512&amp;dst=100019" TargetMode = "External"/>
	<Relationship Id="rId203" Type="http://schemas.openxmlformats.org/officeDocument/2006/relationships/hyperlink" Target="https://login.consultant.ru/link/?req=doc&amp;base=RLAW272&amp;n=905&amp;dst=100036" TargetMode = "External"/>
	<Relationship Id="rId204" Type="http://schemas.openxmlformats.org/officeDocument/2006/relationships/hyperlink" Target="https://login.consultant.ru/link/?req=doc&amp;base=RLAW272&amp;n=905&amp;dst=100036" TargetMode = "External"/>
	<Relationship Id="rId205" Type="http://schemas.openxmlformats.org/officeDocument/2006/relationships/hyperlink" Target="https://login.consultant.ru/link/?req=doc&amp;base=RLAW272&amp;n=7577&amp;dst=100030" TargetMode = "External"/>
	<Relationship Id="rId206" Type="http://schemas.openxmlformats.org/officeDocument/2006/relationships/hyperlink" Target="https://login.consultant.ru/link/?req=doc&amp;base=RLAW272&amp;n=38338&amp;dst=100016" TargetMode = "External"/>
	<Relationship Id="rId207" Type="http://schemas.openxmlformats.org/officeDocument/2006/relationships/hyperlink" Target="https://login.consultant.ru/link/?req=doc&amp;base=RLAW272&amp;n=983&amp;dst=100019" TargetMode = "External"/>
	<Relationship Id="rId208" Type="http://schemas.openxmlformats.org/officeDocument/2006/relationships/hyperlink" Target="https://login.consultant.ru/link/?req=doc&amp;base=RLAW272&amp;n=2281&amp;dst=100023" TargetMode = "External"/>
	<Relationship Id="rId209" Type="http://schemas.openxmlformats.org/officeDocument/2006/relationships/hyperlink" Target="https://login.consultant.ru/link/?req=doc&amp;base=RLAW272&amp;n=1786&amp;dst=100013" TargetMode = "External"/>
	<Relationship Id="rId210" Type="http://schemas.openxmlformats.org/officeDocument/2006/relationships/hyperlink" Target="https://login.consultant.ru/link/?req=doc&amp;base=RLAW272&amp;n=983&amp;dst=100019" TargetMode = "External"/>
	<Relationship Id="rId211" Type="http://schemas.openxmlformats.org/officeDocument/2006/relationships/hyperlink" Target="https://login.consultant.ru/link/?req=doc&amp;base=RLAW272&amp;n=1446&amp;dst=100009" TargetMode = "External"/>
	<Relationship Id="rId212" Type="http://schemas.openxmlformats.org/officeDocument/2006/relationships/hyperlink" Target="https://login.consultant.ru/link/?req=doc&amp;base=RLAW272&amp;n=1786&amp;dst=100014" TargetMode = "External"/>
	<Relationship Id="rId213" Type="http://schemas.openxmlformats.org/officeDocument/2006/relationships/hyperlink" Target="https://login.consultant.ru/link/?req=doc&amp;base=RLAW272&amp;n=7577&amp;dst=100031" TargetMode = "External"/>
	<Relationship Id="rId214" Type="http://schemas.openxmlformats.org/officeDocument/2006/relationships/hyperlink" Target="https://login.consultant.ru/link/?req=doc&amp;base=RLAW272&amp;n=21444&amp;dst=100062" TargetMode = "External"/>
	<Relationship Id="rId215" Type="http://schemas.openxmlformats.org/officeDocument/2006/relationships/hyperlink" Target="https://login.consultant.ru/link/?req=doc&amp;base=RLAW272&amp;n=21444&amp;dst=100022" TargetMode = "External"/>
	<Relationship Id="rId216" Type="http://schemas.openxmlformats.org/officeDocument/2006/relationships/hyperlink" Target="https://login.consultant.ru/link/?req=doc&amp;base=LAW&amp;n=453316&amp;dst=134" TargetMode = "External"/>
	<Relationship Id="rId217" Type="http://schemas.openxmlformats.org/officeDocument/2006/relationships/hyperlink" Target="https://login.consultant.ru/link/?req=doc&amp;base=LAW&amp;n=453316&amp;dst=173" TargetMode = "External"/>
	<Relationship Id="rId218" Type="http://schemas.openxmlformats.org/officeDocument/2006/relationships/hyperlink" Target="https://login.consultant.ru/link/?req=doc&amp;base=RLAW272&amp;n=4546&amp;dst=100019" TargetMode = "External"/>
	<Relationship Id="rId219" Type="http://schemas.openxmlformats.org/officeDocument/2006/relationships/hyperlink" Target="https://login.consultant.ru/link/?req=doc&amp;base=RLAW272&amp;n=7577&amp;dst=100032" TargetMode = "External"/>
	<Relationship Id="rId220" Type="http://schemas.openxmlformats.org/officeDocument/2006/relationships/hyperlink" Target="https://login.consultant.ru/link/?req=doc&amp;base=RLAW272&amp;n=7577&amp;dst=100034" TargetMode = "External"/>
	<Relationship Id="rId221" Type="http://schemas.openxmlformats.org/officeDocument/2006/relationships/hyperlink" Target="https://login.consultant.ru/link/?req=doc&amp;base=RLAW272&amp;n=21444&amp;dst=100024" TargetMode = "External"/>
	<Relationship Id="rId222" Type="http://schemas.openxmlformats.org/officeDocument/2006/relationships/hyperlink" Target="https://login.consultant.ru/link/?req=doc&amp;base=RLAW272&amp;n=7577&amp;dst=100038" TargetMode = "External"/>
	<Relationship Id="rId223" Type="http://schemas.openxmlformats.org/officeDocument/2006/relationships/hyperlink" Target="https://login.consultant.ru/link/?req=doc&amp;base=RLAW272&amp;n=7577&amp;dst=100040" TargetMode = "External"/>
	<Relationship Id="rId224" Type="http://schemas.openxmlformats.org/officeDocument/2006/relationships/hyperlink" Target="https://login.consultant.ru/link/?req=doc&amp;base=RLAW272&amp;n=38338&amp;dst=100017" TargetMode = "External"/>
	<Relationship Id="rId225" Type="http://schemas.openxmlformats.org/officeDocument/2006/relationships/hyperlink" Target="https://login.consultant.ru/link/?req=doc&amp;base=RLAW272&amp;n=7577&amp;dst=100042" TargetMode = "External"/>
	<Relationship Id="rId226" Type="http://schemas.openxmlformats.org/officeDocument/2006/relationships/hyperlink" Target="https://login.consultant.ru/link/?req=doc&amp;base=RLAW272&amp;n=35499&amp;dst=100009" TargetMode = "External"/>
	<Relationship Id="rId227" Type="http://schemas.openxmlformats.org/officeDocument/2006/relationships/hyperlink" Target="https://login.consultant.ru/link/?req=doc&amp;base=RLAW272&amp;n=35499&amp;dst=100033" TargetMode = "External"/>
	<Relationship Id="rId228" Type="http://schemas.openxmlformats.org/officeDocument/2006/relationships/hyperlink" Target="https://login.consultant.ru/link/?req=doc&amp;base=RLAW272&amp;n=35499&amp;dst=100011" TargetMode = "External"/>
	<Relationship Id="rId229" Type="http://schemas.openxmlformats.org/officeDocument/2006/relationships/hyperlink" Target="https://login.consultant.ru/link/?req=doc&amp;base=RLAW272&amp;n=1446&amp;dst=100009" TargetMode = "External"/>
	<Relationship Id="rId230" Type="http://schemas.openxmlformats.org/officeDocument/2006/relationships/hyperlink" Target="https://login.consultant.ru/link/?req=doc&amp;base=RLAW272&amp;n=1786&amp;dst=100018" TargetMode = "External"/>
	<Relationship Id="rId231" Type="http://schemas.openxmlformats.org/officeDocument/2006/relationships/hyperlink" Target="https://login.consultant.ru/link/?req=doc&amp;base=RLAW272&amp;n=1786&amp;dst=100019" TargetMode = "External"/>
	<Relationship Id="rId232" Type="http://schemas.openxmlformats.org/officeDocument/2006/relationships/hyperlink" Target="https://login.consultant.ru/link/?req=doc&amp;base=RLAW272&amp;n=15986&amp;dst=100023" TargetMode = "External"/>
	<Relationship Id="rId233" Type="http://schemas.openxmlformats.org/officeDocument/2006/relationships/hyperlink" Target="https://login.consultant.ru/link/?req=doc&amp;base=RLAW272&amp;n=19425&amp;dst=100014" TargetMode = "External"/>
	<Relationship Id="rId234" Type="http://schemas.openxmlformats.org/officeDocument/2006/relationships/hyperlink" Target="https://login.consultant.ru/link/?req=doc&amp;base=RLAW272&amp;n=29174&amp;dst=100090" TargetMode = "External"/>
	<Relationship Id="rId235" Type="http://schemas.openxmlformats.org/officeDocument/2006/relationships/hyperlink" Target="https://login.consultant.ru/link/?req=doc&amp;base=RLAW272&amp;n=15986&amp;dst=100025" TargetMode = "External"/>
	<Relationship Id="rId236" Type="http://schemas.openxmlformats.org/officeDocument/2006/relationships/hyperlink" Target="https://login.consultant.ru/link/?req=doc&amp;base=RLAW272&amp;n=19425&amp;dst=100015" TargetMode = "External"/>
	<Relationship Id="rId237" Type="http://schemas.openxmlformats.org/officeDocument/2006/relationships/hyperlink" Target="https://login.consultant.ru/link/?req=doc&amp;base=RLAW272&amp;n=15986&amp;dst=100029" TargetMode = "External"/>
	<Relationship Id="rId238" Type="http://schemas.openxmlformats.org/officeDocument/2006/relationships/hyperlink" Target="https://login.consultant.ru/link/?req=doc&amp;base=RLAW272&amp;n=1786&amp;dst=100020" TargetMode = "External"/>
	<Relationship Id="rId239" Type="http://schemas.openxmlformats.org/officeDocument/2006/relationships/hyperlink" Target="https://login.consultant.ru/link/?req=doc&amp;base=RLAW272&amp;n=15986&amp;dst=100030" TargetMode = "External"/>
	<Relationship Id="rId240" Type="http://schemas.openxmlformats.org/officeDocument/2006/relationships/hyperlink" Target="https://login.consultant.ru/link/?req=doc&amp;base=RLAW272&amp;n=4546&amp;dst=100022" TargetMode = "External"/>
	<Relationship Id="rId241" Type="http://schemas.openxmlformats.org/officeDocument/2006/relationships/hyperlink" Target="https://login.consultant.ru/link/?req=doc&amp;base=RLAW272&amp;n=11042&amp;dst=100013" TargetMode = "External"/>
	<Relationship Id="rId242" Type="http://schemas.openxmlformats.org/officeDocument/2006/relationships/hyperlink" Target="https://login.consultant.ru/link/?req=doc&amp;base=RLAW272&amp;n=3512&amp;dst=100021" TargetMode = "External"/>
	<Relationship Id="rId243" Type="http://schemas.openxmlformats.org/officeDocument/2006/relationships/hyperlink" Target="https://login.consultant.ru/link/?req=doc&amp;base=RLAW272&amp;n=3512&amp;dst=100023" TargetMode = "External"/>
	<Relationship Id="rId244" Type="http://schemas.openxmlformats.org/officeDocument/2006/relationships/hyperlink" Target="https://login.consultant.ru/link/?req=doc&amp;base=RLAW272&amp;n=4546&amp;dst=100023" TargetMode = "External"/>
	<Relationship Id="rId245" Type="http://schemas.openxmlformats.org/officeDocument/2006/relationships/hyperlink" Target="https://login.consultant.ru/link/?req=doc&amp;base=RLAW272&amp;n=7577&amp;dst=100044" TargetMode = "External"/>
	<Relationship Id="rId246" Type="http://schemas.openxmlformats.org/officeDocument/2006/relationships/hyperlink" Target="https://login.consultant.ru/link/?req=doc&amp;base=LAW&amp;n=446068&amp;dst=100349" TargetMode = "External"/>
	<Relationship Id="rId247" Type="http://schemas.openxmlformats.org/officeDocument/2006/relationships/hyperlink" Target="https://login.consultant.ru/link/?req=doc&amp;base=RLAW272&amp;n=9360&amp;dst=100014" TargetMode = "External"/>
	<Relationship Id="rId248" Type="http://schemas.openxmlformats.org/officeDocument/2006/relationships/hyperlink" Target="https://login.consultant.ru/link/?req=doc&amp;base=RLAW272&amp;n=25183&amp;dst=100020" TargetMode = "External"/>
	<Relationship Id="rId249" Type="http://schemas.openxmlformats.org/officeDocument/2006/relationships/hyperlink" Target="https://login.consultant.ru/link/?req=doc&amp;base=RLAW272&amp;n=15986&amp;dst=100033" TargetMode = "External"/>
	<Relationship Id="rId250" Type="http://schemas.openxmlformats.org/officeDocument/2006/relationships/hyperlink" Target="https://login.consultant.ru/link/?req=doc&amp;base=RLAW272&amp;n=17389&amp;dst=100015" TargetMode = "External"/>
	<Relationship Id="rId251" Type="http://schemas.openxmlformats.org/officeDocument/2006/relationships/hyperlink" Target="https://login.consultant.ru/link/?req=doc&amp;base=RLAW272&amp;n=27442&amp;dst=100008" TargetMode = "External"/>
	<Relationship Id="rId252" Type="http://schemas.openxmlformats.org/officeDocument/2006/relationships/hyperlink" Target="https://login.consultant.ru/link/?req=doc&amp;base=LAW&amp;n=199976" TargetMode = "External"/>
	<Relationship Id="rId253" Type="http://schemas.openxmlformats.org/officeDocument/2006/relationships/hyperlink" Target="https://login.consultant.ru/link/?req=doc&amp;base=RLAW272&amp;n=21443&amp;dst=100008" TargetMode = "External"/>
	<Relationship Id="rId254" Type="http://schemas.openxmlformats.org/officeDocument/2006/relationships/hyperlink" Target="https://login.consultant.ru/link/?req=doc&amp;base=RLAW272&amp;n=23968&amp;dst=100010" TargetMode = "External"/>
	<Relationship Id="rId255" Type="http://schemas.openxmlformats.org/officeDocument/2006/relationships/hyperlink" Target="https://login.consultant.ru/link/?req=doc&amp;base=LAW&amp;n=454123" TargetMode = "External"/>
	<Relationship Id="rId256" Type="http://schemas.openxmlformats.org/officeDocument/2006/relationships/hyperlink" Target="https://login.consultant.ru/link/?req=doc&amp;base=RLAW272&amp;n=26657&amp;dst=100010" TargetMode = "External"/>
	<Relationship Id="rId257" Type="http://schemas.openxmlformats.org/officeDocument/2006/relationships/hyperlink" Target="https://login.consultant.ru/link/?req=doc&amp;base=RLAW272&amp;n=32461&amp;dst=100008" TargetMode = "External"/>
	<Relationship Id="rId258" Type="http://schemas.openxmlformats.org/officeDocument/2006/relationships/hyperlink" Target="https://login.consultant.ru/link/?req=doc&amp;base=RLAW272&amp;n=34338&amp;dst=100008" TargetMode = "External"/>
	<Relationship Id="rId259" Type="http://schemas.openxmlformats.org/officeDocument/2006/relationships/hyperlink" Target="https://login.consultant.ru/link/?req=doc&amp;base=LAW&amp;n=461117" TargetMode = "External"/>
	<Relationship Id="rId260" Type="http://schemas.openxmlformats.org/officeDocument/2006/relationships/hyperlink" Target="https://login.consultant.ru/link/?req=doc&amp;base=RLAW272&amp;n=2281&amp;dst=100025" TargetMode = "External"/>
	<Relationship Id="rId261" Type="http://schemas.openxmlformats.org/officeDocument/2006/relationships/hyperlink" Target="https://login.consultant.ru/link/?req=doc&amp;base=LAW&amp;n=461117&amp;dst=100216" TargetMode = "External"/>
	<Relationship Id="rId262" Type="http://schemas.openxmlformats.org/officeDocument/2006/relationships/hyperlink" Target="https://login.consultant.ru/link/?req=doc&amp;base=RLAW272&amp;n=3512&amp;dst=100024" TargetMode = "External"/>
	<Relationship Id="rId263" Type="http://schemas.openxmlformats.org/officeDocument/2006/relationships/hyperlink" Target="https://login.consultant.ru/link/?req=doc&amp;base=RLAW272&amp;n=4546&amp;dst=100025" TargetMode = "External"/>
	<Relationship Id="rId264" Type="http://schemas.openxmlformats.org/officeDocument/2006/relationships/hyperlink" Target="https://login.consultant.ru/link/?req=doc&amp;base=RLAW272&amp;n=15986&amp;dst=100036" TargetMode = "External"/>
	<Relationship Id="rId265" Type="http://schemas.openxmlformats.org/officeDocument/2006/relationships/hyperlink" Target="https://login.consultant.ru/link/?req=doc&amp;base=RLAW272&amp;n=22549&amp;dst=100017" TargetMode = "External"/>
	<Relationship Id="rId266" Type="http://schemas.openxmlformats.org/officeDocument/2006/relationships/hyperlink" Target="https://login.consultant.ru/link/?req=doc&amp;base=RLAW272&amp;n=22549&amp;dst=100017" TargetMode = "External"/>
	<Relationship Id="rId267" Type="http://schemas.openxmlformats.org/officeDocument/2006/relationships/hyperlink" Target="https://login.consultant.ru/link/?req=doc&amp;base=RLAW272&amp;n=15986&amp;dst=100041" TargetMode = "External"/>
	<Relationship Id="rId268" Type="http://schemas.openxmlformats.org/officeDocument/2006/relationships/hyperlink" Target="https://login.consultant.ru/link/?req=doc&amp;base=RLAW272&amp;n=9360&amp;dst=100016" TargetMode = "External"/>
	<Relationship Id="rId269" Type="http://schemas.openxmlformats.org/officeDocument/2006/relationships/hyperlink" Target="https://login.consultant.ru/link/?req=doc&amp;base=RLAW272&amp;n=25183&amp;dst=100021" TargetMode = "External"/>
	<Relationship Id="rId270" Type="http://schemas.openxmlformats.org/officeDocument/2006/relationships/hyperlink" Target="https://login.consultant.ru/link/?req=doc&amp;base=RLAW272&amp;n=38338&amp;dst=100019" TargetMode = "External"/>
	<Relationship Id="rId271" Type="http://schemas.openxmlformats.org/officeDocument/2006/relationships/hyperlink" Target="https://login.consultant.ru/link/?req=doc&amp;base=RLAW272&amp;n=13066&amp;dst=100013" TargetMode = "External"/>
	<Relationship Id="rId272" Type="http://schemas.openxmlformats.org/officeDocument/2006/relationships/hyperlink" Target="https://login.consultant.ru/link/?req=doc&amp;base=RLAW272&amp;n=27442&amp;dst=100009" TargetMode = "External"/>
	<Relationship Id="rId273" Type="http://schemas.openxmlformats.org/officeDocument/2006/relationships/hyperlink" Target="https://login.consultant.ru/link/?req=doc&amp;base=RLAW272&amp;n=35499&amp;dst=100034" TargetMode = "External"/>
	<Relationship Id="rId274" Type="http://schemas.openxmlformats.org/officeDocument/2006/relationships/hyperlink" Target="https://login.consultant.ru/link/?req=doc&amp;base=RLAW272&amp;n=35499&amp;dst=100014" TargetMode = "External"/>
	<Relationship Id="rId275" Type="http://schemas.openxmlformats.org/officeDocument/2006/relationships/hyperlink" Target="https://login.consultant.ru/link/?req=doc&amp;base=RLAW272&amp;n=22549&amp;dst=100020" TargetMode = "External"/>
	<Relationship Id="rId276" Type="http://schemas.openxmlformats.org/officeDocument/2006/relationships/hyperlink" Target="https://login.consultant.ru/link/?req=doc&amp;base=RLAW272&amp;n=21444&amp;dst=100026" TargetMode = "External"/>
	<Relationship Id="rId277" Type="http://schemas.openxmlformats.org/officeDocument/2006/relationships/hyperlink" Target="https://login.consultant.ru/link/?req=doc&amp;base=RLAW272&amp;n=25183&amp;dst=100023" TargetMode = "External"/>
	<Relationship Id="rId278" Type="http://schemas.openxmlformats.org/officeDocument/2006/relationships/hyperlink" Target="https://login.consultant.ru/link/?req=doc&amp;base=RLAW272&amp;n=17389&amp;dst=100020" TargetMode = "External"/>
	<Relationship Id="rId279" Type="http://schemas.openxmlformats.org/officeDocument/2006/relationships/hyperlink" Target="https://login.consultant.ru/link/?req=doc&amp;base=RLAW272&amp;n=26657&amp;dst=100012" TargetMode = "External"/>
	<Relationship Id="rId280" Type="http://schemas.openxmlformats.org/officeDocument/2006/relationships/hyperlink" Target="https://login.consultant.ru/link/?req=doc&amp;base=RLAW272&amp;n=29468&amp;dst=100020" TargetMode = "External"/>
	<Relationship Id="rId281" Type="http://schemas.openxmlformats.org/officeDocument/2006/relationships/hyperlink" Target="https://login.consultant.ru/link/?req=doc&amp;base=RLAW272&amp;n=17389&amp;dst=100021" TargetMode = "External"/>
	<Relationship Id="rId282" Type="http://schemas.openxmlformats.org/officeDocument/2006/relationships/hyperlink" Target="https://login.consultant.ru/link/?req=doc&amp;base=RLAW272&amp;n=11042&amp;dst=100017" TargetMode = "External"/>
	<Relationship Id="rId283" Type="http://schemas.openxmlformats.org/officeDocument/2006/relationships/hyperlink" Target="https://login.consultant.ru/link/?req=doc&amp;base=RLAW272&amp;n=38338&amp;dst=100020" TargetMode = "External"/>
	<Relationship Id="rId284" Type="http://schemas.openxmlformats.org/officeDocument/2006/relationships/hyperlink" Target="https://login.consultant.ru/link/?req=doc&amp;base=RLAW272&amp;n=25183&amp;dst=100025" TargetMode = "External"/>
	<Relationship Id="rId285" Type="http://schemas.openxmlformats.org/officeDocument/2006/relationships/hyperlink" Target="https://login.consultant.ru/link/?req=doc&amp;base=RLAW272&amp;n=19425&amp;dst=100016" TargetMode = "External"/>
	<Relationship Id="rId286" Type="http://schemas.openxmlformats.org/officeDocument/2006/relationships/hyperlink" Target="https://login.consultant.ru/link/?req=doc&amp;base=RLAW272&amp;n=21444&amp;dst=100027" TargetMode = "External"/>
	<Relationship Id="rId287" Type="http://schemas.openxmlformats.org/officeDocument/2006/relationships/hyperlink" Target="https://login.consultant.ru/link/?req=doc&amp;base=RLAW272&amp;n=38338&amp;dst=100021" TargetMode = "External"/>
	<Relationship Id="rId288" Type="http://schemas.openxmlformats.org/officeDocument/2006/relationships/hyperlink" Target="https://login.consultant.ru/link/?req=doc&amp;base=RLAW272&amp;n=21444&amp;dst=100062" TargetMode = "External"/>
	<Relationship Id="rId289" Type="http://schemas.openxmlformats.org/officeDocument/2006/relationships/hyperlink" Target="https://login.consultant.ru/link/?req=doc&amp;base=RLAW272&amp;n=21444&amp;dst=100028" TargetMode = "External"/>
	<Relationship Id="rId290" Type="http://schemas.openxmlformats.org/officeDocument/2006/relationships/hyperlink" Target="https://login.consultant.ru/link/?req=doc&amp;base=RLAW272&amp;n=22549&amp;dst=100021" TargetMode = "External"/>
	<Relationship Id="rId291" Type="http://schemas.openxmlformats.org/officeDocument/2006/relationships/hyperlink" Target="https://login.consultant.ru/link/?req=doc&amp;base=RLAW272&amp;n=15986&amp;dst=100190" TargetMode = "External"/>
	<Relationship Id="rId292" Type="http://schemas.openxmlformats.org/officeDocument/2006/relationships/hyperlink" Target="https://login.consultant.ru/link/?req=doc&amp;base=RLAW272&amp;n=15986&amp;dst=100043" TargetMode = "External"/>
	<Relationship Id="rId293" Type="http://schemas.openxmlformats.org/officeDocument/2006/relationships/hyperlink" Target="https://login.consultant.ru/link/?req=doc&amp;base=RLAW272&amp;n=35499&amp;dst=100016" TargetMode = "External"/>
	<Relationship Id="rId294" Type="http://schemas.openxmlformats.org/officeDocument/2006/relationships/hyperlink" Target="https://login.consultant.ru/link/?req=doc&amp;base=RLAW272&amp;n=7577&amp;dst=100047" TargetMode = "External"/>
	<Relationship Id="rId295" Type="http://schemas.openxmlformats.org/officeDocument/2006/relationships/hyperlink" Target="https://login.consultant.ru/link/?req=doc&amp;base=RLAW272&amp;n=22549&amp;dst=100022" TargetMode = "External"/>
	<Relationship Id="rId296" Type="http://schemas.openxmlformats.org/officeDocument/2006/relationships/hyperlink" Target="https://login.consultant.ru/link/?req=doc&amp;base=RLAW272&amp;n=1786&amp;dst=100039" TargetMode = "External"/>
	<Relationship Id="rId297" Type="http://schemas.openxmlformats.org/officeDocument/2006/relationships/hyperlink" Target="https://login.consultant.ru/link/?req=doc&amp;base=LAW&amp;n=461085" TargetMode = "External"/>
	<Relationship Id="rId298" Type="http://schemas.openxmlformats.org/officeDocument/2006/relationships/hyperlink" Target="https://login.consultant.ru/link/?req=doc&amp;base=RLAW272&amp;n=4546&amp;dst=100031" TargetMode = "External"/>
	<Relationship Id="rId299" Type="http://schemas.openxmlformats.org/officeDocument/2006/relationships/hyperlink" Target="https://login.consultant.ru/link/?req=doc&amp;base=RLAW272&amp;n=7577&amp;dst=100088" TargetMode = "External"/>
	<Relationship Id="rId300" Type="http://schemas.openxmlformats.org/officeDocument/2006/relationships/hyperlink" Target="https://login.consultant.ru/link/?req=doc&amp;base=LAW&amp;n=461085" TargetMode = "External"/>
	<Relationship Id="rId301" Type="http://schemas.openxmlformats.org/officeDocument/2006/relationships/hyperlink" Target="https://login.consultant.ru/link/?req=doc&amp;base=RLAW272&amp;n=4546&amp;dst=100032" TargetMode = "External"/>
	<Relationship Id="rId302" Type="http://schemas.openxmlformats.org/officeDocument/2006/relationships/hyperlink" Target="https://login.consultant.ru/link/?req=doc&amp;base=RLAW272&amp;n=7577&amp;dst=100089" TargetMode = "External"/>
	<Relationship Id="rId303" Type="http://schemas.openxmlformats.org/officeDocument/2006/relationships/hyperlink" Target="https://login.consultant.ru/link/?req=doc&amp;base=RLAW272&amp;n=4546&amp;dst=100033" TargetMode = "External"/>
	<Relationship Id="rId304" Type="http://schemas.openxmlformats.org/officeDocument/2006/relationships/hyperlink" Target="https://login.consultant.ru/link/?req=doc&amp;base=RLAW272&amp;n=15986&amp;dst=100045" TargetMode = "External"/>
	<Relationship Id="rId305" Type="http://schemas.openxmlformats.org/officeDocument/2006/relationships/hyperlink" Target="https://login.consultant.ru/link/?req=doc&amp;base=RLAW272&amp;n=3512&amp;dst=100037" TargetMode = "External"/>
	<Relationship Id="rId306" Type="http://schemas.openxmlformats.org/officeDocument/2006/relationships/hyperlink" Target="https://login.consultant.ru/link/?req=doc&amp;base=LAW&amp;n=461117&amp;dst=236" TargetMode = "External"/>
	<Relationship Id="rId307" Type="http://schemas.openxmlformats.org/officeDocument/2006/relationships/hyperlink" Target="https://login.consultant.ru/link/?req=doc&amp;base=RLAW272&amp;n=11042&amp;dst=100018" TargetMode = "External"/>
	<Relationship Id="rId308" Type="http://schemas.openxmlformats.org/officeDocument/2006/relationships/hyperlink" Target="https://login.consultant.ru/link/?req=doc&amp;base=RLAW272&amp;n=1786&amp;dst=100040" TargetMode = "External"/>
	<Relationship Id="rId309" Type="http://schemas.openxmlformats.org/officeDocument/2006/relationships/hyperlink" Target="https://login.consultant.ru/link/?req=doc&amp;base=RLAW272&amp;n=4546&amp;dst=100035" TargetMode = "External"/>
	<Relationship Id="rId310" Type="http://schemas.openxmlformats.org/officeDocument/2006/relationships/hyperlink" Target="https://login.consultant.ru/link/?req=doc&amp;base=RLAW272&amp;n=7577&amp;dst=100091" TargetMode = "External"/>
	<Relationship Id="rId311" Type="http://schemas.openxmlformats.org/officeDocument/2006/relationships/hyperlink" Target="https://login.consultant.ru/link/?req=doc&amp;base=RLAW272&amp;n=13066&amp;dst=100017" TargetMode = "External"/>
	<Relationship Id="rId312" Type="http://schemas.openxmlformats.org/officeDocument/2006/relationships/hyperlink" Target="https://login.consultant.ru/link/?req=doc&amp;base=RLAW272&amp;n=3512&amp;dst=100040" TargetMode = "External"/>
	<Relationship Id="rId313" Type="http://schemas.openxmlformats.org/officeDocument/2006/relationships/hyperlink" Target="https://login.consultant.ru/link/?req=doc&amp;base=RLAW272&amp;n=7577&amp;dst=100092" TargetMode = "External"/>
	<Relationship Id="rId314" Type="http://schemas.openxmlformats.org/officeDocument/2006/relationships/hyperlink" Target="https://login.consultant.ru/link/?req=doc&amp;base=LAW&amp;n=446068&amp;dst=100349" TargetMode = "External"/>
	<Relationship Id="rId315" Type="http://schemas.openxmlformats.org/officeDocument/2006/relationships/hyperlink" Target="https://login.consultant.ru/link/?req=doc&amp;base=RLAW272&amp;n=9360&amp;dst=100018" TargetMode = "External"/>
	<Relationship Id="rId316" Type="http://schemas.openxmlformats.org/officeDocument/2006/relationships/hyperlink" Target="https://login.consultant.ru/link/?req=doc&amp;base=RLAW272&amp;n=9360&amp;dst=100052" TargetMode = "External"/>
	<Relationship Id="rId317" Type="http://schemas.openxmlformats.org/officeDocument/2006/relationships/hyperlink" Target="https://login.consultant.ru/link/?req=doc&amp;base=LAW&amp;n=420495" TargetMode = "External"/>
	<Relationship Id="rId318" Type="http://schemas.openxmlformats.org/officeDocument/2006/relationships/hyperlink" Target="https://login.consultant.ru/link/?req=doc&amp;base=RLAW272&amp;n=9360&amp;dst=100020" TargetMode = "External"/>
	<Relationship Id="rId319" Type="http://schemas.openxmlformats.org/officeDocument/2006/relationships/hyperlink" Target="https://login.consultant.ru/link/?req=doc&amp;base=RLAW272&amp;n=22549&amp;dst=100023" TargetMode = "External"/>
	<Relationship Id="rId320" Type="http://schemas.openxmlformats.org/officeDocument/2006/relationships/hyperlink" Target="https://login.consultant.ru/link/?req=doc&amp;base=RLAW272&amp;n=25183&amp;dst=100026" TargetMode = "External"/>
	<Relationship Id="rId321" Type="http://schemas.openxmlformats.org/officeDocument/2006/relationships/hyperlink" Target="https://login.consultant.ru/link/?req=doc&amp;base=LAW&amp;n=199976" TargetMode = "External"/>
	<Relationship Id="rId322" Type="http://schemas.openxmlformats.org/officeDocument/2006/relationships/hyperlink" Target="https://login.consultant.ru/link/?req=doc&amp;base=RLAW272&amp;n=21443&amp;dst=100010" TargetMode = "External"/>
	<Relationship Id="rId323" Type="http://schemas.openxmlformats.org/officeDocument/2006/relationships/hyperlink" Target="https://login.consultant.ru/link/?req=doc&amp;base=RLAW272&amp;n=23968&amp;dst=100012" TargetMode = "External"/>
	<Relationship Id="rId324" Type="http://schemas.openxmlformats.org/officeDocument/2006/relationships/hyperlink" Target="https://login.consultant.ru/link/?req=doc&amp;base=LAW&amp;n=454123" TargetMode = "External"/>
	<Relationship Id="rId325" Type="http://schemas.openxmlformats.org/officeDocument/2006/relationships/hyperlink" Target="https://login.consultant.ru/link/?req=doc&amp;base=RLAW272&amp;n=26657&amp;dst=100013" TargetMode = "External"/>
	<Relationship Id="rId326" Type="http://schemas.openxmlformats.org/officeDocument/2006/relationships/hyperlink" Target="https://login.consultant.ru/link/?req=doc&amp;base=RLAW272&amp;n=32461&amp;dst=100010" TargetMode = "External"/>
	<Relationship Id="rId327" Type="http://schemas.openxmlformats.org/officeDocument/2006/relationships/hyperlink" Target="https://login.consultant.ru/link/?req=doc&amp;base=RLAW272&amp;n=34338&amp;dst=100010" TargetMode = "External"/>
	<Relationship Id="rId328" Type="http://schemas.openxmlformats.org/officeDocument/2006/relationships/hyperlink" Target="https://login.consultant.ru/link/?req=doc&amp;base=RLAW272&amp;n=35499&amp;dst=100034" TargetMode = "External"/>
	<Relationship Id="rId329" Type="http://schemas.openxmlformats.org/officeDocument/2006/relationships/hyperlink" Target="https://login.consultant.ru/link/?req=doc&amp;base=RLAW272&amp;n=35499&amp;dst=100018" TargetMode = "External"/>
	<Relationship Id="rId330" Type="http://schemas.openxmlformats.org/officeDocument/2006/relationships/hyperlink" Target="https://login.consultant.ru/link/?req=doc&amp;base=LAW&amp;n=461117" TargetMode = "External"/>
	<Relationship Id="rId331" Type="http://schemas.openxmlformats.org/officeDocument/2006/relationships/hyperlink" Target="https://login.consultant.ru/link/?req=doc&amp;base=RLAW272&amp;n=2281&amp;dst=100041" TargetMode = "External"/>
	<Relationship Id="rId332" Type="http://schemas.openxmlformats.org/officeDocument/2006/relationships/hyperlink" Target="https://login.consultant.ru/link/?req=doc&amp;base=LAW&amp;n=461117&amp;dst=100216" TargetMode = "External"/>
	<Relationship Id="rId333" Type="http://schemas.openxmlformats.org/officeDocument/2006/relationships/hyperlink" Target="https://login.consultant.ru/link/?req=doc&amp;base=RLAW272&amp;n=3512&amp;dst=100043" TargetMode = "External"/>
	<Relationship Id="rId334" Type="http://schemas.openxmlformats.org/officeDocument/2006/relationships/hyperlink" Target="https://login.consultant.ru/link/?req=doc&amp;base=RLAW272&amp;n=4546&amp;dst=100036" TargetMode = "External"/>
	<Relationship Id="rId335" Type="http://schemas.openxmlformats.org/officeDocument/2006/relationships/hyperlink" Target="https://login.consultant.ru/link/?req=doc&amp;base=RLAW272&amp;n=29174&amp;dst=100092" TargetMode = "External"/>
	<Relationship Id="rId336" Type="http://schemas.openxmlformats.org/officeDocument/2006/relationships/hyperlink" Target="https://login.consultant.ru/link/?req=doc&amp;base=RLAW272&amp;n=29174&amp;dst=100094" TargetMode = "External"/>
	<Relationship Id="rId337" Type="http://schemas.openxmlformats.org/officeDocument/2006/relationships/hyperlink" Target="https://login.consultant.ru/link/?req=doc&amp;base=RLAW272&amp;n=15986&amp;dst=100052" TargetMode = "External"/>
	<Relationship Id="rId338" Type="http://schemas.openxmlformats.org/officeDocument/2006/relationships/hyperlink" Target="https://login.consultant.ru/link/?req=doc&amp;base=RLAW272&amp;n=29174&amp;dst=100095" TargetMode = "External"/>
	<Relationship Id="rId339" Type="http://schemas.openxmlformats.org/officeDocument/2006/relationships/hyperlink" Target="https://login.consultant.ru/link/?req=doc&amp;base=RLAW272&amp;n=29174&amp;dst=100096" TargetMode = "External"/>
	<Relationship Id="rId340" Type="http://schemas.openxmlformats.org/officeDocument/2006/relationships/hyperlink" Target="https://login.consultant.ru/link/?req=doc&amp;base=RLAW272&amp;n=29174&amp;dst=100097" TargetMode = "External"/>
	<Relationship Id="rId341" Type="http://schemas.openxmlformats.org/officeDocument/2006/relationships/hyperlink" Target="https://login.consultant.ru/link/?req=doc&amp;base=RLAW272&amp;n=9360&amp;dst=100023" TargetMode = "External"/>
	<Relationship Id="rId342" Type="http://schemas.openxmlformats.org/officeDocument/2006/relationships/hyperlink" Target="https://login.consultant.ru/link/?req=doc&amp;base=RLAW272&amp;n=29174&amp;dst=100098" TargetMode = "External"/>
	<Relationship Id="rId343" Type="http://schemas.openxmlformats.org/officeDocument/2006/relationships/hyperlink" Target="https://login.consultant.ru/link/?req=doc&amp;base=RLAW272&amp;n=38338&amp;dst=100023" TargetMode = "External"/>
	<Relationship Id="rId344" Type="http://schemas.openxmlformats.org/officeDocument/2006/relationships/hyperlink" Target="https://login.consultant.ru/link/?req=doc&amp;base=RLAW272&amp;n=7577&amp;dst=100095" TargetMode = "External"/>
	<Relationship Id="rId345" Type="http://schemas.openxmlformats.org/officeDocument/2006/relationships/hyperlink" Target="https://login.consultant.ru/link/?req=doc&amp;base=RLAW272&amp;n=25183&amp;dst=100029" TargetMode = "External"/>
	<Relationship Id="rId346" Type="http://schemas.openxmlformats.org/officeDocument/2006/relationships/hyperlink" Target="https://login.consultant.ru/link/?req=doc&amp;base=RLAW272&amp;n=29174&amp;dst=100099" TargetMode = "External"/>
	<Relationship Id="rId347" Type="http://schemas.openxmlformats.org/officeDocument/2006/relationships/hyperlink" Target="https://login.consultant.ru/link/?req=doc&amp;base=RLAW272&amp;n=38338&amp;dst=100025" TargetMode = "External"/>
	<Relationship Id="rId348" Type="http://schemas.openxmlformats.org/officeDocument/2006/relationships/hyperlink" Target="https://login.consultant.ru/link/?req=doc&amp;base=RLAW272&amp;n=9360&amp;dst=100024" TargetMode = "External"/>
	<Relationship Id="rId349" Type="http://schemas.openxmlformats.org/officeDocument/2006/relationships/hyperlink" Target="https://login.consultant.ru/link/?req=doc&amp;base=RLAW272&amp;n=29174&amp;dst=100100" TargetMode = "External"/>
	<Relationship Id="rId350" Type="http://schemas.openxmlformats.org/officeDocument/2006/relationships/hyperlink" Target="https://login.consultant.ru/link/?req=doc&amp;base=RLAW272&amp;n=29174&amp;dst=100101" TargetMode = "External"/>
	<Relationship Id="rId351" Type="http://schemas.openxmlformats.org/officeDocument/2006/relationships/hyperlink" Target="https://login.consultant.ru/link/?req=doc&amp;base=RLAW272&amp;n=1523&amp;dst=100018" TargetMode = "External"/>
	<Relationship Id="rId352" Type="http://schemas.openxmlformats.org/officeDocument/2006/relationships/hyperlink" Target="https://login.consultant.ru/link/?req=doc&amp;base=RLAW272&amp;n=29174&amp;dst=100102" TargetMode = "External"/>
	<Relationship Id="rId353" Type="http://schemas.openxmlformats.org/officeDocument/2006/relationships/hyperlink" Target="https://login.consultant.ru/link/?req=doc&amp;base=RLAW272&amp;n=13066&amp;dst=100019" TargetMode = "External"/>
	<Relationship Id="rId354" Type="http://schemas.openxmlformats.org/officeDocument/2006/relationships/hyperlink" Target="https://login.consultant.ru/link/?req=doc&amp;base=RLAW272&amp;n=27442&amp;dst=100010" TargetMode = "External"/>
	<Relationship Id="rId355" Type="http://schemas.openxmlformats.org/officeDocument/2006/relationships/hyperlink" Target="https://login.consultant.ru/link/?req=doc&amp;base=RLAW272&amp;n=29174&amp;dst=100103" TargetMode = "External"/>
	<Relationship Id="rId356" Type="http://schemas.openxmlformats.org/officeDocument/2006/relationships/hyperlink" Target="https://login.consultant.ru/link/?req=doc&amp;base=RLAW272&amp;n=29174&amp;dst=100104" TargetMode = "External"/>
	<Relationship Id="rId357" Type="http://schemas.openxmlformats.org/officeDocument/2006/relationships/hyperlink" Target="https://login.consultant.ru/link/?req=doc&amp;base=RLAW272&amp;n=29174&amp;dst=100105" TargetMode = "External"/>
	<Relationship Id="rId358" Type="http://schemas.openxmlformats.org/officeDocument/2006/relationships/hyperlink" Target="https://login.consultant.ru/link/?req=doc&amp;base=RLAW272&amp;n=7577&amp;dst=100097" TargetMode = "External"/>
	<Relationship Id="rId359" Type="http://schemas.openxmlformats.org/officeDocument/2006/relationships/hyperlink" Target="https://login.consultant.ru/link/?req=doc&amp;base=RLAW272&amp;n=29174&amp;dst=100106" TargetMode = "External"/>
	<Relationship Id="rId360" Type="http://schemas.openxmlformats.org/officeDocument/2006/relationships/hyperlink" Target="https://login.consultant.ru/link/?req=doc&amp;base=RLAW272&amp;n=7577&amp;dst=100097" TargetMode = "External"/>
	<Relationship Id="rId361" Type="http://schemas.openxmlformats.org/officeDocument/2006/relationships/hyperlink" Target="https://login.consultant.ru/link/?req=doc&amp;base=RLAW272&amp;n=29174&amp;dst=100107" TargetMode = "External"/>
	<Relationship Id="rId362" Type="http://schemas.openxmlformats.org/officeDocument/2006/relationships/hyperlink" Target="https://login.consultant.ru/link/?req=doc&amp;base=RLAW272&amp;n=29174&amp;dst=100108" TargetMode = "External"/>
	<Relationship Id="rId363" Type="http://schemas.openxmlformats.org/officeDocument/2006/relationships/hyperlink" Target="https://login.consultant.ru/link/?req=doc&amp;base=RLAW272&amp;n=983&amp;dst=100043" TargetMode = "External"/>
	<Relationship Id="rId364" Type="http://schemas.openxmlformats.org/officeDocument/2006/relationships/hyperlink" Target="https://login.consultant.ru/link/?req=doc&amp;base=RLAW272&amp;n=13066&amp;dst=100021" TargetMode = "External"/>
	<Relationship Id="rId365" Type="http://schemas.openxmlformats.org/officeDocument/2006/relationships/hyperlink" Target="https://login.consultant.ru/link/?req=doc&amp;base=RLAW272&amp;n=22549&amp;dst=100024" TargetMode = "External"/>
	<Relationship Id="rId366" Type="http://schemas.openxmlformats.org/officeDocument/2006/relationships/hyperlink" Target="https://login.consultant.ru/link/?req=doc&amp;base=RLAW272&amp;n=7577&amp;dst=100100" TargetMode = "External"/>
	<Relationship Id="rId367" Type="http://schemas.openxmlformats.org/officeDocument/2006/relationships/hyperlink" Target="https://login.consultant.ru/link/?req=doc&amp;base=RLAW272&amp;n=21444&amp;dst=100031" TargetMode = "External"/>
	<Relationship Id="rId368" Type="http://schemas.openxmlformats.org/officeDocument/2006/relationships/hyperlink" Target="https://login.consultant.ru/link/?req=doc&amp;base=RLAW272&amp;n=29174&amp;dst=100109" TargetMode = "External"/>
	<Relationship Id="rId369" Type="http://schemas.openxmlformats.org/officeDocument/2006/relationships/hyperlink" Target="https://login.consultant.ru/link/?req=doc&amp;base=RLAW272&amp;n=29174&amp;dst=100110" TargetMode = "External"/>
	<Relationship Id="rId370" Type="http://schemas.openxmlformats.org/officeDocument/2006/relationships/hyperlink" Target="https://login.consultant.ru/link/?req=doc&amp;base=RLAW272&amp;n=983&amp;dst=100044" TargetMode = "External"/>
	<Relationship Id="rId371" Type="http://schemas.openxmlformats.org/officeDocument/2006/relationships/hyperlink" Target="https://login.consultant.ru/link/?req=doc&amp;base=RLAW272&amp;n=1786&amp;dst=100051" TargetMode = "External"/>
	<Relationship Id="rId372" Type="http://schemas.openxmlformats.org/officeDocument/2006/relationships/hyperlink" Target="https://login.consultant.ru/link/?req=doc&amp;base=RLAW272&amp;n=29174&amp;dst=100111" TargetMode = "External"/>
	<Relationship Id="rId373" Type="http://schemas.openxmlformats.org/officeDocument/2006/relationships/hyperlink" Target="https://login.consultant.ru/link/?req=doc&amp;base=RLAW272&amp;n=29174&amp;dst=100112" TargetMode = "External"/>
	<Relationship Id="rId374" Type="http://schemas.openxmlformats.org/officeDocument/2006/relationships/hyperlink" Target="https://login.consultant.ru/link/?req=doc&amp;base=RLAW272&amp;n=983&amp;dst=100046" TargetMode = "External"/>
	<Relationship Id="rId375" Type="http://schemas.openxmlformats.org/officeDocument/2006/relationships/hyperlink" Target="https://login.consultant.ru/link/?req=doc&amp;base=RLAW272&amp;n=29174&amp;dst=100113" TargetMode = "External"/>
	<Relationship Id="rId376" Type="http://schemas.openxmlformats.org/officeDocument/2006/relationships/hyperlink" Target="https://login.consultant.ru/link/?req=doc&amp;base=RLAW272&amp;n=983&amp;dst=100048" TargetMode = "External"/>
	<Relationship Id="rId377" Type="http://schemas.openxmlformats.org/officeDocument/2006/relationships/hyperlink" Target="https://login.consultant.ru/link/?req=doc&amp;base=RLAW272&amp;n=29174&amp;dst=100114" TargetMode = "External"/>
	<Relationship Id="rId378" Type="http://schemas.openxmlformats.org/officeDocument/2006/relationships/hyperlink" Target="https://login.consultant.ru/link/?req=doc&amp;base=RLAW272&amp;n=983&amp;dst=100048" TargetMode = "External"/>
	<Relationship Id="rId379" Type="http://schemas.openxmlformats.org/officeDocument/2006/relationships/hyperlink" Target="https://login.consultant.ru/link/?req=doc&amp;base=RLAW272&amp;n=19425&amp;dst=100017" TargetMode = "External"/>
	<Relationship Id="rId380" Type="http://schemas.openxmlformats.org/officeDocument/2006/relationships/hyperlink" Target="https://login.consultant.ru/link/?req=doc&amp;base=RLAW272&amp;n=29174&amp;dst=100115" TargetMode = "External"/>
	<Relationship Id="rId381" Type="http://schemas.openxmlformats.org/officeDocument/2006/relationships/hyperlink" Target="https://login.consultant.ru/link/?req=doc&amp;base=RLAW272&amp;n=29174&amp;dst=100116" TargetMode = "External"/>
	<Relationship Id="rId382" Type="http://schemas.openxmlformats.org/officeDocument/2006/relationships/hyperlink" Target="https://login.consultant.ru/link/?req=doc&amp;base=RLAW272&amp;n=1786&amp;dst=100052" TargetMode = "External"/>
	<Relationship Id="rId383" Type="http://schemas.openxmlformats.org/officeDocument/2006/relationships/hyperlink" Target="https://login.consultant.ru/link/?req=doc&amp;base=RLAW272&amp;n=25183&amp;dst=100030" TargetMode = "External"/>
	<Relationship Id="rId384" Type="http://schemas.openxmlformats.org/officeDocument/2006/relationships/hyperlink" Target="https://login.consultant.ru/link/?req=doc&amp;base=RLAW272&amp;n=25183&amp;dst=100032" TargetMode = "External"/>
	<Relationship Id="rId385" Type="http://schemas.openxmlformats.org/officeDocument/2006/relationships/hyperlink" Target="https://login.consultant.ru/link/?req=doc&amp;base=RLAW272&amp;n=29174&amp;dst=100117" TargetMode = "External"/>
	<Relationship Id="rId386" Type="http://schemas.openxmlformats.org/officeDocument/2006/relationships/hyperlink" Target="https://login.consultant.ru/link/?req=doc&amp;base=RLAW272&amp;n=38338&amp;dst=100026" TargetMode = "External"/>
	<Relationship Id="rId387" Type="http://schemas.openxmlformats.org/officeDocument/2006/relationships/hyperlink" Target="https://login.consultant.ru/link/?req=doc&amp;base=LAW&amp;n=437094" TargetMode = "External"/>
	<Relationship Id="rId388" Type="http://schemas.openxmlformats.org/officeDocument/2006/relationships/hyperlink" Target="https://login.consultant.ru/link/?req=doc&amp;base=LAW&amp;n=437094" TargetMode = "External"/>
	<Relationship Id="rId389" Type="http://schemas.openxmlformats.org/officeDocument/2006/relationships/hyperlink" Target="https://login.consultant.ru/link/?req=doc&amp;base=LAW&amp;n=437094" TargetMode = "External"/>
	<Relationship Id="rId390" Type="http://schemas.openxmlformats.org/officeDocument/2006/relationships/hyperlink" Target="https://login.consultant.ru/link/?req=doc&amp;base=RLAW272&amp;n=9360&amp;dst=100026" TargetMode = "External"/>
	<Relationship Id="rId391" Type="http://schemas.openxmlformats.org/officeDocument/2006/relationships/hyperlink" Target="https://login.consultant.ru/link/?req=doc&amp;base=RLAW272&amp;n=15986&amp;dst=100054" TargetMode = "External"/>
	<Relationship Id="rId392" Type="http://schemas.openxmlformats.org/officeDocument/2006/relationships/hyperlink" Target="https://login.consultant.ru/link/?req=doc&amp;base=RLAW272&amp;n=17389&amp;dst=100028" TargetMode = "External"/>
	<Relationship Id="rId393" Type="http://schemas.openxmlformats.org/officeDocument/2006/relationships/hyperlink" Target="https://login.consultant.ru/link/?req=doc&amp;base=RLAW272&amp;n=26657&amp;dst=100015" TargetMode = "External"/>
	<Relationship Id="rId394" Type="http://schemas.openxmlformats.org/officeDocument/2006/relationships/hyperlink" Target="https://login.consultant.ru/link/?req=doc&amp;base=RLAW272&amp;n=29174&amp;dst=100118" TargetMode = "External"/>
	<Relationship Id="rId395" Type="http://schemas.openxmlformats.org/officeDocument/2006/relationships/hyperlink" Target="https://login.consultant.ru/link/?req=doc&amp;base=RLAW272&amp;n=29468&amp;dst=100021" TargetMode = "External"/>
	<Relationship Id="rId396" Type="http://schemas.openxmlformats.org/officeDocument/2006/relationships/hyperlink" Target="https://login.consultant.ru/link/?req=doc&amp;base=RLAW272&amp;n=33152&amp;dst=100015" TargetMode = "External"/>
	<Relationship Id="rId397" Type="http://schemas.openxmlformats.org/officeDocument/2006/relationships/hyperlink" Target="https://login.consultant.ru/link/?req=doc&amp;base=LAW&amp;n=452993" TargetMode = "External"/>
	<Relationship Id="rId398" Type="http://schemas.openxmlformats.org/officeDocument/2006/relationships/hyperlink" Target="https://login.consultant.ru/link/?req=doc&amp;base=RLAW272&amp;n=33152&amp;dst=100011" TargetMode = "External"/>
	<Relationship Id="rId399" Type="http://schemas.openxmlformats.org/officeDocument/2006/relationships/hyperlink" Target="https://login.consultant.ru/link/?req=doc&amp;base=RLAW272&amp;n=38338&amp;dst=100027" TargetMode = "External"/>
	<Relationship Id="rId400" Type="http://schemas.openxmlformats.org/officeDocument/2006/relationships/hyperlink" Target="https://login.consultant.ru/link/?req=doc&amp;base=RLAW272&amp;n=38338&amp;dst=100029" TargetMode = "External"/>
	<Relationship Id="rId401" Type="http://schemas.openxmlformats.org/officeDocument/2006/relationships/hyperlink" Target="https://login.consultant.ru/link/?req=doc&amp;base=RLAW272&amp;n=21444&amp;dst=100062" TargetMode = "External"/>
	<Relationship Id="rId402" Type="http://schemas.openxmlformats.org/officeDocument/2006/relationships/hyperlink" Target="https://login.consultant.ru/link/?req=doc&amp;base=RLAW272&amp;n=21444&amp;dst=100032" TargetMode = "External"/>
	<Relationship Id="rId403" Type="http://schemas.openxmlformats.org/officeDocument/2006/relationships/hyperlink" Target="https://login.consultant.ru/link/?req=doc&amp;base=RLAW272&amp;n=29174&amp;dst=100121" TargetMode = "External"/>
	<Relationship Id="rId404" Type="http://schemas.openxmlformats.org/officeDocument/2006/relationships/hyperlink" Target="https://login.consultant.ru/link/?req=doc&amp;base=RLAW272&amp;n=905&amp;dst=100055" TargetMode = "External"/>
	<Relationship Id="rId405" Type="http://schemas.openxmlformats.org/officeDocument/2006/relationships/hyperlink" Target="https://login.consultant.ru/link/?req=doc&amp;base=RLAW272&amp;n=11042&amp;dst=100022" TargetMode = "External"/>
	<Relationship Id="rId406" Type="http://schemas.openxmlformats.org/officeDocument/2006/relationships/hyperlink" Target="https://login.consultant.ru/link/?req=doc&amp;base=RLAW272&amp;n=29174&amp;dst=100122" TargetMode = "External"/>
	<Relationship Id="rId407" Type="http://schemas.openxmlformats.org/officeDocument/2006/relationships/hyperlink" Target="https://login.consultant.ru/link/?req=doc&amp;base=RLAW272&amp;n=905&amp;dst=100055" TargetMode = "External"/>
	<Relationship Id="rId408" Type="http://schemas.openxmlformats.org/officeDocument/2006/relationships/hyperlink" Target="https://login.consultant.ru/link/?req=doc&amp;base=RLAW272&amp;n=29174&amp;dst=100123" TargetMode = "External"/>
	<Relationship Id="rId409" Type="http://schemas.openxmlformats.org/officeDocument/2006/relationships/hyperlink" Target="https://login.consultant.ru/link/?req=doc&amp;base=RLAW272&amp;n=905&amp;dst=100055" TargetMode = "External"/>
	<Relationship Id="rId410" Type="http://schemas.openxmlformats.org/officeDocument/2006/relationships/hyperlink" Target="https://login.consultant.ru/link/?req=doc&amp;base=RLAW272&amp;n=7577&amp;dst=100108" TargetMode = "External"/>
	<Relationship Id="rId411" Type="http://schemas.openxmlformats.org/officeDocument/2006/relationships/hyperlink" Target="https://login.consultant.ru/link/?req=doc&amp;base=RLAW272&amp;n=29174&amp;dst=100124" TargetMode = "External"/>
	<Relationship Id="rId412" Type="http://schemas.openxmlformats.org/officeDocument/2006/relationships/hyperlink" Target="https://login.consultant.ru/link/?req=doc&amp;base=RLAW272&amp;n=38338&amp;dst=100030" TargetMode = "External"/>
	<Relationship Id="rId413" Type="http://schemas.openxmlformats.org/officeDocument/2006/relationships/hyperlink" Target="https://login.consultant.ru/link/?req=doc&amp;base=RLAW272&amp;n=905&amp;dst=100055" TargetMode = "External"/>
	<Relationship Id="rId414" Type="http://schemas.openxmlformats.org/officeDocument/2006/relationships/hyperlink" Target="https://login.consultant.ru/link/?req=doc&amp;base=RLAW272&amp;n=29174&amp;dst=100125" TargetMode = "External"/>
	<Relationship Id="rId415" Type="http://schemas.openxmlformats.org/officeDocument/2006/relationships/hyperlink" Target="https://login.consultant.ru/link/?req=doc&amp;base=RLAW272&amp;n=905&amp;dst=100055" TargetMode = "External"/>
	<Relationship Id="rId416" Type="http://schemas.openxmlformats.org/officeDocument/2006/relationships/hyperlink" Target="https://login.consultant.ru/link/?req=doc&amp;base=RLAW272&amp;n=983&amp;dst=100051" TargetMode = "External"/>
	<Relationship Id="rId417" Type="http://schemas.openxmlformats.org/officeDocument/2006/relationships/hyperlink" Target="https://login.consultant.ru/link/?req=doc&amp;base=RLAW272&amp;n=2281&amp;dst=100051" TargetMode = "External"/>
	<Relationship Id="rId418" Type="http://schemas.openxmlformats.org/officeDocument/2006/relationships/hyperlink" Target="https://login.consultant.ru/link/?req=doc&amp;base=RLAW272&amp;n=4546&amp;dst=100040" TargetMode = "External"/>
	<Relationship Id="rId419" Type="http://schemas.openxmlformats.org/officeDocument/2006/relationships/hyperlink" Target="https://login.consultant.ru/link/?req=doc&amp;base=RLAW272&amp;n=25183&amp;dst=100034" TargetMode = "External"/>
	<Relationship Id="rId420" Type="http://schemas.openxmlformats.org/officeDocument/2006/relationships/hyperlink" Target="https://login.consultant.ru/link/?req=doc&amp;base=RLAW272&amp;n=29174&amp;dst=100126" TargetMode = "External"/>
	<Relationship Id="rId421" Type="http://schemas.openxmlformats.org/officeDocument/2006/relationships/hyperlink" Target="https://login.consultant.ru/link/?req=doc&amp;base=RLAW272&amp;n=983&amp;dst=100051" TargetMode = "External"/>
	<Relationship Id="rId422" Type="http://schemas.openxmlformats.org/officeDocument/2006/relationships/hyperlink" Target="https://login.consultant.ru/link/?req=doc&amp;base=RLAW272&amp;n=29174&amp;dst=100127" TargetMode = "External"/>
	<Relationship Id="rId423" Type="http://schemas.openxmlformats.org/officeDocument/2006/relationships/hyperlink" Target="https://login.consultant.ru/link/?req=doc&amp;base=RLAW272&amp;n=1786&amp;dst=100056" TargetMode = "External"/>
	<Relationship Id="rId424" Type="http://schemas.openxmlformats.org/officeDocument/2006/relationships/hyperlink" Target="https://login.consultant.ru/link/?req=doc&amp;base=RLAW272&amp;n=1523&amp;dst=100022" TargetMode = "External"/>
	<Relationship Id="rId425" Type="http://schemas.openxmlformats.org/officeDocument/2006/relationships/hyperlink" Target="https://login.consultant.ru/link/?req=doc&amp;base=RLAW272&amp;n=1446&amp;dst=100017" TargetMode = "External"/>
	<Relationship Id="rId426" Type="http://schemas.openxmlformats.org/officeDocument/2006/relationships/hyperlink" Target="https://login.consultant.ru/link/?req=doc&amp;base=RLAW272&amp;n=7577&amp;dst=100109" TargetMode = "External"/>
	<Relationship Id="rId427" Type="http://schemas.openxmlformats.org/officeDocument/2006/relationships/hyperlink" Target="https://login.consultant.ru/link/?req=doc&amp;base=RLAW272&amp;n=21444&amp;dst=100062" TargetMode = "External"/>
	<Relationship Id="rId428" Type="http://schemas.openxmlformats.org/officeDocument/2006/relationships/hyperlink" Target="https://login.consultant.ru/link/?req=doc&amp;base=RLAW272&amp;n=21444&amp;dst=100034" TargetMode = "External"/>
	<Relationship Id="rId429" Type="http://schemas.openxmlformats.org/officeDocument/2006/relationships/hyperlink" Target="https://login.consultant.ru/link/?req=doc&amp;base=RLAW272&amp;n=3512&amp;dst=100044" TargetMode = "External"/>
	<Relationship Id="rId430" Type="http://schemas.openxmlformats.org/officeDocument/2006/relationships/hyperlink" Target="https://login.consultant.ru/link/?req=doc&amp;base=RLAW272&amp;n=7577&amp;dst=100110" TargetMode = "External"/>
	<Relationship Id="rId431" Type="http://schemas.openxmlformats.org/officeDocument/2006/relationships/hyperlink" Target="https://login.consultant.ru/link/?req=doc&amp;base=RLAW272&amp;n=21444&amp;dst=100036" TargetMode = "External"/>
	<Relationship Id="rId432" Type="http://schemas.openxmlformats.org/officeDocument/2006/relationships/hyperlink" Target="https://login.consultant.ru/link/?req=doc&amp;base=RLAW272&amp;n=7577&amp;dst=100113" TargetMode = "External"/>
	<Relationship Id="rId433" Type="http://schemas.openxmlformats.org/officeDocument/2006/relationships/hyperlink" Target="https://login.consultant.ru/link/?req=doc&amp;base=RLAW272&amp;n=7577&amp;dst=100115" TargetMode = "External"/>
	<Relationship Id="rId434" Type="http://schemas.openxmlformats.org/officeDocument/2006/relationships/hyperlink" Target="https://login.consultant.ru/link/?req=doc&amp;base=RLAW272&amp;n=29174&amp;dst=100128" TargetMode = "External"/>
	<Relationship Id="rId435" Type="http://schemas.openxmlformats.org/officeDocument/2006/relationships/hyperlink" Target="https://login.consultant.ru/link/?req=doc&amp;base=RLAW272&amp;n=38338&amp;dst=100031" TargetMode = "External"/>
	<Relationship Id="rId436" Type="http://schemas.openxmlformats.org/officeDocument/2006/relationships/hyperlink" Target="https://login.consultant.ru/link/?req=doc&amp;base=RLAW272&amp;n=7577&amp;dst=100117" TargetMode = "External"/>
	<Relationship Id="rId437" Type="http://schemas.openxmlformats.org/officeDocument/2006/relationships/hyperlink" Target="https://login.consultant.ru/link/?req=doc&amp;base=RLAW272&amp;n=29174&amp;dst=100129" TargetMode = "External"/>
	<Relationship Id="rId438" Type="http://schemas.openxmlformats.org/officeDocument/2006/relationships/hyperlink" Target="https://login.consultant.ru/link/?req=doc&amp;base=RLAW272&amp;n=35499&amp;dst=100021" TargetMode = "External"/>
	<Relationship Id="rId439" Type="http://schemas.openxmlformats.org/officeDocument/2006/relationships/hyperlink" Target="https://login.consultant.ru/link/?req=doc&amp;base=RLAW272&amp;n=35499&amp;dst=100033" TargetMode = "External"/>
	<Relationship Id="rId440" Type="http://schemas.openxmlformats.org/officeDocument/2006/relationships/hyperlink" Target="https://login.consultant.ru/link/?req=doc&amp;base=RLAW272&amp;n=35499&amp;dst=100023" TargetMode = "External"/>
	<Relationship Id="rId441" Type="http://schemas.openxmlformats.org/officeDocument/2006/relationships/hyperlink" Target="https://login.consultant.ru/link/?req=doc&amp;base=RLAW272&amp;n=1523&amp;dst=100022" TargetMode = "External"/>
	<Relationship Id="rId442" Type="http://schemas.openxmlformats.org/officeDocument/2006/relationships/hyperlink" Target="https://login.consultant.ru/link/?req=doc&amp;base=RLAW272&amp;n=29174&amp;dst=100131" TargetMode = "External"/>
	<Relationship Id="rId443" Type="http://schemas.openxmlformats.org/officeDocument/2006/relationships/hyperlink" Target="https://login.consultant.ru/link/?req=doc&amp;base=RLAW272&amp;n=1786&amp;dst=100059" TargetMode = "External"/>
	<Relationship Id="rId444" Type="http://schemas.openxmlformats.org/officeDocument/2006/relationships/hyperlink" Target="https://login.consultant.ru/link/?req=doc&amp;base=RLAW272&amp;n=1786&amp;dst=100060" TargetMode = "External"/>
	<Relationship Id="rId445" Type="http://schemas.openxmlformats.org/officeDocument/2006/relationships/hyperlink" Target="https://login.consultant.ru/link/?req=doc&amp;base=RLAW272&amp;n=17389&amp;dst=100032" TargetMode = "External"/>
	<Relationship Id="rId446" Type="http://schemas.openxmlformats.org/officeDocument/2006/relationships/hyperlink" Target="https://login.consultant.ru/link/?req=doc&amp;base=RLAW272&amp;n=29174&amp;dst=100133" TargetMode = "External"/>
	<Relationship Id="rId447" Type="http://schemas.openxmlformats.org/officeDocument/2006/relationships/hyperlink" Target="https://login.consultant.ru/link/?req=doc&amp;base=RLAW272&amp;n=1786&amp;dst=100061" TargetMode = "External"/>
	<Relationship Id="rId448" Type="http://schemas.openxmlformats.org/officeDocument/2006/relationships/hyperlink" Target="https://login.consultant.ru/link/?req=doc&amp;base=RLAW272&amp;n=29174&amp;dst=100135" TargetMode = "External"/>
	<Relationship Id="rId449" Type="http://schemas.openxmlformats.org/officeDocument/2006/relationships/hyperlink" Target="https://login.consultant.ru/link/?req=doc&amp;base=RLAW272&amp;n=29174&amp;dst=100136" TargetMode = "External"/>
	<Relationship Id="rId450" Type="http://schemas.openxmlformats.org/officeDocument/2006/relationships/hyperlink" Target="https://login.consultant.ru/link/?req=doc&amp;base=RLAW272&amp;n=4546&amp;dst=100042" TargetMode = "External"/>
	<Relationship Id="rId451" Type="http://schemas.openxmlformats.org/officeDocument/2006/relationships/hyperlink" Target="https://login.consultant.ru/link/?req=doc&amp;base=RLAW272&amp;n=13066&amp;dst=100023" TargetMode = "External"/>
	<Relationship Id="rId452" Type="http://schemas.openxmlformats.org/officeDocument/2006/relationships/hyperlink" Target="https://login.consultant.ru/link/?req=doc&amp;base=RLAW272&amp;n=11042&amp;dst=100023" TargetMode = "External"/>
	<Relationship Id="rId453" Type="http://schemas.openxmlformats.org/officeDocument/2006/relationships/hyperlink" Target="https://login.consultant.ru/link/?req=doc&amp;base=RLAW272&amp;n=29174&amp;dst=100137" TargetMode = "External"/>
	<Relationship Id="rId454" Type="http://schemas.openxmlformats.org/officeDocument/2006/relationships/hyperlink" Target="https://login.consultant.ru/link/?req=doc&amp;base=RLAW272&amp;n=29174&amp;dst=100138" TargetMode = "External"/>
	<Relationship Id="rId455" Type="http://schemas.openxmlformats.org/officeDocument/2006/relationships/hyperlink" Target="https://login.consultant.ru/link/?req=doc&amp;base=RLAW272&amp;n=7577&amp;dst=100120" TargetMode = "External"/>
	<Relationship Id="rId456" Type="http://schemas.openxmlformats.org/officeDocument/2006/relationships/hyperlink" Target="https://login.consultant.ru/link/?req=doc&amp;base=RLAW272&amp;n=3512&amp;dst=100047" TargetMode = "External"/>
	<Relationship Id="rId457" Type="http://schemas.openxmlformats.org/officeDocument/2006/relationships/hyperlink" Target="https://login.consultant.ru/link/?req=doc&amp;base=RLAW272&amp;n=4546&amp;dst=100043" TargetMode = "External"/>
	<Relationship Id="rId458" Type="http://schemas.openxmlformats.org/officeDocument/2006/relationships/hyperlink" Target="https://login.consultant.ru/link/?req=doc&amp;base=RLAW272&amp;n=7577&amp;dst=100121" TargetMode = "External"/>
	<Relationship Id="rId459" Type="http://schemas.openxmlformats.org/officeDocument/2006/relationships/hyperlink" Target="https://login.consultant.ru/link/?req=doc&amp;base=LAW&amp;n=446068&amp;dst=100349" TargetMode = "External"/>
	<Relationship Id="rId460" Type="http://schemas.openxmlformats.org/officeDocument/2006/relationships/hyperlink" Target="https://login.consultant.ru/link/?req=doc&amp;base=RLAW272&amp;n=9360&amp;dst=100029" TargetMode = "External"/>
	<Relationship Id="rId461" Type="http://schemas.openxmlformats.org/officeDocument/2006/relationships/hyperlink" Target="https://login.consultant.ru/link/?req=doc&amp;base=RLAW272&amp;n=9360&amp;dst=100052" TargetMode = "External"/>
	<Relationship Id="rId462" Type="http://schemas.openxmlformats.org/officeDocument/2006/relationships/hyperlink" Target="https://login.consultant.ru/link/?req=doc&amp;base=LAW&amp;n=420495&amp;dst=100046" TargetMode = "External"/>
	<Relationship Id="rId463" Type="http://schemas.openxmlformats.org/officeDocument/2006/relationships/hyperlink" Target="https://login.consultant.ru/link/?req=doc&amp;base=RLAW272&amp;n=9360&amp;dst=100031" TargetMode = "External"/>
	<Relationship Id="rId464" Type="http://schemas.openxmlformats.org/officeDocument/2006/relationships/hyperlink" Target="https://login.consultant.ru/link/?req=doc&amp;base=RLAW272&amp;n=25183&amp;dst=100035" TargetMode = "External"/>
	<Relationship Id="rId465" Type="http://schemas.openxmlformats.org/officeDocument/2006/relationships/hyperlink" Target="https://login.consultant.ru/link/?req=doc&amp;base=RLAW272&amp;n=15986&amp;dst=100058" TargetMode = "External"/>
	<Relationship Id="rId466" Type="http://schemas.openxmlformats.org/officeDocument/2006/relationships/hyperlink" Target="https://login.consultant.ru/link/?req=doc&amp;base=RLAW272&amp;n=17389&amp;dst=100034" TargetMode = "External"/>
	<Relationship Id="rId467" Type="http://schemas.openxmlformats.org/officeDocument/2006/relationships/hyperlink" Target="https://login.consultant.ru/link/?req=doc&amp;base=RLAW272&amp;n=27442&amp;dst=100011" TargetMode = "External"/>
	<Relationship Id="rId468" Type="http://schemas.openxmlformats.org/officeDocument/2006/relationships/hyperlink" Target="https://login.consultant.ru/link/?req=doc&amp;base=RLAW272&amp;n=29174&amp;dst=100139" TargetMode = "External"/>
	<Relationship Id="rId469" Type="http://schemas.openxmlformats.org/officeDocument/2006/relationships/hyperlink" Target="https://login.consultant.ru/link/?req=doc&amp;base=LAW&amp;n=199976" TargetMode = "External"/>
	<Relationship Id="rId470" Type="http://schemas.openxmlformats.org/officeDocument/2006/relationships/hyperlink" Target="https://login.consultant.ru/link/?req=doc&amp;base=RLAW272&amp;n=21443&amp;dst=100012" TargetMode = "External"/>
	<Relationship Id="rId471" Type="http://schemas.openxmlformats.org/officeDocument/2006/relationships/hyperlink" Target="https://login.consultant.ru/link/?req=doc&amp;base=LAW&amp;n=454123" TargetMode = "External"/>
	<Relationship Id="rId472" Type="http://schemas.openxmlformats.org/officeDocument/2006/relationships/hyperlink" Target="https://login.consultant.ru/link/?req=doc&amp;base=RLAW272&amp;n=26657&amp;dst=100016" TargetMode = "External"/>
	<Relationship Id="rId473" Type="http://schemas.openxmlformats.org/officeDocument/2006/relationships/hyperlink" Target="https://login.consultant.ru/link/?req=doc&amp;base=RLAW272&amp;n=29174&amp;dst=100140" TargetMode = "External"/>
	<Relationship Id="rId474" Type="http://schemas.openxmlformats.org/officeDocument/2006/relationships/hyperlink" Target="https://login.consultant.ru/link/?req=doc&amp;base=RLAW272&amp;n=29174&amp;dst=100142" TargetMode = "External"/>
	<Relationship Id="rId475" Type="http://schemas.openxmlformats.org/officeDocument/2006/relationships/hyperlink" Target="https://login.consultant.ru/link/?req=doc&amp;base=RLAW272&amp;n=29174&amp;dst=100143" TargetMode = "External"/>
	<Relationship Id="rId476" Type="http://schemas.openxmlformats.org/officeDocument/2006/relationships/hyperlink" Target="https://login.consultant.ru/link/?req=doc&amp;base=RLAW272&amp;n=32461&amp;dst=100012" TargetMode = "External"/>
	<Relationship Id="rId477" Type="http://schemas.openxmlformats.org/officeDocument/2006/relationships/hyperlink" Target="https://login.consultant.ru/link/?req=doc&amp;base=RLAW272&amp;n=34338&amp;dst=100012" TargetMode = "External"/>
	<Relationship Id="rId478" Type="http://schemas.openxmlformats.org/officeDocument/2006/relationships/hyperlink" Target="https://login.consultant.ru/link/?req=doc&amp;base=RLAW272&amp;n=2281&amp;dst=100053" TargetMode = "External"/>
	<Relationship Id="rId479" Type="http://schemas.openxmlformats.org/officeDocument/2006/relationships/hyperlink" Target="https://login.consultant.ru/link/?req=doc&amp;base=LAW&amp;n=461117&amp;dst=100216" TargetMode = "External"/>
	<Relationship Id="rId480" Type="http://schemas.openxmlformats.org/officeDocument/2006/relationships/hyperlink" Target="https://login.consultant.ru/link/?req=doc&amp;base=RLAW272&amp;n=3512&amp;dst=100049" TargetMode = "External"/>
	<Relationship Id="rId481" Type="http://schemas.openxmlformats.org/officeDocument/2006/relationships/hyperlink" Target="https://login.consultant.ru/link/?req=doc&amp;base=RLAW272&amp;n=4546&amp;dst=100045" TargetMode = "External"/>
	<Relationship Id="rId482" Type="http://schemas.openxmlformats.org/officeDocument/2006/relationships/hyperlink" Target="https://login.consultant.ru/link/?req=doc&amp;base=RLAW272&amp;n=29174&amp;dst=100144" TargetMode = "External"/>
	<Relationship Id="rId483" Type="http://schemas.openxmlformats.org/officeDocument/2006/relationships/hyperlink" Target="https://login.consultant.ru/link/?req=doc&amp;base=RLAW272&amp;n=29174&amp;dst=100147" TargetMode = "External"/>
	<Relationship Id="rId484" Type="http://schemas.openxmlformats.org/officeDocument/2006/relationships/hyperlink" Target="https://login.consultant.ru/link/?req=doc&amp;base=RLAW272&amp;n=4546&amp;dst=100047" TargetMode = "External"/>
	<Relationship Id="rId485" Type="http://schemas.openxmlformats.org/officeDocument/2006/relationships/hyperlink" Target="https://login.consultant.ru/link/?req=doc&amp;base=RLAW272&amp;n=21444&amp;dst=100037" TargetMode = "External"/>
	<Relationship Id="rId486" Type="http://schemas.openxmlformats.org/officeDocument/2006/relationships/hyperlink" Target="https://login.consultant.ru/link/?req=doc&amp;base=RLAW272&amp;n=7577&amp;dst=100123" TargetMode = "External"/>
	<Relationship Id="rId487" Type="http://schemas.openxmlformats.org/officeDocument/2006/relationships/hyperlink" Target="https://login.consultant.ru/link/?req=doc&amp;base=RLAW272&amp;n=29174&amp;dst=100148" TargetMode = "External"/>
	<Relationship Id="rId488" Type="http://schemas.openxmlformats.org/officeDocument/2006/relationships/hyperlink" Target="https://login.consultant.ru/link/?req=doc&amp;base=LAW&amp;n=416276" TargetMode = "External"/>
	<Relationship Id="rId489" Type="http://schemas.openxmlformats.org/officeDocument/2006/relationships/hyperlink" Target="https://login.consultant.ru/link/?req=doc&amp;base=RLAW272&amp;n=5666&amp;dst=100013" TargetMode = "External"/>
	<Relationship Id="rId490" Type="http://schemas.openxmlformats.org/officeDocument/2006/relationships/hyperlink" Target="https://login.consultant.ru/link/?req=doc&amp;base=RLAW272&amp;n=9360&amp;dst=100053" TargetMode = "External"/>
	<Relationship Id="rId491" Type="http://schemas.openxmlformats.org/officeDocument/2006/relationships/hyperlink" Target="https://login.consultant.ru/link/?req=doc&amp;base=LAW&amp;n=449646" TargetMode = "External"/>
	<Relationship Id="rId492" Type="http://schemas.openxmlformats.org/officeDocument/2006/relationships/hyperlink" Target="https://login.consultant.ru/link/?req=doc&amp;base=RLAW272&amp;n=9360&amp;dst=100033" TargetMode = "External"/>
	<Relationship Id="rId493" Type="http://schemas.openxmlformats.org/officeDocument/2006/relationships/hyperlink" Target="https://login.consultant.ru/link/?req=doc&amp;base=LAW&amp;n=439977" TargetMode = "External"/>
	<Relationship Id="rId494" Type="http://schemas.openxmlformats.org/officeDocument/2006/relationships/hyperlink" Target="https://login.consultant.ru/link/?req=doc&amp;base=RLAW272&amp;n=23968&amp;dst=100017" TargetMode = "External"/>
	<Relationship Id="rId495" Type="http://schemas.openxmlformats.org/officeDocument/2006/relationships/hyperlink" Target="https://login.consultant.ru/link/?req=doc&amp;base=RLAW272&amp;n=23968&amp;dst=100019" TargetMode = "External"/>
	<Relationship Id="rId496" Type="http://schemas.openxmlformats.org/officeDocument/2006/relationships/hyperlink" Target="https://login.consultant.ru/link/?req=doc&amp;base=RLAW272&amp;n=11042&amp;dst=100024" TargetMode = "External"/>
	<Relationship Id="rId497" Type="http://schemas.openxmlformats.org/officeDocument/2006/relationships/hyperlink" Target="https://login.consultant.ru/link/?req=doc&amp;base=RLAW272&amp;n=17389&amp;dst=100037" TargetMode = "External"/>
	<Relationship Id="rId498" Type="http://schemas.openxmlformats.org/officeDocument/2006/relationships/hyperlink" Target="https://login.consultant.ru/link/?req=doc&amp;base=RLAW272&amp;n=983&amp;dst=100063" TargetMode = "External"/>
	<Relationship Id="rId499" Type="http://schemas.openxmlformats.org/officeDocument/2006/relationships/hyperlink" Target="https://login.consultant.ru/link/?req=doc&amp;base=RLAW272&amp;n=13066&amp;dst=100024" TargetMode = "External"/>
	<Relationship Id="rId500" Type="http://schemas.openxmlformats.org/officeDocument/2006/relationships/hyperlink" Target="https://login.consultant.ru/link/?req=doc&amp;base=RLAW272&amp;n=17389&amp;dst=100038" TargetMode = "External"/>
	<Relationship Id="rId501" Type="http://schemas.openxmlformats.org/officeDocument/2006/relationships/hyperlink" Target="https://login.consultant.ru/link/?req=doc&amp;base=RLAW272&amp;n=4546&amp;dst=100048" TargetMode = "External"/>
	<Relationship Id="rId502" Type="http://schemas.openxmlformats.org/officeDocument/2006/relationships/hyperlink" Target="https://login.consultant.ru/link/?req=doc&amp;base=LAW&amp;n=461117" TargetMode = "External"/>
	<Relationship Id="rId503" Type="http://schemas.openxmlformats.org/officeDocument/2006/relationships/hyperlink" Target="https://login.consultant.ru/link/?req=doc&amp;base=RLAW272&amp;n=2281&amp;dst=100059" TargetMode = "External"/>
	<Relationship Id="rId504" Type="http://schemas.openxmlformats.org/officeDocument/2006/relationships/hyperlink" Target="https://login.consultant.ru/link/?req=doc&amp;base=RLAW272&amp;n=22549&amp;dst=100025" TargetMode = "External"/>
	<Relationship Id="rId505" Type="http://schemas.openxmlformats.org/officeDocument/2006/relationships/hyperlink" Target="https://login.consultant.ru/link/?req=doc&amp;base=RLAW272&amp;n=15986&amp;dst=100061" TargetMode = "External"/>
	<Relationship Id="rId506" Type="http://schemas.openxmlformats.org/officeDocument/2006/relationships/hyperlink" Target="https://login.consultant.ru/link/?req=doc&amp;base=RLAW272&amp;n=29174&amp;dst=100149" TargetMode = "External"/>
	<Relationship Id="rId507" Type="http://schemas.openxmlformats.org/officeDocument/2006/relationships/hyperlink" Target="https://login.consultant.ru/link/?req=doc&amp;base=RLAW272&amp;n=15986&amp;dst=100064" TargetMode = "External"/>
	<Relationship Id="rId508" Type="http://schemas.openxmlformats.org/officeDocument/2006/relationships/hyperlink" Target="https://login.consultant.ru/link/?req=doc&amp;base=RLAW272&amp;n=7577&amp;dst=100124" TargetMode = "External"/>
	<Relationship Id="rId509" Type="http://schemas.openxmlformats.org/officeDocument/2006/relationships/hyperlink" Target="https://login.consultant.ru/link/?req=doc&amp;base=RLAW272&amp;n=15986&amp;dst=100065" TargetMode = "External"/>
	<Relationship Id="rId510" Type="http://schemas.openxmlformats.org/officeDocument/2006/relationships/hyperlink" Target="https://login.consultant.ru/link/?req=doc&amp;base=LAW&amp;n=460028" TargetMode = "External"/>
	<Relationship Id="rId511" Type="http://schemas.openxmlformats.org/officeDocument/2006/relationships/hyperlink" Target="https://login.consultant.ru/link/?req=doc&amp;base=RLAW272&amp;n=38338&amp;dst=100032" TargetMode = "External"/>
	<Relationship Id="rId512" Type="http://schemas.openxmlformats.org/officeDocument/2006/relationships/hyperlink" Target="https://login.consultant.ru/link/?req=doc&amp;base=LAW&amp;n=461117" TargetMode = "External"/>
	<Relationship Id="rId513" Type="http://schemas.openxmlformats.org/officeDocument/2006/relationships/hyperlink" Target="https://login.consultant.ru/link/?req=doc&amp;base=LAW&amp;n=461117&amp;dst=427" TargetMode = "External"/>
	<Relationship Id="rId514" Type="http://schemas.openxmlformats.org/officeDocument/2006/relationships/hyperlink" Target="https://login.consultant.ru/link/?req=doc&amp;base=LAW&amp;n=461117&amp;dst=428" TargetMode = "External"/>
	<Relationship Id="rId515" Type="http://schemas.openxmlformats.org/officeDocument/2006/relationships/hyperlink" Target="https://login.consultant.ru/link/?req=doc&amp;base=RLAW272&amp;n=15986&amp;dst=100067" TargetMode = "External"/>
	<Relationship Id="rId516" Type="http://schemas.openxmlformats.org/officeDocument/2006/relationships/hyperlink" Target="https://login.consultant.ru/link/?req=doc&amp;base=RLAW272&amp;n=9360&amp;dst=100035" TargetMode = "External"/>
	<Relationship Id="rId517" Type="http://schemas.openxmlformats.org/officeDocument/2006/relationships/hyperlink" Target="https://login.consultant.ru/link/?req=doc&amp;base=RLAW272&amp;n=2281&amp;dst=100027" TargetMode = "External"/>
	<Relationship Id="rId518" Type="http://schemas.openxmlformats.org/officeDocument/2006/relationships/hyperlink" Target="https://login.consultant.ru/link/?req=doc&amp;base=RLAW272&amp;n=5888&amp;dst=100064" TargetMode = "External"/>
	<Relationship Id="rId519" Type="http://schemas.openxmlformats.org/officeDocument/2006/relationships/hyperlink" Target="https://login.consultant.ru/link/?req=doc&amp;base=RLAW272&amp;n=5666&amp;dst=100015" TargetMode = "External"/>
	<Relationship Id="rId520" Type="http://schemas.openxmlformats.org/officeDocument/2006/relationships/hyperlink" Target="https://login.consultant.ru/link/?req=doc&amp;base=LAW&amp;n=461117" TargetMode = "External"/>
	<Relationship Id="rId521" Type="http://schemas.openxmlformats.org/officeDocument/2006/relationships/hyperlink" Target="https://login.consultant.ru/link/?req=doc&amp;base=RLAW272&amp;n=15986&amp;dst=100068" TargetMode = "External"/>
	<Relationship Id="rId522" Type="http://schemas.openxmlformats.org/officeDocument/2006/relationships/hyperlink" Target="https://login.consultant.ru/link/?req=doc&amp;base=RLAW272&amp;n=1786&amp;dst=100073" TargetMode = "External"/>
	<Relationship Id="rId523" Type="http://schemas.openxmlformats.org/officeDocument/2006/relationships/hyperlink" Target="https://login.consultant.ru/link/?req=doc&amp;base=RLAW272&amp;n=5888&amp;dst=100064" TargetMode = "External"/>
	<Relationship Id="rId524" Type="http://schemas.openxmlformats.org/officeDocument/2006/relationships/hyperlink" Target="https://login.consultant.ru/link/?req=doc&amp;base=RLAW272&amp;n=2281&amp;dst=100062" TargetMode = "External"/>
	<Relationship Id="rId525" Type="http://schemas.openxmlformats.org/officeDocument/2006/relationships/hyperlink" Target="https://login.consultant.ru/link/?req=doc&amp;base=RLAW272&amp;n=5888&amp;dst=100064" TargetMode = "External"/>
	<Relationship Id="rId526" Type="http://schemas.openxmlformats.org/officeDocument/2006/relationships/hyperlink" Target="https://login.consultant.ru/link/?req=doc&amp;base=RLAW272&amp;n=19425&amp;dst=100018" TargetMode = "External"/>
	<Relationship Id="rId527" Type="http://schemas.openxmlformats.org/officeDocument/2006/relationships/hyperlink" Target="https://login.consultant.ru/link/?req=doc&amp;base=RLAW272&amp;n=1786&amp;dst=100074" TargetMode = "External"/>
	<Relationship Id="rId528" Type="http://schemas.openxmlformats.org/officeDocument/2006/relationships/hyperlink" Target="https://login.consultant.ru/link/?req=doc&amp;base=LAW&amp;n=461117&amp;dst=100216" TargetMode = "External"/>
	<Relationship Id="rId529" Type="http://schemas.openxmlformats.org/officeDocument/2006/relationships/hyperlink" Target="https://login.consultant.ru/link/?req=doc&amp;base=LAW&amp;n=461117&amp;dst=100216" TargetMode = "External"/>
	<Relationship Id="rId530" Type="http://schemas.openxmlformats.org/officeDocument/2006/relationships/hyperlink" Target="https://login.consultant.ru/link/?req=doc&amp;base=RLAW272&amp;n=2281&amp;dst=100067" TargetMode = "External"/>
	<Relationship Id="rId531" Type="http://schemas.openxmlformats.org/officeDocument/2006/relationships/hyperlink" Target="https://login.consultant.ru/link/?req=doc&amp;base=RLAW272&amp;n=1786&amp;dst=100076" TargetMode = "External"/>
	<Relationship Id="rId532" Type="http://schemas.openxmlformats.org/officeDocument/2006/relationships/hyperlink" Target="https://login.consultant.ru/link/?req=doc&amp;base=LAW&amp;n=461117&amp;dst=100216" TargetMode = "External"/>
	<Relationship Id="rId533" Type="http://schemas.openxmlformats.org/officeDocument/2006/relationships/hyperlink" Target="https://login.consultant.ru/link/?req=doc&amp;base=RLAW272&amp;n=2281&amp;dst=100068" TargetMode = "External"/>
	<Relationship Id="rId534" Type="http://schemas.openxmlformats.org/officeDocument/2006/relationships/hyperlink" Target="https://login.consultant.ru/link/?req=doc&amp;base=RLAW272&amp;n=983&amp;dst=100065" TargetMode = "External"/>
	<Relationship Id="rId535" Type="http://schemas.openxmlformats.org/officeDocument/2006/relationships/hyperlink" Target="https://login.consultant.ru/link/?req=doc&amp;base=RLAW272&amp;n=15986&amp;dst=100069" TargetMode = "External"/>
	<Relationship Id="rId536" Type="http://schemas.openxmlformats.org/officeDocument/2006/relationships/hyperlink" Target="https://login.consultant.ru/link/?req=doc&amp;base=RLAW272&amp;n=905&amp;dst=100062" TargetMode = "External"/>
	<Relationship Id="rId537" Type="http://schemas.openxmlformats.org/officeDocument/2006/relationships/hyperlink" Target="https://login.consultant.ru/link/?req=doc&amp;base=RLAW272&amp;n=905&amp;dst=100063" TargetMode = "External"/>
	<Relationship Id="rId538" Type="http://schemas.openxmlformats.org/officeDocument/2006/relationships/hyperlink" Target="https://login.consultant.ru/link/?req=doc&amp;base=RLAW272&amp;n=905&amp;dst=100066" TargetMode = "External"/>
	<Relationship Id="rId539" Type="http://schemas.openxmlformats.org/officeDocument/2006/relationships/hyperlink" Target="https://login.consultant.ru/link/?req=doc&amp;base=RLAW272&amp;n=9360&amp;dst=100054" TargetMode = "External"/>
	<Relationship Id="rId540" Type="http://schemas.openxmlformats.org/officeDocument/2006/relationships/hyperlink" Target="https://login.consultant.ru/link/?req=doc&amp;base=LAW&amp;n=136593&amp;dst=100023" TargetMode = "External"/>
	<Relationship Id="rId541" Type="http://schemas.openxmlformats.org/officeDocument/2006/relationships/hyperlink" Target="https://login.consultant.ru/link/?req=doc&amp;base=RLAW272&amp;n=38749" TargetMode = "External"/>
	<Relationship Id="rId542" Type="http://schemas.openxmlformats.org/officeDocument/2006/relationships/hyperlink" Target="https://login.consultant.ru/link/?req=doc&amp;base=LAW&amp;n=461117" TargetMode = "External"/>
	<Relationship Id="rId543" Type="http://schemas.openxmlformats.org/officeDocument/2006/relationships/hyperlink" Target="https://login.consultant.ru/link/?req=doc&amp;base=RLAW272&amp;n=5666&amp;dst=100016" TargetMode = "External"/>
	<Relationship Id="rId544" Type="http://schemas.openxmlformats.org/officeDocument/2006/relationships/hyperlink" Target="https://login.consultant.ru/link/?req=doc&amp;base=RLAW272&amp;n=9360&amp;dst=100038" TargetMode = "External"/>
	<Relationship Id="rId545" Type="http://schemas.openxmlformats.org/officeDocument/2006/relationships/hyperlink" Target="https://login.consultant.ru/link/?req=doc&amp;base=RLAW272&amp;n=13066&amp;dst=100027" TargetMode = "External"/>
	<Relationship Id="rId546" Type="http://schemas.openxmlformats.org/officeDocument/2006/relationships/hyperlink" Target="https://login.consultant.ru/link/?req=doc&amp;base=RLAW272&amp;n=9360&amp;dst=100039" TargetMode = "External"/>
	<Relationship Id="rId547" Type="http://schemas.openxmlformats.org/officeDocument/2006/relationships/hyperlink" Target="https://login.consultant.ru/link/?req=doc&amp;base=RLAW272&amp;n=29174&amp;dst=100152" TargetMode = "External"/>
	<Relationship Id="rId548" Type="http://schemas.openxmlformats.org/officeDocument/2006/relationships/hyperlink" Target="https://login.consultant.ru/link/?req=doc&amp;base=RLAW272&amp;n=9360&amp;dst=100041" TargetMode = "External"/>
	<Relationship Id="rId549" Type="http://schemas.openxmlformats.org/officeDocument/2006/relationships/hyperlink" Target="https://login.consultant.ru/link/?req=doc&amp;base=RLAW272&amp;n=13066&amp;dst=100028" TargetMode = "External"/>
	<Relationship Id="rId550" Type="http://schemas.openxmlformats.org/officeDocument/2006/relationships/hyperlink" Target="https://login.consultant.ru/link/?req=doc&amp;base=LAW&amp;n=461117" TargetMode = "External"/>
	<Relationship Id="rId551" Type="http://schemas.openxmlformats.org/officeDocument/2006/relationships/hyperlink" Target="https://login.consultant.ru/link/?req=doc&amp;base=RLAW272&amp;n=5666&amp;dst=100018" TargetMode = "External"/>
	<Relationship Id="rId552" Type="http://schemas.openxmlformats.org/officeDocument/2006/relationships/hyperlink" Target="https://login.consultant.ru/link/?req=doc&amp;base=LAW&amp;n=461117" TargetMode = "External"/>
	<Relationship Id="rId553" Type="http://schemas.openxmlformats.org/officeDocument/2006/relationships/hyperlink" Target="https://login.consultant.ru/link/?req=doc&amp;base=LAW&amp;n=461117" TargetMode = "External"/>
	<Relationship Id="rId554" Type="http://schemas.openxmlformats.org/officeDocument/2006/relationships/hyperlink" Target="https://login.consultant.ru/link/?req=doc&amp;base=RLAW272&amp;n=7577&amp;dst=100128" TargetMode = "External"/>
	<Relationship Id="rId555" Type="http://schemas.openxmlformats.org/officeDocument/2006/relationships/hyperlink" Target="https://login.consultant.ru/link/?req=doc&amp;base=RLAW272&amp;n=22565&amp;dst=100035" TargetMode = "External"/>
	<Relationship Id="rId556" Type="http://schemas.openxmlformats.org/officeDocument/2006/relationships/hyperlink" Target="https://login.consultant.ru/link/?req=doc&amp;base=LAW&amp;n=461117" TargetMode = "External"/>
	<Relationship Id="rId557" Type="http://schemas.openxmlformats.org/officeDocument/2006/relationships/hyperlink" Target="https://login.consultant.ru/link/?req=doc&amp;base=LAW&amp;n=461117&amp;dst=100866" TargetMode = "External"/>
	<Relationship Id="rId558" Type="http://schemas.openxmlformats.org/officeDocument/2006/relationships/hyperlink" Target="https://login.consultant.ru/link/?req=doc&amp;base=LAW&amp;n=461117&amp;dst=100891" TargetMode = "External"/>
	<Relationship Id="rId559" Type="http://schemas.openxmlformats.org/officeDocument/2006/relationships/hyperlink" Target="https://login.consultant.ru/link/?req=doc&amp;base=RLAW272&amp;n=5666&amp;dst=100042" TargetMode = "External"/>
	<Relationship Id="rId560" Type="http://schemas.openxmlformats.org/officeDocument/2006/relationships/hyperlink" Target="https://login.consultant.ru/link/?req=doc&amp;base=RLAW272&amp;n=7577&amp;dst=100130" TargetMode = "External"/>
	<Relationship Id="rId561" Type="http://schemas.openxmlformats.org/officeDocument/2006/relationships/hyperlink" Target="https://login.consultant.ru/link/?req=doc&amp;base=RLAW272&amp;n=15986&amp;dst=100070" TargetMode = "External"/>
	<Relationship Id="rId562" Type="http://schemas.openxmlformats.org/officeDocument/2006/relationships/hyperlink" Target="https://login.consultant.ru/link/?req=doc&amp;base=RLAW272&amp;n=33139&amp;dst=100008" TargetMode = "External"/>
	<Relationship Id="rId563" Type="http://schemas.openxmlformats.org/officeDocument/2006/relationships/hyperlink" Target="https://login.consultant.ru/link/?req=doc&amp;base=RLAW272&amp;n=25183&amp;dst=100037" TargetMode = "External"/>
	<Relationship Id="rId564" Type="http://schemas.openxmlformats.org/officeDocument/2006/relationships/hyperlink" Target="https://login.consultant.ru/link/?req=doc&amp;base=RLAW272&amp;n=25183&amp;dst=100039" TargetMode = "External"/>
	<Relationship Id="rId565" Type="http://schemas.openxmlformats.org/officeDocument/2006/relationships/hyperlink" Target="https://login.consultant.ru/link/?req=doc&amp;base=RLAW272&amp;n=17389&amp;dst=100039" TargetMode = "External"/>
	<Relationship Id="rId566" Type="http://schemas.openxmlformats.org/officeDocument/2006/relationships/hyperlink" Target="https://login.consultant.ru/link/?req=doc&amp;base=RLAW272&amp;n=7577&amp;dst=100132" TargetMode = "External"/>
	<Relationship Id="rId567" Type="http://schemas.openxmlformats.org/officeDocument/2006/relationships/hyperlink" Target="https://login.consultant.ru/link/?req=doc&amp;base=RLAW272&amp;n=7577&amp;dst=100133" TargetMode = "External"/>
	<Relationship Id="rId568" Type="http://schemas.openxmlformats.org/officeDocument/2006/relationships/hyperlink" Target="https://login.consultant.ru/link/?req=doc&amp;base=LAW&amp;n=461117" TargetMode = "External"/>
	<Relationship Id="rId569" Type="http://schemas.openxmlformats.org/officeDocument/2006/relationships/hyperlink" Target="https://login.consultant.ru/link/?req=doc&amp;base=RLAW272&amp;n=15986&amp;dst=100072" TargetMode = "External"/>
	<Relationship Id="rId570" Type="http://schemas.openxmlformats.org/officeDocument/2006/relationships/hyperlink" Target="https://login.consultant.ru/link/?req=doc&amp;base=RLAW272&amp;n=15986&amp;dst=100074" TargetMode = "External"/>
	<Relationship Id="rId571" Type="http://schemas.openxmlformats.org/officeDocument/2006/relationships/hyperlink" Target="https://login.consultant.ru/link/?req=doc&amp;base=RLAW272&amp;n=25183&amp;dst=100042" TargetMode = "External"/>
	<Relationship Id="rId572" Type="http://schemas.openxmlformats.org/officeDocument/2006/relationships/hyperlink" Target="https://login.consultant.ru/link/?req=doc&amp;base=RLAW272&amp;n=29174&amp;dst=100154" TargetMode = "External"/>
	<Relationship Id="rId573" Type="http://schemas.openxmlformats.org/officeDocument/2006/relationships/hyperlink" Target="https://login.consultant.ru/link/?req=doc&amp;base=RLAW272&amp;n=25183&amp;dst=100044" TargetMode = "External"/>
	<Relationship Id="rId574" Type="http://schemas.openxmlformats.org/officeDocument/2006/relationships/hyperlink" Target="https://login.consultant.ru/link/?req=doc&amp;base=RLAW272&amp;n=32461&amp;dst=100079" TargetMode = "External"/>
	<Relationship Id="rId575" Type="http://schemas.openxmlformats.org/officeDocument/2006/relationships/hyperlink" Target="https://login.consultant.ru/link/?req=doc&amp;base=RLAW272&amp;n=32461&amp;dst=100014" TargetMode = "External"/>
	<Relationship Id="rId576" Type="http://schemas.openxmlformats.org/officeDocument/2006/relationships/hyperlink" Target="https://login.consultant.ru/link/?req=doc&amp;base=RLAW272&amp;n=35499&amp;dst=100026" TargetMode = "External"/>
	<Relationship Id="rId577" Type="http://schemas.openxmlformats.org/officeDocument/2006/relationships/hyperlink" Target="https://login.consultant.ru/link/?req=doc&amp;base=RLAW272&amp;n=22549&amp;dst=100026" TargetMode = "External"/>
	<Relationship Id="rId578" Type="http://schemas.openxmlformats.org/officeDocument/2006/relationships/hyperlink" Target="https://login.consultant.ru/link/?req=doc&amp;base=RLAW272&amp;n=22549&amp;dst=100026" TargetMode = "External"/>
	<Relationship Id="rId579" Type="http://schemas.openxmlformats.org/officeDocument/2006/relationships/hyperlink" Target="https://login.consultant.ru/link/?req=doc&amp;base=RLAW272&amp;n=25183&amp;dst=100045" TargetMode = "External"/>
	<Relationship Id="rId580" Type="http://schemas.openxmlformats.org/officeDocument/2006/relationships/hyperlink" Target="https://login.consultant.ru/link/?req=doc&amp;base=RLAW272&amp;n=35499&amp;dst=100028" TargetMode = "External"/>
	<Relationship Id="rId581" Type="http://schemas.openxmlformats.org/officeDocument/2006/relationships/hyperlink" Target="https://login.consultant.ru/link/?req=doc&amp;base=RLAW272&amp;n=33139&amp;dst=100012" TargetMode = "External"/>
	<Relationship Id="rId582" Type="http://schemas.openxmlformats.org/officeDocument/2006/relationships/hyperlink" Target="https://login.consultant.ru/link/?req=doc&amp;base=RLAW272&amp;n=29174&amp;dst=100155" TargetMode = "External"/>
	<Relationship Id="rId583" Type="http://schemas.openxmlformats.org/officeDocument/2006/relationships/hyperlink" Target="https://login.consultant.ru/link/?req=doc&amp;base=RLAW272&amp;n=33139&amp;dst=100015" TargetMode = "External"/>
	<Relationship Id="rId584" Type="http://schemas.openxmlformats.org/officeDocument/2006/relationships/hyperlink" Target="https://login.consultant.ru/link/?req=doc&amp;base=LAW&amp;n=461117" TargetMode = "External"/>
	<Relationship Id="rId585" Type="http://schemas.openxmlformats.org/officeDocument/2006/relationships/hyperlink" Target="https://login.consultant.ru/link/?req=doc&amp;base=RLAW272&amp;n=32461&amp;dst=100079" TargetMode = "External"/>
	<Relationship Id="rId586" Type="http://schemas.openxmlformats.org/officeDocument/2006/relationships/hyperlink" Target="https://login.consultant.ru/link/?req=doc&amp;base=RLAW272&amp;n=32461&amp;dst=100016" TargetMode = "External"/>
	<Relationship Id="rId587" Type="http://schemas.openxmlformats.org/officeDocument/2006/relationships/hyperlink" Target="https://login.consultant.ru/link/?req=doc&amp;base=LAW&amp;n=461117&amp;dst=920" TargetMode = "External"/>
	<Relationship Id="rId588" Type="http://schemas.openxmlformats.org/officeDocument/2006/relationships/hyperlink" Target="https://login.consultant.ru/link/?req=doc&amp;base=LAW&amp;n=461117&amp;dst=934" TargetMode = "External"/>
	<Relationship Id="rId589" Type="http://schemas.openxmlformats.org/officeDocument/2006/relationships/hyperlink" Target="https://login.consultant.ru/link/?req=doc&amp;base=LAW&amp;n=461117&amp;dst=937" TargetMode = "External"/>
	<Relationship Id="rId590" Type="http://schemas.openxmlformats.org/officeDocument/2006/relationships/hyperlink" Target="https://login.consultant.ru/link/?req=doc&amp;base=LAW&amp;n=461117&amp;dst=944" TargetMode = "External"/>
	<Relationship Id="rId591" Type="http://schemas.openxmlformats.org/officeDocument/2006/relationships/hyperlink" Target="https://login.consultant.ru/link/?req=doc&amp;base=LAW&amp;n=461117&amp;dst=945" TargetMode = "External"/>
	<Relationship Id="rId592" Type="http://schemas.openxmlformats.org/officeDocument/2006/relationships/hyperlink" Target="https://login.consultant.ru/link/?req=doc&amp;base=LAW&amp;n=461117&amp;dst=947" TargetMode = "External"/>
	<Relationship Id="rId593" Type="http://schemas.openxmlformats.org/officeDocument/2006/relationships/hyperlink" Target="https://login.consultant.ru/link/?req=doc&amp;base=LAW&amp;n=461117&amp;dst=948" TargetMode = "External"/>
	<Relationship Id="rId594" Type="http://schemas.openxmlformats.org/officeDocument/2006/relationships/hyperlink" Target="https://login.consultant.ru/link/?req=doc&amp;base=RLAW272&amp;n=29174&amp;dst=100159" TargetMode = "External"/>
	<Relationship Id="rId595" Type="http://schemas.openxmlformats.org/officeDocument/2006/relationships/hyperlink" Target="https://login.consultant.ru/link/?req=doc&amp;base=RLAW272&amp;n=23968&amp;dst=100022" TargetMode = "External"/>
	<Relationship Id="rId596" Type="http://schemas.openxmlformats.org/officeDocument/2006/relationships/hyperlink" Target="https://login.consultant.ru/link/?req=doc&amp;base=RLAW272&amp;n=29174&amp;dst=100160" TargetMode = "External"/>
	<Relationship Id="rId597" Type="http://schemas.openxmlformats.org/officeDocument/2006/relationships/hyperlink" Target="https://login.consultant.ru/link/?req=doc&amp;base=RLAW272&amp;n=15986&amp;dst=100076" TargetMode = "External"/>
	<Relationship Id="rId598" Type="http://schemas.openxmlformats.org/officeDocument/2006/relationships/hyperlink" Target="https://login.consultant.ru/link/?req=doc&amp;base=RLAW272&amp;n=23968&amp;dst=100025" TargetMode = "External"/>
	<Relationship Id="rId599" Type="http://schemas.openxmlformats.org/officeDocument/2006/relationships/hyperlink" Target="https://login.consultant.ru/link/?req=doc&amp;base=RLAW272&amp;n=29174&amp;dst=100161" TargetMode = "External"/>
	<Relationship Id="rId600" Type="http://schemas.openxmlformats.org/officeDocument/2006/relationships/hyperlink" Target="https://login.consultant.ru/link/?req=doc&amp;base=RLAW272&amp;n=7577&amp;dst=100144" TargetMode = "External"/>
	<Relationship Id="rId601" Type="http://schemas.openxmlformats.org/officeDocument/2006/relationships/hyperlink" Target="https://login.consultant.ru/link/?req=doc&amp;base=RLAW272&amp;n=7577&amp;dst=100145" TargetMode = "External"/>
	<Relationship Id="rId602" Type="http://schemas.openxmlformats.org/officeDocument/2006/relationships/hyperlink" Target="https://login.consultant.ru/link/?req=doc&amp;base=RLAW272&amp;n=32461&amp;dst=100079" TargetMode = "External"/>
	<Relationship Id="rId603" Type="http://schemas.openxmlformats.org/officeDocument/2006/relationships/hyperlink" Target="https://login.consultant.ru/link/?req=doc&amp;base=RLAW272&amp;n=32461&amp;dst=100053" TargetMode = "External"/>
	<Relationship Id="rId604" Type="http://schemas.openxmlformats.org/officeDocument/2006/relationships/hyperlink" Target="https://login.consultant.ru/link/?req=doc&amp;base=RLAW272&amp;n=1786&amp;dst=100080" TargetMode = "External"/>
	<Relationship Id="rId605" Type="http://schemas.openxmlformats.org/officeDocument/2006/relationships/hyperlink" Target="https://login.consultant.ru/link/?req=doc&amp;base=RLAW272&amp;n=32461&amp;dst=100079" TargetMode = "External"/>
	<Relationship Id="rId606" Type="http://schemas.openxmlformats.org/officeDocument/2006/relationships/hyperlink" Target="https://login.consultant.ru/link/?req=doc&amp;base=RLAW272&amp;n=32461&amp;dst=100055" TargetMode = "External"/>
	<Relationship Id="rId607" Type="http://schemas.openxmlformats.org/officeDocument/2006/relationships/hyperlink" Target="https://login.consultant.ru/link/?req=doc&amp;base=RLAW272&amp;n=25183&amp;dst=100047" TargetMode = "External"/>
	<Relationship Id="rId608" Type="http://schemas.openxmlformats.org/officeDocument/2006/relationships/hyperlink" Target="https://login.consultant.ru/link/?req=doc&amp;base=RLAW272&amp;n=29174&amp;dst=100162" TargetMode = "External"/>
	<Relationship Id="rId609" Type="http://schemas.openxmlformats.org/officeDocument/2006/relationships/hyperlink" Target="https://login.consultant.ru/link/?req=doc&amp;base=RLAW272&amp;n=40663&amp;dst=100009" TargetMode = "External"/>
	<Relationship Id="rId610" Type="http://schemas.openxmlformats.org/officeDocument/2006/relationships/hyperlink" Target="https://login.consultant.ru/link/?req=doc&amp;base=RLAW272&amp;n=40663&amp;dst=100011" TargetMode = "External"/>
	<Relationship Id="rId611" Type="http://schemas.openxmlformats.org/officeDocument/2006/relationships/hyperlink" Target="https://login.consultant.ru/link/?req=doc&amp;base=RLAW272&amp;n=40663&amp;dst=100012" TargetMode = "External"/>
	<Relationship Id="rId612" Type="http://schemas.openxmlformats.org/officeDocument/2006/relationships/hyperlink" Target="https://login.consultant.ru/link/?req=doc&amp;base=RLAW272&amp;n=32461&amp;dst=100079" TargetMode = "External"/>
	<Relationship Id="rId613" Type="http://schemas.openxmlformats.org/officeDocument/2006/relationships/hyperlink" Target="https://login.consultant.ru/link/?req=doc&amp;base=RLAW272&amp;n=32461&amp;dst=100057" TargetMode = "External"/>
	<Relationship Id="rId614" Type="http://schemas.openxmlformats.org/officeDocument/2006/relationships/hyperlink" Target="https://login.consultant.ru/link/?req=doc&amp;base=RLAW272&amp;n=25183&amp;dst=100066" TargetMode = "External"/>
	<Relationship Id="rId615" Type="http://schemas.openxmlformats.org/officeDocument/2006/relationships/hyperlink" Target="https://login.consultant.ru/link/?req=doc&amp;base=RLAW272&amp;n=26657&amp;dst=100020" TargetMode = "External"/>
	<Relationship Id="rId616" Type="http://schemas.openxmlformats.org/officeDocument/2006/relationships/hyperlink" Target="https://login.consultant.ru/link/?req=doc&amp;base=RLAW272&amp;n=26657&amp;dst=100021" TargetMode = "External"/>
	<Relationship Id="rId617" Type="http://schemas.openxmlformats.org/officeDocument/2006/relationships/hyperlink" Target="https://login.consultant.ru/link/?req=doc&amp;base=LAW&amp;n=2875" TargetMode = "External"/>
	<Relationship Id="rId618" Type="http://schemas.openxmlformats.org/officeDocument/2006/relationships/hyperlink" Target="https://login.consultant.ru/link/?req=doc&amp;base=RLAW272&amp;n=4200" TargetMode = "External"/>
	<Relationship Id="rId619" Type="http://schemas.openxmlformats.org/officeDocument/2006/relationships/hyperlink" Target="https://login.consultant.ru/link/?req=doc&amp;base=RLAW272&amp;n=22549&amp;dst=100027" TargetMode = "External"/>
	<Relationship Id="rId620" Type="http://schemas.openxmlformats.org/officeDocument/2006/relationships/hyperlink" Target="https://login.consultant.ru/link/?req=doc&amp;base=RLAW272&amp;n=23968&amp;dst=100028" TargetMode = "External"/>
	<Relationship Id="rId621" Type="http://schemas.openxmlformats.org/officeDocument/2006/relationships/hyperlink" Target="https://login.consultant.ru/link/?req=doc&amp;base=RLAW272&amp;n=25183&amp;dst=100038" TargetMode = "External"/>
	<Relationship Id="rId622" Type="http://schemas.openxmlformats.org/officeDocument/2006/relationships/hyperlink" Target="https://login.consultant.ru/link/?req=doc&amp;base=RLAW272&amp;n=19425&amp;dst=100019" TargetMode = "External"/>
	<Relationship Id="rId623" Type="http://schemas.openxmlformats.org/officeDocument/2006/relationships/hyperlink" Target="https://login.consultant.ru/link/?req=doc&amp;base=RLAW272&amp;n=1446&amp;dst=100021" TargetMode = "External"/>
	<Relationship Id="rId624" Type="http://schemas.openxmlformats.org/officeDocument/2006/relationships/hyperlink" Target="https://login.consultant.ru/link/?req=doc&amp;base=LAW&amp;n=422007" TargetMode = "External"/>
	<Relationship Id="rId625" Type="http://schemas.openxmlformats.org/officeDocument/2006/relationships/hyperlink" Target="https://login.consultant.ru/link/?req=doc&amp;base=RLAW272&amp;n=38338&amp;dst=100034" TargetMode = "External"/>
	<Relationship Id="rId626" Type="http://schemas.openxmlformats.org/officeDocument/2006/relationships/hyperlink" Target="https://login.consultant.ru/link/?req=doc&amp;base=RLAW272&amp;n=38338&amp;dst=100037" TargetMode = "External"/>
	<Relationship Id="rId627" Type="http://schemas.openxmlformats.org/officeDocument/2006/relationships/hyperlink" Target="https://login.consultant.ru/link/?req=doc&amp;base=RLAW272&amp;n=25183&amp;dst=100072" TargetMode = "External"/>
	<Relationship Id="rId628" Type="http://schemas.openxmlformats.org/officeDocument/2006/relationships/hyperlink" Target="https://login.consultant.ru/link/?req=doc&amp;base=RLAW272&amp;n=32461&amp;dst=100079" TargetMode = "External"/>
	<Relationship Id="rId629" Type="http://schemas.openxmlformats.org/officeDocument/2006/relationships/hyperlink" Target="https://login.consultant.ru/link/?req=doc&amp;base=RLAW272&amp;n=32461&amp;dst=100060" TargetMode = "External"/>
	<Relationship Id="rId630" Type="http://schemas.openxmlformats.org/officeDocument/2006/relationships/hyperlink" Target="https://login.consultant.ru/link/?req=doc&amp;base=RLAW272&amp;n=32461&amp;dst=100079" TargetMode = "External"/>
	<Relationship Id="rId631" Type="http://schemas.openxmlformats.org/officeDocument/2006/relationships/hyperlink" Target="https://login.consultant.ru/link/?req=doc&amp;base=RLAW272&amp;n=32461&amp;dst=100061" TargetMode = "External"/>
	<Relationship Id="rId632" Type="http://schemas.openxmlformats.org/officeDocument/2006/relationships/hyperlink" Target="https://login.consultant.ru/link/?req=doc&amp;base=LAW&amp;n=461117" TargetMode = "External"/>
	<Relationship Id="rId633" Type="http://schemas.openxmlformats.org/officeDocument/2006/relationships/hyperlink" Target="https://login.consultant.ru/link/?req=doc&amp;base=RLAW272&amp;n=32461&amp;dst=100079" TargetMode = "External"/>
	<Relationship Id="rId634" Type="http://schemas.openxmlformats.org/officeDocument/2006/relationships/hyperlink" Target="https://login.consultant.ru/link/?req=doc&amp;base=RLAW272&amp;n=32461&amp;dst=100064" TargetMode = "External"/>
	<Relationship Id="rId635" Type="http://schemas.openxmlformats.org/officeDocument/2006/relationships/hyperlink" Target="https://login.consultant.ru/link/?req=doc&amp;base=RLAW272&amp;n=32461&amp;dst=100079" TargetMode = "External"/>
	<Relationship Id="rId636" Type="http://schemas.openxmlformats.org/officeDocument/2006/relationships/hyperlink" Target="https://login.consultant.ru/link/?req=doc&amp;base=RLAW272&amp;n=32461&amp;dst=100065" TargetMode = "External"/>
	<Relationship Id="rId637" Type="http://schemas.openxmlformats.org/officeDocument/2006/relationships/hyperlink" Target="https://login.consultant.ru/link/?req=doc&amp;base=RLAW272&amp;n=17389&amp;dst=100040" TargetMode = "External"/>
	<Relationship Id="rId638" Type="http://schemas.openxmlformats.org/officeDocument/2006/relationships/hyperlink" Target="https://login.consultant.ru/link/?req=doc&amp;base=RLAW272&amp;n=32461&amp;dst=100079" TargetMode = "External"/>
	<Relationship Id="rId639" Type="http://schemas.openxmlformats.org/officeDocument/2006/relationships/hyperlink" Target="https://login.consultant.ru/link/?req=doc&amp;base=RLAW272&amp;n=32461&amp;dst=100068" TargetMode = "External"/>
	<Relationship Id="rId640" Type="http://schemas.openxmlformats.org/officeDocument/2006/relationships/hyperlink" Target="https://login.consultant.ru/link/?req=doc&amp;base=RLAW272&amp;n=32461&amp;dst=100079" TargetMode = "External"/>
	<Relationship Id="rId641" Type="http://schemas.openxmlformats.org/officeDocument/2006/relationships/hyperlink" Target="https://login.consultant.ru/link/?req=doc&amp;base=RLAW272&amp;n=32461&amp;dst=100069" TargetMode = "External"/>
	<Relationship Id="rId642" Type="http://schemas.openxmlformats.org/officeDocument/2006/relationships/hyperlink" Target="https://login.consultant.ru/link/?req=doc&amp;base=RLAW272&amp;n=32461&amp;dst=100079" TargetMode = "External"/>
	<Relationship Id="rId643" Type="http://schemas.openxmlformats.org/officeDocument/2006/relationships/hyperlink" Target="https://login.consultant.ru/link/?req=doc&amp;base=RLAW272&amp;n=32461&amp;dst=100071" TargetMode = "External"/>
	<Relationship Id="rId644" Type="http://schemas.openxmlformats.org/officeDocument/2006/relationships/hyperlink" Target="https://login.consultant.ru/link/?req=doc&amp;base=RLAW272&amp;n=1786&amp;dst=100081" TargetMode = "External"/>
	<Relationship Id="rId645" Type="http://schemas.openxmlformats.org/officeDocument/2006/relationships/hyperlink" Target="https://login.consultant.ru/link/?req=doc&amp;base=LAW&amp;n=454103" TargetMode = "External"/>
	<Relationship Id="rId646" Type="http://schemas.openxmlformats.org/officeDocument/2006/relationships/hyperlink" Target="https://login.consultant.ru/link/?req=doc&amp;base=LAW&amp;n=461117" TargetMode = "External"/>
	<Relationship Id="rId647" Type="http://schemas.openxmlformats.org/officeDocument/2006/relationships/hyperlink" Target="https://login.consultant.ru/link/?req=doc&amp;base=LAW&amp;n=2875" TargetMode = "External"/>
	<Relationship Id="rId648" Type="http://schemas.openxmlformats.org/officeDocument/2006/relationships/hyperlink" Target="https://login.consultant.ru/link/?req=doc&amp;base=LAW&amp;n=461117" TargetMode = "External"/>
	<Relationship Id="rId649" Type="http://schemas.openxmlformats.org/officeDocument/2006/relationships/hyperlink" Target="https://login.consultant.ru/link/?req=doc&amp;base=RLAW272&amp;n=905&amp;dst=100073" TargetMode = "External"/>
	<Relationship Id="rId650" Type="http://schemas.openxmlformats.org/officeDocument/2006/relationships/hyperlink" Target="https://login.consultant.ru/link/?req=doc&amp;base=RLAW272&amp;n=7577&amp;dst=100150" TargetMode = "External"/>
	<Relationship Id="rId651" Type="http://schemas.openxmlformats.org/officeDocument/2006/relationships/hyperlink" Target="https://login.consultant.ru/link/?req=doc&amp;base=LAW&amp;n=461117" TargetMode = "External"/>
	<Relationship Id="rId652" Type="http://schemas.openxmlformats.org/officeDocument/2006/relationships/hyperlink" Target="https://login.consultant.ru/link/?req=doc&amp;base=RLAW272&amp;n=905&amp;dst=100075" TargetMode = "External"/>
	<Relationship Id="rId653" Type="http://schemas.openxmlformats.org/officeDocument/2006/relationships/hyperlink" Target="https://login.consultant.ru/link/?req=doc&amp;base=RLAW272&amp;n=5666&amp;dst=100020" TargetMode = "External"/>
	<Relationship Id="rId654" Type="http://schemas.openxmlformats.org/officeDocument/2006/relationships/hyperlink" Target="https://login.consultant.ru/link/?req=doc&amp;base=RLAW272&amp;n=17389&amp;dst=100041" TargetMode = "External"/>
	<Relationship Id="rId655" Type="http://schemas.openxmlformats.org/officeDocument/2006/relationships/hyperlink" Target="https://login.consultant.ru/link/?req=doc&amp;base=RLAW272&amp;n=22549&amp;dst=100030" TargetMode = "External"/>
	<Relationship Id="rId656" Type="http://schemas.openxmlformats.org/officeDocument/2006/relationships/hyperlink" Target="https://login.consultant.ru/link/?req=doc&amp;base=RLAW272&amp;n=15986&amp;dst=100079" TargetMode = "External"/>
	<Relationship Id="rId657" Type="http://schemas.openxmlformats.org/officeDocument/2006/relationships/hyperlink" Target="https://login.consultant.ru/link/?req=doc&amp;base=RLAW272&amp;n=1446&amp;dst=100024" TargetMode = "External"/>
	<Relationship Id="rId658" Type="http://schemas.openxmlformats.org/officeDocument/2006/relationships/hyperlink" Target="https://login.consultant.ru/link/?req=doc&amp;base=LAW&amp;n=461117" TargetMode = "External"/>
	<Relationship Id="rId659" Type="http://schemas.openxmlformats.org/officeDocument/2006/relationships/hyperlink" Target="https://login.consultant.ru/link/?req=doc&amp;base=RLAW272&amp;n=3512&amp;dst=100053" TargetMode = "External"/>
	<Relationship Id="rId660" Type="http://schemas.openxmlformats.org/officeDocument/2006/relationships/hyperlink" Target="https://login.consultant.ru/link/?req=doc&amp;base=RLAW272&amp;n=15986&amp;dst=100080" TargetMode = "External"/>
	<Relationship Id="rId661" Type="http://schemas.openxmlformats.org/officeDocument/2006/relationships/hyperlink" Target="https://login.consultant.ru/link/?req=doc&amp;base=RLAW272&amp;n=22549&amp;dst=100031" TargetMode = "External"/>
	<Relationship Id="rId662" Type="http://schemas.openxmlformats.org/officeDocument/2006/relationships/hyperlink" Target="https://login.consultant.ru/link/?req=doc&amp;base=LAW&amp;n=461117" TargetMode = "External"/>
	<Relationship Id="rId663" Type="http://schemas.openxmlformats.org/officeDocument/2006/relationships/hyperlink" Target="https://login.consultant.ru/link/?req=doc&amp;base=LAW&amp;n=461835" TargetMode = "External"/>
	<Relationship Id="rId664" Type="http://schemas.openxmlformats.org/officeDocument/2006/relationships/hyperlink" Target="https://login.consultant.ru/link/?req=doc&amp;base=LAW&amp;n=461117" TargetMode = "External"/>
	<Relationship Id="rId665" Type="http://schemas.openxmlformats.org/officeDocument/2006/relationships/hyperlink" Target="https://login.consultant.ru/link/?req=doc&amp;base=RLAW272&amp;n=31267&amp;dst=100008" TargetMode = "External"/>
	<Relationship Id="rId666" Type="http://schemas.openxmlformats.org/officeDocument/2006/relationships/hyperlink" Target="https://login.consultant.ru/link/?req=doc&amp;base=LAW&amp;n=461117" TargetMode = "External"/>
	<Relationship Id="rId667" Type="http://schemas.openxmlformats.org/officeDocument/2006/relationships/hyperlink" Target="https://login.consultant.ru/link/?req=doc&amp;base=LAW&amp;n=461835" TargetMode = "External"/>
	<Relationship Id="rId668" Type="http://schemas.openxmlformats.org/officeDocument/2006/relationships/hyperlink" Target="https://login.consultant.ru/link/?req=doc&amp;base=RLAW272&amp;n=4200" TargetMode = "External"/>
	<Relationship Id="rId669" Type="http://schemas.openxmlformats.org/officeDocument/2006/relationships/hyperlink" Target="https://login.consultant.ru/link/?req=doc&amp;base=RLAW272&amp;n=3512&amp;dst=100054" TargetMode = "External"/>
	<Relationship Id="rId670" Type="http://schemas.openxmlformats.org/officeDocument/2006/relationships/hyperlink" Target="https://login.consultant.ru/link/?req=doc&amp;base=RLAW272&amp;n=905&amp;dst=100077" TargetMode = "External"/>
	<Relationship Id="rId671" Type="http://schemas.openxmlformats.org/officeDocument/2006/relationships/hyperlink" Target="https://login.consultant.ru/link/?req=doc&amp;base=LAW&amp;n=461117" TargetMode = "External"/>
	<Relationship Id="rId672" Type="http://schemas.openxmlformats.org/officeDocument/2006/relationships/hyperlink" Target="https://login.consultant.ru/link/?req=doc&amp;base=RLAW272&amp;n=7577&amp;dst=100151" TargetMode = "External"/>
	<Relationship Id="rId673" Type="http://schemas.openxmlformats.org/officeDocument/2006/relationships/hyperlink" Target="https://login.consultant.ru/link/?req=doc&amp;base=RLAW272&amp;n=4546&amp;dst=100050" TargetMode = "External"/>
	<Relationship Id="rId674" Type="http://schemas.openxmlformats.org/officeDocument/2006/relationships/hyperlink" Target="https://login.consultant.ru/link/?req=doc&amp;base=RLAW272&amp;n=2281&amp;dst=100074" TargetMode = "External"/>
	<Relationship Id="rId675" Type="http://schemas.openxmlformats.org/officeDocument/2006/relationships/hyperlink" Target="https://login.consultant.ru/link/?req=doc&amp;base=RLAW272&amp;n=2281&amp;dst=100074" TargetMode = "External"/>
	<Relationship Id="rId676" Type="http://schemas.openxmlformats.org/officeDocument/2006/relationships/hyperlink" Target="https://login.consultant.ru/link/?req=doc&amp;base=RLAW272&amp;n=15986&amp;dst=100082" TargetMode = "External"/>
	<Relationship Id="rId677" Type="http://schemas.openxmlformats.org/officeDocument/2006/relationships/hyperlink" Target="https://login.consultant.ru/link/?req=doc&amp;base=RLAW272&amp;n=29174&amp;dst=100164" TargetMode = "External"/>
	<Relationship Id="rId678" Type="http://schemas.openxmlformats.org/officeDocument/2006/relationships/hyperlink" Target="https://login.consultant.ru/link/?req=doc&amp;base=RLAW272&amp;n=4546&amp;dst=100052" TargetMode = "External"/>
	<Relationship Id="rId679" Type="http://schemas.openxmlformats.org/officeDocument/2006/relationships/hyperlink" Target="https://login.consultant.ru/link/?req=doc&amp;base=RLAW272&amp;n=15986&amp;dst=100082" TargetMode = "External"/>
	<Relationship Id="rId680" Type="http://schemas.openxmlformats.org/officeDocument/2006/relationships/hyperlink" Target="https://login.consultant.ru/link/?req=doc&amp;base=LAW&amp;n=461117" TargetMode = "External"/>
	<Relationship Id="rId681" Type="http://schemas.openxmlformats.org/officeDocument/2006/relationships/hyperlink" Target="https://login.consultant.ru/link/?req=doc&amp;base=LAW&amp;n=461835" TargetMode = "External"/>
	<Relationship Id="rId682" Type="http://schemas.openxmlformats.org/officeDocument/2006/relationships/hyperlink" Target="https://login.consultant.ru/link/?req=doc&amp;base=RLAW272&amp;n=7577&amp;dst=100153" TargetMode = "External"/>
	<Relationship Id="rId683" Type="http://schemas.openxmlformats.org/officeDocument/2006/relationships/hyperlink" Target="https://login.consultant.ru/link/?req=doc&amp;base=RLAW272&amp;n=15986&amp;dst=100084" TargetMode = "External"/>
	<Relationship Id="rId684" Type="http://schemas.openxmlformats.org/officeDocument/2006/relationships/hyperlink" Target="https://login.consultant.ru/link/?req=doc&amp;base=LAW&amp;n=461117" TargetMode = "External"/>
	<Relationship Id="rId685" Type="http://schemas.openxmlformats.org/officeDocument/2006/relationships/hyperlink" Target="https://login.consultant.ru/link/?req=doc&amp;base=RLAW272&amp;n=15986&amp;dst=100085" TargetMode = "External"/>
	<Relationship Id="rId686" Type="http://schemas.openxmlformats.org/officeDocument/2006/relationships/hyperlink" Target="https://login.consultant.ru/link/?req=doc&amp;base=RLAW272&amp;n=15986&amp;dst=100087" TargetMode = "External"/>
	<Relationship Id="rId687" Type="http://schemas.openxmlformats.org/officeDocument/2006/relationships/hyperlink" Target="https://login.consultant.ru/link/?req=doc&amp;base=LAW&amp;n=461835" TargetMode = "External"/>
	<Relationship Id="rId688" Type="http://schemas.openxmlformats.org/officeDocument/2006/relationships/hyperlink" Target="https://login.consultant.ru/link/?req=doc&amp;base=RLAW272&amp;n=15986&amp;dst=100089" TargetMode = "External"/>
	<Relationship Id="rId689" Type="http://schemas.openxmlformats.org/officeDocument/2006/relationships/hyperlink" Target="https://login.consultant.ru/link/?req=doc&amp;base=RLAW272&amp;n=15986&amp;dst=100094" TargetMode = "External"/>
	<Relationship Id="rId690" Type="http://schemas.openxmlformats.org/officeDocument/2006/relationships/hyperlink" Target="https://login.consultant.ru/link/?req=doc&amp;base=RLAW272&amp;n=23968&amp;dst=100032" TargetMode = "External"/>
	<Relationship Id="rId691" Type="http://schemas.openxmlformats.org/officeDocument/2006/relationships/hyperlink" Target="https://login.consultant.ru/link/?req=doc&amp;base=RLAW272&amp;n=29174&amp;dst=100165" TargetMode = "External"/>
	<Relationship Id="rId692" Type="http://schemas.openxmlformats.org/officeDocument/2006/relationships/hyperlink" Target="https://login.consultant.ru/link/?req=doc&amp;base=RLAW272&amp;n=23968&amp;dst=100033" TargetMode = "External"/>
	<Relationship Id="rId693" Type="http://schemas.openxmlformats.org/officeDocument/2006/relationships/hyperlink" Target="https://login.consultant.ru/link/?req=doc&amp;base=RLAW272&amp;n=3512&amp;dst=100063" TargetMode = "External"/>
	<Relationship Id="rId694" Type="http://schemas.openxmlformats.org/officeDocument/2006/relationships/hyperlink" Target="https://login.consultant.ru/link/?req=doc&amp;base=RLAW272&amp;n=29174&amp;dst=100166" TargetMode = "External"/>
	<Relationship Id="rId695" Type="http://schemas.openxmlformats.org/officeDocument/2006/relationships/hyperlink" Target="https://login.consultant.ru/link/?req=doc&amp;base=RLAW272&amp;n=23968&amp;dst=100034" TargetMode = "External"/>
	<Relationship Id="rId696" Type="http://schemas.openxmlformats.org/officeDocument/2006/relationships/hyperlink" Target="https://login.consultant.ru/link/?req=doc&amp;base=RLAW272&amp;n=4546&amp;dst=100058" TargetMode = "External"/>
	<Relationship Id="rId697" Type="http://schemas.openxmlformats.org/officeDocument/2006/relationships/hyperlink" Target="https://login.consultant.ru/link/?req=doc&amp;base=RLAW272&amp;n=7577&amp;dst=100160" TargetMode = "External"/>
	<Relationship Id="rId698" Type="http://schemas.openxmlformats.org/officeDocument/2006/relationships/hyperlink" Target="https://login.consultant.ru/link/?req=doc&amp;base=RLAW272&amp;n=3512&amp;dst=100065" TargetMode = "External"/>
	<Relationship Id="rId699" Type="http://schemas.openxmlformats.org/officeDocument/2006/relationships/hyperlink" Target="https://login.consultant.ru/link/?req=doc&amp;base=RLAW272&amp;n=25183&amp;dst=100074" TargetMode = "External"/>
	<Relationship Id="rId700" Type="http://schemas.openxmlformats.org/officeDocument/2006/relationships/hyperlink" Target="https://login.consultant.ru/link/?req=doc&amp;base=RLAW272&amp;n=4200" TargetMode = "External"/>
	<Relationship Id="rId701" Type="http://schemas.openxmlformats.org/officeDocument/2006/relationships/hyperlink" Target="https://login.consultant.ru/link/?req=doc&amp;base=RLAW272&amp;n=3512&amp;dst=100067" TargetMode = "External"/>
	<Relationship Id="rId702" Type="http://schemas.openxmlformats.org/officeDocument/2006/relationships/hyperlink" Target="https://login.consultant.ru/link/?req=doc&amp;base=RLAW272&amp;n=4546&amp;dst=100059" TargetMode = "External"/>
	<Relationship Id="rId703" Type="http://schemas.openxmlformats.org/officeDocument/2006/relationships/hyperlink" Target="https://login.consultant.ru/link/?req=doc&amp;base=RLAW272&amp;n=4546&amp;dst=100060" TargetMode = "External"/>
	<Relationship Id="rId704" Type="http://schemas.openxmlformats.org/officeDocument/2006/relationships/hyperlink" Target="https://login.consultant.ru/link/?req=doc&amp;base=LAW&amp;n=461117&amp;dst=100788" TargetMode = "External"/>
	<Relationship Id="rId705" Type="http://schemas.openxmlformats.org/officeDocument/2006/relationships/hyperlink" Target="https://login.consultant.ru/link/?req=doc&amp;base=RLAW272&amp;n=4546&amp;dst=100062" TargetMode = "External"/>
	<Relationship Id="rId706" Type="http://schemas.openxmlformats.org/officeDocument/2006/relationships/hyperlink" Target="https://login.consultant.ru/link/?req=doc&amp;base=RLAW272&amp;n=4546&amp;dst=100063" TargetMode = "External"/>
	<Relationship Id="rId707" Type="http://schemas.openxmlformats.org/officeDocument/2006/relationships/hyperlink" Target="https://login.consultant.ru/link/?req=doc&amp;base=RLAW272&amp;n=2281&amp;dst=100077" TargetMode = "External"/>
	<Relationship Id="rId708" Type="http://schemas.openxmlformats.org/officeDocument/2006/relationships/hyperlink" Target="https://login.consultant.ru/link/?req=doc&amp;base=RLAW272&amp;n=2281&amp;dst=100078" TargetMode = "External"/>
	<Relationship Id="rId709" Type="http://schemas.openxmlformats.org/officeDocument/2006/relationships/hyperlink" Target="https://login.consultant.ru/link/?req=doc&amp;base=RLAW272&amp;n=2281&amp;dst=100078" TargetMode = "External"/>
	<Relationship Id="rId710" Type="http://schemas.openxmlformats.org/officeDocument/2006/relationships/hyperlink" Target="https://login.consultant.ru/link/?req=doc&amp;base=RLAW272&amp;n=905&amp;dst=100083" TargetMode = "External"/>
	<Relationship Id="rId711" Type="http://schemas.openxmlformats.org/officeDocument/2006/relationships/hyperlink" Target="https://login.consultant.ru/link/?req=doc&amp;base=LAW&amp;n=461117&amp;dst=484" TargetMode = "External"/>
	<Relationship Id="rId712" Type="http://schemas.openxmlformats.org/officeDocument/2006/relationships/hyperlink" Target="https://login.consultant.ru/link/?req=doc&amp;base=RLAW272&amp;n=15986&amp;dst=100095" TargetMode = "External"/>
	<Relationship Id="rId713" Type="http://schemas.openxmlformats.org/officeDocument/2006/relationships/hyperlink" Target="https://login.consultant.ru/link/?req=doc&amp;base=LAW&amp;n=129150&amp;dst=100035" TargetMode = "External"/>
	<Relationship Id="rId714" Type="http://schemas.openxmlformats.org/officeDocument/2006/relationships/hyperlink" Target="https://login.consultant.ru/link/?req=doc&amp;base=RLAW272&amp;n=5666&amp;dst=100042" TargetMode = "External"/>
	<Relationship Id="rId715" Type="http://schemas.openxmlformats.org/officeDocument/2006/relationships/hyperlink" Target="https://login.consultant.ru/link/?req=doc&amp;base=RLAW272&amp;n=5666&amp;dst=100022" TargetMode = "External"/>
	<Relationship Id="rId716" Type="http://schemas.openxmlformats.org/officeDocument/2006/relationships/hyperlink" Target="https://login.consultant.ru/link/?req=doc&amp;base=RLAW272&amp;n=15986&amp;dst=100098" TargetMode = "External"/>
	<Relationship Id="rId717" Type="http://schemas.openxmlformats.org/officeDocument/2006/relationships/hyperlink" Target="https://login.consultant.ru/link/?req=doc&amp;base=RLAW272&amp;n=7577&amp;dst=100162" TargetMode = "External"/>
	<Relationship Id="rId718" Type="http://schemas.openxmlformats.org/officeDocument/2006/relationships/hyperlink" Target="https://login.consultant.ru/link/?req=doc&amp;base=RLAW272&amp;n=15986&amp;dst=100099" TargetMode = "External"/>
	<Relationship Id="rId719" Type="http://schemas.openxmlformats.org/officeDocument/2006/relationships/hyperlink" Target="https://login.consultant.ru/link/?req=doc&amp;base=RLAW272&amp;n=17389&amp;dst=100044" TargetMode = "External"/>
	<Relationship Id="rId720" Type="http://schemas.openxmlformats.org/officeDocument/2006/relationships/hyperlink" Target="https://login.consultant.ru/link/?req=doc&amp;base=RLAW272&amp;n=22549&amp;dst=100033" TargetMode = "External"/>
	<Relationship Id="rId721" Type="http://schemas.openxmlformats.org/officeDocument/2006/relationships/hyperlink" Target="https://login.consultant.ru/link/?req=doc&amp;base=RLAW272&amp;n=17389&amp;dst=100045" TargetMode = "External"/>
	<Relationship Id="rId722" Type="http://schemas.openxmlformats.org/officeDocument/2006/relationships/hyperlink" Target="https://login.consultant.ru/link/?req=doc&amp;base=RLAW272&amp;n=22549&amp;dst=100033" TargetMode = "External"/>
	<Relationship Id="rId723" Type="http://schemas.openxmlformats.org/officeDocument/2006/relationships/hyperlink" Target="https://login.consultant.ru/link/?req=doc&amp;base=RLAW272&amp;n=15986&amp;dst=100100" TargetMode = "External"/>
	<Relationship Id="rId724" Type="http://schemas.openxmlformats.org/officeDocument/2006/relationships/hyperlink" Target="https://login.consultant.ru/link/?req=doc&amp;base=RLAW272&amp;n=905&amp;dst=100085" TargetMode = "External"/>
	<Relationship Id="rId725" Type="http://schemas.openxmlformats.org/officeDocument/2006/relationships/hyperlink" Target="https://login.consultant.ru/link/?req=doc&amp;base=RLAW272&amp;n=17389&amp;dst=100047" TargetMode = "External"/>
	<Relationship Id="rId726" Type="http://schemas.openxmlformats.org/officeDocument/2006/relationships/hyperlink" Target="https://login.consultant.ru/link/?req=doc&amp;base=LAW&amp;n=461835" TargetMode = "External"/>
	<Relationship Id="rId727" Type="http://schemas.openxmlformats.org/officeDocument/2006/relationships/hyperlink" Target="https://login.consultant.ru/link/?req=doc&amp;base=RLAW272&amp;n=21442&amp;dst=100031" TargetMode = "External"/>
	<Relationship Id="rId728" Type="http://schemas.openxmlformats.org/officeDocument/2006/relationships/hyperlink" Target="https://login.consultant.ru/link/?req=doc&amp;base=RLAW272&amp;n=29174&amp;dst=100169" TargetMode = "External"/>
	<Relationship Id="rId729" Type="http://schemas.openxmlformats.org/officeDocument/2006/relationships/hyperlink" Target="https://login.consultant.ru/link/?req=doc&amp;base=RLAW272&amp;n=17389&amp;dst=100049" TargetMode = "External"/>
	<Relationship Id="rId730" Type="http://schemas.openxmlformats.org/officeDocument/2006/relationships/hyperlink" Target="https://login.consultant.ru/link/?req=doc&amp;base=RLAW272&amp;n=21442&amp;dst=100034" TargetMode = "External"/>
	<Relationship Id="rId731" Type="http://schemas.openxmlformats.org/officeDocument/2006/relationships/hyperlink" Target="https://login.consultant.ru/link/?req=doc&amp;base=RLAW272&amp;n=21442&amp;dst=100036" TargetMode = "External"/>
	<Relationship Id="rId732" Type="http://schemas.openxmlformats.org/officeDocument/2006/relationships/hyperlink" Target="https://login.consultant.ru/link/?req=doc&amp;base=RLAW272&amp;n=29174&amp;dst=100170" TargetMode = "External"/>
	<Relationship Id="rId733" Type="http://schemas.openxmlformats.org/officeDocument/2006/relationships/hyperlink" Target="https://login.consultant.ru/link/?req=doc&amp;base=RLAW272&amp;n=21442&amp;dst=100037" TargetMode = "External"/>
	<Relationship Id="rId734" Type="http://schemas.openxmlformats.org/officeDocument/2006/relationships/hyperlink" Target="https://login.consultant.ru/link/?req=doc&amp;base=RLAW272&amp;n=26657&amp;dst=100023" TargetMode = "External"/>
	<Relationship Id="rId735" Type="http://schemas.openxmlformats.org/officeDocument/2006/relationships/hyperlink" Target="https://login.consultant.ru/link/?req=doc&amp;base=RLAW272&amp;n=19425&amp;dst=100020" TargetMode = "External"/>
	<Relationship Id="rId736" Type="http://schemas.openxmlformats.org/officeDocument/2006/relationships/hyperlink" Target="https://login.consultant.ru/link/?req=doc&amp;base=LAW&amp;n=461117" TargetMode = "External"/>
	<Relationship Id="rId737" Type="http://schemas.openxmlformats.org/officeDocument/2006/relationships/hyperlink" Target="https://login.consultant.ru/link/?req=doc&amp;base=RLAW272&amp;n=17389&amp;dst=100056" TargetMode = "External"/>
	<Relationship Id="rId738" Type="http://schemas.openxmlformats.org/officeDocument/2006/relationships/hyperlink" Target="https://login.consultant.ru/link/?req=doc&amp;base=RLAW272&amp;n=15986&amp;dst=100102" TargetMode = "External"/>
	<Relationship Id="rId739" Type="http://schemas.openxmlformats.org/officeDocument/2006/relationships/hyperlink" Target="https://login.consultant.ru/link/?req=doc&amp;base=RLAW272&amp;n=21442&amp;dst=100038" TargetMode = "External"/>
	<Relationship Id="rId740" Type="http://schemas.openxmlformats.org/officeDocument/2006/relationships/hyperlink" Target="https://login.consultant.ru/link/?req=doc&amp;base=RLAW272&amp;n=3512&amp;dst=100070" TargetMode = "External"/>
	<Relationship Id="rId741" Type="http://schemas.openxmlformats.org/officeDocument/2006/relationships/hyperlink" Target="https://login.consultant.ru/link/?req=doc&amp;base=LAW&amp;n=442438" TargetMode = "External"/>
	<Relationship Id="rId742" Type="http://schemas.openxmlformats.org/officeDocument/2006/relationships/hyperlink" Target="https://login.consultant.ru/link/?req=doc&amp;base=LAW&amp;n=442435" TargetMode = "External"/>
	<Relationship Id="rId743" Type="http://schemas.openxmlformats.org/officeDocument/2006/relationships/hyperlink" Target="https://login.consultant.ru/link/?req=doc&amp;base=LAW&amp;n=451740" TargetMode = "External"/>
	<Relationship Id="rId744" Type="http://schemas.openxmlformats.org/officeDocument/2006/relationships/hyperlink" Target="https://login.consultant.ru/link/?req=doc&amp;base=RLAW272&amp;n=22549&amp;dst=100034" TargetMode = "External"/>
	<Relationship Id="rId745" Type="http://schemas.openxmlformats.org/officeDocument/2006/relationships/hyperlink" Target="https://login.consultant.ru/link/?req=doc&amp;base=RLAW272&amp;n=3512&amp;dst=100072" TargetMode = "External"/>
	<Relationship Id="rId746" Type="http://schemas.openxmlformats.org/officeDocument/2006/relationships/hyperlink" Target="https://login.consultant.ru/link/?req=doc&amp;base=RLAW272&amp;n=21442&amp;dst=100040" TargetMode = "External"/>
	<Relationship Id="rId747" Type="http://schemas.openxmlformats.org/officeDocument/2006/relationships/hyperlink" Target="https://login.consultant.ru/link/?req=doc&amp;base=RLAW272&amp;n=3512&amp;dst=100074" TargetMode = "External"/>
	<Relationship Id="rId748" Type="http://schemas.openxmlformats.org/officeDocument/2006/relationships/hyperlink" Target="https://login.consultant.ru/link/?req=doc&amp;base=RLAW272&amp;n=7577&amp;dst=100165" TargetMode = "External"/>
	<Relationship Id="rId749" Type="http://schemas.openxmlformats.org/officeDocument/2006/relationships/hyperlink" Target="https://login.consultant.ru/link/?req=doc&amp;base=RLAW272&amp;n=15986&amp;dst=100106" TargetMode = "External"/>
	<Relationship Id="rId750" Type="http://schemas.openxmlformats.org/officeDocument/2006/relationships/hyperlink" Target="https://login.consultant.ru/link/?req=doc&amp;base=RLAW272&amp;n=3512&amp;dst=100076" TargetMode = "External"/>
	<Relationship Id="rId751" Type="http://schemas.openxmlformats.org/officeDocument/2006/relationships/hyperlink" Target="https://login.consultant.ru/link/?req=doc&amp;base=RLAW272&amp;n=2281&amp;dst=100082" TargetMode = "External"/>
	<Relationship Id="rId752" Type="http://schemas.openxmlformats.org/officeDocument/2006/relationships/hyperlink" Target="https://login.consultant.ru/link/?req=doc&amp;base=RLAW272&amp;n=29174&amp;dst=100172" TargetMode = "External"/>
	<Relationship Id="rId753" Type="http://schemas.openxmlformats.org/officeDocument/2006/relationships/hyperlink" Target="https://login.consultant.ru/link/?req=doc&amp;base=LAW&amp;n=451740" TargetMode = "External"/>
	<Relationship Id="rId754" Type="http://schemas.openxmlformats.org/officeDocument/2006/relationships/hyperlink" Target="https://login.consultant.ru/link/?req=doc&amp;base=RLAW272&amp;n=29174&amp;dst=100173" TargetMode = "External"/>
	<Relationship Id="rId755" Type="http://schemas.openxmlformats.org/officeDocument/2006/relationships/hyperlink" Target="https://login.consultant.ru/link/?req=doc&amp;base=RLAW272&amp;n=22549&amp;dst=100036" TargetMode = "External"/>
	<Relationship Id="rId756" Type="http://schemas.openxmlformats.org/officeDocument/2006/relationships/hyperlink" Target="https://login.consultant.ru/link/?req=doc&amp;base=RLAW272&amp;n=29174&amp;dst=100174" TargetMode = "External"/>
	<Relationship Id="rId757" Type="http://schemas.openxmlformats.org/officeDocument/2006/relationships/hyperlink" Target="https://login.consultant.ru/link/?req=doc&amp;base=RLAW272&amp;n=11042&amp;dst=100026" TargetMode = "External"/>
	<Relationship Id="rId758" Type="http://schemas.openxmlformats.org/officeDocument/2006/relationships/hyperlink" Target="https://login.consultant.ru/link/?req=doc&amp;base=RLAW272&amp;n=22549&amp;dst=100037" TargetMode = "External"/>
	<Relationship Id="rId759" Type="http://schemas.openxmlformats.org/officeDocument/2006/relationships/hyperlink" Target="https://login.consultant.ru/link/?req=doc&amp;base=LAW&amp;n=461835" TargetMode = "External"/>
	<Relationship Id="rId760" Type="http://schemas.openxmlformats.org/officeDocument/2006/relationships/hyperlink" Target="https://login.consultant.ru/link/?req=doc&amp;base=RLAW272&amp;n=23968&amp;dst=100037" TargetMode = "External"/>
	<Relationship Id="rId761" Type="http://schemas.openxmlformats.org/officeDocument/2006/relationships/hyperlink" Target="https://login.consultant.ru/link/?req=doc&amp;base=RLAW272&amp;n=25183&amp;dst=100077" TargetMode = "External"/>
	<Relationship Id="rId762" Type="http://schemas.openxmlformats.org/officeDocument/2006/relationships/hyperlink" Target="https://login.consultant.ru/link/?req=doc&amp;base=RLAW272&amp;n=23968&amp;dst=100039" TargetMode = "External"/>
	<Relationship Id="rId763" Type="http://schemas.openxmlformats.org/officeDocument/2006/relationships/hyperlink" Target="https://login.consultant.ru/link/?req=doc&amp;base=RLAW272&amp;n=25183&amp;dst=100079" TargetMode = "External"/>
	<Relationship Id="rId764" Type="http://schemas.openxmlformats.org/officeDocument/2006/relationships/hyperlink" Target="https://login.consultant.ru/link/?req=doc&amp;base=RLAW272&amp;n=17389&amp;dst=100058" TargetMode = "External"/>
	<Relationship Id="rId765" Type="http://schemas.openxmlformats.org/officeDocument/2006/relationships/hyperlink" Target="https://login.consultant.ru/link/?req=doc&amp;base=RLAW272&amp;n=4546&amp;dst=100068" TargetMode = "External"/>
	<Relationship Id="rId766" Type="http://schemas.openxmlformats.org/officeDocument/2006/relationships/hyperlink" Target="https://login.consultant.ru/link/?req=doc&amp;base=RLAW272&amp;n=7577&amp;dst=100169" TargetMode = "External"/>
	<Relationship Id="rId767" Type="http://schemas.openxmlformats.org/officeDocument/2006/relationships/hyperlink" Target="https://login.consultant.ru/link/?req=doc&amp;base=RLAW272&amp;n=15986&amp;dst=100114" TargetMode = "External"/>
	<Relationship Id="rId768" Type="http://schemas.openxmlformats.org/officeDocument/2006/relationships/hyperlink" Target="https://login.consultant.ru/link/?req=doc&amp;base=RLAW272&amp;n=5666&amp;dst=100031" TargetMode = "External"/>
	<Relationship Id="rId769" Type="http://schemas.openxmlformats.org/officeDocument/2006/relationships/hyperlink" Target="https://login.consultant.ru/link/?req=doc&amp;base=RLAW272&amp;n=29174&amp;dst=100176" TargetMode = "External"/>
	<Relationship Id="rId770" Type="http://schemas.openxmlformats.org/officeDocument/2006/relationships/hyperlink" Target="https://login.consultant.ru/link/?req=doc&amp;base=RLAW272&amp;n=22549&amp;dst=100040" TargetMode = "External"/>
	<Relationship Id="rId771" Type="http://schemas.openxmlformats.org/officeDocument/2006/relationships/hyperlink" Target="https://login.consultant.ru/link/?req=doc&amp;base=RLAW272&amp;n=29174&amp;dst=100177" TargetMode = "External"/>
	<Relationship Id="rId772" Type="http://schemas.openxmlformats.org/officeDocument/2006/relationships/hyperlink" Target="https://login.consultant.ru/link/?req=doc&amp;base=RLAW272&amp;n=15986&amp;dst=100116" TargetMode = "External"/>
	<Relationship Id="rId773" Type="http://schemas.openxmlformats.org/officeDocument/2006/relationships/hyperlink" Target="https://login.consultant.ru/link/?req=doc&amp;base=RLAW272&amp;n=29174&amp;dst=100178" TargetMode = "External"/>
	<Relationship Id="rId774" Type="http://schemas.openxmlformats.org/officeDocument/2006/relationships/hyperlink" Target="https://login.consultant.ru/link/?req=doc&amp;base=RLAW272&amp;n=15986&amp;dst=100118" TargetMode = "External"/>
	<Relationship Id="rId775" Type="http://schemas.openxmlformats.org/officeDocument/2006/relationships/hyperlink" Target="https://login.consultant.ru/link/?req=doc&amp;base=RLAW272&amp;n=15986&amp;dst=100120" TargetMode = "External"/>
	<Relationship Id="rId776" Type="http://schemas.openxmlformats.org/officeDocument/2006/relationships/hyperlink" Target="https://login.consultant.ru/link/?req=doc&amp;base=RLAW272&amp;n=3512&amp;dst=100077" TargetMode = "External"/>
	<Relationship Id="rId777" Type="http://schemas.openxmlformats.org/officeDocument/2006/relationships/hyperlink" Target="https://login.consultant.ru/link/?req=doc&amp;base=RLAW272&amp;n=1523&amp;dst=100030" TargetMode = "External"/>
	<Relationship Id="rId778" Type="http://schemas.openxmlformats.org/officeDocument/2006/relationships/hyperlink" Target="https://login.consultant.ru/link/?req=doc&amp;base=RLAW272&amp;n=1786&amp;dst=100086" TargetMode = "External"/>
	<Relationship Id="rId779" Type="http://schemas.openxmlformats.org/officeDocument/2006/relationships/hyperlink" Target="https://login.consultant.ru/link/?req=doc&amp;base=RLAW272&amp;n=2281&amp;dst=100102" TargetMode = "External"/>
	<Relationship Id="rId780" Type="http://schemas.openxmlformats.org/officeDocument/2006/relationships/hyperlink" Target="https://login.consultant.ru/link/?req=doc&amp;base=LAW&amp;n=442438" TargetMode = "External"/>
	<Relationship Id="rId781" Type="http://schemas.openxmlformats.org/officeDocument/2006/relationships/hyperlink" Target="https://login.consultant.ru/link/?req=doc&amp;base=LAW&amp;n=442435" TargetMode = "External"/>
	<Relationship Id="rId782" Type="http://schemas.openxmlformats.org/officeDocument/2006/relationships/hyperlink" Target="https://login.consultant.ru/link/?req=doc&amp;base=LAW&amp;n=451740" TargetMode = "External"/>
	<Relationship Id="rId783" Type="http://schemas.openxmlformats.org/officeDocument/2006/relationships/hyperlink" Target="https://login.consultant.ru/link/?req=doc&amp;base=RLAW272&amp;n=22549&amp;dst=100042" TargetMode = "External"/>
	<Relationship Id="rId784" Type="http://schemas.openxmlformats.org/officeDocument/2006/relationships/hyperlink" Target="https://login.consultant.ru/link/?req=doc&amp;base=RLAW272&amp;n=22549&amp;dst=100080" TargetMode = "External"/>
	<Relationship Id="rId785" Type="http://schemas.openxmlformats.org/officeDocument/2006/relationships/hyperlink" Target="https://login.consultant.ru/link/?req=doc&amp;base=RLAW272&amp;n=22549&amp;dst=100044" TargetMode = "External"/>
	<Relationship Id="rId786" Type="http://schemas.openxmlformats.org/officeDocument/2006/relationships/hyperlink" Target="https://login.consultant.ru/link/?req=doc&amp;base=RLAW272&amp;n=7577&amp;dst=100173" TargetMode = "External"/>
	<Relationship Id="rId787" Type="http://schemas.openxmlformats.org/officeDocument/2006/relationships/hyperlink" Target="https://login.consultant.ru/link/?req=doc&amp;base=RLAW272&amp;n=7577&amp;dst=100173" TargetMode = "External"/>
	<Relationship Id="rId788" Type="http://schemas.openxmlformats.org/officeDocument/2006/relationships/hyperlink" Target="https://login.consultant.ru/link/?req=doc&amp;base=RLAW272&amp;n=4546&amp;dst=100071" TargetMode = "External"/>
	<Relationship Id="rId789" Type="http://schemas.openxmlformats.org/officeDocument/2006/relationships/hyperlink" Target="https://login.consultant.ru/link/?req=doc&amp;base=RLAW272&amp;n=4546&amp;dst=100072" TargetMode = "External"/>
	<Relationship Id="rId790" Type="http://schemas.openxmlformats.org/officeDocument/2006/relationships/hyperlink" Target="https://login.consultant.ru/link/?req=doc&amp;base=RLAW272&amp;n=5888&amp;dst=100064" TargetMode = "External"/>
	<Relationship Id="rId791" Type="http://schemas.openxmlformats.org/officeDocument/2006/relationships/hyperlink" Target="https://login.consultant.ru/link/?req=doc&amp;base=LAW&amp;n=442438" TargetMode = "External"/>
	<Relationship Id="rId792" Type="http://schemas.openxmlformats.org/officeDocument/2006/relationships/hyperlink" Target="https://login.consultant.ru/link/?req=doc&amp;base=LAW&amp;n=442435" TargetMode = "External"/>
	<Relationship Id="rId793" Type="http://schemas.openxmlformats.org/officeDocument/2006/relationships/hyperlink" Target="https://login.consultant.ru/link/?req=doc&amp;base=LAW&amp;n=451740" TargetMode = "External"/>
	<Relationship Id="rId794" Type="http://schemas.openxmlformats.org/officeDocument/2006/relationships/hyperlink" Target="https://login.consultant.ru/link/?req=doc&amp;base=RLAW272&amp;n=22549&amp;dst=100045" TargetMode = "External"/>
	<Relationship Id="rId795" Type="http://schemas.openxmlformats.org/officeDocument/2006/relationships/hyperlink" Target="https://login.consultant.ru/link/?req=doc&amp;base=RLAW272&amp;n=22549&amp;dst=100047" TargetMode = "External"/>
	<Relationship Id="rId796" Type="http://schemas.openxmlformats.org/officeDocument/2006/relationships/hyperlink" Target="https://login.consultant.ru/link/?req=doc&amp;base=RLAW272&amp;n=7577&amp;dst=100177" TargetMode = "External"/>
	<Relationship Id="rId797" Type="http://schemas.openxmlformats.org/officeDocument/2006/relationships/hyperlink" Target="https://login.consultant.ru/link/?req=doc&amp;base=RLAW272&amp;n=15986&amp;dst=100122" TargetMode = "External"/>
	<Relationship Id="rId798" Type="http://schemas.openxmlformats.org/officeDocument/2006/relationships/hyperlink" Target="https://login.consultant.ru/link/?req=doc&amp;base=LAW&amp;n=453314" TargetMode = "External"/>
	<Relationship Id="rId799" Type="http://schemas.openxmlformats.org/officeDocument/2006/relationships/hyperlink" Target="https://login.consultant.ru/link/?req=doc&amp;base=LAW&amp;n=461117" TargetMode = "External"/>
	<Relationship Id="rId800" Type="http://schemas.openxmlformats.org/officeDocument/2006/relationships/hyperlink" Target="https://login.consultant.ru/link/?req=doc&amp;base=LAW&amp;n=461085" TargetMode = "External"/>
	<Relationship Id="rId801" Type="http://schemas.openxmlformats.org/officeDocument/2006/relationships/hyperlink" Target="https://login.consultant.ru/link/?req=doc&amp;base=RLAW272&amp;n=905&amp;dst=100096" TargetMode = "External"/>
	<Relationship Id="rId802" Type="http://schemas.openxmlformats.org/officeDocument/2006/relationships/hyperlink" Target="https://login.consultant.ru/link/?req=doc&amp;base=RLAW272&amp;n=19425&amp;dst=100023" TargetMode = "External"/>
	<Relationship Id="rId803" Type="http://schemas.openxmlformats.org/officeDocument/2006/relationships/hyperlink" Target="https://login.consultant.ru/link/?req=doc&amp;base=LAW&amp;n=461117&amp;dst=693" TargetMode = "External"/>
	<Relationship Id="rId804" Type="http://schemas.openxmlformats.org/officeDocument/2006/relationships/hyperlink" Target="https://login.consultant.ru/link/?req=doc&amp;base=RLAW272&amp;n=25183&amp;dst=100081" TargetMode = "External"/>
	<Relationship Id="rId805" Type="http://schemas.openxmlformats.org/officeDocument/2006/relationships/hyperlink" Target="https://login.consultant.ru/link/?req=doc&amp;base=RLAW272&amp;n=7577&amp;dst=100182" TargetMode = "External"/>
	<Relationship Id="rId806" Type="http://schemas.openxmlformats.org/officeDocument/2006/relationships/hyperlink" Target="https://login.consultant.ru/link/?req=doc&amp;base=LAW&amp;n=461117" TargetMode = "External"/>
	<Relationship Id="rId807" Type="http://schemas.openxmlformats.org/officeDocument/2006/relationships/hyperlink" Target="https://login.consultant.ru/link/?req=doc&amp;base=RLAW272&amp;n=31267&amp;dst=100010" TargetMode = "External"/>
	<Relationship Id="rId808" Type="http://schemas.openxmlformats.org/officeDocument/2006/relationships/hyperlink" Target="https://login.consultant.ru/link/?req=doc&amp;base=RLAW272&amp;n=2281&amp;dst=100121" TargetMode = "External"/>
	<Relationship Id="rId809" Type="http://schemas.openxmlformats.org/officeDocument/2006/relationships/hyperlink" Target="https://login.consultant.ru/link/?req=doc&amp;base=RLAW272&amp;n=23968&amp;dst=100043" TargetMode = "External"/>
	<Relationship Id="rId810" Type="http://schemas.openxmlformats.org/officeDocument/2006/relationships/hyperlink" Target="https://login.consultant.ru/link/?req=doc&amp;base=RLAW272&amp;n=23968&amp;dst=100045" TargetMode = "External"/>
	<Relationship Id="rId811" Type="http://schemas.openxmlformats.org/officeDocument/2006/relationships/hyperlink" Target="https://login.consultant.ru/link/?req=doc&amp;base=RLAW272&amp;n=23968&amp;dst=100046" TargetMode = "External"/>
	<Relationship Id="rId812" Type="http://schemas.openxmlformats.org/officeDocument/2006/relationships/hyperlink" Target="https://login.consultant.ru/link/?req=doc&amp;base=RLAW272&amp;n=23968&amp;dst=100047" TargetMode = "External"/>
	<Relationship Id="rId813" Type="http://schemas.openxmlformats.org/officeDocument/2006/relationships/hyperlink" Target="https://login.consultant.ru/link/?req=doc&amp;base=RLAW272&amp;n=7577&amp;dst=100183" TargetMode = "External"/>
	<Relationship Id="rId814" Type="http://schemas.openxmlformats.org/officeDocument/2006/relationships/hyperlink" Target="https://login.consultant.ru/link/?req=doc&amp;base=RLAW272&amp;n=33139&amp;dst=100016" TargetMode = "External"/>
	<Relationship Id="rId815" Type="http://schemas.openxmlformats.org/officeDocument/2006/relationships/hyperlink" Target="https://login.consultant.ru/link/?req=doc&amp;base=RLAW272&amp;n=983&amp;dst=100076" TargetMode = "External"/>
	<Relationship Id="rId816" Type="http://schemas.openxmlformats.org/officeDocument/2006/relationships/hyperlink" Target="https://login.consultant.ru/link/?req=doc&amp;base=RLAW272&amp;n=31267&amp;dst=100012" TargetMode = "External"/>
	<Relationship Id="rId817" Type="http://schemas.openxmlformats.org/officeDocument/2006/relationships/hyperlink" Target="https://login.consultant.ru/link/?req=doc&amp;base=LAW&amp;n=442438" TargetMode = "External"/>
	<Relationship Id="rId818" Type="http://schemas.openxmlformats.org/officeDocument/2006/relationships/hyperlink" Target="https://login.consultant.ru/link/?req=doc&amp;base=LAW&amp;n=442438" TargetMode = "External"/>
	<Relationship Id="rId819" Type="http://schemas.openxmlformats.org/officeDocument/2006/relationships/hyperlink" Target="https://login.consultant.ru/link/?req=doc&amp;base=LAW&amp;n=442435" TargetMode = "External"/>
	<Relationship Id="rId820" Type="http://schemas.openxmlformats.org/officeDocument/2006/relationships/hyperlink" Target="https://login.consultant.ru/link/?req=doc&amp;base=LAW&amp;n=451740" TargetMode = "External"/>
	<Relationship Id="rId821" Type="http://schemas.openxmlformats.org/officeDocument/2006/relationships/hyperlink" Target="https://login.consultant.ru/link/?req=doc&amp;base=LAW&amp;n=461117" TargetMode = "External"/>
	<Relationship Id="rId822" Type="http://schemas.openxmlformats.org/officeDocument/2006/relationships/hyperlink" Target="https://login.consultant.ru/link/?req=doc&amp;base=RLAW272&amp;n=29174&amp;dst=100180" TargetMode = "External"/>
	<Relationship Id="rId823" Type="http://schemas.openxmlformats.org/officeDocument/2006/relationships/hyperlink" Target="https://login.consultant.ru/link/?req=doc&amp;base=RLAW272&amp;n=22549&amp;dst=100052" TargetMode = "External"/>
	<Relationship Id="rId824" Type="http://schemas.openxmlformats.org/officeDocument/2006/relationships/hyperlink" Target="https://login.consultant.ru/link/?req=doc&amp;base=LAW&amp;n=442438" TargetMode = "External"/>
	<Relationship Id="rId825" Type="http://schemas.openxmlformats.org/officeDocument/2006/relationships/hyperlink" Target="https://login.consultant.ru/link/?req=doc&amp;base=LAW&amp;n=442435" TargetMode = "External"/>
	<Relationship Id="rId826" Type="http://schemas.openxmlformats.org/officeDocument/2006/relationships/hyperlink" Target="https://login.consultant.ru/link/?req=doc&amp;base=LAW&amp;n=451740" TargetMode = "External"/>
	<Relationship Id="rId827" Type="http://schemas.openxmlformats.org/officeDocument/2006/relationships/hyperlink" Target="https://login.consultant.ru/link/?req=doc&amp;base=RLAW272&amp;n=22549&amp;dst=100054" TargetMode = "External"/>
	<Relationship Id="rId828" Type="http://schemas.openxmlformats.org/officeDocument/2006/relationships/hyperlink" Target="https://login.consultant.ru/link/?req=doc&amp;base=RLAW272&amp;n=29174&amp;dst=100182" TargetMode = "External"/>
	<Relationship Id="rId829" Type="http://schemas.openxmlformats.org/officeDocument/2006/relationships/hyperlink" Target="https://login.consultant.ru/link/?req=doc&amp;base=RLAW272&amp;n=29174&amp;dst=100183" TargetMode = "External"/>
	<Relationship Id="rId830" Type="http://schemas.openxmlformats.org/officeDocument/2006/relationships/hyperlink" Target="https://login.consultant.ru/link/?req=doc&amp;base=RLAW272&amp;n=29174&amp;dst=100190" TargetMode = "External"/>
	<Relationship Id="rId831" Type="http://schemas.openxmlformats.org/officeDocument/2006/relationships/hyperlink" Target="https://login.consultant.ru/link/?req=doc&amp;base=RLAW272&amp;n=40663&amp;dst=100014" TargetMode = "External"/>
	<Relationship Id="rId832" Type="http://schemas.openxmlformats.org/officeDocument/2006/relationships/hyperlink" Target="https://login.consultant.ru/link/?req=doc&amp;base=RLAW272&amp;n=3512&amp;dst=100082" TargetMode = "External"/>
	<Relationship Id="rId833" Type="http://schemas.openxmlformats.org/officeDocument/2006/relationships/hyperlink" Target="https://login.consultant.ru/link/?req=doc&amp;base=RLAW272&amp;n=17389&amp;dst=100064" TargetMode = "External"/>
	<Relationship Id="rId834" Type="http://schemas.openxmlformats.org/officeDocument/2006/relationships/hyperlink" Target="https://login.consultant.ru/link/?req=doc&amp;base=RLAW272&amp;n=1523&amp;dst=100036" TargetMode = "External"/>
	<Relationship Id="rId835" Type="http://schemas.openxmlformats.org/officeDocument/2006/relationships/hyperlink" Target="https://login.consultant.ru/link/?req=doc&amp;base=LAW&amp;n=461117" TargetMode = "External"/>
	<Relationship Id="rId836" Type="http://schemas.openxmlformats.org/officeDocument/2006/relationships/hyperlink" Target="https://login.consultant.ru/link/?req=doc&amp;base=RLAW272&amp;n=4546&amp;dst=100073" TargetMode = "External"/>
	<Relationship Id="rId837" Type="http://schemas.openxmlformats.org/officeDocument/2006/relationships/hyperlink" Target="https://login.consultant.ru/link/?req=doc&amp;base=LAW&amp;n=461117" TargetMode = "External"/>
	<Relationship Id="rId838" Type="http://schemas.openxmlformats.org/officeDocument/2006/relationships/hyperlink" Target="https://login.consultant.ru/link/?req=doc&amp;base=RLAW272&amp;n=7577&amp;dst=100186" TargetMode = "External"/>
	<Relationship Id="rId839" Type="http://schemas.openxmlformats.org/officeDocument/2006/relationships/hyperlink" Target="https://login.consultant.ru/link/?req=doc&amp;base=RLAW272&amp;n=19425&amp;dst=100027" TargetMode = "External"/>
	<Relationship Id="rId840" Type="http://schemas.openxmlformats.org/officeDocument/2006/relationships/hyperlink" Target="https://login.consultant.ru/link/?req=doc&amp;base=RLAW272&amp;n=15986&amp;dst=100127" TargetMode = "External"/>
	<Relationship Id="rId841" Type="http://schemas.openxmlformats.org/officeDocument/2006/relationships/hyperlink" Target="https://login.consultant.ru/link/?req=doc&amp;base=RLAW272&amp;n=40663&amp;dst=100015" TargetMode = "External"/>
	<Relationship Id="rId842" Type="http://schemas.openxmlformats.org/officeDocument/2006/relationships/hyperlink" Target="https://login.consultant.ru/link/?req=doc&amp;base=RLAW272&amp;n=7577&amp;dst=100188" TargetMode = "External"/>
	<Relationship Id="rId843" Type="http://schemas.openxmlformats.org/officeDocument/2006/relationships/hyperlink" Target="https://login.consultant.ru/link/?req=doc&amp;base=RLAW272&amp;n=22549&amp;dst=100058" TargetMode = "External"/>
	<Relationship Id="rId844" Type="http://schemas.openxmlformats.org/officeDocument/2006/relationships/hyperlink" Target="https://login.consultant.ru/link/?req=doc&amp;base=LAW&amp;n=461117" TargetMode = "External"/>
	<Relationship Id="rId845" Type="http://schemas.openxmlformats.org/officeDocument/2006/relationships/hyperlink" Target="https://login.consultant.ru/link/?req=doc&amp;base=RLAW272&amp;n=4546&amp;dst=100076" TargetMode = "External"/>
	<Relationship Id="rId846" Type="http://schemas.openxmlformats.org/officeDocument/2006/relationships/hyperlink" Target="https://login.consultant.ru/link/?req=doc&amp;base=LAW&amp;n=452991" TargetMode = "External"/>
	<Relationship Id="rId847" Type="http://schemas.openxmlformats.org/officeDocument/2006/relationships/hyperlink" Target="https://login.consultant.ru/link/?req=doc&amp;base=RLAW272&amp;n=3512&amp;dst=100084" TargetMode = "External"/>
	<Relationship Id="rId848" Type="http://schemas.openxmlformats.org/officeDocument/2006/relationships/hyperlink" Target="https://login.consultant.ru/link/?req=doc&amp;base=RLAW272&amp;n=4546&amp;dst=100076" TargetMode = "External"/>
	<Relationship Id="rId849" Type="http://schemas.openxmlformats.org/officeDocument/2006/relationships/hyperlink" Target="https://login.consultant.ru/link/?req=doc&amp;base=RLAW272&amp;n=7577&amp;dst=100190" TargetMode = "External"/>
	<Relationship Id="rId850" Type="http://schemas.openxmlformats.org/officeDocument/2006/relationships/hyperlink" Target="https://login.consultant.ru/link/?req=doc&amp;base=RLAW272&amp;n=3512&amp;dst=100087" TargetMode = "External"/>
	<Relationship Id="rId851" Type="http://schemas.openxmlformats.org/officeDocument/2006/relationships/hyperlink" Target="https://login.consultant.ru/link/?req=doc&amp;base=RLAW272&amp;n=1786&amp;dst=100089" TargetMode = "External"/>
	<Relationship Id="rId852" Type="http://schemas.openxmlformats.org/officeDocument/2006/relationships/hyperlink" Target="https://login.consultant.ru/link/?req=doc&amp;base=RLAW272&amp;n=1786&amp;dst=100091" TargetMode = "External"/>
	<Relationship Id="rId853" Type="http://schemas.openxmlformats.org/officeDocument/2006/relationships/hyperlink" Target="https://login.consultant.ru/link/?req=doc&amp;base=RLAW272&amp;n=3512&amp;dst=100089" TargetMode = "External"/>
	<Relationship Id="rId854" Type="http://schemas.openxmlformats.org/officeDocument/2006/relationships/hyperlink" Target="https://login.consultant.ru/link/?req=doc&amp;base=RLAW272&amp;n=983&amp;dst=100080" TargetMode = "External"/>
	<Relationship Id="rId855" Type="http://schemas.openxmlformats.org/officeDocument/2006/relationships/hyperlink" Target="https://login.consultant.ru/link/?req=doc&amp;base=RLAW272&amp;n=3512&amp;dst=100090" TargetMode = "External"/>
	<Relationship Id="rId856" Type="http://schemas.openxmlformats.org/officeDocument/2006/relationships/hyperlink" Target="https://login.consultant.ru/link/?req=doc&amp;base=RLAW272&amp;n=4546&amp;dst=100079" TargetMode = "External"/>
	<Relationship Id="rId857" Type="http://schemas.openxmlformats.org/officeDocument/2006/relationships/hyperlink" Target="https://login.consultant.ru/link/?req=doc&amp;base=RLAW272&amp;n=7577&amp;dst=100192" TargetMode = "External"/>
	<Relationship Id="rId858" Type="http://schemas.openxmlformats.org/officeDocument/2006/relationships/hyperlink" Target="https://login.consultant.ru/link/?req=doc&amp;base=RLAW272&amp;n=17389&amp;dst=100065" TargetMode = "External"/>
	<Relationship Id="rId859" Type="http://schemas.openxmlformats.org/officeDocument/2006/relationships/hyperlink" Target="https://login.consultant.ru/link/?req=doc&amp;base=RLAW272&amp;n=22549&amp;dst=100060" TargetMode = "External"/>
	<Relationship Id="rId860" Type="http://schemas.openxmlformats.org/officeDocument/2006/relationships/hyperlink" Target="https://login.consultant.ru/link/?req=doc&amp;base=LAW&amp;n=461117" TargetMode = "External"/>
	<Relationship Id="rId861" Type="http://schemas.openxmlformats.org/officeDocument/2006/relationships/hyperlink" Target="https://login.consultant.ru/link/?req=doc&amp;base=RLAW272&amp;n=3512&amp;dst=100091" TargetMode = "External"/>
	<Relationship Id="rId862" Type="http://schemas.openxmlformats.org/officeDocument/2006/relationships/hyperlink" Target="https://login.consultant.ru/link/?req=doc&amp;base=RLAW272&amp;n=4546&amp;dst=100081" TargetMode = "External"/>
	<Relationship Id="rId863" Type="http://schemas.openxmlformats.org/officeDocument/2006/relationships/hyperlink" Target="https://login.consultant.ru/link/?req=doc&amp;base=RLAW272&amp;n=7577&amp;dst=100193" TargetMode = "External"/>
	<Relationship Id="rId864" Type="http://schemas.openxmlformats.org/officeDocument/2006/relationships/hyperlink" Target="https://login.consultant.ru/link/?req=doc&amp;base=RLAW272&amp;n=4546&amp;dst=100082" TargetMode = "External"/>
	<Relationship Id="rId865" Type="http://schemas.openxmlformats.org/officeDocument/2006/relationships/hyperlink" Target="https://login.consultant.ru/link/?req=doc&amp;base=RLAW272&amp;n=7577&amp;dst=100196" TargetMode = "External"/>
	<Relationship Id="rId866" Type="http://schemas.openxmlformats.org/officeDocument/2006/relationships/hyperlink" Target="https://login.consultant.ru/link/?req=doc&amp;base=RLAW272&amp;n=3512&amp;dst=100092" TargetMode = "External"/>
	<Relationship Id="rId867" Type="http://schemas.openxmlformats.org/officeDocument/2006/relationships/hyperlink" Target="https://login.consultant.ru/link/?req=doc&amp;base=RLAW272&amp;n=22549&amp;dst=100062" TargetMode = "External"/>
	<Relationship Id="rId868" Type="http://schemas.openxmlformats.org/officeDocument/2006/relationships/hyperlink" Target="https://login.consultant.ru/link/?req=doc&amp;base=RLAW272&amp;n=3512&amp;dst=100093" TargetMode = "External"/>
	<Relationship Id="rId869" Type="http://schemas.openxmlformats.org/officeDocument/2006/relationships/hyperlink" Target="https://login.consultant.ru/link/?req=doc&amp;base=LAW&amp;n=461085" TargetMode = "External"/>
	<Relationship Id="rId870" Type="http://schemas.openxmlformats.org/officeDocument/2006/relationships/hyperlink" Target="https://login.consultant.ru/link/?req=doc&amp;base=RLAW272&amp;n=15986&amp;dst=100130" TargetMode = "External"/>
	<Relationship Id="rId871" Type="http://schemas.openxmlformats.org/officeDocument/2006/relationships/hyperlink" Target="https://login.consultant.ru/link/?req=doc&amp;base=RLAW272&amp;n=4546&amp;dst=100084" TargetMode = "External"/>
	<Relationship Id="rId872" Type="http://schemas.openxmlformats.org/officeDocument/2006/relationships/hyperlink" Target="https://login.consultant.ru/link/?req=doc&amp;base=RLAW272&amp;n=15986&amp;dst=100132" TargetMode = "External"/>
	<Relationship Id="rId873" Type="http://schemas.openxmlformats.org/officeDocument/2006/relationships/hyperlink" Target="https://login.consultant.ru/link/?req=doc&amp;base=LAW&amp;n=2875" TargetMode = "External"/>
	<Relationship Id="rId874" Type="http://schemas.openxmlformats.org/officeDocument/2006/relationships/hyperlink" Target="https://login.consultant.ru/link/?req=doc&amp;base=RLAW272&amp;n=4200" TargetMode = "External"/>
	<Relationship Id="rId875" Type="http://schemas.openxmlformats.org/officeDocument/2006/relationships/hyperlink" Target="https://login.consultant.ru/link/?req=doc&amp;base=RLAW272&amp;n=4546&amp;dst=100085" TargetMode = "External"/>
	<Relationship Id="rId876" Type="http://schemas.openxmlformats.org/officeDocument/2006/relationships/hyperlink" Target="https://login.consultant.ru/link/?req=doc&amp;base=RLAW272&amp;n=22549&amp;dst=100063" TargetMode = "External"/>
	<Relationship Id="rId877" Type="http://schemas.openxmlformats.org/officeDocument/2006/relationships/hyperlink" Target="https://login.consultant.ru/link/?req=doc&amp;base=RLAW272&amp;n=7577&amp;dst=100196" TargetMode = "External"/>
	<Relationship Id="rId878" Type="http://schemas.openxmlformats.org/officeDocument/2006/relationships/hyperlink" Target="https://login.consultant.ru/link/?req=doc&amp;base=RLAW272&amp;n=17389&amp;dst=100066" TargetMode = "External"/>
	<Relationship Id="rId879" Type="http://schemas.openxmlformats.org/officeDocument/2006/relationships/hyperlink" Target="https://login.consultant.ru/link/?req=doc&amp;base=RLAW272&amp;n=22549&amp;dst=100064" TargetMode = "External"/>
	<Relationship Id="rId880" Type="http://schemas.openxmlformats.org/officeDocument/2006/relationships/hyperlink" Target="https://login.consultant.ru/link/?req=doc&amp;base=RLAW272&amp;n=7577&amp;dst=100197" TargetMode = "External"/>
	<Relationship Id="rId881" Type="http://schemas.openxmlformats.org/officeDocument/2006/relationships/hyperlink" Target="https://login.consultant.ru/link/?req=doc&amp;base=LAW&amp;n=2875" TargetMode = "External"/>
	<Relationship Id="rId882" Type="http://schemas.openxmlformats.org/officeDocument/2006/relationships/hyperlink" Target="https://login.consultant.ru/link/?req=doc&amp;base=RLAW272&amp;n=4200" TargetMode = "External"/>
	<Relationship Id="rId883" Type="http://schemas.openxmlformats.org/officeDocument/2006/relationships/hyperlink" Target="https://login.consultant.ru/link/?req=doc&amp;base=RLAW272&amp;n=22549&amp;dst=100066" TargetMode = "External"/>
	<Relationship Id="rId884" Type="http://schemas.openxmlformats.org/officeDocument/2006/relationships/hyperlink" Target="https://login.consultant.ru/link/?req=doc&amp;base=RLAW272&amp;n=22549&amp;dst=100067" TargetMode = "External"/>
	<Relationship Id="rId885" Type="http://schemas.openxmlformats.org/officeDocument/2006/relationships/hyperlink" Target="https://login.consultant.ru/link/?req=doc&amp;base=RLAW272&amp;n=22549&amp;dst=100069" TargetMode = "External"/>
	<Relationship Id="rId886" Type="http://schemas.openxmlformats.org/officeDocument/2006/relationships/hyperlink" Target="https://login.consultant.ru/link/?req=doc&amp;base=RLAW272&amp;n=35499&amp;dst=100035" TargetMode = "External"/>
	<Relationship Id="rId887" Type="http://schemas.openxmlformats.org/officeDocument/2006/relationships/hyperlink" Target="https://login.consultant.ru/link/?req=doc&amp;base=LAW&amp;n=370300&amp;dst=33" TargetMode = "External"/>
	<Relationship Id="rId888" Type="http://schemas.openxmlformats.org/officeDocument/2006/relationships/hyperlink" Target="https://login.consultant.ru/link/?req=doc&amp;base=RLAW272&amp;n=7577&amp;dst=100199" TargetMode = "External"/>
	<Relationship Id="rId889" Type="http://schemas.openxmlformats.org/officeDocument/2006/relationships/hyperlink" Target="https://login.consultant.ru/link/?req=doc&amp;base=RLAW272&amp;n=35499&amp;dst=100029" TargetMode = "External"/>
	<Relationship Id="rId890" Type="http://schemas.openxmlformats.org/officeDocument/2006/relationships/hyperlink" Target="https://login.consultant.ru/link/?req=doc&amp;base=LAW&amp;n=461117&amp;dst=100040" TargetMode = "External"/>
	<Relationship Id="rId891" Type="http://schemas.openxmlformats.org/officeDocument/2006/relationships/hyperlink" Target="https://login.consultant.ru/link/?req=doc&amp;base=RLAW272&amp;n=23968&amp;dst=100050" TargetMode = "External"/>
	<Relationship Id="rId892" Type="http://schemas.openxmlformats.org/officeDocument/2006/relationships/hyperlink" Target="https://login.consultant.ru/link/?req=doc&amp;base=RLAW272&amp;n=4546&amp;dst=100089" TargetMode = "External"/>
	<Relationship Id="rId893" Type="http://schemas.openxmlformats.org/officeDocument/2006/relationships/hyperlink" Target="https://login.consultant.ru/link/?req=doc&amp;base=RLAW272&amp;n=7577&amp;dst=100201" TargetMode = "External"/>
	<Relationship Id="rId894" Type="http://schemas.openxmlformats.org/officeDocument/2006/relationships/hyperlink" Target="https://login.consultant.ru/link/?req=doc&amp;base=RLAW272&amp;n=23968&amp;dst=100052" TargetMode = "External"/>
	<Relationship Id="rId895" Type="http://schemas.openxmlformats.org/officeDocument/2006/relationships/hyperlink" Target="https://login.consultant.ru/link/?req=doc&amp;base=RLAW272&amp;n=22549&amp;dst=100070" TargetMode = "External"/>
	<Relationship Id="rId896" Type="http://schemas.openxmlformats.org/officeDocument/2006/relationships/hyperlink" Target="https://login.consultant.ru/link/?req=doc&amp;base=RLAW272&amp;n=23968&amp;dst=100056" TargetMode = "External"/>
	<Relationship Id="rId897" Type="http://schemas.openxmlformats.org/officeDocument/2006/relationships/hyperlink" Target="https://login.consultant.ru/link/?req=doc&amp;base=RLAW272&amp;n=4546&amp;dst=100091" TargetMode = "External"/>
	<Relationship Id="rId898" Type="http://schemas.openxmlformats.org/officeDocument/2006/relationships/hyperlink" Target="https://login.consultant.ru/link/?req=doc&amp;base=RLAW272&amp;n=25183&amp;dst=100083" TargetMode = "External"/>
	<Relationship Id="rId899" Type="http://schemas.openxmlformats.org/officeDocument/2006/relationships/hyperlink" Target="https://login.consultant.ru/link/?req=doc&amp;base=RLAW272&amp;n=38338&amp;dst=100038" TargetMode = "External"/>
	<Relationship Id="rId900" Type="http://schemas.openxmlformats.org/officeDocument/2006/relationships/hyperlink" Target="https://login.consultant.ru/link/?req=doc&amp;base=RLAW272&amp;n=22549&amp;dst=100072" TargetMode = "External"/>
	<Relationship Id="rId901" Type="http://schemas.openxmlformats.org/officeDocument/2006/relationships/hyperlink" Target="https://login.consultant.ru/link/?req=doc&amp;base=RLAW272&amp;n=22549&amp;dst=100072" TargetMode = "External"/>
	<Relationship Id="rId902" Type="http://schemas.openxmlformats.org/officeDocument/2006/relationships/hyperlink" Target="https://login.consultant.ru/link/?req=doc&amp;base=RLAW272&amp;n=22549&amp;dst=100072" TargetMode = "External"/>
	<Relationship Id="rId903" Type="http://schemas.openxmlformats.org/officeDocument/2006/relationships/hyperlink" Target="https://login.consultant.ru/link/?req=doc&amp;base=RLAW272&amp;n=22549&amp;dst=100073" TargetMode = "External"/>
	<Relationship Id="rId904" Type="http://schemas.openxmlformats.org/officeDocument/2006/relationships/hyperlink" Target="https://login.consultant.ru/link/?req=doc&amp;base=RLAW272&amp;n=22549&amp;dst=100073" TargetMode = "External"/>
	<Relationship Id="rId905" Type="http://schemas.openxmlformats.org/officeDocument/2006/relationships/hyperlink" Target="https://login.consultant.ru/link/?req=doc&amp;base=LAW&amp;n=453492" TargetMode = "External"/>
	<Relationship Id="rId906" Type="http://schemas.openxmlformats.org/officeDocument/2006/relationships/hyperlink" Target="https://login.consultant.ru/link/?req=doc&amp;base=RLAW272&amp;n=15986&amp;dst=100133" TargetMode = "External"/>
	<Relationship Id="rId907" Type="http://schemas.openxmlformats.org/officeDocument/2006/relationships/hyperlink" Target="https://login.consultant.ru/link/?req=doc&amp;base=RLAW272&amp;n=23968&amp;dst=100058" TargetMode = "External"/>
	<Relationship Id="rId908" Type="http://schemas.openxmlformats.org/officeDocument/2006/relationships/hyperlink" Target="https://login.consultant.ru/link/?req=doc&amp;base=RLAW272&amp;n=25183&amp;dst=100106" TargetMode = "External"/>
	<Relationship Id="rId909" Type="http://schemas.openxmlformats.org/officeDocument/2006/relationships/hyperlink" Target="https://login.consultant.ru/link/?req=doc&amp;base=RLAW272&amp;n=25183&amp;dst=100108" TargetMode = "External"/>
	<Relationship Id="rId910" Type="http://schemas.openxmlformats.org/officeDocument/2006/relationships/hyperlink" Target="https://login.consultant.ru/link/?req=doc&amp;base=RLAW272&amp;n=25183&amp;dst=100109" TargetMode = "External"/>
	<Relationship Id="rId911" Type="http://schemas.openxmlformats.org/officeDocument/2006/relationships/hyperlink" Target="https://login.consultant.ru/link/?req=doc&amp;base=RLAW272&amp;n=2281&amp;dst=100130" TargetMode = "External"/>
	<Relationship Id="rId912" Type="http://schemas.openxmlformats.org/officeDocument/2006/relationships/hyperlink" Target="https://login.consultant.ru/link/?req=doc&amp;base=RLAW272&amp;n=3512&amp;dst=100094" TargetMode = "External"/>
	<Relationship Id="rId913" Type="http://schemas.openxmlformats.org/officeDocument/2006/relationships/hyperlink" Target="https://login.consultant.ru/link/?req=doc&amp;base=LAW&amp;n=461117" TargetMode = "External"/>
	<Relationship Id="rId914" Type="http://schemas.openxmlformats.org/officeDocument/2006/relationships/hyperlink" Target="https://login.consultant.ru/link/?req=doc&amp;base=RLAW272&amp;n=13066&amp;dst=100032" TargetMode = "External"/>
	<Relationship Id="rId915" Type="http://schemas.openxmlformats.org/officeDocument/2006/relationships/hyperlink" Target="https://login.consultant.ru/link/?req=doc&amp;base=RLAW272&amp;n=2281&amp;dst=100131" TargetMode = "External"/>
	<Relationship Id="rId916" Type="http://schemas.openxmlformats.org/officeDocument/2006/relationships/hyperlink" Target="https://login.consultant.ru/link/?req=doc&amp;base=LAW&amp;n=461117" TargetMode = "External"/>
	<Relationship Id="rId917" Type="http://schemas.openxmlformats.org/officeDocument/2006/relationships/hyperlink" Target="https://login.consultant.ru/link/?req=doc&amp;base=RLAW272&amp;n=15986&amp;dst=100136" TargetMode = "External"/>
	<Relationship Id="rId918" Type="http://schemas.openxmlformats.org/officeDocument/2006/relationships/hyperlink" Target="https://login.consultant.ru/link/?req=doc&amp;base=LAW&amp;n=461117&amp;dst=100163" TargetMode = "External"/>
	<Relationship Id="rId919" Type="http://schemas.openxmlformats.org/officeDocument/2006/relationships/hyperlink" Target="https://login.consultant.ru/link/?req=doc&amp;base=RLAW272&amp;n=2281&amp;dst=100134" TargetMode = "External"/>
	<Relationship Id="rId920" Type="http://schemas.openxmlformats.org/officeDocument/2006/relationships/hyperlink" Target="https://login.consultant.ru/link/?req=doc&amp;base=RLAW272&amp;n=7577&amp;dst=100205" TargetMode = "External"/>
	<Relationship Id="rId921" Type="http://schemas.openxmlformats.org/officeDocument/2006/relationships/hyperlink" Target="https://login.consultant.ru/link/?req=doc&amp;base=RLAW272&amp;n=1786&amp;dst=100093" TargetMode = "External"/>
	<Relationship Id="rId922" Type="http://schemas.openxmlformats.org/officeDocument/2006/relationships/hyperlink" Target="https://login.consultant.ru/link/?req=doc&amp;base=RLAW272&amp;n=15986&amp;dst=100137" TargetMode = "External"/>
	<Relationship Id="rId923" Type="http://schemas.openxmlformats.org/officeDocument/2006/relationships/hyperlink" Target="https://login.consultant.ru/link/?req=doc&amp;base=RLAW272&amp;n=1786&amp;dst=100095" TargetMode = "External"/>
	<Relationship Id="rId924" Type="http://schemas.openxmlformats.org/officeDocument/2006/relationships/hyperlink" Target="https://login.consultant.ru/link/?req=doc&amp;base=RLAW272&amp;n=1786&amp;dst=100095" TargetMode = "External"/>
	<Relationship Id="rId925" Type="http://schemas.openxmlformats.org/officeDocument/2006/relationships/hyperlink" Target="https://login.consultant.ru/link/?req=doc&amp;base=RLAW272&amp;n=15986&amp;dst=100139" TargetMode = "External"/>
	<Relationship Id="rId926" Type="http://schemas.openxmlformats.org/officeDocument/2006/relationships/hyperlink" Target="https://login.consultant.ru/link/?req=doc&amp;base=RLAW272&amp;n=9360&amp;dst=100047" TargetMode = "External"/>
	<Relationship Id="rId927" Type="http://schemas.openxmlformats.org/officeDocument/2006/relationships/hyperlink" Target="https://login.consultant.ru/link/?req=doc&amp;base=RLAW272&amp;n=15986&amp;dst=100140" TargetMode = "External"/>
	<Relationship Id="rId928" Type="http://schemas.openxmlformats.org/officeDocument/2006/relationships/hyperlink" Target="https://login.consultant.ru/link/?req=doc&amp;base=RLAW272&amp;n=5666&amp;dst=100038" TargetMode = "External"/>
	<Relationship Id="rId929" Type="http://schemas.openxmlformats.org/officeDocument/2006/relationships/hyperlink" Target="https://login.consultant.ru/link/?req=doc&amp;base=LAW&amp;n=2875" TargetMode = "External"/>
	<Relationship Id="rId930" Type="http://schemas.openxmlformats.org/officeDocument/2006/relationships/hyperlink" Target="https://login.consultant.ru/link/?req=doc&amp;base=RLAW272&amp;n=4546&amp;dst=100098" TargetMode = "External"/>
	<Relationship Id="rId931" Type="http://schemas.openxmlformats.org/officeDocument/2006/relationships/hyperlink" Target="https://login.consultant.ru/link/?req=doc&amp;base=RLAW272&amp;n=4546&amp;dst=100099" TargetMode = "External"/>
	<Relationship Id="rId932" Type="http://schemas.openxmlformats.org/officeDocument/2006/relationships/hyperlink" Target="https://login.consultant.ru/link/?req=doc&amp;base=RLAW272&amp;n=4546&amp;dst=100100" TargetMode = "External"/>
	<Relationship Id="rId933" Type="http://schemas.openxmlformats.org/officeDocument/2006/relationships/hyperlink" Target="https://login.consultant.ru/link/?req=doc&amp;base=RLAW272&amp;n=3512&amp;dst=100096" TargetMode = "External"/>
	<Relationship Id="rId934" Type="http://schemas.openxmlformats.org/officeDocument/2006/relationships/hyperlink" Target="https://login.consultant.ru/link/?req=doc&amp;base=RLAW272&amp;n=15986&amp;dst=100141" TargetMode = "External"/>
	<Relationship Id="rId935" Type="http://schemas.openxmlformats.org/officeDocument/2006/relationships/hyperlink" Target="https://login.consultant.ru/link/?req=doc&amp;base=LAW&amp;n=461085" TargetMode = "External"/>
	<Relationship Id="rId936" Type="http://schemas.openxmlformats.org/officeDocument/2006/relationships/hyperlink" Target="https://login.consultant.ru/link/?req=doc&amp;base=RLAW272&amp;n=34338&amp;dst=100014" TargetMode = "External"/>
	<Relationship Id="rId937" Type="http://schemas.openxmlformats.org/officeDocument/2006/relationships/hyperlink" Target="https://login.consultant.ru/link/?req=doc&amp;base=LAW&amp;n=461085" TargetMode = "External"/>
	<Relationship Id="rId938" Type="http://schemas.openxmlformats.org/officeDocument/2006/relationships/hyperlink" Target="https://login.consultant.ru/link/?req=doc&amp;base=LAW&amp;n=461085" TargetMode = "External"/>
	<Relationship Id="rId939" Type="http://schemas.openxmlformats.org/officeDocument/2006/relationships/hyperlink" Target="https://login.consultant.ru/link/?req=doc&amp;base=RLAW272&amp;n=19425&amp;dst=100028" TargetMode = "External"/>
	<Relationship Id="rId940" Type="http://schemas.openxmlformats.org/officeDocument/2006/relationships/hyperlink" Target="https://login.consultant.ru/link/?req=doc&amp;base=RLAW272&amp;n=15986&amp;dst=100153" TargetMode = "External"/>
	<Relationship Id="rId941" Type="http://schemas.openxmlformats.org/officeDocument/2006/relationships/hyperlink" Target="https://login.consultant.ru/link/?req=doc&amp;base=LAW&amp;n=461085" TargetMode = "External"/>
	<Relationship Id="rId942" Type="http://schemas.openxmlformats.org/officeDocument/2006/relationships/hyperlink" Target="https://login.consultant.ru/link/?req=doc&amp;base=LAW&amp;n=461085" TargetMode = "External"/>
	<Relationship Id="rId943" Type="http://schemas.openxmlformats.org/officeDocument/2006/relationships/hyperlink" Target="https://login.consultant.ru/link/?req=doc&amp;base=RLAW272&amp;n=15986&amp;dst=100157" TargetMode = "External"/>
	<Relationship Id="rId944" Type="http://schemas.openxmlformats.org/officeDocument/2006/relationships/hyperlink" Target="https://login.consultant.ru/link/?req=doc&amp;base=RLAW272&amp;n=25183&amp;dst=100111" TargetMode = "External"/>
	<Relationship Id="rId945" Type="http://schemas.openxmlformats.org/officeDocument/2006/relationships/hyperlink" Target="https://login.consultant.ru/link/?req=doc&amp;base=RLAW272&amp;n=29174&amp;dst=100192" TargetMode = "External"/>
	<Relationship Id="rId946" Type="http://schemas.openxmlformats.org/officeDocument/2006/relationships/hyperlink" Target="https://login.consultant.ru/link/?req=doc&amp;base=RLAW272&amp;n=33139&amp;dst=100018" TargetMode = "External"/>
	<Relationship Id="rId947" Type="http://schemas.openxmlformats.org/officeDocument/2006/relationships/hyperlink" Target="https://login.consultant.ru/link/?req=doc&amp;base=RLAW272&amp;n=25183&amp;dst=100112" TargetMode = "External"/>
	<Relationship Id="rId948" Type="http://schemas.openxmlformats.org/officeDocument/2006/relationships/hyperlink" Target="https://login.consultant.ru/link/?req=doc&amp;base=RLAW272&amp;n=33139&amp;dst=100019" TargetMode = "External"/>
	<Relationship Id="rId949" Type="http://schemas.openxmlformats.org/officeDocument/2006/relationships/hyperlink" Target="https://login.consultant.ru/link/?req=doc&amp;base=RLAW272&amp;n=35499&amp;dst=100030" TargetMode = "External"/>
	<Relationship Id="rId950" Type="http://schemas.openxmlformats.org/officeDocument/2006/relationships/hyperlink" Target="https://login.consultant.ru/link/?req=doc&amp;base=RLAW272&amp;n=32461&amp;dst=100079" TargetMode = "External"/>
	<Relationship Id="rId951" Type="http://schemas.openxmlformats.org/officeDocument/2006/relationships/hyperlink" Target="https://login.consultant.ru/link/?req=doc&amp;base=RLAW272&amp;n=32461&amp;dst=100072" TargetMode = "External"/>
	<Relationship Id="rId952" Type="http://schemas.openxmlformats.org/officeDocument/2006/relationships/hyperlink" Target="https://login.consultant.ru/link/?req=doc&amp;base=LAW&amp;n=461085" TargetMode = "External"/>
	<Relationship Id="rId953" Type="http://schemas.openxmlformats.org/officeDocument/2006/relationships/hyperlink" Target="https://login.consultant.ru/link/?req=doc&amp;base=RLAW272&amp;n=15986&amp;dst=100160" TargetMode = "External"/>
	<Relationship Id="rId954" Type="http://schemas.openxmlformats.org/officeDocument/2006/relationships/hyperlink" Target="https://login.consultant.ru/link/?req=doc&amp;base=RLAW272&amp;n=15986&amp;dst=100160" TargetMode = "External"/>
	<Relationship Id="rId955" Type="http://schemas.openxmlformats.org/officeDocument/2006/relationships/hyperlink" Target="https://login.consultant.ru/link/?req=doc&amp;base=RLAW272&amp;n=15986&amp;dst=100160" TargetMode = "External"/>
	<Relationship Id="rId956" Type="http://schemas.openxmlformats.org/officeDocument/2006/relationships/hyperlink" Target="https://login.consultant.ru/link/?req=doc&amp;base=RLAW272&amp;n=19425&amp;dst=100029" TargetMode = "External"/>
	<Relationship Id="rId957" Type="http://schemas.openxmlformats.org/officeDocument/2006/relationships/hyperlink" Target="https://login.consultant.ru/link/?req=doc&amp;base=LAW&amp;n=461085" TargetMode = "External"/>
	<Relationship Id="rId958" Type="http://schemas.openxmlformats.org/officeDocument/2006/relationships/hyperlink" Target="https://login.consultant.ru/link/?req=doc&amp;base=RLAW272&amp;n=29174&amp;dst=100194" TargetMode = "External"/>
	<Relationship Id="rId959" Type="http://schemas.openxmlformats.org/officeDocument/2006/relationships/hyperlink" Target="https://login.consultant.ru/link/?req=doc&amp;base=RLAW272&amp;n=19425&amp;dst=100032" TargetMode = "External"/>
	<Relationship Id="rId960" Type="http://schemas.openxmlformats.org/officeDocument/2006/relationships/hyperlink" Target="https://login.consultant.ru/link/?req=doc&amp;base=LAW&amp;n=461085" TargetMode = "External"/>
	<Relationship Id="rId961" Type="http://schemas.openxmlformats.org/officeDocument/2006/relationships/hyperlink" Target="https://login.consultant.ru/link/?req=doc&amp;base=RLAW272&amp;n=29174&amp;dst=100195" TargetMode = "External"/>
	<Relationship Id="rId962" Type="http://schemas.openxmlformats.org/officeDocument/2006/relationships/hyperlink" Target="https://login.consultant.ru/link/?req=doc&amp;base=RLAW272&amp;n=15986&amp;dst=100167" TargetMode = "External"/>
	<Relationship Id="rId963" Type="http://schemas.openxmlformats.org/officeDocument/2006/relationships/hyperlink" Target="https://login.consultant.ru/link/?req=doc&amp;base=RLAW272&amp;n=15986&amp;dst=100168" TargetMode = "External"/>
	<Relationship Id="rId964" Type="http://schemas.openxmlformats.org/officeDocument/2006/relationships/hyperlink" Target="https://login.consultant.ru/link/?req=doc&amp;base=LAW&amp;n=461085" TargetMode = "External"/>
	<Relationship Id="rId965" Type="http://schemas.openxmlformats.org/officeDocument/2006/relationships/hyperlink" Target="https://login.consultant.ru/link/?req=doc&amp;base=LAW&amp;n=461085" TargetMode = "External"/>
	<Relationship Id="rId966" Type="http://schemas.openxmlformats.org/officeDocument/2006/relationships/hyperlink" Target="https://login.consultant.ru/link/?req=doc&amp;base=LAW&amp;n=461085" TargetMode = "External"/>
	<Relationship Id="rId967" Type="http://schemas.openxmlformats.org/officeDocument/2006/relationships/hyperlink" Target="https://login.consultant.ru/link/?req=doc&amp;base=RLAW272&amp;n=29174&amp;dst=100197" TargetMode = "External"/>
	<Relationship Id="rId968" Type="http://schemas.openxmlformats.org/officeDocument/2006/relationships/hyperlink" Target="https://login.consultant.ru/link/?req=doc&amp;base=RLAW272&amp;n=15986&amp;dst=100173" TargetMode = "External"/>
	<Relationship Id="rId969" Type="http://schemas.openxmlformats.org/officeDocument/2006/relationships/hyperlink" Target="https://login.consultant.ru/link/?req=doc&amp;base=LAW&amp;n=461085" TargetMode = "External"/>
	<Relationship Id="rId970" Type="http://schemas.openxmlformats.org/officeDocument/2006/relationships/hyperlink" Target="https://login.consultant.ru/link/?req=doc&amp;base=LAW&amp;n=461085" TargetMode = "External"/>
	<Relationship Id="rId971" Type="http://schemas.openxmlformats.org/officeDocument/2006/relationships/hyperlink" Target="https://login.consultant.ru/link/?req=doc&amp;base=RLAW272&amp;n=29174&amp;dst=100198" TargetMode = "External"/>
	<Relationship Id="rId972" Type="http://schemas.openxmlformats.org/officeDocument/2006/relationships/hyperlink" Target="https://login.consultant.ru/link/?req=doc&amp;base=RLAW272&amp;n=3512&amp;dst=100124" TargetMode = "External"/>
	<Relationship Id="rId973" Type="http://schemas.openxmlformats.org/officeDocument/2006/relationships/hyperlink" Target="https://login.consultant.ru/link/?req=doc&amp;base=LAW&amp;n=461085" TargetMode = "External"/>
	<Relationship Id="rId974" Type="http://schemas.openxmlformats.org/officeDocument/2006/relationships/hyperlink" Target="https://login.consultant.ru/link/?req=doc&amp;base=RLAW272&amp;n=19425&amp;dst=100035" TargetMode = "External"/>
	<Relationship Id="rId975" Type="http://schemas.openxmlformats.org/officeDocument/2006/relationships/hyperlink" Target="https://login.consultant.ru/link/?req=doc&amp;base=LAW&amp;n=461085" TargetMode = "External"/>
	<Relationship Id="rId976" Type="http://schemas.openxmlformats.org/officeDocument/2006/relationships/hyperlink" Target="https://login.consultant.ru/link/?req=doc&amp;base=LAW&amp;n=461085" TargetMode = "External"/>
	<Relationship Id="rId977" Type="http://schemas.openxmlformats.org/officeDocument/2006/relationships/hyperlink" Target="https://login.consultant.ru/link/?req=doc&amp;base=LAW&amp;n=461085" TargetMode = "External"/>
	<Relationship Id="rId978" Type="http://schemas.openxmlformats.org/officeDocument/2006/relationships/hyperlink" Target="https://login.consultant.ru/link/?req=doc&amp;base=LAW&amp;n=461085" TargetMode = "External"/>
	<Relationship Id="rId979" Type="http://schemas.openxmlformats.org/officeDocument/2006/relationships/hyperlink" Target="https://login.consultant.ru/link/?req=doc&amp;base=LAW&amp;n=461085" TargetMode = "External"/>
	<Relationship Id="rId980" Type="http://schemas.openxmlformats.org/officeDocument/2006/relationships/hyperlink" Target="https://login.consultant.ru/link/?req=doc&amp;base=RLAW272&amp;n=29174&amp;dst=100199" TargetMode = "External"/>
	<Relationship Id="rId981" Type="http://schemas.openxmlformats.org/officeDocument/2006/relationships/hyperlink" Target="https://login.consultant.ru/link/?req=doc&amp;base=RLAW272&amp;n=4546&amp;dst=100108" TargetMode = "External"/>
	<Relationship Id="rId982" Type="http://schemas.openxmlformats.org/officeDocument/2006/relationships/hyperlink" Target="https://login.consultant.ru/link/?req=doc&amp;base=LAW&amp;n=461117" TargetMode = "External"/>
	<Relationship Id="rId983" Type="http://schemas.openxmlformats.org/officeDocument/2006/relationships/hyperlink" Target="https://login.consultant.ru/link/?req=doc&amp;base=RLAW272&amp;n=4546&amp;dst=100109" TargetMode = "External"/>
	<Relationship Id="rId984" Type="http://schemas.openxmlformats.org/officeDocument/2006/relationships/hyperlink" Target="https://login.consultant.ru/link/?req=doc&amp;base=LAW&amp;n=461117" TargetMode = "External"/>
	<Relationship Id="rId985" Type="http://schemas.openxmlformats.org/officeDocument/2006/relationships/hyperlink" Target="https://login.consultant.ru/link/?req=doc&amp;base=LAW&amp;n=2875" TargetMode = "External"/>
	<Relationship Id="rId986" Type="http://schemas.openxmlformats.org/officeDocument/2006/relationships/hyperlink" Target="https://login.consultant.ru/link/?req=doc&amp;base=RLAW272&amp;n=4200" TargetMode = "External"/>
	<Relationship Id="rId987" Type="http://schemas.openxmlformats.org/officeDocument/2006/relationships/hyperlink" Target="https://login.consultant.ru/link/?req=doc&amp;base=LAW&amp;n=2875" TargetMode = "External"/>
	<Relationship Id="rId988" Type="http://schemas.openxmlformats.org/officeDocument/2006/relationships/hyperlink" Target="https://login.consultant.ru/link/?req=doc&amp;base=RLAW272&amp;n=4200" TargetMode = "External"/>
	<Relationship Id="rId989" Type="http://schemas.openxmlformats.org/officeDocument/2006/relationships/hyperlink" Target="https://login.consultant.ru/link/?req=doc&amp;base=RLAW272&amp;n=5888&amp;dst=100064" TargetMode = "External"/>
	<Relationship Id="rId990" Type="http://schemas.openxmlformats.org/officeDocument/2006/relationships/hyperlink" Target="https://login.consultant.ru/link/?req=doc&amp;base=RLAW272&amp;n=2281&amp;dst=100143" TargetMode = "External"/>
	<Relationship Id="rId991" Type="http://schemas.openxmlformats.org/officeDocument/2006/relationships/hyperlink" Target="https://login.consultant.ru/link/?req=doc&amp;base=RLAW272&amp;n=5888&amp;dst=100064" TargetMode = "External"/>
	<Relationship Id="rId992" Type="http://schemas.openxmlformats.org/officeDocument/2006/relationships/hyperlink" Target="https://login.consultant.ru/link/?req=doc&amp;base=RLAW272&amp;n=2281&amp;dst=100143" TargetMode = "External"/>
	<Relationship Id="rId993" Type="http://schemas.openxmlformats.org/officeDocument/2006/relationships/hyperlink" Target="https://login.consultant.ru/link/?req=doc&amp;base=RLAW272&amp;n=5888&amp;dst=100064" TargetMode = "External"/>
	<Relationship Id="rId994" Type="http://schemas.openxmlformats.org/officeDocument/2006/relationships/hyperlink" Target="https://login.consultant.ru/link/?req=doc&amp;base=LAW&amp;n=461117" TargetMode = "External"/>
	<Relationship Id="rId995" Type="http://schemas.openxmlformats.org/officeDocument/2006/relationships/hyperlink" Target="https://login.consultant.ru/link/?req=doc&amp;base=RLAW272&amp;n=17389&amp;dst=100067" TargetMode = "External"/>
	<Relationship Id="rId996" Type="http://schemas.openxmlformats.org/officeDocument/2006/relationships/hyperlink" Target="https://login.consultant.ru/link/?req=doc&amp;base=RLAW272&amp;n=5888&amp;dst=100064" TargetMode = "External"/>
	<Relationship Id="rId997" Type="http://schemas.openxmlformats.org/officeDocument/2006/relationships/hyperlink" Target="https://login.consultant.ru/link/?req=doc&amp;base=LAW&amp;n=2875" TargetMode = "External"/>
	<Relationship Id="rId998" Type="http://schemas.openxmlformats.org/officeDocument/2006/relationships/hyperlink" Target="https://login.consultant.ru/link/?req=doc&amp;base=RLAW272&amp;n=4200" TargetMode = "External"/>
	<Relationship Id="rId999" Type="http://schemas.openxmlformats.org/officeDocument/2006/relationships/hyperlink" Target="https://login.consultant.ru/link/?req=doc&amp;base=RLAW272&amp;n=21442&amp;dst=100071" TargetMode = "External"/>
	<Relationship Id="rId1000" Type="http://schemas.openxmlformats.org/officeDocument/2006/relationships/hyperlink" Target="https://login.consultant.ru/link/?req=doc&amp;base=RLAW272&amp;n=5888&amp;dst=100064" TargetMode = "External"/>
	<Relationship Id="rId1001" Type="http://schemas.openxmlformats.org/officeDocument/2006/relationships/hyperlink" Target="https://login.consultant.ru/link/?req=doc&amp;base=RLAW272&amp;n=5888&amp;dst=100064" TargetMode = "External"/>
	<Relationship Id="rId1002" Type="http://schemas.openxmlformats.org/officeDocument/2006/relationships/hyperlink" Target="https://login.consultant.ru/link/?req=doc&amp;base=RLAW272&amp;n=3512&amp;dst=100130" TargetMode = "External"/>
	<Relationship Id="rId1003" Type="http://schemas.openxmlformats.org/officeDocument/2006/relationships/hyperlink" Target="https://login.consultant.ru/link/?req=doc&amp;base=LAW&amp;n=461117" TargetMode = "External"/>
	<Relationship Id="rId1004" Type="http://schemas.openxmlformats.org/officeDocument/2006/relationships/hyperlink" Target="https://login.consultant.ru/link/?req=doc&amp;base=RLAW272&amp;n=5888&amp;dst=100064" TargetMode = "External"/>
	<Relationship Id="rId1005" Type="http://schemas.openxmlformats.org/officeDocument/2006/relationships/hyperlink" Target="https://login.consultant.ru/link/?req=doc&amp;base=LAW&amp;n=461117&amp;dst=100802" TargetMode = "External"/>
	<Relationship Id="rId1006" Type="http://schemas.openxmlformats.org/officeDocument/2006/relationships/hyperlink" Target="https://login.consultant.ru/link/?req=doc&amp;base=LAW&amp;n=461117&amp;dst=100803" TargetMode = "External"/>
	<Relationship Id="rId1007" Type="http://schemas.openxmlformats.org/officeDocument/2006/relationships/hyperlink" Target="https://login.consultant.ru/link/?req=doc&amp;base=LAW&amp;n=461117" TargetMode = "External"/>
	<Relationship Id="rId1008" Type="http://schemas.openxmlformats.org/officeDocument/2006/relationships/hyperlink" Target="https://login.consultant.ru/link/?req=doc&amp;base=LAW&amp;n=442438" TargetMode = "External"/>
	<Relationship Id="rId1009" Type="http://schemas.openxmlformats.org/officeDocument/2006/relationships/hyperlink" Target="https://login.consultant.ru/link/?req=doc&amp;base=LAW&amp;n=442435" TargetMode = "External"/>
	<Relationship Id="rId1010" Type="http://schemas.openxmlformats.org/officeDocument/2006/relationships/hyperlink" Target="https://login.consultant.ru/link/?req=doc&amp;base=LAW&amp;n=451740" TargetMode = "External"/>
	<Relationship Id="rId1011" Type="http://schemas.openxmlformats.org/officeDocument/2006/relationships/hyperlink" Target="https://login.consultant.ru/link/?req=doc&amp;base=RLAW272&amp;n=22549&amp;dst=100075" TargetMode = "External"/>
	<Relationship Id="rId1012" Type="http://schemas.openxmlformats.org/officeDocument/2006/relationships/hyperlink" Target="https://login.consultant.ru/link/?req=doc&amp;base=RLAW272&amp;n=13066&amp;dst=100035" TargetMode = "External"/>
	<Relationship Id="rId1013" Type="http://schemas.openxmlformats.org/officeDocument/2006/relationships/hyperlink" Target="https://login.consultant.ru/link/?req=doc&amp;base=RLAW272&amp;n=5888&amp;dst=100064" TargetMode = "External"/>
	<Relationship Id="rId1014" Type="http://schemas.openxmlformats.org/officeDocument/2006/relationships/hyperlink" Target="https://login.consultant.ru/link/?req=doc&amp;base=RLAW272&amp;n=5888&amp;dst=100064" TargetMode = "External"/>
	<Relationship Id="rId1015" Type="http://schemas.openxmlformats.org/officeDocument/2006/relationships/hyperlink" Target="https://login.consultant.ru/link/?req=doc&amp;base=LAW&amp;n=442438" TargetMode = "External"/>
	<Relationship Id="rId1016" Type="http://schemas.openxmlformats.org/officeDocument/2006/relationships/hyperlink" Target="https://login.consultant.ru/link/?req=doc&amp;base=RLAW272&amp;n=7577&amp;dst=100212" TargetMode = "External"/>
	<Relationship Id="rId1017" Type="http://schemas.openxmlformats.org/officeDocument/2006/relationships/hyperlink" Target="https://login.consultant.ru/link/?req=doc&amp;base=LAW&amp;n=461117&amp;dst=100802" TargetMode = "External"/>
	<Relationship Id="rId1018" Type="http://schemas.openxmlformats.org/officeDocument/2006/relationships/hyperlink" Target="https://login.consultant.ru/link/?req=doc&amp;base=LAW&amp;n=461117&amp;dst=100803" TargetMode = "External"/>
	<Relationship Id="rId1019" Type="http://schemas.openxmlformats.org/officeDocument/2006/relationships/hyperlink" Target="https://login.consultant.ru/link/?req=doc&amp;base=RLAW272&amp;n=5888&amp;dst=100064" TargetMode = "External"/>
	<Relationship Id="rId1020" Type="http://schemas.openxmlformats.org/officeDocument/2006/relationships/hyperlink" Target="https://login.consultant.ru/link/?req=doc&amp;base=RLAW272&amp;n=5888&amp;dst=100064" TargetMode = "External"/>
	<Relationship Id="rId1021" Type="http://schemas.openxmlformats.org/officeDocument/2006/relationships/hyperlink" Target="https://login.consultant.ru/link/?req=doc&amp;base=RLAW272&amp;n=5888&amp;dst=100064" TargetMode = "External"/>
	<Relationship Id="rId1022" Type="http://schemas.openxmlformats.org/officeDocument/2006/relationships/hyperlink" Target="https://login.consultant.ru/link/?req=doc&amp;base=RLAW272&amp;n=22549&amp;dst=100077" TargetMode = "External"/>
	<Relationship Id="rId1023" Type="http://schemas.openxmlformats.org/officeDocument/2006/relationships/hyperlink" Target="https://login.consultant.ru/link/?req=doc&amp;base=RLAW272&amp;n=22549&amp;dst=100077" TargetMode = "External"/>
	<Relationship Id="rId1024" Type="http://schemas.openxmlformats.org/officeDocument/2006/relationships/hyperlink" Target="https://login.consultant.ru/link/?req=doc&amp;base=RLAW272&amp;n=5888&amp;dst=100064" TargetMode = "External"/>
	<Relationship Id="rId1025" Type="http://schemas.openxmlformats.org/officeDocument/2006/relationships/hyperlink" Target="https://login.consultant.ru/link/?req=doc&amp;base=RLAW272&amp;n=5888&amp;dst=100064" TargetMode = "External"/>
	<Relationship Id="rId1026" Type="http://schemas.openxmlformats.org/officeDocument/2006/relationships/hyperlink" Target="https://login.consultant.ru/link/?req=doc&amp;base=RLAW272&amp;n=15986&amp;dst=100189" TargetMode = "External"/>
	<Relationship Id="rId1027" Type="http://schemas.openxmlformats.org/officeDocument/2006/relationships/hyperlink" Target="https://login.consultant.ru/link/?req=doc&amp;base=LAW&amp;n=169422" TargetMode = "External"/>
	<Relationship Id="rId1028" Type="http://schemas.openxmlformats.org/officeDocument/2006/relationships/hyperlink" Target="https://login.consultant.ru/link/?req=doc&amp;base=LAW&amp;n=461117" TargetMode = "External"/>
	<Relationship Id="rId1029" Type="http://schemas.openxmlformats.org/officeDocument/2006/relationships/hyperlink" Target="https://login.consultant.ru/link/?req=doc&amp;base=RLAW272&amp;n=15986&amp;dst=100183" TargetMode = "External"/>
	<Relationship Id="rId1030" Type="http://schemas.openxmlformats.org/officeDocument/2006/relationships/hyperlink" Target="https://login.consultant.ru/link/?req=doc&amp;base=LAW&amp;n=461117" TargetMode = "External"/>
	<Relationship Id="rId1031" Type="http://schemas.openxmlformats.org/officeDocument/2006/relationships/hyperlink" Target="https://login.consultant.ru/link/?req=doc&amp;base=LAW&amp;n=461085" TargetMode = "External"/>
	<Relationship Id="rId1032" Type="http://schemas.openxmlformats.org/officeDocument/2006/relationships/hyperlink" Target="https://login.consultant.ru/link/?req=doc&amp;base=LAW&amp;n=2875" TargetMode = "External"/>
	<Relationship Id="rId1033" Type="http://schemas.openxmlformats.org/officeDocument/2006/relationships/hyperlink" Target="https://login.consultant.ru/link/?req=doc&amp;base=RLAW272&amp;n=5888&amp;dst=100064" TargetMode = "External"/>
	<Relationship Id="rId1034" Type="http://schemas.openxmlformats.org/officeDocument/2006/relationships/hyperlink" Target="https://login.consultant.ru/link/?req=doc&amp;base=LAW&amp;n=461117" TargetMode = "External"/>
	<Relationship Id="rId1035" Type="http://schemas.openxmlformats.org/officeDocument/2006/relationships/hyperlink" Target="https://login.consultant.ru/link/?req=doc&amp;base=RLAW272&amp;n=5888&amp;dst=100064" TargetMode = "External"/>
	<Relationship Id="rId1036" Type="http://schemas.openxmlformats.org/officeDocument/2006/relationships/hyperlink" Target="https://login.consultant.ru/link/?req=doc&amp;base=RLAW272&amp;n=5888&amp;dst=100064" TargetMode = "External"/>
	<Relationship Id="rId1037" Type="http://schemas.openxmlformats.org/officeDocument/2006/relationships/hyperlink" Target="https://login.consultant.ru/link/?req=doc&amp;base=LAW&amp;n=461117" TargetMode = "External"/>
	<Relationship Id="rId1038" Type="http://schemas.openxmlformats.org/officeDocument/2006/relationships/hyperlink" Target="https://login.consultant.ru/link/?req=doc&amp;base=LAW&amp;n=2875" TargetMode = "External"/>
	<Relationship Id="rId1039" Type="http://schemas.openxmlformats.org/officeDocument/2006/relationships/hyperlink" Target="https://login.consultant.ru/link/?req=doc&amp;base=RLAW272&amp;n=4200" TargetMode = "External"/>
	<Relationship Id="rId1040" Type="http://schemas.openxmlformats.org/officeDocument/2006/relationships/hyperlink" Target="https://login.consultant.ru/link/?req=doc&amp;base=RLAW272&amp;n=21444&amp;dst=100057" TargetMode = "External"/>
	<Relationship Id="rId1041" Type="http://schemas.openxmlformats.org/officeDocument/2006/relationships/hyperlink" Target="https://login.consultant.ru/link/?req=doc&amp;base=LAW&amp;n=461117&amp;dst=100818" TargetMode = "External"/>
	<Relationship Id="rId1042" Type="http://schemas.openxmlformats.org/officeDocument/2006/relationships/hyperlink" Target="https://login.consultant.ru/link/?req=doc&amp;base=LAW&amp;n=2875" TargetMode = "External"/>
	<Relationship Id="rId1043" Type="http://schemas.openxmlformats.org/officeDocument/2006/relationships/hyperlink" Target="https://login.consultant.ru/link/?req=doc&amp;base=RLAW272&amp;n=4200" TargetMode = "External"/>
	<Relationship Id="rId1044" Type="http://schemas.openxmlformats.org/officeDocument/2006/relationships/hyperlink" Target="https://login.consultant.ru/link/?req=doc&amp;base=LAW&amp;n=2875" TargetMode = "External"/>
	<Relationship Id="rId1045" Type="http://schemas.openxmlformats.org/officeDocument/2006/relationships/hyperlink" Target="https://login.consultant.ru/link/?req=doc&amp;base=RLAW272&amp;n=4200" TargetMode = "External"/>
	<Relationship Id="rId1046" Type="http://schemas.openxmlformats.org/officeDocument/2006/relationships/hyperlink" Target="https://login.consultant.ru/link/?req=doc&amp;base=RLAW272&amp;n=21444&amp;dst=100058" TargetMode = "External"/>
	<Relationship Id="rId1047" Type="http://schemas.openxmlformats.org/officeDocument/2006/relationships/hyperlink" Target="https://login.consultant.ru/link/?req=doc&amp;base=RLAW272&amp;n=23968&amp;dst=100060" TargetMode = "External"/>
	<Relationship Id="rId1048" Type="http://schemas.openxmlformats.org/officeDocument/2006/relationships/hyperlink" Target="https://login.consultant.ru/link/?req=doc&amp;base=LAW&amp;n=461117" TargetMode = "External"/>
	<Relationship Id="rId1049" Type="http://schemas.openxmlformats.org/officeDocument/2006/relationships/hyperlink" Target="https://login.consultant.ru/link/?req=doc&amp;base=LAW&amp;n=461117" TargetMode = "External"/>
	<Relationship Id="rId1050" Type="http://schemas.openxmlformats.org/officeDocument/2006/relationships/hyperlink" Target="https://login.consultant.ru/link/?req=doc&amp;base=RLAW272&amp;n=31267&amp;dst=100023" TargetMode = "External"/>
	<Relationship Id="rId1051" Type="http://schemas.openxmlformats.org/officeDocument/2006/relationships/hyperlink" Target="https://login.consultant.ru/link/?req=doc&amp;base=LAW&amp;n=461117" TargetMode = "External"/>
	<Relationship Id="rId1052" Type="http://schemas.openxmlformats.org/officeDocument/2006/relationships/hyperlink" Target="https://login.consultant.ru/link/?req=doc&amp;base=LAW&amp;n=461117" TargetMode = "External"/>
	<Relationship Id="rId1053" Type="http://schemas.openxmlformats.org/officeDocument/2006/relationships/hyperlink" Target="https://login.consultant.ru/link/?req=doc&amp;base=RLAW272&amp;n=31267&amp;dst=100025" TargetMode = "External"/>
	<Relationship Id="rId1054" Type="http://schemas.openxmlformats.org/officeDocument/2006/relationships/hyperlink" Target="https://login.consultant.ru/link/?req=doc&amp;base=RLAW272&amp;n=31267&amp;dst=100028" TargetMode = "External"/>
	<Relationship Id="rId1055" Type="http://schemas.openxmlformats.org/officeDocument/2006/relationships/hyperlink" Target="https://login.consultant.ru/link/?req=doc&amp;base=LAW&amp;n=461117&amp;dst=100858" TargetMode = "External"/>
	<Relationship Id="rId1056" Type="http://schemas.openxmlformats.org/officeDocument/2006/relationships/hyperlink" Target="https://login.consultant.ru/link/?req=doc&amp;base=LAW&amp;n=461117&amp;dst=100876" TargetMode = "External"/>
	<Relationship Id="rId1057" Type="http://schemas.openxmlformats.org/officeDocument/2006/relationships/hyperlink" Target="https://login.consultant.ru/link/?req=doc&amp;base=LAW&amp;n=461117&amp;dst=100858" TargetMode = "External"/>
	<Relationship Id="rId1058" Type="http://schemas.openxmlformats.org/officeDocument/2006/relationships/hyperlink" Target="https://login.consultant.ru/link/?req=doc&amp;base=LAW&amp;n=461117&amp;dst=100876" TargetMode = "External"/>
	<Relationship Id="rId1059" Type="http://schemas.openxmlformats.org/officeDocument/2006/relationships/hyperlink" Target="https://login.consultant.ru/link/?req=doc&amp;base=LAW&amp;n=461117&amp;dst=100866" TargetMode = "External"/>
	<Relationship Id="rId1060" Type="http://schemas.openxmlformats.org/officeDocument/2006/relationships/hyperlink" Target="https://login.consultant.ru/link/?req=doc&amp;base=LAW&amp;n=461117&amp;dst=100891" TargetMode = "External"/>
	<Relationship Id="rId1061" Type="http://schemas.openxmlformats.org/officeDocument/2006/relationships/hyperlink" Target="https://login.consultant.ru/link/?req=doc&amp;base=RLAW272&amp;n=905&amp;dst=100112" TargetMode = "External"/>
	<Relationship Id="rId1062" Type="http://schemas.openxmlformats.org/officeDocument/2006/relationships/hyperlink" Target="https://login.consultant.ru/link/?req=doc&amp;base=RLAW272&amp;n=905&amp;dst=100114" TargetMode = "External"/>
	<Relationship Id="rId1063" Type="http://schemas.openxmlformats.org/officeDocument/2006/relationships/hyperlink" Target="https://login.consultant.ru/link/?req=doc&amp;base=RLAW272&amp;n=983&amp;dst=100113" TargetMode = "External"/>
	<Relationship Id="rId1064" Type="http://schemas.openxmlformats.org/officeDocument/2006/relationships/hyperlink" Target="https://login.consultant.ru/link/?req=doc&amp;base=LAW&amp;n=461117&amp;dst=101005" TargetMode = "External"/>
	<Relationship Id="rId1065" Type="http://schemas.openxmlformats.org/officeDocument/2006/relationships/hyperlink" Target="https://login.consultant.ru/link/?req=doc&amp;base=RLAW272&amp;n=983&amp;dst=100115" TargetMode = "External"/>
	<Relationship Id="rId1066" Type="http://schemas.openxmlformats.org/officeDocument/2006/relationships/hyperlink" Target="https://login.consultant.ru/link/?req=doc&amp;base=LAW&amp;n=461117&amp;dst=101015" TargetMode = "External"/>
	<Relationship Id="rId1067" Type="http://schemas.openxmlformats.org/officeDocument/2006/relationships/hyperlink" Target="https://login.consultant.ru/link/?req=doc&amp;base=RLAW272&amp;n=983&amp;dst=100115" TargetMode = "External"/>
	<Relationship Id="rId1068" Type="http://schemas.openxmlformats.org/officeDocument/2006/relationships/hyperlink" Target="https://login.consultant.ru/link/?req=doc&amp;base=LAW&amp;n=461117&amp;dst=100858" TargetMode = "External"/>
	<Relationship Id="rId1069" Type="http://schemas.openxmlformats.org/officeDocument/2006/relationships/hyperlink" Target="https://login.consultant.ru/link/?req=doc&amp;base=LAW&amp;n=461117&amp;dst=100876" TargetMode = "External"/>
	<Relationship Id="rId1070" Type="http://schemas.openxmlformats.org/officeDocument/2006/relationships/hyperlink" Target="https://login.consultant.ru/link/?req=doc&amp;base=LAW&amp;n=461117" TargetMode = "External"/>
	<Relationship Id="rId1071" Type="http://schemas.openxmlformats.org/officeDocument/2006/relationships/hyperlink" Target="https://login.consultant.ru/link/?req=doc&amp;base=LAW&amp;n=461117" TargetMode = "External"/>
	<Relationship Id="rId1072" Type="http://schemas.openxmlformats.org/officeDocument/2006/relationships/hyperlink" Target="https://login.consultant.ru/link/?req=doc&amp;base=RLAW272&amp;n=905&amp;dst=100117" TargetMode = "External"/>
	<Relationship Id="rId1073" Type="http://schemas.openxmlformats.org/officeDocument/2006/relationships/hyperlink" Target="https://login.consultant.ru/link/?req=doc&amp;base=RLAW272&amp;n=64" TargetMode = "External"/>
	<Relationship Id="rId1074" Type="http://schemas.openxmlformats.org/officeDocument/2006/relationships/hyperlink" Target="https://login.consultant.ru/link/?req=doc&amp;base=RLAW272&amp;n=1190" TargetMode = "External"/>
	<Relationship Id="rId1075" Type="http://schemas.openxmlformats.org/officeDocument/2006/relationships/hyperlink" Target="https://login.consultant.ru/link/?req=doc&amp;base=RLAW272&amp;n=407" TargetMode = "External"/>
	<Relationship Id="rId1076" Type="http://schemas.openxmlformats.org/officeDocument/2006/relationships/hyperlink" Target="https://login.consultant.ru/link/?req=doc&amp;base=RLAW272&amp;n=450" TargetMode = "External"/>
	<Relationship Id="rId1077" Type="http://schemas.openxmlformats.org/officeDocument/2006/relationships/hyperlink" Target="https://login.consultant.ru/link/?req=doc&amp;base=RLAW272&amp;n=474" TargetMode = "External"/>
	<Relationship Id="rId1078" Type="http://schemas.openxmlformats.org/officeDocument/2006/relationships/hyperlink" Target="https://login.consultant.ru/link/?req=doc&amp;base=RLAW272&amp;n=485" TargetMode = "External"/>
	<Relationship Id="rId1079" Type="http://schemas.openxmlformats.org/officeDocument/2006/relationships/hyperlink" Target="https://login.consultant.ru/link/?req=doc&amp;base=RLAW272&amp;n=491&amp;dst=100007" TargetMode = "External"/>
	<Relationship Id="rId1080" Type="http://schemas.openxmlformats.org/officeDocument/2006/relationships/hyperlink" Target="https://login.consultant.ru/link/?req=doc&amp;base=RLAW272&amp;n=497" TargetMode = "External"/>
	<Relationship Id="rId1081" Type="http://schemas.openxmlformats.org/officeDocument/2006/relationships/hyperlink" Target="https://login.consultant.ru/link/?req=doc&amp;base=RLAW272&amp;n=905&amp;dst=100119" TargetMode = "External"/>
	<Relationship Id="rId1082" Type="http://schemas.openxmlformats.org/officeDocument/2006/relationships/hyperlink" Target="https://login.consultant.ru/link/?req=doc&amp;base=RLAW272&amp;n=31267&amp;dst=100029" TargetMode = "External"/>
	<Relationship Id="rId1083" Type="http://schemas.openxmlformats.org/officeDocument/2006/relationships/hyperlink" Target="https://login.consultant.ru/link/?req=doc&amp;base=RLAW272&amp;n=31267&amp;dst=100038" TargetMode = "External"/>
	<Relationship Id="rId1084" Type="http://schemas.openxmlformats.org/officeDocument/2006/relationships/hyperlink" Target="https://login.consultant.ru/link/?req=doc&amp;base=LAW&amp;n=442438" TargetMode = "External"/>
	<Relationship Id="rId1085" Type="http://schemas.openxmlformats.org/officeDocument/2006/relationships/hyperlink" Target="https://login.consultant.ru/link/?req=doc&amp;base=LAW&amp;n=44243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Карачаево-Черкесской Республики от 25.10.2004 N 30-РЗ
(ред. от 13.06.2023)
"О местном самоуправлении в Карачаево-Черкесской Республике"
(принят Народным Собранием (Парламентом) КЧР 08.10.2004)</dc:title>
  <dcterms:created xsi:type="dcterms:W3CDTF">2023-12-04T13:47:12Z</dcterms:created>
</cp:coreProperties>
</file>