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29.09.2023 N 641</w:t>
              <w:br/>
              <w:t xml:space="preserve">"Об утверждении государственной программы Кемеровской области - Кузбасса "Социальная поддержка населения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сентября 2023 г. N 641</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КЕМЕРОВСКОЙ ОБЛАСТИ - КУЗБАССА "СОЦИАЛЬНАЯ ПОДДЕРЖКА</w:t>
      </w:r>
    </w:p>
    <w:p>
      <w:pPr>
        <w:pStyle w:val="2"/>
        <w:jc w:val="center"/>
      </w:pPr>
      <w:r>
        <w:rPr>
          <w:sz w:val="20"/>
        </w:rPr>
        <w:t xml:space="preserve">НАСЕЛЕНИЯ КУЗБАССА"</w:t>
      </w:r>
    </w:p>
    <w:p>
      <w:pPr>
        <w:pStyle w:val="0"/>
        <w:jc w:val="both"/>
      </w:pPr>
      <w:r>
        <w:rPr>
          <w:sz w:val="20"/>
        </w:rPr>
      </w:r>
    </w:p>
    <w:p>
      <w:pPr>
        <w:pStyle w:val="0"/>
        <w:ind w:firstLine="540"/>
        <w:jc w:val="both"/>
      </w:pPr>
      <w:r>
        <w:rPr>
          <w:sz w:val="20"/>
        </w:rPr>
        <w:t xml:space="preserve">В целях повышения эффективности системы социальной поддержки и социального обслуживания населения в Кемеровской области - Кузбассе, уровня жизни отдельных категорий граждан в Кемеровской области - Кузбассе Правительство Кемеровской области - Кузбасса постановляет:</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72" w:tooltip="ГОСУДАРСТВЕННАЯ ПРОГРАММА">
        <w:r>
          <w:rPr>
            <w:sz w:val="20"/>
            <w:color w:val="0000ff"/>
          </w:rPr>
          <w:t xml:space="preserve">программу</w:t>
        </w:r>
      </w:hyperlink>
      <w:r>
        <w:rPr>
          <w:sz w:val="20"/>
        </w:rPr>
        <w:t xml:space="preserve"> Кемеровской области - Кузбасса "Социальная поддержка населения Кузбасса".</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Постановления Коллегии Администрации Кемеровской области:</w:t>
      </w:r>
    </w:p>
    <w:p>
      <w:pPr>
        <w:pStyle w:val="0"/>
        <w:spacing w:before="200" w:line-rule="auto"/>
        <w:ind w:firstLine="540"/>
        <w:jc w:val="both"/>
      </w:pPr>
      <w:r>
        <w:rPr>
          <w:sz w:val="20"/>
        </w:rPr>
        <w:t xml:space="preserve">от 25.10.2013 </w:t>
      </w:r>
      <w:hyperlink w:history="0" r:id="rId7" w:tooltip="Постановление Коллегии Администрации Кемеровской области от 25.10.2013 N 468 (ред. от 21.09.2023)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N 468</w:t>
        </w:r>
      </w:hyperlink>
      <w:r>
        <w:rPr>
          <w:sz w:val="20"/>
        </w:rPr>
        <w:t xml:space="preserve"> "Об утверждении государственной программы Кемеровской области - Кузбасса "Социальная поддержка населения Кузбасса" на 2014 - 2025 годы";</w:t>
      </w:r>
    </w:p>
    <w:p>
      <w:pPr>
        <w:pStyle w:val="0"/>
        <w:spacing w:before="200" w:line-rule="auto"/>
        <w:ind w:firstLine="540"/>
        <w:jc w:val="both"/>
      </w:pPr>
      <w:r>
        <w:rPr>
          <w:sz w:val="20"/>
        </w:rPr>
        <w:t xml:space="preserve">от 12.02.2014 </w:t>
      </w:r>
      <w:hyperlink w:history="0" r:id="rId8" w:tooltip="Постановление Коллегии Администрации Кемеровской области от 12.02.2014 N 57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57</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20.02.2014 </w:t>
      </w:r>
      <w:hyperlink w:history="0" r:id="rId9" w:tooltip="Постановление Коллегии Администрации Кемеровской области от 20.02.2014 N 7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71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21.02.2014 </w:t>
      </w:r>
      <w:hyperlink w:history="0" r:id="rId10" w:tooltip="Постановление Коллегии Администрации Кемеровской области от 21.02.2014 N 73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73</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23.05.2014 </w:t>
      </w:r>
      <w:hyperlink w:history="0" r:id="rId11" w:tooltip="Постановление Коллегии Администрации Кемеровской области от 23.05.2014 N 20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201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15.08.2014 </w:t>
      </w:r>
      <w:hyperlink w:history="0" r:id="rId12" w:tooltip="Постановление Коллегии Администрации Кемеровской области от 15.08.2014 N 32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328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19.09.2014 </w:t>
      </w:r>
      <w:hyperlink w:history="0" r:id="rId13" w:tooltip="Постановление Коллегии Администрации Кемеровской области от 19.09.2014 N 373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6 годы&quot; {КонсультантПлюс}">
        <w:r>
          <w:rPr>
            <w:sz w:val="20"/>
            <w:color w:val="0000ff"/>
          </w:rPr>
          <w:t xml:space="preserve">N 373</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2014 - 2016 годы";</w:t>
      </w:r>
    </w:p>
    <w:p>
      <w:pPr>
        <w:pStyle w:val="0"/>
        <w:spacing w:before="200" w:line-rule="auto"/>
        <w:ind w:firstLine="540"/>
        <w:jc w:val="both"/>
      </w:pPr>
      <w:r>
        <w:rPr>
          <w:sz w:val="20"/>
        </w:rPr>
        <w:t xml:space="preserve">от 14.11.2014 </w:t>
      </w:r>
      <w:hyperlink w:history="0" r:id="rId14" w:tooltip="Постановление Коллегии Администрации Кемеровской области от 14.11.2014 N 463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7 годы&quot; {КонсультантПлюс}">
        <w:r>
          <w:rPr>
            <w:sz w:val="20"/>
            <w:color w:val="0000ff"/>
          </w:rPr>
          <w:t xml:space="preserve">N 463</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2014 - 2017 годы";</w:t>
      </w:r>
    </w:p>
    <w:p>
      <w:pPr>
        <w:pStyle w:val="0"/>
        <w:spacing w:before="200" w:line-rule="auto"/>
        <w:ind w:firstLine="540"/>
        <w:jc w:val="both"/>
      </w:pPr>
      <w:r>
        <w:rPr>
          <w:sz w:val="20"/>
        </w:rPr>
        <w:t xml:space="preserve">от 13.02.2015 </w:t>
      </w:r>
      <w:hyperlink w:history="0" r:id="rId15" w:tooltip="Постановление Коллегии Администрации Кемеровской области от 13.02.2015 N 2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7 годы&quot; {КонсультантПлюс}">
        <w:r>
          <w:rPr>
            <w:sz w:val="20"/>
            <w:color w:val="0000ff"/>
          </w:rPr>
          <w:t xml:space="preserve">N 28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2014 - 2017 годы";</w:t>
      </w:r>
    </w:p>
    <w:p>
      <w:pPr>
        <w:pStyle w:val="0"/>
        <w:spacing w:before="200" w:line-rule="auto"/>
        <w:ind w:firstLine="540"/>
        <w:jc w:val="both"/>
      </w:pPr>
      <w:r>
        <w:rPr>
          <w:sz w:val="20"/>
        </w:rPr>
        <w:t xml:space="preserve">от 16.04.2015 </w:t>
      </w:r>
      <w:hyperlink w:history="0" r:id="rId16" w:tooltip="Постановление Коллегии Администрации Кемеровской области от 16.04.2015 N 105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7 годы&quot; {КонсультантПлюс}">
        <w:r>
          <w:rPr>
            <w:sz w:val="20"/>
            <w:color w:val="0000ff"/>
          </w:rPr>
          <w:t xml:space="preserve">N 105</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2014 - 2017 годы";</w:t>
      </w:r>
    </w:p>
    <w:p>
      <w:pPr>
        <w:pStyle w:val="0"/>
        <w:spacing w:before="200" w:line-rule="auto"/>
        <w:ind w:firstLine="540"/>
        <w:jc w:val="both"/>
      </w:pPr>
      <w:r>
        <w:rPr>
          <w:sz w:val="20"/>
        </w:rPr>
        <w:t xml:space="preserve">от 18.06.2015 </w:t>
      </w:r>
      <w:hyperlink w:history="0" r:id="rId17" w:tooltip="Постановление Коллегии Администрации Кемеровской области от 18.06.2015 N 18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7 годы&quot; {КонсультантПлюс}">
        <w:r>
          <w:rPr>
            <w:sz w:val="20"/>
            <w:color w:val="0000ff"/>
          </w:rPr>
          <w:t xml:space="preserve">N 188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2014 - 2017 годы";</w:t>
      </w:r>
    </w:p>
    <w:p>
      <w:pPr>
        <w:pStyle w:val="0"/>
        <w:spacing w:before="200" w:line-rule="auto"/>
        <w:ind w:firstLine="540"/>
        <w:jc w:val="both"/>
      </w:pPr>
      <w:r>
        <w:rPr>
          <w:sz w:val="20"/>
        </w:rPr>
        <w:t xml:space="preserve">от 30.09.2015 </w:t>
      </w:r>
      <w:hyperlink w:history="0" r:id="rId18" w:tooltip="Постановление Коллегии Администрации Кемеровской области от 30.09.2015 N 32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7 годы&quot; {КонсультантПлюс}">
        <w:r>
          <w:rPr>
            <w:sz w:val="20"/>
            <w:color w:val="0000ff"/>
          </w:rPr>
          <w:t xml:space="preserve">N 321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2014 - 2017 годы";</w:t>
      </w:r>
    </w:p>
    <w:p>
      <w:pPr>
        <w:pStyle w:val="0"/>
        <w:spacing w:before="200" w:line-rule="auto"/>
        <w:ind w:firstLine="540"/>
        <w:jc w:val="both"/>
      </w:pPr>
      <w:r>
        <w:rPr>
          <w:sz w:val="20"/>
        </w:rPr>
        <w:t xml:space="preserve">от 19.02.2016 </w:t>
      </w:r>
      <w:hyperlink w:history="0" r:id="rId19" w:tooltip="Постановление Коллегии Администрации Кемеровской области от 19.02.2016 N 5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8 годы&quot; {КонсультантПлюс}">
        <w:r>
          <w:rPr>
            <w:sz w:val="20"/>
            <w:color w:val="0000ff"/>
          </w:rPr>
          <w:t xml:space="preserve">N 58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2014 - 2018 годы";</w:t>
      </w:r>
    </w:p>
    <w:p>
      <w:pPr>
        <w:pStyle w:val="0"/>
        <w:spacing w:before="200" w:line-rule="auto"/>
        <w:ind w:firstLine="540"/>
        <w:jc w:val="both"/>
      </w:pPr>
      <w:r>
        <w:rPr>
          <w:sz w:val="20"/>
        </w:rPr>
        <w:t xml:space="preserve">от 17.06.2016 </w:t>
      </w:r>
      <w:hyperlink w:history="0" r:id="rId20" w:tooltip="Постановление Коллегии Администрации Кемеровской области от 17.06.2016 N 250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8 годы&quot; {КонсультантПлюс}">
        <w:r>
          <w:rPr>
            <w:sz w:val="20"/>
            <w:color w:val="0000ff"/>
          </w:rPr>
          <w:t xml:space="preserve">N 250</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2014 - 2018 годы";</w:t>
      </w:r>
    </w:p>
    <w:p>
      <w:pPr>
        <w:pStyle w:val="0"/>
        <w:spacing w:before="200" w:line-rule="auto"/>
        <w:ind w:firstLine="540"/>
        <w:jc w:val="both"/>
      </w:pPr>
      <w:r>
        <w:rPr>
          <w:sz w:val="20"/>
        </w:rPr>
        <w:t xml:space="preserve">от 26.09.2016 </w:t>
      </w:r>
      <w:hyperlink w:history="0" r:id="rId21" w:tooltip="Постановление Коллегии Администрации Кемеровской области от 26.09.2016 N 39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8 годы&quot; {КонсультантПлюс}">
        <w:r>
          <w:rPr>
            <w:sz w:val="20"/>
            <w:color w:val="0000ff"/>
          </w:rPr>
          <w:t xml:space="preserve">N 391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2014 - 2018 годы";</w:t>
      </w:r>
    </w:p>
    <w:p>
      <w:pPr>
        <w:pStyle w:val="0"/>
        <w:spacing w:before="200" w:line-rule="auto"/>
        <w:ind w:firstLine="540"/>
        <w:jc w:val="both"/>
      </w:pPr>
      <w:r>
        <w:rPr>
          <w:sz w:val="20"/>
        </w:rPr>
        <w:t xml:space="preserve">от 29.12.2016 </w:t>
      </w:r>
      <w:hyperlink w:history="0" r:id="rId22" w:tooltip="Постановление Коллегии Администрации Кемеровской области от 29.12.2016 N 552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9 годы&quot; {КонсультантПлюс}">
        <w:r>
          <w:rPr>
            <w:sz w:val="20"/>
            <w:color w:val="0000ff"/>
          </w:rPr>
          <w:t xml:space="preserve">N 552</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2014 - 2019 годы";</w:t>
      </w:r>
    </w:p>
    <w:p>
      <w:pPr>
        <w:pStyle w:val="0"/>
        <w:spacing w:before="200" w:line-rule="auto"/>
        <w:ind w:firstLine="540"/>
        <w:jc w:val="both"/>
      </w:pPr>
      <w:r>
        <w:rPr>
          <w:sz w:val="20"/>
        </w:rPr>
        <w:t xml:space="preserve">от 12.07.2017 </w:t>
      </w:r>
      <w:hyperlink w:history="0" r:id="rId23" w:tooltip="Постановление Коллегии Администрации Кемеровской области от 12.07.2017 N 364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9 годы&quot; {КонсультантПлюс}">
        <w:r>
          <w:rPr>
            <w:sz w:val="20"/>
            <w:color w:val="0000ff"/>
          </w:rPr>
          <w:t xml:space="preserve">N 364</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2014 - 2019 годы";</w:t>
      </w:r>
    </w:p>
    <w:p>
      <w:pPr>
        <w:pStyle w:val="0"/>
        <w:spacing w:before="200" w:line-rule="auto"/>
        <w:ind w:firstLine="540"/>
        <w:jc w:val="both"/>
      </w:pPr>
      <w:r>
        <w:rPr>
          <w:sz w:val="20"/>
        </w:rPr>
        <w:t xml:space="preserve">от 25.09.2017 </w:t>
      </w:r>
      <w:hyperlink w:history="0" r:id="rId24" w:tooltip="Постановление Коллегии Администрации Кемеровской области от 25.09.2017 N 50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19 годы&quot; {КонсультантПлюс}">
        <w:r>
          <w:rPr>
            <w:sz w:val="20"/>
            <w:color w:val="0000ff"/>
          </w:rPr>
          <w:t xml:space="preserve">N 501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2014 - 2019 годы";</w:t>
      </w:r>
    </w:p>
    <w:p>
      <w:pPr>
        <w:pStyle w:val="0"/>
        <w:spacing w:before="200" w:line-rule="auto"/>
        <w:ind w:firstLine="540"/>
        <w:jc w:val="both"/>
      </w:pPr>
      <w:r>
        <w:rPr>
          <w:sz w:val="20"/>
        </w:rPr>
        <w:t xml:space="preserve">от 27.12.2017 </w:t>
      </w:r>
      <w:hyperlink w:history="0" r:id="rId25" w:tooltip="Постановление Коллегии Администрации Кемеровской области от 27.12.2017 N 664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0 годы&quot; {КонсультантПлюс}">
        <w:r>
          <w:rPr>
            <w:sz w:val="20"/>
            <w:color w:val="0000ff"/>
          </w:rPr>
          <w:t xml:space="preserve">N 664</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2014 - 2020 годы";</w:t>
      </w:r>
    </w:p>
    <w:p>
      <w:pPr>
        <w:pStyle w:val="0"/>
        <w:spacing w:before="200" w:line-rule="auto"/>
        <w:ind w:firstLine="540"/>
        <w:jc w:val="both"/>
      </w:pPr>
      <w:r>
        <w:rPr>
          <w:sz w:val="20"/>
        </w:rPr>
        <w:t xml:space="preserve">от 06.04.2018 </w:t>
      </w:r>
      <w:hyperlink w:history="0" r:id="rId26" w:tooltip="Постановление Коллегии Администрации Кемеровской области от 06.04.2018 N 12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0 годы&quot; {КонсультантПлюс}">
        <w:r>
          <w:rPr>
            <w:sz w:val="20"/>
            <w:color w:val="0000ff"/>
          </w:rPr>
          <w:t xml:space="preserve">N 128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2014 - 2020 годы";</w:t>
      </w:r>
    </w:p>
    <w:p>
      <w:pPr>
        <w:pStyle w:val="0"/>
        <w:spacing w:before="200" w:line-rule="auto"/>
        <w:ind w:firstLine="540"/>
        <w:jc w:val="both"/>
      </w:pPr>
      <w:r>
        <w:rPr>
          <w:sz w:val="20"/>
        </w:rPr>
        <w:t xml:space="preserve">от 02.08.2018 </w:t>
      </w:r>
      <w:hyperlink w:history="0" r:id="rId27" w:tooltip="Постановление Коллегии Администрации Кемеровской области от 02.08.2018 N 324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0 годы&quot; {КонсультантПлюс}">
        <w:r>
          <w:rPr>
            <w:sz w:val="20"/>
            <w:color w:val="0000ff"/>
          </w:rPr>
          <w:t xml:space="preserve">N 324</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2014 - 2020 годы";</w:t>
      </w:r>
    </w:p>
    <w:p>
      <w:pPr>
        <w:pStyle w:val="0"/>
        <w:spacing w:before="200" w:line-rule="auto"/>
        <w:ind w:firstLine="540"/>
        <w:jc w:val="both"/>
      </w:pPr>
      <w:r>
        <w:rPr>
          <w:sz w:val="20"/>
        </w:rPr>
        <w:t xml:space="preserve">от 28.09.2018 </w:t>
      </w:r>
      <w:hyperlink w:history="0" r:id="rId28" w:tooltip="Постановление Коллегии Администрации Кемеровской области от 28.09.2018 N 405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0 годы&quot; {КонсультантПлюс}">
        <w:r>
          <w:rPr>
            <w:sz w:val="20"/>
            <w:color w:val="0000ff"/>
          </w:rPr>
          <w:t xml:space="preserve">N 405</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2014 - 2020 годы";</w:t>
      </w:r>
    </w:p>
    <w:p>
      <w:pPr>
        <w:pStyle w:val="0"/>
        <w:spacing w:before="200" w:line-rule="auto"/>
        <w:ind w:firstLine="540"/>
        <w:jc w:val="both"/>
      </w:pPr>
      <w:r>
        <w:rPr>
          <w:sz w:val="20"/>
        </w:rPr>
        <w:t xml:space="preserve">от 26.12.2018 </w:t>
      </w:r>
      <w:hyperlink w:history="0" r:id="rId29" w:tooltip="Постановление Коллегии Администрации Кемеровской области от 26.12.2018 N 619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1 годы&quot; {КонсультантПлюс}">
        <w:r>
          <w:rPr>
            <w:sz w:val="20"/>
            <w:color w:val="0000ff"/>
          </w:rPr>
          <w:t xml:space="preserve">N 619</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2014 - 2021 годы".</w:t>
      </w:r>
    </w:p>
    <w:p>
      <w:pPr>
        <w:pStyle w:val="0"/>
        <w:spacing w:before="200" w:line-rule="auto"/>
        <w:ind w:firstLine="540"/>
        <w:jc w:val="both"/>
      </w:pPr>
      <w:r>
        <w:rPr>
          <w:sz w:val="20"/>
        </w:rPr>
        <w:t xml:space="preserve">2.2. Постановления Правительства Кемеровской области - Кузбасса:</w:t>
      </w:r>
    </w:p>
    <w:p>
      <w:pPr>
        <w:pStyle w:val="0"/>
        <w:spacing w:before="200" w:line-rule="auto"/>
        <w:ind w:firstLine="540"/>
        <w:jc w:val="both"/>
      </w:pPr>
      <w:r>
        <w:rPr>
          <w:sz w:val="20"/>
        </w:rPr>
        <w:t xml:space="preserve">от 26.09.2019 </w:t>
      </w:r>
      <w:hyperlink w:history="0" r:id="rId30" w:tooltip="Постановление Правительства Кемеровской области - Кузбасса от 26.09.2019 N 549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quot;Социальная поддержка населения Кузбасса&quot; на 2014 - 2021 годы&quot; {КонсультантПлюс}">
        <w:r>
          <w:rPr>
            <w:sz w:val="20"/>
            <w:color w:val="0000ff"/>
          </w:rPr>
          <w:t xml:space="preserve">N 549</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"Социальная поддержка населения Кузбасса" на 2014 - 2021 годы";</w:t>
      </w:r>
    </w:p>
    <w:p>
      <w:pPr>
        <w:pStyle w:val="0"/>
        <w:spacing w:before="200" w:line-rule="auto"/>
        <w:ind w:firstLine="540"/>
        <w:jc w:val="both"/>
      </w:pPr>
      <w:r>
        <w:rPr>
          <w:sz w:val="20"/>
        </w:rPr>
        <w:t xml:space="preserve">от 30.12.2019 </w:t>
      </w:r>
      <w:hyperlink w:history="0" r:id="rId31" w:tooltip="Постановление Правительства Кемеровской области - Кузбасса от 30.12.2019 N 759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759</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25.06.2020 </w:t>
      </w:r>
      <w:hyperlink w:history="0" r:id="rId32" w:tooltip="Постановление Правительства Кемеровской области - Кузбасса от 25.06.2020 N 362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362</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03.11.2020 </w:t>
      </w:r>
      <w:hyperlink w:history="0" r:id="rId33" w:tooltip="Постановление Правительства Кемеровской области - Кузбасса от 03.11.2020 N 650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650</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22.03.2021 </w:t>
      </w:r>
      <w:hyperlink w:history="0" r:id="rId34" w:tooltip="Постановление Правительства Кемеровской области - Кузбасса от 22.03.2021 N 121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121</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03.06.2021 </w:t>
      </w:r>
      <w:hyperlink w:history="0" r:id="rId35" w:tooltip="Постановление Правительства Кемеровской области - Кузбасса от 03.06.2021 N 303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303</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28.09.2021 </w:t>
      </w:r>
      <w:hyperlink w:history="0" r:id="rId36" w:tooltip="Постановление Правительства Кемеровской области - Кузбасса от 28.09.2021 N 57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578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23.12.2021 </w:t>
      </w:r>
      <w:hyperlink w:history="0" r:id="rId37" w:tooltip="Постановление Правительства Кемеровской области - Кузбасса от 23.12.2021 N 773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773</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18.03.2022 </w:t>
      </w:r>
      <w:hyperlink w:history="0" r:id="rId38" w:tooltip="Постановление Правительства Кемеровской области - Кузбасса от 18.03.2022 N 137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137</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26.08.2022 </w:t>
      </w:r>
      <w:hyperlink w:history="0" r:id="rId39" w:tooltip="Постановление Правительства Кемеровской области - Кузбасса от 26.08.2022 N 575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4 годы&quot; {КонсультантПлюс}">
        <w:r>
          <w:rPr>
            <w:sz w:val="20"/>
            <w:color w:val="0000ff"/>
          </w:rPr>
          <w:t xml:space="preserve">N 575</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2014 - 2024 годы";</w:t>
      </w:r>
    </w:p>
    <w:p>
      <w:pPr>
        <w:pStyle w:val="0"/>
        <w:spacing w:before="200" w:line-rule="auto"/>
        <w:ind w:firstLine="540"/>
        <w:jc w:val="both"/>
      </w:pPr>
      <w:r>
        <w:rPr>
          <w:sz w:val="20"/>
        </w:rPr>
        <w:t xml:space="preserve">от 30.12.2022 </w:t>
      </w:r>
      <w:hyperlink w:history="0" r:id="rId40" w:tooltip="Постановление Правительства Кемеровской области - Кузбасса от 30.12.2022 N 908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N 908</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2014 - 2025 годы";</w:t>
      </w:r>
    </w:p>
    <w:p>
      <w:pPr>
        <w:pStyle w:val="0"/>
        <w:spacing w:before="200" w:line-rule="auto"/>
        <w:ind w:firstLine="540"/>
        <w:jc w:val="both"/>
      </w:pPr>
      <w:r>
        <w:rPr>
          <w:sz w:val="20"/>
        </w:rPr>
        <w:t xml:space="preserve">от 23.03.2023 </w:t>
      </w:r>
      <w:hyperlink w:history="0" r:id="rId41" w:tooltip="Постановление Правительства Кемеровской области - Кузбасса от 23.03.2023 N 162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N 162</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2014 - 2025 годы";</w:t>
      </w:r>
    </w:p>
    <w:p>
      <w:pPr>
        <w:pStyle w:val="0"/>
        <w:spacing w:before="200" w:line-rule="auto"/>
        <w:ind w:firstLine="540"/>
        <w:jc w:val="both"/>
      </w:pPr>
      <w:r>
        <w:rPr>
          <w:sz w:val="20"/>
        </w:rPr>
        <w:t xml:space="preserve">от 28.06.2023 </w:t>
      </w:r>
      <w:hyperlink w:history="0" r:id="rId42" w:tooltip="Постановление Правительства Кемеровской области - Кузбасса от 28.06.2023 N 427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N 427</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2014 - 2025 годы";</w:t>
      </w:r>
    </w:p>
    <w:p>
      <w:pPr>
        <w:pStyle w:val="0"/>
        <w:spacing w:before="200" w:line-rule="auto"/>
        <w:ind w:firstLine="540"/>
        <w:jc w:val="both"/>
      </w:pPr>
      <w:r>
        <w:rPr>
          <w:sz w:val="20"/>
        </w:rPr>
        <w:t xml:space="preserve">от 21.09.2023 </w:t>
      </w:r>
      <w:hyperlink w:history="0" r:id="rId43" w:tooltip="Постановление Правительства Кемеровской области - Кузбасса от 21.09.2023 N 610 &quot;О внесении изменений в постановление Коллегии Администрации Кемеровской области от 25.10.2013 N 468 &quot;Об утверждении государственной программы Кемеровской области - Кузбасса &quot;Социальная поддержка населения Кузбасса&quot; на 2014 - 2025 годы&quot; {КонсультантПлюс}">
        <w:r>
          <w:rPr>
            <w:sz w:val="20"/>
            <w:color w:val="0000ff"/>
          </w:rPr>
          <w:t xml:space="preserve">N 610</w:t>
        </w:r>
      </w:hyperlink>
      <w:r>
        <w:rPr>
          <w:sz w:val="20"/>
        </w:rPr>
        <w:t xml:space="preserve"> "О внесении изменений в постановление Коллегии Администрации Кемеровской области от 25.10.2013 N 468 "Об утверждении государственной программы Кемеровской области - Кузбасса "Социальная поддержка населения Кузбасса" на 2014 - 2025 годы".</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социального развития) Воронину Е.А.</w:t>
      </w:r>
    </w:p>
    <w:p>
      <w:pPr>
        <w:pStyle w:val="0"/>
        <w:spacing w:before="200" w:line-rule="auto"/>
        <w:ind w:firstLine="540"/>
        <w:jc w:val="both"/>
      </w:pPr>
      <w:r>
        <w:rPr>
          <w:sz w:val="20"/>
        </w:rPr>
        <w:t xml:space="preserve">5. Настоящее постановление вступает в силу с 01.01.2024.</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29 сентября 2023 г. N 641</w:t>
      </w:r>
    </w:p>
    <w:p>
      <w:pPr>
        <w:pStyle w:val="0"/>
        <w:jc w:val="both"/>
      </w:pPr>
      <w:r>
        <w:rPr>
          <w:sz w:val="20"/>
        </w:rPr>
      </w:r>
    </w:p>
    <w:bookmarkStart w:id="72" w:name="P72"/>
    <w:bookmarkEnd w:id="72"/>
    <w:p>
      <w:pPr>
        <w:pStyle w:val="2"/>
        <w:jc w:val="center"/>
      </w:pPr>
      <w:r>
        <w:rPr>
          <w:sz w:val="20"/>
        </w:rPr>
        <w:t xml:space="preserve">ГОСУДАРСТВЕННАЯ ПРОГРАММА</w:t>
      </w:r>
    </w:p>
    <w:p>
      <w:pPr>
        <w:pStyle w:val="2"/>
        <w:jc w:val="center"/>
      </w:pPr>
      <w:r>
        <w:rPr>
          <w:sz w:val="20"/>
        </w:rPr>
        <w:t xml:space="preserve">КЕМЕРОВСКОЙ ОБЛАСТИ - КУЗБАССА "СОЦИАЛЬНАЯ ПОДДЕРЖКА</w:t>
      </w:r>
    </w:p>
    <w:p>
      <w:pPr>
        <w:pStyle w:val="2"/>
        <w:jc w:val="center"/>
      </w:pPr>
      <w:r>
        <w:rPr>
          <w:sz w:val="20"/>
        </w:rPr>
        <w:t xml:space="preserve">НАСЕЛЕНИЯ КУЗБАССА"</w:t>
      </w:r>
    </w:p>
    <w:p>
      <w:pPr>
        <w:pStyle w:val="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Кемеровской области - Кузбасса "Социальная поддержка</w:t>
      </w:r>
    </w:p>
    <w:p>
      <w:pPr>
        <w:pStyle w:val="2"/>
        <w:jc w:val="center"/>
      </w:pPr>
      <w:r>
        <w:rPr>
          <w:sz w:val="20"/>
        </w:rPr>
        <w:t xml:space="preserve">населения Кузбасса" (далее - государственная программа)</w:t>
      </w:r>
    </w:p>
    <w:p>
      <w:pPr>
        <w:pStyle w:val="0"/>
        <w:jc w:val="both"/>
      </w:pPr>
      <w:r>
        <w:rPr>
          <w:sz w:val="20"/>
        </w:rPr>
      </w:r>
    </w:p>
    <w:p>
      <w:pPr>
        <w:pStyle w:val="2"/>
        <w:outlineLvl w:val="2"/>
        <w:jc w:val="center"/>
      </w:pPr>
      <w:r>
        <w:rPr>
          <w:sz w:val="20"/>
        </w:rPr>
        <w:t xml:space="preserve">1. Оценка текущего состояния соответствующей</w:t>
      </w:r>
    </w:p>
    <w:p>
      <w:pPr>
        <w:pStyle w:val="2"/>
        <w:jc w:val="center"/>
      </w:pPr>
      <w:r>
        <w:rPr>
          <w:sz w:val="20"/>
        </w:rPr>
        <w:t xml:space="preserve">сферы социально-экономического развития</w:t>
      </w:r>
    </w:p>
    <w:p>
      <w:pPr>
        <w:pStyle w:val="2"/>
        <w:jc w:val="center"/>
      </w:pPr>
      <w:r>
        <w:rPr>
          <w:sz w:val="20"/>
        </w:rPr>
        <w:t xml:space="preserve">Кемеровской области - Кузбасса</w:t>
      </w:r>
    </w:p>
    <w:p>
      <w:pPr>
        <w:pStyle w:val="0"/>
        <w:jc w:val="both"/>
      </w:pPr>
      <w:r>
        <w:rPr>
          <w:sz w:val="20"/>
        </w:rPr>
      </w:r>
    </w:p>
    <w:p>
      <w:pPr>
        <w:pStyle w:val="0"/>
        <w:ind w:firstLine="540"/>
        <w:jc w:val="both"/>
      </w:pPr>
      <w:r>
        <w:rPr>
          <w:sz w:val="20"/>
        </w:rPr>
        <w:t xml:space="preserve">Повышение уровня жизни населения Кемеровской области - Кузбасса, повышение качества и доступности социальных услуг, предоставляемых гражданам пожилого возраста и инвалидам, ветеранам и инвалидам боевых действий, членам их семей, поддержка и защита материнства и детства - основные направления социальной политики Кемеровской области - Кузбасса.</w:t>
      </w:r>
    </w:p>
    <w:p>
      <w:pPr>
        <w:pStyle w:val="0"/>
        <w:spacing w:before="200" w:line-rule="auto"/>
        <w:ind w:firstLine="540"/>
        <w:jc w:val="both"/>
      </w:pPr>
      <w:r>
        <w:rPr>
          <w:sz w:val="20"/>
        </w:rPr>
        <w:t xml:space="preserve">Кемеровская область - Кузбасс является социально ориентированным субъектом Российской Федерации. В целом в Кемеровской области - Кузбассе в полном объеме обеспечена реализация мер социальной поддержки, установленных федеральным законодательством, и действует широкий спектр региональных мер социальной поддержки, направленных на повышение жизненного уровня как социально незащищенных категорий граждан, так и наиболее заслуженных жителей региона.</w:t>
      </w:r>
    </w:p>
    <w:p>
      <w:pPr>
        <w:pStyle w:val="0"/>
        <w:spacing w:before="200" w:line-rule="auto"/>
        <w:ind w:firstLine="540"/>
        <w:jc w:val="both"/>
      </w:pPr>
      <w:r>
        <w:rPr>
          <w:sz w:val="20"/>
        </w:rPr>
        <w:t xml:space="preserve">Право на получение социальной поддержки на основании действующего законодательства имеют около 1/3 жителей Кемеровской области - Кузбасса.</w:t>
      </w:r>
    </w:p>
    <w:p>
      <w:pPr>
        <w:pStyle w:val="0"/>
        <w:spacing w:before="200" w:line-rule="auto"/>
        <w:ind w:firstLine="540"/>
        <w:jc w:val="both"/>
      </w:pPr>
      <w:r>
        <w:rPr>
          <w:sz w:val="20"/>
        </w:rPr>
        <w:t xml:space="preserve">Федеральным льготникам (участники и инвалиды Великой Отечественной войны, участники локальных войн, жители блокадного Ленинграда, бывшие малолетние узники фашистских лагерей, инвалиды, граждане, подвергшиеся радиационному воздействию), численность которых составляет около 239,7 тыс. человек,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pPr>
        <w:pStyle w:val="0"/>
        <w:spacing w:before="200" w:line-rule="auto"/>
        <w:ind w:firstLine="540"/>
        <w:jc w:val="both"/>
      </w:pPr>
      <w:r>
        <w:rPr>
          <w:sz w:val="20"/>
        </w:rPr>
        <w:t xml:space="preserve">Региональным льготникам (ветераны труда, труженики тыла, реабилитированные лица и лица, признанные пострадавшими от политических репрессий), численность которых составляет около 241,1 тыс. человек, меры социальной поддержки предоставляются по выбору в денежном выражении (ЕДВ) или натуральной форме.</w:t>
      </w:r>
    </w:p>
    <w:p>
      <w:pPr>
        <w:pStyle w:val="0"/>
        <w:spacing w:before="200" w:line-rule="auto"/>
        <w:ind w:firstLine="540"/>
        <w:jc w:val="both"/>
      </w:pPr>
      <w:r>
        <w:rPr>
          <w:sz w:val="20"/>
        </w:rPr>
        <w:t xml:space="preserve">Около 35,5 тыс. жителей Кемеровской области - Кузбасса являются получателями пенсии Кузбасса. Минимальный размер пенсии Кузбасса составляет 900 рублей.</w:t>
      </w:r>
    </w:p>
    <w:p>
      <w:pPr>
        <w:pStyle w:val="0"/>
        <w:spacing w:before="200" w:line-rule="auto"/>
        <w:ind w:firstLine="540"/>
        <w:jc w:val="both"/>
      </w:pPr>
      <w:r>
        <w:rPr>
          <w:sz w:val="20"/>
        </w:rPr>
        <w:t xml:space="preserve">Малоимущим семьям и малоимущим одиноко проживающим гражданам предоставляется государственная социальная помощь в виде денежной выплаты на основании социального контракта. Данный вид государственной социальной помощи направлен на повышение стимулирования активных действий граждан по преодолению трудной жизненной ситуации, в которую они попали.</w:t>
      </w:r>
    </w:p>
    <w:p>
      <w:pPr>
        <w:pStyle w:val="0"/>
        <w:spacing w:before="200" w:line-rule="auto"/>
        <w:ind w:firstLine="540"/>
        <w:jc w:val="both"/>
      </w:pPr>
      <w:r>
        <w:rPr>
          <w:sz w:val="20"/>
        </w:rPr>
        <w:t xml:space="preserve">Широкий спектр мер социальной поддержки предоставляется семьям с детьми. Более 28,9 тыс. семей (55,0 тыс. детей) получают пособие на ребенка от 385,01 до 883,27 рубля в месяц. В полном объеме обеспечена перевозка в другие субъекты Российской Федерации по месту жительства несовершеннолетних, самовольно ушедших из семей, детских учреждений.</w:t>
      </w:r>
    </w:p>
    <w:p>
      <w:pPr>
        <w:pStyle w:val="0"/>
        <w:spacing w:before="200" w:line-rule="auto"/>
        <w:ind w:firstLine="540"/>
        <w:jc w:val="both"/>
      </w:pPr>
      <w:r>
        <w:rPr>
          <w:sz w:val="20"/>
        </w:rPr>
        <w:t xml:space="preserve">С 01.01.2019 в Кемеровской области - Кузбассе в рамках национального </w:t>
      </w:r>
      <w:hyperlink w:history="0" r:id="rId44"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реализуется региональный проект "Финансовая поддержка семей при рождении детей", направленный на внедрение механизма финансовой поддержки семей при рождении детей с целью стимулирования рождаемости, создания благоприятных условий для жизнедеятельности семьи, рождения детей, финансового благополучия семей с детьми. В число мероприятий указанного регионального проекта включены успевшие зарекомендовать себя меры социальной поддержки семей, имеющих детей. К указанным мерам относятся ежемесячная денежная выплата в случае рождения (усыновления (удочерения) третьего ребенка или последующих детей, предоставление средств областного материнского (семейного) капитала, меры социальной поддержки многодетных семей, воспитывающих трех и более несовершеннолетних детей.</w:t>
      </w:r>
    </w:p>
    <w:p>
      <w:pPr>
        <w:pStyle w:val="0"/>
        <w:spacing w:before="200" w:line-rule="auto"/>
        <w:ind w:firstLine="540"/>
        <w:jc w:val="both"/>
      </w:pPr>
      <w:r>
        <w:rPr>
          <w:sz w:val="20"/>
        </w:rPr>
        <w:t xml:space="preserve">Областной материнский (семейный) капитал как дополнительная мера социальной поддержки семей, в которых родился (был усыновлен) третий ребенок или последующие дети, реализуется с 01.01.2011. Размер областного материнского (семейного) капитала составляет 130 тыс. рублей. Средства могут быть направлены на улучшение жилищных условий многодетных семей, а с декабря 2022 года - на получение образования детей.</w:t>
      </w:r>
    </w:p>
    <w:p>
      <w:pPr>
        <w:pStyle w:val="0"/>
        <w:spacing w:before="200" w:line-rule="auto"/>
        <w:ind w:firstLine="540"/>
        <w:jc w:val="both"/>
      </w:pPr>
      <w:r>
        <w:rPr>
          <w:sz w:val="20"/>
        </w:rPr>
        <w:t xml:space="preserve">С 01.01.2013 в соответствии с </w:t>
      </w:r>
      <w:hyperlink w:history="0" r:id="rId4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07.05.2012 N 606 "О мерах по реализации демографической политики Российской Федерации" в Кемеровской области - Кузбассе принят </w:t>
      </w:r>
      <w:hyperlink w:history="0" r:id="rId46" w:tooltip="Закон Кемеровской области от 09.07.2012 N 73-ОЗ (ред. от 06.04.2023)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Советом народных депутатов Кемеровской области 05.07.2012) {КонсультантПлюс}">
        <w:r>
          <w:rPr>
            <w:sz w:val="20"/>
            <w:color w:val="0000ff"/>
          </w:rPr>
          <w:t xml:space="preserve">Закон</w:t>
        </w:r>
      </w:hyperlink>
      <w:r>
        <w:rPr>
          <w:sz w:val="20"/>
        </w:rPr>
        <w:t xml:space="preserve"> Кемеровской области от 09.07.2012 N 73-ОЗ "О ежемесячной денежной выплате отдельным категориям семей в случае рождения (усыновления (удочерения) третьего ребенка или последующих детей". С 01.01.2020 ежемесячная денежная выплата установлена нуждающимся в поддержке семьям со среднедушевым доходом семьи, не превышающим двукратную величину прожиточного минимума трудоспособного населения, установленную в Кемеровской области - Кузбассе на год обращения за назначением ежемесячной денежной выплаты. Выплата предоставляется до достижения ребенком возраста 3 лет в размере величины прожиточного минимума для детей, установленной в Кемеровской области - Кузбассе. В 2023 году размер указанной выплаты составляет 13299 рублей.</w:t>
      </w:r>
    </w:p>
    <w:p>
      <w:pPr>
        <w:pStyle w:val="0"/>
        <w:spacing w:before="200" w:line-rule="auto"/>
        <w:ind w:firstLine="540"/>
        <w:jc w:val="both"/>
      </w:pPr>
      <w:r>
        <w:rPr>
          <w:sz w:val="20"/>
        </w:rPr>
        <w:t xml:space="preserve">Около 34,8 тыс. многодетных семей получают ежемесячную денежную выплату в размере 1200 рублей. Многодетные семьи пользуются скидкой в оплате коммунальных услуг в виде компенсационной выплаты, квартальными денежными выплатами, первоочередным приемом в дошкольные образовательные организации, бесплатным посещением музеев. Детям из многодетных семей, помимо бесплатного проезда в общественном транспорте, предоставляется бесплатное питание в школах (75 рублей в день).</w:t>
      </w:r>
    </w:p>
    <w:p>
      <w:pPr>
        <w:pStyle w:val="0"/>
        <w:spacing w:before="200" w:line-rule="auto"/>
        <w:ind w:firstLine="540"/>
        <w:jc w:val="both"/>
      </w:pPr>
      <w:r>
        <w:rPr>
          <w:sz w:val="20"/>
        </w:rPr>
        <w:t xml:space="preserve">В настоящее время в Кемеровской области - Кузбассе функционирует 22 стационарные организации социального обслуживания: 5 домов-интернатов для престарелых и инвалидов, 1 специальный дом-интернат для престарелых и инвалидов, 13 домов-интернатов для граждан, имеющих психические расстройства, 3 детских дома-интерната для детей с ментальными нарушениями.</w:t>
      </w:r>
    </w:p>
    <w:p>
      <w:pPr>
        <w:pStyle w:val="0"/>
        <w:spacing w:before="200" w:line-rule="auto"/>
        <w:ind w:firstLine="540"/>
        <w:jc w:val="both"/>
      </w:pPr>
      <w:r>
        <w:rPr>
          <w:sz w:val="20"/>
        </w:rPr>
        <w:t xml:space="preserve">В 2022 году с целью ликвидации очередности в дома-интернаты для граждан, имеющих психические расстройства, в государственном казенном стационарном учреждении социального обслуживания "Гурьевский дом-интернат для граждан, имеющих психические расстройства" увеличена коечная сеть (с 50 до 71 койко-места).</w:t>
      </w:r>
    </w:p>
    <w:p>
      <w:pPr>
        <w:pStyle w:val="0"/>
        <w:spacing w:before="200" w:line-rule="auto"/>
        <w:ind w:firstLine="540"/>
        <w:jc w:val="both"/>
      </w:pPr>
      <w:r>
        <w:rPr>
          <w:sz w:val="20"/>
        </w:rPr>
        <w:t xml:space="preserve">Государственное бюджетное стационарное учреждение социального обслуживания "Листвянский дом-интернат для граждан, имеющих психические расстройства" реорганизовано в форме присоединения к нему государственного казенного учреждения "Сусловский дом милосердия" (плановое количество койко-мест - 213 (было - 160).</w:t>
      </w:r>
    </w:p>
    <w:p>
      <w:pPr>
        <w:pStyle w:val="0"/>
        <w:spacing w:before="200" w:line-rule="auto"/>
        <w:ind w:firstLine="540"/>
        <w:jc w:val="both"/>
      </w:pPr>
      <w:r>
        <w:rPr>
          <w:sz w:val="20"/>
        </w:rPr>
        <w:t xml:space="preserve">Государственное бюджетное стационарное учреждение социального обслуживания "Междуреченский дом-интернат для престарелых и инвалидов" переименовано в государственное бюджетное стационарное учреждение социального обслуживания "Междуреченский дом-интернат для граждан, имеющих психические расстройства" (плановое количество койко-мест - 90).</w:t>
      </w:r>
    </w:p>
    <w:p>
      <w:pPr>
        <w:pStyle w:val="0"/>
        <w:spacing w:before="200" w:line-rule="auto"/>
        <w:ind w:firstLine="540"/>
        <w:jc w:val="both"/>
      </w:pPr>
      <w:r>
        <w:rPr>
          <w:sz w:val="20"/>
        </w:rPr>
        <w:t xml:space="preserve">Ввиду отсутствия очередности в детские дома-интернаты для детей с ментальными нарушениями и в целях оптимизации коечной сети в первом полугодии 2023 года в государственном бюджетном стационарном учреждении социального обслуживания "Евтинский детский дом-интернат для детей с ментальными нарушениями" коечная сеть сокращена на 5 койко-мест (коечная сеть учреждения составила 27 койко-мест).</w:t>
      </w:r>
    </w:p>
    <w:p>
      <w:pPr>
        <w:pStyle w:val="0"/>
        <w:spacing w:before="200" w:line-rule="auto"/>
        <w:ind w:firstLine="540"/>
        <w:jc w:val="both"/>
      </w:pPr>
      <w:r>
        <w:rPr>
          <w:sz w:val="20"/>
        </w:rPr>
        <w:t xml:space="preserve">Для оказания помощи родственникам, обеспечивающим уход за гражданами с ментальными нарушениями из числа проживающих в семьях, в феврале 2023 года в государственном автономном стационарном учреждении социального обслуживания "Юргинский дом-интернат для граждан, имеющих психические расстройства" и в мае 2023 года в государственном бюджетном стационарном учреждении социального обслуживания "Междуреченский дом-интернат для граждан, имеющих психические расстройства" и государственном бюджетном стационарном учреждении социального обслуживания "Мысковский детский дом-интернат для детей с ментальными нарушениями" организована деятельность отделений дневного пребывания для совершеннолетних граждан, имеющих психические расстройства, и детей-инвалидов с ментальными нарушениями.</w:t>
      </w:r>
    </w:p>
    <w:p>
      <w:pPr>
        <w:pStyle w:val="0"/>
        <w:spacing w:before="200" w:line-rule="auto"/>
        <w:ind w:firstLine="540"/>
        <w:jc w:val="both"/>
      </w:pPr>
      <w:r>
        <w:rPr>
          <w:sz w:val="20"/>
        </w:rPr>
        <w:t xml:space="preserve">Основная цель отделений дневного пребывания - обеспечение подготовки граждан с ментальными нарушениями к самостоятельному проживанию.</w:t>
      </w:r>
    </w:p>
    <w:p>
      <w:pPr>
        <w:pStyle w:val="0"/>
        <w:spacing w:before="200" w:line-rule="auto"/>
        <w:ind w:firstLine="540"/>
        <w:jc w:val="both"/>
      </w:pPr>
      <w:r>
        <w:rPr>
          <w:sz w:val="20"/>
        </w:rPr>
        <w:t xml:space="preserve">В отделении дневного пребывания реализуется дневная программа присмотра, социализации, реабилитации и ухода за гражданами с когнитивными нарушениями и ограничениями мобильности из числа проживающих в семьях.</w:t>
      </w:r>
    </w:p>
    <w:p>
      <w:pPr>
        <w:pStyle w:val="0"/>
        <w:spacing w:before="200" w:line-rule="auto"/>
        <w:ind w:firstLine="540"/>
        <w:jc w:val="both"/>
      </w:pPr>
      <w:r>
        <w:rPr>
          <w:sz w:val="20"/>
        </w:rPr>
        <w:t xml:space="preserve">В государственных стационарных организациях социального обслуживания работают кружки и клубы по интересам. Разработаны групповые и индивидуальные программы по организации досуга и дневной занятости получателей социальных услуг, в том числе маломобильных и немобильных граждан.</w:t>
      </w:r>
    </w:p>
    <w:p>
      <w:pPr>
        <w:pStyle w:val="0"/>
        <w:spacing w:before="200" w:line-rule="auto"/>
        <w:ind w:firstLine="540"/>
        <w:jc w:val="both"/>
      </w:pPr>
      <w:r>
        <w:rPr>
          <w:sz w:val="20"/>
        </w:rPr>
        <w:t xml:space="preserve">В целях формирования у получателей социальных услуг основ компьютерной грамотности и расширения возможностей для их социальной адаптации и обеспечения активного образа жизни во всех государственных стационарных организациях социального обслуживания функционируют компьютерные классы. Разработаны программы по обучению получателей социальных услуг компьютерной грамотности.</w:t>
      </w:r>
    </w:p>
    <w:p>
      <w:pPr>
        <w:pStyle w:val="0"/>
        <w:spacing w:before="200" w:line-rule="auto"/>
        <w:ind w:firstLine="540"/>
        <w:jc w:val="both"/>
      </w:pPr>
      <w:r>
        <w:rPr>
          <w:sz w:val="20"/>
        </w:rPr>
        <w:t xml:space="preserve">В домах-интернатах для граждан, имеющих психические расстройства, развиваются стационарозамещающие технологии.</w:t>
      </w:r>
    </w:p>
    <w:p>
      <w:pPr>
        <w:pStyle w:val="0"/>
        <w:spacing w:before="200" w:line-rule="auto"/>
        <w:ind w:firstLine="540"/>
        <w:jc w:val="both"/>
      </w:pPr>
      <w:r>
        <w:rPr>
          <w:sz w:val="20"/>
        </w:rPr>
        <w:t xml:space="preserve">Ведется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w:t>
      </w:r>
    </w:p>
    <w:p>
      <w:pPr>
        <w:pStyle w:val="0"/>
        <w:spacing w:before="200" w:line-rule="auto"/>
        <w:ind w:firstLine="540"/>
        <w:jc w:val="both"/>
      </w:pPr>
      <w:r>
        <w:rPr>
          <w:sz w:val="20"/>
        </w:rPr>
        <w:t xml:space="preserve">На базе государственного автономного стационарного учреждения социального обслуживания "Юргинский дом-интернат для граждан, имеющих психические расстройства" организована работа по организации учебного (тренировочного) социального сопровождения малых групп инвалидов (из числа получателей социальных услуг) с ментальными нарушениями на базе данной организации.</w:t>
      </w:r>
    </w:p>
    <w:p>
      <w:pPr>
        <w:pStyle w:val="0"/>
        <w:spacing w:before="200" w:line-rule="auto"/>
        <w:ind w:firstLine="540"/>
        <w:jc w:val="both"/>
      </w:pPr>
      <w:r>
        <w:rPr>
          <w:sz w:val="20"/>
        </w:rPr>
        <w:t xml:space="preserve">Для обеспечения более плавного перехода к проживанию в своем жилье в 2022 году открыты 2 тренировочные квартиры для проживания лиц с ментальными особенностями. Получатели социальных услуг могут переехать в тренировочную квартиру, организованную на базе жилого помещения получателя социальных услуг государственного автономного стационарного учреждения социального обслуживания "Юргинский дом-интернат для граждан, имеющих психические расстройства" и на базе государственного бюджетного стационарного учреждения социального обслуживания "Прокопьевский дом-интернат для граждан, имеющих психические расстройства".</w:t>
      </w:r>
    </w:p>
    <w:p>
      <w:pPr>
        <w:pStyle w:val="0"/>
        <w:spacing w:before="200" w:line-rule="auto"/>
        <w:ind w:firstLine="540"/>
        <w:jc w:val="both"/>
      </w:pPr>
      <w:r>
        <w:rPr>
          <w:sz w:val="20"/>
        </w:rPr>
        <w:t xml:space="preserve">В государственных стационарных организациях социального обслуживания психоневрологического профиля на базе высвобожденных площадей организовано 30 социально-бытовых комнат, которые представляют собой специально подготовленное и оборудованное помещение. В организациях разработаны и внедрены в практику работы программы по обучению навыкам социально-бытовой адаптации и навыкам самостоятельного проживания. Получатели социальных услуг обучаются навыкам самообслуживания, составления домашнего бюджета, ведения домашнего хозяйства, осуществления различных платежей (коммунальных, оплаты покупок в магазинах и др.), организации собственного досуга.</w:t>
      </w:r>
    </w:p>
    <w:p>
      <w:pPr>
        <w:pStyle w:val="0"/>
        <w:spacing w:before="200" w:line-rule="auto"/>
        <w:ind w:firstLine="540"/>
        <w:jc w:val="both"/>
      </w:pPr>
      <w:r>
        <w:rPr>
          <w:sz w:val="20"/>
        </w:rPr>
        <w:t xml:space="preserve">В настоящее время в Кемеровской области - Кузбассе стабильно функционируют 81 муниципальное учреждение, 31 государственное учреждение (22 стационарные организации социального обслуживания, 1 социально-реабилитационный центр для несовершеннолетних, 1 санаторий, 4 реабилитационных центра для детей и подростков с ограниченными возможностями), из них 7 учреждений - автономные, 1 центр социальной адаптации населения, 1 Центр социальных выплат и информатизации, 1 государственное юридическое бюро.</w:t>
      </w:r>
    </w:p>
    <w:p>
      <w:pPr>
        <w:pStyle w:val="0"/>
        <w:spacing w:before="200" w:line-rule="auto"/>
        <w:ind w:firstLine="540"/>
        <w:jc w:val="both"/>
      </w:pPr>
      <w:r>
        <w:rPr>
          <w:sz w:val="20"/>
        </w:rPr>
        <w:t xml:space="preserve">Ежегодно на стационарном социальном обслуживании находятся около 6 тыс. человек, более 56 тыс. граждан пожилого возраста и инвалидов обслуживаются на дому и в отделениях дневного пребывания, в течение года им предоставляется более 29 млн единиц социальных услуг.</w:t>
      </w:r>
    </w:p>
    <w:p>
      <w:pPr>
        <w:pStyle w:val="0"/>
        <w:spacing w:before="200" w:line-rule="auto"/>
        <w:ind w:firstLine="540"/>
        <w:jc w:val="both"/>
      </w:pPr>
      <w:r>
        <w:rPr>
          <w:sz w:val="20"/>
        </w:rPr>
        <w:t xml:space="preserve">В Кузбассе действуют 2 учреждения полустационарного социального обслуживания для граждан, попавших в трудную жизненную ситуацию и нуждающихся во временном проживании: государственное автономное учреждение "Кемеровский центр социальной адаптации населения" (г. Кемерово) и муниципальное казенное учреждение "Дом ночного пребывания для лиц без определенного места жительства и занятий" (г. Новокузнецк). Полустационарные учреждения предназначены для предоставления временного местопребывания или ночлега лицам, оказавшимся без определенного места жительства и занятий, а также осуществления мероприятий по социальной адаптации и реабилитации лиц, утративших социально полезные и родственные связи.</w:t>
      </w:r>
    </w:p>
    <w:p>
      <w:pPr>
        <w:pStyle w:val="0"/>
        <w:spacing w:before="200" w:line-rule="auto"/>
        <w:ind w:firstLine="540"/>
        <w:jc w:val="both"/>
      </w:pPr>
      <w:r>
        <w:rPr>
          <w:sz w:val="20"/>
        </w:rPr>
        <w:t xml:space="preserve">С 2019 года в Кемеровской области - Кузбассе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w:t>
      </w:r>
      <w:hyperlink w:history="0" r:id="rId4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реализуется пилотный проект по созданию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С 2022 года пилотный проект реализуется во всех муниципальных образованиях Кемеровской области - Кузбасса в 64 организациях социального обслуживания населения, из них: в 19 государственных стационарных организациях, в 45 муниципальных учреждениях социального обслуживания населения.</w:t>
      </w:r>
    </w:p>
    <w:p>
      <w:pPr>
        <w:pStyle w:val="0"/>
        <w:spacing w:before="200" w:line-rule="auto"/>
        <w:ind w:firstLine="540"/>
        <w:jc w:val="both"/>
      </w:pPr>
      <w:r>
        <w:rPr>
          <w:sz w:val="20"/>
        </w:rPr>
        <w:t xml:space="preserve">В 2023 году во всех муниципальных образованиях Кузбасса функционируют школы ухода, пункты проката технических средств реабилитации, отделения дневного пребывания для граждан с когнитивными нарушениями и ограничениями мобильности.</w:t>
      </w:r>
    </w:p>
    <w:p>
      <w:pPr>
        <w:pStyle w:val="0"/>
        <w:spacing w:before="200" w:line-rule="auto"/>
        <w:ind w:firstLine="540"/>
        <w:jc w:val="both"/>
      </w:pPr>
      <w:r>
        <w:rPr>
          <w:sz w:val="20"/>
        </w:rPr>
        <w:t xml:space="preserve">Результатом использования субсидии при создании системы долговременного ухода за гражданами пожилого возраста и инвалидами является выполнение показателя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Указанный показатель в 2023 году составляет 13,8%.</w:t>
      </w:r>
    </w:p>
    <w:p>
      <w:pPr>
        <w:pStyle w:val="0"/>
        <w:spacing w:before="200" w:line-rule="auto"/>
        <w:ind w:firstLine="540"/>
        <w:jc w:val="both"/>
      </w:pPr>
      <w:r>
        <w:rPr>
          <w:sz w:val="20"/>
        </w:rPr>
        <w:t xml:space="preserve">Согласно </w:t>
      </w:r>
      <w:hyperlink w:history="0" r:id="rId48" w:tooltip="Распоряжение Коллегии Администрации Кемеровской области от 18.01.2019 N 14-р (ред. от 23.12.2022) &quot;Об утверждении плана мероприятий (&quot;дорожной карты&quot;) &quot;Создание в Кемеровской области - Кузбассе системы долговременного ухода за гражданами пожилого возраста и инвалидами&quot; на 2023 год&quot; {КонсультантПлюс}">
        <w:r>
          <w:rPr>
            <w:sz w:val="20"/>
            <w:color w:val="0000ff"/>
          </w:rPr>
          <w:t xml:space="preserve">распоряжению</w:t>
        </w:r>
      </w:hyperlink>
      <w:r>
        <w:rPr>
          <w:sz w:val="20"/>
        </w:rPr>
        <w:t xml:space="preserve"> Коллегии Администрации Кемеровской области от 18.01.2019 N 14-р "Об утверждении плана мероприятий ("дорожной карты") "Создание в Кемеровской области - Кузбассе системы долговременного ухода за гражданами пожилого возраста и инвалидами" на 2023 год" в Кузбассе число граждан старше трудоспособного возраста и инвалидов, получающих услуги в рамках системы долговременного ухода, составило 2215 человек, в том числе: 1016 человек, получающих социальное обслуживание на дому, и 1199 человек, получающих социальное обслуживание в стационарной форме.</w:t>
      </w:r>
    </w:p>
    <w:p>
      <w:pPr>
        <w:pStyle w:val="0"/>
        <w:spacing w:before="200" w:line-rule="auto"/>
        <w:ind w:firstLine="540"/>
        <w:jc w:val="both"/>
      </w:pPr>
      <w:r>
        <w:rPr>
          <w:sz w:val="20"/>
        </w:rPr>
        <w:t xml:space="preserve">Для осуществления ухода за гражданами пожилого возраста и инвалидами в штатные расписания организаций в 2023 году дополнительно введены 295 штатных единиц сиделок (помощников по уходу).</w:t>
      </w:r>
    </w:p>
    <w:p>
      <w:pPr>
        <w:pStyle w:val="0"/>
        <w:spacing w:before="200" w:line-rule="auto"/>
        <w:ind w:firstLine="540"/>
        <w:jc w:val="both"/>
      </w:pPr>
      <w:r>
        <w:rPr>
          <w:sz w:val="20"/>
        </w:rPr>
        <w:t xml:space="preserve">Создана межведомственная рабочая группа по реализации пилотного проекта по созданию системы долговременного ухода за гражданами пожилого возраста и инвалидами под руководством заместителя председателя Правительства Кемеровской области - Кузбасса (по вопросам социального развития) с участием представителей исполнительных органов Кемеровской области - Кузбасса в сферах социальной защиты, здравоохранения, финансовой политики, экономики и иных сферах, представителей главного бюро медико-социальной экспертизы по Кемеровской области - Кузбассу, отделения Фонда пенсионного и социального страхования Российской Федерации по Кемеровской области - Кузбассу, благотворительного фонда помощи пожилым людям и инвалидам "Старость в радость" и иных организаций.</w:t>
      </w:r>
    </w:p>
    <w:p>
      <w:pPr>
        <w:pStyle w:val="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r>
        <w:rPr>
          <w:sz w:val="20"/>
        </w:rPr>
        <w:t xml:space="preserve">Приоритеты и цели государственной политики в сфере реализации государственной программы сформированы с учетом положений указов Президента Российской Федерации от 07.05.2018 </w:t>
      </w:r>
      <w:hyperlink w:history="0" r:id="rId4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5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51"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Закона</w:t>
        </w:r>
      </w:hyperlink>
      <w:r>
        <w:rPr>
          <w:sz w:val="20"/>
        </w:rP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w:t>
      </w:r>
    </w:p>
    <w:p>
      <w:pPr>
        <w:pStyle w:val="0"/>
        <w:spacing w:before="200" w:line-rule="auto"/>
        <w:ind w:firstLine="540"/>
        <w:jc w:val="both"/>
      </w:pPr>
      <w:r>
        <w:rPr>
          <w:sz w:val="20"/>
        </w:rPr>
        <w:t xml:space="preserve">К приоритетным направлениям реализации государственной программы отнесены:</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модернизация и развитие сектора социальных услуг в сфере социального обслуживания;</w:t>
      </w:r>
    </w:p>
    <w:p>
      <w:pPr>
        <w:pStyle w:val="0"/>
        <w:spacing w:before="200" w:line-rule="auto"/>
        <w:ind w:firstLine="540"/>
        <w:jc w:val="both"/>
      </w:pPr>
      <w:r>
        <w:rPr>
          <w:sz w:val="20"/>
        </w:rPr>
        <w:t xml:space="preserve">обеспечение устойчивого естественного роста численности населения Российской Федерации;</w:t>
      </w:r>
    </w:p>
    <w:p>
      <w:pPr>
        <w:pStyle w:val="0"/>
        <w:spacing w:before="200" w:line-rule="auto"/>
        <w:ind w:firstLine="540"/>
        <w:jc w:val="both"/>
      </w:pPr>
      <w:r>
        <w:rPr>
          <w:sz w:val="20"/>
        </w:rPr>
        <w:t xml:space="preserve">повышение ожидаемой продолжительности жизни до 78 лет к 2030 году;</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w:t>
      </w:r>
    </w:p>
    <w:p>
      <w:pPr>
        <w:pStyle w:val="0"/>
        <w:spacing w:before="200" w:line-rule="auto"/>
        <w:ind w:firstLine="540"/>
        <w:jc w:val="both"/>
      </w:pPr>
      <w:r>
        <w:rPr>
          <w:sz w:val="20"/>
        </w:rPr>
        <w:t xml:space="preserve">совершенствование системы предоставления государственных и муниципальных услуг гражданам.</w:t>
      </w:r>
    </w:p>
    <w:p>
      <w:pPr>
        <w:pStyle w:val="0"/>
        <w:spacing w:before="200" w:line-rule="auto"/>
        <w:ind w:firstLine="540"/>
        <w:jc w:val="both"/>
      </w:pPr>
      <w:r>
        <w:rPr>
          <w:sz w:val="20"/>
        </w:rPr>
        <w:t xml:space="preserve">Приоритеты и цели государственной программы соответствуют основным направлениям деятельности Министерства социальной защиты населения Кузбасса и </w:t>
      </w:r>
      <w:hyperlink w:history="0" r:id="rId5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Указу</w:t>
        </w:r>
      </w:hyperlink>
      <w:r>
        <w:rPr>
          <w:sz w:val="20"/>
        </w:rPr>
        <w:t xml:space="preserve"> Президента Российской Федерации о национальных целях и стратегических задачах развития Российской Федерации на период до 2030 года.</w:t>
      </w:r>
    </w:p>
    <w:p>
      <w:pPr>
        <w:pStyle w:val="0"/>
        <w:spacing w:before="200" w:line-rule="auto"/>
        <w:ind w:firstLine="540"/>
        <w:jc w:val="both"/>
      </w:pPr>
      <w:r>
        <w:rPr>
          <w:sz w:val="20"/>
        </w:rPr>
        <w:t xml:space="preserve">В соответствии с национальными целями развития Российской Федерации на период до 2030 года, определенными </w:t>
      </w:r>
      <w:hyperlink w:history="0" r:id="rId53"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для обеспечения достижения национальной цели "Сохранение населения, здоровья и благополучия людей" установлены целевые показатели "Снижение уровня бедности в два раза по сравнению с показателем 2017 года", "Обеспечение устойчивого роста численности населения Российской Федерации", "Повышение ожидаемой продолжительности жизни до 78 лет".</w:t>
      </w:r>
    </w:p>
    <w:p>
      <w:pPr>
        <w:pStyle w:val="0"/>
        <w:spacing w:before="200" w:line-rule="auto"/>
        <w:ind w:firstLine="540"/>
        <w:jc w:val="both"/>
      </w:pPr>
      <w:r>
        <w:rPr>
          <w:sz w:val="20"/>
        </w:rPr>
        <w:t xml:space="preserve">Достижение цели планируется путем предоставления адресной и качественной социальной поддержки отдельным категориям граждан по указанным направлениям реализации государственной политики.</w:t>
      </w:r>
    </w:p>
    <w:p>
      <w:pPr>
        <w:pStyle w:val="0"/>
        <w:jc w:val="both"/>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государственной программе отражена взаимосвязь с целями и показателями государственных </w:t>
      </w:r>
      <w:hyperlink w:history="0" r:id="rId54"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w:t>
        </w:r>
      </w:hyperlink>
      <w:r>
        <w:rPr>
          <w:sz w:val="20"/>
        </w:rPr>
        <w:t xml:space="preserve"> Российской Федерации:</w:t>
      </w:r>
    </w:p>
    <w:p>
      <w:pPr>
        <w:pStyle w:val="0"/>
        <w:spacing w:before="200" w:line-rule="auto"/>
        <w:ind w:firstLine="540"/>
        <w:jc w:val="both"/>
      </w:pPr>
      <w:r>
        <w:rPr>
          <w:sz w:val="20"/>
        </w:rPr>
        <w:t xml:space="preserve">1. Государственная </w:t>
      </w:r>
      <w:hyperlink w:history="0" r:id="rId5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p>
      <w:pPr>
        <w:pStyle w:val="0"/>
        <w:spacing w:before="200" w:line-rule="auto"/>
        <w:ind w:firstLine="540"/>
        <w:jc w:val="both"/>
      </w:pPr>
      <w:r>
        <w:rPr>
          <w:sz w:val="20"/>
        </w:rPr>
        <w:t xml:space="preserve">2. Государственная </w:t>
      </w:r>
      <w:hyperlink w:history="0" r:id="rId56"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29.03.2019 N 363.</w:t>
      </w:r>
    </w:p>
    <w:p>
      <w:pPr>
        <w:pStyle w:val="0"/>
        <w:spacing w:before="200" w:line-rule="auto"/>
        <w:ind w:firstLine="540"/>
        <w:jc w:val="both"/>
      </w:pPr>
      <w:r>
        <w:rPr>
          <w:sz w:val="20"/>
        </w:rPr>
        <w:t xml:space="preserve">3. Государственная </w:t>
      </w:r>
      <w:hyperlink w:history="0" r:id="rId5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p>
      <w:pPr>
        <w:pStyle w:val="0"/>
        <w:spacing w:before="200" w:line-rule="auto"/>
        <w:ind w:firstLine="540"/>
        <w:jc w:val="both"/>
      </w:pPr>
      <w:r>
        <w:rPr>
          <w:sz w:val="20"/>
        </w:rPr>
        <w:t xml:space="preserve">Государственная </w:t>
      </w:r>
      <w:hyperlink w:history="0" r:id="rId58"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включает в себя следующее.</w:t>
      </w:r>
    </w:p>
    <w:p>
      <w:pPr>
        <w:pStyle w:val="0"/>
        <w:spacing w:before="200" w:line-rule="auto"/>
        <w:ind w:firstLine="540"/>
        <w:jc w:val="both"/>
      </w:pPr>
      <w:r>
        <w:rPr>
          <w:sz w:val="20"/>
        </w:rPr>
        <w:t xml:space="preserve">Цель 1. Повышен уровень социального обеспечения граждан - получателей мер социальной поддержки, государственных социальных и страховых гарантий, направленного на рост их благосостояния, исходя из принципов адресности, справедливости и нуждаемости.</w:t>
      </w:r>
    </w:p>
    <w:p>
      <w:pPr>
        <w:pStyle w:val="0"/>
        <w:spacing w:before="200" w:line-rule="auto"/>
        <w:ind w:firstLine="540"/>
        <w:jc w:val="both"/>
      </w:pPr>
      <w:r>
        <w:rPr>
          <w:sz w:val="20"/>
        </w:rPr>
        <w:t xml:space="preserve">Цель 2. Обеспечена социальная поддержка семей при рождении детей.</w:t>
      </w:r>
    </w:p>
    <w:p>
      <w:pPr>
        <w:pStyle w:val="0"/>
        <w:spacing w:before="200" w:line-rule="auto"/>
        <w:ind w:firstLine="540"/>
        <w:jc w:val="both"/>
      </w:pPr>
      <w:r>
        <w:rPr>
          <w:sz w:val="20"/>
        </w:rPr>
        <w:t xml:space="preserve">Цель 3. Повышена доступность социального обслуживания населения и сохраняется на уровне 100% до 2030 года.</w:t>
      </w:r>
    </w:p>
    <w:p>
      <w:pPr>
        <w:pStyle w:val="0"/>
        <w:spacing w:before="200" w:line-rule="auto"/>
        <w:ind w:firstLine="540"/>
        <w:jc w:val="both"/>
      </w:pPr>
      <w:r>
        <w:rPr>
          <w:sz w:val="20"/>
        </w:rPr>
        <w:t xml:space="preserve">Государственной программой предусмотрены декомпозированные с государственной </w:t>
      </w:r>
      <w:hyperlink w:history="0" r:id="rId59"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программой</w:t>
        </w:r>
      </w:hyperlink>
      <w:r>
        <w:rPr>
          <w:sz w:val="20"/>
        </w:rPr>
        <w:t xml:space="preserve"> Российской Федерации "Социальная поддержка граждан" показатели:</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p>
      <w:pPr>
        <w:pStyle w:val="0"/>
        <w:spacing w:before="200" w:line-rule="auto"/>
        <w:ind w:firstLine="54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spacing w:before="200" w:line-rule="auto"/>
        <w:ind w:firstLine="540"/>
        <w:jc w:val="both"/>
      </w:pPr>
      <w:r>
        <w:rPr>
          <w:sz w:val="20"/>
        </w:rPr>
        <w:t xml:space="preserve">Показатели государственной программы направлены на повышение благосостояния граждан Кузбасса и на снижение бедности, на повышение качества и доступности социальных услуг.</w:t>
      </w:r>
    </w:p>
    <w:p>
      <w:pPr>
        <w:pStyle w:val="0"/>
        <w:spacing w:before="200" w:line-rule="auto"/>
        <w:ind w:firstLine="540"/>
        <w:jc w:val="both"/>
      </w:pPr>
      <w:r>
        <w:rPr>
          <w:sz w:val="20"/>
        </w:rPr>
        <w:t xml:space="preserve">Государственная </w:t>
      </w:r>
      <w:hyperlink w:history="0" r:id="rId60"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включает в себя следующее.</w:t>
      </w:r>
    </w:p>
    <w:p>
      <w:pPr>
        <w:pStyle w:val="0"/>
        <w:spacing w:before="200" w:line-rule="auto"/>
        <w:ind w:firstLine="540"/>
        <w:jc w:val="both"/>
      </w:pPr>
      <w:r>
        <w:rPr>
          <w:sz w:val="20"/>
        </w:rPr>
        <w:t xml:space="preserve">Цель 1. Формирование безбарьерной среды в Российской Федерации посредством повышения доли доступных для инвалидов и других маломобильных групп населения приоритетных объектов до 73,2% к 2030 году и обеспечения трансляции не менее 16 тыс. часов ежегодно скрытых субтитров телепрограмм общероссийских обязательных общедоступных телеканалов для глухих и слабослышащих граждан.</w:t>
      </w:r>
    </w:p>
    <w:p>
      <w:pPr>
        <w:pStyle w:val="0"/>
        <w:spacing w:before="200" w:line-rule="auto"/>
        <w:ind w:firstLine="540"/>
        <w:jc w:val="both"/>
      </w:pPr>
      <w:r>
        <w:rPr>
          <w:sz w:val="20"/>
        </w:rPr>
        <w:t xml:space="preserve">Цель 2. Повышение качества жизни инвалидов посредством обеспечения 98% нуждающихся качественными реабилитационными услугами к 2030 году.</w:t>
      </w:r>
    </w:p>
    <w:p>
      <w:pPr>
        <w:pStyle w:val="0"/>
        <w:spacing w:before="200" w:line-rule="auto"/>
        <w:ind w:firstLine="540"/>
        <w:jc w:val="both"/>
      </w:pPr>
      <w:r>
        <w:rPr>
          <w:sz w:val="20"/>
        </w:rPr>
        <w:t xml:space="preserve">Государственной программой предусмотрен декомпозированный с государственной </w:t>
      </w:r>
      <w:hyperlink w:history="0" r:id="rId61"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программой</w:t>
        </w:r>
      </w:hyperlink>
      <w:r>
        <w:rPr>
          <w:sz w:val="20"/>
        </w:rPr>
        <w:t xml:space="preserve"> Российской Федерации "Доступная среда" показатель -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pPr>
        <w:pStyle w:val="0"/>
        <w:spacing w:before="200" w:line-rule="auto"/>
        <w:ind w:firstLine="540"/>
        <w:jc w:val="both"/>
      </w:pPr>
      <w:r>
        <w:rPr>
          <w:sz w:val="20"/>
        </w:rPr>
        <w:t xml:space="preserve">Показатель направлен на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 целях реализации их прав и основных свобод, что способствует полноценному участию инвалидов в жизни общества и повышению качества жизни.</w:t>
      </w:r>
    </w:p>
    <w:p>
      <w:pPr>
        <w:pStyle w:val="0"/>
        <w:spacing w:before="200" w:line-rule="auto"/>
        <w:ind w:firstLine="540"/>
        <w:jc w:val="both"/>
      </w:pPr>
      <w:r>
        <w:rPr>
          <w:sz w:val="20"/>
        </w:rPr>
        <w:t xml:space="preserve">В рамках реализации государственной </w:t>
      </w:r>
      <w:hyperlink w:history="0" r:id="rId62"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бюджету Кемеровской области - Кузбасса за счет средств федерального бюджета предоставляется субсидия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pPr>
        <w:pStyle w:val="0"/>
        <w:jc w:val="both"/>
      </w:pPr>
      <w:r>
        <w:rPr>
          <w:sz w:val="20"/>
        </w:rPr>
      </w:r>
    </w:p>
    <w:p>
      <w:pPr>
        <w:pStyle w:val="2"/>
        <w:outlineLvl w:val="2"/>
        <w:jc w:val="center"/>
      </w:pPr>
      <w:r>
        <w:rPr>
          <w:sz w:val="20"/>
        </w:rPr>
        <w:t xml:space="preserve">4. Задачи государственного управления, способы</w:t>
      </w:r>
    </w:p>
    <w:p>
      <w:pPr>
        <w:pStyle w:val="2"/>
        <w:jc w:val="center"/>
      </w:pPr>
      <w:r>
        <w:rPr>
          <w:sz w:val="20"/>
        </w:rPr>
        <w:t xml:space="preserve">их эффективного решения в соответствующей отрасли</w:t>
      </w:r>
    </w:p>
    <w:p>
      <w:pPr>
        <w:pStyle w:val="2"/>
        <w:jc w:val="center"/>
      </w:pPr>
      <w:r>
        <w:rPr>
          <w:sz w:val="20"/>
        </w:rPr>
        <w:t xml:space="preserve">экономики и сфере государственного управления</w:t>
      </w:r>
    </w:p>
    <w:p>
      <w:pPr>
        <w:pStyle w:val="0"/>
        <w:jc w:val="both"/>
      </w:pPr>
      <w:r>
        <w:rPr>
          <w:sz w:val="20"/>
        </w:rPr>
      </w:r>
    </w:p>
    <w:p>
      <w:pPr>
        <w:pStyle w:val="0"/>
        <w:ind w:firstLine="540"/>
        <w:jc w:val="both"/>
      </w:pPr>
      <w:r>
        <w:rPr>
          <w:sz w:val="20"/>
        </w:rPr>
        <w:t xml:space="preserve">Государственная программа направлена на достижение двух целей:</w:t>
      </w:r>
    </w:p>
    <w:p>
      <w:pPr>
        <w:pStyle w:val="0"/>
        <w:spacing w:before="200" w:line-rule="auto"/>
        <w:ind w:firstLine="540"/>
        <w:jc w:val="both"/>
      </w:pPr>
      <w:r>
        <w:rPr>
          <w:sz w:val="20"/>
        </w:rPr>
        <w:t xml:space="preserve">цель 1. Достижение уровня социального обеспечения граждан - получателей мер социальной поддержки, государственных социальных гарантий, направленного на рост их благосостояния, исходя из принципов адресности, справедливости и нуждаемости, не менее 25,3% к 2030 году;</w:t>
      </w:r>
    </w:p>
    <w:p>
      <w:pPr>
        <w:pStyle w:val="0"/>
        <w:spacing w:before="200" w:line-rule="auto"/>
        <w:ind w:firstLine="540"/>
        <w:jc w:val="both"/>
      </w:pPr>
      <w:r>
        <w:rPr>
          <w:sz w:val="20"/>
        </w:rPr>
        <w:t xml:space="preserve">цель 2. Повышение доступности социального обслуживания населения и сохранение на уровне 100% до 2030 года.</w:t>
      </w:r>
    </w:p>
    <w:p>
      <w:pPr>
        <w:pStyle w:val="0"/>
        <w:spacing w:before="200" w:line-rule="auto"/>
        <w:ind w:firstLine="540"/>
        <w:jc w:val="both"/>
      </w:pPr>
      <w:r>
        <w:rPr>
          <w:sz w:val="20"/>
        </w:rPr>
        <w:t xml:space="preserve">В соответствии с установленными целями сформированы показатели:</w:t>
      </w:r>
    </w:p>
    <w:p>
      <w:pPr>
        <w:pStyle w:val="0"/>
        <w:spacing w:before="200" w:line-rule="auto"/>
        <w:ind w:firstLine="540"/>
        <w:jc w:val="both"/>
      </w:pPr>
      <w:r>
        <w:rPr>
          <w:sz w:val="20"/>
        </w:rPr>
        <w:t xml:space="preserve">численность граждан, получивших меры социальной поддержки в органах социальной защиты населения;</w:t>
      </w:r>
    </w:p>
    <w:p>
      <w:pPr>
        <w:pStyle w:val="0"/>
        <w:spacing w:before="200" w:line-rule="auto"/>
        <w:ind w:firstLine="54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p>
      <w:pPr>
        <w:pStyle w:val="0"/>
        <w:spacing w:before="200" w:line-rule="auto"/>
        <w:ind w:firstLine="540"/>
        <w:jc w:val="both"/>
      </w:pPr>
      <w:r>
        <w:rPr>
          <w:sz w:val="20"/>
        </w:rPr>
        <w:t xml:space="preserve">Для достижения целей государственной программы предусмотрено решение следующих задач:</w:t>
      </w:r>
    </w:p>
    <w:p>
      <w:pPr>
        <w:pStyle w:val="0"/>
        <w:spacing w:before="200" w:line-rule="auto"/>
        <w:ind w:firstLine="540"/>
        <w:jc w:val="both"/>
      </w:pPr>
      <w:r>
        <w:rPr>
          <w:sz w:val="20"/>
        </w:rPr>
        <w:t xml:space="preserve">обеспечение финансовой поддержки семей при рождении детей (предоставление мер социальной поддержки многодетным семьям и повышение доступности экстракорпорального оплодотворения для семей, страдающих бесплодием);</w:t>
      </w:r>
    </w:p>
    <w:p>
      <w:pPr>
        <w:pStyle w:val="0"/>
        <w:spacing w:before="200" w:line-rule="auto"/>
        <w:ind w:firstLine="540"/>
        <w:jc w:val="both"/>
      </w:pPr>
      <w:r>
        <w:rPr>
          <w:sz w:val="20"/>
        </w:rPr>
        <w:t xml:space="preserve">обеспечение системой долговременного ухода лиц старше трудоспособного возраста и инвалидов, нуждающихся в социальном обслуживании (получение гражданами пожилого возраста и инвалидами услуг социального обслуживания и медицинской помощи на дому, в полустационарной и стационарной форме с привлечением патронажной службы и сиделок, а также поддержка семейного ухода);</w:t>
      </w:r>
    </w:p>
    <w:p>
      <w:pPr>
        <w:pStyle w:val="0"/>
        <w:spacing w:before="200" w:line-rule="auto"/>
        <w:ind w:firstLine="540"/>
        <w:jc w:val="both"/>
      </w:pPr>
      <w:r>
        <w:rPr>
          <w:sz w:val="20"/>
        </w:rPr>
        <w:t xml:space="preserve">повышение качества и доступности медицинской помощи для лиц старше трудоспособного возраста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расширение объема социальных услуг, оказываемых гражданам социально ориентированными некоммерческими организациями (предоставление 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pPr>
        <w:pStyle w:val="0"/>
        <w:spacing w:before="200" w:line-rule="auto"/>
        <w:ind w:firstLine="540"/>
        <w:jc w:val="both"/>
      </w:pPr>
      <w:r>
        <w:rPr>
          <w:sz w:val="20"/>
        </w:rPr>
        <w:t xml:space="preserve">предоставление мер социальной поддержки отдельным категориям граждан в полном объеме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(льготный) проезд);</w:t>
      </w:r>
    </w:p>
    <w:p>
      <w:pPr>
        <w:pStyle w:val="0"/>
        <w:spacing w:before="200" w:line-rule="auto"/>
        <w:ind w:firstLine="540"/>
        <w:jc w:val="both"/>
      </w:pPr>
      <w:r>
        <w:rPr>
          <w:sz w:val="20"/>
        </w:rPr>
        <w:t xml:space="preserve">обеспечение реализации основных направлений социального обслуживания, повышения качества и доступности социальных услуг (обеспечение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 а также обеспечение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Предоставление субсидии на финансовое обеспечение выполнения государственного задания на оказание государственных услуг и субсидии на иные цели учреждениям социального обслуживания граждан пожилого возраста, инвалидов и других категорий граждан, находящихся в трудной жизненной ситуации. Предоставление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p>
      <w:pPr>
        <w:pStyle w:val="0"/>
        <w:spacing w:before="200" w:line-rule="auto"/>
        <w:ind w:firstLine="540"/>
        <w:jc w:val="both"/>
      </w:pPr>
      <w:r>
        <w:rPr>
          <w:sz w:val="20"/>
        </w:rPr>
        <w:t xml:space="preserve">повышение профессионального уровня работников системы социального обслуживания и эффективности работы с населением (повышение квалификации и профессиональная переподготовка работников учреждений социального обслуживания населения);</w:t>
      </w:r>
    </w:p>
    <w:p>
      <w:pPr>
        <w:pStyle w:val="0"/>
        <w:spacing w:before="200" w:line-rule="auto"/>
        <w:ind w:firstLine="540"/>
        <w:jc w:val="both"/>
      </w:pPr>
      <w:r>
        <w:rPr>
          <w:sz w:val="20"/>
        </w:rPr>
        <w:t xml:space="preserve">создание безбарьерной среды посредством повышения доли доступных для инвалидов и других маломобильных групп населения приоритетных объектов и обеспечение повышения качества жизни инвалидов посредством предоставления качественных реабилитационных услуг (создание условий для развития системы комплексной реабилитации и абилитации инвалидов, в том числе детей-инвалидов, оснащение реабилитационным оборудованием, необходимым для предоставления услуг по реабилитации инвалидов. Повышение квалификации и профессиональная переподготовка специалистов организаций, предоставляющих комплекс реабилитационных мероприятий инвалидам, в том числе детям-инвалидам);</w:t>
      </w:r>
    </w:p>
    <w:p>
      <w:pPr>
        <w:pStyle w:val="0"/>
        <w:spacing w:before="200" w:line-rule="auto"/>
        <w:ind w:firstLine="540"/>
        <w:jc w:val="both"/>
      </w:pPr>
      <w:r>
        <w:rPr>
          <w:sz w:val="20"/>
        </w:rPr>
        <w:t xml:space="preserve">обеспечение повышения качества жизни населения (организация и проведение мероприятий, посвященных Дню социального работника, Международному дню инвалидов, и других социально значимых мероприятий, изготовление печатной продукции (открытки) и полиграфической продукции, видеороликов, приобретение конвертов, сувенирной продукции в связи с проведением социально значимых мероприятий. Информирование населения через средства массовой информации, оказание методической и практической помощи населению).</w:t>
      </w:r>
    </w:p>
    <w:p>
      <w:pPr>
        <w:pStyle w:val="0"/>
        <w:spacing w:before="200" w:line-rule="auto"/>
        <w:ind w:firstLine="540"/>
        <w:jc w:val="both"/>
      </w:pPr>
      <w:r>
        <w:rPr>
          <w:sz w:val="20"/>
        </w:rPr>
        <w:t xml:space="preserve">Достижение целей государственной программы также обеспечивается посредством реализации системы мероприятий, предусмотренных:</w:t>
      </w:r>
    </w:p>
    <w:p>
      <w:pPr>
        <w:pStyle w:val="0"/>
        <w:spacing w:before="200" w:line-rule="auto"/>
        <w:ind w:firstLine="540"/>
        <w:jc w:val="both"/>
      </w:pPr>
      <w:r>
        <w:rPr>
          <w:sz w:val="20"/>
        </w:rPr>
        <w:t xml:space="preserve">региональным проектом "Финансовая поддержка семей при рождении детей (Кемеровская область - Кузбасс)" на 2019 - 2024 годы, реализуемым в рамках реализации федерального </w:t>
      </w:r>
      <w:hyperlink w:history="0" r:id="rId63" w:tooltip="&quot;Паспорт федерального проекта &quot;Финансовая поддержка семей при рождении детей&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"Финансовая поддержка семей при рождении детей" национального проекта "Демография";</w:t>
      </w:r>
    </w:p>
    <w:p>
      <w:pPr>
        <w:pStyle w:val="0"/>
        <w:spacing w:before="200" w:line-rule="auto"/>
        <w:ind w:firstLine="540"/>
        <w:jc w:val="both"/>
      </w:pPr>
      <w:r>
        <w:rPr>
          <w:sz w:val="20"/>
        </w:rPr>
        <w:t xml:space="preserve">региональным проектом "Разработка и реализация программы системной поддержки и повышения качества жизни граждан старшего поколения (Кемеровская область - Кузбасс)" на 2019 - 2024 годы, реализуемым в рамках реализации федерального </w:t>
      </w:r>
      <w:hyperlink w:history="0" r:id="rId64" w:tooltip="&quot;Паспорт федерального проекта &quot;Разработка и реализация программы системной поддержки и повышения качества жизни граждан старшего поколения&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"Разработка и реализация программы системной поддержки и повышения качества жизни граждан старшего поколения" национального проекта "Демография".</w:t>
      </w:r>
    </w:p>
    <w:p>
      <w:pPr>
        <w:pStyle w:val="0"/>
        <w:jc w:val="both"/>
      </w:pPr>
      <w:r>
        <w:rPr>
          <w:sz w:val="20"/>
        </w:rPr>
      </w:r>
    </w:p>
    <w:p>
      <w:pPr>
        <w:pStyle w:val="2"/>
        <w:outlineLvl w:val="1"/>
        <w:jc w:val="center"/>
      </w:pPr>
      <w:r>
        <w:rPr>
          <w:sz w:val="20"/>
        </w:rPr>
        <w:t xml:space="preserve">Паспорт государственной программы</w:t>
      </w:r>
    </w:p>
    <w:p>
      <w:pPr>
        <w:pStyle w:val="2"/>
        <w:jc w:val="center"/>
      </w:pPr>
      <w:r>
        <w:rPr>
          <w:sz w:val="20"/>
        </w:rPr>
        <w:t xml:space="preserve">Кемеровской области - Кузбасса</w:t>
      </w:r>
    </w:p>
    <w:p>
      <w:pPr>
        <w:pStyle w:val="2"/>
        <w:jc w:val="center"/>
      </w:pPr>
      <w:r>
        <w:rPr>
          <w:sz w:val="20"/>
        </w:rPr>
        <w:t xml:space="preserve">"Социальная поддержка населения Кузбасса"</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Куратор государственной программы</w:t>
            </w:r>
          </w:p>
        </w:tc>
        <w:tc>
          <w:tcPr>
            <w:tcW w:w="7087" w:type="dxa"/>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1984" w:type="dxa"/>
          </w:tcPr>
          <w:p>
            <w:pPr>
              <w:pStyle w:val="0"/>
            </w:pPr>
            <w:r>
              <w:rPr>
                <w:sz w:val="20"/>
              </w:rPr>
              <w:t xml:space="preserve">Ответственный исполнитель государственной программы</w:t>
            </w:r>
          </w:p>
        </w:tc>
        <w:tc>
          <w:tcPr>
            <w:tcW w:w="7087" w:type="dxa"/>
          </w:tcPr>
          <w:p>
            <w:pPr>
              <w:pStyle w:val="0"/>
            </w:pPr>
            <w:r>
              <w:rPr>
                <w:sz w:val="20"/>
              </w:rPr>
              <w:t xml:space="preserve">Министерство социальной защиты населения Кузбасса</w:t>
            </w:r>
          </w:p>
        </w:tc>
      </w:tr>
      <w:tr>
        <w:tc>
          <w:tcPr>
            <w:tcW w:w="1984" w:type="dxa"/>
          </w:tcPr>
          <w:p>
            <w:pPr>
              <w:pStyle w:val="0"/>
            </w:pPr>
            <w:r>
              <w:rPr>
                <w:sz w:val="20"/>
              </w:rPr>
              <w:t xml:space="preserve">Период реализации государственной программы</w:t>
            </w:r>
          </w:p>
        </w:tc>
        <w:tc>
          <w:tcPr>
            <w:tcW w:w="7087" w:type="dxa"/>
          </w:tcPr>
          <w:p>
            <w:pPr>
              <w:pStyle w:val="0"/>
            </w:pPr>
            <w:r>
              <w:rPr>
                <w:sz w:val="20"/>
              </w:rPr>
              <w:t xml:space="preserve">2024 - 2030 гг.</w:t>
            </w:r>
          </w:p>
        </w:tc>
      </w:tr>
      <w:tr>
        <w:tc>
          <w:tcPr>
            <w:tcW w:w="1984" w:type="dxa"/>
            <w:vMerge w:val="restart"/>
          </w:tcPr>
          <w:p>
            <w:pPr>
              <w:pStyle w:val="0"/>
            </w:pPr>
            <w:r>
              <w:rPr>
                <w:sz w:val="20"/>
              </w:rPr>
              <w:t xml:space="preserve">Цели государственной программы</w:t>
            </w:r>
          </w:p>
        </w:tc>
        <w:tc>
          <w:tcPr>
            <w:tcW w:w="7087" w:type="dxa"/>
          </w:tcPr>
          <w:p>
            <w:pPr>
              <w:pStyle w:val="0"/>
            </w:pPr>
            <w:r>
              <w:rPr>
                <w:sz w:val="20"/>
              </w:rPr>
              <w:t xml:space="preserve">Цель 1. Достижение уровня социального обеспечения граждан - получателей мер социальной поддержки, государственных социальных гарантий, направленного на рост их благосостояния, исходя из принципов адресности, справедливости и нуждаемости, не менее 25,3% к 2030 году</w:t>
            </w:r>
          </w:p>
        </w:tc>
      </w:tr>
      <w:tr>
        <w:tc>
          <w:tcPr>
            <w:vMerge w:val="continue"/>
          </w:tcPr>
          <w:p/>
        </w:tc>
        <w:tc>
          <w:tcPr>
            <w:tcW w:w="7087" w:type="dxa"/>
          </w:tcPr>
          <w:p>
            <w:pPr>
              <w:pStyle w:val="0"/>
            </w:pPr>
            <w:r>
              <w:rPr>
                <w:sz w:val="20"/>
              </w:rPr>
              <w:t xml:space="preserve">Цель 2. Повышение доступности социального обслуживания населения и сохранение на уровне 100% до 2030 года</w:t>
            </w:r>
          </w:p>
        </w:tc>
      </w:tr>
      <w:tr>
        <w:tc>
          <w:tcPr>
            <w:tcW w:w="1984" w:type="dxa"/>
            <w:vMerge w:val="restart"/>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7087" w:type="dxa"/>
          </w:tcPr>
          <w:p>
            <w:pPr>
              <w:pStyle w:val="0"/>
            </w:pPr>
            <w:r>
              <w:rPr>
                <w:sz w:val="20"/>
              </w:rPr>
              <w:t xml:space="preserve">Национальная цель/наименование целевого показателя национальной цели:</w:t>
            </w:r>
          </w:p>
          <w:p>
            <w:pPr>
              <w:pStyle w:val="0"/>
            </w:pPr>
            <w:r>
              <w:rPr>
                <w:sz w:val="20"/>
              </w:rPr>
              <w:t xml:space="preserve">сохранение населения, здоровья и благополучия людей/показатель "Снижение уровня бедности в два раза по сравнению с показателем 2017 года"/показатель "Обеспечение устойчивого роста численности населения Российской Федерации"/показатель "Повышение ожидаемой продолжительности жизни до 78 лет"</w:t>
            </w:r>
          </w:p>
        </w:tc>
      </w:tr>
      <w:tr>
        <w:tc>
          <w:tcPr>
            <w:vMerge w:val="continue"/>
          </w:tcPr>
          <w:p/>
        </w:tc>
        <w:tc>
          <w:tcPr>
            <w:tcW w:w="7087" w:type="dxa"/>
          </w:tcPr>
          <w:p>
            <w:pPr>
              <w:pStyle w:val="0"/>
            </w:pPr>
            <w:r>
              <w:rPr>
                <w:sz w:val="20"/>
              </w:rPr>
              <w:t xml:space="preserve">Наименование государственных программ Российской Федерации:</w:t>
            </w:r>
          </w:p>
          <w:p>
            <w:pPr>
              <w:pStyle w:val="0"/>
            </w:pPr>
            <w:r>
              <w:rPr>
                <w:sz w:val="20"/>
              </w:rPr>
              <w:t xml:space="preserve">1. Государственная </w:t>
            </w:r>
            <w:hyperlink w:history="0" r:id="rId6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p>
            <w:pPr>
              <w:pStyle w:val="0"/>
            </w:pPr>
            <w:r>
              <w:rPr>
                <w:sz w:val="20"/>
              </w:rPr>
              <w:t xml:space="preserve">2. Государственная </w:t>
            </w:r>
            <w:hyperlink w:history="0" r:id="rId66" w:tooltip="Постановление Правительства РФ от 29.03.2019 N 363 (ред. от 15.11.2023) &quot;Об утверждении государственной программы Российской Федерации &quot;Доступная среда&quot;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29.03.2019 N 363.</w:t>
            </w:r>
          </w:p>
          <w:p>
            <w:pPr>
              <w:pStyle w:val="0"/>
            </w:pPr>
            <w:r>
              <w:rPr>
                <w:sz w:val="20"/>
              </w:rPr>
              <w:t xml:space="preserve">3. Государственная </w:t>
            </w:r>
            <w:hyperlink w:history="0" r:id="rId67" w:tooltip="Постановление Правительства РФ от 30.12.2017 N 1710 (ред. от 15.11.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tc>
      </w:tr>
    </w:tbl>
    <w:p>
      <w:pPr>
        <w:pStyle w:val="0"/>
        <w:jc w:val="both"/>
      </w:pPr>
      <w:r>
        <w:rPr>
          <w:sz w:val="20"/>
        </w:rPr>
      </w:r>
    </w:p>
    <w:p>
      <w:pPr>
        <w:pStyle w:val="2"/>
        <w:outlineLvl w:val="2"/>
        <w:jc w:val="center"/>
      </w:pPr>
      <w:r>
        <w:rPr>
          <w:sz w:val="20"/>
        </w:rPr>
        <w:t xml:space="preserve">2. Показатели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1531"/>
        <w:gridCol w:w="708"/>
        <w:gridCol w:w="607"/>
        <w:gridCol w:w="992"/>
        <w:gridCol w:w="669"/>
        <w:gridCol w:w="709"/>
        <w:gridCol w:w="709"/>
        <w:gridCol w:w="680"/>
        <w:gridCol w:w="709"/>
        <w:gridCol w:w="624"/>
        <w:gridCol w:w="709"/>
        <w:gridCol w:w="680"/>
        <w:gridCol w:w="708"/>
        <w:gridCol w:w="1587"/>
        <w:gridCol w:w="1531"/>
        <w:gridCol w:w="1474"/>
      </w:tblGrid>
      <w:tr>
        <w:tc>
          <w:tcPr>
            <w:tcW w:w="568" w:type="dxa"/>
            <w:vMerge w:val="restart"/>
          </w:tcPr>
          <w:p>
            <w:pPr>
              <w:pStyle w:val="0"/>
              <w:jc w:val="center"/>
            </w:pPr>
            <w:r>
              <w:rPr>
                <w:sz w:val="20"/>
              </w:rPr>
              <w:t xml:space="preserve">N п/п</w:t>
            </w:r>
          </w:p>
        </w:tc>
        <w:tc>
          <w:tcPr>
            <w:tcW w:w="1531" w:type="dxa"/>
            <w:vMerge w:val="restart"/>
          </w:tcPr>
          <w:p>
            <w:pPr>
              <w:pStyle w:val="0"/>
              <w:jc w:val="center"/>
            </w:pPr>
            <w:r>
              <w:rPr>
                <w:sz w:val="20"/>
              </w:rPr>
              <w:t xml:space="preserve">Наименование показателя</w:t>
            </w:r>
          </w:p>
        </w:tc>
        <w:tc>
          <w:tcPr>
            <w:tcW w:w="708" w:type="dxa"/>
            <w:vMerge w:val="restart"/>
          </w:tcPr>
          <w:p>
            <w:pPr>
              <w:pStyle w:val="0"/>
              <w:jc w:val="center"/>
            </w:pPr>
            <w:r>
              <w:rPr>
                <w:sz w:val="20"/>
              </w:rPr>
              <w:t xml:space="preserve">Уровень показателя</w:t>
            </w:r>
          </w:p>
        </w:tc>
        <w:tc>
          <w:tcPr>
            <w:tcW w:w="607" w:type="dxa"/>
            <w:vMerge w:val="restart"/>
          </w:tcPr>
          <w:p>
            <w:pPr>
              <w:pStyle w:val="0"/>
              <w:jc w:val="center"/>
            </w:pPr>
            <w:r>
              <w:rPr>
                <w:sz w:val="20"/>
              </w:rPr>
              <w:t xml:space="preserve">Признак возрастания/убывания</w:t>
            </w:r>
          </w:p>
        </w:tc>
        <w:tc>
          <w:tcPr>
            <w:tcW w:w="992" w:type="dxa"/>
            <w:vMerge w:val="restart"/>
          </w:tcPr>
          <w:p>
            <w:pPr>
              <w:pStyle w:val="0"/>
              <w:jc w:val="center"/>
            </w:pPr>
            <w:r>
              <w:rPr>
                <w:sz w:val="20"/>
              </w:rPr>
              <w:t xml:space="preserve">Единица измерения (по </w:t>
            </w:r>
            <w:hyperlink w:history="0" r:id="rId7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78" w:type="dxa"/>
          </w:tcPr>
          <w:p>
            <w:pPr>
              <w:pStyle w:val="0"/>
              <w:jc w:val="center"/>
            </w:pPr>
            <w:r>
              <w:rPr>
                <w:sz w:val="20"/>
              </w:rPr>
              <w:t xml:space="preserve">Базовое значение</w:t>
            </w:r>
          </w:p>
        </w:tc>
        <w:tc>
          <w:tcPr>
            <w:gridSpan w:val="7"/>
            <w:tcW w:w="4819" w:type="dxa"/>
          </w:tcPr>
          <w:p>
            <w:pPr>
              <w:pStyle w:val="0"/>
              <w:jc w:val="center"/>
            </w:pPr>
            <w:r>
              <w:rPr>
                <w:sz w:val="20"/>
              </w:rPr>
              <w:t xml:space="preserve">Значение показателя по годам</w:t>
            </w:r>
          </w:p>
        </w:tc>
        <w:tc>
          <w:tcPr>
            <w:tcW w:w="1587" w:type="dxa"/>
          </w:tcPr>
          <w:p>
            <w:pPr>
              <w:pStyle w:val="0"/>
              <w:jc w:val="center"/>
            </w:pPr>
            <w:r>
              <w:rPr>
                <w:sz w:val="20"/>
              </w:rPr>
              <w:t xml:space="preserve">Документ</w:t>
            </w:r>
          </w:p>
        </w:tc>
        <w:tc>
          <w:tcPr>
            <w:tcW w:w="1531" w:type="dxa"/>
            <w:vMerge w:val="restart"/>
          </w:tcPr>
          <w:p>
            <w:pPr>
              <w:pStyle w:val="0"/>
              <w:jc w:val="center"/>
            </w:pPr>
            <w:r>
              <w:rPr>
                <w:sz w:val="20"/>
              </w:rPr>
              <w:t xml:space="preserve">Ответственный за достижение показателя (участник государственной программы)</w:t>
            </w:r>
          </w:p>
        </w:tc>
        <w:tc>
          <w:tcPr>
            <w:tcW w:w="1474"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669"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09" w:type="dxa"/>
          </w:tcPr>
          <w:p>
            <w:pPr>
              <w:pStyle w:val="0"/>
              <w:jc w:val="center"/>
            </w:pPr>
            <w:r>
              <w:rPr>
                <w:sz w:val="20"/>
              </w:rPr>
              <w:t xml:space="preserve">2024</w:t>
            </w:r>
          </w:p>
        </w:tc>
        <w:tc>
          <w:tcPr>
            <w:tcW w:w="680" w:type="dxa"/>
          </w:tcPr>
          <w:p>
            <w:pPr>
              <w:pStyle w:val="0"/>
              <w:jc w:val="center"/>
            </w:pPr>
            <w:r>
              <w:rPr>
                <w:sz w:val="20"/>
              </w:rPr>
              <w:t xml:space="preserve">2025</w:t>
            </w:r>
          </w:p>
        </w:tc>
        <w:tc>
          <w:tcPr>
            <w:tcW w:w="709" w:type="dxa"/>
          </w:tcPr>
          <w:p>
            <w:pPr>
              <w:pStyle w:val="0"/>
              <w:jc w:val="center"/>
            </w:pPr>
            <w:r>
              <w:rPr>
                <w:sz w:val="20"/>
              </w:rPr>
              <w:t xml:space="preserve">2026</w:t>
            </w:r>
          </w:p>
        </w:tc>
        <w:tc>
          <w:tcPr>
            <w:tcW w:w="624" w:type="dxa"/>
          </w:tcPr>
          <w:p>
            <w:pPr>
              <w:pStyle w:val="0"/>
              <w:jc w:val="center"/>
            </w:pPr>
            <w:r>
              <w:rPr>
                <w:sz w:val="20"/>
              </w:rPr>
              <w:t xml:space="preserve">2027</w:t>
            </w:r>
          </w:p>
        </w:tc>
        <w:tc>
          <w:tcPr>
            <w:tcW w:w="709" w:type="dxa"/>
          </w:tcPr>
          <w:p>
            <w:pPr>
              <w:pStyle w:val="0"/>
              <w:jc w:val="center"/>
            </w:pPr>
            <w:r>
              <w:rPr>
                <w:sz w:val="20"/>
              </w:rPr>
              <w:t xml:space="preserve">2028</w:t>
            </w:r>
          </w:p>
        </w:tc>
        <w:tc>
          <w:tcPr>
            <w:tcW w:w="680" w:type="dxa"/>
          </w:tcPr>
          <w:p>
            <w:pPr>
              <w:pStyle w:val="0"/>
              <w:jc w:val="center"/>
            </w:pPr>
            <w:r>
              <w:rPr>
                <w:sz w:val="20"/>
              </w:rPr>
              <w:t xml:space="preserve">2029</w:t>
            </w:r>
          </w:p>
        </w:tc>
        <w:tc>
          <w:tcPr>
            <w:tcW w:w="708" w:type="dxa"/>
          </w:tcPr>
          <w:p>
            <w:pPr>
              <w:pStyle w:val="0"/>
              <w:jc w:val="center"/>
            </w:pPr>
            <w:r>
              <w:rPr>
                <w:sz w:val="20"/>
              </w:rPr>
              <w:t xml:space="preserve">2030</w:t>
            </w:r>
          </w:p>
        </w:tc>
        <w:tc>
          <w:tcPr>
            <w:tcW w:w="1587" w:type="dxa"/>
          </w:tcPr>
          <w:p>
            <w:pPr>
              <w:pStyle w:val="0"/>
            </w:pPr>
            <w:r>
              <w:rPr>
                <w:sz w:val="20"/>
              </w:rPr>
            </w:r>
          </w:p>
        </w:tc>
        <w:tc>
          <w:tcPr>
            <w:vMerge w:val="continue"/>
          </w:tcPr>
          <w:p/>
        </w:tc>
        <w:tc>
          <w:tcPr>
            <w:vMerge w:val="continue"/>
          </w:tcPr>
          <w:p/>
        </w:tc>
      </w:tr>
      <w:tr>
        <w:tc>
          <w:tcPr>
            <w:tcW w:w="568" w:type="dxa"/>
          </w:tcPr>
          <w:p>
            <w:pPr>
              <w:pStyle w:val="0"/>
              <w:jc w:val="center"/>
            </w:pPr>
            <w:r>
              <w:rPr>
                <w:sz w:val="20"/>
              </w:rPr>
              <w:t xml:space="preserve">1</w:t>
            </w:r>
          </w:p>
        </w:tc>
        <w:tc>
          <w:tcPr>
            <w:tcW w:w="1531" w:type="dxa"/>
          </w:tcPr>
          <w:p>
            <w:pPr>
              <w:pStyle w:val="0"/>
              <w:jc w:val="center"/>
            </w:pPr>
            <w:r>
              <w:rPr>
                <w:sz w:val="20"/>
              </w:rPr>
              <w:t xml:space="preserve">2</w:t>
            </w:r>
          </w:p>
        </w:tc>
        <w:tc>
          <w:tcPr>
            <w:tcW w:w="708" w:type="dxa"/>
          </w:tcPr>
          <w:p>
            <w:pPr>
              <w:pStyle w:val="0"/>
              <w:jc w:val="center"/>
            </w:pPr>
            <w:r>
              <w:rPr>
                <w:sz w:val="20"/>
              </w:rPr>
              <w:t xml:space="preserve">3</w:t>
            </w:r>
          </w:p>
        </w:tc>
        <w:tc>
          <w:tcPr>
            <w:tcW w:w="607" w:type="dxa"/>
          </w:tcPr>
          <w:p>
            <w:pPr>
              <w:pStyle w:val="0"/>
              <w:jc w:val="center"/>
            </w:pPr>
            <w:r>
              <w:rPr>
                <w:sz w:val="20"/>
              </w:rPr>
              <w:t xml:space="preserve">4</w:t>
            </w:r>
          </w:p>
        </w:tc>
        <w:tc>
          <w:tcPr>
            <w:tcW w:w="992" w:type="dxa"/>
          </w:tcPr>
          <w:p>
            <w:pPr>
              <w:pStyle w:val="0"/>
              <w:jc w:val="center"/>
            </w:pPr>
            <w:r>
              <w:rPr>
                <w:sz w:val="20"/>
              </w:rPr>
              <w:t xml:space="preserve">5</w:t>
            </w:r>
          </w:p>
        </w:tc>
        <w:tc>
          <w:tcPr>
            <w:tcW w:w="669"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680" w:type="dxa"/>
          </w:tcPr>
          <w:p>
            <w:pPr>
              <w:pStyle w:val="0"/>
              <w:jc w:val="center"/>
            </w:pPr>
            <w:r>
              <w:rPr>
                <w:sz w:val="20"/>
              </w:rPr>
              <w:t xml:space="preserve">9</w:t>
            </w:r>
          </w:p>
        </w:tc>
        <w:tc>
          <w:tcPr>
            <w:tcW w:w="709" w:type="dxa"/>
          </w:tcPr>
          <w:p>
            <w:pPr>
              <w:pStyle w:val="0"/>
              <w:jc w:val="center"/>
            </w:pPr>
            <w:r>
              <w:rPr>
                <w:sz w:val="20"/>
              </w:rPr>
              <w:t xml:space="preserve">10</w:t>
            </w:r>
          </w:p>
        </w:tc>
        <w:tc>
          <w:tcPr>
            <w:tcW w:w="624" w:type="dxa"/>
          </w:tcPr>
          <w:p>
            <w:pPr>
              <w:pStyle w:val="0"/>
              <w:jc w:val="center"/>
            </w:pPr>
            <w:r>
              <w:rPr>
                <w:sz w:val="20"/>
              </w:rPr>
              <w:t xml:space="preserve">11</w:t>
            </w:r>
          </w:p>
        </w:tc>
        <w:tc>
          <w:tcPr>
            <w:tcW w:w="709" w:type="dxa"/>
          </w:tcPr>
          <w:p>
            <w:pPr>
              <w:pStyle w:val="0"/>
              <w:jc w:val="center"/>
            </w:pPr>
            <w:r>
              <w:rPr>
                <w:sz w:val="20"/>
              </w:rPr>
              <w:t xml:space="preserve">12</w:t>
            </w:r>
          </w:p>
        </w:tc>
        <w:tc>
          <w:tcPr>
            <w:tcW w:w="680" w:type="dxa"/>
          </w:tcPr>
          <w:p>
            <w:pPr>
              <w:pStyle w:val="0"/>
              <w:jc w:val="center"/>
            </w:pPr>
            <w:r>
              <w:rPr>
                <w:sz w:val="20"/>
              </w:rPr>
              <w:t xml:space="preserve">13</w:t>
            </w:r>
          </w:p>
        </w:tc>
        <w:tc>
          <w:tcPr>
            <w:tcW w:w="708" w:type="dxa"/>
          </w:tcPr>
          <w:p>
            <w:pPr>
              <w:pStyle w:val="0"/>
              <w:jc w:val="center"/>
            </w:pPr>
            <w:r>
              <w:rPr>
                <w:sz w:val="20"/>
              </w:rPr>
              <w:t xml:space="preserve">14</w:t>
            </w:r>
          </w:p>
        </w:tc>
        <w:tc>
          <w:tcPr>
            <w:tcW w:w="1587" w:type="dxa"/>
          </w:tcPr>
          <w:p>
            <w:pPr>
              <w:pStyle w:val="0"/>
              <w:jc w:val="center"/>
            </w:pPr>
            <w:r>
              <w:rPr>
                <w:sz w:val="20"/>
              </w:rPr>
              <w:t xml:space="preserve">15</w:t>
            </w:r>
          </w:p>
        </w:tc>
        <w:tc>
          <w:tcPr>
            <w:tcW w:w="1531" w:type="dxa"/>
          </w:tcPr>
          <w:p>
            <w:pPr>
              <w:pStyle w:val="0"/>
              <w:jc w:val="center"/>
            </w:pPr>
            <w:r>
              <w:rPr>
                <w:sz w:val="20"/>
              </w:rPr>
              <w:t xml:space="preserve">16</w:t>
            </w:r>
          </w:p>
        </w:tc>
        <w:tc>
          <w:tcPr>
            <w:tcW w:w="1474" w:type="dxa"/>
          </w:tcPr>
          <w:p>
            <w:pPr>
              <w:pStyle w:val="0"/>
              <w:jc w:val="center"/>
            </w:pPr>
            <w:r>
              <w:rPr>
                <w:sz w:val="20"/>
              </w:rPr>
              <w:t xml:space="preserve">17</w:t>
            </w:r>
          </w:p>
        </w:tc>
      </w:tr>
      <w:tr>
        <w:tc>
          <w:tcPr>
            <w:tcW w:w="568" w:type="dxa"/>
          </w:tcPr>
          <w:p>
            <w:pPr>
              <w:pStyle w:val="0"/>
            </w:pPr>
            <w:r>
              <w:rPr>
                <w:sz w:val="20"/>
              </w:rPr>
            </w:r>
          </w:p>
        </w:tc>
        <w:tc>
          <w:tcPr>
            <w:gridSpan w:val="16"/>
            <w:tcW w:w="14627" w:type="dxa"/>
          </w:tcPr>
          <w:p>
            <w:pPr>
              <w:pStyle w:val="0"/>
            </w:pPr>
            <w:r>
              <w:rPr>
                <w:sz w:val="20"/>
              </w:rPr>
              <w:t xml:space="preserve">Цель 1. Достижение уровня социального обеспечения граждан - получателей мер социальной поддержки, государственных социальных гарантий, направленного на рост их благосостояния, исходя из принципов адресности, справедливости и нуждаемости, не менее 25,3% к 2030 году</w:t>
            </w:r>
          </w:p>
        </w:tc>
      </w:tr>
      <w:tr>
        <w:tc>
          <w:tcPr>
            <w:tcW w:w="568" w:type="dxa"/>
          </w:tcPr>
          <w:p>
            <w:pPr>
              <w:pStyle w:val="0"/>
              <w:jc w:val="center"/>
            </w:pPr>
            <w:r>
              <w:rPr>
                <w:sz w:val="20"/>
              </w:rPr>
              <w:t xml:space="preserve">1</w:t>
            </w:r>
          </w:p>
        </w:tc>
        <w:tc>
          <w:tcPr>
            <w:tcW w:w="1531"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c>
          <w:tcPr>
            <w:tcW w:w="708" w:type="dxa"/>
          </w:tcPr>
          <w:p>
            <w:pPr>
              <w:pStyle w:val="0"/>
              <w:jc w:val="center"/>
            </w:pPr>
            <w:r>
              <w:rPr>
                <w:sz w:val="20"/>
              </w:rPr>
              <w:t xml:space="preserve">ГП</w:t>
            </w:r>
          </w:p>
        </w:tc>
        <w:tc>
          <w:tcPr>
            <w:tcW w:w="607" w:type="dxa"/>
          </w:tcPr>
          <w:p>
            <w:pPr>
              <w:pStyle w:val="0"/>
              <w:jc w:val="center"/>
            </w:pPr>
            <w:r>
              <w:rPr>
                <w:sz w:val="20"/>
              </w:rPr>
              <w:t xml:space="preserve">-</w:t>
            </w:r>
          </w:p>
        </w:tc>
        <w:tc>
          <w:tcPr>
            <w:tcW w:w="992" w:type="dxa"/>
          </w:tcPr>
          <w:p>
            <w:pPr>
              <w:pStyle w:val="0"/>
              <w:jc w:val="center"/>
            </w:pPr>
            <w:r>
              <w:rPr>
                <w:sz w:val="20"/>
              </w:rPr>
              <w:t xml:space="preserve">процентов</w:t>
            </w:r>
          </w:p>
        </w:tc>
        <w:tc>
          <w:tcPr>
            <w:tcW w:w="669" w:type="dxa"/>
          </w:tcPr>
          <w:p>
            <w:pPr>
              <w:pStyle w:val="0"/>
              <w:jc w:val="center"/>
            </w:pPr>
            <w:r>
              <w:rPr>
                <w:sz w:val="20"/>
              </w:rPr>
              <w:t xml:space="preserve">25,0</w:t>
            </w:r>
          </w:p>
        </w:tc>
        <w:tc>
          <w:tcPr>
            <w:tcW w:w="709" w:type="dxa"/>
          </w:tcPr>
          <w:p>
            <w:pPr>
              <w:pStyle w:val="0"/>
              <w:jc w:val="center"/>
            </w:pPr>
            <w:r>
              <w:rPr>
                <w:sz w:val="20"/>
              </w:rPr>
              <w:t xml:space="preserve">2023</w:t>
            </w:r>
          </w:p>
        </w:tc>
        <w:tc>
          <w:tcPr>
            <w:tcW w:w="709" w:type="dxa"/>
          </w:tcPr>
          <w:p>
            <w:pPr>
              <w:pStyle w:val="0"/>
              <w:jc w:val="center"/>
            </w:pPr>
            <w:r>
              <w:rPr>
                <w:sz w:val="20"/>
              </w:rPr>
              <w:t xml:space="preserve">25,3</w:t>
            </w:r>
          </w:p>
        </w:tc>
        <w:tc>
          <w:tcPr>
            <w:tcW w:w="680" w:type="dxa"/>
          </w:tcPr>
          <w:p>
            <w:pPr>
              <w:pStyle w:val="0"/>
              <w:jc w:val="center"/>
            </w:pPr>
            <w:r>
              <w:rPr>
                <w:sz w:val="20"/>
              </w:rPr>
              <w:t xml:space="preserve">25,3</w:t>
            </w:r>
          </w:p>
        </w:tc>
        <w:tc>
          <w:tcPr>
            <w:tcW w:w="709" w:type="dxa"/>
          </w:tcPr>
          <w:p>
            <w:pPr>
              <w:pStyle w:val="0"/>
              <w:jc w:val="center"/>
            </w:pPr>
            <w:r>
              <w:rPr>
                <w:sz w:val="20"/>
              </w:rPr>
              <w:t xml:space="preserve">25,3</w:t>
            </w:r>
          </w:p>
        </w:tc>
        <w:tc>
          <w:tcPr>
            <w:tcW w:w="624" w:type="dxa"/>
          </w:tcPr>
          <w:p>
            <w:pPr>
              <w:pStyle w:val="0"/>
              <w:jc w:val="center"/>
            </w:pPr>
            <w:r>
              <w:rPr>
                <w:sz w:val="20"/>
              </w:rPr>
              <w:t xml:space="preserve">25,3</w:t>
            </w:r>
          </w:p>
        </w:tc>
        <w:tc>
          <w:tcPr>
            <w:tcW w:w="709" w:type="dxa"/>
          </w:tcPr>
          <w:p>
            <w:pPr>
              <w:pStyle w:val="0"/>
              <w:jc w:val="center"/>
            </w:pPr>
            <w:r>
              <w:rPr>
                <w:sz w:val="20"/>
              </w:rPr>
              <w:t xml:space="preserve">25,3</w:t>
            </w:r>
          </w:p>
        </w:tc>
        <w:tc>
          <w:tcPr>
            <w:tcW w:w="680" w:type="dxa"/>
          </w:tcPr>
          <w:p>
            <w:pPr>
              <w:pStyle w:val="0"/>
              <w:jc w:val="center"/>
            </w:pPr>
            <w:r>
              <w:rPr>
                <w:sz w:val="20"/>
              </w:rPr>
              <w:t xml:space="preserve">25,3</w:t>
            </w:r>
          </w:p>
        </w:tc>
        <w:tc>
          <w:tcPr>
            <w:tcW w:w="708" w:type="dxa"/>
          </w:tcPr>
          <w:p>
            <w:pPr>
              <w:pStyle w:val="0"/>
              <w:jc w:val="center"/>
            </w:pPr>
            <w:r>
              <w:rPr>
                <w:sz w:val="20"/>
              </w:rPr>
              <w:t xml:space="preserve">25,3</w:t>
            </w:r>
          </w:p>
        </w:tc>
        <w:tc>
          <w:tcPr>
            <w:tcW w:w="1587" w:type="dxa"/>
          </w:tcPr>
          <w:p>
            <w:pPr>
              <w:pStyle w:val="0"/>
              <w:jc w:val="center"/>
            </w:pPr>
            <w:r>
              <w:rPr>
                <w:sz w:val="20"/>
              </w:rPr>
              <w:t xml:space="preserve">-</w:t>
            </w:r>
          </w:p>
        </w:tc>
        <w:tc>
          <w:tcPr>
            <w:tcW w:w="1531" w:type="dxa"/>
          </w:tcPr>
          <w:p>
            <w:pPr>
              <w:pStyle w:val="0"/>
            </w:pPr>
            <w:r>
              <w:rPr>
                <w:sz w:val="20"/>
              </w:rPr>
              <w:t xml:space="preserve">Министерство социальной защиты населения Кузбасса (данные ЦСВИ)</w:t>
            </w:r>
          </w:p>
        </w:tc>
        <w:tc>
          <w:tcPr>
            <w:tcW w:w="1474"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568" w:type="dxa"/>
          </w:tcPr>
          <w:p>
            <w:pPr>
              <w:pStyle w:val="0"/>
            </w:pPr>
            <w:r>
              <w:rPr>
                <w:sz w:val="20"/>
              </w:rPr>
            </w:r>
          </w:p>
        </w:tc>
        <w:tc>
          <w:tcPr>
            <w:gridSpan w:val="16"/>
            <w:tcW w:w="14627" w:type="dxa"/>
          </w:tcPr>
          <w:p>
            <w:pPr>
              <w:pStyle w:val="0"/>
            </w:pPr>
            <w:r>
              <w:rPr>
                <w:sz w:val="20"/>
              </w:rPr>
              <w:t xml:space="preserve">2. Повышение доступности социального обслуживания населения и сохранение на уровне 100% до 2030 года</w:t>
            </w:r>
          </w:p>
        </w:tc>
      </w:tr>
      <w:tr>
        <w:tc>
          <w:tcPr>
            <w:tcW w:w="568" w:type="dxa"/>
          </w:tcPr>
          <w:p>
            <w:pPr>
              <w:pStyle w:val="0"/>
              <w:jc w:val="center"/>
            </w:pPr>
            <w:r>
              <w:rPr>
                <w:sz w:val="20"/>
              </w:rPr>
              <w:t xml:space="preserve">2</w:t>
            </w:r>
          </w:p>
        </w:tc>
        <w:tc>
          <w:tcPr>
            <w:tcW w:w="15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708" w:type="dxa"/>
          </w:tcPr>
          <w:p>
            <w:pPr>
              <w:pStyle w:val="0"/>
              <w:jc w:val="center"/>
            </w:pPr>
            <w:r>
              <w:rPr>
                <w:sz w:val="20"/>
              </w:rPr>
              <w:t xml:space="preserve">ГП РФ</w:t>
            </w:r>
          </w:p>
        </w:tc>
        <w:tc>
          <w:tcPr>
            <w:tcW w:w="607" w:type="dxa"/>
          </w:tcPr>
          <w:p>
            <w:pPr>
              <w:pStyle w:val="0"/>
              <w:jc w:val="center"/>
            </w:pPr>
            <w:r>
              <w:rPr>
                <w:sz w:val="20"/>
              </w:rPr>
              <w:t xml:space="preserve">-</w:t>
            </w:r>
          </w:p>
        </w:tc>
        <w:tc>
          <w:tcPr>
            <w:tcW w:w="992" w:type="dxa"/>
          </w:tcPr>
          <w:p>
            <w:pPr>
              <w:pStyle w:val="0"/>
              <w:jc w:val="center"/>
            </w:pPr>
            <w:r>
              <w:rPr>
                <w:sz w:val="20"/>
              </w:rPr>
              <w:t xml:space="preserve">процентов</w:t>
            </w:r>
          </w:p>
        </w:tc>
        <w:tc>
          <w:tcPr>
            <w:tcW w:w="669" w:type="dxa"/>
          </w:tcPr>
          <w:p>
            <w:pPr>
              <w:pStyle w:val="0"/>
              <w:jc w:val="center"/>
            </w:pPr>
            <w:r>
              <w:rPr>
                <w:sz w:val="20"/>
              </w:rPr>
              <w:t xml:space="preserve">100</w:t>
            </w:r>
          </w:p>
        </w:tc>
        <w:tc>
          <w:tcPr>
            <w:tcW w:w="709" w:type="dxa"/>
          </w:tcPr>
          <w:p>
            <w:pPr>
              <w:pStyle w:val="0"/>
              <w:jc w:val="center"/>
            </w:pPr>
            <w:r>
              <w:rPr>
                <w:sz w:val="20"/>
              </w:rPr>
              <w:t xml:space="preserve">2023</w:t>
            </w:r>
          </w:p>
        </w:tc>
        <w:tc>
          <w:tcPr>
            <w:tcW w:w="709" w:type="dxa"/>
          </w:tcPr>
          <w:p>
            <w:pPr>
              <w:pStyle w:val="0"/>
              <w:jc w:val="center"/>
            </w:pPr>
            <w:r>
              <w:rPr>
                <w:sz w:val="20"/>
              </w:rPr>
              <w:t xml:space="preserve">100</w:t>
            </w:r>
          </w:p>
        </w:tc>
        <w:tc>
          <w:tcPr>
            <w:tcW w:w="680" w:type="dxa"/>
          </w:tcPr>
          <w:p>
            <w:pPr>
              <w:pStyle w:val="0"/>
              <w:jc w:val="center"/>
            </w:pPr>
            <w:r>
              <w:rPr>
                <w:sz w:val="20"/>
              </w:rPr>
              <w:t xml:space="preserve">100</w:t>
            </w:r>
          </w:p>
        </w:tc>
        <w:tc>
          <w:tcPr>
            <w:tcW w:w="709" w:type="dxa"/>
          </w:tcPr>
          <w:p>
            <w:pPr>
              <w:pStyle w:val="0"/>
              <w:jc w:val="center"/>
            </w:pPr>
            <w:r>
              <w:rPr>
                <w:sz w:val="20"/>
              </w:rPr>
              <w:t xml:space="preserve">100</w:t>
            </w:r>
          </w:p>
        </w:tc>
        <w:tc>
          <w:tcPr>
            <w:tcW w:w="624" w:type="dxa"/>
          </w:tcPr>
          <w:p>
            <w:pPr>
              <w:pStyle w:val="0"/>
              <w:jc w:val="center"/>
            </w:pPr>
            <w:r>
              <w:rPr>
                <w:sz w:val="20"/>
              </w:rPr>
              <w:t xml:space="preserve">100</w:t>
            </w:r>
          </w:p>
        </w:tc>
        <w:tc>
          <w:tcPr>
            <w:tcW w:w="709" w:type="dxa"/>
          </w:tcPr>
          <w:p>
            <w:pPr>
              <w:pStyle w:val="0"/>
              <w:jc w:val="center"/>
            </w:pPr>
            <w:r>
              <w:rPr>
                <w:sz w:val="20"/>
              </w:rPr>
              <w:t xml:space="preserve">100</w:t>
            </w:r>
          </w:p>
        </w:tc>
        <w:tc>
          <w:tcPr>
            <w:tcW w:w="680" w:type="dxa"/>
          </w:tcPr>
          <w:p>
            <w:pPr>
              <w:pStyle w:val="0"/>
              <w:jc w:val="center"/>
            </w:pPr>
            <w:r>
              <w:rPr>
                <w:sz w:val="20"/>
              </w:rPr>
              <w:t xml:space="preserve">100</w:t>
            </w:r>
          </w:p>
        </w:tc>
        <w:tc>
          <w:tcPr>
            <w:tcW w:w="708" w:type="dxa"/>
          </w:tcPr>
          <w:p>
            <w:pPr>
              <w:pStyle w:val="0"/>
              <w:jc w:val="center"/>
            </w:pPr>
            <w:r>
              <w:rPr>
                <w:sz w:val="20"/>
              </w:rPr>
              <w:t xml:space="preserve">100</w:t>
            </w:r>
          </w:p>
        </w:tc>
        <w:tc>
          <w:tcPr>
            <w:tcW w:w="1587" w:type="dxa"/>
          </w:tcPr>
          <w:p>
            <w:pPr>
              <w:pStyle w:val="0"/>
              <w:jc w:val="center"/>
            </w:pPr>
            <w:hyperlink w:history="0" r:id="rId71"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07.05.2012 N 597 "О мероприятиях по реализации государственной социальной политики", государственная </w:t>
            </w:r>
            <w:hyperlink w:history="0" r:id="rId72"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tc>
        <w:tc>
          <w:tcPr>
            <w:tcW w:w="1531" w:type="dxa"/>
          </w:tcPr>
          <w:p>
            <w:pPr>
              <w:pStyle w:val="0"/>
            </w:pPr>
            <w:r>
              <w:rPr>
                <w:sz w:val="20"/>
              </w:rPr>
              <w:t xml:space="preserve">Министерство социальной защиты населения Кузбасса</w:t>
            </w:r>
          </w:p>
        </w:tc>
        <w:tc>
          <w:tcPr>
            <w:tcW w:w="1474" w:type="dxa"/>
          </w:tcPr>
          <w:p>
            <w:pPr>
              <w:pStyle w:val="0"/>
            </w:pPr>
            <w:r>
              <w:rPr>
                <w:sz w:val="20"/>
              </w:rPr>
              <w:t xml:space="preserve">Повышение ожидаемой продолжительности жизни до 78 лет</w:t>
            </w:r>
          </w:p>
        </w:tc>
      </w:tr>
    </w:tbl>
    <w:p>
      <w:pPr>
        <w:pStyle w:val="0"/>
        <w:jc w:val="both"/>
      </w:pPr>
      <w:r>
        <w:rPr>
          <w:sz w:val="20"/>
        </w:rPr>
      </w:r>
    </w:p>
    <w:p>
      <w:pPr>
        <w:pStyle w:val="2"/>
        <w:outlineLvl w:val="2"/>
        <w:jc w:val="center"/>
      </w:pPr>
      <w:r>
        <w:rPr>
          <w:sz w:val="20"/>
        </w:rPr>
        <w:t xml:space="preserve">3. План достижения показателей государственной программы</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9"/>
        <w:gridCol w:w="2098"/>
        <w:gridCol w:w="737"/>
        <w:gridCol w:w="1020"/>
        <w:gridCol w:w="609"/>
        <w:gridCol w:w="706"/>
        <w:gridCol w:w="620"/>
        <w:gridCol w:w="609"/>
        <w:gridCol w:w="609"/>
        <w:gridCol w:w="680"/>
        <w:gridCol w:w="728"/>
        <w:gridCol w:w="728"/>
        <w:gridCol w:w="728"/>
        <w:gridCol w:w="728"/>
        <w:gridCol w:w="728"/>
        <w:gridCol w:w="737"/>
      </w:tblGrid>
      <w:tr>
        <w:tc>
          <w:tcPr>
            <w:tcW w:w="459"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Цели/показатели государственной программы</w:t>
            </w:r>
          </w:p>
        </w:tc>
        <w:tc>
          <w:tcPr>
            <w:tcW w:w="737"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73" w:type="dxa"/>
          </w:tcPr>
          <w:p>
            <w:pPr>
              <w:pStyle w:val="0"/>
              <w:jc w:val="center"/>
            </w:pPr>
            <w:r>
              <w:rPr>
                <w:sz w:val="20"/>
              </w:rPr>
              <w:t xml:space="preserve">Плановые значения по месяцам</w:t>
            </w:r>
          </w:p>
        </w:tc>
        <w:tc>
          <w:tcPr>
            <w:tcW w:w="73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09" w:type="dxa"/>
          </w:tcPr>
          <w:p>
            <w:pPr>
              <w:pStyle w:val="0"/>
              <w:jc w:val="center"/>
            </w:pPr>
            <w:r>
              <w:rPr>
                <w:sz w:val="20"/>
              </w:rPr>
              <w:t xml:space="preserve">январь</w:t>
            </w:r>
          </w:p>
        </w:tc>
        <w:tc>
          <w:tcPr>
            <w:tcW w:w="706" w:type="dxa"/>
          </w:tcPr>
          <w:p>
            <w:pPr>
              <w:pStyle w:val="0"/>
              <w:jc w:val="center"/>
            </w:pPr>
            <w:r>
              <w:rPr>
                <w:sz w:val="20"/>
              </w:rPr>
              <w:t xml:space="preserve">февраль</w:t>
            </w:r>
          </w:p>
        </w:tc>
        <w:tc>
          <w:tcPr>
            <w:tcW w:w="620" w:type="dxa"/>
          </w:tcPr>
          <w:p>
            <w:pPr>
              <w:pStyle w:val="0"/>
              <w:jc w:val="center"/>
            </w:pPr>
            <w:r>
              <w:rPr>
                <w:sz w:val="20"/>
              </w:rPr>
              <w:t xml:space="preserve">март</w:t>
            </w:r>
          </w:p>
        </w:tc>
        <w:tc>
          <w:tcPr>
            <w:tcW w:w="609" w:type="dxa"/>
          </w:tcPr>
          <w:p>
            <w:pPr>
              <w:pStyle w:val="0"/>
              <w:jc w:val="center"/>
            </w:pPr>
            <w:r>
              <w:rPr>
                <w:sz w:val="20"/>
              </w:rPr>
              <w:t xml:space="preserve">апрель</w:t>
            </w:r>
          </w:p>
        </w:tc>
        <w:tc>
          <w:tcPr>
            <w:tcW w:w="609" w:type="dxa"/>
          </w:tcPr>
          <w:p>
            <w:pPr>
              <w:pStyle w:val="0"/>
              <w:jc w:val="center"/>
            </w:pPr>
            <w:r>
              <w:rPr>
                <w:sz w:val="20"/>
              </w:rPr>
              <w:t xml:space="preserve">май</w:t>
            </w:r>
          </w:p>
        </w:tc>
        <w:tc>
          <w:tcPr>
            <w:tcW w:w="680" w:type="dxa"/>
          </w:tcPr>
          <w:p>
            <w:pPr>
              <w:pStyle w:val="0"/>
              <w:jc w:val="center"/>
            </w:pPr>
            <w:r>
              <w:rPr>
                <w:sz w:val="20"/>
              </w:rPr>
              <w:t xml:space="preserve">июнь</w:t>
            </w:r>
          </w:p>
        </w:tc>
        <w:tc>
          <w:tcPr>
            <w:tcW w:w="728" w:type="dxa"/>
          </w:tcPr>
          <w:p>
            <w:pPr>
              <w:pStyle w:val="0"/>
              <w:jc w:val="center"/>
            </w:pPr>
            <w:r>
              <w:rPr>
                <w:sz w:val="20"/>
              </w:rPr>
              <w:t xml:space="preserve">июль</w:t>
            </w:r>
          </w:p>
        </w:tc>
        <w:tc>
          <w:tcPr>
            <w:tcW w:w="728" w:type="dxa"/>
          </w:tcPr>
          <w:p>
            <w:pPr>
              <w:pStyle w:val="0"/>
              <w:jc w:val="center"/>
            </w:pPr>
            <w:r>
              <w:rPr>
                <w:sz w:val="20"/>
              </w:rPr>
              <w:t xml:space="preserve">август</w:t>
            </w:r>
          </w:p>
        </w:tc>
        <w:tc>
          <w:tcPr>
            <w:tcW w:w="728" w:type="dxa"/>
          </w:tcPr>
          <w:p>
            <w:pPr>
              <w:pStyle w:val="0"/>
              <w:jc w:val="center"/>
            </w:pPr>
            <w:r>
              <w:rPr>
                <w:sz w:val="20"/>
              </w:rPr>
              <w:t xml:space="preserve">сентябрь</w:t>
            </w:r>
          </w:p>
        </w:tc>
        <w:tc>
          <w:tcPr>
            <w:tcW w:w="728" w:type="dxa"/>
          </w:tcPr>
          <w:p>
            <w:pPr>
              <w:pStyle w:val="0"/>
              <w:jc w:val="center"/>
            </w:pPr>
            <w:r>
              <w:rPr>
                <w:sz w:val="20"/>
              </w:rPr>
              <w:t xml:space="preserve">октябрь</w:t>
            </w:r>
          </w:p>
        </w:tc>
        <w:tc>
          <w:tcPr>
            <w:tcW w:w="728" w:type="dxa"/>
          </w:tcPr>
          <w:p>
            <w:pPr>
              <w:pStyle w:val="0"/>
              <w:jc w:val="center"/>
            </w:pPr>
            <w:r>
              <w:rPr>
                <w:sz w:val="20"/>
              </w:rPr>
              <w:t xml:space="preserve">ноябрь</w:t>
            </w:r>
          </w:p>
        </w:tc>
        <w:tc>
          <w:tcPr>
            <w:vMerge w:val="continue"/>
          </w:tcPr>
          <w:p/>
        </w:tc>
      </w:tr>
      <w:tr>
        <w:tc>
          <w:tcPr>
            <w:tcW w:w="459" w:type="dxa"/>
          </w:tcPr>
          <w:p>
            <w:pPr>
              <w:pStyle w:val="0"/>
              <w:jc w:val="center"/>
            </w:pPr>
            <w:r>
              <w:rPr>
                <w:sz w:val="20"/>
              </w:rPr>
              <w:t xml:space="preserve">1</w:t>
            </w:r>
          </w:p>
        </w:tc>
        <w:tc>
          <w:tcPr>
            <w:gridSpan w:val="15"/>
            <w:tcW w:w="12065" w:type="dxa"/>
          </w:tcPr>
          <w:p>
            <w:pPr>
              <w:pStyle w:val="0"/>
            </w:pPr>
            <w:r>
              <w:rPr>
                <w:sz w:val="20"/>
              </w:rPr>
              <w:t xml:space="preserve">Цель 1. Достижение уровня социального обеспечения граждан - получателей мер социальной поддержки, государственных социальных гарантий, направленного на рост их благосостояния, исходя из принципов адресности, справедливости и нуждаемости, не менее 25,3% к 2030 году</w:t>
            </w:r>
          </w:p>
        </w:tc>
      </w:tr>
      <w:tr>
        <w:tc>
          <w:tcPr>
            <w:tcW w:w="459" w:type="dxa"/>
          </w:tcPr>
          <w:p>
            <w:pPr>
              <w:pStyle w:val="0"/>
              <w:jc w:val="center"/>
            </w:pPr>
            <w:r>
              <w:rPr>
                <w:sz w:val="20"/>
              </w:rPr>
              <w:t xml:space="preserve">1.1</w:t>
            </w:r>
          </w:p>
        </w:tc>
        <w:tc>
          <w:tcPr>
            <w:tcW w:w="209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c>
          <w:tcPr>
            <w:tcW w:w="737" w:type="dxa"/>
          </w:tcPr>
          <w:p>
            <w:pPr>
              <w:pStyle w:val="0"/>
              <w:jc w:val="center"/>
            </w:pPr>
            <w:r>
              <w:rPr>
                <w:sz w:val="20"/>
              </w:rPr>
              <w:t xml:space="preserve">ГП</w:t>
            </w:r>
          </w:p>
        </w:tc>
        <w:tc>
          <w:tcPr>
            <w:tcW w:w="1020" w:type="dxa"/>
          </w:tcPr>
          <w:p>
            <w:pPr>
              <w:pStyle w:val="0"/>
              <w:jc w:val="center"/>
            </w:pPr>
            <w:r>
              <w:rPr>
                <w:sz w:val="20"/>
              </w:rPr>
              <w:t xml:space="preserve">процентов</w:t>
            </w:r>
          </w:p>
        </w:tc>
        <w:tc>
          <w:tcPr>
            <w:tcW w:w="609" w:type="dxa"/>
          </w:tcPr>
          <w:p>
            <w:pPr>
              <w:pStyle w:val="0"/>
              <w:jc w:val="center"/>
            </w:pPr>
            <w:r>
              <w:rPr>
                <w:sz w:val="20"/>
              </w:rPr>
              <w:t xml:space="preserve">25,0</w:t>
            </w:r>
          </w:p>
        </w:tc>
        <w:tc>
          <w:tcPr>
            <w:tcW w:w="706" w:type="dxa"/>
          </w:tcPr>
          <w:p>
            <w:pPr>
              <w:pStyle w:val="0"/>
              <w:jc w:val="center"/>
            </w:pPr>
            <w:r>
              <w:rPr>
                <w:sz w:val="20"/>
              </w:rPr>
              <w:t xml:space="preserve">25,0</w:t>
            </w:r>
          </w:p>
        </w:tc>
        <w:tc>
          <w:tcPr>
            <w:tcW w:w="620" w:type="dxa"/>
          </w:tcPr>
          <w:p>
            <w:pPr>
              <w:pStyle w:val="0"/>
              <w:jc w:val="center"/>
            </w:pPr>
            <w:r>
              <w:rPr>
                <w:sz w:val="20"/>
              </w:rPr>
              <w:t xml:space="preserve">25,0</w:t>
            </w:r>
          </w:p>
        </w:tc>
        <w:tc>
          <w:tcPr>
            <w:tcW w:w="609" w:type="dxa"/>
          </w:tcPr>
          <w:p>
            <w:pPr>
              <w:pStyle w:val="0"/>
              <w:jc w:val="center"/>
            </w:pPr>
            <w:r>
              <w:rPr>
                <w:sz w:val="20"/>
              </w:rPr>
              <w:t xml:space="preserve">25,0</w:t>
            </w:r>
          </w:p>
        </w:tc>
        <w:tc>
          <w:tcPr>
            <w:tcW w:w="609" w:type="dxa"/>
          </w:tcPr>
          <w:p>
            <w:pPr>
              <w:pStyle w:val="0"/>
              <w:jc w:val="center"/>
            </w:pPr>
            <w:r>
              <w:rPr>
                <w:sz w:val="20"/>
              </w:rPr>
              <w:t xml:space="preserve">25,0</w:t>
            </w:r>
          </w:p>
        </w:tc>
        <w:tc>
          <w:tcPr>
            <w:tcW w:w="680" w:type="dxa"/>
          </w:tcPr>
          <w:p>
            <w:pPr>
              <w:pStyle w:val="0"/>
              <w:jc w:val="center"/>
            </w:pPr>
            <w:r>
              <w:rPr>
                <w:sz w:val="20"/>
              </w:rPr>
              <w:t xml:space="preserve">25,02</w:t>
            </w:r>
          </w:p>
        </w:tc>
        <w:tc>
          <w:tcPr>
            <w:tcW w:w="728" w:type="dxa"/>
          </w:tcPr>
          <w:p>
            <w:pPr>
              <w:pStyle w:val="0"/>
              <w:jc w:val="center"/>
            </w:pPr>
            <w:r>
              <w:rPr>
                <w:sz w:val="20"/>
              </w:rPr>
              <w:t xml:space="preserve">25,02</w:t>
            </w:r>
          </w:p>
        </w:tc>
        <w:tc>
          <w:tcPr>
            <w:tcW w:w="728" w:type="dxa"/>
          </w:tcPr>
          <w:p>
            <w:pPr>
              <w:pStyle w:val="0"/>
              <w:jc w:val="center"/>
            </w:pPr>
            <w:r>
              <w:rPr>
                <w:sz w:val="20"/>
              </w:rPr>
              <w:t xml:space="preserve">25,02</w:t>
            </w:r>
          </w:p>
        </w:tc>
        <w:tc>
          <w:tcPr>
            <w:tcW w:w="728" w:type="dxa"/>
          </w:tcPr>
          <w:p>
            <w:pPr>
              <w:pStyle w:val="0"/>
              <w:jc w:val="center"/>
            </w:pPr>
            <w:r>
              <w:rPr>
                <w:sz w:val="20"/>
              </w:rPr>
              <w:t xml:space="preserve">25,04</w:t>
            </w:r>
          </w:p>
        </w:tc>
        <w:tc>
          <w:tcPr>
            <w:tcW w:w="728" w:type="dxa"/>
          </w:tcPr>
          <w:p>
            <w:pPr>
              <w:pStyle w:val="0"/>
              <w:jc w:val="center"/>
            </w:pPr>
            <w:r>
              <w:rPr>
                <w:sz w:val="20"/>
              </w:rPr>
              <w:t xml:space="preserve">25,04</w:t>
            </w:r>
          </w:p>
        </w:tc>
        <w:tc>
          <w:tcPr>
            <w:tcW w:w="728" w:type="dxa"/>
          </w:tcPr>
          <w:p>
            <w:pPr>
              <w:pStyle w:val="0"/>
              <w:jc w:val="center"/>
            </w:pPr>
            <w:r>
              <w:rPr>
                <w:sz w:val="20"/>
              </w:rPr>
              <w:t xml:space="preserve">25,04</w:t>
            </w:r>
          </w:p>
        </w:tc>
        <w:tc>
          <w:tcPr>
            <w:tcW w:w="737" w:type="dxa"/>
          </w:tcPr>
          <w:p>
            <w:pPr>
              <w:pStyle w:val="0"/>
              <w:jc w:val="center"/>
            </w:pPr>
            <w:r>
              <w:rPr>
                <w:sz w:val="20"/>
              </w:rPr>
              <w:t xml:space="preserve">25,3</w:t>
            </w:r>
          </w:p>
        </w:tc>
      </w:tr>
      <w:tr>
        <w:tc>
          <w:tcPr>
            <w:tcW w:w="459" w:type="dxa"/>
          </w:tcPr>
          <w:p>
            <w:pPr>
              <w:pStyle w:val="0"/>
              <w:jc w:val="center"/>
            </w:pPr>
            <w:r>
              <w:rPr>
                <w:sz w:val="20"/>
              </w:rPr>
              <w:t xml:space="preserve">2</w:t>
            </w:r>
          </w:p>
        </w:tc>
        <w:tc>
          <w:tcPr>
            <w:gridSpan w:val="15"/>
            <w:tcW w:w="12065" w:type="dxa"/>
          </w:tcPr>
          <w:p>
            <w:pPr>
              <w:pStyle w:val="0"/>
            </w:pPr>
            <w:r>
              <w:rPr>
                <w:sz w:val="20"/>
              </w:rPr>
              <w:t xml:space="preserve">Цель 2. Повышение доступности социального обслуживания населения и сохранения на уровне 100% до 2030 года</w:t>
            </w:r>
          </w:p>
        </w:tc>
      </w:tr>
      <w:tr>
        <w:tc>
          <w:tcPr>
            <w:tcW w:w="459" w:type="dxa"/>
          </w:tcPr>
          <w:p>
            <w:pPr>
              <w:pStyle w:val="0"/>
              <w:jc w:val="center"/>
            </w:pPr>
            <w:r>
              <w:rPr>
                <w:sz w:val="20"/>
              </w:rPr>
              <w:t xml:space="preserve">2.1</w:t>
            </w:r>
          </w:p>
        </w:tc>
        <w:tc>
          <w:tcPr>
            <w:tcW w:w="209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737" w:type="dxa"/>
          </w:tcPr>
          <w:p>
            <w:pPr>
              <w:pStyle w:val="0"/>
              <w:jc w:val="center"/>
            </w:pPr>
            <w:r>
              <w:rPr>
                <w:sz w:val="20"/>
              </w:rPr>
              <w:t xml:space="preserve">ГП РФ</w:t>
            </w:r>
          </w:p>
        </w:tc>
        <w:tc>
          <w:tcPr>
            <w:tcW w:w="1020" w:type="dxa"/>
          </w:tcPr>
          <w:p>
            <w:pPr>
              <w:pStyle w:val="0"/>
              <w:jc w:val="center"/>
            </w:pPr>
            <w:r>
              <w:rPr>
                <w:sz w:val="20"/>
              </w:rPr>
              <w:t xml:space="preserve">процентов</w:t>
            </w:r>
          </w:p>
        </w:tc>
        <w:tc>
          <w:tcPr>
            <w:tcW w:w="609" w:type="dxa"/>
          </w:tcPr>
          <w:p>
            <w:pPr>
              <w:pStyle w:val="0"/>
              <w:jc w:val="center"/>
            </w:pPr>
            <w:r>
              <w:rPr>
                <w:sz w:val="20"/>
              </w:rPr>
              <w:t xml:space="preserve">100</w:t>
            </w:r>
          </w:p>
        </w:tc>
        <w:tc>
          <w:tcPr>
            <w:tcW w:w="706" w:type="dxa"/>
          </w:tcPr>
          <w:p>
            <w:pPr>
              <w:pStyle w:val="0"/>
              <w:jc w:val="center"/>
            </w:pPr>
            <w:r>
              <w:rPr>
                <w:sz w:val="20"/>
              </w:rPr>
              <w:t xml:space="preserve">100</w:t>
            </w:r>
          </w:p>
        </w:tc>
        <w:tc>
          <w:tcPr>
            <w:tcW w:w="620" w:type="dxa"/>
          </w:tcPr>
          <w:p>
            <w:pPr>
              <w:pStyle w:val="0"/>
              <w:jc w:val="center"/>
            </w:pPr>
            <w:r>
              <w:rPr>
                <w:sz w:val="20"/>
              </w:rPr>
              <w:t xml:space="preserve">100</w:t>
            </w:r>
          </w:p>
        </w:tc>
        <w:tc>
          <w:tcPr>
            <w:tcW w:w="609" w:type="dxa"/>
          </w:tcPr>
          <w:p>
            <w:pPr>
              <w:pStyle w:val="0"/>
              <w:jc w:val="center"/>
            </w:pPr>
            <w:r>
              <w:rPr>
                <w:sz w:val="20"/>
              </w:rPr>
              <w:t xml:space="preserve">100</w:t>
            </w:r>
          </w:p>
        </w:tc>
        <w:tc>
          <w:tcPr>
            <w:tcW w:w="609" w:type="dxa"/>
          </w:tcPr>
          <w:p>
            <w:pPr>
              <w:pStyle w:val="0"/>
              <w:jc w:val="center"/>
            </w:pPr>
            <w:r>
              <w:rPr>
                <w:sz w:val="20"/>
              </w:rPr>
              <w:t xml:space="preserve">100</w:t>
            </w:r>
          </w:p>
        </w:tc>
        <w:tc>
          <w:tcPr>
            <w:tcW w:w="680"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28" w:type="dxa"/>
          </w:tcPr>
          <w:p>
            <w:pPr>
              <w:pStyle w:val="0"/>
              <w:jc w:val="center"/>
            </w:pPr>
            <w:r>
              <w:rPr>
                <w:sz w:val="20"/>
              </w:rPr>
              <w:t xml:space="preserve">100</w:t>
            </w:r>
          </w:p>
        </w:tc>
        <w:tc>
          <w:tcPr>
            <w:tcW w:w="737" w:type="dxa"/>
          </w:tcPr>
          <w:p>
            <w:pPr>
              <w:pStyle w:val="0"/>
              <w:jc w:val="center"/>
            </w:pPr>
            <w:r>
              <w:rPr>
                <w:sz w:val="20"/>
              </w:rPr>
              <w:t xml:space="preserve">100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Структура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3345"/>
        <w:gridCol w:w="2948"/>
      </w:tblGrid>
      <w:tr>
        <w:tc>
          <w:tcPr>
            <w:tcW w:w="510" w:type="dxa"/>
          </w:tcPr>
          <w:p>
            <w:pPr>
              <w:pStyle w:val="0"/>
              <w:jc w:val="center"/>
            </w:pPr>
            <w:r>
              <w:rPr>
                <w:sz w:val="20"/>
              </w:rPr>
              <w:t xml:space="preserve">N п/п</w:t>
            </w:r>
          </w:p>
        </w:tc>
        <w:tc>
          <w:tcPr>
            <w:tcW w:w="2268" w:type="dxa"/>
          </w:tcPr>
          <w:p>
            <w:pPr>
              <w:pStyle w:val="0"/>
              <w:jc w:val="center"/>
            </w:pPr>
            <w:r>
              <w:rPr>
                <w:sz w:val="20"/>
              </w:rPr>
              <w:t xml:space="preserve">Задачи структурного элемента</w:t>
            </w:r>
          </w:p>
        </w:tc>
        <w:tc>
          <w:tcPr>
            <w:tcW w:w="334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948" w:type="dxa"/>
          </w:tcPr>
          <w:p>
            <w:pPr>
              <w:pStyle w:val="0"/>
              <w:jc w:val="center"/>
            </w:pPr>
            <w:r>
              <w:rPr>
                <w:sz w:val="20"/>
              </w:rPr>
              <w:t xml:space="preserve">Связь с показателями</w:t>
            </w:r>
          </w:p>
        </w:tc>
      </w:tr>
      <w:tr>
        <w:tc>
          <w:tcPr>
            <w:tcW w:w="510" w:type="dxa"/>
          </w:tcPr>
          <w:p>
            <w:pPr>
              <w:pStyle w:val="0"/>
              <w:jc w:val="center"/>
            </w:pPr>
            <w:r>
              <w:rPr>
                <w:sz w:val="20"/>
              </w:rPr>
              <w:t xml:space="preserve">1</w:t>
            </w:r>
          </w:p>
        </w:tc>
        <w:tc>
          <w:tcPr>
            <w:tcW w:w="2268" w:type="dxa"/>
          </w:tcPr>
          <w:p>
            <w:pPr>
              <w:pStyle w:val="0"/>
              <w:jc w:val="center"/>
            </w:pPr>
            <w:r>
              <w:rPr>
                <w:sz w:val="20"/>
              </w:rPr>
              <w:t xml:space="preserve">2</w:t>
            </w:r>
          </w:p>
        </w:tc>
        <w:tc>
          <w:tcPr>
            <w:tcW w:w="3345" w:type="dxa"/>
          </w:tcPr>
          <w:p>
            <w:pPr>
              <w:pStyle w:val="0"/>
              <w:jc w:val="center"/>
            </w:pPr>
            <w:r>
              <w:rPr>
                <w:sz w:val="20"/>
              </w:rPr>
              <w:t xml:space="preserve">3</w:t>
            </w:r>
          </w:p>
        </w:tc>
        <w:tc>
          <w:tcPr>
            <w:tcW w:w="2948" w:type="dxa"/>
          </w:tcPr>
          <w:p>
            <w:pPr>
              <w:pStyle w:val="0"/>
              <w:jc w:val="center"/>
            </w:pPr>
            <w:r>
              <w:rPr>
                <w:sz w:val="20"/>
              </w:rPr>
              <w:t xml:space="preserve">4</w:t>
            </w:r>
          </w:p>
        </w:tc>
      </w:tr>
      <w:tr>
        <w:tc>
          <w:tcPr>
            <w:tcW w:w="510" w:type="dxa"/>
          </w:tcPr>
          <w:p>
            <w:pPr>
              <w:pStyle w:val="0"/>
              <w:jc w:val="center"/>
            </w:pPr>
            <w:r>
              <w:rPr>
                <w:sz w:val="20"/>
              </w:rPr>
              <w:t xml:space="preserve">1</w:t>
            </w:r>
          </w:p>
        </w:tc>
        <w:tc>
          <w:tcPr>
            <w:gridSpan w:val="3"/>
            <w:tcW w:w="8561" w:type="dxa"/>
          </w:tcPr>
          <w:p>
            <w:pPr>
              <w:pStyle w:val="0"/>
            </w:pPr>
            <w:r>
              <w:rPr>
                <w:sz w:val="20"/>
              </w:rPr>
              <w:t xml:space="preserve">Региональный проект "Финансовая поддержка семей при рождении детей (Кемеровская область - Кузбасс)" (Воронина Елена Анатольевна, куратор) согласно </w:t>
            </w:r>
            <w:hyperlink w:history="0" w:anchor="P745" w:tooltip="ПАСПОРТ">
              <w:r>
                <w:rPr>
                  <w:sz w:val="20"/>
                  <w:color w:val="0000ff"/>
                </w:rPr>
                <w:t xml:space="preserve">приложению N 1</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pPr>
            <w:r>
              <w:rPr>
                <w:sz w:val="20"/>
              </w:rPr>
              <w:t xml:space="preserve">Срок реализации 01.01.2019 - 31.12.2024</w:t>
            </w:r>
          </w:p>
        </w:tc>
      </w:tr>
      <w:tr>
        <w:tc>
          <w:tcPr>
            <w:tcW w:w="510" w:type="dxa"/>
          </w:tcPr>
          <w:p>
            <w:pPr>
              <w:pStyle w:val="0"/>
              <w:jc w:val="center"/>
            </w:pPr>
            <w:r>
              <w:rPr>
                <w:sz w:val="20"/>
              </w:rPr>
              <w:t xml:space="preserve">1.1</w:t>
            </w:r>
          </w:p>
        </w:tc>
        <w:tc>
          <w:tcPr>
            <w:tcW w:w="2268" w:type="dxa"/>
          </w:tcPr>
          <w:p>
            <w:pPr>
              <w:pStyle w:val="0"/>
            </w:pPr>
            <w:r>
              <w:rPr>
                <w:sz w:val="20"/>
              </w:rPr>
              <w:t xml:space="preserve">Обеспечение финансовой поддержки семей при рождении детей</w:t>
            </w:r>
          </w:p>
        </w:tc>
        <w:tc>
          <w:tcPr>
            <w:tcW w:w="3345" w:type="dxa"/>
          </w:tcPr>
          <w:p>
            <w:pPr>
              <w:pStyle w:val="0"/>
            </w:pPr>
            <w:r>
              <w:rPr>
                <w:sz w:val="20"/>
              </w:rPr>
              <w:t xml:space="preserve">Государством обеспечена поддержка многодетных семей.</w:t>
            </w:r>
          </w:p>
          <w:p>
            <w:pPr>
              <w:pStyle w:val="0"/>
            </w:pPr>
            <w:r>
              <w:rPr>
                <w:sz w:val="20"/>
              </w:rPr>
              <w:t xml:space="preserve">Семьи, страдающие бесплодием, воспользовались экстракорпоральным оплодотворением за счет средств базовой программы обязательного медицинского страхования</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r>
      <w:tr>
        <w:tc>
          <w:tcPr>
            <w:tcW w:w="510" w:type="dxa"/>
          </w:tcPr>
          <w:p>
            <w:pPr>
              <w:pStyle w:val="0"/>
              <w:jc w:val="center"/>
            </w:pPr>
            <w:r>
              <w:rPr>
                <w:sz w:val="20"/>
              </w:rPr>
              <w:t xml:space="preserve">2</w:t>
            </w:r>
          </w:p>
        </w:tc>
        <w:tc>
          <w:tcPr>
            <w:gridSpan w:val="3"/>
            <w:tcW w:w="8561"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(Кемеровская область - Кузбасс)" (Воронина Елена Анатольевна, куратор) согласно </w:t>
            </w:r>
            <w:hyperlink w:history="0" w:anchor="P3620" w:tooltip="ПАСПОРТ">
              <w:r>
                <w:rPr>
                  <w:sz w:val="20"/>
                  <w:color w:val="0000ff"/>
                </w:rPr>
                <w:t xml:space="preserve">приложению N 2</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pPr>
            <w:r>
              <w:rPr>
                <w:sz w:val="20"/>
              </w:rPr>
              <w:t xml:space="preserve">Срок реализации 01.01.2019 - 31.12.2024</w:t>
            </w:r>
          </w:p>
        </w:tc>
      </w:tr>
      <w:tr>
        <w:tc>
          <w:tcPr>
            <w:tcW w:w="510" w:type="dxa"/>
          </w:tcPr>
          <w:p>
            <w:pPr>
              <w:pStyle w:val="0"/>
              <w:jc w:val="center"/>
            </w:pPr>
            <w:r>
              <w:rPr>
                <w:sz w:val="20"/>
              </w:rPr>
              <w:t xml:space="preserve">2.1</w:t>
            </w:r>
          </w:p>
        </w:tc>
        <w:tc>
          <w:tcPr>
            <w:tcW w:w="2268"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c>
          <w:tcPr>
            <w:tcW w:w="3345" w:type="dxa"/>
          </w:tcPr>
          <w:p>
            <w:pPr>
              <w:pStyle w:val="0"/>
            </w:pPr>
            <w:r>
              <w:rPr>
                <w:sz w:val="20"/>
              </w:rPr>
              <w:t xml:space="preserve">Лицам, нуждающимся в долговременном уходе, оказаны услуги в рамках системы долговременного ухода</w:t>
            </w:r>
          </w:p>
        </w:tc>
        <w:tc>
          <w:tcPr>
            <w:tcW w:w="294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510" w:type="dxa"/>
          </w:tcPr>
          <w:p>
            <w:pPr>
              <w:pStyle w:val="0"/>
              <w:jc w:val="center"/>
            </w:pPr>
            <w:r>
              <w:rPr>
                <w:sz w:val="20"/>
              </w:rPr>
              <w:t xml:space="preserve">2.2</w:t>
            </w:r>
          </w:p>
        </w:tc>
        <w:tc>
          <w:tcPr>
            <w:tcW w:w="2268" w:type="dxa"/>
          </w:tcPr>
          <w:p>
            <w:pPr>
              <w:pStyle w:val="0"/>
            </w:pPr>
            <w:r>
              <w:rPr>
                <w:sz w:val="20"/>
              </w:rPr>
              <w:t xml:space="preserve">Повышение качества и доступности медицинской помощи для лиц старше трудоспособного возраста</w:t>
            </w:r>
          </w:p>
        </w:tc>
        <w:tc>
          <w:tcPr>
            <w:tcW w:w="3345" w:type="dxa"/>
          </w:tcPr>
          <w:p>
            <w:pPr>
              <w:pStyle w:val="0"/>
            </w:pPr>
            <w:r>
              <w:rPr>
                <w:sz w:val="20"/>
              </w:rPr>
              <w:t xml:space="preserve">Проведена вакцинация против пневмококковой инфекции лицам старше трудоспособного возраста из групп риска, проживающих в организациях соцобслуживания</w:t>
            </w:r>
          </w:p>
        </w:tc>
        <w:tc>
          <w:tcPr>
            <w:tcW w:w="294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510" w:type="dxa"/>
          </w:tcPr>
          <w:p>
            <w:pPr>
              <w:pStyle w:val="0"/>
              <w:jc w:val="center"/>
            </w:pPr>
            <w:r>
              <w:rPr>
                <w:sz w:val="20"/>
              </w:rPr>
              <w:t xml:space="preserve">3</w:t>
            </w:r>
          </w:p>
        </w:tc>
        <w:tc>
          <w:tcPr>
            <w:gridSpan w:val="3"/>
            <w:tcW w:w="8561" w:type="dxa"/>
          </w:tcPr>
          <w:p>
            <w:pPr>
              <w:pStyle w:val="0"/>
            </w:pPr>
            <w:r>
              <w:rPr>
                <w:sz w:val="20"/>
              </w:rPr>
              <w:t xml:space="preserve">Региональный проект "Государственная поддержка социально ориентированных некоммерческих организаций" (Полухин Михаил Валерьевич, куратор) согласно </w:t>
            </w:r>
            <w:hyperlink w:history="0" w:anchor="P6360" w:tooltip="ПАСПОРТ">
              <w:r>
                <w:rPr>
                  <w:sz w:val="20"/>
                  <w:color w:val="0000ff"/>
                </w:rPr>
                <w:t xml:space="preserve">приложению N 3</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pPr>
            <w:r>
              <w:rPr>
                <w:sz w:val="20"/>
              </w:rPr>
              <w:t xml:space="preserve">Срок реализации 01.01.2024 - 31.12.2030</w:t>
            </w:r>
          </w:p>
        </w:tc>
      </w:tr>
      <w:tr>
        <w:tc>
          <w:tcPr>
            <w:tcW w:w="510" w:type="dxa"/>
          </w:tcPr>
          <w:p>
            <w:pPr>
              <w:pStyle w:val="0"/>
              <w:jc w:val="center"/>
            </w:pPr>
            <w:r>
              <w:rPr>
                <w:sz w:val="20"/>
              </w:rPr>
              <w:t xml:space="preserve">3.1</w:t>
            </w:r>
          </w:p>
        </w:tc>
        <w:tc>
          <w:tcPr>
            <w:tcW w:w="2268"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c>
          <w:tcPr>
            <w:tcW w:w="3345" w:type="dxa"/>
          </w:tcPr>
          <w:p>
            <w:pPr>
              <w:pStyle w:val="0"/>
            </w:pPr>
            <w:r>
              <w:rPr>
                <w:sz w:val="20"/>
              </w:rPr>
              <w:t xml:space="preserve">Обеспечена государственная поддержка деятельности социально ориентированных некоммерческих организаций</w:t>
            </w:r>
          </w:p>
        </w:tc>
        <w:tc>
          <w:tcPr>
            <w:tcW w:w="294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510" w:type="dxa"/>
          </w:tcPr>
          <w:p>
            <w:pPr>
              <w:pStyle w:val="0"/>
              <w:jc w:val="center"/>
            </w:pPr>
            <w:r>
              <w:rPr>
                <w:sz w:val="20"/>
              </w:rPr>
              <w:t xml:space="preserve">4</w:t>
            </w:r>
          </w:p>
        </w:tc>
        <w:tc>
          <w:tcPr>
            <w:gridSpan w:val="3"/>
            <w:tcW w:w="8561" w:type="dxa"/>
          </w:tcPr>
          <w:p>
            <w:pPr>
              <w:pStyle w:val="0"/>
            </w:pPr>
            <w:r>
              <w:rPr>
                <w:sz w:val="20"/>
              </w:rPr>
              <w:t xml:space="preserve">Комплекс процессных мероприятий "Предоставление мер социальной поддержки отдельным категориям граждан" согласно </w:t>
            </w:r>
            <w:hyperlink w:history="0" w:anchor="P7112" w:tooltip="ПАСПОРТ">
              <w:r>
                <w:rPr>
                  <w:sz w:val="20"/>
                  <w:color w:val="0000ff"/>
                </w:rPr>
                <w:t xml:space="preserve">приложению N 4</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4.1</w:t>
            </w:r>
          </w:p>
        </w:tc>
        <w:tc>
          <w:tcPr>
            <w:tcW w:w="2268" w:type="dxa"/>
          </w:tcPr>
          <w:p>
            <w:pPr>
              <w:pStyle w:val="0"/>
            </w:pPr>
            <w:r>
              <w:rPr>
                <w:sz w:val="20"/>
              </w:rPr>
              <w:t xml:space="preserve">Выполнены обязательства по социальной поддержке отдельных категорий граждан Кузбасса в полном объеме</w:t>
            </w:r>
          </w:p>
        </w:tc>
        <w:tc>
          <w:tcPr>
            <w:tcW w:w="3345" w:type="dxa"/>
          </w:tcPr>
          <w:p>
            <w:pPr>
              <w:pStyle w:val="0"/>
            </w:pPr>
            <w:r>
              <w:rPr>
                <w:sz w:val="20"/>
              </w:rPr>
              <w:t xml:space="preserve">Исполнены обязательства по социальной поддержке отдельных категорий граждан</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r>
      <w:tr>
        <w:tc>
          <w:tcPr>
            <w:tcW w:w="510" w:type="dxa"/>
          </w:tcPr>
          <w:p>
            <w:pPr>
              <w:pStyle w:val="0"/>
              <w:jc w:val="center"/>
            </w:pPr>
            <w:r>
              <w:rPr>
                <w:sz w:val="20"/>
              </w:rPr>
              <w:t xml:space="preserve">5</w:t>
            </w:r>
          </w:p>
        </w:tc>
        <w:tc>
          <w:tcPr>
            <w:gridSpan w:val="3"/>
            <w:tcW w:w="8561" w:type="dxa"/>
          </w:tcPr>
          <w:p>
            <w:pPr>
              <w:pStyle w:val="0"/>
            </w:pPr>
            <w:r>
              <w:rPr>
                <w:sz w:val="20"/>
              </w:rPr>
              <w:t xml:space="preserve">Комплекс процессных мероприятий "Развитие сферы социального обслуживания населения и сектора негосударственных организаций в сфере оказания социальных услуг" согласно </w:t>
            </w:r>
            <w:hyperlink w:history="0" w:anchor="P11290" w:tooltip="ПАСПОРТ">
              <w:r>
                <w:rPr>
                  <w:sz w:val="20"/>
                  <w:color w:val="0000ff"/>
                </w:rPr>
                <w:t xml:space="preserve">приложению N 5</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5.1</w:t>
            </w:r>
          </w:p>
        </w:tc>
        <w:tc>
          <w:tcPr>
            <w:tcW w:w="2268" w:type="dxa"/>
          </w:tcPr>
          <w:p>
            <w:pPr>
              <w:pStyle w:val="0"/>
            </w:pPr>
            <w:r>
              <w:rPr>
                <w:sz w:val="20"/>
              </w:rPr>
              <w:t xml:space="preserve">Обеспечены реализация основных направлений развития учреждений социального обслуживания, повышение качества и доступности социальных услуг</w:t>
            </w:r>
          </w:p>
        </w:tc>
        <w:tc>
          <w:tcPr>
            <w:tcW w:w="3345" w:type="dxa"/>
          </w:tcPr>
          <w:p>
            <w:pPr>
              <w:pStyle w:val="0"/>
            </w:pPr>
            <w:r>
              <w:rPr>
                <w:sz w:val="20"/>
              </w:rPr>
              <w:t xml:space="preserve">В государственных стационарных организациях социального обслуживания организована работа по созданию условий, приближенных к домашним. Внедрены разнообразные технологии реабилитации получателей социальных услуг.</w:t>
            </w:r>
          </w:p>
          <w:p>
            <w:pPr>
              <w:pStyle w:val="0"/>
            </w:pPr>
            <w:r>
              <w:rPr>
                <w:sz w:val="20"/>
              </w:rPr>
              <w:t xml:space="preserve">Обеспечена оптимизация работы учреждений социального обслуживания, внедрены новые формы и методы работы</w:t>
            </w:r>
          </w:p>
        </w:tc>
        <w:tc>
          <w:tcPr>
            <w:tcW w:w="294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510" w:type="dxa"/>
          </w:tcPr>
          <w:p>
            <w:pPr>
              <w:pStyle w:val="0"/>
              <w:jc w:val="center"/>
            </w:pPr>
            <w:r>
              <w:rPr>
                <w:sz w:val="20"/>
              </w:rPr>
              <w:t xml:space="preserve">6</w:t>
            </w:r>
          </w:p>
        </w:tc>
        <w:tc>
          <w:tcPr>
            <w:gridSpan w:val="3"/>
            <w:tcW w:w="8561" w:type="dxa"/>
          </w:tcPr>
          <w:p>
            <w:pPr>
              <w:pStyle w:val="0"/>
            </w:pPr>
            <w:r>
              <w:rPr>
                <w:sz w:val="20"/>
              </w:rPr>
              <w:t xml:space="preserve">Комплекс процессных мероприятий "Поддержка и развитие кадрового потенциала" согласно </w:t>
            </w:r>
            <w:hyperlink w:history="0" w:anchor="P12173" w:tooltip="ПАСПОРТ">
              <w:r>
                <w:rPr>
                  <w:sz w:val="20"/>
                  <w:color w:val="0000ff"/>
                </w:rPr>
                <w:t xml:space="preserve">приложению N 6</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6.1</w:t>
            </w:r>
          </w:p>
        </w:tc>
        <w:tc>
          <w:tcPr>
            <w:tcW w:w="2268" w:type="dxa"/>
          </w:tcPr>
          <w:p>
            <w:pPr>
              <w:pStyle w:val="0"/>
            </w:pPr>
            <w:r>
              <w:rPr>
                <w:sz w:val="20"/>
              </w:rPr>
              <w:t xml:space="preserve">Повышены профессиональный уровень работников системы социального обслуживания и эффективность работы с населением</w:t>
            </w:r>
          </w:p>
        </w:tc>
        <w:tc>
          <w:tcPr>
            <w:tcW w:w="3345" w:type="dxa"/>
          </w:tcPr>
          <w:p>
            <w:pPr>
              <w:pStyle w:val="0"/>
            </w:pPr>
            <w:r>
              <w:rPr>
                <w:sz w:val="20"/>
              </w:rPr>
              <w:t xml:space="preserve">Повышен уровень профессиональной компетенции работников учреждений государственных стационарных организаций социального обслуживания</w:t>
            </w:r>
          </w:p>
        </w:tc>
        <w:tc>
          <w:tcPr>
            <w:tcW w:w="2948"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r>
        <w:tc>
          <w:tcPr>
            <w:tcW w:w="510" w:type="dxa"/>
          </w:tcPr>
          <w:p>
            <w:pPr>
              <w:pStyle w:val="0"/>
              <w:jc w:val="center"/>
            </w:pPr>
            <w:r>
              <w:rPr>
                <w:sz w:val="20"/>
              </w:rPr>
              <w:t xml:space="preserve">7</w:t>
            </w:r>
          </w:p>
        </w:tc>
        <w:tc>
          <w:tcPr>
            <w:gridSpan w:val="3"/>
            <w:tcW w:w="8561" w:type="dxa"/>
          </w:tcPr>
          <w:p>
            <w:pPr>
              <w:pStyle w:val="0"/>
            </w:pPr>
            <w:r>
              <w:rPr>
                <w:sz w:val="20"/>
              </w:rPr>
              <w:t xml:space="preserve">Комплекс процессных мероприятий "Создание доступной среды и реабилитация инвалидов" согласно </w:t>
            </w:r>
            <w:hyperlink w:history="0" w:anchor="P12696" w:tooltip="ПАСПОРТ">
              <w:r>
                <w:rPr>
                  <w:sz w:val="20"/>
                  <w:color w:val="0000ff"/>
                </w:rPr>
                <w:t xml:space="preserve">приложению N 7</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7.1</w:t>
            </w:r>
          </w:p>
        </w:tc>
        <w:tc>
          <w:tcPr>
            <w:tcW w:w="2268" w:type="dxa"/>
          </w:tcPr>
          <w:p>
            <w:pPr>
              <w:pStyle w:val="0"/>
            </w:pPr>
            <w:r>
              <w:rPr>
                <w:sz w:val="20"/>
              </w:rPr>
              <w:t xml:space="preserve">Создана безбарьерная среда посредством повышения доли доступных для инвалидов и других маломобильных групп населения приоритетных объектов, и обеспечено повышение качества жизни инвалидов посредством предоставления качественных реабилитационных услуг</w:t>
            </w:r>
          </w:p>
        </w:tc>
        <w:tc>
          <w:tcPr>
            <w:tcW w:w="3345" w:type="dxa"/>
          </w:tcPr>
          <w:p>
            <w:pPr>
              <w:pStyle w:val="0"/>
            </w:pPr>
            <w:r>
              <w:rPr>
                <w:sz w:val="20"/>
              </w:rPr>
              <w:t xml:space="preserve">Увеличена 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в Кузбассе, имеющих такие рекомендации в индивидуальной программе реабилитации или абилитации. Увеличено число инвалидов, получающих услуги в рамках сопровождаемого проживания. Увеличена доля занятых инвалидов трудоспособного возраста в общей численности инвалидов трудоспособного возраста в Кузбассе. Увеличена доля детей целевой группы, получивших услуги ранней помощи, в общем количестве детей в Кузбассе. Увеличена доля семей в Кузбассе, включенных в программы ранней помощи, удовлетворенных качеством услуг ранней помощи. Увеличена доля специалистов в Кузбассе, обеспечивающих оказание реабилитационных и (или) абилитационных услуг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Кузбасса</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r>
      <w:tr>
        <w:tc>
          <w:tcPr>
            <w:tcW w:w="510" w:type="dxa"/>
          </w:tcPr>
          <w:p>
            <w:pPr>
              <w:pStyle w:val="0"/>
              <w:jc w:val="center"/>
            </w:pPr>
            <w:r>
              <w:rPr>
                <w:sz w:val="20"/>
              </w:rPr>
              <w:t xml:space="preserve">8</w:t>
            </w:r>
          </w:p>
        </w:tc>
        <w:tc>
          <w:tcPr>
            <w:gridSpan w:val="3"/>
            <w:tcW w:w="8561" w:type="dxa"/>
          </w:tcPr>
          <w:p>
            <w:pPr>
              <w:pStyle w:val="0"/>
            </w:pPr>
            <w:r>
              <w:rPr>
                <w:sz w:val="20"/>
              </w:rPr>
              <w:t xml:space="preserve">Комплекс процессных мероприятий "Реализация дополнительных мероприятий, направленных на повышение качества жизни населения" согласно </w:t>
            </w:r>
            <w:hyperlink w:history="0" w:anchor="P13686" w:tooltip="ПАСПОРТ">
              <w:r>
                <w:rPr>
                  <w:sz w:val="20"/>
                  <w:color w:val="0000ff"/>
                </w:rPr>
                <w:t xml:space="preserve">приложению N 8</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8.1</w:t>
            </w:r>
          </w:p>
        </w:tc>
        <w:tc>
          <w:tcPr>
            <w:tcW w:w="2268" w:type="dxa"/>
          </w:tcPr>
          <w:p>
            <w:pPr>
              <w:pStyle w:val="0"/>
            </w:pPr>
            <w:r>
              <w:rPr>
                <w:sz w:val="20"/>
              </w:rPr>
              <w:t xml:space="preserve">Обеспечено повышение качества жизни населения</w:t>
            </w:r>
          </w:p>
        </w:tc>
        <w:tc>
          <w:tcPr>
            <w:tcW w:w="3345" w:type="dxa"/>
          </w:tcPr>
          <w:p>
            <w:pPr>
              <w:pStyle w:val="0"/>
            </w:pPr>
            <w:r>
              <w:rPr>
                <w:sz w:val="20"/>
              </w:rPr>
              <w:t xml:space="preserve">Обеспечена доступность информации о системе социальной поддержки. Обеспечено стимулирование гражданской активности граждан, пожилого возраста и инвалидов</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w:t>
            </w:r>
          </w:p>
        </w:tc>
      </w:tr>
      <w:tr>
        <w:tc>
          <w:tcPr>
            <w:tcW w:w="510" w:type="dxa"/>
          </w:tcPr>
          <w:p>
            <w:pPr>
              <w:pStyle w:val="0"/>
              <w:jc w:val="center"/>
            </w:pPr>
            <w:r>
              <w:rPr>
                <w:sz w:val="20"/>
              </w:rPr>
              <w:t xml:space="preserve">9</w:t>
            </w:r>
          </w:p>
        </w:tc>
        <w:tc>
          <w:tcPr>
            <w:gridSpan w:val="3"/>
            <w:tcW w:w="8561" w:type="dxa"/>
          </w:tcPr>
          <w:p>
            <w:pPr>
              <w:pStyle w:val="0"/>
            </w:pPr>
            <w:r>
              <w:rPr>
                <w:sz w:val="20"/>
              </w:rPr>
              <w:t xml:space="preserve">Комплекс процессных мероприятий "Обеспечение деятельности системы управления в сфере социальной поддержки и социального обслуживания" согласно </w:t>
            </w:r>
            <w:hyperlink w:history="0" w:anchor="P14416" w:tooltip="ПАСПОРТ">
              <w:r>
                <w:rPr>
                  <w:sz w:val="20"/>
                  <w:color w:val="0000ff"/>
                </w:rPr>
                <w:t xml:space="preserve">приложению N 9</w:t>
              </w:r>
            </w:hyperlink>
            <w:r>
              <w:rPr>
                <w:sz w:val="20"/>
              </w:rPr>
              <w:t xml:space="preserve"> к настоящей государственной программе</w:t>
            </w:r>
          </w:p>
        </w:tc>
      </w:tr>
      <w:tr>
        <w:tc>
          <w:tcPr>
            <w:tcW w:w="510" w:type="dxa"/>
          </w:tcPr>
          <w:p>
            <w:pPr>
              <w:pStyle w:val="0"/>
            </w:pPr>
            <w:r>
              <w:rPr>
                <w:sz w:val="20"/>
              </w:rPr>
            </w:r>
          </w:p>
        </w:tc>
        <w:tc>
          <w:tcPr>
            <w:tcW w:w="2268" w:type="dxa"/>
          </w:tcPr>
          <w:p>
            <w:pPr>
              <w:pStyle w:val="0"/>
            </w:pPr>
            <w:r>
              <w:rPr>
                <w:sz w:val="20"/>
              </w:rPr>
              <w:t xml:space="preserve">Ответственный за реализацию: Министерство социальной защиты населения Кузбасса</w:t>
            </w:r>
          </w:p>
        </w:tc>
        <w:tc>
          <w:tcPr>
            <w:gridSpan w:val="2"/>
            <w:tcW w:w="6293" w:type="dxa"/>
          </w:tcPr>
          <w:p>
            <w:pPr>
              <w:pStyle w:val="0"/>
              <w:jc w:val="center"/>
            </w:pPr>
            <w:r>
              <w:rPr>
                <w:sz w:val="20"/>
              </w:rPr>
              <w:t xml:space="preserve">-</w:t>
            </w:r>
          </w:p>
        </w:tc>
      </w:tr>
      <w:tr>
        <w:tc>
          <w:tcPr>
            <w:tcW w:w="510" w:type="dxa"/>
          </w:tcPr>
          <w:p>
            <w:pPr>
              <w:pStyle w:val="0"/>
              <w:jc w:val="center"/>
            </w:pPr>
            <w:r>
              <w:rPr>
                <w:sz w:val="20"/>
              </w:rPr>
              <w:t xml:space="preserve">9.1</w:t>
            </w:r>
          </w:p>
        </w:tc>
        <w:tc>
          <w:tcPr>
            <w:tcW w:w="2268" w:type="dxa"/>
          </w:tcPr>
          <w:p>
            <w:pPr>
              <w:pStyle w:val="0"/>
            </w:pPr>
            <w:r>
              <w:rPr>
                <w:sz w:val="20"/>
              </w:rPr>
              <w:t xml:space="preserve">Обеспечена деятельность Министерства социальной защиты населения Кузбасса</w:t>
            </w:r>
          </w:p>
        </w:tc>
        <w:tc>
          <w:tcPr>
            <w:tcW w:w="3345" w:type="dxa"/>
          </w:tcPr>
          <w:p>
            <w:pPr>
              <w:pStyle w:val="0"/>
            </w:pPr>
            <w:r>
              <w:rPr>
                <w:sz w:val="20"/>
              </w:rPr>
              <w:t xml:space="preserve">Обеспечено эффективное управление в сфере социальной поддержки населения Кузбасса</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w:t>
            </w:r>
          </w:p>
        </w:tc>
      </w:tr>
      <w:tr>
        <w:tc>
          <w:tcPr>
            <w:tcW w:w="510" w:type="dxa"/>
          </w:tcPr>
          <w:p>
            <w:pPr>
              <w:pStyle w:val="0"/>
              <w:jc w:val="center"/>
            </w:pPr>
            <w:r>
              <w:rPr>
                <w:sz w:val="20"/>
              </w:rPr>
              <w:t xml:space="preserve">9.2</w:t>
            </w:r>
          </w:p>
        </w:tc>
        <w:tc>
          <w:tcPr>
            <w:tcW w:w="2268" w:type="dxa"/>
          </w:tcPr>
          <w:p>
            <w:pPr>
              <w:pStyle w:val="0"/>
            </w:pPr>
            <w:r>
              <w:rPr>
                <w:sz w:val="20"/>
              </w:rPr>
              <w:t xml:space="preserve">Обеспечена деятельность подведомственных учреждений и органов местного самоуправления, наделенных полномочием в сфере социальной поддержки и социального обслуживания населения</w:t>
            </w:r>
          </w:p>
        </w:tc>
        <w:tc>
          <w:tcPr>
            <w:tcW w:w="3345" w:type="dxa"/>
          </w:tcPr>
          <w:p>
            <w:pPr>
              <w:pStyle w:val="0"/>
            </w:pPr>
            <w:r>
              <w:rPr>
                <w:sz w:val="20"/>
              </w:rPr>
              <w:t xml:space="preserve">Обеспечено выполнение полномочий по реализации единой государственной социальной политики в сфере социальной поддержки и социального обслуживания населения</w:t>
            </w:r>
          </w:p>
        </w:tc>
        <w:tc>
          <w:tcPr>
            <w:tcW w:w="2948" w:type="dxa"/>
          </w:tcPr>
          <w:p>
            <w:pPr>
              <w:pStyle w:val="0"/>
            </w:pPr>
            <w:r>
              <w:rPr>
                <w:sz w:val="20"/>
              </w:rPr>
              <w:t xml:space="preserve">Доля граждан, получающих социальную поддержку в органах социальной защиты населения, в общей численности населения Кемеровской области - Кузбасса.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r>
    </w:tbl>
    <w:p>
      <w:pPr>
        <w:pStyle w:val="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417"/>
        <w:gridCol w:w="1418"/>
        <w:gridCol w:w="1388"/>
        <w:gridCol w:w="624"/>
        <w:gridCol w:w="624"/>
        <w:gridCol w:w="680"/>
        <w:gridCol w:w="680"/>
        <w:gridCol w:w="1389"/>
      </w:tblGrid>
      <w:tr>
        <w:tc>
          <w:tcPr>
            <w:tcW w:w="1871" w:type="dxa"/>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8220"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417" w:type="dxa"/>
          </w:tcPr>
          <w:p>
            <w:pPr>
              <w:pStyle w:val="0"/>
              <w:jc w:val="center"/>
            </w:pPr>
            <w:r>
              <w:rPr>
                <w:sz w:val="20"/>
              </w:rPr>
              <w:t xml:space="preserve">2024</w:t>
            </w:r>
          </w:p>
        </w:tc>
        <w:tc>
          <w:tcPr>
            <w:tcW w:w="1418" w:type="dxa"/>
          </w:tcPr>
          <w:p>
            <w:pPr>
              <w:pStyle w:val="0"/>
              <w:jc w:val="center"/>
            </w:pPr>
            <w:r>
              <w:rPr>
                <w:sz w:val="20"/>
              </w:rPr>
              <w:t xml:space="preserve">2025</w:t>
            </w:r>
          </w:p>
        </w:tc>
        <w:tc>
          <w:tcPr>
            <w:tcW w:w="1388"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c>
          <w:tcPr>
            <w:tcW w:w="1389" w:type="dxa"/>
          </w:tcPr>
          <w:p>
            <w:pPr>
              <w:pStyle w:val="0"/>
              <w:jc w:val="center"/>
            </w:pPr>
            <w:r>
              <w:rPr>
                <w:sz w:val="20"/>
              </w:rPr>
              <w:t xml:space="preserve">Всего</w:t>
            </w:r>
          </w:p>
        </w:tc>
      </w:tr>
      <w:tr>
        <w:tc>
          <w:tcPr>
            <w:tcW w:w="1871" w:type="dxa"/>
          </w:tcPr>
          <w:p>
            <w:pPr>
              <w:pStyle w:val="0"/>
              <w:jc w:val="center"/>
            </w:pPr>
            <w:r>
              <w:rPr>
                <w:sz w:val="20"/>
              </w:rPr>
              <w:t xml:space="preserve">1</w:t>
            </w:r>
          </w:p>
        </w:tc>
        <w:tc>
          <w:tcPr>
            <w:tcW w:w="1417" w:type="dxa"/>
          </w:tcPr>
          <w:p>
            <w:pPr>
              <w:pStyle w:val="0"/>
              <w:jc w:val="center"/>
            </w:pPr>
            <w:r>
              <w:rPr>
                <w:sz w:val="20"/>
              </w:rPr>
              <w:t xml:space="preserve">2</w:t>
            </w:r>
          </w:p>
        </w:tc>
        <w:tc>
          <w:tcPr>
            <w:tcW w:w="1418" w:type="dxa"/>
          </w:tcPr>
          <w:p>
            <w:pPr>
              <w:pStyle w:val="0"/>
              <w:jc w:val="center"/>
            </w:pPr>
            <w:r>
              <w:rPr>
                <w:sz w:val="20"/>
              </w:rPr>
              <w:t xml:space="preserve">3</w:t>
            </w:r>
          </w:p>
        </w:tc>
        <w:tc>
          <w:tcPr>
            <w:tcW w:w="1388" w:type="dxa"/>
          </w:tcPr>
          <w:p>
            <w:pPr>
              <w:pStyle w:val="0"/>
              <w:jc w:val="center"/>
            </w:pPr>
            <w:r>
              <w:rPr>
                <w:sz w:val="20"/>
              </w:rPr>
              <w:t xml:space="preserve">4</w:t>
            </w:r>
          </w:p>
        </w:tc>
        <w:tc>
          <w:tcPr>
            <w:tcW w:w="624" w:type="dxa"/>
          </w:tcPr>
          <w:p>
            <w:pPr>
              <w:pStyle w:val="0"/>
              <w:jc w:val="center"/>
            </w:pPr>
            <w:r>
              <w:rPr>
                <w:sz w:val="20"/>
              </w:rPr>
              <w:t xml:space="preserve">5</w:t>
            </w:r>
          </w:p>
        </w:tc>
        <w:tc>
          <w:tcPr>
            <w:tcW w:w="624"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1389" w:type="dxa"/>
          </w:tcPr>
          <w:p>
            <w:pPr>
              <w:pStyle w:val="0"/>
              <w:jc w:val="center"/>
            </w:pPr>
            <w:r>
              <w:rPr>
                <w:sz w:val="20"/>
              </w:rPr>
              <w:t xml:space="preserve">9</w:t>
            </w:r>
          </w:p>
        </w:tc>
      </w:tr>
      <w:tr>
        <w:tc>
          <w:tcPr>
            <w:tcW w:w="1871" w:type="dxa"/>
          </w:tcPr>
          <w:p>
            <w:pPr>
              <w:pStyle w:val="0"/>
            </w:pPr>
            <w:r>
              <w:rPr>
                <w:sz w:val="20"/>
              </w:rPr>
              <w:t xml:space="preserve">Государственная программа (всего), в том числе</w:t>
            </w:r>
          </w:p>
        </w:tc>
        <w:tc>
          <w:tcPr>
            <w:tcW w:w="1417" w:type="dxa"/>
          </w:tcPr>
          <w:p>
            <w:pPr>
              <w:pStyle w:val="0"/>
              <w:jc w:val="center"/>
            </w:pPr>
            <w:r>
              <w:rPr>
                <w:sz w:val="20"/>
              </w:rPr>
              <w:t xml:space="preserve">28 703 053,3</w:t>
            </w:r>
          </w:p>
        </w:tc>
        <w:tc>
          <w:tcPr>
            <w:tcW w:w="1418" w:type="dxa"/>
          </w:tcPr>
          <w:p>
            <w:pPr>
              <w:pStyle w:val="0"/>
              <w:jc w:val="center"/>
            </w:pPr>
            <w:r>
              <w:rPr>
                <w:sz w:val="20"/>
              </w:rPr>
              <w:t xml:space="preserve">27 760 343,4</w:t>
            </w:r>
          </w:p>
        </w:tc>
        <w:tc>
          <w:tcPr>
            <w:tcW w:w="1388" w:type="dxa"/>
          </w:tcPr>
          <w:p>
            <w:pPr>
              <w:pStyle w:val="0"/>
              <w:jc w:val="center"/>
            </w:pPr>
            <w:r>
              <w:rPr>
                <w:sz w:val="20"/>
              </w:rPr>
              <w:t xml:space="preserve">24 951 624,7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81 415 021,4</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28 703 053,3</w:t>
            </w:r>
          </w:p>
        </w:tc>
        <w:tc>
          <w:tcPr>
            <w:tcW w:w="1418" w:type="dxa"/>
          </w:tcPr>
          <w:p>
            <w:pPr>
              <w:pStyle w:val="0"/>
              <w:jc w:val="center"/>
            </w:pPr>
            <w:r>
              <w:rPr>
                <w:sz w:val="20"/>
              </w:rPr>
              <w:t xml:space="preserve">27 760 343,4</w:t>
            </w:r>
          </w:p>
        </w:tc>
        <w:tc>
          <w:tcPr>
            <w:tcW w:w="1388" w:type="dxa"/>
          </w:tcPr>
          <w:p>
            <w:pPr>
              <w:pStyle w:val="0"/>
              <w:jc w:val="center"/>
            </w:pPr>
            <w:r>
              <w:rPr>
                <w:sz w:val="20"/>
              </w:rPr>
              <w:t xml:space="preserve">24 951 624,7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81 415 021,4</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3 356 336,6</w:t>
            </w:r>
          </w:p>
        </w:tc>
        <w:tc>
          <w:tcPr>
            <w:tcW w:w="1418" w:type="dxa"/>
          </w:tcPr>
          <w:p>
            <w:pPr>
              <w:pStyle w:val="0"/>
              <w:jc w:val="center"/>
            </w:pPr>
            <w:r>
              <w:rPr>
                <w:sz w:val="20"/>
              </w:rPr>
              <w:t xml:space="preserve">2 746 113,4</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6102450,0</w:t>
            </w:r>
          </w:p>
        </w:tc>
      </w:tr>
      <w:tr>
        <w:tc>
          <w:tcPr>
            <w:tcW w:w="1871" w:type="dxa"/>
          </w:tcPr>
          <w:p>
            <w:pPr>
              <w:pStyle w:val="0"/>
            </w:pPr>
            <w:r>
              <w:rPr>
                <w:sz w:val="20"/>
              </w:rPr>
              <w:t xml:space="preserve">Бюджеты территориальных государственных внебюджетных фондов Российской Федерации</w:t>
            </w:r>
          </w:p>
        </w:tc>
        <w:tc>
          <w:tcPr>
            <w:tcW w:w="1417" w:type="dxa"/>
          </w:tcPr>
          <w:p>
            <w:pPr>
              <w:pStyle w:val="0"/>
              <w:jc w:val="center"/>
            </w:pPr>
            <w:r>
              <w:rPr>
                <w:sz w:val="20"/>
              </w:rPr>
              <w:t xml:space="preserve">209 000,0</w:t>
            </w:r>
          </w:p>
        </w:tc>
        <w:tc>
          <w:tcPr>
            <w:tcW w:w="1418" w:type="dxa"/>
          </w:tcPr>
          <w:p>
            <w:pPr>
              <w:pStyle w:val="0"/>
              <w:jc w:val="center"/>
            </w:pPr>
            <w:r>
              <w:rPr>
                <w:sz w:val="20"/>
              </w:rPr>
              <w:t xml:space="preserve">0,00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209 000,0</w:t>
            </w:r>
          </w:p>
        </w:tc>
      </w:tr>
      <w:tr>
        <w:tc>
          <w:tcPr>
            <w:tcW w:w="1871" w:type="dxa"/>
          </w:tcPr>
          <w:p>
            <w:pPr>
              <w:pStyle w:val="0"/>
            </w:pPr>
            <w:r>
              <w:rPr>
                <w:sz w:val="20"/>
              </w:rPr>
              <w:t xml:space="preserve">Региональный проект "Финансовая поддержка семей при рождении детей" (всего), в том числе</w:t>
            </w:r>
          </w:p>
        </w:tc>
        <w:tc>
          <w:tcPr>
            <w:tcW w:w="1417" w:type="dxa"/>
          </w:tcPr>
          <w:p>
            <w:pPr>
              <w:pStyle w:val="0"/>
              <w:jc w:val="center"/>
            </w:pPr>
            <w:r>
              <w:rPr>
                <w:sz w:val="20"/>
              </w:rPr>
              <w:t xml:space="preserve">2 161 273,5</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2 161 273,5</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2 161 273,5</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2 161 273,5</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704 349,4</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704 349,4</w:t>
            </w:r>
          </w:p>
        </w:tc>
      </w:tr>
      <w:tr>
        <w:tc>
          <w:tcPr>
            <w:tcW w:w="1871" w:type="dxa"/>
          </w:tcPr>
          <w:p>
            <w:pPr>
              <w:pStyle w:val="0"/>
            </w:pPr>
            <w:r>
              <w:rPr>
                <w:sz w:val="20"/>
              </w:rPr>
              <w:t xml:space="preserve">Бюджеты территориальных государственных внебюджетных фондов Российской Федерации</w:t>
            </w:r>
          </w:p>
        </w:tc>
        <w:tc>
          <w:tcPr>
            <w:tcW w:w="1417" w:type="dxa"/>
          </w:tcPr>
          <w:p>
            <w:pPr>
              <w:pStyle w:val="0"/>
              <w:jc w:val="center"/>
            </w:pPr>
            <w:r>
              <w:rPr>
                <w:sz w:val="20"/>
              </w:rPr>
              <w:t xml:space="preserve">209 000,0</w:t>
            </w:r>
          </w:p>
        </w:tc>
        <w:tc>
          <w:tcPr>
            <w:tcW w:w="1418" w:type="dxa"/>
          </w:tcPr>
          <w:p>
            <w:pPr>
              <w:pStyle w:val="0"/>
              <w:jc w:val="center"/>
            </w:pPr>
            <w:r>
              <w:rPr>
                <w:sz w:val="20"/>
              </w:rPr>
              <w:t xml:space="preserve">0,00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209 000,0</w:t>
            </w:r>
          </w:p>
        </w:tc>
      </w:tr>
      <w:tr>
        <w:tc>
          <w:tcPr>
            <w:tcW w:w="1871" w:type="dxa"/>
          </w:tcPr>
          <w:p>
            <w:pPr>
              <w:pStyle w:val="0"/>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w:t>
            </w:r>
          </w:p>
          <w:p>
            <w:pPr>
              <w:pStyle w:val="0"/>
            </w:pPr>
            <w:r>
              <w:rPr>
                <w:sz w:val="20"/>
              </w:rPr>
              <w:t xml:space="preserve">(Кемеровская область - Кузбасс)" (всего), в том числе</w:t>
            </w:r>
          </w:p>
        </w:tc>
        <w:tc>
          <w:tcPr>
            <w:tcW w:w="1417" w:type="dxa"/>
          </w:tcPr>
          <w:p>
            <w:pPr>
              <w:pStyle w:val="0"/>
              <w:jc w:val="center"/>
            </w:pPr>
            <w:r>
              <w:rPr>
                <w:sz w:val="20"/>
              </w:rPr>
              <w:t xml:space="preserve">204 461,5</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204 461,5</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204 461,5</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204 461,5</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158 882,8</w:t>
            </w:r>
          </w:p>
        </w:tc>
        <w:tc>
          <w:tcPr>
            <w:tcW w:w="1418" w:type="dxa"/>
          </w:tcPr>
          <w:p>
            <w:pPr>
              <w:pStyle w:val="0"/>
              <w:jc w:val="center"/>
            </w:pPr>
            <w:r>
              <w:rPr>
                <w:sz w:val="20"/>
              </w:rPr>
              <w:t xml:space="preserve">0,0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158 882,8</w:t>
            </w:r>
          </w:p>
        </w:tc>
      </w:tr>
      <w:tr>
        <w:tc>
          <w:tcPr>
            <w:tcW w:w="1871" w:type="dxa"/>
          </w:tcPr>
          <w:p>
            <w:pPr>
              <w:pStyle w:val="0"/>
            </w:pPr>
            <w:r>
              <w:rPr>
                <w:sz w:val="20"/>
              </w:rPr>
              <w:t xml:space="preserve">Региональный проект "Государственная поддержка социально ориентированных некоммерческих организаций", (всего), в том числе</w:t>
            </w:r>
          </w:p>
        </w:tc>
        <w:tc>
          <w:tcPr>
            <w:tcW w:w="1417" w:type="dxa"/>
          </w:tcPr>
          <w:p>
            <w:pPr>
              <w:pStyle w:val="0"/>
              <w:jc w:val="center"/>
            </w:pPr>
            <w:r>
              <w:rPr>
                <w:sz w:val="20"/>
              </w:rPr>
              <w:t xml:space="preserve">2 240,0</w:t>
            </w:r>
          </w:p>
        </w:tc>
        <w:tc>
          <w:tcPr>
            <w:tcW w:w="1418" w:type="dxa"/>
          </w:tcPr>
          <w:p>
            <w:pPr>
              <w:pStyle w:val="0"/>
              <w:jc w:val="center"/>
            </w:pPr>
            <w:r>
              <w:rPr>
                <w:sz w:val="20"/>
              </w:rPr>
              <w:t xml:space="preserve">2 240,0</w:t>
            </w:r>
          </w:p>
        </w:tc>
        <w:tc>
          <w:tcPr>
            <w:tcW w:w="1388" w:type="dxa"/>
          </w:tcPr>
          <w:p>
            <w:pPr>
              <w:pStyle w:val="0"/>
              <w:jc w:val="center"/>
            </w:pPr>
            <w:r>
              <w:rPr>
                <w:sz w:val="20"/>
              </w:rPr>
              <w:t xml:space="preserve">2 240,0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6 720,0</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2 240,0</w:t>
            </w:r>
          </w:p>
        </w:tc>
        <w:tc>
          <w:tcPr>
            <w:tcW w:w="1418" w:type="dxa"/>
          </w:tcPr>
          <w:p>
            <w:pPr>
              <w:pStyle w:val="0"/>
              <w:jc w:val="center"/>
            </w:pPr>
            <w:r>
              <w:rPr>
                <w:sz w:val="20"/>
              </w:rPr>
              <w:t xml:space="preserve">2 240,0</w:t>
            </w:r>
          </w:p>
        </w:tc>
        <w:tc>
          <w:tcPr>
            <w:tcW w:w="1388" w:type="dxa"/>
          </w:tcPr>
          <w:p>
            <w:pPr>
              <w:pStyle w:val="0"/>
              <w:jc w:val="center"/>
            </w:pPr>
            <w:r>
              <w:rPr>
                <w:sz w:val="20"/>
              </w:rPr>
              <w:t xml:space="preserve">2 240,0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6 720,0</w:t>
            </w:r>
          </w:p>
        </w:tc>
      </w:tr>
      <w:tr>
        <w:tc>
          <w:tcPr>
            <w:tcW w:w="1871" w:type="dxa"/>
          </w:tcPr>
          <w:p>
            <w:pPr>
              <w:pStyle w:val="0"/>
            </w:pPr>
            <w:r>
              <w:rPr>
                <w:sz w:val="20"/>
              </w:rPr>
              <w:t xml:space="preserve">Комплекс процессных мероприятий "Предоставление мер социальной поддержки отдельным категориям граждан", (всего), в том числе</w:t>
            </w:r>
          </w:p>
        </w:tc>
        <w:tc>
          <w:tcPr>
            <w:tcW w:w="1417" w:type="dxa"/>
          </w:tcPr>
          <w:p>
            <w:pPr>
              <w:pStyle w:val="0"/>
              <w:jc w:val="center"/>
            </w:pPr>
            <w:r>
              <w:rPr>
                <w:sz w:val="20"/>
              </w:rPr>
              <w:t xml:space="preserve">16 575 297,0</w:t>
            </w:r>
          </w:p>
        </w:tc>
        <w:tc>
          <w:tcPr>
            <w:tcW w:w="1418" w:type="dxa"/>
          </w:tcPr>
          <w:p>
            <w:pPr>
              <w:pStyle w:val="0"/>
              <w:jc w:val="center"/>
            </w:pPr>
            <w:r>
              <w:rPr>
                <w:sz w:val="20"/>
              </w:rPr>
              <w:t xml:space="preserve">17 978 421,9</w:t>
            </w:r>
          </w:p>
        </w:tc>
        <w:tc>
          <w:tcPr>
            <w:tcW w:w="1388" w:type="dxa"/>
          </w:tcPr>
          <w:p>
            <w:pPr>
              <w:pStyle w:val="0"/>
              <w:jc w:val="center"/>
            </w:pPr>
            <w:r>
              <w:rPr>
                <w:sz w:val="20"/>
              </w:rPr>
              <w:t xml:space="preserve">15 201 267,9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49 754 986,8</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16 575 297,0</w:t>
            </w:r>
          </w:p>
        </w:tc>
        <w:tc>
          <w:tcPr>
            <w:tcW w:w="1418" w:type="dxa"/>
          </w:tcPr>
          <w:p>
            <w:pPr>
              <w:pStyle w:val="0"/>
              <w:jc w:val="center"/>
            </w:pPr>
            <w:r>
              <w:rPr>
                <w:sz w:val="20"/>
              </w:rPr>
              <w:t xml:space="preserve">17 978 421,9</w:t>
            </w:r>
          </w:p>
        </w:tc>
        <w:tc>
          <w:tcPr>
            <w:tcW w:w="1388" w:type="dxa"/>
          </w:tcPr>
          <w:p>
            <w:pPr>
              <w:pStyle w:val="0"/>
              <w:jc w:val="center"/>
            </w:pPr>
            <w:r>
              <w:rPr>
                <w:sz w:val="20"/>
              </w:rPr>
              <w:t xml:space="preserve">15 201 267,9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49 754 986,8</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2 458 017,7</w:t>
            </w:r>
          </w:p>
        </w:tc>
        <w:tc>
          <w:tcPr>
            <w:tcW w:w="1418" w:type="dxa"/>
          </w:tcPr>
          <w:p>
            <w:pPr>
              <w:pStyle w:val="0"/>
              <w:jc w:val="center"/>
            </w:pPr>
            <w:r>
              <w:rPr>
                <w:sz w:val="20"/>
              </w:rPr>
              <w:t xml:space="preserve">2 714 638,7</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5 172 656,4</w:t>
            </w:r>
          </w:p>
        </w:tc>
      </w:tr>
      <w:tr>
        <w:tc>
          <w:tcPr>
            <w:tcW w:w="1871" w:type="dxa"/>
          </w:tcPr>
          <w:p>
            <w:pPr>
              <w:pStyle w:val="0"/>
            </w:pPr>
            <w:r>
              <w:rPr>
                <w:sz w:val="20"/>
              </w:rPr>
              <w:t xml:space="preserve">Комплекс процессных мероприятий "Развитие сферы социального обслуживания населения и сектора негосударственных организаций в сфере оказания социальных услуг" (всего), в том числе</w:t>
            </w:r>
          </w:p>
        </w:tc>
        <w:tc>
          <w:tcPr>
            <w:tcW w:w="1417" w:type="dxa"/>
          </w:tcPr>
          <w:p>
            <w:pPr>
              <w:pStyle w:val="0"/>
              <w:jc w:val="center"/>
            </w:pPr>
            <w:r>
              <w:rPr>
                <w:sz w:val="20"/>
              </w:rPr>
              <w:t xml:space="preserve">8 139 393,7</w:t>
            </w:r>
          </w:p>
        </w:tc>
        <w:tc>
          <w:tcPr>
            <w:tcW w:w="1418" w:type="dxa"/>
          </w:tcPr>
          <w:p>
            <w:pPr>
              <w:pStyle w:val="0"/>
              <w:jc w:val="center"/>
            </w:pPr>
            <w:r>
              <w:rPr>
                <w:sz w:val="20"/>
              </w:rPr>
              <w:t xml:space="preserve">8 164 872,4</w:t>
            </w:r>
          </w:p>
        </w:tc>
        <w:tc>
          <w:tcPr>
            <w:tcW w:w="1388" w:type="dxa"/>
          </w:tcPr>
          <w:p>
            <w:pPr>
              <w:pStyle w:val="0"/>
              <w:jc w:val="center"/>
            </w:pPr>
            <w:r>
              <w:rPr>
                <w:sz w:val="20"/>
              </w:rPr>
              <w:t xml:space="preserve">8 164 393,7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24 468 659,8</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8 139 393,7</w:t>
            </w:r>
          </w:p>
        </w:tc>
        <w:tc>
          <w:tcPr>
            <w:tcW w:w="1418" w:type="dxa"/>
          </w:tcPr>
          <w:p>
            <w:pPr>
              <w:pStyle w:val="0"/>
              <w:jc w:val="center"/>
            </w:pPr>
            <w:r>
              <w:rPr>
                <w:sz w:val="20"/>
              </w:rPr>
              <w:t xml:space="preserve">8 164 872,4</w:t>
            </w:r>
          </w:p>
        </w:tc>
        <w:tc>
          <w:tcPr>
            <w:tcW w:w="1388" w:type="dxa"/>
          </w:tcPr>
          <w:p>
            <w:pPr>
              <w:pStyle w:val="0"/>
              <w:jc w:val="center"/>
            </w:pPr>
            <w:r>
              <w:rPr>
                <w:sz w:val="20"/>
              </w:rPr>
              <w:t xml:space="preserve">8 164 393,7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24 468 659,8</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0,0</w:t>
            </w:r>
          </w:p>
        </w:tc>
        <w:tc>
          <w:tcPr>
            <w:tcW w:w="1418" w:type="dxa"/>
          </w:tcPr>
          <w:p>
            <w:pPr>
              <w:pStyle w:val="0"/>
              <w:jc w:val="center"/>
            </w:pPr>
            <w:r>
              <w:rPr>
                <w:sz w:val="20"/>
              </w:rPr>
              <w:t xml:space="preserve">478,7</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478,7</w:t>
            </w:r>
          </w:p>
        </w:tc>
      </w:tr>
      <w:tr>
        <w:tc>
          <w:tcPr>
            <w:tcW w:w="1871" w:type="dxa"/>
          </w:tcPr>
          <w:p>
            <w:pPr>
              <w:pStyle w:val="0"/>
            </w:pPr>
            <w:r>
              <w:rPr>
                <w:sz w:val="20"/>
              </w:rPr>
              <w:t xml:space="preserve">Комплекс процессных мероприятий "Поддержка и развитие кадрового потенциала" (всего), в том числе</w:t>
            </w:r>
          </w:p>
        </w:tc>
        <w:tc>
          <w:tcPr>
            <w:tcW w:w="1417" w:type="dxa"/>
          </w:tcPr>
          <w:p>
            <w:pPr>
              <w:pStyle w:val="0"/>
              <w:jc w:val="center"/>
            </w:pPr>
            <w:r>
              <w:rPr>
                <w:sz w:val="20"/>
              </w:rPr>
              <w:t xml:space="preserve">920,8</w:t>
            </w:r>
          </w:p>
        </w:tc>
        <w:tc>
          <w:tcPr>
            <w:tcW w:w="1418" w:type="dxa"/>
          </w:tcPr>
          <w:p>
            <w:pPr>
              <w:pStyle w:val="0"/>
              <w:jc w:val="center"/>
            </w:pPr>
            <w:r>
              <w:rPr>
                <w:sz w:val="20"/>
              </w:rPr>
              <w:t xml:space="preserve">920,8</w:t>
            </w:r>
          </w:p>
        </w:tc>
        <w:tc>
          <w:tcPr>
            <w:tcW w:w="1388" w:type="dxa"/>
          </w:tcPr>
          <w:p>
            <w:pPr>
              <w:pStyle w:val="0"/>
              <w:jc w:val="center"/>
            </w:pPr>
            <w:r>
              <w:rPr>
                <w:sz w:val="20"/>
              </w:rPr>
              <w:t xml:space="preserve">920,8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2 762,4</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920,8</w:t>
            </w:r>
          </w:p>
        </w:tc>
        <w:tc>
          <w:tcPr>
            <w:tcW w:w="1418" w:type="dxa"/>
          </w:tcPr>
          <w:p>
            <w:pPr>
              <w:pStyle w:val="0"/>
              <w:jc w:val="center"/>
            </w:pPr>
            <w:r>
              <w:rPr>
                <w:sz w:val="20"/>
              </w:rPr>
              <w:t xml:space="preserve">920,8</w:t>
            </w:r>
          </w:p>
        </w:tc>
        <w:tc>
          <w:tcPr>
            <w:tcW w:w="1388" w:type="dxa"/>
          </w:tcPr>
          <w:p>
            <w:pPr>
              <w:pStyle w:val="0"/>
              <w:jc w:val="center"/>
            </w:pPr>
            <w:r>
              <w:rPr>
                <w:sz w:val="20"/>
              </w:rPr>
              <w:t xml:space="preserve">920,8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2 762,4</w:t>
            </w:r>
          </w:p>
        </w:tc>
      </w:tr>
      <w:tr>
        <w:tc>
          <w:tcPr>
            <w:tcW w:w="1871" w:type="dxa"/>
          </w:tcPr>
          <w:p>
            <w:pPr>
              <w:pStyle w:val="0"/>
            </w:pPr>
            <w:r>
              <w:rPr>
                <w:sz w:val="20"/>
              </w:rPr>
              <w:t xml:space="preserve">Комплекс процессных мероприятий "Создание доступной среды и реабилитация инвалидов" (всего), в том числе</w:t>
            </w:r>
          </w:p>
        </w:tc>
        <w:tc>
          <w:tcPr>
            <w:tcW w:w="1417" w:type="dxa"/>
          </w:tcPr>
          <w:p>
            <w:pPr>
              <w:pStyle w:val="0"/>
              <w:jc w:val="center"/>
            </w:pPr>
            <w:r>
              <w:rPr>
                <w:sz w:val="20"/>
              </w:rPr>
              <w:t xml:space="preserve">45 806,1</w:t>
            </w:r>
          </w:p>
        </w:tc>
        <w:tc>
          <w:tcPr>
            <w:tcW w:w="1418" w:type="dxa"/>
          </w:tcPr>
          <w:p>
            <w:pPr>
              <w:pStyle w:val="0"/>
              <w:jc w:val="center"/>
            </w:pPr>
            <w:r>
              <w:rPr>
                <w:sz w:val="20"/>
              </w:rPr>
              <w:t xml:space="preserve">40 137,6</w:t>
            </w:r>
          </w:p>
        </w:tc>
        <w:tc>
          <w:tcPr>
            <w:tcW w:w="1388" w:type="dxa"/>
          </w:tcPr>
          <w:p>
            <w:pPr>
              <w:pStyle w:val="0"/>
              <w:jc w:val="center"/>
            </w:pPr>
            <w:r>
              <w:rPr>
                <w:sz w:val="20"/>
              </w:rPr>
              <w:t xml:space="preserve">9 141,6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95 085,3</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45 806,1</w:t>
            </w:r>
          </w:p>
        </w:tc>
        <w:tc>
          <w:tcPr>
            <w:tcW w:w="1418" w:type="dxa"/>
          </w:tcPr>
          <w:p>
            <w:pPr>
              <w:pStyle w:val="0"/>
              <w:jc w:val="center"/>
            </w:pPr>
            <w:r>
              <w:rPr>
                <w:sz w:val="20"/>
              </w:rPr>
              <w:t xml:space="preserve">40 137,6</w:t>
            </w:r>
          </w:p>
        </w:tc>
        <w:tc>
          <w:tcPr>
            <w:tcW w:w="1388" w:type="dxa"/>
          </w:tcPr>
          <w:p>
            <w:pPr>
              <w:pStyle w:val="0"/>
              <w:jc w:val="center"/>
            </w:pPr>
            <w:r>
              <w:rPr>
                <w:sz w:val="20"/>
              </w:rPr>
              <w:t xml:space="preserve">9 141,6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95 085,3</w:t>
            </w:r>
          </w:p>
        </w:tc>
      </w:tr>
      <w:tr>
        <w:tc>
          <w:tcPr>
            <w:tcW w:w="1871" w:type="dxa"/>
          </w:tcPr>
          <w:p>
            <w:pPr>
              <w:pStyle w:val="0"/>
            </w:pPr>
            <w:r>
              <w:rPr>
                <w:sz w:val="20"/>
              </w:rPr>
              <w:t xml:space="preserve">Федеральный бюджет (справочно)</w:t>
            </w:r>
          </w:p>
        </w:tc>
        <w:tc>
          <w:tcPr>
            <w:tcW w:w="1417" w:type="dxa"/>
          </w:tcPr>
          <w:p>
            <w:pPr>
              <w:pStyle w:val="0"/>
              <w:jc w:val="center"/>
            </w:pPr>
            <w:r>
              <w:rPr>
                <w:sz w:val="20"/>
              </w:rPr>
              <w:t xml:space="preserve">35 086,7</w:t>
            </w:r>
          </w:p>
        </w:tc>
        <w:tc>
          <w:tcPr>
            <w:tcW w:w="1418" w:type="dxa"/>
          </w:tcPr>
          <w:p>
            <w:pPr>
              <w:pStyle w:val="0"/>
              <w:jc w:val="center"/>
            </w:pPr>
            <w:r>
              <w:rPr>
                <w:sz w:val="20"/>
              </w:rPr>
              <w:t xml:space="preserve">30 996,0</w:t>
            </w:r>
          </w:p>
        </w:tc>
        <w:tc>
          <w:tcPr>
            <w:tcW w:w="1388"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66 082,7</w:t>
            </w:r>
          </w:p>
        </w:tc>
      </w:tr>
      <w:tr>
        <w:tc>
          <w:tcPr>
            <w:tcW w:w="1871" w:type="dxa"/>
          </w:tcPr>
          <w:p>
            <w:pPr>
              <w:pStyle w:val="0"/>
            </w:pPr>
            <w:r>
              <w:rPr>
                <w:sz w:val="20"/>
              </w:rPr>
              <w:t xml:space="preserve">Комплекс процессных мероприятий "Реализация дополнительных мероприятий, направленных на повышение качества жизни населения" (всего), в том числе</w:t>
            </w:r>
          </w:p>
        </w:tc>
        <w:tc>
          <w:tcPr>
            <w:tcW w:w="1417" w:type="dxa"/>
          </w:tcPr>
          <w:p>
            <w:pPr>
              <w:pStyle w:val="0"/>
              <w:jc w:val="center"/>
            </w:pPr>
            <w:r>
              <w:rPr>
                <w:sz w:val="20"/>
              </w:rPr>
              <w:t xml:space="preserve">4 398,4</w:t>
            </w:r>
          </w:p>
        </w:tc>
        <w:tc>
          <w:tcPr>
            <w:tcW w:w="1418" w:type="dxa"/>
          </w:tcPr>
          <w:p>
            <w:pPr>
              <w:pStyle w:val="0"/>
              <w:jc w:val="center"/>
            </w:pPr>
            <w:r>
              <w:rPr>
                <w:sz w:val="20"/>
              </w:rPr>
              <w:t xml:space="preserve">4 488,4</w:t>
            </w:r>
          </w:p>
        </w:tc>
        <w:tc>
          <w:tcPr>
            <w:tcW w:w="1388" w:type="dxa"/>
          </w:tcPr>
          <w:p>
            <w:pPr>
              <w:pStyle w:val="0"/>
              <w:jc w:val="center"/>
            </w:pPr>
            <w:r>
              <w:rPr>
                <w:sz w:val="20"/>
              </w:rPr>
              <w:t xml:space="preserve">4 398,4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13 285,2</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4 398,4</w:t>
            </w:r>
          </w:p>
        </w:tc>
        <w:tc>
          <w:tcPr>
            <w:tcW w:w="1418" w:type="dxa"/>
          </w:tcPr>
          <w:p>
            <w:pPr>
              <w:pStyle w:val="0"/>
              <w:jc w:val="center"/>
            </w:pPr>
            <w:r>
              <w:rPr>
                <w:sz w:val="20"/>
              </w:rPr>
              <w:t xml:space="preserve">4 488,4</w:t>
            </w:r>
          </w:p>
        </w:tc>
        <w:tc>
          <w:tcPr>
            <w:tcW w:w="1388" w:type="dxa"/>
          </w:tcPr>
          <w:p>
            <w:pPr>
              <w:pStyle w:val="0"/>
              <w:jc w:val="center"/>
            </w:pPr>
            <w:r>
              <w:rPr>
                <w:sz w:val="20"/>
              </w:rPr>
              <w:t xml:space="preserve">4 398,4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13 285,2</w:t>
            </w:r>
          </w:p>
        </w:tc>
      </w:tr>
      <w:tr>
        <w:tc>
          <w:tcPr>
            <w:tcW w:w="1871" w:type="dxa"/>
          </w:tcPr>
          <w:p>
            <w:pPr>
              <w:pStyle w:val="0"/>
            </w:pPr>
            <w:r>
              <w:rPr>
                <w:sz w:val="20"/>
              </w:rPr>
              <w:t xml:space="preserve">Комплекс процессных мероприятий "Обеспечение деятельности системы управления в сфере социальной поддержки и социального обслуживания" (всего), в том числе</w:t>
            </w:r>
          </w:p>
        </w:tc>
        <w:tc>
          <w:tcPr>
            <w:tcW w:w="1417" w:type="dxa"/>
          </w:tcPr>
          <w:p>
            <w:pPr>
              <w:pStyle w:val="0"/>
              <w:jc w:val="center"/>
            </w:pPr>
            <w:r>
              <w:rPr>
                <w:sz w:val="20"/>
              </w:rPr>
              <w:t xml:space="preserve">1 569 262,3</w:t>
            </w:r>
          </w:p>
        </w:tc>
        <w:tc>
          <w:tcPr>
            <w:tcW w:w="1418" w:type="dxa"/>
          </w:tcPr>
          <w:p>
            <w:pPr>
              <w:pStyle w:val="0"/>
              <w:jc w:val="center"/>
            </w:pPr>
            <w:r>
              <w:rPr>
                <w:sz w:val="20"/>
              </w:rPr>
              <w:t xml:space="preserve">1 569 262,3</w:t>
            </w:r>
          </w:p>
        </w:tc>
        <w:tc>
          <w:tcPr>
            <w:tcW w:w="1388" w:type="dxa"/>
          </w:tcPr>
          <w:p>
            <w:pPr>
              <w:pStyle w:val="0"/>
              <w:jc w:val="center"/>
            </w:pPr>
            <w:r>
              <w:rPr>
                <w:sz w:val="20"/>
              </w:rPr>
              <w:t xml:space="preserve">1 569 262,3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4 707 786,9</w:t>
            </w:r>
          </w:p>
        </w:tc>
      </w:tr>
      <w:tr>
        <w:tc>
          <w:tcPr>
            <w:tcW w:w="1871" w:type="dxa"/>
          </w:tcPr>
          <w:p>
            <w:pPr>
              <w:pStyle w:val="0"/>
            </w:pPr>
            <w:r>
              <w:rPr>
                <w:sz w:val="20"/>
              </w:rPr>
              <w:t xml:space="preserve">Региональный бюджет</w:t>
            </w:r>
          </w:p>
        </w:tc>
        <w:tc>
          <w:tcPr>
            <w:tcW w:w="1417" w:type="dxa"/>
          </w:tcPr>
          <w:p>
            <w:pPr>
              <w:pStyle w:val="0"/>
              <w:jc w:val="center"/>
            </w:pPr>
            <w:r>
              <w:rPr>
                <w:sz w:val="20"/>
              </w:rPr>
              <w:t xml:space="preserve">1 569 262,3</w:t>
            </w:r>
          </w:p>
        </w:tc>
        <w:tc>
          <w:tcPr>
            <w:tcW w:w="1418" w:type="dxa"/>
          </w:tcPr>
          <w:p>
            <w:pPr>
              <w:pStyle w:val="0"/>
              <w:jc w:val="center"/>
            </w:pPr>
            <w:r>
              <w:rPr>
                <w:sz w:val="20"/>
              </w:rPr>
              <w:t xml:space="preserve">1 569 262,3</w:t>
            </w:r>
          </w:p>
        </w:tc>
        <w:tc>
          <w:tcPr>
            <w:tcW w:w="1388" w:type="dxa"/>
          </w:tcPr>
          <w:p>
            <w:pPr>
              <w:pStyle w:val="0"/>
              <w:jc w:val="center"/>
            </w:pPr>
            <w:r>
              <w:rPr>
                <w:sz w:val="20"/>
              </w:rPr>
              <w:t xml:space="preserve">1 569 262,3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1389" w:type="dxa"/>
          </w:tcPr>
          <w:p>
            <w:pPr>
              <w:pStyle w:val="0"/>
              <w:jc w:val="center"/>
            </w:pPr>
            <w:r>
              <w:rPr>
                <w:sz w:val="20"/>
              </w:rPr>
              <w:t xml:space="preserve">4 707 786,9</w:t>
            </w:r>
          </w:p>
        </w:tc>
      </w:tr>
    </w:tbl>
    <w:p>
      <w:pPr>
        <w:pStyle w:val="0"/>
        <w:jc w:val="both"/>
      </w:pPr>
      <w:r>
        <w:rPr>
          <w:sz w:val="20"/>
        </w:rPr>
      </w:r>
    </w:p>
    <w:p>
      <w:pPr>
        <w:pStyle w:val="2"/>
        <w:outlineLvl w:val="2"/>
        <w:jc w:val="center"/>
      </w:pPr>
      <w:r>
        <w:rPr>
          <w:sz w:val="20"/>
        </w:rPr>
        <w:t xml:space="preserve">6.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Показатель государственной программы "Доля граждан, получивших социальную поддержку в органах социальной защиты населения, в общей численности населения Кемеровской области - Кузбасса" (ДГСП) рассчитан по формуле:</w:t>
            </w:r>
          </w:p>
          <w:p>
            <w:pPr>
              <w:pStyle w:val="0"/>
            </w:pPr>
            <w:r>
              <w:rPr>
                <w:sz w:val="20"/>
              </w:rPr>
            </w:r>
          </w:p>
          <w:p>
            <w:pPr>
              <w:pStyle w:val="0"/>
              <w:jc w:val="both"/>
            </w:pPr>
            <w:r>
              <w:rPr>
                <w:sz w:val="20"/>
              </w:rPr>
              <w:t xml:space="preserve">ДГСП = ГСП / Ч x 100%, где:</w:t>
            </w:r>
          </w:p>
          <w:p>
            <w:pPr>
              <w:pStyle w:val="0"/>
            </w:pPr>
            <w:r>
              <w:rPr>
                <w:sz w:val="20"/>
              </w:rPr>
            </w:r>
          </w:p>
          <w:p>
            <w:pPr>
              <w:pStyle w:val="0"/>
              <w:jc w:val="both"/>
            </w:pPr>
            <w:r>
              <w:rPr>
                <w:sz w:val="20"/>
              </w:rPr>
              <w:t xml:space="preserve">ГСП - численность граждан, получивших социальную поддержку в органах социальной защиты населения, человек;</w:t>
            </w:r>
          </w:p>
          <w:p>
            <w:pPr>
              <w:pStyle w:val="0"/>
              <w:jc w:val="both"/>
            </w:pPr>
            <w:r>
              <w:rPr>
                <w:sz w:val="20"/>
              </w:rPr>
              <w:t xml:space="preserve">Ч - численность населения Кемеровской области - Кузбасса, человек.</w:t>
            </w:r>
          </w:p>
          <w:p>
            <w:pPr>
              <w:pStyle w:val="0"/>
              <w:jc w:val="both"/>
            </w:pPr>
            <w:r>
              <w:rPr>
                <w:sz w:val="20"/>
              </w:rPr>
              <w:t xml:space="preserve">Источниками данных для формирования значений показателя является информация, полученная из автоматизированной системы управления персональными данными "Тула", и статистическая информация о численности населения Кемеровской области - Кузбасса, отраженная на интернет-портале Кемеровостата в разделе "Официальная статистика/Население"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745" w:name="P745"/>
    <w:bookmarkEnd w:id="745"/>
    <w:p>
      <w:pPr>
        <w:pStyle w:val="2"/>
        <w:jc w:val="center"/>
      </w:pPr>
      <w:r>
        <w:rPr>
          <w:sz w:val="20"/>
        </w:rPr>
        <w:t xml:space="preserve">ПАСПОРТ</w:t>
      </w:r>
    </w:p>
    <w:p>
      <w:pPr>
        <w:pStyle w:val="2"/>
        <w:jc w:val="center"/>
      </w:pPr>
      <w:r>
        <w:rPr>
          <w:sz w:val="20"/>
        </w:rPr>
        <w:t xml:space="preserve">РЕГИОНАЛЬНОГО ПРОЕКТА "ФИНАНСОВАЯ ПОДДЕРЖКА СЕМЕЙ</w:t>
      </w:r>
    </w:p>
    <w:p>
      <w:pPr>
        <w:pStyle w:val="2"/>
        <w:jc w:val="center"/>
      </w:pPr>
      <w:r>
        <w:rPr>
          <w:sz w:val="20"/>
        </w:rPr>
        <w:t xml:space="preserve">ПРИ РОЖДЕНИИ ДЕТЕЙ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510"/>
        <w:gridCol w:w="2098"/>
        <w:gridCol w:w="1417"/>
        <w:gridCol w:w="1247"/>
        <w:gridCol w:w="1276"/>
      </w:tblGrid>
      <w:tr>
        <w:tc>
          <w:tcPr>
            <w:tcW w:w="2494" w:type="dxa"/>
            <w:vAlign w:val="center"/>
          </w:tcPr>
          <w:p>
            <w:pPr>
              <w:pStyle w:val="0"/>
            </w:pPr>
            <w:r>
              <w:rPr>
                <w:sz w:val="20"/>
              </w:rPr>
              <w:t xml:space="preserve">Наименование регионального проекта</w:t>
            </w:r>
          </w:p>
        </w:tc>
        <w:tc>
          <w:tcPr>
            <w:gridSpan w:val="5"/>
            <w:tcW w:w="6548" w:type="dxa"/>
            <w:vAlign w:val="center"/>
          </w:tcPr>
          <w:p>
            <w:pPr>
              <w:pStyle w:val="0"/>
            </w:pPr>
            <w:r>
              <w:rPr>
                <w:sz w:val="20"/>
              </w:rPr>
              <w:t xml:space="preserve">Финансовая поддержка семей при рождении детей (Кемеровская область - Кузбасс)</w:t>
            </w:r>
          </w:p>
        </w:tc>
      </w:tr>
      <w:tr>
        <w:tc>
          <w:tcPr>
            <w:tcW w:w="2494" w:type="dxa"/>
            <w:vAlign w:val="center"/>
          </w:tcPr>
          <w:p>
            <w:pPr>
              <w:pStyle w:val="0"/>
            </w:pPr>
            <w:r>
              <w:rPr>
                <w:sz w:val="20"/>
              </w:rPr>
              <w:t xml:space="preserve">Краткое наименование регионального проекта</w:t>
            </w:r>
          </w:p>
        </w:tc>
        <w:tc>
          <w:tcPr>
            <w:gridSpan w:val="2"/>
            <w:tcW w:w="2608" w:type="dxa"/>
            <w:vAlign w:val="center"/>
          </w:tcPr>
          <w:p>
            <w:pPr>
              <w:pStyle w:val="0"/>
            </w:pPr>
            <w:r>
              <w:rPr>
                <w:sz w:val="20"/>
              </w:rPr>
              <w:t xml:space="preserve">Финансовая поддержка семей при рождении детей (Кемеровская область - Кузбасс)</w:t>
            </w:r>
          </w:p>
        </w:tc>
        <w:tc>
          <w:tcPr>
            <w:tcW w:w="1417"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01.01.2019</w:t>
            </w:r>
          </w:p>
        </w:tc>
        <w:tc>
          <w:tcPr>
            <w:tcW w:w="1276" w:type="dxa"/>
            <w:vAlign w:val="center"/>
          </w:tcPr>
          <w:p>
            <w:pPr>
              <w:pStyle w:val="0"/>
              <w:jc w:val="center"/>
            </w:pPr>
            <w:r>
              <w:rPr>
                <w:sz w:val="20"/>
              </w:rPr>
              <w:t xml:space="preserve">31.12.2024</w:t>
            </w:r>
          </w:p>
        </w:tc>
      </w:tr>
      <w:tr>
        <w:tc>
          <w:tcPr>
            <w:tcW w:w="2494" w:type="dxa"/>
            <w:vAlign w:val="center"/>
          </w:tcPr>
          <w:p>
            <w:pPr>
              <w:pStyle w:val="0"/>
            </w:pPr>
            <w:r>
              <w:rPr>
                <w:sz w:val="20"/>
              </w:rPr>
              <w:t xml:space="preserve">Куратор регионального проекта</w:t>
            </w:r>
          </w:p>
        </w:tc>
        <w:tc>
          <w:tcPr>
            <w:gridSpan w:val="2"/>
            <w:tcW w:w="2608" w:type="dxa"/>
            <w:vAlign w:val="center"/>
          </w:tcPr>
          <w:p>
            <w:pPr>
              <w:pStyle w:val="0"/>
            </w:pPr>
            <w:r>
              <w:rPr>
                <w:sz w:val="20"/>
              </w:rPr>
              <w:t xml:space="preserve">Воронина Е.А.</w:t>
            </w:r>
          </w:p>
        </w:tc>
        <w:tc>
          <w:tcPr>
            <w:gridSpan w:val="3"/>
            <w:tcW w:w="3940"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494" w:type="dxa"/>
            <w:vAlign w:val="center"/>
          </w:tcPr>
          <w:p>
            <w:pPr>
              <w:pStyle w:val="0"/>
            </w:pPr>
            <w:r>
              <w:rPr>
                <w:sz w:val="20"/>
              </w:rPr>
              <w:t xml:space="preserve">Руководитель регионального проекта</w:t>
            </w:r>
          </w:p>
        </w:tc>
        <w:tc>
          <w:tcPr>
            <w:gridSpan w:val="2"/>
            <w:tcW w:w="2608" w:type="dxa"/>
            <w:vAlign w:val="center"/>
          </w:tcPr>
          <w:p>
            <w:pPr>
              <w:pStyle w:val="0"/>
            </w:pPr>
            <w:r>
              <w:rPr>
                <w:sz w:val="20"/>
              </w:rPr>
              <w:t xml:space="preserve">Федюнина Е.Г.</w:t>
            </w:r>
          </w:p>
        </w:tc>
        <w:tc>
          <w:tcPr>
            <w:gridSpan w:val="3"/>
            <w:tcW w:w="3940" w:type="dxa"/>
            <w:vAlign w:val="center"/>
          </w:tcPr>
          <w:p>
            <w:pPr>
              <w:pStyle w:val="0"/>
            </w:pPr>
            <w:r>
              <w:rPr>
                <w:sz w:val="20"/>
              </w:rPr>
              <w:t xml:space="preserve">министр социальной защиты населения Кузбасса</w:t>
            </w:r>
          </w:p>
        </w:tc>
      </w:tr>
      <w:tr>
        <w:tc>
          <w:tcPr>
            <w:tcW w:w="2494" w:type="dxa"/>
            <w:vAlign w:val="center"/>
          </w:tcPr>
          <w:p>
            <w:pPr>
              <w:pStyle w:val="0"/>
            </w:pPr>
            <w:r>
              <w:rPr>
                <w:sz w:val="20"/>
              </w:rPr>
              <w:t xml:space="preserve">Администратор регионального проекта</w:t>
            </w:r>
          </w:p>
        </w:tc>
        <w:tc>
          <w:tcPr>
            <w:gridSpan w:val="2"/>
            <w:tcW w:w="2608" w:type="dxa"/>
            <w:vAlign w:val="center"/>
          </w:tcPr>
          <w:p>
            <w:pPr>
              <w:pStyle w:val="0"/>
            </w:pPr>
            <w:r>
              <w:rPr>
                <w:sz w:val="20"/>
              </w:rPr>
              <w:t xml:space="preserve">Чайка Н.С.</w:t>
            </w:r>
          </w:p>
        </w:tc>
        <w:tc>
          <w:tcPr>
            <w:gridSpan w:val="3"/>
            <w:tcW w:w="3940" w:type="dxa"/>
            <w:vAlign w:val="center"/>
          </w:tcPr>
          <w:p>
            <w:pPr>
              <w:pStyle w:val="0"/>
            </w:pPr>
            <w:r>
              <w:rPr>
                <w:sz w:val="20"/>
              </w:rPr>
              <w:t xml:space="preserve">первый заместитель министра социальной защиты населения Кузбасса</w:t>
            </w:r>
          </w:p>
        </w:tc>
      </w:tr>
      <w:tr>
        <w:tc>
          <w:tcPr>
            <w:tcW w:w="2494" w:type="dxa"/>
            <w:vAlign w:val="center"/>
            <w:vMerge w:val="restart"/>
          </w:tcPr>
          <w:p>
            <w:pPr>
              <w:pStyle w:val="0"/>
            </w:pPr>
            <w:r>
              <w:rPr>
                <w:sz w:val="20"/>
              </w:rPr>
              <w:t xml:space="preserve">Связь с государственными программами</w:t>
            </w:r>
          </w:p>
          <w:p>
            <w:pPr>
              <w:pStyle w:val="0"/>
            </w:pPr>
            <w:r>
              <w:rPr>
                <w:sz w:val="20"/>
              </w:rPr>
              <w:t xml:space="preserve">(комплексными программами) Российской Федерации и Кемеровской области - Кузбасса (далее - государственные программы)</w:t>
            </w:r>
          </w:p>
        </w:tc>
        <w:tc>
          <w:tcPr>
            <w:tcW w:w="510" w:type="dxa"/>
            <w:vAlign w:val="center"/>
            <w:vMerge w:val="restart"/>
          </w:tcPr>
          <w:p>
            <w:pPr>
              <w:pStyle w:val="0"/>
              <w:jc w:val="center"/>
            </w:pPr>
            <w:r>
              <w:rPr>
                <w:sz w:val="20"/>
              </w:rPr>
              <w:t xml:space="preserve">1</w:t>
            </w:r>
          </w:p>
        </w:tc>
        <w:tc>
          <w:tcPr>
            <w:tcW w:w="2098" w:type="dxa"/>
            <w:vAlign w:val="center"/>
          </w:tcPr>
          <w:p>
            <w:pPr>
              <w:pStyle w:val="0"/>
            </w:pPr>
            <w:r>
              <w:rPr>
                <w:sz w:val="20"/>
              </w:rPr>
              <w:t xml:space="preserve">Государственная программа</w:t>
            </w:r>
          </w:p>
        </w:tc>
        <w:tc>
          <w:tcPr>
            <w:gridSpan w:val="3"/>
            <w:tcW w:w="3940" w:type="dxa"/>
            <w:vAlign w:val="center"/>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2098" w:type="dxa"/>
            <w:vAlign w:val="center"/>
          </w:tcPr>
          <w:p>
            <w:pPr>
              <w:pStyle w:val="0"/>
            </w:pPr>
            <w:r>
              <w:rPr>
                <w:sz w:val="20"/>
              </w:rPr>
              <w:t xml:space="preserve">Направление</w:t>
            </w:r>
          </w:p>
          <w:p>
            <w:pPr>
              <w:pStyle w:val="0"/>
            </w:pPr>
            <w:r>
              <w:rPr>
                <w:sz w:val="20"/>
              </w:rPr>
              <w:t xml:space="preserve">(подпрограмма)</w:t>
            </w:r>
          </w:p>
        </w:tc>
        <w:tc>
          <w:tcPr>
            <w:gridSpan w:val="3"/>
            <w:tcW w:w="3940" w:type="dxa"/>
            <w:vAlign w:val="center"/>
          </w:tcPr>
          <w:p>
            <w:pPr>
              <w:pStyle w:val="0"/>
            </w:pPr>
            <w:r>
              <w:rPr>
                <w:sz w:val="20"/>
              </w:rPr>
              <w:t xml:space="preserve">Подпрограмма "Социальная поддержка"</w:t>
            </w:r>
          </w:p>
        </w:tc>
      </w:tr>
      <w:tr>
        <w:tc>
          <w:tcPr>
            <w:vMerge w:val="continue"/>
          </w:tcPr>
          <w:p/>
        </w:tc>
        <w:tc>
          <w:tcPr>
            <w:tcW w:w="510" w:type="dxa"/>
            <w:vAlign w:val="center"/>
            <w:vMerge w:val="restart"/>
          </w:tcPr>
          <w:p>
            <w:pPr>
              <w:pStyle w:val="0"/>
              <w:jc w:val="center"/>
            </w:pPr>
            <w:r>
              <w:rPr>
                <w:sz w:val="20"/>
              </w:rPr>
              <w:t xml:space="preserve">2</w:t>
            </w:r>
          </w:p>
        </w:tc>
        <w:tc>
          <w:tcPr>
            <w:tcW w:w="2098" w:type="dxa"/>
            <w:vAlign w:val="center"/>
          </w:tcPr>
          <w:p>
            <w:pPr>
              <w:pStyle w:val="0"/>
            </w:pPr>
            <w:r>
              <w:rPr>
                <w:sz w:val="20"/>
              </w:rPr>
              <w:t xml:space="preserve">Государственная программа</w:t>
            </w:r>
          </w:p>
        </w:tc>
        <w:tc>
          <w:tcPr>
            <w:gridSpan w:val="3"/>
            <w:tcW w:w="3940"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w:t>
            </w:r>
          </w:p>
        </w:tc>
      </w:tr>
      <w:tr>
        <w:tc>
          <w:tcPr>
            <w:vMerge w:val="continue"/>
          </w:tcPr>
          <w:p/>
        </w:tc>
        <w:tc>
          <w:tcPr>
            <w:vMerge w:val="continue"/>
          </w:tcPr>
          <w:p/>
        </w:tc>
        <w:tc>
          <w:tcPr>
            <w:tcW w:w="2098" w:type="dxa"/>
            <w:vAlign w:val="center"/>
          </w:tcPr>
          <w:p>
            <w:pPr>
              <w:pStyle w:val="0"/>
            </w:pPr>
            <w:r>
              <w:rPr>
                <w:sz w:val="20"/>
              </w:rPr>
              <w:t xml:space="preserve">Направление</w:t>
            </w:r>
          </w:p>
          <w:p>
            <w:pPr>
              <w:pStyle w:val="0"/>
            </w:pPr>
            <w:r>
              <w:rPr>
                <w:sz w:val="20"/>
              </w:rPr>
              <w:t xml:space="preserve">(подпрограмма)</w:t>
            </w:r>
          </w:p>
        </w:tc>
        <w:tc>
          <w:tcPr>
            <w:gridSpan w:val="3"/>
            <w:tcW w:w="3940" w:type="dxa"/>
            <w:vAlign w:val="center"/>
          </w:tcPr>
          <w:p>
            <w:pPr>
              <w:pStyle w:val="0"/>
            </w:pPr>
            <w:r>
              <w:rPr>
                <w:sz w:val="20"/>
              </w:rPr>
              <w:t xml:space="preserve">Подпрограмма "Реализация мер социальной поддержки отдельных категорий граждан"</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4. Результаты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587"/>
        <w:gridCol w:w="709"/>
        <w:gridCol w:w="850"/>
        <w:gridCol w:w="794"/>
        <w:gridCol w:w="680"/>
        <w:gridCol w:w="624"/>
        <w:gridCol w:w="964"/>
        <w:gridCol w:w="964"/>
        <w:gridCol w:w="1020"/>
        <w:gridCol w:w="1020"/>
        <w:gridCol w:w="1020"/>
        <w:gridCol w:w="1077"/>
        <w:gridCol w:w="709"/>
        <w:gridCol w:w="709"/>
        <w:gridCol w:w="2268"/>
        <w:gridCol w:w="1587"/>
      </w:tblGrid>
      <w:tr>
        <w:tc>
          <w:tcPr>
            <w:tcW w:w="534" w:type="dxa"/>
            <w:vMerge w:val="restart"/>
          </w:tcPr>
          <w:p>
            <w:pPr>
              <w:pStyle w:val="0"/>
              <w:jc w:val="center"/>
            </w:pPr>
            <w:r>
              <w:rPr>
                <w:sz w:val="20"/>
              </w:rPr>
              <w:t xml:space="preserve">N п/п</w:t>
            </w:r>
          </w:p>
        </w:tc>
        <w:tc>
          <w:tcPr>
            <w:tcW w:w="1587" w:type="dxa"/>
            <w:vMerge w:val="restart"/>
          </w:tcPr>
          <w:p>
            <w:pPr>
              <w:pStyle w:val="0"/>
              <w:jc w:val="center"/>
            </w:pPr>
            <w:r>
              <w:rPr>
                <w:sz w:val="20"/>
              </w:rPr>
              <w:t xml:space="preserve">Наименование результата</w:t>
            </w:r>
          </w:p>
        </w:tc>
        <w:tc>
          <w:tcPr>
            <w:tcW w:w="709" w:type="dxa"/>
            <w:vMerge w:val="restart"/>
          </w:tcPr>
          <w:p>
            <w:pPr>
              <w:pStyle w:val="0"/>
              <w:jc w:val="center"/>
            </w:pPr>
            <w:r>
              <w:rPr>
                <w:sz w:val="20"/>
              </w:rPr>
              <w:t xml:space="preserve">Региональный проект</w:t>
            </w:r>
          </w:p>
        </w:tc>
        <w:tc>
          <w:tcPr>
            <w:tcW w:w="850" w:type="dxa"/>
            <w:vMerge w:val="restart"/>
          </w:tcPr>
          <w:p>
            <w:pPr>
              <w:pStyle w:val="0"/>
              <w:jc w:val="center"/>
            </w:pPr>
            <w:r>
              <w:rPr>
                <w:sz w:val="20"/>
              </w:rPr>
              <w:t xml:space="preserve">Единица измерения (по </w:t>
            </w:r>
            <w:hyperlink w:history="0" r:id="rId7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9"/>
            <w:tcW w:w="8107" w:type="dxa"/>
          </w:tcPr>
          <w:p>
            <w:pPr>
              <w:pStyle w:val="0"/>
              <w:jc w:val="center"/>
            </w:pPr>
            <w:r>
              <w:rPr>
                <w:sz w:val="20"/>
              </w:rPr>
              <w:t xml:space="preserve">Период, год</w:t>
            </w:r>
          </w:p>
        </w:tc>
        <w:tc>
          <w:tcPr>
            <w:tcW w:w="2268" w:type="dxa"/>
            <w:vMerge w:val="restart"/>
          </w:tcPr>
          <w:p>
            <w:pPr>
              <w:pStyle w:val="0"/>
              <w:jc w:val="center"/>
            </w:pPr>
            <w:r>
              <w:rPr>
                <w:sz w:val="20"/>
              </w:rPr>
              <w:t xml:space="preserve">Характеристика результата</w:t>
            </w:r>
          </w:p>
        </w:tc>
        <w:tc>
          <w:tcPr>
            <w:tcW w:w="1587"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624" w:type="dxa"/>
          </w:tcPr>
          <w:p>
            <w:pPr>
              <w:pStyle w:val="0"/>
              <w:jc w:val="center"/>
            </w:pPr>
            <w:r>
              <w:rPr>
                <w:sz w:val="20"/>
              </w:rPr>
              <w:t xml:space="preserve">2018</w:t>
            </w:r>
          </w:p>
        </w:tc>
        <w:tc>
          <w:tcPr>
            <w:tcW w:w="964" w:type="dxa"/>
          </w:tcPr>
          <w:p>
            <w:pPr>
              <w:pStyle w:val="0"/>
              <w:jc w:val="center"/>
            </w:pPr>
            <w:r>
              <w:rPr>
                <w:sz w:val="20"/>
              </w:rPr>
              <w:t xml:space="preserve">2019</w:t>
            </w:r>
          </w:p>
        </w:tc>
        <w:tc>
          <w:tcPr>
            <w:tcW w:w="964" w:type="dxa"/>
          </w:tcPr>
          <w:p>
            <w:pPr>
              <w:pStyle w:val="0"/>
              <w:jc w:val="center"/>
            </w:pPr>
            <w:r>
              <w:rPr>
                <w:sz w:val="20"/>
              </w:rPr>
              <w:t xml:space="preserve">2020</w:t>
            </w:r>
          </w:p>
        </w:tc>
        <w:tc>
          <w:tcPr>
            <w:tcW w:w="1020" w:type="dxa"/>
          </w:tcPr>
          <w:p>
            <w:pPr>
              <w:pStyle w:val="0"/>
              <w:jc w:val="center"/>
            </w:pPr>
            <w:r>
              <w:rPr>
                <w:sz w:val="20"/>
              </w:rPr>
              <w:t xml:space="preserve">2021</w:t>
            </w:r>
          </w:p>
        </w:tc>
        <w:tc>
          <w:tcPr>
            <w:tcW w:w="1020" w:type="dxa"/>
          </w:tcPr>
          <w:p>
            <w:pPr>
              <w:pStyle w:val="0"/>
              <w:jc w:val="center"/>
            </w:pPr>
            <w:r>
              <w:rPr>
                <w:sz w:val="20"/>
              </w:rPr>
              <w:t xml:space="preserve">2022</w:t>
            </w:r>
          </w:p>
        </w:tc>
        <w:tc>
          <w:tcPr>
            <w:tcW w:w="1020" w:type="dxa"/>
          </w:tcPr>
          <w:p>
            <w:pPr>
              <w:pStyle w:val="0"/>
              <w:jc w:val="center"/>
            </w:pPr>
            <w:r>
              <w:rPr>
                <w:sz w:val="20"/>
              </w:rPr>
              <w:t xml:space="preserve">2023</w:t>
            </w:r>
          </w:p>
        </w:tc>
        <w:tc>
          <w:tcPr>
            <w:tcW w:w="1077" w:type="dxa"/>
          </w:tcPr>
          <w:p>
            <w:pPr>
              <w:pStyle w:val="0"/>
              <w:jc w:val="center"/>
            </w:pPr>
            <w:r>
              <w:rPr>
                <w:sz w:val="20"/>
              </w:rPr>
              <w:t xml:space="preserve">2024</w:t>
            </w:r>
          </w:p>
        </w:tc>
        <w:tc>
          <w:tcPr>
            <w:tcW w:w="709" w:type="dxa"/>
          </w:tcPr>
          <w:p>
            <w:pPr>
              <w:pStyle w:val="0"/>
              <w:jc w:val="center"/>
            </w:pPr>
            <w:r>
              <w:rPr>
                <w:sz w:val="20"/>
              </w:rPr>
              <w:t xml:space="preserve">2025 (справочно)</w:t>
            </w:r>
          </w:p>
        </w:tc>
        <w:tc>
          <w:tcPr>
            <w:tcW w:w="709" w:type="dxa"/>
          </w:tcPr>
          <w:p>
            <w:pPr>
              <w:pStyle w:val="0"/>
              <w:jc w:val="center"/>
            </w:pPr>
            <w:r>
              <w:rPr>
                <w:sz w:val="20"/>
              </w:rPr>
              <w:t xml:space="preserve">2030 (справочно)</w:t>
            </w:r>
          </w:p>
        </w:tc>
        <w:tc>
          <w:tcPr>
            <w:vMerge w:val="continue"/>
          </w:tcPr>
          <w:p/>
        </w:tc>
        <w:tc>
          <w:tcPr>
            <w:vMerge w:val="continue"/>
          </w:tcPr>
          <w:p/>
        </w:tc>
      </w:tr>
      <w:tr>
        <w:tc>
          <w:tcPr>
            <w:tcW w:w="534" w:type="dxa"/>
          </w:tcPr>
          <w:p>
            <w:pPr>
              <w:pStyle w:val="0"/>
              <w:jc w:val="center"/>
            </w:pPr>
            <w:r>
              <w:rPr>
                <w:sz w:val="20"/>
              </w:rPr>
              <w:t xml:space="preserve">1</w:t>
            </w:r>
          </w:p>
        </w:tc>
        <w:tc>
          <w:tcPr>
            <w:tcW w:w="1587" w:type="dxa"/>
          </w:tcPr>
          <w:p>
            <w:pPr>
              <w:pStyle w:val="0"/>
              <w:jc w:val="center"/>
            </w:pPr>
            <w:r>
              <w:rPr>
                <w:sz w:val="20"/>
              </w:rPr>
              <w:t xml:space="preserve">2</w:t>
            </w:r>
          </w:p>
        </w:tc>
        <w:tc>
          <w:tcPr>
            <w:tcW w:w="709" w:type="dxa"/>
          </w:tcPr>
          <w:p>
            <w:pPr>
              <w:pStyle w:val="0"/>
              <w:jc w:val="center"/>
            </w:pPr>
            <w:r>
              <w:rPr>
                <w:sz w:val="20"/>
              </w:rPr>
              <w:t xml:space="preserve">3</w:t>
            </w:r>
          </w:p>
        </w:tc>
        <w:tc>
          <w:tcPr>
            <w:tcW w:w="850" w:type="dxa"/>
          </w:tcPr>
          <w:p>
            <w:pPr>
              <w:pStyle w:val="0"/>
              <w:jc w:val="center"/>
            </w:pPr>
            <w:r>
              <w:rPr>
                <w:sz w:val="20"/>
              </w:rPr>
              <w:t xml:space="preserve">4</w:t>
            </w:r>
          </w:p>
        </w:tc>
        <w:tc>
          <w:tcPr>
            <w:tcW w:w="794" w:type="dxa"/>
          </w:tcPr>
          <w:p>
            <w:pPr>
              <w:pStyle w:val="0"/>
              <w:jc w:val="center"/>
            </w:pPr>
            <w:r>
              <w:rPr>
                <w:sz w:val="20"/>
              </w:rPr>
              <w:t xml:space="preserve">5</w:t>
            </w:r>
          </w:p>
        </w:tc>
        <w:tc>
          <w:tcPr>
            <w:tcW w:w="680" w:type="dxa"/>
          </w:tcPr>
          <w:p>
            <w:pPr>
              <w:pStyle w:val="0"/>
              <w:jc w:val="center"/>
            </w:pPr>
            <w:r>
              <w:rPr>
                <w:sz w:val="20"/>
              </w:rPr>
              <w:t xml:space="preserve">6</w:t>
            </w:r>
          </w:p>
        </w:tc>
        <w:tc>
          <w:tcPr>
            <w:tcW w:w="62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11</w:t>
            </w:r>
          </w:p>
        </w:tc>
        <w:tc>
          <w:tcPr>
            <w:tcW w:w="1020" w:type="dxa"/>
          </w:tcPr>
          <w:p>
            <w:pPr>
              <w:pStyle w:val="0"/>
              <w:jc w:val="center"/>
            </w:pPr>
            <w:r>
              <w:rPr>
                <w:sz w:val="20"/>
              </w:rPr>
              <w:t xml:space="preserve">12</w:t>
            </w:r>
          </w:p>
        </w:tc>
        <w:tc>
          <w:tcPr>
            <w:tcW w:w="1077" w:type="dxa"/>
          </w:tcPr>
          <w:p>
            <w:pPr>
              <w:pStyle w:val="0"/>
              <w:jc w:val="center"/>
            </w:pPr>
            <w:r>
              <w:rPr>
                <w:sz w:val="20"/>
              </w:rPr>
              <w:t xml:space="preserve">13</w:t>
            </w:r>
          </w:p>
        </w:tc>
        <w:tc>
          <w:tcPr>
            <w:tcW w:w="709" w:type="dxa"/>
          </w:tcPr>
          <w:p>
            <w:pPr>
              <w:pStyle w:val="0"/>
              <w:jc w:val="center"/>
            </w:pPr>
            <w:r>
              <w:rPr>
                <w:sz w:val="20"/>
              </w:rPr>
              <w:t xml:space="preserve">14</w:t>
            </w:r>
          </w:p>
        </w:tc>
        <w:tc>
          <w:tcPr>
            <w:tcW w:w="709" w:type="dxa"/>
          </w:tcPr>
          <w:p>
            <w:pPr>
              <w:pStyle w:val="0"/>
              <w:jc w:val="center"/>
            </w:pPr>
            <w:r>
              <w:rPr>
                <w:sz w:val="20"/>
              </w:rPr>
              <w:t xml:space="preserve">15</w:t>
            </w:r>
          </w:p>
        </w:tc>
        <w:tc>
          <w:tcPr>
            <w:tcW w:w="2268" w:type="dxa"/>
          </w:tcPr>
          <w:p>
            <w:pPr>
              <w:pStyle w:val="0"/>
              <w:jc w:val="center"/>
            </w:pPr>
            <w:r>
              <w:rPr>
                <w:sz w:val="20"/>
              </w:rPr>
              <w:t xml:space="preserve">16</w:t>
            </w:r>
          </w:p>
        </w:tc>
        <w:tc>
          <w:tcPr>
            <w:tcW w:w="1587" w:type="dxa"/>
          </w:tcPr>
          <w:p>
            <w:pPr>
              <w:pStyle w:val="0"/>
              <w:jc w:val="center"/>
            </w:pPr>
            <w:r>
              <w:rPr>
                <w:sz w:val="20"/>
              </w:rPr>
              <w:t xml:space="preserve">17</w:t>
            </w:r>
          </w:p>
        </w:tc>
      </w:tr>
      <w:tr>
        <w:tc>
          <w:tcPr>
            <w:tcW w:w="534" w:type="dxa"/>
          </w:tcPr>
          <w:p>
            <w:pPr>
              <w:pStyle w:val="0"/>
              <w:jc w:val="center"/>
            </w:pPr>
            <w:r>
              <w:rPr>
                <w:sz w:val="20"/>
              </w:rPr>
              <w:t xml:space="preserve">1</w:t>
            </w:r>
          </w:p>
        </w:tc>
        <w:tc>
          <w:tcPr>
            <w:gridSpan w:val="16"/>
            <w:tcW w:w="16582" w:type="dxa"/>
          </w:tcPr>
          <w:p>
            <w:pPr>
              <w:pStyle w:val="0"/>
            </w:pPr>
            <w:r>
              <w:rPr>
                <w:sz w:val="20"/>
              </w:rPr>
              <w:t xml:space="preserve">Обеспечение финансовой поддержки семей при рождении детей</w:t>
            </w:r>
          </w:p>
        </w:tc>
      </w:tr>
      <w:tr>
        <w:tc>
          <w:tcPr>
            <w:tcW w:w="534" w:type="dxa"/>
          </w:tcPr>
          <w:p>
            <w:pPr>
              <w:pStyle w:val="0"/>
              <w:jc w:val="center"/>
            </w:pPr>
            <w:r>
              <w:rPr>
                <w:sz w:val="20"/>
              </w:rPr>
              <w:t xml:space="preserve">1.1</w:t>
            </w:r>
          </w:p>
        </w:tc>
        <w:tc>
          <w:tcPr>
            <w:tcW w:w="1587"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 Нарастающий итог</w:t>
            </w:r>
          </w:p>
        </w:tc>
        <w:tc>
          <w:tcPr>
            <w:tcW w:w="709" w:type="dxa"/>
          </w:tcPr>
          <w:p>
            <w:pPr>
              <w:pStyle w:val="0"/>
              <w:jc w:val="center"/>
            </w:pPr>
            <w:r>
              <w:rPr>
                <w:sz w:val="20"/>
              </w:rPr>
              <w:t xml:space="preserve">-</w:t>
            </w:r>
          </w:p>
        </w:tc>
        <w:tc>
          <w:tcPr>
            <w:tcW w:w="850" w:type="dxa"/>
          </w:tcPr>
          <w:p>
            <w:pPr>
              <w:pStyle w:val="0"/>
              <w:jc w:val="center"/>
            </w:pPr>
            <w:r>
              <w:rPr>
                <w:sz w:val="20"/>
              </w:rPr>
              <w:t xml:space="preserve">Тысяча семей</w:t>
            </w:r>
          </w:p>
        </w:tc>
        <w:tc>
          <w:tcPr>
            <w:tcW w:w="794" w:type="dxa"/>
          </w:tcPr>
          <w:p>
            <w:pPr>
              <w:pStyle w:val="0"/>
              <w:jc w:val="center"/>
            </w:pPr>
            <w:r>
              <w:rPr>
                <w:sz w:val="20"/>
              </w:rPr>
              <w:t xml:space="preserve">0,0000</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964" w:type="dxa"/>
          </w:tcPr>
          <w:p>
            <w:pPr>
              <w:pStyle w:val="0"/>
              <w:jc w:val="center"/>
            </w:pPr>
            <w:r>
              <w:rPr>
                <w:sz w:val="20"/>
              </w:rPr>
              <w:t xml:space="preserve">1,5000</w:t>
            </w:r>
          </w:p>
        </w:tc>
        <w:tc>
          <w:tcPr>
            <w:tcW w:w="964" w:type="dxa"/>
          </w:tcPr>
          <w:p>
            <w:pPr>
              <w:pStyle w:val="0"/>
              <w:jc w:val="center"/>
            </w:pPr>
            <w:r>
              <w:rPr>
                <w:sz w:val="20"/>
              </w:rPr>
              <w:t xml:space="preserve">1,5300</w:t>
            </w:r>
          </w:p>
        </w:tc>
        <w:tc>
          <w:tcPr>
            <w:tcW w:w="1020" w:type="dxa"/>
          </w:tcPr>
          <w:p>
            <w:pPr>
              <w:pStyle w:val="0"/>
              <w:jc w:val="center"/>
            </w:pPr>
            <w:r>
              <w:rPr>
                <w:sz w:val="20"/>
              </w:rPr>
              <w:t xml:space="preserve">12,2000</w:t>
            </w:r>
          </w:p>
        </w:tc>
        <w:tc>
          <w:tcPr>
            <w:tcW w:w="1020" w:type="dxa"/>
          </w:tcPr>
          <w:p>
            <w:pPr>
              <w:pStyle w:val="0"/>
              <w:jc w:val="center"/>
            </w:pPr>
            <w:r>
              <w:rPr>
                <w:sz w:val="20"/>
              </w:rPr>
              <w:t xml:space="preserve">12,1000</w:t>
            </w:r>
          </w:p>
        </w:tc>
        <w:tc>
          <w:tcPr>
            <w:tcW w:w="1020" w:type="dxa"/>
          </w:tcPr>
          <w:p>
            <w:pPr>
              <w:pStyle w:val="0"/>
              <w:jc w:val="center"/>
            </w:pPr>
            <w:r>
              <w:rPr>
                <w:sz w:val="20"/>
              </w:rPr>
              <w:t xml:space="preserve">8,5780</w:t>
            </w:r>
          </w:p>
        </w:tc>
        <w:tc>
          <w:tcPr>
            <w:tcW w:w="1077" w:type="dxa"/>
          </w:tcPr>
          <w:p>
            <w:pPr>
              <w:pStyle w:val="0"/>
              <w:jc w:val="center"/>
            </w:pPr>
            <w:r>
              <w:rPr>
                <w:sz w:val="20"/>
              </w:rPr>
              <w:t xml:space="preserve">5,0980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268" w:type="dxa"/>
          </w:tcPr>
          <w:p>
            <w:pPr>
              <w:pStyle w:val="0"/>
            </w:pPr>
            <w:r>
              <w:rPr>
                <w:sz w:val="20"/>
              </w:rPr>
              <w:t xml:space="preserve">Органами исполнительной власти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w:history="0" r:id="rId7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будут приняты необходимые нормативные правовые акты. Минтрудом России с субъектами Российской Федерации будут заключены соглашения о предоставлении субсидии из федерального бюджета на софинансирование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Минтрудом России будет осуществлен мониторинг предоставления ежемесячной денежной выплаты в связи с рождением третьего ребенка или последующих детей</w:t>
            </w:r>
          </w:p>
        </w:tc>
        <w:tc>
          <w:tcPr>
            <w:tcW w:w="158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1.2</w:t>
            </w:r>
          </w:p>
        </w:tc>
        <w:tc>
          <w:tcPr>
            <w:tcW w:w="1587"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 Нарастающий итог</w:t>
            </w:r>
          </w:p>
        </w:tc>
        <w:tc>
          <w:tcPr>
            <w:tcW w:w="709" w:type="dxa"/>
          </w:tcPr>
          <w:p>
            <w:pPr>
              <w:pStyle w:val="0"/>
            </w:pPr>
            <w:r>
              <w:rPr>
                <w:sz w:val="20"/>
              </w:rPr>
            </w:r>
          </w:p>
        </w:tc>
        <w:tc>
          <w:tcPr>
            <w:tcW w:w="850" w:type="dxa"/>
          </w:tcPr>
          <w:p>
            <w:pPr>
              <w:pStyle w:val="0"/>
              <w:jc w:val="center"/>
            </w:pPr>
            <w:r>
              <w:rPr>
                <w:sz w:val="20"/>
              </w:rPr>
              <w:t xml:space="preserve">Тысяча единиц</w:t>
            </w:r>
          </w:p>
        </w:tc>
        <w:tc>
          <w:tcPr>
            <w:tcW w:w="794" w:type="dxa"/>
          </w:tcPr>
          <w:p>
            <w:pPr>
              <w:pStyle w:val="0"/>
              <w:jc w:val="center"/>
            </w:pPr>
            <w:r>
              <w:rPr>
                <w:sz w:val="20"/>
              </w:rPr>
              <w:t xml:space="preserve">0,0000</w:t>
            </w:r>
          </w:p>
        </w:tc>
        <w:tc>
          <w:tcPr>
            <w:tcW w:w="680" w:type="dxa"/>
          </w:tcPr>
          <w:p>
            <w:pPr>
              <w:pStyle w:val="0"/>
              <w:jc w:val="center"/>
            </w:pPr>
            <w:r>
              <w:rPr>
                <w:sz w:val="20"/>
              </w:rPr>
              <w:t xml:space="preserve">2019</w:t>
            </w:r>
          </w:p>
        </w:tc>
        <w:tc>
          <w:tcPr>
            <w:tcW w:w="624" w:type="dxa"/>
          </w:tcPr>
          <w:p>
            <w:pPr>
              <w:pStyle w:val="0"/>
              <w:jc w:val="center"/>
            </w:pPr>
            <w:r>
              <w:rPr>
                <w:sz w:val="20"/>
              </w:rPr>
              <w:t xml:space="preserve">-</w:t>
            </w:r>
          </w:p>
        </w:tc>
        <w:tc>
          <w:tcPr>
            <w:tcW w:w="964" w:type="dxa"/>
          </w:tcPr>
          <w:p>
            <w:pPr>
              <w:pStyle w:val="0"/>
              <w:jc w:val="center"/>
            </w:pPr>
            <w:r>
              <w:rPr>
                <w:sz w:val="20"/>
              </w:rPr>
              <w:t xml:space="preserve">0,8700</w:t>
            </w:r>
          </w:p>
        </w:tc>
        <w:tc>
          <w:tcPr>
            <w:tcW w:w="964" w:type="dxa"/>
          </w:tcPr>
          <w:p>
            <w:pPr>
              <w:pStyle w:val="0"/>
              <w:jc w:val="center"/>
            </w:pPr>
            <w:r>
              <w:rPr>
                <w:sz w:val="20"/>
              </w:rPr>
              <w:t xml:space="preserve">0,9000</w:t>
            </w:r>
          </w:p>
        </w:tc>
        <w:tc>
          <w:tcPr>
            <w:tcW w:w="1020" w:type="dxa"/>
          </w:tcPr>
          <w:p>
            <w:pPr>
              <w:pStyle w:val="0"/>
              <w:jc w:val="center"/>
            </w:pPr>
            <w:r>
              <w:rPr>
                <w:sz w:val="20"/>
              </w:rPr>
              <w:t xml:space="preserve">0,9000</w:t>
            </w:r>
          </w:p>
        </w:tc>
        <w:tc>
          <w:tcPr>
            <w:tcW w:w="1020" w:type="dxa"/>
          </w:tcPr>
          <w:p>
            <w:pPr>
              <w:pStyle w:val="0"/>
              <w:jc w:val="center"/>
            </w:pPr>
            <w:r>
              <w:rPr>
                <w:sz w:val="20"/>
              </w:rPr>
              <w:t xml:space="preserve">0,9000</w:t>
            </w:r>
          </w:p>
        </w:tc>
        <w:tc>
          <w:tcPr>
            <w:tcW w:w="1020" w:type="dxa"/>
          </w:tcPr>
          <w:p>
            <w:pPr>
              <w:pStyle w:val="0"/>
              <w:jc w:val="center"/>
            </w:pPr>
            <w:r>
              <w:rPr>
                <w:sz w:val="20"/>
              </w:rPr>
              <w:t xml:space="preserve">1,3000</w:t>
            </w:r>
          </w:p>
        </w:tc>
        <w:tc>
          <w:tcPr>
            <w:tcW w:w="1077" w:type="dxa"/>
          </w:tcPr>
          <w:p>
            <w:pPr>
              <w:pStyle w:val="0"/>
              <w:jc w:val="center"/>
            </w:pPr>
            <w:r>
              <w:rPr>
                <w:sz w:val="20"/>
              </w:rPr>
              <w:t xml:space="preserve">1,3000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268" w:type="dxa"/>
          </w:tcPr>
          <w:p>
            <w:pPr>
              <w:pStyle w:val="0"/>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76" w:tooltip="Приказ Минздрава России от 30.08.2012 N 107н (ред. от 01.02.2018)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tc>
        <w:tc>
          <w:tcPr>
            <w:tcW w:w="158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1.3</w:t>
            </w:r>
          </w:p>
        </w:tc>
        <w:tc>
          <w:tcPr>
            <w:tcW w:w="1587" w:type="dxa"/>
          </w:tcPr>
          <w:p>
            <w:pPr>
              <w:pStyle w:val="0"/>
            </w:pPr>
            <w:r>
              <w:rPr>
                <w:sz w:val="20"/>
              </w:rPr>
              <w:t xml:space="preserve">В Кемеровской области - Кузбассе многодетные семьи получат средства областного материнского капитала, установленного при рождении (усыновлении) третьего или последующего ребенка</w:t>
            </w:r>
          </w:p>
        </w:tc>
        <w:tc>
          <w:tcPr>
            <w:tcW w:w="709" w:type="dxa"/>
          </w:tcPr>
          <w:p>
            <w:pPr>
              <w:pStyle w:val="0"/>
              <w:jc w:val="center"/>
            </w:pPr>
            <w:r>
              <w:rPr>
                <w:sz w:val="20"/>
              </w:rPr>
              <w:t xml:space="preserve">-</w:t>
            </w:r>
          </w:p>
        </w:tc>
        <w:tc>
          <w:tcPr>
            <w:tcW w:w="850" w:type="dxa"/>
          </w:tcPr>
          <w:p>
            <w:pPr>
              <w:pStyle w:val="0"/>
              <w:jc w:val="center"/>
            </w:pPr>
            <w:r>
              <w:rPr>
                <w:sz w:val="20"/>
              </w:rPr>
              <w:t xml:space="preserve">Тысяча семей</w:t>
            </w:r>
          </w:p>
        </w:tc>
        <w:tc>
          <w:tcPr>
            <w:tcW w:w="794" w:type="dxa"/>
          </w:tcPr>
          <w:p>
            <w:pPr>
              <w:pStyle w:val="0"/>
              <w:jc w:val="center"/>
            </w:pPr>
            <w:r>
              <w:rPr>
                <w:sz w:val="20"/>
              </w:rPr>
              <w:t xml:space="preserve">0,0000</w:t>
            </w:r>
          </w:p>
        </w:tc>
        <w:tc>
          <w:tcPr>
            <w:tcW w:w="680" w:type="dxa"/>
          </w:tcPr>
          <w:p>
            <w:pPr>
              <w:pStyle w:val="0"/>
              <w:jc w:val="center"/>
            </w:pPr>
            <w:r>
              <w:rPr>
                <w:sz w:val="20"/>
              </w:rPr>
              <w:t xml:space="preserve">2018</w:t>
            </w:r>
          </w:p>
        </w:tc>
        <w:tc>
          <w:tcPr>
            <w:tcW w:w="624" w:type="dxa"/>
          </w:tcPr>
          <w:p>
            <w:pPr>
              <w:pStyle w:val="0"/>
              <w:jc w:val="center"/>
            </w:pPr>
            <w:r>
              <w:rPr>
                <w:sz w:val="20"/>
              </w:rPr>
              <w:t xml:space="preserve">-</w:t>
            </w:r>
          </w:p>
        </w:tc>
        <w:tc>
          <w:tcPr>
            <w:tcW w:w="964" w:type="dxa"/>
          </w:tcPr>
          <w:p>
            <w:pPr>
              <w:pStyle w:val="0"/>
              <w:jc w:val="center"/>
            </w:pPr>
            <w:r>
              <w:rPr>
                <w:sz w:val="20"/>
              </w:rPr>
              <w:t xml:space="preserve">2,2000</w:t>
            </w:r>
          </w:p>
        </w:tc>
        <w:tc>
          <w:tcPr>
            <w:tcW w:w="964" w:type="dxa"/>
          </w:tcPr>
          <w:p>
            <w:pPr>
              <w:pStyle w:val="0"/>
              <w:jc w:val="center"/>
            </w:pPr>
            <w:r>
              <w:rPr>
                <w:sz w:val="20"/>
              </w:rPr>
              <w:t xml:space="preserve">2,1000</w:t>
            </w:r>
          </w:p>
        </w:tc>
        <w:tc>
          <w:tcPr>
            <w:tcW w:w="1020" w:type="dxa"/>
          </w:tcPr>
          <w:p>
            <w:pPr>
              <w:pStyle w:val="0"/>
              <w:jc w:val="center"/>
            </w:pPr>
            <w:r>
              <w:rPr>
                <w:sz w:val="20"/>
              </w:rPr>
              <w:t xml:space="preserve">2,2000</w:t>
            </w:r>
          </w:p>
        </w:tc>
        <w:tc>
          <w:tcPr>
            <w:tcW w:w="1020" w:type="dxa"/>
          </w:tcPr>
          <w:p>
            <w:pPr>
              <w:pStyle w:val="0"/>
              <w:jc w:val="center"/>
            </w:pPr>
            <w:r>
              <w:rPr>
                <w:sz w:val="20"/>
              </w:rPr>
              <w:t xml:space="preserve">2,0700</w:t>
            </w:r>
          </w:p>
        </w:tc>
        <w:tc>
          <w:tcPr>
            <w:tcW w:w="1020" w:type="dxa"/>
          </w:tcPr>
          <w:p>
            <w:pPr>
              <w:pStyle w:val="0"/>
              <w:jc w:val="center"/>
            </w:pPr>
            <w:r>
              <w:rPr>
                <w:sz w:val="20"/>
              </w:rPr>
              <w:t xml:space="preserve">2,0000</w:t>
            </w:r>
          </w:p>
        </w:tc>
        <w:tc>
          <w:tcPr>
            <w:tcW w:w="1077" w:type="dxa"/>
          </w:tcPr>
          <w:p>
            <w:pPr>
              <w:pStyle w:val="0"/>
              <w:jc w:val="center"/>
            </w:pPr>
            <w:r>
              <w:rPr>
                <w:sz w:val="20"/>
              </w:rPr>
              <w:t xml:space="preserve">2,0000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268" w:type="dxa"/>
          </w:tcPr>
          <w:p>
            <w:pPr>
              <w:pStyle w:val="0"/>
            </w:pPr>
            <w:r>
              <w:rPr>
                <w:sz w:val="20"/>
              </w:rPr>
              <w:t xml:space="preserve">В целях финансовой поддержки семей, имеющих трех и более детей, будут предоставлены средства областного материнского (семейного) капитала при рождении (усыновлении) третьего или последующего ребенка</w:t>
            </w:r>
          </w:p>
        </w:tc>
        <w:tc>
          <w:tcPr>
            <w:tcW w:w="158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1.4</w:t>
            </w:r>
          </w:p>
        </w:tc>
        <w:tc>
          <w:tcPr>
            <w:tcW w:w="1587" w:type="dxa"/>
          </w:tcPr>
          <w:p>
            <w:pPr>
              <w:pStyle w:val="0"/>
            </w:pPr>
            <w:r>
              <w:rPr>
                <w:sz w:val="20"/>
              </w:rPr>
              <w:t xml:space="preserve">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c>
          <w:tcPr>
            <w:tcW w:w="709" w:type="dxa"/>
          </w:tcPr>
          <w:p>
            <w:pPr>
              <w:pStyle w:val="0"/>
              <w:jc w:val="center"/>
            </w:pPr>
            <w:r>
              <w:rPr>
                <w:sz w:val="20"/>
              </w:rPr>
              <w:t xml:space="preserve">-</w:t>
            </w:r>
          </w:p>
        </w:tc>
        <w:tc>
          <w:tcPr>
            <w:tcW w:w="850" w:type="dxa"/>
          </w:tcPr>
          <w:p>
            <w:pPr>
              <w:pStyle w:val="0"/>
              <w:jc w:val="center"/>
            </w:pPr>
            <w:r>
              <w:rPr>
                <w:sz w:val="20"/>
              </w:rPr>
              <w:t xml:space="preserve">Тысяча семей</w:t>
            </w:r>
          </w:p>
        </w:tc>
        <w:tc>
          <w:tcPr>
            <w:tcW w:w="794" w:type="dxa"/>
          </w:tcPr>
          <w:p>
            <w:pPr>
              <w:pStyle w:val="0"/>
              <w:jc w:val="center"/>
            </w:pPr>
            <w:r>
              <w:rPr>
                <w:sz w:val="20"/>
              </w:rPr>
              <w:t xml:space="preserve">0,0000</w:t>
            </w:r>
          </w:p>
        </w:tc>
        <w:tc>
          <w:tcPr>
            <w:tcW w:w="680" w:type="dxa"/>
          </w:tcPr>
          <w:p>
            <w:pPr>
              <w:pStyle w:val="0"/>
              <w:jc w:val="center"/>
            </w:pPr>
            <w:r>
              <w:rPr>
                <w:sz w:val="20"/>
              </w:rPr>
              <w:t xml:space="preserve">2018</w:t>
            </w:r>
          </w:p>
        </w:tc>
        <w:tc>
          <w:tcPr>
            <w:tcW w:w="624" w:type="dxa"/>
          </w:tcPr>
          <w:p>
            <w:pPr>
              <w:pStyle w:val="0"/>
              <w:jc w:val="center"/>
            </w:pPr>
            <w:r>
              <w:rPr>
                <w:sz w:val="20"/>
              </w:rPr>
              <w:t xml:space="preserve">-</w:t>
            </w:r>
          </w:p>
        </w:tc>
        <w:tc>
          <w:tcPr>
            <w:tcW w:w="964" w:type="dxa"/>
          </w:tcPr>
          <w:p>
            <w:pPr>
              <w:pStyle w:val="0"/>
              <w:jc w:val="center"/>
            </w:pPr>
            <w:r>
              <w:rPr>
                <w:sz w:val="20"/>
              </w:rPr>
              <w:t xml:space="preserve">31,5000</w:t>
            </w:r>
          </w:p>
        </w:tc>
        <w:tc>
          <w:tcPr>
            <w:tcW w:w="964" w:type="dxa"/>
          </w:tcPr>
          <w:p>
            <w:pPr>
              <w:pStyle w:val="0"/>
              <w:jc w:val="center"/>
            </w:pPr>
            <w:r>
              <w:rPr>
                <w:sz w:val="20"/>
              </w:rPr>
              <w:t xml:space="preserve">32,4000</w:t>
            </w:r>
          </w:p>
        </w:tc>
        <w:tc>
          <w:tcPr>
            <w:tcW w:w="1020" w:type="dxa"/>
          </w:tcPr>
          <w:p>
            <w:pPr>
              <w:pStyle w:val="0"/>
              <w:jc w:val="center"/>
            </w:pPr>
            <w:r>
              <w:rPr>
                <w:sz w:val="20"/>
              </w:rPr>
              <w:t xml:space="preserve">32,6000</w:t>
            </w:r>
          </w:p>
        </w:tc>
        <w:tc>
          <w:tcPr>
            <w:tcW w:w="1020" w:type="dxa"/>
          </w:tcPr>
          <w:p>
            <w:pPr>
              <w:pStyle w:val="0"/>
              <w:jc w:val="center"/>
            </w:pPr>
            <w:r>
              <w:rPr>
                <w:sz w:val="20"/>
              </w:rPr>
              <w:t xml:space="preserve">36,1000</w:t>
            </w:r>
          </w:p>
        </w:tc>
        <w:tc>
          <w:tcPr>
            <w:tcW w:w="1020" w:type="dxa"/>
          </w:tcPr>
          <w:p>
            <w:pPr>
              <w:pStyle w:val="0"/>
              <w:jc w:val="center"/>
            </w:pPr>
            <w:r>
              <w:rPr>
                <w:sz w:val="20"/>
              </w:rPr>
              <w:t xml:space="preserve">35,5000</w:t>
            </w:r>
          </w:p>
        </w:tc>
        <w:tc>
          <w:tcPr>
            <w:tcW w:w="1077" w:type="dxa"/>
          </w:tcPr>
          <w:p>
            <w:pPr>
              <w:pStyle w:val="0"/>
              <w:jc w:val="center"/>
            </w:pPr>
            <w:r>
              <w:rPr>
                <w:sz w:val="20"/>
              </w:rPr>
              <w:t xml:space="preserve">35,5000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268" w:type="dxa"/>
          </w:tcPr>
          <w:p>
            <w:pPr>
              <w:pStyle w:val="0"/>
            </w:pPr>
            <w:r>
              <w:rPr>
                <w:sz w:val="20"/>
              </w:rPr>
              <w:t xml:space="preserve">В целях финансовой поддержки семей, имеющих трех и более детей (в том числе усыновленных и приемных), будут предоставлены меры социальной поддержки семьям, воспитывающим трех и более несовершеннолетних детей</w:t>
            </w:r>
          </w:p>
        </w:tc>
        <w:tc>
          <w:tcPr>
            <w:tcW w:w="158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1.5</w:t>
            </w:r>
          </w:p>
        </w:tc>
        <w:tc>
          <w:tcPr>
            <w:tcW w:w="1587" w:type="dxa"/>
          </w:tcPr>
          <w:p>
            <w:pPr>
              <w:pStyle w:val="0"/>
            </w:pPr>
            <w:r>
              <w:rPr>
                <w:sz w:val="20"/>
              </w:rPr>
              <w:t xml:space="preserve">В Кемеровской области - Кузбассе ежегодно обеспечен просмотр телевизионных и радиопрограмм, интернет-сайтов, направленных на повышение качества и доступности жилья для граждан Кемеровской области - Кузбасса, о возможности участия семей, имеющих детей, в программах льготного ипотечного кредитования</w:t>
            </w:r>
          </w:p>
        </w:tc>
        <w:tc>
          <w:tcPr>
            <w:tcW w:w="709" w:type="dxa"/>
          </w:tcPr>
          <w:p>
            <w:pPr>
              <w:pStyle w:val="0"/>
              <w:jc w:val="center"/>
            </w:pPr>
            <w:r>
              <w:rPr>
                <w:sz w:val="20"/>
              </w:rPr>
              <w:t xml:space="preserve">-</w:t>
            </w:r>
          </w:p>
        </w:tc>
        <w:tc>
          <w:tcPr>
            <w:tcW w:w="850" w:type="dxa"/>
          </w:tcPr>
          <w:p>
            <w:pPr>
              <w:pStyle w:val="0"/>
              <w:jc w:val="center"/>
            </w:pPr>
            <w:r>
              <w:rPr>
                <w:sz w:val="20"/>
              </w:rPr>
              <w:t xml:space="preserve">Миллион единиц</w:t>
            </w:r>
          </w:p>
        </w:tc>
        <w:tc>
          <w:tcPr>
            <w:tcW w:w="794" w:type="dxa"/>
          </w:tcPr>
          <w:p>
            <w:pPr>
              <w:pStyle w:val="0"/>
              <w:jc w:val="center"/>
            </w:pPr>
            <w:r>
              <w:rPr>
                <w:sz w:val="20"/>
              </w:rPr>
              <w:t xml:space="preserve">0,0000</w:t>
            </w:r>
          </w:p>
        </w:tc>
        <w:tc>
          <w:tcPr>
            <w:tcW w:w="680" w:type="dxa"/>
          </w:tcPr>
          <w:p>
            <w:pPr>
              <w:pStyle w:val="0"/>
              <w:jc w:val="center"/>
            </w:pPr>
            <w:r>
              <w:rPr>
                <w:sz w:val="20"/>
              </w:rPr>
              <w:t xml:space="preserve">2018</w:t>
            </w:r>
          </w:p>
        </w:tc>
        <w:tc>
          <w:tcPr>
            <w:tcW w:w="624" w:type="dxa"/>
          </w:tcPr>
          <w:p>
            <w:pPr>
              <w:pStyle w:val="0"/>
              <w:jc w:val="center"/>
            </w:pPr>
            <w:r>
              <w:rPr>
                <w:sz w:val="20"/>
              </w:rPr>
              <w:t xml:space="preserve">-</w:t>
            </w:r>
          </w:p>
        </w:tc>
        <w:tc>
          <w:tcPr>
            <w:tcW w:w="964" w:type="dxa"/>
          </w:tcPr>
          <w:p>
            <w:pPr>
              <w:pStyle w:val="0"/>
              <w:jc w:val="center"/>
            </w:pPr>
            <w:r>
              <w:rPr>
                <w:sz w:val="20"/>
              </w:rPr>
              <w:t xml:space="preserve">3,0000</w:t>
            </w:r>
          </w:p>
        </w:tc>
        <w:tc>
          <w:tcPr>
            <w:tcW w:w="964" w:type="dxa"/>
          </w:tcPr>
          <w:p>
            <w:pPr>
              <w:pStyle w:val="0"/>
              <w:jc w:val="center"/>
            </w:pPr>
            <w:r>
              <w:rPr>
                <w:sz w:val="20"/>
              </w:rPr>
              <w:t xml:space="preserve">3,0000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c>
          <w:tcPr>
            <w:tcW w:w="1020" w:type="dxa"/>
          </w:tcPr>
          <w:p>
            <w:pPr>
              <w:pStyle w:val="0"/>
              <w:jc w:val="center"/>
            </w:pPr>
            <w:r>
              <w:rPr>
                <w:sz w:val="20"/>
              </w:rPr>
              <w:t xml:space="preserve">3,0000</w:t>
            </w:r>
          </w:p>
        </w:tc>
        <w:tc>
          <w:tcPr>
            <w:tcW w:w="1077" w:type="dxa"/>
          </w:tcPr>
          <w:p>
            <w:pPr>
              <w:pStyle w:val="0"/>
              <w:jc w:val="center"/>
            </w:pPr>
            <w:r>
              <w:rPr>
                <w:sz w:val="20"/>
              </w:rPr>
              <w:t xml:space="preserve">3,0000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2268" w:type="dxa"/>
          </w:tcPr>
          <w:p>
            <w:pPr>
              <w:pStyle w:val="0"/>
            </w:pPr>
            <w:r>
              <w:rPr>
                <w:sz w:val="20"/>
              </w:rPr>
              <w:t xml:space="preserve">В целях популяризации государственных инициатив и предложений кредитных организаций, направленных на повышение качества и доступности жилья для семей в зависимости от очередности рождения детей, будут проведены информационно-разъяснительные кампании и мероприятия, в том числе с использованием основных телекоммуникационных каналов</w:t>
            </w:r>
          </w:p>
        </w:tc>
        <w:tc>
          <w:tcPr>
            <w:tcW w:w="1587" w:type="dxa"/>
          </w:tcPr>
          <w:p>
            <w:pPr>
              <w:pStyle w:val="0"/>
            </w:pPr>
            <w:r>
              <w:rPr>
                <w:sz w:val="20"/>
              </w:rPr>
              <w:t xml:space="preserve">Проведение информационно-коммуникационной кампании</w:t>
            </w:r>
          </w:p>
        </w:tc>
      </w:tr>
    </w:tbl>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41"/>
        <w:gridCol w:w="1417"/>
        <w:gridCol w:w="1417"/>
        <w:gridCol w:w="1417"/>
        <w:gridCol w:w="1417"/>
        <w:gridCol w:w="1474"/>
        <w:gridCol w:w="1474"/>
        <w:gridCol w:w="1587"/>
      </w:tblGrid>
      <w:tr>
        <w:tc>
          <w:tcPr>
            <w:tcW w:w="1134"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8616" w:type="dxa"/>
            <w:vAlign w:val="center"/>
          </w:tcPr>
          <w:p>
            <w:pPr>
              <w:pStyle w:val="0"/>
              <w:jc w:val="center"/>
            </w:pPr>
            <w:r>
              <w:rPr>
                <w:sz w:val="20"/>
              </w:rPr>
              <w:t xml:space="preserve">Объем финансового обеспечения по годам реализации (тыс. рублей)</w:t>
            </w:r>
          </w:p>
        </w:tc>
        <w:tc>
          <w:tcPr>
            <w:tcW w:w="1587" w:type="dxa"/>
            <w:vAlign w:val="center"/>
            <w:vMerge w:val="restart"/>
          </w:tcPr>
          <w:p>
            <w:pPr>
              <w:pStyle w:val="0"/>
              <w:jc w:val="center"/>
            </w:pPr>
            <w:r>
              <w:rPr>
                <w:sz w:val="20"/>
              </w:rPr>
              <w:t xml:space="preserve">Всего (тыс. рублей)</w:t>
            </w:r>
          </w:p>
        </w:tc>
      </w:tr>
      <w:tr>
        <w:tc>
          <w:tcPr>
            <w:vMerge w:val="continue"/>
          </w:tcPr>
          <w:p/>
        </w:tc>
        <w:tc>
          <w:tcPr>
            <w:vMerge w:val="continue"/>
          </w:tcPr>
          <w:p/>
        </w:tc>
        <w:tc>
          <w:tcPr>
            <w:tcW w:w="1417" w:type="dxa"/>
            <w:vAlign w:val="center"/>
          </w:tcPr>
          <w:p>
            <w:pPr>
              <w:pStyle w:val="0"/>
              <w:jc w:val="center"/>
            </w:pPr>
            <w:r>
              <w:rPr>
                <w:sz w:val="20"/>
              </w:rPr>
              <w:t xml:space="preserve">2019</w:t>
            </w:r>
          </w:p>
        </w:tc>
        <w:tc>
          <w:tcPr>
            <w:tcW w:w="1417" w:type="dxa"/>
            <w:vAlign w:val="center"/>
          </w:tcPr>
          <w:p>
            <w:pPr>
              <w:pStyle w:val="0"/>
              <w:jc w:val="center"/>
            </w:pPr>
            <w:r>
              <w:rPr>
                <w:sz w:val="20"/>
              </w:rPr>
              <w:t xml:space="preserve">2020</w:t>
            </w:r>
          </w:p>
        </w:tc>
        <w:tc>
          <w:tcPr>
            <w:tcW w:w="1417" w:type="dxa"/>
            <w:vAlign w:val="center"/>
          </w:tcPr>
          <w:p>
            <w:pPr>
              <w:pStyle w:val="0"/>
              <w:jc w:val="center"/>
            </w:pPr>
            <w:r>
              <w:rPr>
                <w:sz w:val="20"/>
              </w:rPr>
              <w:t xml:space="preserve">2021</w:t>
            </w:r>
          </w:p>
        </w:tc>
        <w:tc>
          <w:tcPr>
            <w:tcW w:w="1417" w:type="dxa"/>
            <w:vAlign w:val="center"/>
          </w:tcPr>
          <w:p>
            <w:pPr>
              <w:pStyle w:val="0"/>
              <w:jc w:val="center"/>
            </w:pPr>
            <w:r>
              <w:rPr>
                <w:sz w:val="20"/>
              </w:rPr>
              <w:t xml:space="preserve">2022</w:t>
            </w:r>
          </w:p>
        </w:tc>
        <w:tc>
          <w:tcPr>
            <w:tcW w:w="1474" w:type="dxa"/>
            <w:vAlign w:val="center"/>
          </w:tcPr>
          <w:p>
            <w:pPr>
              <w:pStyle w:val="0"/>
              <w:jc w:val="center"/>
            </w:pPr>
            <w:r>
              <w:rPr>
                <w:sz w:val="20"/>
              </w:rPr>
              <w:t xml:space="preserve">2023</w:t>
            </w:r>
          </w:p>
        </w:tc>
        <w:tc>
          <w:tcPr>
            <w:tcW w:w="1474" w:type="dxa"/>
            <w:vAlign w:val="center"/>
          </w:tcPr>
          <w:p>
            <w:pPr>
              <w:pStyle w:val="0"/>
              <w:jc w:val="center"/>
            </w:pPr>
            <w:r>
              <w:rPr>
                <w:sz w:val="20"/>
              </w:rPr>
              <w:t xml:space="preserve">2024</w:t>
            </w:r>
          </w:p>
        </w:tc>
        <w:tc>
          <w:tcPr>
            <w:vMerge w:val="continue"/>
          </w:tcPr>
          <w:p/>
        </w:tc>
      </w:tr>
      <w:tr>
        <w:tc>
          <w:tcPr>
            <w:tcW w:w="1134" w:type="dxa"/>
          </w:tcPr>
          <w:p>
            <w:pPr>
              <w:pStyle w:val="0"/>
              <w:jc w:val="center"/>
            </w:pPr>
            <w:r>
              <w:rPr>
                <w:sz w:val="20"/>
              </w:rPr>
              <w:t xml:space="preserve">1</w:t>
            </w:r>
          </w:p>
        </w:tc>
        <w:tc>
          <w:tcPr>
            <w:tcW w:w="2041"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474" w:type="dxa"/>
          </w:tcPr>
          <w:p>
            <w:pPr>
              <w:pStyle w:val="0"/>
              <w:jc w:val="center"/>
            </w:pPr>
            <w:r>
              <w:rPr>
                <w:sz w:val="20"/>
              </w:rPr>
              <w:t xml:space="preserve">7</w:t>
            </w:r>
          </w:p>
        </w:tc>
        <w:tc>
          <w:tcPr>
            <w:tcW w:w="1474" w:type="dxa"/>
          </w:tcPr>
          <w:p>
            <w:pPr>
              <w:pStyle w:val="0"/>
              <w:jc w:val="center"/>
            </w:pPr>
            <w:r>
              <w:rPr>
                <w:sz w:val="20"/>
              </w:rPr>
              <w:t xml:space="preserve">8</w:t>
            </w:r>
          </w:p>
        </w:tc>
        <w:tc>
          <w:tcPr>
            <w:tcW w:w="1587" w:type="dxa"/>
          </w:tcPr>
          <w:p>
            <w:pPr>
              <w:pStyle w:val="0"/>
              <w:jc w:val="center"/>
            </w:pPr>
            <w:r>
              <w:rPr>
                <w:sz w:val="20"/>
              </w:rPr>
              <w:t xml:space="preserve">9</w:t>
            </w:r>
          </w:p>
        </w:tc>
      </w:tr>
      <w:tr>
        <w:tc>
          <w:tcPr>
            <w:tcW w:w="1134" w:type="dxa"/>
          </w:tcPr>
          <w:p>
            <w:pPr>
              <w:pStyle w:val="0"/>
            </w:pPr>
            <w:r>
              <w:rPr>
                <w:sz w:val="20"/>
              </w:rPr>
              <w:t xml:space="preserve">1</w:t>
            </w:r>
          </w:p>
        </w:tc>
        <w:tc>
          <w:tcPr>
            <w:gridSpan w:val="8"/>
            <w:tcW w:w="12244" w:type="dxa"/>
          </w:tcPr>
          <w:p>
            <w:pPr>
              <w:pStyle w:val="0"/>
            </w:pPr>
            <w:r>
              <w:rPr>
                <w:sz w:val="20"/>
              </w:rPr>
              <w:t xml:space="preserve">Обеспечение финансовой поддержки семей при рождении детей</w:t>
            </w:r>
          </w:p>
        </w:tc>
      </w:tr>
      <w:tr>
        <w:tc>
          <w:tcPr>
            <w:tcW w:w="1134" w:type="dxa"/>
          </w:tcPr>
          <w:p>
            <w:pPr>
              <w:pStyle w:val="0"/>
            </w:pPr>
            <w:r>
              <w:rPr>
                <w:sz w:val="20"/>
              </w:rPr>
              <w:t xml:space="preserve">1.1</w:t>
            </w:r>
          </w:p>
        </w:tc>
        <w:tc>
          <w:tcPr>
            <w:tcW w:w="2041" w:type="dxa"/>
          </w:tcPr>
          <w:p>
            <w:pPr>
              <w:pStyle w:val="0"/>
            </w:pPr>
            <w:r>
              <w:rPr>
                <w:sz w:val="20"/>
              </w:rPr>
              <w:t xml:space="preserve">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c>
          <w:tcPr>
            <w:tcW w:w="1417" w:type="dxa"/>
          </w:tcPr>
          <w:p>
            <w:pPr>
              <w:pStyle w:val="0"/>
              <w:jc w:val="center"/>
            </w:pPr>
            <w:r>
              <w:rPr>
                <w:sz w:val="20"/>
              </w:rPr>
              <w:t xml:space="preserve">652 608,00</w:t>
            </w:r>
          </w:p>
        </w:tc>
        <w:tc>
          <w:tcPr>
            <w:tcW w:w="1417" w:type="dxa"/>
          </w:tcPr>
          <w:p>
            <w:pPr>
              <w:pStyle w:val="0"/>
              <w:jc w:val="center"/>
            </w:pPr>
            <w:r>
              <w:rPr>
                <w:sz w:val="20"/>
              </w:rPr>
              <w:t xml:space="preserve">636 005,00</w:t>
            </w:r>
          </w:p>
        </w:tc>
        <w:tc>
          <w:tcPr>
            <w:tcW w:w="1417" w:type="dxa"/>
          </w:tcPr>
          <w:p>
            <w:pPr>
              <w:pStyle w:val="0"/>
              <w:jc w:val="center"/>
            </w:pPr>
            <w:r>
              <w:rPr>
                <w:sz w:val="20"/>
              </w:rPr>
              <w:t xml:space="preserve">563 572,90</w:t>
            </w:r>
          </w:p>
        </w:tc>
        <w:tc>
          <w:tcPr>
            <w:tcW w:w="1417" w:type="dxa"/>
          </w:tcPr>
          <w:p>
            <w:pPr>
              <w:pStyle w:val="0"/>
              <w:jc w:val="center"/>
            </w:pPr>
            <w:r>
              <w:rPr>
                <w:sz w:val="20"/>
              </w:rPr>
              <w:t xml:space="preserve">592 686,70</w:t>
            </w:r>
          </w:p>
        </w:tc>
        <w:tc>
          <w:tcPr>
            <w:tcW w:w="1474" w:type="dxa"/>
          </w:tcPr>
          <w:p>
            <w:pPr>
              <w:pStyle w:val="0"/>
              <w:jc w:val="center"/>
            </w:pPr>
            <w:r>
              <w:rPr>
                <w:sz w:val="20"/>
              </w:rPr>
              <w:t xml:space="preserve">636 098,00</w:t>
            </w:r>
          </w:p>
        </w:tc>
        <w:tc>
          <w:tcPr>
            <w:tcW w:w="1474" w:type="dxa"/>
          </w:tcPr>
          <w:p>
            <w:pPr>
              <w:pStyle w:val="0"/>
              <w:jc w:val="center"/>
            </w:pPr>
            <w:r>
              <w:rPr>
                <w:sz w:val="20"/>
              </w:rPr>
              <w:t xml:space="preserve">681 042,00</w:t>
            </w:r>
          </w:p>
        </w:tc>
        <w:tc>
          <w:tcPr>
            <w:tcW w:w="1587" w:type="dxa"/>
          </w:tcPr>
          <w:p>
            <w:pPr>
              <w:pStyle w:val="0"/>
              <w:jc w:val="center"/>
            </w:pPr>
            <w:r>
              <w:rPr>
                <w:sz w:val="20"/>
              </w:rPr>
              <w:t xml:space="preserve">3 762 012,60</w:t>
            </w:r>
          </w:p>
        </w:tc>
      </w:tr>
      <w:tr>
        <w:tc>
          <w:tcPr>
            <w:tcW w:w="1134" w:type="dxa"/>
          </w:tcPr>
          <w:p>
            <w:pPr>
              <w:pStyle w:val="0"/>
            </w:pPr>
            <w:r>
              <w:rPr>
                <w:sz w:val="20"/>
              </w:rPr>
              <w:t xml:space="preserve">1.1.1</w:t>
            </w:r>
          </w:p>
        </w:tc>
        <w:tc>
          <w:tcPr>
            <w:tcW w:w="2041"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652 608,00</w:t>
            </w:r>
          </w:p>
        </w:tc>
        <w:tc>
          <w:tcPr>
            <w:tcW w:w="1417" w:type="dxa"/>
          </w:tcPr>
          <w:p>
            <w:pPr>
              <w:pStyle w:val="0"/>
              <w:jc w:val="center"/>
            </w:pPr>
            <w:r>
              <w:rPr>
                <w:sz w:val="20"/>
              </w:rPr>
              <w:t xml:space="preserve">636 005,00</w:t>
            </w:r>
          </w:p>
        </w:tc>
        <w:tc>
          <w:tcPr>
            <w:tcW w:w="1417" w:type="dxa"/>
          </w:tcPr>
          <w:p>
            <w:pPr>
              <w:pStyle w:val="0"/>
              <w:jc w:val="center"/>
            </w:pPr>
            <w:r>
              <w:rPr>
                <w:sz w:val="20"/>
              </w:rPr>
              <w:t xml:space="preserve">563 572,90</w:t>
            </w:r>
          </w:p>
        </w:tc>
        <w:tc>
          <w:tcPr>
            <w:tcW w:w="1417" w:type="dxa"/>
          </w:tcPr>
          <w:p>
            <w:pPr>
              <w:pStyle w:val="0"/>
              <w:jc w:val="center"/>
            </w:pPr>
            <w:r>
              <w:rPr>
                <w:sz w:val="20"/>
              </w:rPr>
              <w:t xml:space="preserve">592 686,70</w:t>
            </w:r>
          </w:p>
        </w:tc>
        <w:tc>
          <w:tcPr>
            <w:tcW w:w="1474" w:type="dxa"/>
          </w:tcPr>
          <w:p>
            <w:pPr>
              <w:pStyle w:val="0"/>
              <w:jc w:val="center"/>
            </w:pPr>
            <w:r>
              <w:rPr>
                <w:sz w:val="20"/>
              </w:rPr>
              <w:t xml:space="preserve">636 098,00</w:t>
            </w:r>
          </w:p>
        </w:tc>
        <w:tc>
          <w:tcPr>
            <w:tcW w:w="1474" w:type="dxa"/>
          </w:tcPr>
          <w:p>
            <w:pPr>
              <w:pStyle w:val="0"/>
              <w:jc w:val="center"/>
            </w:pPr>
            <w:r>
              <w:rPr>
                <w:sz w:val="20"/>
              </w:rPr>
              <w:t xml:space="preserve">681 042,00</w:t>
            </w:r>
          </w:p>
        </w:tc>
        <w:tc>
          <w:tcPr>
            <w:tcW w:w="1587" w:type="dxa"/>
          </w:tcPr>
          <w:p>
            <w:pPr>
              <w:pStyle w:val="0"/>
              <w:jc w:val="center"/>
            </w:pPr>
            <w:r>
              <w:rPr>
                <w:sz w:val="20"/>
              </w:rPr>
              <w:t xml:space="preserve">3 762 012,60</w:t>
            </w:r>
          </w:p>
        </w:tc>
      </w:tr>
      <w:tr>
        <w:tc>
          <w:tcPr>
            <w:tcW w:w="1134" w:type="dxa"/>
          </w:tcPr>
          <w:p>
            <w:pPr>
              <w:pStyle w:val="0"/>
            </w:pPr>
            <w:r>
              <w:rPr>
                <w:sz w:val="20"/>
              </w:rPr>
              <w:t xml:space="preserve">1.1.1.1</w:t>
            </w:r>
          </w:p>
        </w:tc>
        <w:tc>
          <w:tcPr>
            <w:tcW w:w="2041" w:type="dxa"/>
          </w:tcPr>
          <w:p>
            <w:pPr>
              <w:pStyle w:val="0"/>
            </w:pPr>
            <w:r>
              <w:rPr>
                <w:sz w:val="20"/>
              </w:rPr>
              <w:t xml:space="preserve">бюджет субъекта</w:t>
            </w:r>
          </w:p>
        </w:tc>
        <w:tc>
          <w:tcPr>
            <w:tcW w:w="1417" w:type="dxa"/>
          </w:tcPr>
          <w:p>
            <w:pPr>
              <w:pStyle w:val="0"/>
              <w:jc w:val="center"/>
            </w:pPr>
            <w:r>
              <w:rPr>
                <w:sz w:val="20"/>
              </w:rPr>
              <w:t xml:space="preserve">652 608,00</w:t>
            </w:r>
          </w:p>
        </w:tc>
        <w:tc>
          <w:tcPr>
            <w:tcW w:w="1417" w:type="dxa"/>
          </w:tcPr>
          <w:p>
            <w:pPr>
              <w:pStyle w:val="0"/>
              <w:jc w:val="center"/>
            </w:pPr>
            <w:r>
              <w:rPr>
                <w:sz w:val="20"/>
              </w:rPr>
              <w:t xml:space="preserve">636 005,00</w:t>
            </w:r>
          </w:p>
        </w:tc>
        <w:tc>
          <w:tcPr>
            <w:tcW w:w="1417" w:type="dxa"/>
          </w:tcPr>
          <w:p>
            <w:pPr>
              <w:pStyle w:val="0"/>
              <w:jc w:val="center"/>
            </w:pPr>
            <w:r>
              <w:rPr>
                <w:sz w:val="20"/>
              </w:rPr>
              <w:t xml:space="preserve">563 572,90</w:t>
            </w:r>
          </w:p>
        </w:tc>
        <w:tc>
          <w:tcPr>
            <w:tcW w:w="1417" w:type="dxa"/>
          </w:tcPr>
          <w:p>
            <w:pPr>
              <w:pStyle w:val="0"/>
              <w:jc w:val="center"/>
            </w:pPr>
            <w:r>
              <w:rPr>
                <w:sz w:val="20"/>
              </w:rPr>
              <w:t xml:space="preserve">592 686,70</w:t>
            </w:r>
          </w:p>
        </w:tc>
        <w:tc>
          <w:tcPr>
            <w:tcW w:w="1474" w:type="dxa"/>
          </w:tcPr>
          <w:p>
            <w:pPr>
              <w:pStyle w:val="0"/>
              <w:jc w:val="center"/>
            </w:pPr>
            <w:r>
              <w:rPr>
                <w:sz w:val="20"/>
              </w:rPr>
              <w:t xml:space="preserve">636 098,00</w:t>
            </w:r>
          </w:p>
        </w:tc>
        <w:tc>
          <w:tcPr>
            <w:tcW w:w="1474" w:type="dxa"/>
          </w:tcPr>
          <w:p>
            <w:pPr>
              <w:pStyle w:val="0"/>
              <w:jc w:val="center"/>
            </w:pPr>
            <w:r>
              <w:rPr>
                <w:sz w:val="20"/>
              </w:rPr>
              <w:t xml:space="preserve">681 042,00</w:t>
            </w:r>
          </w:p>
        </w:tc>
        <w:tc>
          <w:tcPr>
            <w:tcW w:w="1587" w:type="dxa"/>
          </w:tcPr>
          <w:p>
            <w:pPr>
              <w:pStyle w:val="0"/>
              <w:jc w:val="center"/>
            </w:pPr>
            <w:r>
              <w:rPr>
                <w:sz w:val="20"/>
              </w:rPr>
              <w:t xml:space="preserve">3 762 012,60</w:t>
            </w:r>
          </w:p>
        </w:tc>
      </w:tr>
      <w:tr>
        <w:tc>
          <w:tcPr>
            <w:tcW w:w="1134" w:type="dxa"/>
          </w:tcPr>
          <w:p>
            <w:pPr>
              <w:pStyle w:val="0"/>
            </w:pPr>
            <w:r>
              <w:rPr>
                <w:sz w:val="20"/>
              </w:rPr>
              <w:t xml:space="preserve">1.1.1.1.1</w:t>
            </w:r>
          </w:p>
        </w:tc>
        <w:tc>
          <w:tcPr>
            <w:tcW w:w="2041" w:type="dxa"/>
          </w:tcPr>
          <w:p>
            <w:pPr>
              <w:pStyle w:val="0"/>
            </w:pPr>
            <w:r>
              <w:rPr>
                <w:sz w:val="20"/>
              </w:rPr>
              <w:t xml:space="preserve">в том числе: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171 701,00</w:t>
            </w:r>
          </w:p>
        </w:tc>
        <w:tc>
          <w:tcPr>
            <w:tcW w:w="1417" w:type="dxa"/>
          </w:tcPr>
          <w:p>
            <w:pPr>
              <w:pStyle w:val="0"/>
              <w:jc w:val="center"/>
            </w:pPr>
            <w:r>
              <w:rPr>
                <w:sz w:val="20"/>
              </w:rPr>
              <w:t xml:space="preserve">101 368,50</w:t>
            </w:r>
          </w:p>
        </w:tc>
        <w:tc>
          <w:tcPr>
            <w:tcW w:w="1417" w:type="dxa"/>
          </w:tcPr>
          <w:p>
            <w:pPr>
              <w:pStyle w:val="0"/>
              <w:jc w:val="center"/>
            </w:pPr>
            <w:r>
              <w:rPr>
                <w:sz w:val="20"/>
              </w:rPr>
              <w:t xml:space="preserve">95 837,40</w:t>
            </w:r>
          </w:p>
        </w:tc>
        <w:tc>
          <w:tcPr>
            <w:tcW w:w="1474" w:type="dxa"/>
          </w:tcPr>
          <w:p>
            <w:pPr>
              <w:pStyle w:val="0"/>
              <w:jc w:val="center"/>
            </w:pPr>
            <w:r>
              <w:rPr>
                <w:sz w:val="20"/>
              </w:rPr>
              <w:t xml:space="preserve">98 689,00</w:t>
            </w:r>
          </w:p>
        </w:tc>
        <w:tc>
          <w:tcPr>
            <w:tcW w:w="1474" w:type="dxa"/>
          </w:tcPr>
          <w:p>
            <w:pPr>
              <w:pStyle w:val="0"/>
              <w:jc w:val="center"/>
            </w:pPr>
            <w:r>
              <w:rPr>
                <w:sz w:val="20"/>
              </w:rPr>
              <w:t xml:space="preserve">138 689,00</w:t>
            </w:r>
          </w:p>
        </w:tc>
        <w:tc>
          <w:tcPr>
            <w:tcW w:w="1587" w:type="dxa"/>
          </w:tcPr>
          <w:p>
            <w:pPr>
              <w:pStyle w:val="0"/>
              <w:jc w:val="center"/>
            </w:pPr>
            <w:r>
              <w:rPr>
                <w:sz w:val="20"/>
              </w:rPr>
              <w:t xml:space="preserve">606 284,90</w:t>
            </w:r>
          </w:p>
        </w:tc>
      </w:tr>
      <w:tr>
        <w:tc>
          <w:tcPr>
            <w:tcW w:w="1134" w:type="dxa"/>
          </w:tcPr>
          <w:p>
            <w:pPr>
              <w:pStyle w:val="0"/>
            </w:pPr>
            <w:r>
              <w:rPr>
                <w:sz w:val="20"/>
              </w:rPr>
              <w:t xml:space="preserve">1.1.1.1.1.4</w:t>
            </w:r>
          </w:p>
        </w:tc>
        <w:tc>
          <w:tcPr>
            <w:tcW w:w="2041" w:type="dxa"/>
          </w:tcPr>
          <w:p>
            <w:pPr>
              <w:pStyle w:val="0"/>
            </w:pPr>
            <w:r>
              <w:rPr>
                <w:sz w:val="20"/>
              </w:rPr>
              <w:t xml:space="preserve">местным бюджетам</w:t>
            </w:r>
          </w:p>
        </w:tc>
        <w:tc>
          <w:tcPr>
            <w:tcW w:w="1417" w:type="dxa"/>
          </w:tcPr>
          <w:p>
            <w:pPr>
              <w:pStyle w:val="0"/>
              <w:jc w:val="center"/>
            </w:pPr>
            <w:r>
              <w:rPr>
                <w:sz w:val="20"/>
              </w:rPr>
              <w:t xml:space="preserve">0,00</w:t>
            </w:r>
          </w:p>
        </w:tc>
        <w:tc>
          <w:tcPr>
            <w:tcW w:w="1417" w:type="dxa"/>
          </w:tcPr>
          <w:p>
            <w:pPr>
              <w:pStyle w:val="0"/>
              <w:jc w:val="center"/>
            </w:pPr>
            <w:r>
              <w:rPr>
                <w:sz w:val="20"/>
              </w:rPr>
              <w:t xml:space="preserve">171 701,00</w:t>
            </w:r>
          </w:p>
        </w:tc>
        <w:tc>
          <w:tcPr>
            <w:tcW w:w="1417" w:type="dxa"/>
          </w:tcPr>
          <w:p>
            <w:pPr>
              <w:pStyle w:val="0"/>
              <w:jc w:val="center"/>
            </w:pPr>
            <w:r>
              <w:rPr>
                <w:sz w:val="20"/>
              </w:rPr>
              <w:t xml:space="preserve">101 368,50</w:t>
            </w:r>
          </w:p>
        </w:tc>
        <w:tc>
          <w:tcPr>
            <w:tcW w:w="1417" w:type="dxa"/>
          </w:tcPr>
          <w:p>
            <w:pPr>
              <w:pStyle w:val="0"/>
              <w:jc w:val="center"/>
            </w:pPr>
            <w:r>
              <w:rPr>
                <w:sz w:val="20"/>
              </w:rPr>
              <w:t xml:space="preserve">95 837,40</w:t>
            </w:r>
          </w:p>
        </w:tc>
        <w:tc>
          <w:tcPr>
            <w:tcW w:w="1474" w:type="dxa"/>
          </w:tcPr>
          <w:p>
            <w:pPr>
              <w:pStyle w:val="0"/>
              <w:jc w:val="center"/>
            </w:pPr>
            <w:r>
              <w:rPr>
                <w:sz w:val="20"/>
              </w:rPr>
              <w:t xml:space="preserve">98 689,00</w:t>
            </w:r>
          </w:p>
        </w:tc>
        <w:tc>
          <w:tcPr>
            <w:tcW w:w="1474" w:type="dxa"/>
          </w:tcPr>
          <w:p>
            <w:pPr>
              <w:pStyle w:val="0"/>
              <w:jc w:val="center"/>
            </w:pPr>
            <w:r>
              <w:rPr>
                <w:sz w:val="20"/>
              </w:rPr>
              <w:t xml:space="preserve">138 689,00</w:t>
            </w:r>
          </w:p>
        </w:tc>
        <w:tc>
          <w:tcPr>
            <w:tcW w:w="1587" w:type="dxa"/>
          </w:tcPr>
          <w:p>
            <w:pPr>
              <w:pStyle w:val="0"/>
              <w:jc w:val="center"/>
            </w:pPr>
            <w:r>
              <w:rPr>
                <w:sz w:val="20"/>
              </w:rPr>
              <w:t xml:space="preserve">606 284,90</w:t>
            </w:r>
          </w:p>
        </w:tc>
      </w:tr>
      <w:tr>
        <w:tc>
          <w:tcPr>
            <w:tcW w:w="1134" w:type="dxa"/>
          </w:tcPr>
          <w:p>
            <w:pPr>
              <w:pStyle w:val="0"/>
            </w:pPr>
            <w:r>
              <w:rPr>
                <w:sz w:val="20"/>
              </w:rPr>
              <w:t xml:space="preserve">1.1.1.2</w:t>
            </w:r>
          </w:p>
        </w:tc>
        <w:tc>
          <w:tcPr>
            <w:tcW w:w="2041" w:type="dxa"/>
          </w:tcPr>
          <w:p>
            <w:pPr>
              <w:pStyle w:val="0"/>
            </w:pPr>
            <w:r>
              <w:rPr>
                <w:sz w:val="20"/>
              </w:rPr>
              <w:t xml:space="preserve">Свод бюджетов Муниципальных образований</w:t>
            </w:r>
          </w:p>
        </w:tc>
        <w:tc>
          <w:tcPr>
            <w:tcW w:w="1417" w:type="dxa"/>
          </w:tcPr>
          <w:p>
            <w:pPr>
              <w:pStyle w:val="0"/>
              <w:jc w:val="center"/>
            </w:pPr>
            <w:r>
              <w:rPr>
                <w:sz w:val="20"/>
              </w:rPr>
              <w:t xml:space="preserve">0,00</w:t>
            </w:r>
          </w:p>
        </w:tc>
        <w:tc>
          <w:tcPr>
            <w:tcW w:w="1417" w:type="dxa"/>
          </w:tcPr>
          <w:p>
            <w:pPr>
              <w:pStyle w:val="0"/>
              <w:jc w:val="center"/>
            </w:pPr>
            <w:r>
              <w:rPr>
                <w:sz w:val="20"/>
              </w:rPr>
              <w:t xml:space="preserve">171 701,00</w:t>
            </w:r>
          </w:p>
        </w:tc>
        <w:tc>
          <w:tcPr>
            <w:tcW w:w="1417" w:type="dxa"/>
          </w:tcPr>
          <w:p>
            <w:pPr>
              <w:pStyle w:val="0"/>
              <w:jc w:val="center"/>
            </w:pPr>
            <w:r>
              <w:rPr>
                <w:sz w:val="20"/>
              </w:rPr>
              <w:t xml:space="preserve">101 368,50</w:t>
            </w:r>
          </w:p>
        </w:tc>
        <w:tc>
          <w:tcPr>
            <w:tcW w:w="1417" w:type="dxa"/>
          </w:tcPr>
          <w:p>
            <w:pPr>
              <w:pStyle w:val="0"/>
              <w:jc w:val="center"/>
            </w:pPr>
            <w:r>
              <w:rPr>
                <w:sz w:val="20"/>
              </w:rPr>
              <w:t xml:space="preserve">95 837,40</w:t>
            </w:r>
          </w:p>
        </w:tc>
        <w:tc>
          <w:tcPr>
            <w:tcW w:w="1474" w:type="dxa"/>
          </w:tcPr>
          <w:p>
            <w:pPr>
              <w:pStyle w:val="0"/>
              <w:jc w:val="center"/>
            </w:pPr>
            <w:r>
              <w:rPr>
                <w:sz w:val="20"/>
              </w:rPr>
              <w:t xml:space="preserve">98 689,00</w:t>
            </w:r>
          </w:p>
        </w:tc>
        <w:tc>
          <w:tcPr>
            <w:tcW w:w="1474" w:type="dxa"/>
          </w:tcPr>
          <w:p>
            <w:pPr>
              <w:pStyle w:val="0"/>
              <w:jc w:val="center"/>
            </w:pPr>
            <w:r>
              <w:rPr>
                <w:sz w:val="20"/>
              </w:rPr>
              <w:t xml:space="preserve">138 689,00</w:t>
            </w:r>
          </w:p>
        </w:tc>
        <w:tc>
          <w:tcPr>
            <w:tcW w:w="1587" w:type="dxa"/>
          </w:tcPr>
          <w:p>
            <w:pPr>
              <w:pStyle w:val="0"/>
              <w:jc w:val="center"/>
            </w:pPr>
            <w:r>
              <w:rPr>
                <w:sz w:val="20"/>
              </w:rPr>
              <w:t xml:space="preserve">606 284,90</w:t>
            </w:r>
          </w:p>
        </w:tc>
      </w:tr>
      <w:tr>
        <w:tc>
          <w:tcPr>
            <w:tcW w:w="1134" w:type="dxa"/>
          </w:tcPr>
          <w:p>
            <w:pPr>
              <w:pStyle w:val="0"/>
            </w:pPr>
            <w:r>
              <w:rPr>
                <w:sz w:val="20"/>
              </w:rPr>
              <w:t xml:space="preserve">1.1.2</w:t>
            </w:r>
          </w:p>
        </w:tc>
        <w:tc>
          <w:tcPr>
            <w:tcW w:w="2041"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1.1.3</w:t>
            </w:r>
          </w:p>
        </w:tc>
        <w:tc>
          <w:tcPr>
            <w:tcW w:w="2041"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1.2</w:t>
            </w:r>
          </w:p>
        </w:tc>
        <w:tc>
          <w:tcPr>
            <w:tcW w:w="2041" w:type="dxa"/>
          </w:tcPr>
          <w:p>
            <w:pPr>
              <w:pStyle w:val="0"/>
            </w:pPr>
            <w:r>
              <w:rPr>
                <w:sz w:val="20"/>
              </w:rPr>
              <w:t xml:space="preserve">Нуждающиеся семьи получат ежемесячные выплаты в связи с рождением (усыновлением) первого ребенка за счет субвенций из федерального бюджета</w:t>
            </w:r>
          </w:p>
        </w:tc>
        <w:tc>
          <w:tcPr>
            <w:tcW w:w="1417" w:type="dxa"/>
          </w:tcPr>
          <w:p>
            <w:pPr>
              <w:pStyle w:val="0"/>
              <w:jc w:val="center"/>
            </w:pPr>
            <w:r>
              <w:rPr>
                <w:sz w:val="20"/>
              </w:rPr>
              <w:t xml:space="preserve">679 966,30</w:t>
            </w:r>
          </w:p>
        </w:tc>
        <w:tc>
          <w:tcPr>
            <w:tcW w:w="1417" w:type="dxa"/>
          </w:tcPr>
          <w:p>
            <w:pPr>
              <w:pStyle w:val="0"/>
              <w:jc w:val="center"/>
            </w:pPr>
            <w:r>
              <w:rPr>
                <w:sz w:val="20"/>
              </w:rPr>
              <w:t xml:space="preserve">1 603 324,53</w:t>
            </w:r>
          </w:p>
        </w:tc>
        <w:tc>
          <w:tcPr>
            <w:tcW w:w="1417" w:type="dxa"/>
          </w:tcPr>
          <w:p>
            <w:pPr>
              <w:pStyle w:val="0"/>
              <w:jc w:val="center"/>
            </w:pPr>
            <w:r>
              <w:rPr>
                <w:sz w:val="20"/>
              </w:rPr>
              <w:t xml:space="preserve">2 024 774,70</w:t>
            </w:r>
          </w:p>
        </w:tc>
        <w:tc>
          <w:tcPr>
            <w:tcW w:w="1417" w:type="dxa"/>
          </w:tcPr>
          <w:p>
            <w:pPr>
              <w:pStyle w:val="0"/>
              <w:jc w:val="center"/>
            </w:pPr>
            <w:r>
              <w:rPr>
                <w:sz w:val="20"/>
              </w:rPr>
              <w:t xml:space="preserve">2 091 073,00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6 399 138,53</w:t>
            </w:r>
          </w:p>
        </w:tc>
      </w:tr>
      <w:tr>
        <w:tc>
          <w:tcPr>
            <w:tcW w:w="1134" w:type="dxa"/>
          </w:tcPr>
          <w:p>
            <w:pPr>
              <w:pStyle w:val="0"/>
            </w:pPr>
            <w:r>
              <w:rPr>
                <w:sz w:val="20"/>
              </w:rPr>
              <w:t xml:space="preserve">1.2.1</w:t>
            </w:r>
          </w:p>
        </w:tc>
        <w:tc>
          <w:tcPr>
            <w:tcW w:w="2041"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679 966,30</w:t>
            </w:r>
          </w:p>
        </w:tc>
        <w:tc>
          <w:tcPr>
            <w:tcW w:w="1417" w:type="dxa"/>
          </w:tcPr>
          <w:p>
            <w:pPr>
              <w:pStyle w:val="0"/>
              <w:jc w:val="center"/>
            </w:pPr>
            <w:r>
              <w:rPr>
                <w:sz w:val="20"/>
              </w:rPr>
              <w:t xml:space="preserve">1 603 324,53</w:t>
            </w:r>
          </w:p>
        </w:tc>
        <w:tc>
          <w:tcPr>
            <w:tcW w:w="1417" w:type="dxa"/>
          </w:tcPr>
          <w:p>
            <w:pPr>
              <w:pStyle w:val="0"/>
              <w:jc w:val="center"/>
            </w:pPr>
            <w:r>
              <w:rPr>
                <w:sz w:val="20"/>
              </w:rPr>
              <w:t xml:space="preserve">2 024 774,70</w:t>
            </w:r>
          </w:p>
        </w:tc>
        <w:tc>
          <w:tcPr>
            <w:tcW w:w="1417" w:type="dxa"/>
          </w:tcPr>
          <w:p>
            <w:pPr>
              <w:pStyle w:val="0"/>
              <w:jc w:val="center"/>
            </w:pPr>
            <w:r>
              <w:rPr>
                <w:sz w:val="20"/>
              </w:rPr>
              <w:t xml:space="preserve">2 091 073,00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6 399 138,53</w:t>
            </w:r>
          </w:p>
        </w:tc>
      </w:tr>
      <w:tr>
        <w:tc>
          <w:tcPr>
            <w:tcW w:w="1134" w:type="dxa"/>
          </w:tcPr>
          <w:p>
            <w:pPr>
              <w:pStyle w:val="0"/>
            </w:pPr>
            <w:r>
              <w:rPr>
                <w:sz w:val="20"/>
              </w:rPr>
              <w:t xml:space="preserve">1.2.1.1</w:t>
            </w:r>
          </w:p>
        </w:tc>
        <w:tc>
          <w:tcPr>
            <w:tcW w:w="2041" w:type="dxa"/>
          </w:tcPr>
          <w:p>
            <w:pPr>
              <w:pStyle w:val="0"/>
            </w:pPr>
            <w:r>
              <w:rPr>
                <w:sz w:val="20"/>
              </w:rPr>
              <w:t xml:space="preserve">бюджет субъекта</w:t>
            </w:r>
          </w:p>
        </w:tc>
        <w:tc>
          <w:tcPr>
            <w:tcW w:w="1417" w:type="dxa"/>
          </w:tcPr>
          <w:p>
            <w:pPr>
              <w:pStyle w:val="0"/>
              <w:jc w:val="center"/>
            </w:pPr>
            <w:r>
              <w:rPr>
                <w:sz w:val="20"/>
              </w:rPr>
              <w:t xml:space="preserve">679 966,30</w:t>
            </w:r>
          </w:p>
        </w:tc>
        <w:tc>
          <w:tcPr>
            <w:tcW w:w="1417" w:type="dxa"/>
          </w:tcPr>
          <w:p>
            <w:pPr>
              <w:pStyle w:val="0"/>
              <w:jc w:val="center"/>
            </w:pPr>
            <w:r>
              <w:rPr>
                <w:sz w:val="20"/>
              </w:rPr>
              <w:t xml:space="preserve">1 603 324,53</w:t>
            </w:r>
          </w:p>
        </w:tc>
        <w:tc>
          <w:tcPr>
            <w:tcW w:w="1417" w:type="dxa"/>
          </w:tcPr>
          <w:p>
            <w:pPr>
              <w:pStyle w:val="0"/>
              <w:jc w:val="center"/>
            </w:pPr>
            <w:r>
              <w:rPr>
                <w:sz w:val="20"/>
              </w:rPr>
              <w:t xml:space="preserve">2 024 774,70</w:t>
            </w:r>
          </w:p>
        </w:tc>
        <w:tc>
          <w:tcPr>
            <w:tcW w:w="1417" w:type="dxa"/>
          </w:tcPr>
          <w:p>
            <w:pPr>
              <w:pStyle w:val="0"/>
              <w:jc w:val="center"/>
            </w:pPr>
            <w:r>
              <w:rPr>
                <w:sz w:val="20"/>
              </w:rPr>
              <w:t xml:space="preserve">2 091 073,00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6 399 138,53</w:t>
            </w:r>
          </w:p>
        </w:tc>
      </w:tr>
      <w:tr>
        <w:tc>
          <w:tcPr>
            <w:tcW w:w="1134" w:type="dxa"/>
          </w:tcPr>
          <w:p>
            <w:pPr>
              <w:pStyle w:val="0"/>
            </w:pPr>
            <w:r>
              <w:rPr>
                <w:sz w:val="20"/>
              </w:rPr>
              <w:t xml:space="preserve">1.2.1.1.1</w:t>
            </w:r>
          </w:p>
        </w:tc>
        <w:tc>
          <w:tcPr>
            <w:tcW w:w="2041" w:type="dxa"/>
          </w:tcPr>
          <w:p>
            <w:pPr>
              <w:pStyle w:val="0"/>
            </w:pPr>
            <w:r>
              <w:rPr>
                <w:sz w:val="20"/>
              </w:rPr>
              <w:t xml:space="preserve">в том числе: межбюджетные трансферты</w:t>
            </w:r>
          </w:p>
        </w:tc>
        <w:tc>
          <w:tcPr>
            <w:tcW w:w="1417" w:type="dxa"/>
          </w:tcPr>
          <w:p>
            <w:pPr>
              <w:pStyle w:val="0"/>
              <w:jc w:val="center"/>
            </w:pPr>
            <w:r>
              <w:rPr>
                <w:sz w:val="20"/>
              </w:rPr>
              <w:t xml:space="preserve">0,00</w:t>
            </w:r>
          </w:p>
        </w:tc>
        <w:tc>
          <w:tcPr>
            <w:tcW w:w="1417" w:type="dxa"/>
          </w:tcPr>
          <w:p>
            <w:pPr>
              <w:pStyle w:val="0"/>
              <w:jc w:val="center"/>
            </w:pPr>
            <w:r>
              <w:rPr>
                <w:sz w:val="20"/>
              </w:rPr>
              <w:t xml:space="preserve">663 113,60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663 113,60</w:t>
            </w:r>
          </w:p>
        </w:tc>
      </w:tr>
      <w:tr>
        <w:tc>
          <w:tcPr>
            <w:tcW w:w="1134" w:type="dxa"/>
          </w:tcPr>
          <w:p>
            <w:pPr>
              <w:pStyle w:val="0"/>
            </w:pPr>
            <w:r>
              <w:rPr>
                <w:sz w:val="20"/>
              </w:rPr>
              <w:t xml:space="preserve">1.2.1.1.1.4</w:t>
            </w:r>
          </w:p>
        </w:tc>
        <w:tc>
          <w:tcPr>
            <w:tcW w:w="2041" w:type="dxa"/>
          </w:tcPr>
          <w:p>
            <w:pPr>
              <w:pStyle w:val="0"/>
            </w:pPr>
            <w:r>
              <w:rPr>
                <w:sz w:val="20"/>
              </w:rPr>
              <w:t xml:space="preserve">местным бюджетам</w:t>
            </w:r>
          </w:p>
        </w:tc>
        <w:tc>
          <w:tcPr>
            <w:tcW w:w="1417" w:type="dxa"/>
          </w:tcPr>
          <w:p>
            <w:pPr>
              <w:pStyle w:val="0"/>
              <w:jc w:val="center"/>
            </w:pPr>
            <w:r>
              <w:rPr>
                <w:sz w:val="20"/>
              </w:rPr>
              <w:t xml:space="preserve">0,00</w:t>
            </w:r>
          </w:p>
        </w:tc>
        <w:tc>
          <w:tcPr>
            <w:tcW w:w="1417" w:type="dxa"/>
          </w:tcPr>
          <w:p>
            <w:pPr>
              <w:pStyle w:val="0"/>
              <w:jc w:val="center"/>
            </w:pPr>
            <w:r>
              <w:rPr>
                <w:sz w:val="20"/>
              </w:rPr>
              <w:t xml:space="preserve">663 113,60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663 113,60</w:t>
            </w:r>
          </w:p>
        </w:tc>
      </w:tr>
      <w:tr>
        <w:tc>
          <w:tcPr>
            <w:tcW w:w="1134" w:type="dxa"/>
          </w:tcPr>
          <w:p>
            <w:pPr>
              <w:pStyle w:val="0"/>
            </w:pPr>
            <w:r>
              <w:rPr>
                <w:sz w:val="20"/>
              </w:rPr>
              <w:t xml:space="preserve">1.2.1.2</w:t>
            </w:r>
          </w:p>
        </w:tc>
        <w:tc>
          <w:tcPr>
            <w:tcW w:w="2041" w:type="dxa"/>
          </w:tcPr>
          <w:p>
            <w:pPr>
              <w:pStyle w:val="0"/>
            </w:pPr>
            <w:r>
              <w:rPr>
                <w:sz w:val="20"/>
              </w:rPr>
              <w:t xml:space="preserve">Свод бюджетов Муниципальных образований</w:t>
            </w:r>
          </w:p>
        </w:tc>
        <w:tc>
          <w:tcPr>
            <w:tcW w:w="1417" w:type="dxa"/>
          </w:tcPr>
          <w:p>
            <w:pPr>
              <w:pStyle w:val="0"/>
              <w:jc w:val="center"/>
            </w:pPr>
            <w:r>
              <w:rPr>
                <w:sz w:val="20"/>
              </w:rPr>
              <w:t xml:space="preserve">0,00</w:t>
            </w:r>
          </w:p>
        </w:tc>
        <w:tc>
          <w:tcPr>
            <w:tcW w:w="1417" w:type="dxa"/>
          </w:tcPr>
          <w:p>
            <w:pPr>
              <w:pStyle w:val="0"/>
              <w:jc w:val="center"/>
            </w:pPr>
            <w:r>
              <w:rPr>
                <w:sz w:val="20"/>
              </w:rPr>
              <w:t xml:space="preserve">663 113,60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663 113,60</w:t>
            </w:r>
          </w:p>
        </w:tc>
      </w:tr>
      <w:tr>
        <w:tc>
          <w:tcPr>
            <w:tcW w:w="1134" w:type="dxa"/>
          </w:tcPr>
          <w:p>
            <w:pPr>
              <w:pStyle w:val="0"/>
            </w:pPr>
            <w:r>
              <w:rPr>
                <w:sz w:val="20"/>
              </w:rPr>
              <w:t xml:space="preserve">1.2.2</w:t>
            </w:r>
          </w:p>
        </w:tc>
        <w:tc>
          <w:tcPr>
            <w:tcW w:w="2041"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1.2.3</w:t>
            </w:r>
          </w:p>
        </w:tc>
        <w:tc>
          <w:tcPr>
            <w:tcW w:w="2041"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1.3</w:t>
            </w:r>
          </w:p>
        </w:tc>
        <w:tc>
          <w:tcPr>
            <w:tcW w:w="2041" w:type="dxa"/>
          </w:tcPr>
          <w:p>
            <w:pPr>
              <w:pStyle w:val="0"/>
            </w:pPr>
            <w:r>
              <w:rPr>
                <w:sz w:val="20"/>
              </w:rPr>
              <w:t xml:space="preserve">В Кемеровской области - Кузбассе многодетные семьи получат средства областного материнского капитала, установленного при рождении (усыновлении) третьего или последующего ребенка</w:t>
            </w:r>
          </w:p>
        </w:tc>
        <w:tc>
          <w:tcPr>
            <w:tcW w:w="1417" w:type="dxa"/>
          </w:tcPr>
          <w:p>
            <w:pPr>
              <w:pStyle w:val="0"/>
              <w:jc w:val="center"/>
            </w:pPr>
            <w:r>
              <w:rPr>
                <w:sz w:val="20"/>
              </w:rPr>
              <w:t xml:space="preserve">291 115,00</w:t>
            </w:r>
          </w:p>
        </w:tc>
        <w:tc>
          <w:tcPr>
            <w:tcW w:w="1417" w:type="dxa"/>
          </w:tcPr>
          <w:p>
            <w:pPr>
              <w:pStyle w:val="0"/>
              <w:jc w:val="center"/>
            </w:pPr>
            <w:r>
              <w:rPr>
                <w:sz w:val="20"/>
              </w:rPr>
              <w:t xml:space="preserve">285 692,30</w:t>
            </w:r>
          </w:p>
        </w:tc>
        <w:tc>
          <w:tcPr>
            <w:tcW w:w="1417" w:type="dxa"/>
          </w:tcPr>
          <w:p>
            <w:pPr>
              <w:pStyle w:val="0"/>
              <w:jc w:val="center"/>
            </w:pPr>
            <w:r>
              <w:rPr>
                <w:sz w:val="20"/>
              </w:rPr>
              <w:t xml:space="preserve">302 800,00</w:t>
            </w:r>
          </w:p>
        </w:tc>
        <w:tc>
          <w:tcPr>
            <w:tcW w:w="1417" w:type="dxa"/>
          </w:tcPr>
          <w:p>
            <w:pPr>
              <w:pStyle w:val="0"/>
              <w:jc w:val="center"/>
            </w:pPr>
            <w:r>
              <w:rPr>
                <w:sz w:val="20"/>
              </w:rPr>
              <w:t xml:space="preserve">295 000,00</w:t>
            </w:r>
          </w:p>
        </w:tc>
        <w:tc>
          <w:tcPr>
            <w:tcW w:w="1474" w:type="dxa"/>
          </w:tcPr>
          <w:p>
            <w:pPr>
              <w:pStyle w:val="0"/>
              <w:jc w:val="center"/>
            </w:pPr>
            <w:r>
              <w:rPr>
                <w:sz w:val="20"/>
              </w:rPr>
              <w:t xml:space="preserve">379 650,00</w:t>
            </w:r>
          </w:p>
        </w:tc>
        <w:tc>
          <w:tcPr>
            <w:tcW w:w="1474" w:type="dxa"/>
          </w:tcPr>
          <w:p>
            <w:pPr>
              <w:pStyle w:val="0"/>
              <w:jc w:val="center"/>
            </w:pPr>
            <w:r>
              <w:rPr>
                <w:sz w:val="20"/>
              </w:rPr>
              <w:t xml:space="preserve">379 650,00</w:t>
            </w:r>
          </w:p>
        </w:tc>
        <w:tc>
          <w:tcPr>
            <w:tcW w:w="1587" w:type="dxa"/>
          </w:tcPr>
          <w:p>
            <w:pPr>
              <w:pStyle w:val="0"/>
              <w:jc w:val="center"/>
            </w:pPr>
            <w:r>
              <w:rPr>
                <w:sz w:val="20"/>
              </w:rPr>
              <w:t xml:space="preserve">1 933 907,30</w:t>
            </w:r>
          </w:p>
        </w:tc>
      </w:tr>
      <w:tr>
        <w:tc>
          <w:tcPr>
            <w:tcW w:w="1134" w:type="dxa"/>
          </w:tcPr>
          <w:p>
            <w:pPr>
              <w:pStyle w:val="0"/>
            </w:pPr>
            <w:r>
              <w:rPr>
                <w:sz w:val="20"/>
              </w:rPr>
              <w:t xml:space="preserve">1.3.1</w:t>
            </w:r>
          </w:p>
        </w:tc>
        <w:tc>
          <w:tcPr>
            <w:tcW w:w="2041"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291 115,00</w:t>
            </w:r>
          </w:p>
        </w:tc>
        <w:tc>
          <w:tcPr>
            <w:tcW w:w="1417" w:type="dxa"/>
          </w:tcPr>
          <w:p>
            <w:pPr>
              <w:pStyle w:val="0"/>
              <w:jc w:val="center"/>
            </w:pPr>
            <w:r>
              <w:rPr>
                <w:sz w:val="20"/>
              </w:rPr>
              <w:t xml:space="preserve">285 692,30</w:t>
            </w:r>
          </w:p>
        </w:tc>
        <w:tc>
          <w:tcPr>
            <w:tcW w:w="1417" w:type="dxa"/>
          </w:tcPr>
          <w:p>
            <w:pPr>
              <w:pStyle w:val="0"/>
              <w:jc w:val="center"/>
            </w:pPr>
            <w:r>
              <w:rPr>
                <w:sz w:val="20"/>
              </w:rPr>
              <w:t xml:space="preserve">302 800,00</w:t>
            </w:r>
          </w:p>
        </w:tc>
        <w:tc>
          <w:tcPr>
            <w:tcW w:w="1417" w:type="dxa"/>
          </w:tcPr>
          <w:p>
            <w:pPr>
              <w:pStyle w:val="0"/>
              <w:jc w:val="center"/>
            </w:pPr>
            <w:r>
              <w:rPr>
                <w:sz w:val="20"/>
              </w:rPr>
              <w:t xml:space="preserve">295 000,00</w:t>
            </w:r>
          </w:p>
        </w:tc>
        <w:tc>
          <w:tcPr>
            <w:tcW w:w="1474" w:type="dxa"/>
          </w:tcPr>
          <w:p>
            <w:pPr>
              <w:pStyle w:val="0"/>
              <w:jc w:val="center"/>
            </w:pPr>
            <w:r>
              <w:rPr>
                <w:sz w:val="20"/>
              </w:rPr>
              <w:t xml:space="preserve">379 650,00</w:t>
            </w:r>
          </w:p>
        </w:tc>
        <w:tc>
          <w:tcPr>
            <w:tcW w:w="1474" w:type="dxa"/>
          </w:tcPr>
          <w:p>
            <w:pPr>
              <w:pStyle w:val="0"/>
              <w:jc w:val="center"/>
            </w:pPr>
            <w:r>
              <w:rPr>
                <w:sz w:val="20"/>
              </w:rPr>
              <w:t xml:space="preserve">379 650,00</w:t>
            </w:r>
          </w:p>
        </w:tc>
        <w:tc>
          <w:tcPr>
            <w:tcW w:w="1587" w:type="dxa"/>
          </w:tcPr>
          <w:p>
            <w:pPr>
              <w:pStyle w:val="0"/>
              <w:jc w:val="center"/>
            </w:pPr>
            <w:r>
              <w:rPr>
                <w:sz w:val="20"/>
              </w:rPr>
              <w:t xml:space="preserve">1 933 907,30</w:t>
            </w:r>
          </w:p>
        </w:tc>
      </w:tr>
      <w:tr>
        <w:tc>
          <w:tcPr>
            <w:tcW w:w="1134" w:type="dxa"/>
          </w:tcPr>
          <w:p>
            <w:pPr>
              <w:pStyle w:val="0"/>
            </w:pPr>
            <w:r>
              <w:rPr>
                <w:sz w:val="20"/>
              </w:rPr>
              <w:t xml:space="preserve">1.3.1.1</w:t>
            </w:r>
          </w:p>
        </w:tc>
        <w:tc>
          <w:tcPr>
            <w:tcW w:w="2041" w:type="dxa"/>
          </w:tcPr>
          <w:p>
            <w:pPr>
              <w:pStyle w:val="0"/>
            </w:pPr>
            <w:r>
              <w:rPr>
                <w:sz w:val="20"/>
              </w:rPr>
              <w:t xml:space="preserve">бюджет субъекта</w:t>
            </w:r>
          </w:p>
        </w:tc>
        <w:tc>
          <w:tcPr>
            <w:tcW w:w="1417" w:type="dxa"/>
          </w:tcPr>
          <w:p>
            <w:pPr>
              <w:pStyle w:val="0"/>
              <w:jc w:val="center"/>
            </w:pPr>
            <w:r>
              <w:rPr>
                <w:sz w:val="20"/>
              </w:rPr>
              <w:t xml:space="preserve">291 115,00</w:t>
            </w:r>
          </w:p>
        </w:tc>
        <w:tc>
          <w:tcPr>
            <w:tcW w:w="1417" w:type="dxa"/>
          </w:tcPr>
          <w:p>
            <w:pPr>
              <w:pStyle w:val="0"/>
              <w:jc w:val="center"/>
            </w:pPr>
            <w:r>
              <w:rPr>
                <w:sz w:val="20"/>
              </w:rPr>
              <w:t xml:space="preserve">285 692,30</w:t>
            </w:r>
          </w:p>
        </w:tc>
        <w:tc>
          <w:tcPr>
            <w:tcW w:w="1417" w:type="dxa"/>
          </w:tcPr>
          <w:p>
            <w:pPr>
              <w:pStyle w:val="0"/>
              <w:jc w:val="center"/>
            </w:pPr>
            <w:r>
              <w:rPr>
                <w:sz w:val="20"/>
              </w:rPr>
              <w:t xml:space="preserve">302 800,00</w:t>
            </w:r>
          </w:p>
        </w:tc>
        <w:tc>
          <w:tcPr>
            <w:tcW w:w="1417" w:type="dxa"/>
          </w:tcPr>
          <w:p>
            <w:pPr>
              <w:pStyle w:val="0"/>
              <w:jc w:val="center"/>
            </w:pPr>
            <w:r>
              <w:rPr>
                <w:sz w:val="20"/>
              </w:rPr>
              <w:t xml:space="preserve">295 000,00</w:t>
            </w:r>
          </w:p>
        </w:tc>
        <w:tc>
          <w:tcPr>
            <w:tcW w:w="1474" w:type="dxa"/>
          </w:tcPr>
          <w:p>
            <w:pPr>
              <w:pStyle w:val="0"/>
              <w:jc w:val="center"/>
            </w:pPr>
            <w:r>
              <w:rPr>
                <w:sz w:val="20"/>
              </w:rPr>
              <w:t xml:space="preserve">379 650,00</w:t>
            </w:r>
          </w:p>
        </w:tc>
        <w:tc>
          <w:tcPr>
            <w:tcW w:w="1474" w:type="dxa"/>
          </w:tcPr>
          <w:p>
            <w:pPr>
              <w:pStyle w:val="0"/>
              <w:jc w:val="center"/>
            </w:pPr>
            <w:r>
              <w:rPr>
                <w:sz w:val="20"/>
              </w:rPr>
              <w:t xml:space="preserve">379 650,00</w:t>
            </w:r>
          </w:p>
        </w:tc>
        <w:tc>
          <w:tcPr>
            <w:tcW w:w="1587" w:type="dxa"/>
          </w:tcPr>
          <w:p>
            <w:pPr>
              <w:pStyle w:val="0"/>
              <w:jc w:val="center"/>
            </w:pPr>
            <w:r>
              <w:rPr>
                <w:sz w:val="20"/>
              </w:rPr>
              <w:t xml:space="preserve">1 933 907,30</w:t>
            </w:r>
          </w:p>
        </w:tc>
      </w:tr>
      <w:tr>
        <w:tc>
          <w:tcPr>
            <w:tcW w:w="1134" w:type="dxa"/>
          </w:tcPr>
          <w:p>
            <w:pPr>
              <w:pStyle w:val="0"/>
            </w:pPr>
            <w:r>
              <w:rPr>
                <w:sz w:val="20"/>
              </w:rPr>
              <w:t xml:space="preserve">1.3.2</w:t>
            </w:r>
          </w:p>
        </w:tc>
        <w:tc>
          <w:tcPr>
            <w:tcW w:w="2041"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1.3.3</w:t>
            </w:r>
          </w:p>
        </w:tc>
        <w:tc>
          <w:tcPr>
            <w:tcW w:w="2041"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1.4</w:t>
            </w:r>
          </w:p>
        </w:tc>
        <w:tc>
          <w:tcPr>
            <w:tcW w:w="2041"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417" w:type="dxa"/>
          </w:tcPr>
          <w:p>
            <w:pPr>
              <w:pStyle w:val="0"/>
              <w:jc w:val="center"/>
            </w:pPr>
            <w:r>
              <w:rPr>
                <w:sz w:val="20"/>
              </w:rPr>
              <w:t xml:space="preserve">1 079 013,10</w:t>
            </w:r>
          </w:p>
        </w:tc>
        <w:tc>
          <w:tcPr>
            <w:tcW w:w="1417" w:type="dxa"/>
          </w:tcPr>
          <w:p>
            <w:pPr>
              <w:pStyle w:val="0"/>
              <w:jc w:val="center"/>
            </w:pPr>
            <w:r>
              <w:rPr>
                <w:sz w:val="20"/>
              </w:rPr>
              <w:t xml:space="preserve">1 384 153,86</w:t>
            </w:r>
          </w:p>
        </w:tc>
        <w:tc>
          <w:tcPr>
            <w:tcW w:w="1417" w:type="dxa"/>
          </w:tcPr>
          <w:p>
            <w:pPr>
              <w:pStyle w:val="0"/>
              <w:jc w:val="center"/>
            </w:pPr>
            <w:r>
              <w:rPr>
                <w:sz w:val="20"/>
              </w:rPr>
              <w:t xml:space="preserve">1 392 479,88</w:t>
            </w:r>
          </w:p>
        </w:tc>
        <w:tc>
          <w:tcPr>
            <w:tcW w:w="1417" w:type="dxa"/>
          </w:tcPr>
          <w:p>
            <w:pPr>
              <w:pStyle w:val="0"/>
              <w:jc w:val="center"/>
            </w:pPr>
            <w:r>
              <w:rPr>
                <w:sz w:val="20"/>
              </w:rPr>
              <w:t xml:space="preserve">1 490 365,10</w:t>
            </w:r>
          </w:p>
        </w:tc>
        <w:tc>
          <w:tcPr>
            <w:tcW w:w="1474" w:type="dxa"/>
          </w:tcPr>
          <w:p>
            <w:pPr>
              <w:pStyle w:val="0"/>
              <w:jc w:val="center"/>
            </w:pPr>
            <w:r>
              <w:rPr>
                <w:sz w:val="20"/>
              </w:rPr>
              <w:t xml:space="preserve">1 419 375,70</w:t>
            </w:r>
          </w:p>
        </w:tc>
        <w:tc>
          <w:tcPr>
            <w:tcW w:w="1474" w:type="dxa"/>
          </w:tcPr>
          <w:p>
            <w:pPr>
              <w:pStyle w:val="0"/>
              <w:jc w:val="center"/>
            </w:pPr>
            <w:r>
              <w:rPr>
                <w:sz w:val="20"/>
              </w:rPr>
              <w:t xml:space="preserve">891 581,50</w:t>
            </w:r>
          </w:p>
        </w:tc>
        <w:tc>
          <w:tcPr>
            <w:tcW w:w="1587" w:type="dxa"/>
          </w:tcPr>
          <w:p>
            <w:pPr>
              <w:pStyle w:val="0"/>
              <w:jc w:val="center"/>
            </w:pPr>
            <w:r>
              <w:rPr>
                <w:sz w:val="20"/>
              </w:rPr>
              <w:t xml:space="preserve">7 656 969,14</w:t>
            </w:r>
          </w:p>
        </w:tc>
      </w:tr>
      <w:tr>
        <w:tc>
          <w:tcPr>
            <w:tcW w:w="1134" w:type="dxa"/>
          </w:tcPr>
          <w:p>
            <w:pPr>
              <w:pStyle w:val="0"/>
            </w:pPr>
            <w:r>
              <w:rPr>
                <w:sz w:val="20"/>
              </w:rPr>
              <w:t xml:space="preserve">1.4.1</w:t>
            </w:r>
          </w:p>
        </w:tc>
        <w:tc>
          <w:tcPr>
            <w:tcW w:w="2041"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1 079 013,10</w:t>
            </w:r>
          </w:p>
        </w:tc>
        <w:tc>
          <w:tcPr>
            <w:tcW w:w="1417" w:type="dxa"/>
          </w:tcPr>
          <w:p>
            <w:pPr>
              <w:pStyle w:val="0"/>
              <w:jc w:val="center"/>
            </w:pPr>
            <w:r>
              <w:rPr>
                <w:sz w:val="20"/>
              </w:rPr>
              <w:t xml:space="preserve">1 384 153,86</w:t>
            </w:r>
          </w:p>
        </w:tc>
        <w:tc>
          <w:tcPr>
            <w:tcW w:w="1417" w:type="dxa"/>
          </w:tcPr>
          <w:p>
            <w:pPr>
              <w:pStyle w:val="0"/>
              <w:jc w:val="center"/>
            </w:pPr>
            <w:r>
              <w:rPr>
                <w:sz w:val="20"/>
              </w:rPr>
              <w:t xml:space="preserve">1 392 479,88</w:t>
            </w:r>
          </w:p>
        </w:tc>
        <w:tc>
          <w:tcPr>
            <w:tcW w:w="1417" w:type="dxa"/>
          </w:tcPr>
          <w:p>
            <w:pPr>
              <w:pStyle w:val="0"/>
              <w:jc w:val="center"/>
            </w:pPr>
            <w:r>
              <w:rPr>
                <w:sz w:val="20"/>
              </w:rPr>
              <w:t xml:space="preserve">1 490 365,10</w:t>
            </w:r>
          </w:p>
        </w:tc>
        <w:tc>
          <w:tcPr>
            <w:tcW w:w="1474" w:type="dxa"/>
          </w:tcPr>
          <w:p>
            <w:pPr>
              <w:pStyle w:val="0"/>
              <w:jc w:val="center"/>
            </w:pPr>
            <w:r>
              <w:rPr>
                <w:sz w:val="20"/>
              </w:rPr>
              <w:t xml:space="preserve">1 419 375,70</w:t>
            </w:r>
          </w:p>
        </w:tc>
        <w:tc>
          <w:tcPr>
            <w:tcW w:w="1474" w:type="dxa"/>
          </w:tcPr>
          <w:p>
            <w:pPr>
              <w:pStyle w:val="0"/>
              <w:jc w:val="center"/>
            </w:pPr>
            <w:r>
              <w:rPr>
                <w:sz w:val="20"/>
              </w:rPr>
              <w:t xml:space="preserve">891 581,50</w:t>
            </w:r>
          </w:p>
        </w:tc>
        <w:tc>
          <w:tcPr>
            <w:tcW w:w="1587" w:type="dxa"/>
          </w:tcPr>
          <w:p>
            <w:pPr>
              <w:pStyle w:val="0"/>
              <w:jc w:val="center"/>
            </w:pPr>
            <w:r>
              <w:rPr>
                <w:sz w:val="20"/>
              </w:rPr>
              <w:t xml:space="preserve">7 656 969,14</w:t>
            </w:r>
          </w:p>
        </w:tc>
      </w:tr>
      <w:tr>
        <w:tc>
          <w:tcPr>
            <w:tcW w:w="1134" w:type="dxa"/>
          </w:tcPr>
          <w:p>
            <w:pPr>
              <w:pStyle w:val="0"/>
            </w:pPr>
            <w:r>
              <w:rPr>
                <w:sz w:val="20"/>
              </w:rPr>
              <w:t xml:space="preserve">1.4.1.1</w:t>
            </w:r>
          </w:p>
        </w:tc>
        <w:tc>
          <w:tcPr>
            <w:tcW w:w="2041" w:type="dxa"/>
          </w:tcPr>
          <w:p>
            <w:pPr>
              <w:pStyle w:val="0"/>
            </w:pPr>
            <w:r>
              <w:rPr>
                <w:sz w:val="20"/>
              </w:rPr>
              <w:t xml:space="preserve">бюджет субъекта</w:t>
            </w:r>
          </w:p>
        </w:tc>
        <w:tc>
          <w:tcPr>
            <w:tcW w:w="1417" w:type="dxa"/>
          </w:tcPr>
          <w:p>
            <w:pPr>
              <w:pStyle w:val="0"/>
              <w:jc w:val="center"/>
            </w:pPr>
            <w:r>
              <w:rPr>
                <w:sz w:val="20"/>
              </w:rPr>
              <w:t xml:space="preserve">1 079 013,10</w:t>
            </w:r>
          </w:p>
        </w:tc>
        <w:tc>
          <w:tcPr>
            <w:tcW w:w="1417" w:type="dxa"/>
          </w:tcPr>
          <w:p>
            <w:pPr>
              <w:pStyle w:val="0"/>
              <w:jc w:val="center"/>
            </w:pPr>
            <w:r>
              <w:rPr>
                <w:sz w:val="20"/>
              </w:rPr>
              <w:t xml:space="preserve">1 384 153,86</w:t>
            </w:r>
          </w:p>
        </w:tc>
        <w:tc>
          <w:tcPr>
            <w:tcW w:w="1417" w:type="dxa"/>
          </w:tcPr>
          <w:p>
            <w:pPr>
              <w:pStyle w:val="0"/>
              <w:jc w:val="center"/>
            </w:pPr>
            <w:r>
              <w:rPr>
                <w:sz w:val="20"/>
              </w:rPr>
              <w:t xml:space="preserve">1 392 479,88</w:t>
            </w:r>
          </w:p>
        </w:tc>
        <w:tc>
          <w:tcPr>
            <w:tcW w:w="1417" w:type="dxa"/>
          </w:tcPr>
          <w:p>
            <w:pPr>
              <w:pStyle w:val="0"/>
              <w:jc w:val="center"/>
            </w:pPr>
            <w:r>
              <w:rPr>
                <w:sz w:val="20"/>
              </w:rPr>
              <w:t xml:space="preserve">1 490 365,10</w:t>
            </w:r>
          </w:p>
        </w:tc>
        <w:tc>
          <w:tcPr>
            <w:tcW w:w="1474" w:type="dxa"/>
          </w:tcPr>
          <w:p>
            <w:pPr>
              <w:pStyle w:val="0"/>
              <w:jc w:val="center"/>
            </w:pPr>
            <w:r>
              <w:rPr>
                <w:sz w:val="20"/>
              </w:rPr>
              <w:t xml:space="preserve">1 419 375,70</w:t>
            </w:r>
          </w:p>
        </w:tc>
        <w:tc>
          <w:tcPr>
            <w:tcW w:w="1474" w:type="dxa"/>
          </w:tcPr>
          <w:p>
            <w:pPr>
              <w:pStyle w:val="0"/>
              <w:jc w:val="center"/>
            </w:pPr>
            <w:r>
              <w:rPr>
                <w:sz w:val="20"/>
              </w:rPr>
              <w:t xml:space="preserve">891 581,50</w:t>
            </w:r>
          </w:p>
        </w:tc>
        <w:tc>
          <w:tcPr>
            <w:tcW w:w="1587" w:type="dxa"/>
          </w:tcPr>
          <w:p>
            <w:pPr>
              <w:pStyle w:val="0"/>
              <w:jc w:val="center"/>
            </w:pPr>
            <w:r>
              <w:rPr>
                <w:sz w:val="20"/>
              </w:rPr>
              <w:t xml:space="preserve">7 656 969,14</w:t>
            </w:r>
          </w:p>
        </w:tc>
      </w:tr>
      <w:tr>
        <w:tc>
          <w:tcPr>
            <w:tcW w:w="1134" w:type="dxa"/>
          </w:tcPr>
          <w:p>
            <w:pPr>
              <w:pStyle w:val="0"/>
            </w:pPr>
            <w:r>
              <w:rPr>
                <w:sz w:val="20"/>
              </w:rPr>
              <w:t xml:space="preserve">1.4.2</w:t>
            </w:r>
          </w:p>
        </w:tc>
        <w:tc>
          <w:tcPr>
            <w:tcW w:w="2041"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1.4.3</w:t>
            </w:r>
          </w:p>
        </w:tc>
        <w:tc>
          <w:tcPr>
            <w:tcW w:w="2041" w:type="dxa"/>
          </w:tcPr>
          <w:p>
            <w:pPr>
              <w:pStyle w:val="0"/>
            </w:pPr>
            <w:r>
              <w:rPr>
                <w:sz w:val="20"/>
              </w:rPr>
              <w:t xml:space="preserve">Внебюджетные источники,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1.5</w:t>
            </w:r>
          </w:p>
        </w:tc>
        <w:tc>
          <w:tcPr>
            <w:tcW w:w="2041"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417" w:type="dxa"/>
          </w:tcPr>
          <w:p>
            <w:pPr>
              <w:pStyle w:val="0"/>
              <w:jc w:val="center"/>
            </w:pPr>
            <w:r>
              <w:rPr>
                <w:sz w:val="20"/>
              </w:rPr>
              <w:t xml:space="preserve">126 150,00</w:t>
            </w:r>
          </w:p>
        </w:tc>
        <w:tc>
          <w:tcPr>
            <w:tcW w:w="1417" w:type="dxa"/>
          </w:tcPr>
          <w:p>
            <w:pPr>
              <w:pStyle w:val="0"/>
              <w:jc w:val="center"/>
            </w:pPr>
            <w:r>
              <w:rPr>
                <w:sz w:val="20"/>
              </w:rPr>
              <w:t xml:space="preserve">129 280,00</w:t>
            </w:r>
          </w:p>
        </w:tc>
        <w:tc>
          <w:tcPr>
            <w:tcW w:w="1417" w:type="dxa"/>
          </w:tcPr>
          <w:p>
            <w:pPr>
              <w:pStyle w:val="0"/>
              <w:jc w:val="center"/>
            </w:pPr>
            <w:r>
              <w:rPr>
                <w:sz w:val="20"/>
              </w:rPr>
              <w:t xml:space="preserve">174 285,70</w:t>
            </w:r>
          </w:p>
        </w:tc>
        <w:tc>
          <w:tcPr>
            <w:tcW w:w="1417" w:type="dxa"/>
          </w:tcPr>
          <w:p>
            <w:pPr>
              <w:pStyle w:val="0"/>
              <w:jc w:val="center"/>
            </w:pPr>
            <w:r>
              <w:rPr>
                <w:sz w:val="20"/>
              </w:rPr>
              <w:t xml:space="preserve">176 620,00</w:t>
            </w:r>
          </w:p>
        </w:tc>
        <w:tc>
          <w:tcPr>
            <w:tcW w:w="1474" w:type="dxa"/>
          </w:tcPr>
          <w:p>
            <w:pPr>
              <w:pStyle w:val="0"/>
              <w:jc w:val="center"/>
            </w:pPr>
            <w:r>
              <w:rPr>
                <w:sz w:val="20"/>
              </w:rPr>
              <w:t xml:space="preserve">209 000,00</w:t>
            </w:r>
          </w:p>
        </w:tc>
        <w:tc>
          <w:tcPr>
            <w:tcW w:w="1474" w:type="dxa"/>
          </w:tcPr>
          <w:p>
            <w:pPr>
              <w:pStyle w:val="0"/>
              <w:jc w:val="center"/>
            </w:pPr>
            <w:r>
              <w:rPr>
                <w:sz w:val="20"/>
              </w:rPr>
              <w:t xml:space="preserve">209 000,00</w:t>
            </w:r>
          </w:p>
        </w:tc>
        <w:tc>
          <w:tcPr>
            <w:tcW w:w="1587" w:type="dxa"/>
          </w:tcPr>
          <w:p>
            <w:pPr>
              <w:pStyle w:val="0"/>
              <w:jc w:val="center"/>
            </w:pPr>
            <w:r>
              <w:rPr>
                <w:sz w:val="20"/>
              </w:rPr>
              <w:t xml:space="preserve">1 024 335,70</w:t>
            </w:r>
          </w:p>
        </w:tc>
      </w:tr>
      <w:tr>
        <w:tc>
          <w:tcPr>
            <w:tcW w:w="1134" w:type="dxa"/>
          </w:tcPr>
          <w:p>
            <w:pPr>
              <w:pStyle w:val="0"/>
            </w:pPr>
            <w:r>
              <w:rPr>
                <w:sz w:val="20"/>
              </w:rPr>
              <w:t xml:space="preserve">1.5.1</w:t>
            </w:r>
          </w:p>
        </w:tc>
        <w:tc>
          <w:tcPr>
            <w:tcW w:w="2041" w:type="dxa"/>
          </w:tcPr>
          <w:p>
            <w:pPr>
              <w:pStyle w:val="0"/>
            </w:pPr>
            <w:r>
              <w:rPr>
                <w:sz w:val="20"/>
              </w:rPr>
              <w:t xml:space="preserve">Консолидированный бюджет субъекта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129 280,00</w:t>
            </w:r>
          </w:p>
        </w:tc>
        <w:tc>
          <w:tcPr>
            <w:tcW w:w="1417" w:type="dxa"/>
          </w:tcPr>
          <w:p>
            <w:pPr>
              <w:pStyle w:val="0"/>
              <w:jc w:val="center"/>
            </w:pPr>
            <w:r>
              <w:rPr>
                <w:sz w:val="20"/>
              </w:rPr>
              <w:t xml:space="preserve">174 285,70</w:t>
            </w:r>
          </w:p>
        </w:tc>
        <w:tc>
          <w:tcPr>
            <w:tcW w:w="1417" w:type="dxa"/>
          </w:tcPr>
          <w:p>
            <w:pPr>
              <w:pStyle w:val="0"/>
              <w:jc w:val="center"/>
            </w:pPr>
            <w:r>
              <w:rPr>
                <w:sz w:val="20"/>
              </w:rPr>
              <w:t xml:space="preserve">176 620,00</w:t>
            </w:r>
          </w:p>
        </w:tc>
        <w:tc>
          <w:tcPr>
            <w:tcW w:w="1474" w:type="dxa"/>
          </w:tcPr>
          <w:p>
            <w:pPr>
              <w:pStyle w:val="0"/>
              <w:jc w:val="center"/>
            </w:pPr>
            <w:r>
              <w:rPr>
                <w:sz w:val="20"/>
              </w:rPr>
              <w:t xml:space="preserve">209 000,00</w:t>
            </w:r>
          </w:p>
        </w:tc>
        <w:tc>
          <w:tcPr>
            <w:tcW w:w="1474" w:type="dxa"/>
          </w:tcPr>
          <w:p>
            <w:pPr>
              <w:pStyle w:val="0"/>
              <w:jc w:val="center"/>
            </w:pPr>
            <w:r>
              <w:rPr>
                <w:sz w:val="20"/>
              </w:rPr>
              <w:t xml:space="preserve">209 000,00</w:t>
            </w:r>
          </w:p>
        </w:tc>
        <w:tc>
          <w:tcPr>
            <w:tcW w:w="1587" w:type="dxa"/>
          </w:tcPr>
          <w:p>
            <w:pPr>
              <w:pStyle w:val="0"/>
              <w:jc w:val="center"/>
            </w:pPr>
            <w:r>
              <w:rPr>
                <w:sz w:val="20"/>
              </w:rPr>
              <w:t xml:space="preserve">898 185,70</w:t>
            </w:r>
          </w:p>
        </w:tc>
      </w:tr>
      <w:tr>
        <w:tc>
          <w:tcPr>
            <w:tcW w:w="1134" w:type="dxa"/>
          </w:tcPr>
          <w:p>
            <w:pPr>
              <w:pStyle w:val="0"/>
            </w:pPr>
            <w:r>
              <w:rPr>
                <w:sz w:val="20"/>
              </w:rPr>
              <w:t xml:space="preserve">1.5.1.3</w:t>
            </w:r>
          </w:p>
        </w:tc>
        <w:tc>
          <w:tcPr>
            <w:tcW w:w="2041" w:type="dxa"/>
          </w:tcPr>
          <w:p>
            <w:pPr>
              <w:pStyle w:val="0"/>
            </w:pPr>
            <w:r>
              <w:rPr>
                <w:sz w:val="20"/>
              </w:rPr>
              <w:t xml:space="preserve">бюджеты территориальных государственных внебюджетных фондов (бюджеты ТФОМС)</w:t>
            </w:r>
          </w:p>
        </w:tc>
        <w:tc>
          <w:tcPr>
            <w:tcW w:w="1417" w:type="dxa"/>
          </w:tcPr>
          <w:p>
            <w:pPr>
              <w:pStyle w:val="0"/>
              <w:jc w:val="center"/>
            </w:pPr>
            <w:r>
              <w:rPr>
                <w:sz w:val="20"/>
              </w:rPr>
              <w:t xml:space="preserve">0,00</w:t>
            </w:r>
          </w:p>
        </w:tc>
        <w:tc>
          <w:tcPr>
            <w:tcW w:w="1417" w:type="dxa"/>
          </w:tcPr>
          <w:p>
            <w:pPr>
              <w:pStyle w:val="0"/>
              <w:jc w:val="center"/>
            </w:pPr>
            <w:r>
              <w:rPr>
                <w:sz w:val="20"/>
              </w:rPr>
              <w:t xml:space="preserve">129 280,00</w:t>
            </w:r>
          </w:p>
        </w:tc>
        <w:tc>
          <w:tcPr>
            <w:tcW w:w="1417" w:type="dxa"/>
          </w:tcPr>
          <w:p>
            <w:pPr>
              <w:pStyle w:val="0"/>
              <w:jc w:val="center"/>
            </w:pPr>
            <w:r>
              <w:rPr>
                <w:sz w:val="20"/>
              </w:rPr>
              <w:t xml:space="preserve">174 285,70</w:t>
            </w:r>
          </w:p>
        </w:tc>
        <w:tc>
          <w:tcPr>
            <w:tcW w:w="1417" w:type="dxa"/>
          </w:tcPr>
          <w:p>
            <w:pPr>
              <w:pStyle w:val="0"/>
              <w:jc w:val="center"/>
            </w:pPr>
            <w:r>
              <w:rPr>
                <w:sz w:val="20"/>
              </w:rPr>
              <w:t xml:space="preserve">176 620,00</w:t>
            </w:r>
          </w:p>
        </w:tc>
        <w:tc>
          <w:tcPr>
            <w:tcW w:w="1474" w:type="dxa"/>
          </w:tcPr>
          <w:p>
            <w:pPr>
              <w:pStyle w:val="0"/>
              <w:jc w:val="center"/>
            </w:pPr>
            <w:r>
              <w:rPr>
                <w:sz w:val="20"/>
              </w:rPr>
              <w:t xml:space="preserve">209 000,00</w:t>
            </w:r>
          </w:p>
        </w:tc>
        <w:tc>
          <w:tcPr>
            <w:tcW w:w="1474" w:type="dxa"/>
          </w:tcPr>
          <w:p>
            <w:pPr>
              <w:pStyle w:val="0"/>
              <w:jc w:val="center"/>
            </w:pPr>
            <w:r>
              <w:rPr>
                <w:sz w:val="20"/>
              </w:rPr>
              <w:t xml:space="preserve">209 000,00</w:t>
            </w:r>
          </w:p>
        </w:tc>
        <w:tc>
          <w:tcPr>
            <w:tcW w:w="1587" w:type="dxa"/>
          </w:tcPr>
          <w:p>
            <w:pPr>
              <w:pStyle w:val="0"/>
              <w:jc w:val="center"/>
            </w:pPr>
            <w:r>
              <w:rPr>
                <w:sz w:val="20"/>
              </w:rPr>
              <w:t xml:space="preserve">898 185,70</w:t>
            </w:r>
          </w:p>
        </w:tc>
      </w:tr>
      <w:tr>
        <w:tc>
          <w:tcPr>
            <w:tcW w:w="1134" w:type="dxa"/>
          </w:tcPr>
          <w:p>
            <w:pPr>
              <w:pStyle w:val="0"/>
            </w:pPr>
            <w:r>
              <w:rPr>
                <w:sz w:val="20"/>
              </w:rPr>
              <w:t xml:space="preserve">1.5.2</w:t>
            </w:r>
          </w:p>
        </w:tc>
        <w:tc>
          <w:tcPr>
            <w:tcW w:w="2041" w:type="dxa"/>
          </w:tcPr>
          <w:p>
            <w:pPr>
              <w:pStyle w:val="0"/>
            </w:pPr>
            <w:r>
              <w:rPr>
                <w:sz w:val="20"/>
              </w:rPr>
              <w:t xml:space="preserve">бюджеты государственных внебюджетных фондов Российской Федерации,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tcW w:w="1134" w:type="dxa"/>
          </w:tcPr>
          <w:p>
            <w:pPr>
              <w:pStyle w:val="0"/>
            </w:pPr>
            <w:r>
              <w:rPr>
                <w:sz w:val="20"/>
              </w:rPr>
              <w:t xml:space="preserve">1.5.3</w:t>
            </w:r>
          </w:p>
        </w:tc>
        <w:tc>
          <w:tcPr>
            <w:tcW w:w="2041" w:type="dxa"/>
          </w:tcPr>
          <w:p>
            <w:pPr>
              <w:pStyle w:val="0"/>
            </w:pPr>
            <w:r>
              <w:rPr>
                <w:sz w:val="20"/>
              </w:rPr>
              <w:t xml:space="preserve">Внебюджетные источники, всего</w:t>
            </w:r>
          </w:p>
        </w:tc>
        <w:tc>
          <w:tcPr>
            <w:tcW w:w="1417" w:type="dxa"/>
          </w:tcPr>
          <w:p>
            <w:pPr>
              <w:pStyle w:val="0"/>
              <w:jc w:val="center"/>
            </w:pPr>
            <w:r>
              <w:rPr>
                <w:sz w:val="20"/>
              </w:rPr>
              <w:t xml:space="preserve">126 150,00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126 150,00</w:t>
            </w:r>
          </w:p>
        </w:tc>
      </w:tr>
      <w:tr>
        <w:tc>
          <w:tcPr>
            <w:gridSpan w:val="2"/>
            <w:tcW w:w="3175" w:type="dxa"/>
          </w:tcPr>
          <w:p>
            <w:pPr>
              <w:pStyle w:val="0"/>
            </w:pPr>
            <w:r>
              <w:rPr>
                <w:sz w:val="20"/>
              </w:rPr>
              <w:t xml:space="preserve">ИТОГО ПО РЕГИОНАЛЬНОМУ ПРОЕКТУ:</w:t>
            </w:r>
          </w:p>
        </w:tc>
        <w:tc>
          <w:tcPr>
            <w:tcW w:w="1417" w:type="dxa"/>
          </w:tcPr>
          <w:p>
            <w:pPr>
              <w:pStyle w:val="0"/>
              <w:jc w:val="center"/>
            </w:pPr>
            <w:r>
              <w:rPr>
                <w:sz w:val="20"/>
              </w:rPr>
              <w:t xml:space="preserve">2 828 852,40</w:t>
            </w:r>
          </w:p>
        </w:tc>
        <w:tc>
          <w:tcPr>
            <w:tcW w:w="1417" w:type="dxa"/>
          </w:tcPr>
          <w:p>
            <w:pPr>
              <w:pStyle w:val="0"/>
              <w:jc w:val="center"/>
            </w:pPr>
            <w:r>
              <w:rPr>
                <w:sz w:val="20"/>
              </w:rPr>
              <w:t xml:space="preserve">4 038 455,69</w:t>
            </w:r>
          </w:p>
        </w:tc>
        <w:tc>
          <w:tcPr>
            <w:tcW w:w="1417" w:type="dxa"/>
          </w:tcPr>
          <w:p>
            <w:pPr>
              <w:pStyle w:val="0"/>
              <w:jc w:val="center"/>
            </w:pPr>
            <w:r>
              <w:rPr>
                <w:sz w:val="20"/>
              </w:rPr>
              <w:t xml:space="preserve">4 457 913,18</w:t>
            </w:r>
          </w:p>
        </w:tc>
        <w:tc>
          <w:tcPr>
            <w:tcW w:w="1417" w:type="dxa"/>
          </w:tcPr>
          <w:p>
            <w:pPr>
              <w:pStyle w:val="0"/>
              <w:jc w:val="center"/>
            </w:pPr>
            <w:r>
              <w:rPr>
                <w:sz w:val="20"/>
              </w:rPr>
              <w:t xml:space="preserve">4 645 744,80</w:t>
            </w:r>
          </w:p>
        </w:tc>
        <w:tc>
          <w:tcPr>
            <w:tcW w:w="1474" w:type="dxa"/>
          </w:tcPr>
          <w:p>
            <w:pPr>
              <w:pStyle w:val="0"/>
              <w:jc w:val="center"/>
            </w:pPr>
            <w:r>
              <w:rPr>
                <w:sz w:val="20"/>
              </w:rPr>
              <w:t xml:space="preserve">2 644 123,70</w:t>
            </w:r>
          </w:p>
        </w:tc>
        <w:tc>
          <w:tcPr>
            <w:tcW w:w="1474" w:type="dxa"/>
          </w:tcPr>
          <w:p>
            <w:pPr>
              <w:pStyle w:val="0"/>
              <w:jc w:val="center"/>
            </w:pPr>
            <w:r>
              <w:rPr>
                <w:sz w:val="20"/>
              </w:rPr>
              <w:t xml:space="preserve">2 161 273,50</w:t>
            </w:r>
          </w:p>
        </w:tc>
        <w:tc>
          <w:tcPr>
            <w:tcW w:w="1587" w:type="dxa"/>
          </w:tcPr>
          <w:p>
            <w:pPr>
              <w:pStyle w:val="0"/>
              <w:jc w:val="center"/>
            </w:pPr>
            <w:r>
              <w:rPr>
                <w:sz w:val="20"/>
              </w:rPr>
              <w:t xml:space="preserve">20 776 363,27</w:t>
            </w:r>
          </w:p>
        </w:tc>
      </w:tr>
      <w:tr>
        <w:tc>
          <w:tcPr>
            <w:gridSpan w:val="2"/>
            <w:tcW w:w="3175" w:type="dxa"/>
          </w:tcPr>
          <w:p>
            <w:pPr>
              <w:pStyle w:val="0"/>
            </w:pPr>
            <w:r>
              <w:rPr>
                <w:sz w:val="20"/>
              </w:rPr>
              <w:t xml:space="preserve">консолидированный бюджет субъекта Российской Федерации, из них:</w:t>
            </w:r>
          </w:p>
        </w:tc>
        <w:tc>
          <w:tcPr>
            <w:tcW w:w="1417" w:type="dxa"/>
          </w:tcPr>
          <w:p>
            <w:pPr>
              <w:pStyle w:val="0"/>
              <w:jc w:val="center"/>
            </w:pPr>
            <w:r>
              <w:rPr>
                <w:sz w:val="20"/>
              </w:rPr>
              <w:t xml:space="preserve">2 702 702,40</w:t>
            </w:r>
          </w:p>
        </w:tc>
        <w:tc>
          <w:tcPr>
            <w:tcW w:w="1417" w:type="dxa"/>
          </w:tcPr>
          <w:p>
            <w:pPr>
              <w:pStyle w:val="0"/>
              <w:jc w:val="center"/>
            </w:pPr>
            <w:r>
              <w:rPr>
                <w:sz w:val="20"/>
              </w:rPr>
              <w:t xml:space="preserve">4 038 455,69</w:t>
            </w:r>
          </w:p>
        </w:tc>
        <w:tc>
          <w:tcPr>
            <w:tcW w:w="1417" w:type="dxa"/>
          </w:tcPr>
          <w:p>
            <w:pPr>
              <w:pStyle w:val="0"/>
              <w:jc w:val="center"/>
            </w:pPr>
            <w:r>
              <w:rPr>
                <w:sz w:val="20"/>
              </w:rPr>
              <w:t xml:space="preserve">4 457 913,18</w:t>
            </w:r>
          </w:p>
        </w:tc>
        <w:tc>
          <w:tcPr>
            <w:tcW w:w="1417" w:type="dxa"/>
          </w:tcPr>
          <w:p>
            <w:pPr>
              <w:pStyle w:val="0"/>
              <w:jc w:val="center"/>
            </w:pPr>
            <w:r>
              <w:rPr>
                <w:sz w:val="20"/>
              </w:rPr>
              <w:t xml:space="preserve">4 645 744,80</w:t>
            </w:r>
          </w:p>
        </w:tc>
        <w:tc>
          <w:tcPr>
            <w:tcW w:w="1474" w:type="dxa"/>
          </w:tcPr>
          <w:p>
            <w:pPr>
              <w:pStyle w:val="0"/>
              <w:jc w:val="center"/>
            </w:pPr>
            <w:r>
              <w:rPr>
                <w:sz w:val="20"/>
              </w:rPr>
              <w:t xml:space="preserve">2 644 123,70</w:t>
            </w:r>
          </w:p>
        </w:tc>
        <w:tc>
          <w:tcPr>
            <w:tcW w:w="1474" w:type="dxa"/>
          </w:tcPr>
          <w:p>
            <w:pPr>
              <w:pStyle w:val="0"/>
              <w:jc w:val="center"/>
            </w:pPr>
            <w:r>
              <w:rPr>
                <w:sz w:val="20"/>
              </w:rPr>
              <w:t xml:space="preserve">2 161 273,50</w:t>
            </w:r>
          </w:p>
        </w:tc>
        <w:tc>
          <w:tcPr>
            <w:tcW w:w="1587" w:type="dxa"/>
          </w:tcPr>
          <w:p>
            <w:pPr>
              <w:pStyle w:val="0"/>
              <w:jc w:val="center"/>
            </w:pPr>
            <w:r>
              <w:rPr>
                <w:sz w:val="20"/>
              </w:rPr>
              <w:t xml:space="preserve">20 650 213,27</w:t>
            </w:r>
          </w:p>
        </w:tc>
      </w:tr>
      <w:tr>
        <w:tc>
          <w:tcPr>
            <w:gridSpan w:val="2"/>
            <w:tcW w:w="3175" w:type="dxa"/>
          </w:tcPr>
          <w:p>
            <w:pPr>
              <w:pStyle w:val="0"/>
            </w:pPr>
            <w:r>
              <w:rPr>
                <w:sz w:val="20"/>
              </w:rPr>
              <w:t xml:space="preserve">Бюджеты территориальных государственных внебюджетных фондов (бюджеты ТФОМС)</w:t>
            </w:r>
          </w:p>
        </w:tc>
        <w:tc>
          <w:tcPr>
            <w:tcW w:w="1417" w:type="dxa"/>
          </w:tcPr>
          <w:p>
            <w:pPr>
              <w:pStyle w:val="0"/>
              <w:jc w:val="center"/>
            </w:pPr>
            <w:r>
              <w:rPr>
                <w:sz w:val="20"/>
              </w:rPr>
              <w:t xml:space="preserve">0,00</w:t>
            </w:r>
          </w:p>
        </w:tc>
        <w:tc>
          <w:tcPr>
            <w:tcW w:w="1417" w:type="dxa"/>
          </w:tcPr>
          <w:p>
            <w:pPr>
              <w:pStyle w:val="0"/>
              <w:jc w:val="center"/>
            </w:pPr>
            <w:r>
              <w:rPr>
                <w:sz w:val="20"/>
              </w:rPr>
              <w:t xml:space="preserve">129 280,00</w:t>
            </w:r>
          </w:p>
        </w:tc>
        <w:tc>
          <w:tcPr>
            <w:tcW w:w="1417" w:type="dxa"/>
          </w:tcPr>
          <w:p>
            <w:pPr>
              <w:pStyle w:val="0"/>
              <w:jc w:val="center"/>
            </w:pPr>
            <w:r>
              <w:rPr>
                <w:sz w:val="20"/>
              </w:rPr>
              <w:t xml:space="preserve">174 285,70</w:t>
            </w:r>
          </w:p>
        </w:tc>
        <w:tc>
          <w:tcPr>
            <w:tcW w:w="1417" w:type="dxa"/>
          </w:tcPr>
          <w:p>
            <w:pPr>
              <w:pStyle w:val="0"/>
              <w:jc w:val="center"/>
            </w:pPr>
            <w:r>
              <w:rPr>
                <w:sz w:val="20"/>
              </w:rPr>
              <w:t xml:space="preserve">176 620,00</w:t>
            </w:r>
          </w:p>
        </w:tc>
        <w:tc>
          <w:tcPr>
            <w:tcW w:w="1474" w:type="dxa"/>
          </w:tcPr>
          <w:p>
            <w:pPr>
              <w:pStyle w:val="0"/>
              <w:jc w:val="center"/>
            </w:pPr>
            <w:r>
              <w:rPr>
                <w:sz w:val="20"/>
              </w:rPr>
              <w:t xml:space="preserve">209 000,00</w:t>
            </w:r>
          </w:p>
        </w:tc>
        <w:tc>
          <w:tcPr>
            <w:tcW w:w="1474" w:type="dxa"/>
          </w:tcPr>
          <w:p>
            <w:pPr>
              <w:pStyle w:val="0"/>
              <w:jc w:val="center"/>
            </w:pPr>
            <w:r>
              <w:rPr>
                <w:sz w:val="20"/>
              </w:rPr>
              <w:t xml:space="preserve">209 000,00</w:t>
            </w:r>
          </w:p>
        </w:tc>
        <w:tc>
          <w:tcPr>
            <w:tcW w:w="1587" w:type="dxa"/>
          </w:tcPr>
          <w:p>
            <w:pPr>
              <w:pStyle w:val="0"/>
              <w:jc w:val="center"/>
            </w:pPr>
            <w:r>
              <w:rPr>
                <w:sz w:val="20"/>
              </w:rPr>
              <w:t xml:space="preserve">898 185,70</w:t>
            </w:r>
          </w:p>
        </w:tc>
      </w:tr>
      <w:tr>
        <w:tc>
          <w:tcPr>
            <w:gridSpan w:val="2"/>
            <w:tcW w:w="3175" w:type="dxa"/>
          </w:tcPr>
          <w:p>
            <w:pPr>
              <w:pStyle w:val="0"/>
            </w:pPr>
            <w:r>
              <w:rPr>
                <w:sz w:val="20"/>
              </w:rPr>
              <w:t xml:space="preserve">Бюджеты государственных внебюджетных фондов Российской, всего</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0,00</w:t>
            </w:r>
          </w:p>
        </w:tc>
      </w:tr>
      <w:tr>
        <w:tc>
          <w:tcPr>
            <w:gridSpan w:val="2"/>
            <w:tcW w:w="3175" w:type="dxa"/>
          </w:tcPr>
          <w:p>
            <w:pPr>
              <w:pStyle w:val="0"/>
            </w:pPr>
            <w:r>
              <w:rPr>
                <w:sz w:val="20"/>
              </w:rPr>
              <w:t xml:space="preserve">Внебюджетные источники, всего</w:t>
            </w:r>
          </w:p>
        </w:tc>
        <w:tc>
          <w:tcPr>
            <w:tcW w:w="1417" w:type="dxa"/>
          </w:tcPr>
          <w:p>
            <w:pPr>
              <w:pStyle w:val="0"/>
              <w:jc w:val="center"/>
            </w:pPr>
            <w:r>
              <w:rPr>
                <w:sz w:val="20"/>
              </w:rPr>
              <w:t xml:space="preserve">126 150,00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87" w:type="dxa"/>
          </w:tcPr>
          <w:p>
            <w:pPr>
              <w:pStyle w:val="0"/>
              <w:jc w:val="center"/>
            </w:pPr>
            <w:r>
              <w:rPr>
                <w:sz w:val="20"/>
              </w:rPr>
              <w:t xml:space="preserve">126 150,00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Помесячный план исполнения бюджета</w:t>
      </w:r>
    </w:p>
    <w:p>
      <w:pPr>
        <w:pStyle w:val="2"/>
        <w:jc w:val="center"/>
      </w:pPr>
      <w:r>
        <w:rPr>
          <w:sz w:val="20"/>
        </w:rPr>
        <w:t xml:space="preserve">Кемеровской области - Кузбасса в части бюджетных</w:t>
      </w:r>
    </w:p>
    <w:p>
      <w:pPr>
        <w:pStyle w:val="2"/>
        <w:jc w:val="center"/>
      </w:pPr>
      <w:r>
        <w:rPr>
          <w:sz w:val="20"/>
        </w:rPr>
        <w:t xml:space="preserve">ассигнований, предусмотренных на финансовое обеспечение</w:t>
      </w:r>
    </w:p>
    <w:p>
      <w:pPr>
        <w:pStyle w:val="2"/>
        <w:jc w:val="center"/>
      </w:pPr>
      <w:r>
        <w:rPr>
          <w:sz w:val="20"/>
        </w:rPr>
        <w:t xml:space="preserve">реализации 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
        <w:gridCol w:w="1644"/>
        <w:gridCol w:w="1304"/>
        <w:gridCol w:w="1361"/>
        <w:gridCol w:w="1304"/>
        <w:gridCol w:w="1247"/>
        <w:gridCol w:w="1304"/>
        <w:gridCol w:w="1531"/>
        <w:gridCol w:w="1417"/>
        <w:gridCol w:w="1417"/>
        <w:gridCol w:w="1531"/>
        <w:gridCol w:w="1474"/>
        <w:gridCol w:w="1474"/>
        <w:gridCol w:w="1531"/>
      </w:tblGrid>
      <w:tr>
        <w:tc>
          <w:tcPr>
            <w:tcW w:w="44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результата</w:t>
            </w:r>
          </w:p>
        </w:tc>
        <w:tc>
          <w:tcPr>
            <w:gridSpan w:val="11"/>
            <w:tcW w:w="15364" w:type="dxa"/>
          </w:tcPr>
          <w:p>
            <w:pPr>
              <w:pStyle w:val="0"/>
              <w:jc w:val="center"/>
            </w:pPr>
            <w:r>
              <w:rPr>
                <w:sz w:val="20"/>
              </w:rPr>
              <w:t xml:space="preserve">План исполнения нарастающим итогом (тыс. рублей)</w:t>
            </w:r>
          </w:p>
        </w:tc>
        <w:tc>
          <w:tcPr>
            <w:tcW w:w="1531" w:type="dxa"/>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1304" w:type="dxa"/>
          </w:tcPr>
          <w:p>
            <w:pPr>
              <w:pStyle w:val="0"/>
              <w:jc w:val="center"/>
            </w:pPr>
            <w:r>
              <w:rPr>
                <w:sz w:val="20"/>
              </w:rPr>
              <w:t xml:space="preserve">январь</w:t>
            </w:r>
          </w:p>
        </w:tc>
        <w:tc>
          <w:tcPr>
            <w:tcW w:w="1361" w:type="dxa"/>
          </w:tcPr>
          <w:p>
            <w:pPr>
              <w:pStyle w:val="0"/>
              <w:jc w:val="center"/>
            </w:pPr>
            <w:r>
              <w:rPr>
                <w:sz w:val="20"/>
              </w:rPr>
              <w:t xml:space="preserve">февраль</w:t>
            </w:r>
          </w:p>
        </w:tc>
        <w:tc>
          <w:tcPr>
            <w:tcW w:w="1304" w:type="dxa"/>
          </w:tcPr>
          <w:p>
            <w:pPr>
              <w:pStyle w:val="0"/>
              <w:jc w:val="center"/>
            </w:pPr>
            <w:r>
              <w:rPr>
                <w:sz w:val="20"/>
              </w:rPr>
              <w:t xml:space="preserve">март</w:t>
            </w:r>
          </w:p>
        </w:tc>
        <w:tc>
          <w:tcPr>
            <w:tcW w:w="1247" w:type="dxa"/>
          </w:tcPr>
          <w:p>
            <w:pPr>
              <w:pStyle w:val="0"/>
              <w:jc w:val="center"/>
            </w:pPr>
            <w:r>
              <w:rPr>
                <w:sz w:val="20"/>
              </w:rPr>
              <w:t xml:space="preserve">апрель</w:t>
            </w:r>
          </w:p>
        </w:tc>
        <w:tc>
          <w:tcPr>
            <w:tcW w:w="1304" w:type="dxa"/>
          </w:tcPr>
          <w:p>
            <w:pPr>
              <w:pStyle w:val="0"/>
              <w:jc w:val="center"/>
            </w:pPr>
            <w:r>
              <w:rPr>
                <w:sz w:val="20"/>
              </w:rPr>
              <w:t xml:space="preserve">май</w:t>
            </w:r>
          </w:p>
        </w:tc>
        <w:tc>
          <w:tcPr>
            <w:tcW w:w="1531" w:type="dxa"/>
          </w:tcPr>
          <w:p>
            <w:pPr>
              <w:pStyle w:val="0"/>
              <w:jc w:val="center"/>
            </w:pPr>
            <w:r>
              <w:rPr>
                <w:sz w:val="20"/>
              </w:rPr>
              <w:t xml:space="preserve">июнь</w:t>
            </w:r>
          </w:p>
        </w:tc>
        <w:tc>
          <w:tcPr>
            <w:tcW w:w="1417" w:type="dxa"/>
          </w:tcPr>
          <w:p>
            <w:pPr>
              <w:pStyle w:val="0"/>
              <w:jc w:val="center"/>
            </w:pPr>
            <w:r>
              <w:rPr>
                <w:sz w:val="20"/>
              </w:rPr>
              <w:t xml:space="preserve">июль</w:t>
            </w:r>
          </w:p>
        </w:tc>
        <w:tc>
          <w:tcPr>
            <w:tcW w:w="1417" w:type="dxa"/>
          </w:tcPr>
          <w:p>
            <w:pPr>
              <w:pStyle w:val="0"/>
              <w:jc w:val="center"/>
            </w:pPr>
            <w:r>
              <w:rPr>
                <w:sz w:val="20"/>
              </w:rPr>
              <w:t xml:space="preserve">август</w:t>
            </w:r>
          </w:p>
        </w:tc>
        <w:tc>
          <w:tcPr>
            <w:tcW w:w="1531" w:type="dxa"/>
          </w:tcPr>
          <w:p>
            <w:pPr>
              <w:pStyle w:val="0"/>
              <w:jc w:val="center"/>
            </w:pPr>
            <w:r>
              <w:rPr>
                <w:sz w:val="20"/>
              </w:rPr>
              <w:t xml:space="preserve">сентябрь</w:t>
            </w:r>
          </w:p>
        </w:tc>
        <w:tc>
          <w:tcPr>
            <w:tcW w:w="1474" w:type="dxa"/>
          </w:tcPr>
          <w:p>
            <w:pPr>
              <w:pStyle w:val="0"/>
              <w:jc w:val="center"/>
            </w:pPr>
            <w:r>
              <w:rPr>
                <w:sz w:val="20"/>
              </w:rPr>
              <w:t xml:space="preserve">октябрь</w:t>
            </w:r>
          </w:p>
        </w:tc>
        <w:tc>
          <w:tcPr>
            <w:tcW w:w="1474" w:type="dxa"/>
          </w:tcPr>
          <w:p>
            <w:pPr>
              <w:pStyle w:val="0"/>
              <w:jc w:val="center"/>
            </w:pPr>
            <w:r>
              <w:rPr>
                <w:sz w:val="20"/>
              </w:rPr>
              <w:t xml:space="preserve">ноябрь</w:t>
            </w:r>
          </w:p>
        </w:tc>
        <w:tc>
          <w:tcPr>
            <w:vMerge w:val="continue"/>
          </w:tcPr>
          <w:p/>
        </w:tc>
      </w:tr>
      <w:tr>
        <w:tc>
          <w:tcPr>
            <w:tcW w:w="447" w:type="dxa"/>
          </w:tcPr>
          <w:p>
            <w:pPr>
              <w:pStyle w:val="0"/>
              <w:jc w:val="center"/>
            </w:pPr>
            <w:r>
              <w:rPr>
                <w:sz w:val="20"/>
              </w:rPr>
              <w:t xml:space="preserve">1</w:t>
            </w:r>
          </w:p>
        </w:tc>
        <w:tc>
          <w:tcPr>
            <w:tcW w:w="1644" w:type="dxa"/>
          </w:tcPr>
          <w:p>
            <w:pPr>
              <w:pStyle w:val="0"/>
              <w:jc w:val="center"/>
            </w:pPr>
            <w:r>
              <w:rPr>
                <w:sz w:val="20"/>
              </w:rPr>
              <w:t xml:space="preserve">2</w:t>
            </w:r>
          </w:p>
        </w:tc>
        <w:tc>
          <w:tcPr>
            <w:tcW w:w="1304" w:type="dxa"/>
          </w:tcPr>
          <w:p>
            <w:pPr>
              <w:pStyle w:val="0"/>
              <w:jc w:val="center"/>
            </w:pPr>
            <w:r>
              <w:rPr>
                <w:sz w:val="20"/>
              </w:rPr>
              <w:t xml:space="preserve">3</w:t>
            </w:r>
          </w:p>
        </w:tc>
        <w:tc>
          <w:tcPr>
            <w:tcW w:w="1361" w:type="dxa"/>
          </w:tcPr>
          <w:p>
            <w:pPr>
              <w:pStyle w:val="0"/>
              <w:jc w:val="center"/>
            </w:pPr>
            <w:r>
              <w:rPr>
                <w:sz w:val="20"/>
              </w:rPr>
              <w:t xml:space="preserve">4</w:t>
            </w:r>
          </w:p>
        </w:tc>
        <w:tc>
          <w:tcPr>
            <w:tcW w:w="1304" w:type="dxa"/>
          </w:tcPr>
          <w:p>
            <w:pPr>
              <w:pStyle w:val="0"/>
              <w:jc w:val="center"/>
            </w:pPr>
            <w:r>
              <w:rPr>
                <w:sz w:val="20"/>
              </w:rPr>
              <w:t xml:space="preserve">5</w:t>
            </w:r>
          </w:p>
        </w:tc>
        <w:tc>
          <w:tcPr>
            <w:tcW w:w="1247" w:type="dxa"/>
          </w:tcPr>
          <w:p>
            <w:pPr>
              <w:pStyle w:val="0"/>
              <w:jc w:val="center"/>
            </w:pPr>
            <w:r>
              <w:rPr>
                <w:sz w:val="20"/>
              </w:rPr>
              <w:t xml:space="preserve">6</w:t>
            </w:r>
          </w:p>
        </w:tc>
        <w:tc>
          <w:tcPr>
            <w:tcW w:w="1304" w:type="dxa"/>
          </w:tcPr>
          <w:p>
            <w:pPr>
              <w:pStyle w:val="0"/>
              <w:jc w:val="center"/>
            </w:pPr>
            <w:r>
              <w:rPr>
                <w:sz w:val="20"/>
              </w:rPr>
              <w:t xml:space="preserve">7</w:t>
            </w:r>
          </w:p>
        </w:tc>
        <w:tc>
          <w:tcPr>
            <w:tcW w:w="1531" w:type="dxa"/>
          </w:tcPr>
          <w:p>
            <w:pPr>
              <w:pStyle w:val="0"/>
              <w:jc w:val="center"/>
            </w:pPr>
            <w:r>
              <w:rPr>
                <w:sz w:val="20"/>
              </w:rPr>
              <w:t xml:space="preserve">8</w:t>
            </w:r>
          </w:p>
        </w:tc>
        <w:tc>
          <w:tcPr>
            <w:tcW w:w="1417" w:type="dxa"/>
          </w:tcPr>
          <w:p>
            <w:pPr>
              <w:pStyle w:val="0"/>
              <w:jc w:val="center"/>
            </w:pPr>
            <w:r>
              <w:rPr>
                <w:sz w:val="20"/>
              </w:rPr>
              <w:t xml:space="preserve">9</w:t>
            </w:r>
          </w:p>
        </w:tc>
        <w:tc>
          <w:tcPr>
            <w:tcW w:w="1417" w:type="dxa"/>
          </w:tcPr>
          <w:p>
            <w:pPr>
              <w:pStyle w:val="0"/>
              <w:jc w:val="center"/>
            </w:pPr>
            <w:r>
              <w:rPr>
                <w:sz w:val="20"/>
              </w:rPr>
              <w:t xml:space="preserve">10</w:t>
            </w:r>
          </w:p>
        </w:tc>
        <w:tc>
          <w:tcPr>
            <w:tcW w:w="1531" w:type="dxa"/>
          </w:tcPr>
          <w:p>
            <w:pPr>
              <w:pStyle w:val="0"/>
              <w:jc w:val="center"/>
            </w:pPr>
            <w:r>
              <w:rPr>
                <w:sz w:val="20"/>
              </w:rPr>
              <w:t xml:space="preserve">11</w:t>
            </w:r>
          </w:p>
        </w:tc>
        <w:tc>
          <w:tcPr>
            <w:tcW w:w="1474" w:type="dxa"/>
          </w:tcPr>
          <w:p>
            <w:pPr>
              <w:pStyle w:val="0"/>
              <w:jc w:val="center"/>
            </w:pPr>
            <w:r>
              <w:rPr>
                <w:sz w:val="20"/>
              </w:rPr>
              <w:t xml:space="preserve">12</w:t>
            </w:r>
          </w:p>
        </w:tc>
        <w:tc>
          <w:tcPr>
            <w:tcW w:w="1474" w:type="dxa"/>
          </w:tcPr>
          <w:p>
            <w:pPr>
              <w:pStyle w:val="0"/>
              <w:jc w:val="center"/>
            </w:pPr>
            <w:r>
              <w:rPr>
                <w:sz w:val="20"/>
              </w:rPr>
              <w:t xml:space="preserve">13</w:t>
            </w:r>
          </w:p>
        </w:tc>
        <w:tc>
          <w:tcPr>
            <w:tcW w:w="1531" w:type="dxa"/>
          </w:tcPr>
          <w:p>
            <w:pPr>
              <w:pStyle w:val="0"/>
              <w:jc w:val="center"/>
            </w:pPr>
            <w:r>
              <w:rPr>
                <w:sz w:val="20"/>
              </w:rPr>
              <w:t xml:space="preserve">14</w:t>
            </w:r>
          </w:p>
        </w:tc>
      </w:tr>
      <w:tr>
        <w:tc>
          <w:tcPr>
            <w:tcW w:w="447" w:type="dxa"/>
          </w:tcPr>
          <w:p>
            <w:pPr>
              <w:pStyle w:val="0"/>
              <w:jc w:val="center"/>
            </w:pPr>
            <w:r>
              <w:rPr>
                <w:sz w:val="20"/>
              </w:rPr>
              <w:t xml:space="preserve">1</w:t>
            </w:r>
          </w:p>
        </w:tc>
        <w:tc>
          <w:tcPr>
            <w:gridSpan w:val="13"/>
            <w:tcW w:w="18539" w:type="dxa"/>
          </w:tcPr>
          <w:p>
            <w:pPr>
              <w:pStyle w:val="0"/>
            </w:pPr>
            <w:r>
              <w:rPr>
                <w:sz w:val="20"/>
              </w:rPr>
              <w:t xml:space="preserve">Обеспечение финансовой поддержки семей при рождении детей</w:t>
            </w:r>
          </w:p>
        </w:tc>
      </w:tr>
      <w:tr>
        <w:tc>
          <w:tcPr>
            <w:tcW w:w="447" w:type="dxa"/>
          </w:tcPr>
          <w:p>
            <w:pPr>
              <w:pStyle w:val="0"/>
              <w:jc w:val="center"/>
            </w:pPr>
            <w:r>
              <w:rPr>
                <w:sz w:val="20"/>
              </w:rPr>
              <w:t xml:space="preserve">1.1</w:t>
            </w:r>
          </w:p>
        </w:tc>
        <w:tc>
          <w:tcPr>
            <w:tcW w:w="1644" w:type="dxa"/>
          </w:tcPr>
          <w:p>
            <w:pPr>
              <w:pStyle w:val="0"/>
            </w:pPr>
            <w:r>
              <w:rPr>
                <w:sz w:val="20"/>
              </w:rPr>
              <w:t xml:space="preserve">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c>
          <w:tcPr>
            <w:tcW w:w="1304" w:type="dxa"/>
          </w:tcPr>
          <w:p>
            <w:pPr>
              <w:pStyle w:val="0"/>
              <w:jc w:val="center"/>
            </w:pPr>
            <w:r>
              <w:rPr>
                <w:sz w:val="20"/>
              </w:rPr>
              <w:t xml:space="preserve">59 860,60</w:t>
            </w:r>
          </w:p>
        </w:tc>
        <w:tc>
          <w:tcPr>
            <w:tcW w:w="1361" w:type="dxa"/>
          </w:tcPr>
          <w:p>
            <w:pPr>
              <w:pStyle w:val="0"/>
              <w:jc w:val="center"/>
            </w:pPr>
            <w:r>
              <w:rPr>
                <w:sz w:val="20"/>
              </w:rPr>
              <w:t xml:space="preserve">107 000,00</w:t>
            </w:r>
          </w:p>
        </w:tc>
        <w:tc>
          <w:tcPr>
            <w:tcW w:w="1304" w:type="dxa"/>
          </w:tcPr>
          <w:p>
            <w:pPr>
              <w:pStyle w:val="0"/>
              <w:jc w:val="center"/>
            </w:pPr>
            <w:r>
              <w:rPr>
                <w:sz w:val="20"/>
              </w:rPr>
              <w:t xml:space="preserve">162 100,00</w:t>
            </w:r>
          </w:p>
        </w:tc>
        <w:tc>
          <w:tcPr>
            <w:tcW w:w="1247" w:type="dxa"/>
          </w:tcPr>
          <w:p>
            <w:pPr>
              <w:pStyle w:val="0"/>
              <w:jc w:val="center"/>
            </w:pPr>
            <w:r>
              <w:rPr>
                <w:sz w:val="20"/>
              </w:rPr>
              <w:t xml:space="preserve">217 200,00</w:t>
            </w:r>
          </w:p>
        </w:tc>
        <w:tc>
          <w:tcPr>
            <w:tcW w:w="1304" w:type="dxa"/>
          </w:tcPr>
          <w:p>
            <w:pPr>
              <w:pStyle w:val="0"/>
              <w:jc w:val="center"/>
            </w:pPr>
            <w:r>
              <w:rPr>
                <w:sz w:val="20"/>
              </w:rPr>
              <w:t xml:space="preserve">272 300,00</w:t>
            </w:r>
          </w:p>
        </w:tc>
        <w:tc>
          <w:tcPr>
            <w:tcW w:w="1531" w:type="dxa"/>
          </w:tcPr>
          <w:p>
            <w:pPr>
              <w:pStyle w:val="0"/>
              <w:jc w:val="center"/>
            </w:pPr>
            <w:r>
              <w:rPr>
                <w:sz w:val="20"/>
              </w:rPr>
              <w:t xml:space="preserve">316 400,00</w:t>
            </w:r>
          </w:p>
        </w:tc>
        <w:tc>
          <w:tcPr>
            <w:tcW w:w="1417" w:type="dxa"/>
          </w:tcPr>
          <w:p>
            <w:pPr>
              <w:pStyle w:val="0"/>
              <w:jc w:val="center"/>
            </w:pPr>
            <w:r>
              <w:rPr>
                <w:sz w:val="20"/>
              </w:rPr>
              <w:t xml:space="preserve">348 500,00</w:t>
            </w:r>
          </w:p>
        </w:tc>
        <w:tc>
          <w:tcPr>
            <w:tcW w:w="1417" w:type="dxa"/>
          </w:tcPr>
          <w:p>
            <w:pPr>
              <w:pStyle w:val="0"/>
              <w:jc w:val="center"/>
            </w:pPr>
            <w:r>
              <w:rPr>
                <w:sz w:val="20"/>
              </w:rPr>
              <w:t xml:space="preserve">391 000,00</w:t>
            </w:r>
          </w:p>
        </w:tc>
        <w:tc>
          <w:tcPr>
            <w:tcW w:w="1531" w:type="dxa"/>
          </w:tcPr>
          <w:p>
            <w:pPr>
              <w:pStyle w:val="0"/>
              <w:jc w:val="center"/>
            </w:pPr>
            <w:r>
              <w:rPr>
                <w:sz w:val="20"/>
              </w:rPr>
              <w:t xml:space="preserve">443 000,00</w:t>
            </w:r>
          </w:p>
        </w:tc>
        <w:tc>
          <w:tcPr>
            <w:tcW w:w="1474" w:type="dxa"/>
          </w:tcPr>
          <w:p>
            <w:pPr>
              <w:pStyle w:val="0"/>
              <w:jc w:val="center"/>
            </w:pPr>
            <w:r>
              <w:rPr>
                <w:sz w:val="20"/>
              </w:rPr>
              <w:t xml:space="preserve">499 000,00</w:t>
            </w:r>
          </w:p>
        </w:tc>
        <w:tc>
          <w:tcPr>
            <w:tcW w:w="1474" w:type="dxa"/>
          </w:tcPr>
          <w:p>
            <w:pPr>
              <w:pStyle w:val="0"/>
              <w:jc w:val="center"/>
            </w:pPr>
            <w:r>
              <w:rPr>
                <w:sz w:val="20"/>
              </w:rPr>
              <w:t xml:space="preserve">567 098,00</w:t>
            </w:r>
          </w:p>
        </w:tc>
        <w:tc>
          <w:tcPr>
            <w:tcW w:w="1531" w:type="dxa"/>
          </w:tcPr>
          <w:p>
            <w:pPr>
              <w:pStyle w:val="0"/>
              <w:jc w:val="center"/>
            </w:pPr>
            <w:r>
              <w:rPr>
                <w:sz w:val="20"/>
              </w:rPr>
              <w:t xml:space="preserve">636 098,00</w:t>
            </w:r>
          </w:p>
        </w:tc>
      </w:tr>
      <w:tr>
        <w:tc>
          <w:tcPr>
            <w:tcW w:w="447" w:type="dxa"/>
          </w:tcPr>
          <w:p>
            <w:pPr>
              <w:pStyle w:val="0"/>
              <w:jc w:val="center"/>
            </w:pPr>
            <w:r>
              <w:rPr>
                <w:sz w:val="20"/>
              </w:rPr>
              <w:t xml:space="preserve">1.2</w:t>
            </w:r>
          </w:p>
        </w:tc>
        <w:tc>
          <w:tcPr>
            <w:tcW w:w="1644" w:type="dxa"/>
          </w:tcPr>
          <w:p>
            <w:pPr>
              <w:pStyle w:val="0"/>
            </w:pPr>
            <w:r>
              <w:rPr>
                <w:sz w:val="20"/>
              </w:rPr>
              <w:t xml:space="preserve">В Кемеровской области - Кузбассе многодетные семьи получат средства областного материнского капитала, установленного при рождении (усыновлении) третьего или последующего ребенка</w:t>
            </w:r>
          </w:p>
        </w:tc>
        <w:tc>
          <w:tcPr>
            <w:tcW w:w="1304" w:type="dxa"/>
          </w:tcPr>
          <w:p>
            <w:pPr>
              <w:pStyle w:val="0"/>
              <w:jc w:val="center"/>
            </w:pPr>
            <w:r>
              <w:rPr>
                <w:sz w:val="20"/>
              </w:rPr>
              <w:t xml:space="preserve">21 000,00</w:t>
            </w:r>
          </w:p>
        </w:tc>
        <w:tc>
          <w:tcPr>
            <w:tcW w:w="1361" w:type="dxa"/>
          </w:tcPr>
          <w:p>
            <w:pPr>
              <w:pStyle w:val="0"/>
              <w:jc w:val="center"/>
            </w:pPr>
            <w:r>
              <w:rPr>
                <w:sz w:val="20"/>
              </w:rPr>
              <w:t xml:space="preserve">28 905,90</w:t>
            </w:r>
          </w:p>
        </w:tc>
        <w:tc>
          <w:tcPr>
            <w:tcW w:w="1304" w:type="dxa"/>
          </w:tcPr>
          <w:p>
            <w:pPr>
              <w:pStyle w:val="0"/>
              <w:jc w:val="center"/>
            </w:pPr>
            <w:r>
              <w:rPr>
                <w:sz w:val="20"/>
              </w:rPr>
              <w:t xml:space="preserve">51 005,90</w:t>
            </w:r>
          </w:p>
        </w:tc>
        <w:tc>
          <w:tcPr>
            <w:tcW w:w="1247" w:type="dxa"/>
          </w:tcPr>
          <w:p>
            <w:pPr>
              <w:pStyle w:val="0"/>
              <w:jc w:val="center"/>
            </w:pPr>
            <w:r>
              <w:rPr>
                <w:sz w:val="20"/>
              </w:rPr>
              <w:t xml:space="preserve">74 005,90</w:t>
            </w:r>
          </w:p>
        </w:tc>
        <w:tc>
          <w:tcPr>
            <w:tcW w:w="1304" w:type="dxa"/>
          </w:tcPr>
          <w:p>
            <w:pPr>
              <w:pStyle w:val="0"/>
              <w:jc w:val="center"/>
            </w:pPr>
            <w:r>
              <w:rPr>
                <w:sz w:val="20"/>
              </w:rPr>
              <w:t xml:space="preserve">97 005,90</w:t>
            </w:r>
          </w:p>
        </w:tc>
        <w:tc>
          <w:tcPr>
            <w:tcW w:w="1531" w:type="dxa"/>
          </w:tcPr>
          <w:p>
            <w:pPr>
              <w:pStyle w:val="0"/>
              <w:jc w:val="center"/>
            </w:pPr>
            <w:r>
              <w:rPr>
                <w:sz w:val="20"/>
              </w:rPr>
              <w:t xml:space="preserve">121 005,90</w:t>
            </w:r>
          </w:p>
        </w:tc>
        <w:tc>
          <w:tcPr>
            <w:tcW w:w="1417" w:type="dxa"/>
          </w:tcPr>
          <w:p>
            <w:pPr>
              <w:pStyle w:val="0"/>
              <w:jc w:val="center"/>
            </w:pPr>
            <w:r>
              <w:rPr>
                <w:sz w:val="20"/>
              </w:rPr>
              <w:t xml:space="preserve">145 005,90</w:t>
            </w:r>
          </w:p>
        </w:tc>
        <w:tc>
          <w:tcPr>
            <w:tcW w:w="1417" w:type="dxa"/>
          </w:tcPr>
          <w:p>
            <w:pPr>
              <w:pStyle w:val="0"/>
              <w:jc w:val="center"/>
            </w:pPr>
            <w:r>
              <w:rPr>
                <w:sz w:val="20"/>
              </w:rPr>
              <w:t xml:space="preserve">175 009,50</w:t>
            </w:r>
          </w:p>
        </w:tc>
        <w:tc>
          <w:tcPr>
            <w:tcW w:w="1531" w:type="dxa"/>
          </w:tcPr>
          <w:p>
            <w:pPr>
              <w:pStyle w:val="0"/>
              <w:jc w:val="center"/>
            </w:pPr>
            <w:r>
              <w:rPr>
                <w:sz w:val="20"/>
              </w:rPr>
              <w:t xml:space="preserve">225 005,90</w:t>
            </w:r>
          </w:p>
        </w:tc>
        <w:tc>
          <w:tcPr>
            <w:tcW w:w="1474" w:type="dxa"/>
          </w:tcPr>
          <w:p>
            <w:pPr>
              <w:pStyle w:val="0"/>
              <w:jc w:val="center"/>
            </w:pPr>
            <w:r>
              <w:rPr>
                <w:sz w:val="20"/>
              </w:rPr>
              <w:t xml:space="preserve">275 005,90</w:t>
            </w:r>
          </w:p>
        </w:tc>
        <w:tc>
          <w:tcPr>
            <w:tcW w:w="1474" w:type="dxa"/>
          </w:tcPr>
          <w:p>
            <w:pPr>
              <w:pStyle w:val="0"/>
              <w:jc w:val="center"/>
            </w:pPr>
            <w:r>
              <w:rPr>
                <w:sz w:val="20"/>
              </w:rPr>
              <w:t xml:space="preserve">326 650,00</w:t>
            </w:r>
          </w:p>
        </w:tc>
        <w:tc>
          <w:tcPr>
            <w:tcW w:w="1531" w:type="dxa"/>
          </w:tcPr>
          <w:p>
            <w:pPr>
              <w:pStyle w:val="0"/>
              <w:jc w:val="center"/>
            </w:pPr>
            <w:r>
              <w:rPr>
                <w:sz w:val="20"/>
              </w:rPr>
              <w:t xml:space="preserve">379 650,00</w:t>
            </w:r>
          </w:p>
        </w:tc>
      </w:tr>
      <w:tr>
        <w:tc>
          <w:tcPr>
            <w:tcW w:w="447" w:type="dxa"/>
          </w:tcPr>
          <w:p>
            <w:pPr>
              <w:pStyle w:val="0"/>
              <w:jc w:val="center"/>
            </w:pPr>
            <w:r>
              <w:rPr>
                <w:sz w:val="20"/>
              </w:rPr>
              <w:t xml:space="preserve">1.3</w:t>
            </w:r>
          </w:p>
        </w:tc>
        <w:tc>
          <w:tcPr>
            <w:tcW w:w="164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304" w:type="dxa"/>
          </w:tcPr>
          <w:p>
            <w:pPr>
              <w:pStyle w:val="0"/>
              <w:jc w:val="center"/>
            </w:pPr>
            <w:r>
              <w:rPr>
                <w:sz w:val="20"/>
              </w:rPr>
              <w:t xml:space="preserve">117 375,70</w:t>
            </w:r>
          </w:p>
        </w:tc>
        <w:tc>
          <w:tcPr>
            <w:tcW w:w="1361" w:type="dxa"/>
          </w:tcPr>
          <w:p>
            <w:pPr>
              <w:pStyle w:val="0"/>
              <w:jc w:val="center"/>
            </w:pPr>
            <w:r>
              <w:rPr>
                <w:sz w:val="20"/>
              </w:rPr>
              <w:t xml:space="preserve">232 200,00</w:t>
            </w:r>
          </w:p>
        </w:tc>
        <w:tc>
          <w:tcPr>
            <w:tcW w:w="1304" w:type="dxa"/>
          </w:tcPr>
          <w:p>
            <w:pPr>
              <w:pStyle w:val="0"/>
              <w:jc w:val="center"/>
            </w:pPr>
            <w:r>
              <w:rPr>
                <w:sz w:val="20"/>
              </w:rPr>
              <w:t xml:space="preserve">339 200,00</w:t>
            </w:r>
          </w:p>
        </w:tc>
        <w:tc>
          <w:tcPr>
            <w:tcW w:w="1247" w:type="dxa"/>
          </w:tcPr>
          <w:p>
            <w:pPr>
              <w:pStyle w:val="0"/>
              <w:jc w:val="center"/>
            </w:pPr>
            <w:r>
              <w:rPr>
                <w:sz w:val="20"/>
              </w:rPr>
              <w:t xml:space="preserve">446 200,00</w:t>
            </w:r>
          </w:p>
        </w:tc>
        <w:tc>
          <w:tcPr>
            <w:tcW w:w="1304" w:type="dxa"/>
          </w:tcPr>
          <w:p>
            <w:pPr>
              <w:pStyle w:val="0"/>
              <w:jc w:val="center"/>
            </w:pPr>
            <w:r>
              <w:rPr>
                <w:sz w:val="20"/>
              </w:rPr>
              <w:t xml:space="preserve">552 200,00</w:t>
            </w:r>
          </w:p>
        </w:tc>
        <w:tc>
          <w:tcPr>
            <w:tcW w:w="1531" w:type="dxa"/>
          </w:tcPr>
          <w:p>
            <w:pPr>
              <w:pStyle w:val="0"/>
              <w:jc w:val="center"/>
            </w:pPr>
            <w:r>
              <w:rPr>
                <w:sz w:val="20"/>
              </w:rPr>
              <w:t xml:space="preserve">657 200,00</w:t>
            </w:r>
          </w:p>
        </w:tc>
        <w:tc>
          <w:tcPr>
            <w:tcW w:w="1417" w:type="dxa"/>
          </w:tcPr>
          <w:p>
            <w:pPr>
              <w:pStyle w:val="0"/>
              <w:jc w:val="center"/>
            </w:pPr>
            <w:r>
              <w:rPr>
                <w:sz w:val="20"/>
              </w:rPr>
              <w:t xml:space="preserve">762 200,00</w:t>
            </w:r>
          </w:p>
        </w:tc>
        <w:tc>
          <w:tcPr>
            <w:tcW w:w="1417" w:type="dxa"/>
          </w:tcPr>
          <w:p>
            <w:pPr>
              <w:pStyle w:val="0"/>
              <w:jc w:val="center"/>
            </w:pPr>
            <w:r>
              <w:rPr>
                <w:sz w:val="20"/>
              </w:rPr>
              <w:t xml:space="preserve">880 200,00</w:t>
            </w:r>
          </w:p>
        </w:tc>
        <w:tc>
          <w:tcPr>
            <w:tcW w:w="1531" w:type="dxa"/>
          </w:tcPr>
          <w:p>
            <w:pPr>
              <w:pStyle w:val="0"/>
              <w:jc w:val="center"/>
            </w:pPr>
            <w:r>
              <w:rPr>
                <w:sz w:val="20"/>
              </w:rPr>
              <w:t xml:space="preserve">1 013 200,00</w:t>
            </w:r>
          </w:p>
        </w:tc>
        <w:tc>
          <w:tcPr>
            <w:tcW w:w="1474" w:type="dxa"/>
          </w:tcPr>
          <w:p>
            <w:pPr>
              <w:pStyle w:val="0"/>
              <w:jc w:val="center"/>
            </w:pPr>
            <w:r>
              <w:rPr>
                <w:sz w:val="20"/>
              </w:rPr>
              <w:t xml:space="preserve">1 146 200,00</w:t>
            </w:r>
          </w:p>
        </w:tc>
        <w:tc>
          <w:tcPr>
            <w:tcW w:w="1474" w:type="dxa"/>
          </w:tcPr>
          <w:p>
            <w:pPr>
              <w:pStyle w:val="0"/>
              <w:jc w:val="center"/>
            </w:pPr>
            <w:r>
              <w:rPr>
                <w:sz w:val="20"/>
              </w:rPr>
              <w:t xml:space="preserve">1 279 200,00</w:t>
            </w:r>
          </w:p>
        </w:tc>
        <w:tc>
          <w:tcPr>
            <w:tcW w:w="1531" w:type="dxa"/>
          </w:tcPr>
          <w:p>
            <w:pPr>
              <w:pStyle w:val="0"/>
              <w:jc w:val="center"/>
            </w:pPr>
            <w:r>
              <w:rPr>
                <w:sz w:val="20"/>
              </w:rPr>
              <w:t xml:space="preserve">1 419 375,70</w:t>
            </w:r>
          </w:p>
        </w:tc>
      </w:tr>
      <w:tr>
        <w:tc>
          <w:tcPr>
            <w:tcW w:w="447" w:type="dxa"/>
          </w:tcPr>
          <w:p>
            <w:pPr>
              <w:pStyle w:val="0"/>
              <w:jc w:val="center"/>
            </w:pPr>
            <w:r>
              <w:rPr>
                <w:sz w:val="20"/>
              </w:rPr>
              <w:t xml:space="preserve">1.4</w:t>
            </w:r>
          </w:p>
        </w:tc>
        <w:tc>
          <w:tcPr>
            <w:tcW w:w="1644"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531" w:type="dxa"/>
          </w:tcPr>
          <w:p>
            <w:pPr>
              <w:pStyle w:val="0"/>
              <w:jc w:val="center"/>
            </w:pPr>
            <w:r>
              <w:rPr>
                <w:sz w:val="20"/>
              </w:rPr>
              <w:t xml:space="preserve">0,00</w:t>
            </w:r>
          </w:p>
        </w:tc>
        <w:tc>
          <w:tcPr>
            <w:tcW w:w="1417" w:type="dxa"/>
          </w:tcPr>
          <w:p>
            <w:pPr>
              <w:pStyle w:val="0"/>
              <w:jc w:val="center"/>
            </w:pPr>
            <w:r>
              <w:rPr>
                <w:sz w:val="20"/>
              </w:rPr>
              <w:t xml:space="preserve">0,00</w:t>
            </w:r>
          </w:p>
        </w:tc>
        <w:tc>
          <w:tcPr>
            <w:tcW w:w="1417" w:type="dxa"/>
          </w:tcPr>
          <w:p>
            <w:pPr>
              <w:pStyle w:val="0"/>
              <w:jc w:val="center"/>
            </w:pPr>
            <w:r>
              <w:rPr>
                <w:sz w:val="20"/>
              </w:rPr>
              <w:t xml:space="preserve">0,00</w:t>
            </w:r>
          </w:p>
        </w:tc>
        <w:tc>
          <w:tcPr>
            <w:tcW w:w="1531" w:type="dxa"/>
          </w:tcPr>
          <w:p>
            <w:pPr>
              <w:pStyle w:val="0"/>
              <w:jc w:val="center"/>
            </w:pPr>
            <w:r>
              <w:rPr>
                <w:sz w:val="20"/>
              </w:rPr>
              <w:t xml:space="preserve">0,00</w:t>
            </w:r>
          </w:p>
        </w:tc>
        <w:tc>
          <w:tcPr>
            <w:tcW w:w="1474" w:type="dxa"/>
          </w:tcPr>
          <w:p>
            <w:pPr>
              <w:pStyle w:val="0"/>
              <w:jc w:val="center"/>
            </w:pPr>
            <w:r>
              <w:rPr>
                <w:sz w:val="20"/>
              </w:rPr>
              <w:t xml:space="preserve">0,00</w:t>
            </w:r>
          </w:p>
        </w:tc>
        <w:tc>
          <w:tcPr>
            <w:tcW w:w="1474" w:type="dxa"/>
          </w:tcPr>
          <w:p>
            <w:pPr>
              <w:pStyle w:val="0"/>
              <w:jc w:val="center"/>
            </w:pPr>
            <w:r>
              <w:rPr>
                <w:sz w:val="20"/>
              </w:rPr>
              <w:t xml:space="preserve">0,00</w:t>
            </w:r>
          </w:p>
        </w:tc>
        <w:tc>
          <w:tcPr>
            <w:tcW w:w="1531" w:type="dxa"/>
          </w:tcPr>
          <w:p>
            <w:pPr>
              <w:pStyle w:val="0"/>
              <w:jc w:val="center"/>
            </w:pPr>
            <w:r>
              <w:rPr>
                <w:sz w:val="20"/>
              </w:rPr>
              <w:t xml:space="preserve">0,00</w:t>
            </w:r>
          </w:p>
        </w:tc>
      </w:tr>
      <w:tr>
        <w:tc>
          <w:tcPr>
            <w:gridSpan w:val="2"/>
            <w:tcW w:w="2091" w:type="dxa"/>
          </w:tcPr>
          <w:p>
            <w:pPr>
              <w:pStyle w:val="0"/>
            </w:pPr>
            <w:r>
              <w:rPr>
                <w:sz w:val="20"/>
              </w:rPr>
              <w:t xml:space="preserve">ИТОГО:</w:t>
            </w:r>
          </w:p>
        </w:tc>
        <w:tc>
          <w:tcPr>
            <w:tcW w:w="1304" w:type="dxa"/>
          </w:tcPr>
          <w:p>
            <w:pPr>
              <w:pStyle w:val="0"/>
              <w:jc w:val="center"/>
            </w:pPr>
            <w:r>
              <w:rPr>
                <w:sz w:val="20"/>
              </w:rPr>
              <w:t xml:space="preserve">198 236,30</w:t>
            </w:r>
          </w:p>
        </w:tc>
        <w:tc>
          <w:tcPr>
            <w:tcW w:w="1361" w:type="dxa"/>
          </w:tcPr>
          <w:p>
            <w:pPr>
              <w:pStyle w:val="0"/>
              <w:jc w:val="center"/>
            </w:pPr>
            <w:r>
              <w:rPr>
                <w:sz w:val="20"/>
              </w:rPr>
              <w:t xml:space="preserve">368 105,90</w:t>
            </w:r>
          </w:p>
        </w:tc>
        <w:tc>
          <w:tcPr>
            <w:tcW w:w="1304" w:type="dxa"/>
          </w:tcPr>
          <w:p>
            <w:pPr>
              <w:pStyle w:val="0"/>
              <w:jc w:val="center"/>
            </w:pPr>
            <w:r>
              <w:rPr>
                <w:sz w:val="20"/>
              </w:rPr>
              <w:t xml:space="preserve">552 305,90</w:t>
            </w:r>
          </w:p>
        </w:tc>
        <w:tc>
          <w:tcPr>
            <w:tcW w:w="1247" w:type="dxa"/>
          </w:tcPr>
          <w:p>
            <w:pPr>
              <w:pStyle w:val="0"/>
              <w:jc w:val="center"/>
            </w:pPr>
            <w:r>
              <w:rPr>
                <w:sz w:val="20"/>
              </w:rPr>
              <w:t xml:space="preserve">737 405,90</w:t>
            </w:r>
          </w:p>
        </w:tc>
        <w:tc>
          <w:tcPr>
            <w:tcW w:w="1304" w:type="dxa"/>
          </w:tcPr>
          <w:p>
            <w:pPr>
              <w:pStyle w:val="0"/>
              <w:jc w:val="center"/>
            </w:pPr>
            <w:r>
              <w:rPr>
                <w:sz w:val="20"/>
              </w:rPr>
              <w:t xml:space="preserve">921 505,90</w:t>
            </w:r>
          </w:p>
        </w:tc>
        <w:tc>
          <w:tcPr>
            <w:tcW w:w="1531" w:type="dxa"/>
          </w:tcPr>
          <w:p>
            <w:pPr>
              <w:pStyle w:val="0"/>
              <w:jc w:val="center"/>
            </w:pPr>
            <w:r>
              <w:rPr>
                <w:sz w:val="20"/>
              </w:rPr>
              <w:t xml:space="preserve">1 094 605,90</w:t>
            </w:r>
          </w:p>
        </w:tc>
        <w:tc>
          <w:tcPr>
            <w:tcW w:w="1417" w:type="dxa"/>
          </w:tcPr>
          <w:p>
            <w:pPr>
              <w:pStyle w:val="0"/>
              <w:jc w:val="center"/>
            </w:pPr>
            <w:r>
              <w:rPr>
                <w:sz w:val="20"/>
              </w:rPr>
              <w:t xml:space="preserve">1 255 705,90</w:t>
            </w:r>
          </w:p>
        </w:tc>
        <w:tc>
          <w:tcPr>
            <w:tcW w:w="1417" w:type="dxa"/>
          </w:tcPr>
          <w:p>
            <w:pPr>
              <w:pStyle w:val="0"/>
              <w:jc w:val="center"/>
            </w:pPr>
            <w:r>
              <w:rPr>
                <w:sz w:val="20"/>
              </w:rPr>
              <w:t xml:space="preserve">1 446 209,50</w:t>
            </w:r>
          </w:p>
        </w:tc>
        <w:tc>
          <w:tcPr>
            <w:tcW w:w="1531" w:type="dxa"/>
          </w:tcPr>
          <w:p>
            <w:pPr>
              <w:pStyle w:val="0"/>
              <w:jc w:val="center"/>
            </w:pPr>
            <w:r>
              <w:rPr>
                <w:sz w:val="20"/>
              </w:rPr>
              <w:t xml:space="preserve">1 681 205,90</w:t>
            </w:r>
          </w:p>
        </w:tc>
        <w:tc>
          <w:tcPr>
            <w:tcW w:w="1474" w:type="dxa"/>
          </w:tcPr>
          <w:p>
            <w:pPr>
              <w:pStyle w:val="0"/>
              <w:jc w:val="center"/>
            </w:pPr>
            <w:r>
              <w:rPr>
                <w:sz w:val="20"/>
              </w:rPr>
              <w:t xml:space="preserve">1 920 205,90</w:t>
            </w:r>
          </w:p>
        </w:tc>
        <w:tc>
          <w:tcPr>
            <w:tcW w:w="1474" w:type="dxa"/>
          </w:tcPr>
          <w:p>
            <w:pPr>
              <w:pStyle w:val="0"/>
              <w:jc w:val="center"/>
            </w:pPr>
            <w:r>
              <w:rPr>
                <w:sz w:val="20"/>
              </w:rPr>
              <w:t xml:space="preserve">2 172 948,00</w:t>
            </w:r>
          </w:p>
        </w:tc>
        <w:tc>
          <w:tcPr>
            <w:tcW w:w="1531" w:type="dxa"/>
          </w:tcPr>
          <w:p>
            <w:pPr>
              <w:pStyle w:val="0"/>
              <w:jc w:val="center"/>
            </w:pPr>
            <w:r>
              <w:rPr>
                <w:sz w:val="20"/>
              </w:rPr>
              <w:t xml:space="preserve">2 435 123,70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jc w:val="both"/>
            </w:pPr>
            <w:r>
              <w:rPr>
                <w:sz w:val="20"/>
              </w:rPr>
              <w:t xml:space="preserve">Региональный проект "Финансовая поддержка семей при рождении детей" направлен на внедрение механизма финансовой поддержки семей при рождении детей с целью стимулирования рождаемости, создание благоприятных условий для жизнедеятельности семьи, рождения детей, финансовое благополучие семей с детьми, минимизацию последствий ухудшения материального положения граждан в связи с рождением детей.</w:t>
            </w:r>
          </w:p>
          <w:p>
            <w:pPr>
              <w:pStyle w:val="0"/>
              <w:jc w:val="both"/>
            </w:pPr>
            <w:r>
              <w:rPr>
                <w:sz w:val="20"/>
              </w:rPr>
              <w:t xml:space="preserve">Развитие экономической самостоятельности семьи и развитие системы государственной поддержки семей, в том числе при рождении и воспитании детей, создание механизмов поддержки семей, нуждающихся в улучшении жилищных условий, являются основными направлениями регионального проекта "Финансовая поддержка семей при рождении детей".</w:t>
            </w:r>
          </w:p>
          <w:p>
            <w:pPr>
              <w:pStyle w:val="0"/>
              <w:jc w:val="both"/>
            </w:pPr>
            <w:r>
              <w:rPr>
                <w:sz w:val="20"/>
              </w:rPr>
              <w:t xml:space="preserve">Реализация регионального проекта "Финансовая поддержка семей при рождении детей" в совокупности с федеральным проектом "Финансовая поддержка семей при рождении детей"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w:t>
            </w:r>
          </w:p>
          <w:p>
            <w:pPr>
              <w:pStyle w:val="0"/>
              <w:jc w:val="both"/>
            </w:pPr>
            <w:r>
              <w:rPr>
                <w:sz w:val="20"/>
              </w:rPr>
              <w:t xml:space="preserve">Так, при рождении первого ребенка семьям, нуждающимся в поддержке, предоставляется ежемесячная выплата в связи с рождением) первого ребенка, при рождении третьего ребенка или последующих детей - предоставляется ежемесячная денежная выплата в связи с рождением третьего ребенка или последующих детей до достижения ребенком возраста трех лет.</w:t>
            </w:r>
          </w:p>
          <w:p>
            <w:pPr>
              <w:pStyle w:val="0"/>
              <w:jc w:val="both"/>
            </w:pPr>
            <w:r>
              <w:rPr>
                <w:sz w:val="20"/>
              </w:rPr>
              <w:t xml:space="preserve">Семьям при рождении в них третьего ребенка или последующих детей в дополнение к средствам федерального материнского капитала предоставляется областной материнский капитал на улучшение жилищных условий. С 2022 года возможности его использования расширены - теперь средства регионального материнского капитала можно направить на образование детей. Семьи, в которых воспитываются три и более несовершеннолетних детей, получают меры социальной поддержки различной направленности, наиболее востребованные в многодетных семьях, такие как скидки в оплате коммунальных услуг (в виде компенсационной выплаты), бесплатное питание для детей, обучающихся в общеобразовательных организациях, бесплатные лекарства для детей в возрасте до 6 лет и другие меры.</w:t>
            </w:r>
          </w:p>
          <w:p>
            <w:pPr>
              <w:pStyle w:val="0"/>
            </w:pPr>
            <w:r>
              <w:rPr>
                <w:sz w:val="20"/>
              </w:rPr>
            </w:r>
          </w:p>
          <w:p>
            <w:pPr>
              <w:pStyle w:val="0"/>
              <w:jc w:val="both"/>
            </w:pPr>
            <w:r>
              <w:rPr>
                <w:sz w:val="20"/>
              </w:rPr>
              <w:t xml:space="preserve">В целях оказания финансовой поддержки семьям при лечении бесплодия предусмотрено повышение доступности экстракорпорального оплодотворения для семьей, страдающих бесплодием, за счет средств базовой программы обязательного медицинского страхования.</w:t>
            </w:r>
          </w:p>
          <w:p>
            <w:pPr>
              <w:pStyle w:val="0"/>
              <w:jc w:val="both"/>
            </w:pPr>
            <w:r>
              <w:rPr>
                <w:sz w:val="20"/>
              </w:rPr>
              <w:t xml:space="preserve">Кроме того, в региональный проект "Финансовая поддержка семей при рождении детей" включено мероприятие по информированию семей, имеющих детей, о возможности участия в государственных программах и приобретения собственного жилья. Информационно-разъяснительная деятельность в том числе способствует развитию рынка ипотечного кредитования, расширению продуктовой линейки коммерческих банков с более низкими процентными ставками и увеличению числа кредитных организаций, выдающих ипотечные кредиты (займы) семьям, имеющих двух и более детей, по ставке 6 процентов годовых.</w:t>
            </w:r>
          </w:p>
          <w:p>
            <w:pPr>
              <w:pStyle w:val="0"/>
              <w:jc w:val="both"/>
            </w:pPr>
            <w:r>
              <w:rPr>
                <w:sz w:val="20"/>
              </w:rPr>
              <w:t xml:space="preserve">Финансовая поддержка семей направлена не только на поддержку семей при рождении детей, но и носит стимулирующий характер для принятия семьей решения о рождении ребенка.</w:t>
            </w:r>
          </w:p>
          <w:p>
            <w:pPr>
              <w:pStyle w:val="0"/>
              <w:jc w:val="both"/>
            </w:pPr>
            <w:r>
              <w:rPr>
                <w:sz w:val="20"/>
              </w:rPr>
              <w:t xml:space="preserve">Рассмотрение вопроса о продлении программы регионального материнского капитала после 2021 года, ежегодное рассмотрение предложений о предоставлении ежемесячной денежной выплаты в связи с рождением третьего ребенка или последующих детей до достижения ребенком возраста трех лет на детей, рожденных в следующем году, также ориентированы на достижение результатов регионального проекта.</w:t>
            </w:r>
          </w:p>
          <w:p>
            <w:pPr>
              <w:pStyle w:val="0"/>
              <w:jc w:val="both"/>
            </w:pPr>
            <w:r>
              <w:rPr>
                <w:sz w:val="20"/>
              </w:rPr>
              <w:t xml:space="preserve">Реализация регионального проекта "Финансовая поддержка семей при рождении детей" носит межведомственный и системный характер, ведет к достижению целевого показателя N 2 национального </w:t>
            </w:r>
            <w:hyperlink w:history="0" r:id="rId7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утвержденного 03.09.2018 президиумом Совета при Президенте Российской Федерации по стратегическому развитию и национальным проектам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"Финансовая поддержка</w:t>
      </w:r>
    </w:p>
    <w:p>
      <w:pPr>
        <w:pStyle w:val="0"/>
        <w:jc w:val="right"/>
      </w:pPr>
      <w:r>
        <w:rPr>
          <w:sz w:val="20"/>
        </w:rPr>
        <w:t xml:space="preserve">семей при рождении детей</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644"/>
        <w:gridCol w:w="1276"/>
        <w:gridCol w:w="1276"/>
        <w:gridCol w:w="1644"/>
        <w:gridCol w:w="1531"/>
        <w:gridCol w:w="1361"/>
        <w:gridCol w:w="2126"/>
        <w:gridCol w:w="1247"/>
        <w:gridCol w:w="1757"/>
      </w:tblGrid>
      <w:tr>
        <w:tc>
          <w:tcPr>
            <w:tcW w:w="850"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результата, контрольной точки</w:t>
            </w:r>
          </w:p>
        </w:tc>
        <w:tc>
          <w:tcPr>
            <w:gridSpan w:val="2"/>
            <w:tcW w:w="2552" w:type="dxa"/>
          </w:tcPr>
          <w:p>
            <w:pPr>
              <w:pStyle w:val="0"/>
              <w:jc w:val="center"/>
            </w:pPr>
            <w:r>
              <w:rPr>
                <w:sz w:val="20"/>
              </w:rPr>
              <w:t xml:space="preserve">Сроки реализации</w:t>
            </w:r>
          </w:p>
        </w:tc>
        <w:tc>
          <w:tcPr>
            <w:gridSpan w:val="2"/>
            <w:tcW w:w="3175" w:type="dxa"/>
          </w:tcPr>
          <w:p>
            <w:pPr>
              <w:pStyle w:val="0"/>
              <w:jc w:val="center"/>
            </w:pPr>
            <w:r>
              <w:rPr>
                <w:sz w:val="20"/>
              </w:rPr>
              <w:t xml:space="preserve">Взаимосвязь</w:t>
            </w:r>
          </w:p>
        </w:tc>
        <w:tc>
          <w:tcPr>
            <w:tcW w:w="1361" w:type="dxa"/>
            <w:vMerge w:val="restart"/>
          </w:tcPr>
          <w:p>
            <w:pPr>
              <w:pStyle w:val="0"/>
              <w:jc w:val="center"/>
            </w:pPr>
            <w:r>
              <w:rPr>
                <w:sz w:val="20"/>
              </w:rPr>
              <w:t xml:space="preserve">Ответственный исполнитель</w:t>
            </w:r>
          </w:p>
        </w:tc>
        <w:tc>
          <w:tcPr>
            <w:tcW w:w="2126" w:type="dxa"/>
            <w:vMerge w:val="restart"/>
          </w:tcPr>
          <w:p>
            <w:pPr>
              <w:pStyle w:val="0"/>
              <w:jc w:val="center"/>
            </w:pPr>
            <w:r>
              <w:rPr>
                <w:sz w:val="20"/>
              </w:rPr>
              <w:t xml:space="preserve">Вид документа и характеристика результата</w:t>
            </w:r>
          </w:p>
        </w:tc>
        <w:tc>
          <w:tcPr>
            <w:tcW w:w="1247" w:type="dxa"/>
            <w:vMerge w:val="restart"/>
          </w:tcPr>
          <w:p>
            <w:pPr>
              <w:pStyle w:val="0"/>
              <w:jc w:val="center"/>
            </w:pPr>
            <w:r>
              <w:rPr>
                <w:sz w:val="20"/>
              </w:rPr>
              <w:t xml:space="preserve">Реализуется муниципальными образованиями (да/нет)</w:t>
            </w:r>
          </w:p>
        </w:tc>
        <w:tc>
          <w:tcPr>
            <w:tcW w:w="1757" w:type="dxa"/>
            <w:vMerge w:val="restart"/>
          </w:tcPr>
          <w:p>
            <w:pPr>
              <w:pStyle w:val="0"/>
              <w:jc w:val="center"/>
            </w:pPr>
            <w:r>
              <w:rPr>
                <w:sz w:val="20"/>
              </w:rPr>
              <w:t xml:space="preserve">Информационная система (источник</w:t>
            </w:r>
          </w:p>
        </w:tc>
      </w:tr>
      <w:tr>
        <w:tc>
          <w:tcPr>
            <w:vMerge w:val="continue"/>
          </w:tcPr>
          <w:p/>
        </w:tc>
        <w:tc>
          <w:tcPr>
            <w:vMerge w:val="continue"/>
          </w:tcPr>
          <w:p/>
        </w:tc>
        <w:tc>
          <w:tcPr>
            <w:tcW w:w="1276" w:type="dxa"/>
          </w:tcPr>
          <w:p>
            <w:pPr>
              <w:pStyle w:val="0"/>
              <w:jc w:val="center"/>
            </w:pPr>
            <w:r>
              <w:rPr>
                <w:sz w:val="20"/>
              </w:rPr>
              <w:t xml:space="preserve">начало</w:t>
            </w:r>
          </w:p>
        </w:tc>
        <w:tc>
          <w:tcPr>
            <w:tcW w:w="1276" w:type="dxa"/>
          </w:tcPr>
          <w:p>
            <w:pPr>
              <w:pStyle w:val="0"/>
              <w:jc w:val="center"/>
            </w:pPr>
            <w:r>
              <w:rPr>
                <w:sz w:val="20"/>
              </w:rPr>
              <w:t xml:space="preserve">окончание</w:t>
            </w:r>
          </w:p>
        </w:tc>
        <w:tc>
          <w:tcPr>
            <w:tcW w:w="1644" w:type="dxa"/>
          </w:tcPr>
          <w:p>
            <w:pPr>
              <w:pStyle w:val="0"/>
              <w:jc w:val="center"/>
            </w:pPr>
            <w:r>
              <w:rPr>
                <w:sz w:val="20"/>
              </w:rPr>
              <w:t xml:space="preserve">предшественники</w:t>
            </w:r>
          </w:p>
        </w:tc>
        <w:tc>
          <w:tcPr>
            <w:tcW w:w="1531"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1644" w:type="dxa"/>
          </w:tcPr>
          <w:p>
            <w:pPr>
              <w:pStyle w:val="0"/>
              <w:jc w:val="center"/>
            </w:pPr>
            <w:r>
              <w:rPr>
                <w:sz w:val="20"/>
              </w:rPr>
              <w:t xml:space="preserve">2</w:t>
            </w:r>
          </w:p>
        </w:tc>
        <w:tc>
          <w:tcPr>
            <w:tcW w:w="1276" w:type="dxa"/>
          </w:tcPr>
          <w:p>
            <w:pPr>
              <w:pStyle w:val="0"/>
              <w:jc w:val="center"/>
            </w:pPr>
            <w:r>
              <w:rPr>
                <w:sz w:val="20"/>
              </w:rPr>
              <w:t xml:space="preserve">3</w:t>
            </w:r>
          </w:p>
        </w:tc>
        <w:tc>
          <w:tcPr>
            <w:tcW w:w="1276" w:type="dxa"/>
          </w:tcPr>
          <w:p>
            <w:pPr>
              <w:pStyle w:val="0"/>
              <w:jc w:val="center"/>
            </w:pPr>
            <w:r>
              <w:rPr>
                <w:sz w:val="20"/>
              </w:rPr>
              <w:t xml:space="preserve">4</w:t>
            </w:r>
          </w:p>
        </w:tc>
        <w:tc>
          <w:tcPr>
            <w:tcW w:w="1644" w:type="dxa"/>
          </w:tcPr>
          <w:p>
            <w:pPr>
              <w:pStyle w:val="0"/>
              <w:jc w:val="center"/>
            </w:pPr>
            <w:r>
              <w:rPr>
                <w:sz w:val="20"/>
              </w:rPr>
              <w:t xml:space="preserve">5</w:t>
            </w:r>
          </w:p>
        </w:tc>
        <w:tc>
          <w:tcPr>
            <w:tcW w:w="1531" w:type="dxa"/>
          </w:tcPr>
          <w:p>
            <w:pPr>
              <w:pStyle w:val="0"/>
              <w:jc w:val="center"/>
            </w:pPr>
            <w:r>
              <w:rPr>
                <w:sz w:val="20"/>
              </w:rPr>
              <w:t xml:space="preserve">6</w:t>
            </w:r>
          </w:p>
        </w:tc>
        <w:tc>
          <w:tcPr>
            <w:tcW w:w="1361" w:type="dxa"/>
          </w:tcPr>
          <w:p>
            <w:pPr>
              <w:pStyle w:val="0"/>
              <w:jc w:val="center"/>
            </w:pPr>
            <w:r>
              <w:rPr>
                <w:sz w:val="20"/>
              </w:rPr>
              <w:t xml:space="preserve">7</w:t>
            </w:r>
          </w:p>
        </w:tc>
        <w:tc>
          <w:tcPr>
            <w:tcW w:w="2126" w:type="dxa"/>
          </w:tcPr>
          <w:p>
            <w:pPr>
              <w:pStyle w:val="0"/>
              <w:jc w:val="center"/>
            </w:pPr>
            <w:r>
              <w:rPr>
                <w:sz w:val="20"/>
              </w:rPr>
              <w:t xml:space="preserve">8</w:t>
            </w:r>
          </w:p>
        </w:tc>
        <w:tc>
          <w:tcPr>
            <w:tcW w:w="1247" w:type="dxa"/>
          </w:tcPr>
          <w:p>
            <w:pPr>
              <w:pStyle w:val="0"/>
              <w:jc w:val="center"/>
            </w:pPr>
            <w:r>
              <w:rPr>
                <w:sz w:val="20"/>
              </w:rPr>
              <w:t xml:space="preserve">9</w:t>
            </w:r>
          </w:p>
        </w:tc>
        <w:tc>
          <w:tcPr>
            <w:tcW w:w="1757" w:type="dxa"/>
          </w:tcPr>
          <w:p>
            <w:pPr>
              <w:pStyle w:val="0"/>
              <w:jc w:val="center"/>
            </w:pPr>
            <w:r>
              <w:rPr>
                <w:sz w:val="20"/>
              </w:rPr>
              <w:t xml:space="preserve">10</w:t>
            </w:r>
          </w:p>
        </w:tc>
      </w:tr>
      <w:tr>
        <w:tc>
          <w:tcPr>
            <w:tcW w:w="850" w:type="dxa"/>
          </w:tcPr>
          <w:p>
            <w:pPr>
              <w:pStyle w:val="0"/>
              <w:jc w:val="center"/>
            </w:pPr>
            <w:r>
              <w:rPr>
                <w:sz w:val="20"/>
              </w:rPr>
              <w:t xml:space="preserve">1</w:t>
            </w:r>
          </w:p>
        </w:tc>
        <w:tc>
          <w:tcPr>
            <w:gridSpan w:val="9"/>
            <w:tcW w:w="13862" w:type="dxa"/>
          </w:tcPr>
          <w:p>
            <w:pPr>
              <w:pStyle w:val="0"/>
            </w:pPr>
            <w:r>
              <w:rPr>
                <w:sz w:val="20"/>
              </w:rPr>
              <w:t xml:space="preserve">Обеспечение финансовой поддержки семей при рождении детей</w:t>
            </w:r>
          </w:p>
        </w:tc>
      </w:tr>
      <w:tr>
        <w:tc>
          <w:tcPr>
            <w:tcW w:w="850" w:type="dxa"/>
          </w:tcPr>
          <w:p>
            <w:pPr>
              <w:pStyle w:val="0"/>
              <w:jc w:val="center"/>
            </w:pPr>
            <w:r>
              <w:rPr>
                <w:sz w:val="20"/>
              </w:rPr>
              <w:t xml:space="preserve">1.1</w:t>
            </w:r>
          </w:p>
        </w:tc>
        <w:tc>
          <w:tcPr>
            <w:tcW w:w="1644" w:type="dxa"/>
          </w:tcPr>
          <w:p>
            <w:pPr>
              <w:pStyle w:val="0"/>
            </w:pPr>
            <w:r>
              <w:rPr>
                <w:sz w:val="20"/>
              </w:rPr>
              <w:t xml:space="preserve">Результат "В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c>
          <w:tcPr>
            <w:tcW w:w="1276" w:type="dxa"/>
          </w:tcPr>
          <w:p>
            <w:pPr>
              <w:pStyle w:val="0"/>
              <w:jc w:val="center"/>
            </w:pPr>
            <w:r>
              <w:rPr>
                <w:sz w:val="20"/>
              </w:rPr>
              <w:t xml:space="preserve">01.01.2019</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В целях финансовой поддержки семей, имеющих трех и более детей (в том числе усыновленных и приемных), будут предоставлены меры социальной поддержки семьям, воспитывающим трех и более несовершеннолетних детей</w:t>
            </w:r>
          </w:p>
        </w:tc>
        <w:tc>
          <w:tcPr>
            <w:tcW w:w="1247" w:type="dxa"/>
          </w:tcPr>
          <w:p>
            <w:pPr>
              <w:pStyle w:val="0"/>
              <w:jc w:val="center"/>
            </w:pPr>
            <w:r>
              <w:rPr>
                <w:sz w:val="20"/>
              </w:rPr>
              <w:t xml:space="preserve">Да</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07</w:t>
            </w:r>
          </w:p>
        </w:tc>
        <w:tc>
          <w:tcPr>
            <w:tcW w:w="1361" w:type="dxa"/>
          </w:tcPr>
          <w:p>
            <w:pPr>
              <w:pStyle w:val="0"/>
              <w:jc w:val="center"/>
            </w:pPr>
            <w:r>
              <w:rPr>
                <w:sz w:val="20"/>
              </w:rPr>
              <w:t xml:space="preserve">Воронина Е.А.</w:t>
            </w:r>
          </w:p>
        </w:tc>
        <w:tc>
          <w:tcPr>
            <w:tcW w:w="2126" w:type="dxa"/>
          </w:tcPr>
          <w:p>
            <w:pPr>
              <w:pStyle w:val="0"/>
            </w:pPr>
            <w:r>
              <w:rPr>
                <w:sz w:val="20"/>
              </w:rPr>
              <w:t xml:space="preserve">Распоряжение на перечисление субвенции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09</w:t>
            </w:r>
          </w:p>
        </w:tc>
        <w:tc>
          <w:tcPr>
            <w:tcW w:w="1361" w:type="dxa"/>
          </w:tcPr>
          <w:p>
            <w:pPr>
              <w:pStyle w:val="0"/>
              <w:jc w:val="center"/>
            </w:pPr>
            <w:r>
              <w:rPr>
                <w:sz w:val="20"/>
              </w:rPr>
              <w:t xml:space="preserve">Малин М.В.</w:t>
            </w:r>
          </w:p>
        </w:tc>
        <w:tc>
          <w:tcPr>
            <w:tcW w:w="2126" w:type="dxa"/>
          </w:tcPr>
          <w:p>
            <w:pPr>
              <w:pStyle w:val="0"/>
            </w:pPr>
            <w:r>
              <w:rPr>
                <w:sz w:val="20"/>
              </w:rPr>
              <w:t xml:space="preserve">Отчет "О финансовом обеспечении расходов на предоставление мер социальной поддержки"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1.1.3</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07</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Е.А.</w:t>
            </w:r>
          </w:p>
        </w:tc>
        <w:tc>
          <w:tcPr>
            <w:tcW w:w="2126" w:type="dxa"/>
          </w:tcPr>
          <w:p>
            <w:pPr>
              <w:pStyle w:val="0"/>
            </w:pPr>
            <w:r>
              <w:rPr>
                <w:sz w:val="20"/>
              </w:rPr>
              <w:t xml:space="preserve">Прочий тип документа Закон Кемеровской области "О внесении изменений в Закон Кемеровской области "Об областном бюджете на 2019 год и на плановый период 2020 и 2021 годов"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1.1.4</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pPr>
            <w:r>
              <w:rPr>
                <w:sz w:val="20"/>
              </w:rPr>
              <w:t xml:space="preserve">Взаимосвязь с иными результатами и контрольными точкам и отсутствует</w:t>
            </w:r>
          </w:p>
        </w:tc>
        <w:tc>
          <w:tcPr>
            <w:tcW w:w="1531" w:type="dxa"/>
          </w:tcPr>
          <w:p>
            <w:pPr>
              <w:pStyle w:val="0"/>
              <w:jc w:val="center"/>
            </w:pPr>
            <w:r>
              <w:rPr>
                <w:sz w:val="20"/>
              </w:rPr>
              <w:t xml:space="preserve">07</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Реестр распоряжений на перечисление субвенции.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1.1.5</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Малин М.В.</w:t>
            </w:r>
          </w:p>
        </w:tc>
        <w:tc>
          <w:tcPr>
            <w:tcW w:w="2126" w:type="dxa"/>
          </w:tcPr>
          <w:p>
            <w:pPr>
              <w:pStyle w:val="0"/>
            </w:pPr>
            <w:r>
              <w:rPr>
                <w:sz w:val="20"/>
              </w:rPr>
              <w:t xml:space="preserve">Отчет</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1.1.6</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09</w:t>
            </w:r>
          </w:p>
        </w:tc>
        <w:tc>
          <w:tcPr>
            <w:tcW w:w="1531" w:type="dxa"/>
          </w:tcPr>
          <w:p>
            <w:pPr>
              <w:pStyle w:val="0"/>
              <w:jc w:val="center"/>
            </w:pPr>
            <w:r>
              <w:rPr>
                <w:sz w:val="20"/>
              </w:rPr>
              <w:t xml:space="preserve">11</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 Отчет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1.1.7</w:t>
            </w:r>
          </w:p>
        </w:tc>
        <w:tc>
          <w:tcPr>
            <w:tcW w:w="1644" w:type="dxa"/>
          </w:tcPr>
          <w:p>
            <w:pPr>
              <w:pStyle w:val="0"/>
            </w:pPr>
            <w:r>
              <w:rPr>
                <w:sz w:val="20"/>
              </w:rPr>
              <w:t xml:space="preserve">Контрольная точка "Закупка включена в план закупок",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о включении закупки в план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1.1.8</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1.1.9</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о приемке поставленных товаров, выполненных работ, оказанных услуг</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1.1.10</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Зеленина Е.М.</w:t>
            </w:r>
          </w:p>
        </w:tc>
        <w:tc>
          <w:tcPr>
            <w:tcW w:w="2126" w:type="dxa"/>
          </w:tcPr>
          <w:p>
            <w:pPr>
              <w:pStyle w:val="0"/>
            </w:pPr>
            <w:r>
              <w:rPr>
                <w:sz w:val="20"/>
              </w:rPr>
              <w:t xml:space="preserve">Отчет об исполнении финансового обеспечения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1.1.11</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07</w:t>
            </w:r>
          </w:p>
        </w:tc>
        <w:tc>
          <w:tcPr>
            <w:tcW w:w="1531" w:type="dxa"/>
          </w:tcPr>
          <w:p>
            <w:pPr>
              <w:pStyle w:val="0"/>
              <w:jc w:val="center"/>
            </w:pPr>
            <w:r>
              <w:rPr>
                <w:sz w:val="20"/>
              </w:rPr>
              <w:t xml:space="preserve">03</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сайт "Электронные ведомости Совета народных депутатов Кемеровской области" </w:t>
            </w:r>
            <w:r>
              <w:rPr>
                <w:sz w:val="20"/>
              </w:rPr>
              <w:t xml:space="preserve">http://www.zakon.sndko.ru</w:t>
            </w:r>
          </w:p>
        </w:tc>
      </w:tr>
      <w:tr>
        <w:tc>
          <w:tcPr>
            <w:tcW w:w="850" w:type="dxa"/>
          </w:tcPr>
          <w:p>
            <w:pPr>
              <w:pStyle w:val="0"/>
              <w:jc w:val="center"/>
            </w:pPr>
            <w:r>
              <w:rPr>
                <w:sz w:val="20"/>
              </w:rPr>
              <w:t xml:space="preserve">1.1.12</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09</w:t>
            </w:r>
          </w:p>
        </w:tc>
        <w:tc>
          <w:tcPr>
            <w:tcW w:w="1531" w:type="dxa"/>
          </w:tcPr>
          <w:p>
            <w:pPr>
              <w:pStyle w:val="0"/>
              <w:jc w:val="center"/>
            </w:pPr>
            <w:r>
              <w:rPr>
                <w:sz w:val="20"/>
              </w:rPr>
              <w:t xml:space="preserve">11</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 Отчет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1.1.13</w:t>
            </w:r>
          </w:p>
        </w:tc>
        <w:tc>
          <w:tcPr>
            <w:tcW w:w="1644" w:type="dxa"/>
          </w:tcPr>
          <w:p>
            <w:pPr>
              <w:pStyle w:val="0"/>
            </w:pPr>
            <w:r>
              <w:rPr>
                <w:sz w:val="20"/>
              </w:rPr>
              <w:t xml:space="preserve">Контрольная точка "Закупка включена в план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включении закупки в план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1.1.14</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04</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1.1.15</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приемке поставленных товаров, выполненных работ, оказанных услуг</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1.1.16</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Отчет об исполнении финансового обеспечения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1.1.17</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07</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сайт "Электронные ведомости Совета народных депутатов Кемеровской области" </w:t>
            </w:r>
            <w:r>
              <w:rPr>
                <w:sz w:val="20"/>
              </w:rPr>
              <w:t xml:space="preserve">http://www.zakon.sndko.ru</w:t>
            </w:r>
          </w:p>
        </w:tc>
      </w:tr>
      <w:tr>
        <w:tc>
          <w:tcPr>
            <w:tcW w:w="850" w:type="dxa"/>
          </w:tcPr>
          <w:p>
            <w:pPr>
              <w:pStyle w:val="0"/>
              <w:jc w:val="center"/>
            </w:pPr>
            <w:r>
              <w:rPr>
                <w:sz w:val="20"/>
              </w:rPr>
              <w:t xml:space="preserve">1.1.18</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09</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 Отчет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1.1.19</w:t>
            </w:r>
          </w:p>
        </w:tc>
        <w:tc>
          <w:tcPr>
            <w:tcW w:w="1644" w:type="dxa"/>
          </w:tcPr>
          <w:p>
            <w:pPr>
              <w:pStyle w:val="0"/>
            </w:pPr>
            <w:r>
              <w:rPr>
                <w:sz w:val="20"/>
              </w:rPr>
              <w:t xml:space="preserve">Контрольная точка "Закупка включена в план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включении закупки в план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1.1.20</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04</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1.1.21</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приемке поставленных товаров, выполненных работ, оказанных услуг</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1.1.22</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Отчет об исполнении финансового обеспечения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1.1.23</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07</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сайт "Электронные ведомости Совета народных депутатов Кемеровской области" </w:t>
            </w:r>
            <w:r>
              <w:rPr>
                <w:sz w:val="20"/>
              </w:rPr>
              <w:t xml:space="preserve">http://www.zakon.sndko.ru</w:t>
            </w:r>
          </w:p>
        </w:tc>
      </w:tr>
      <w:tr>
        <w:tc>
          <w:tcPr>
            <w:tcW w:w="850" w:type="dxa"/>
          </w:tcPr>
          <w:p>
            <w:pPr>
              <w:pStyle w:val="0"/>
              <w:jc w:val="center"/>
            </w:pPr>
            <w:r>
              <w:rPr>
                <w:sz w:val="20"/>
              </w:rPr>
              <w:t xml:space="preserve">1.1.24</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09</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 Отчет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1.1.25</w:t>
            </w:r>
          </w:p>
        </w:tc>
        <w:tc>
          <w:tcPr>
            <w:tcW w:w="1644" w:type="dxa"/>
          </w:tcPr>
          <w:p>
            <w:pPr>
              <w:pStyle w:val="0"/>
            </w:pPr>
            <w:r>
              <w:rPr>
                <w:sz w:val="20"/>
              </w:rPr>
              <w:t xml:space="preserve">Контрольная точка "Закупка включена в план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включении закупки в план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1.1.26</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04</w:t>
            </w:r>
          </w:p>
        </w:tc>
        <w:tc>
          <w:tcPr>
            <w:tcW w:w="1531" w:type="dxa"/>
          </w:tcPr>
          <w:p>
            <w:pPr>
              <w:pStyle w:val="0"/>
            </w:pPr>
            <w:r>
              <w:rPr>
                <w:sz w:val="20"/>
              </w:rPr>
              <w:t xml:space="preserve">Взаимосвязь с иными результат ми и контрольными точками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1.1.27</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Абросова О.Е.</w:t>
            </w:r>
          </w:p>
        </w:tc>
        <w:tc>
          <w:tcPr>
            <w:tcW w:w="2126" w:type="dxa"/>
          </w:tcPr>
          <w:p>
            <w:pPr>
              <w:pStyle w:val="0"/>
            </w:pPr>
            <w:r>
              <w:rPr>
                <w:sz w:val="20"/>
              </w:rPr>
              <w:t xml:space="preserve">Прочий тип документа о приемке поставленных товаров, выполненных работ, оказанных услуг</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1.1.28</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 и отсутствует</w:t>
            </w:r>
          </w:p>
        </w:tc>
        <w:tc>
          <w:tcPr>
            <w:tcW w:w="1361" w:type="dxa"/>
          </w:tcPr>
          <w:p>
            <w:pPr>
              <w:pStyle w:val="0"/>
              <w:jc w:val="center"/>
            </w:pPr>
            <w:r>
              <w:rPr>
                <w:sz w:val="20"/>
              </w:rPr>
              <w:t xml:space="preserve">Абросова О.Е.</w:t>
            </w:r>
          </w:p>
        </w:tc>
        <w:tc>
          <w:tcPr>
            <w:tcW w:w="2126" w:type="dxa"/>
          </w:tcPr>
          <w:p>
            <w:pPr>
              <w:pStyle w:val="0"/>
            </w:pPr>
            <w:r>
              <w:rPr>
                <w:sz w:val="20"/>
              </w:rPr>
              <w:t xml:space="preserve">Отчет об исполнении финансового обеспечения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1.1.29</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07</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сайт "Электронные ведомости Совета народных депутатов Кемеровской области" </w:t>
            </w:r>
            <w:r>
              <w:rPr>
                <w:sz w:val="20"/>
              </w:rPr>
              <w:t xml:space="preserve">http://www.zakon.sndko.ru</w:t>
            </w:r>
          </w:p>
        </w:tc>
      </w:tr>
      <w:tr>
        <w:tc>
          <w:tcPr>
            <w:tcW w:w="850" w:type="dxa"/>
          </w:tcPr>
          <w:p>
            <w:pPr>
              <w:pStyle w:val="0"/>
              <w:jc w:val="center"/>
            </w:pPr>
            <w:r>
              <w:rPr>
                <w:sz w:val="20"/>
              </w:rPr>
              <w:t xml:space="preserve">1.2</w:t>
            </w:r>
          </w:p>
        </w:tc>
        <w:tc>
          <w:tcPr>
            <w:tcW w:w="1644" w:type="dxa"/>
          </w:tcPr>
          <w:p>
            <w:pPr>
              <w:pStyle w:val="0"/>
            </w:pPr>
            <w:r>
              <w:rPr>
                <w:sz w:val="20"/>
              </w:rPr>
              <w:t xml:space="preserve">Результат "В Кемеровской области - Кузбассе многодетные семьи получат средства областного материнского капитала, установленного при рождении (усыновлении) третьего или последующего ребенка"</w:t>
            </w:r>
          </w:p>
        </w:tc>
        <w:tc>
          <w:tcPr>
            <w:tcW w:w="1276" w:type="dxa"/>
          </w:tcPr>
          <w:p>
            <w:pPr>
              <w:pStyle w:val="0"/>
              <w:jc w:val="center"/>
            </w:pPr>
            <w:r>
              <w:rPr>
                <w:sz w:val="20"/>
              </w:rPr>
              <w:t xml:space="preserve">01.01.2019</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В целях финансовой поддержки семей, имеющих трех и более детей, будут предоставлены средства областного материнского (семейного) капитала при рождении (усыновлении) третьего или последующего ребенка</w:t>
            </w:r>
          </w:p>
        </w:tc>
        <w:tc>
          <w:tcPr>
            <w:tcW w:w="1247" w:type="dxa"/>
          </w:tcPr>
          <w:p>
            <w:pPr>
              <w:pStyle w:val="0"/>
              <w:jc w:val="center"/>
            </w:pPr>
            <w:r>
              <w:rPr>
                <w:sz w:val="20"/>
              </w:rPr>
              <w:t xml:space="preserve">Нет</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09</w:t>
            </w:r>
          </w:p>
        </w:tc>
        <w:tc>
          <w:tcPr>
            <w:tcW w:w="1361" w:type="dxa"/>
          </w:tcPr>
          <w:p>
            <w:pPr>
              <w:pStyle w:val="0"/>
              <w:jc w:val="center"/>
            </w:pPr>
            <w:r>
              <w:rPr>
                <w:sz w:val="20"/>
              </w:rPr>
              <w:t xml:space="preserve">Воронина Е.А.</w:t>
            </w:r>
          </w:p>
        </w:tc>
        <w:tc>
          <w:tcPr>
            <w:tcW w:w="2126" w:type="dxa"/>
          </w:tcPr>
          <w:p>
            <w:pPr>
              <w:pStyle w:val="0"/>
            </w:pPr>
            <w:r>
              <w:rPr>
                <w:sz w:val="20"/>
              </w:rPr>
              <w:t xml:space="preserve">Распоряжение на перечисление субвенции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11</w:t>
            </w:r>
          </w:p>
        </w:tc>
        <w:tc>
          <w:tcPr>
            <w:tcW w:w="1361" w:type="dxa"/>
          </w:tcPr>
          <w:p>
            <w:pPr>
              <w:pStyle w:val="0"/>
              <w:jc w:val="center"/>
            </w:pPr>
            <w:r>
              <w:rPr>
                <w:sz w:val="20"/>
              </w:rPr>
              <w:t xml:space="preserve">Воронина Е.А.</w:t>
            </w:r>
          </w:p>
        </w:tc>
        <w:tc>
          <w:tcPr>
            <w:tcW w:w="2126" w:type="dxa"/>
          </w:tcPr>
          <w:p>
            <w:pPr>
              <w:pStyle w:val="0"/>
            </w:pPr>
            <w:r>
              <w:rPr>
                <w:sz w:val="20"/>
              </w:rPr>
              <w:t xml:space="preserve">Прочий тип документа Закон Кемеровской области - Кузбасса "О внесении изменений в Закон Кемеровской области "Об областном бюджете на 2019 год и на плановый период 2020 и 2021 годов"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1.2.3</w:t>
            </w:r>
          </w:p>
        </w:tc>
        <w:tc>
          <w:tcPr>
            <w:tcW w:w="164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09</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Е.А.</w:t>
            </w:r>
          </w:p>
        </w:tc>
        <w:tc>
          <w:tcPr>
            <w:tcW w:w="2126" w:type="dxa"/>
          </w:tcPr>
          <w:p>
            <w:pPr>
              <w:pStyle w:val="0"/>
            </w:pPr>
            <w:r>
              <w:rPr>
                <w:sz w:val="20"/>
              </w:rPr>
              <w:t xml:space="preserve">Отчет администратора доходов бюджета от предоставления межбюджетного трансферта о произведенных им расходах, источником финансового обеспечения которых является межбюджетный трансферт, имеющий целевое назначение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1.2.4</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12</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1.2.5</w:t>
            </w:r>
          </w:p>
        </w:tc>
        <w:tc>
          <w:tcPr>
            <w:tcW w:w="1644" w:type="dxa"/>
          </w:tcPr>
          <w:p>
            <w:pPr>
              <w:pStyle w:val="0"/>
            </w:pPr>
            <w:r>
              <w:rPr>
                <w:sz w:val="20"/>
              </w:rPr>
              <w:t xml:space="preserve">Контрольная точка "Сформирован отчет о предоставлении средств областного материнского капитала"</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Отчет о сумме перечисленных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1.2.6</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13</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1.2.7</w:t>
            </w:r>
          </w:p>
        </w:tc>
        <w:tc>
          <w:tcPr>
            <w:tcW w:w="1644" w:type="dxa"/>
          </w:tcPr>
          <w:p>
            <w:pPr>
              <w:pStyle w:val="0"/>
            </w:pPr>
            <w:r>
              <w:rPr>
                <w:sz w:val="20"/>
              </w:rPr>
              <w:t xml:space="preserve">Контрольная точка "Сформирован отчет о предоставлении средств областного материнского капитала",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 в соответствии с </w:t>
            </w:r>
            <w:hyperlink w:history="0" r:id="rId78" w:tooltip="Закон Кемеровской области от 25.04.2011 N 51-ОЗ (ред. от 05.10.2022) &quot;О дополнительных мерах социальной поддержки семей, имеющих детей&quot; (принят Советом народных депутатов Кемеровской области 20.04.2011) {КонсультантПлюс}">
              <w:r>
                <w:rPr>
                  <w:sz w:val="20"/>
                  <w:color w:val="0000ff"/>
                </w:rPr>
                <w:t xml:space="preserve">Законом</w:t>
              </w:r>
            </w:hyperlink>
            <w:r>
              <w:rPr>
                <w:sz w:val="20"/>
              </w:rPr>
              <w:t xml:space="preserve"> Кемеровской области от 25.04.2011 N 51-ОЗ "О дополнительной мере социальной поддержки семей, имеющих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1.2.8</w:t>
            </w:r>
          </w:p>
        </w:tc>
        <w:tc>
          <w:tcPr>
            <w:tcW w:w="1644" w:type="dxa"/>
          </w:tcPr>
          <w:p>
            <w:pPr>
              <w:pStyle w:val="0"/>
            </w:pPr>
            <w:r>
              <w:rPr>
                <w:sz w:val="20"/>
              </w:rPr>
              <w:t xml:space="preserve">Контрольная точка "Достижение результата за I квартал 2022 года - 0,4 тыс. семей", значение: 0.4000,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1.2.9</w:t>
            </w:r>
          </w:p>
        </w:tc>
        <w:tc>
          <w:tcPr>
            <w:tcW w:w="1644" w:type="dxa"/>
          </w:tcPr>
          <w:p>
            <w:pPr>
              <w:pStyle w:val="0"/>
            </w:pPr>
            <w:r>
              <w:rPr>
                <w:sz w:val="20"/>
              </w:rPr>
              <w:t xml:space="preserve">Контрольная точка "Достижение результата за II квартал 2022 года - 0,9 тыс. семей", значение: 0.9000,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15.07.2022</w:t>
            </w:r>
          </w:p>
        </w:tc>
        <w:tc>
          <w:tcPr>
            <w:tcW w:w="1644" w:type="dxa"/>
          </w:tcPr>
          <w:p>
            <w:pPr>
              <w:pStyle w:val="0"/>
              <w:jc w:val="center"/>
            </w:pPr>
            <w:r>
              <w:rPr>
                <w:sz w:val="20"/>
              </w:rPr>
              <w:t xml:space="preserve">12</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1.2.10</w:t>
            </w:r>
          </w:p>
        </w:tc>
        <w:tc>
          <w:tcPr>
            <w:tcW w:w="1644" w:type="dxa"/>
          </w:tcPr>
          <w:p>
            <w:pPr>
              <w:pStyle w:val="0"/>
            </w:pPr>
            <w:r>
              <w:rPr>
                <w:sz w:val="20"/>
              </w:rPr>
              <w:t xml:space="preserve">Контрольная точка "Достижение результата за III квартал 2022 года - 1,5 тыс. семей", значение: 1.5000, Тысяча семей</w:t>
            </w:r>
          </w:p>
        </w:tc>
        <w:tc>
          <w:tcPr>
            <w:tcW w:w="1276" w:type="dxa"/>
          </w:tcPr>
          <w:p>
            <w:pPr>
              <w:pStyle w:val="0"/>
              <w:jc w:val="center"/>
            </w:pPr>
            <w:r>
              <w:rPr>
                <w:sz w:val="20"/>
              </w:rPr>
              <w:t xml:space="preserve">-</w:t>
            </w:r>
          </w:p>
        </w:tc>
        <w:tc>
          <w:tcPr>
            <w:tcW w:w="1276" w:type="dxa"/>
          </w:tcPr>
          <w:p>
            <w:pPr>
              <w:pStyle w:val="0"/>
            </w:pPr>
            <w:r>
              <w:rPr>
                <w:sz w:val="20"/>
              </w:rPr>
            </w:r>
          </w:p>
        </w:tc>
        <w:tc>
          <w:tcPr>
            <w:tcW w:w="1644" w:type="dxa"/>
          </w:tcPr>
          <w:p>
            <w:pPr>
              <w:pStyle w:val="0"/>
              <w:jc w:val="center"/>
            </w:pPr>
            <w:r>
              <w:rPr>
                <w:sz w:val="20"/>
              </w:rPr>
              <w:t xml:space="preserve">13</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1.2.11</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pPr>
            <w:r>
              <w:rPr>
                <w:sz w:val="20"/>
              </w:rPr>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1.2.12</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1.2.13</w:t>
            </w:r>
          </w:p>
        </w:tc>
        <w:tc>
          <w:tcPr>
            <w:tcW w:w="1644" w:type="dxa"/>
          </w:tcPr>
          <w:p>
            <w:pPr>
              <w:pStyle w:val="0"/>
            </w:pPr>
            <w:r>
              <w:rPr>
                <w:sz w:val="20"/>
              </w:rPr>
              <w:t xml:space="preserve">Контрольная точка "Достижение результата за 2022 год - 2,07 тыс. семей", значение: 2.0700,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1.2.14</w:t>
            </w:r>
          </w:p>
        </w:tc>
        <w:tc>
          <w:tcPr>
            <w:tcW w:w="1644" w:type="dxa"/>
          </w:tcPr>
          <w:p>
            <w:pPr>
              <w:pStyle w:val="0"/>
            </w:pPr>
            <w:r>
              <w:rPr>
                <w:sz w:val="20"/>
              </w:rPr>
              <w:t xml:space="preserve">Контрольная точка "Сформирован отчет о предоставлении средств областного материнского капитала"</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Оперативная информация о предоставлении средств областного материнского (семейного) капитала в соответствии с </w:t>
            </w:r>
            <w:hyperlink w:history="0" r:id="rId79" w:tooltip="Закон Кемеровской области от 25.04.2011 N 51-ОЗ (ред. от 05.10.2022) &quot;О дополнительных мерах социальной поддержки семей, имеющих детей&quot; (принят Советом народных депутатов Кемеровской области 20.04.2011) {КонсультантПлюс}">
              <w:r>
                <w:rPr>
                  <w:sz w:val="20"/>
                  <w:color w:val="0000ff"/>
                </w:rPr>
                <w:t xml:space="preserve">Законом</w:t>
              </w:r>
            </w:hyperlink>
            <w:r>
              <w:rPr>
                <w:sz w:val="20"/>
              </w:rPr>
              <w:t xml:space="preserve"> Кемеровской области от 25.04.2011 N 51-ОЗ "О дополнительной мере социальной поддержки семей, имеющих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1.2.15</w:t>
            </w:r>
          </w:p>
        </w:tc>
        <w:tc>
          <w:tcPr>
            <w:tcW w:w="1644" w:type="dxa"/>
          </w:tcPr>
          <w:p>
            <w:pPr>
              <w:pStyle w:val="0"/>
            </w:pPr>
            <w:r>
              <w:rPr>
                <w:sz w:val="20"/>
              </w:rPr>
              <w:t xml:space="preserve">Контрольная точка "Достижение результата за I квартал 2023 года - 0,3 тыс. семей", значение: 0.3000,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1.2.16</w:t>
            </w:r>
          </w:p>
        </w:tc>
        <w:tc>
          <w:tcPr>
            <w:tcW w:w="1644" w:type="dxa"/>
          </w:tcPr>
          <w:p>
            <w:pPr>
              <w:pStyle w:val="0"/>
            </w:pPr>
            <w:r>
              <w:rPr>
                <w:sz w:val="20"/>
              </w:rPr>
              <w:t xml:space="preserve">Контрольная точка "Достижение результата за 1 полугодие 2023 года - 0,9 тыс. семей", значение: 0.9000,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15.07.2023</w:t>
            </w:r>
          </w:p>
        </w:tc>
        <w:tc>
          <w:tcPr>
            <w:tcW w:w="1644" w:type="dxa"/>
          </w:tcPr>
          <w:p>
            <w:pPr>
              <w:pStyle w:val="0"/>
              <w:jc w:val="center"/>
            </w:pPr>
            <w:r>
              <w:rPr>
                <w:sz w:val="20"/>
              </w:rPr>
              <w:t xml:space="preserve">12</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1.2.17</w:t>
            </w:r>
          </w:p>
        </w:tc>
        <w:tc>
          <w:tcPr>
            <w:tcW w:w="1644" w:type="dxa"/>
          </w:tcPr>
          <w:p>
            <w:pPr>
              <w:pStyle w:val="0"/>
            </w:pPr>
            <w:r>
              <w:rPr>
                <w:sz w:val="20"/>
              </w:rPr>
              <w:t xml:space="preserve">Контрольная точка "Достижение результата за 9 месяцев 2023 года - 1,4 тыс. семей", значение: 1.4000,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15.10.2023</w:t>
            </w:r>
          </w:p>
        </w:tc>
        <w:tc>
          <w:tcPr>
            <w:tcW w:w="1644" w:type="dxa"/>
          </w:tcPr>
          <w:p>
            <w:pPr>
              <w:pStyle w:val="0"/>
              <w:jc w:val="center"/>
            </w:pPr>
            <w:r>
              <w:rPr>
                <w:sz w:val="20"/>
              </w:rPr>
              <w:t xml:space="preserve">13</w:t>
            </w:r>
          </w:p>
        </w:tc>
        <w:tc>
          <w:tcPr>
            <w:tcW w:w="1531" w:type="dxa"/>
          </w:tcPr>
          <w:p>
            <w:pPr>
              <w:pStyle w:val="0"/>
              <w:jc w:val="center"/>
            </w:pPr>
            <w:r>
              <w:rPr>
                <w:sz w:val="20"/>
              </w:rPr>
              <w:t xml:space="preserve">15</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1.2.18</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1.2.19</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1.2.20</w:t>
            </w:r>
          </w:p>
        </w:tc>
        <w:tc>
          <w:tcPr>
            <w:tcW w:w="1644" w:type="dxa"/>
          </w:tcPr>
          <w:p>
            <w:pPr>
              <w:pStyle w:val="0"/>
            </w:pPr>
            <w:r>
              <w:rPr>
                <w:sz w:val="20"/>
              </w:rPr>
              <w:t xml:space="preserve">Контрольная точка "Достижение результата за 2023 год - 2,0 тыс. семей", значение: 2.0000,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1.2.21</w:t>
            </w:r>
          </w:p>
        </w:tc>
        <w:tc>
          <w:tcPr>
            <w:tcW w:w="1644" w:type="dxa"/>
          </w:tcPr>
          <w:p>
            <w:pPr>
              <w:pStyle w:val="0"/>
            </w:pPr>
            <w:r>
              <w:rPr>
                <w:sz w:val="20"/>
              </w:rPr>
              <w:t xml:space="preserve">Контрольная точка "Сформирован отчет о предоставлении средств областного материнского капитала"</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 в соответствии с </w:t>
            </w:r>
            <w:hyperlink w:history="0" r:id="rId80" w:tooltip="Закон Кемеровской области от 25.04.2011 N 51-ОЗ (ред. от 05.10.2022) &quot;О дополнительных мерах социальной поддержки семей, имеющих детей&quot; (принят Советом народных депутатов Кемеровской области 20.04.2011) {КонсультантПлюс}">
              <w:r>
                <w:rPr>
                  <w:sz w:val="20"/>
                  <w:color w:val="0000ff"/>
                </w:rPr>
                <w:t xml:space="preserve">Законом</w:t>
              </w:r>
            </w:hyperlink>
            <w:r>
              <w:rPr>
                <w:sz w:val="20"/>
              </w:rPr>
              <w:t xml:space="preserve"> Кемеровской области от 25.04.2011 N 51-ОЗ "О дополнительных мерах социальной поддержки семей, имеющих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1.2.22</w:t>
            </w:r>
          </w:p>
        </w:tc>
        <w:tc>
          <w:tcPr>
            <w:tcW w:w="1644" w:type="dxa"/>
          </w:tcPr>
          <w:p>
            <w:pPr>
              <w:pStyle w:val="0"/>
            </w:pPr>
            <w:r>
              <w:rPr>
                <w:sz w:val="20"/>
              </w:rPr>
              <w:t xml:space="preserve">Контрольная точка "Достижение результата за I квартал 2024 года - 0,3 тыс. семей", значение: 0.3000,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1.2.23</w:t>
            </w:r>
          </w:p>
        </w:tc>
        <w:tc>
          <w:tcPr>
            <w:tcW w:w="1644" w:type="dxa"/>
          </w:tcPr>
          <w:p>
            <w:pPr>
              <w:pStyle w:val="0"/>
            </w:pPr>
            <w:r>
              <w:rPr>
                <w:sz w:val="20"/>
              </w:rPr>
              <w:t xml:space="preserve">Контрольная точка "Достижение результата за 1 полугодие 2024 года - 0,9 тыс. семей", значение: 0.9000,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15.07.2024</w:t>
            </w:r>
          </w:p>
        </w:tc>
        <w:tc>
          <w:tcPr>
            <w:tcW w:w="1644" w:type="dxa"/>
          </w:tcPr>
          <w:p>
            <w:pPr>
              <w:pStyle w:val="0"/>
              <w:jc w:val="center"/>
            </w:pPr>
            <w:r>
              <w:rPr>
                <w:sz w:val="20"/>
              </w:rPr>
              <w:t xml:space="preserve">12</w:t>
            </w:r>
          </w:p>
        </w:tc>
        <w:tc>
          <w:tcPr>
            <w:tcW w:w="1531" w:type="dxa"/>
          </w:tcPr>
          <w:p>
            <w:pPr>
              <w:pStyle w:val="0"/>
              <w:jc w:val="center"/>
            </w:pPr>
            <w:r>
              <w:rPr>
                <w:sz w:val="20"/>
              </w:rPr>
              <w:t xml:space="preserve">14</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1.2.24</w:t>
            </w:r>
          </w:p>
        </w:tc>
        <w:tc>
          <w:tcPr>
            <w:tcW w:w="1644" w:type="dxa"/>
          </w:tcPr>
          <w:p>
            <w:pPr>
              <w:pStyle w:val="0"/>
            </w:pPr>
            <w:r>
              <w:rPr>
                <w:sz w:val="20"/>
              </w:rPr>
              <w:t xml:space="preserve">Контрольная точка "Достижение результата за 9 месяцев 2024 года - 1,4 тыс. семей", значение: 1.4000,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15.10.2024</w:t>
            </w:r>
          </w:p>
        </w:tc>
        <w:tc>
          <w:tcPr>
            <w:tcW w:w="1644" w:type="dxa"/>
          </w:tcPr>
          <w:p>
            <w:pPr>
              <w:pStyle w:val="0"/>
              <w:jc w:val="center"/>
            </w:pPr>
            <w:r>
              <w:rPr>
                <w:sz w:val="20"/>
              </w:rPr>
              <w:t xml:space="preserve">13</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1.2.25</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Закон об областном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1.2.26</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1.2.27</w:t>
            </w:r>
          </w:p>
        </w:tc>
        <w:tc>
          <w:tcPr>
            <w:tcW w:w="1644" w:type="dxa"/>
          </w:tcPr>
          <w:p>
            <w:pPr>
              <w:pStyle w:val="0"/>
            </w:pPr>
            <w:r>
              <w:rPr>
                <w:sz w:val="20"/>
              </w:rPr>
              <w:t xml:space="preserve">Контрольная точка "Достижение результата за 2024 год - 2,0 тыс. семей", значение: 2.0000,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16</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1.2.28</w:t>
            </w:r>
          </w:p>
        </w:tc>
        <w:tc>
          <w:tcPr>
            <w:tcW w:w="1644" w:type="dxa"/>
          </w:tcPr>
          <w:p>
            <w:pPr>
              <w:pStyle w:val="0"/>
            </w:pPr>
            <w:r>
              <w:rPr>
                <w:sz w:val="20"/>
              </w:rPr>
              <w:t xml:space="preserve">Контрольная точка "Сформирован отчет о предоставлении средств областного материнского капитала"</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предоставлении средств областного материнского (семейного) капитала в соответствии с </w:t>
            </w:r>
            <w:hyperlink w:history="0" r:id="rId81" w:tooltip="Закон Кемеровской области от 25.04.2011 N 51-ОЗ (ред. от 05.10.2022) &quot;О дополнительных мерах социальной поддержки семей, имеющих детей&quot; (принят Советом народных депутатов Кемеровской области 20.04.2011) {КонсультантПлюс}">
              <w:r>
                <w:rPr>
                  <w:sz w:val="20"/>
                  <w:color w:val="0000ff"/>
                </w:rPr>
                <w:t xml:space="preserve">Законом</w:t>
              </w:r>
            </w:hyperlink>
            <w:r>
              <w:rPr>
                <w:sz w:val="20"/>
              </w:rPr>
              <w:t xml:space="preserve"> Кемеровской области от 25.04.2011 N 51-ОЗ "О дополнительных мерах социальной поддержки семей, имеющих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w:t>
            </w:r>
          </w:p>
        </w:tc>
        <w:tc>
          <w:tcPr>
            <w:tcW w:w="1644" w:type="dxa"/>
          </w:tcPr>
          <w:p>
            <w:pPr>
              <w:pStyle w:val="0"/>
            </w:pPr>
            <w:r>
              <w:rPr>
                <w:sz w:val="20"/>
              </w:rPr>
              <w:t xml:space="preserve">Результат "В Кемеровской области - Кузбассе ежегодно обеспечен просмотр телевизионных и радиопрограмм, интернет-сайтов, направленных на повышение качества и доступности жилья для граждан Кемеровской области - Кузбасса, о возможности участия семей, имеющих детей, в программах льготного ипотечного кредитования"</w:t>
            </w:r>
          </w:p>
        </w:tc>
        <w:tc>
          <w:tcPr>
            <w:tcW w:w="1276" w:type="dxa"/>
          </w:tcPr>
          <w:p>
            <w:pPr>
              <w:pStyle w:val="0"/>
              <w:jc w:val="center"/>
            </w:pPr>
            <w:r>
              <w:rPr>
                <w:sz w:val="20"/>
              </w:rPr>
              <w:t xml:space="preserve">01.01.2019</w:t>
            </w:r>
          </w:p>
        </w:tc>
        <w:tc>
          <w:tcPr>
            <w:tcW w:w="1276" w:type="dxa"/>
          </w:tcPr>
          <w:p>
            <w:pPr>
              <w:pStyle w:val="0"/>
              <w:jc w:val="center"/>
            </w:pPr>
            <w:r>
              <w:rPr>
                <w:sz w:val="20"/>
              </w:rPr>
              <w:t xml:space="preserve">15.12.2024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В целях популяризации государственных инициатив и предложений кредитных организаций, направленных на повышение качества и доступности жилья для семей в зависимости от очередности рождения детей, будут проведены информационно-разъяснительные кампании и мероприятия, в том числе с использованием основных телекоммуникационных каналов</w:t>
            </w:r>
          </w:p>
        </w:tc>
        <w:tc>
          <w:tcPr>
            <w:tcW w:w="1247" w:type="dxa"/>
          </w:tcPr>
          <w:p>
            <w:pPr>
              <w:pStyle w:val="0"/>
              <w:jc w:val="center"/>
            </w:pPr>
            <w:r>
              <w:rPr>
                <w:sz w:val="20"/>
              </w:rPr>
              <w:t xml:space="preserve">Нет</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31.03.2019</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1.3.3</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30.06.2019</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1.3.4</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30.09.2019</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1.3.5</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1.3.6</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15.03.2020</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1.3.7</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31.03.2020</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1.3.8</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30.06.2020</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1.3.9</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pPr>
            <w:r>
              <w:rPr>
                <w:sz w:val="20"/>
              </w:rPr>
            </w:r>
          </w:p>
        </w:tc>
        <w:tc>
          <w:tcPr>
            <w:tcW w:w="1276" w:type="dxa"/>
          </w:tcPr>
          <w:p>
            <w:pPr>
              <w:pStyle w:val="0"/>
              <w:jc w:val="center"/>
            </w:pPr>
            <w:r>
              <w:rPr>
                <w:sz w:val="20"/>
              </w:rPr>
              <w:t xml:space="preserve">30.09.2020</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1.3.10</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Отчет Сводные данные по информационно-разъяснительным кампаниям и мероприятиям, организованным на территории Кузбасса и направленным на повышение качества и доступности жилья для семей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1.3.11</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15.03.2021</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1.3.12</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31.03.2021</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1.3.13</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30.06.2021</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1.3.14</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30.09.2021</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1.3.15</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1.3.16</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1.3.17</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31.03.2022</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1.3.18</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30.06.2022</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1.3.19</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30.09.2022</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1.3.20</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15.12.2022</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1.3.21</w:t>
            </w:r>
          </w:p>
        </w:tc>
        <w:tc>
          <w:tcPr>
            <w:tcW w:w="1644" w:type="dxa"/>
          </w:tcPr>
          <w:p>
            <w:pPr>
              <w:pStyle w:val="0"/>
            </w:pPr>
            <w:r>
              <w:rPr>
                <w:sz w:val="20"/>
              </w:rPr>
              <w:t xml:space="preserve">Контрольная точка "Для оказания услуги (выполнения работы) подготовлено информационное обеспечение"</w:t>
            </w:r>
          </w:p>
        </w:tc>
        <w:tc>
          <w:tcPr>
            <w:tcW w:w="1276" w:type="dxa"/>
          </w:tcPr>
          <w:p>
            <w:pPr>
              <w:pStyle w:val="0"/>
              <w:jc w:val="center"/>
            </w:pPr>
            <w:r>
              <w:rPr>
                <w:sz w:val="20"/>
              </w:rPr>
              <w:t xml:space="preserve">-</w:t>
            </w:r>
          </w:p>
        </w:tc>
        <w:tc>
          <w:tcPr>
            <w:tcW w:w="1276" w:type="dxa"/>
          </w:tcPr>
          <w:p>
            <w:pPr>
              <w:pStyle w:val="0"/>
              <w:jc w:val="center"/>
            </w:pPr>
            <w:r>
              <w:rPr>
                <w:sz w:val="20"/>
              </w:rPr>
              <w:t xml:space="preserve">15.12.2022</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о размещении информационных материалов о государственных инициативах, направленных на повышение качества и доступности жилья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1.3.22</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1.3.23</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31.03.2023</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1.3.24</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30.06.2023</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1.3.25</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30.09.2023</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1.3.26</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15.12.2023</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1.3.27</w:t>
            </w:r>
          </w:p>
        </w:tc>
        <w:tc>
          <w:tcPr>
            <w:tcW w:w="1644" w:type="dxa"/>
          </w:tcPr>
          <w:p>
            <w:pPr>
              <w:pStyle w:val="0"/>
            </w:pPr>
            <w:r>
              <w:rPr>
                <w:sz w:val="20"/>
              </w:rPr>
              <w:t xml:space="preserve">Контрольная точка "Для оказания услуги (выполнения работы) подготовлено информационное обеспечение"</w:t>
            </w:r>
          </w:p>
        </w:tc>
        <w:tc>
          <w:tcPr>
            <w:tcW w:w="1276" w:type="dxa"/>
          </w:tcPr>
          <w:p>
            <w:pPr>
              <w:pStyle w:val="0"/>
              <w:jc w:val="center"/>
            </w:pPr>
            <w:r>
              <w:rPr>
                <w:sz w:val="20"/>
              </w:rPr>
              <w:t xml:space="preserve">-</w:t>
            </w:r>
          </w:p>
        </w:tc>
        <w:tc>
          <w:tcPr>
            <w:tcW w:w="1276" w:type="dxa"/>
          </w:tcPr>
          <w:p>
            <w:pPr>
              <w:pStyle w:val="0"/>
              <w:jc w:val="center"/>
            </w:pPr>
            <w:r>
              <w:rPr>
                <w:sz w:val="20"/>
              </w:rPr>
              <w:t xml:space="preserve">15.12.2023</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о размещении информационных материалов о государственных инициативах, направленных на повышение качества и доступности жилья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1.3.28</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15.03.2024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Гончарова В.И.</w:t>
            </w:r>
          </w:p>
        </w:tc>
        <w:tc>
          <w:tcPr>
            <w:tcW w:w="2126" w:type="dxa"/>
          </w:tcPr>
          <w:p>
            <w:pPr>
              <w:pStyle w:val="0"/>
            </w:pPr>
            <w:r>
              <w:rPr>
                <w:sz w:val="20"/>
              </w:rPr>
              <w:t xml:space="preserve">Исходящее письмо Организационное письмо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1.3.29</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31.03.2024</w:t>
            </w:r>
          </w:p>
        </w:tc>
        <w:tc>
          <w:tcPr>
            <w:tcW w:w="1644" w:type="dxa"/>
          </w:tcPr>
          <w:p>
            <w:pPr>
              <w:pStyle w:val="0"/>
              <w:jc w:val="center"/>
            </w:pPr>
            <w:r>
              <w:rPr>
                <w:sz w:val="20"/>
              </w:rPr>
              <w:t xml:space="preserve">01</w:t>
            </w:r>
          </w:p>
        </w:tc>
        <w:tc>
          <w:tcPr>
            <w:tcW w:w="1531" w:type="dxa"/>
          </w:tcPr>
          <w:p>
            <w:pPr>
              <w:pStyle w:val="0"/>
              <w:jc w:val="center"/>
            </w:pPr>
            <w:r>
              <w:rPr>
                <w:sz w:val="20"/>
              </w:rPr>
              <w:t xml:space="preserve">04</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1.3.30</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30.06.2024</w:t>
            </w:r>
          </w:p>
        </w:tc>
        <w:tc>
          <w:tcPr>
            <w:tcW w:w="1644" w:type="dxa"/>
          </w:tcPr>
          <w:p>
            <w:pPr>
              <w:pStyle w:val="0"/>
              <w:jc w:val="center"/>
            </w:pPr>
            <w:r>
              <w:rPr>
                <w:sz w:val="20"/>
              </w:rPr>
              <w:t xml:space="preserve">03</w:t>
            </w:r>
          </w:p>
        </w:tc>
        <w:tc>
          <w:tcPr>
            <w:tcW w:w="1531" w:type="dxa"/>
          </w:tcPr>
          <w:p>
            <w:pPr>
              <w:pStyle w:val="0"/>
              <w:jc w:val="center"/>
            </w:pPr>
            <w:r>
              <w:rPr>
                <w:sz w:val="20"/>
              </w:rPr>
              <w:t xml:space="preserve">05</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1.3.31</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30.09.2024</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1.3.32</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15.12.2024</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Информация о результатах информационной кампании по популяризации государственных инициатив, направленных на повышение качества и доступности жилья для семей с детьми, в зависимости от очередности рождения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1.3.33</w:t>
            </w:r>
          </w:p>
        </w:tc>
        <w:tc>
          <w:tcPr>
            <w:tcW w:w="1644" w:type="dxa"/>
          </w:tcPr>
          <w:p>
            <w:pPr>
              <w:pStyle w:val="0"/>
            </w:pPr>
            <w:r>
              <w:rPr>
                <w:sz w:val="20"/>
              </w:rPr>
              <w:t xml:space="preserve">Контрольная точка "Для оказания услуги (выполнения работы) подготовлено информационное обеспечение"</w:t>
            </w:r>
          </w:p>
        </w:tc>
        <w:tc>
          <w:tcPr>
            <w:tcW w:w="1276" w:type="dxa"/>
          </w:tcPr>
          <w:p>
            <w:pPr>
              <w:pStyle w:val="0"/>
              <w:jc w:val="center"/>
            </w:pPr>
            <w:r>
              <w:rPr>
                <w:sz w:val="20"/>
              </w:rPr>
              <w:t xml:space="preserve">-</w:t>
            </w:r>
          </w:p>
        </w:tc>
        <w:tc>
          <w:tcPr>
            <w:tcW w:w="1276" w:type="dxa"/>
          </w:tcPr>
          <w:p>
            <w:pPr>
              <w:pStyle w:val="0"/>
              <w:jc w:val="center"/>
            </w:pPr>
            <w:r>
              <w:rPr>
                <w:sz w:val="20"/>
              </w:rPr>
              <w:t xml:space="preserve">15.12.2024</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Гончарова В.И.</w:t>
            </w:r>
          </w:p>
        </w:tc>
        <w:tc>
          <w:tcPr>
            <w:tcW w:w="2126" w:type="dxa"/>
          </w:tcPr>
          <w:p>
            <w:pPr>
              <w:pStyle w:val="0"/>
            </w:pPr>
            <w:r>
              <w:rPr>
                <w:sz w:val="20"/>
              </w:rPr>
              <w:t xml:space="preserve">Прочий тип документа о размещении информационных материалов о государственных инициативах, направленных на повышение качества и доступности жилья</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w:t>
            </w:r>
          </w:p>
        </w:tc>
        <w:tc>
          <w:tcPr>
            <w:tcW w:w="1644" w:type="dxa"/>
          </w:tcPr>
          <w:p>
            <w:pPr>
              <w:pStyle w:val="0"/>
            </w:pPr>
            <w:r>
              <w:rPr>
                <w:sz w:val="20"/>
              </w:rPr>
              <w:t xml:space="preserve">Результат "Семьи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c>
          <w:tcPr>
            <w:tcW w:w="1276" w:type="dxa"/>
          </w:tcPr>
          <w:p>
            <w:pPr>
              <w:pStyle w:val="0"/>
              <w:jc w:val="center"/>
            </w:pPr>
            <w:r>
              <w:rPr>
                <w:sz w:val="20"/>
              </w:rPr>
              <w:t xml:space="preserve">01.01.2019</w:t>
            </w:r>
          </w:p>
        </w:tc>
        <w:tc>
          <w:tcPr>
            <w:tcW w:w="1276" w:type="dxa"/>
          </w:tcPr>
          <w:p>
            <w:pPr>
              <w:pStyle w:val="0"/>
              <w:jc w:val="center"/>
            </w:pPr>
            <w:r>
              <w:rPr>
                <w:sz w:val="20"/>
              </w:rPr>
              <w:t xml:space="preserve">31.12.2024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Органами исполнительной власти субъектов Российской Федерации, в отношении которых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w:history="0" r:id="rId8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7 мая 2012 г. N 606 "О мерах по реализации демографической политики Российской Федерации", будут приняты необходимые нормативные правовые акты. Минтрудом России с субъектами Российской Федерации будут заключены соглашения о предоставлении субсидии из федерального бюджета</w:t>
            </w:r>
          </w:p>
        </w:tc>
        <w:tc>
          <w:tcPr>
            <w:tcW w:w="1247" w:type="dxa"/>
          </w:tcPr>
          <w:p>
            <w:pPr>
              <w:pStyle w:val="0"/>
              <w:jc w:val="center"/>
            </w:pPr>
            <w:r>
              <w:rPr>
                <w:sz w:val="20"/>
              </w:rPr>
              <w:t xml:space="preserve">Нет</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1.4.1</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08</w:t>
            </w:r>
          </w:p>
        </w:tc>
        <w:tc>
          <w:tcPr>
            <w:tcW w:w="1361" w:type="dxa"/>
          </w:tcPr>
          <w:p>
            <w:pPr>
              <w:pStyle w:val="0"/>
              <w:jc w:val="center"/>
            </w:pPr>
            <w:r>
              <w:rPr>
                <w:sz w:val="20"/>
              </w:rPr>
              <w:t xml:space="preserve">Воронина Е.А.</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8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1.4.2</w:t>
            </w:r>
          </w:p>
        </w:tc>
        <w:tc>
          <w:tcPr>
            <w:tcW w:w="1644" w:type="dxa"/>
          </w:tcPr>
          <w:p>
            <w:pPr>
              <w:pStyle w:val="0"/>
            </w:pPr>
            <w:r>
              <w:rPr>
                <w:sz w:val="20"/>
              </w:rPr>
              <w:t xml:space="preserve">Контрольная точка "Проведена оценка эффективности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01.08.2019</w:t>
            </w:r>
          </w:p>
        </w:tc>
        <w:tc>
          <w:tcPr>
            <w:tcW w:w="1644" w:type="dxa"/>
          </w:tcPr>
          <w:p>
            <w:pPr>
              <w:pStyle w:val="0"/>
              <w:jc w:val="center"/>
            </w:pPr>
            <w:r>
              <w:rPr>
                <w:sz w:val="20"/>
              </w:rPr>
              <w:t xml:space="preserve">04</w:t>
            </w:r>
          </w:p>
        </w:tc>
        <w:tc>
          <w:tcPr>
            <w:tcW w:w="1531" w:type="dxa"/>
          </w:tcPr>
          <w:p>
            <w:pPr>
              <w:pStyle w:val="0"/>
              <w:jc w:val="center"/>
            </w:pPr>
            <w:r>
              <w:rPr>
                <w:sz w:val="20"/>
              </w:rPr>
              <w:t xml:space="preserve">07</w:t>
            </w:r>
          </w:p>
        </w:tc>
        <w:tc>
          <w:tcPr>
            <w:tcW w:w="1361" w:type="dxa"/>
          </w:tcPr>
          <w:p>
            <w:pPr>
              <w:pStyle w:val="0"/>
              <w:jc w:val="center"/>
            </w:pPr>
            <w:r>
              <w:rPr>
                <w:sz w:val="20"/>
              </w:rPr>
              <w:t xml:space="preserve">Воронина Е.А.</w:t>
            </w:r>
          </w:p>
        </w:tc>
        <w:tc>
          <w:tcPr>
            <w:tcW w:w="2126" w:type="dxa"/>
          </w:tcPr>
          <w:p>
            <w:pPr>
              <w:pStyle w:val="0"/>
            </w:pPr>
            <w:r>
              <w:rPr>
                <w:sz w:val="20"/>
              </w:rPr>
              <w:t xml:space="preserve">Докладная записка О необходимости внесения изменений в </w:t>
            </w:r>
            <w:hyperlink w:history="0" r:id="rId84" w:tooltip="Закон Кемеровской области от 09.07.2012 N 73-ОЗ (ред. от 06.04.2023)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Советом народных депутатов Кемеровской области 05.07.2012) {КонсультантПлюс}">
              <w:r>
                <w:rPr>
                  <w:sz w:val="20"/>
                  <w:color w:val="0000ff"/>
                </w:rPr>
                <w:t xml:space="preserve">Закон</w:t>
              </w:r>
            </w:hyperlink>
            <w:r>
              <w:rPr>
                <w:sz w:val="20"/>
              </w:rPr>
              <w:t xml:space="preserve"> Кемеровской области от 09.07.2012 N 73-ОЗ "О ежемесячной денежной выплате отдельным категориям семей в случае рождения (усыновления) третьего ребенка или последующих детей"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06</w:t>
            </w:r>
          </w:p>
        </w:tc>
        <w:tc>
          <w:tcPr>
            <w:tcW w:w="1361" w:type="dxa"/>
          </w:tcPr>
          <w:p>
            <w:pPr>
              <w:pStyle w:val="0"/>
              <w:jc w:val="center"/>
            </w:pPr>
            <w:r>
              <w:rPr>
                <w:sz w:val="20"/>
              </w:rPr>
              <w:t xml:space="preserve">Воронина Е.А.</w:t>
            </w:r>
          </w:p>
        </w:tc>
        <w:tc>
          <w:tcPr>
            <w:tcW w:w="2126" w:type="dxa"/>
          </w:tcPr>
          <w:p>
            <w:pPr>
              <w:pStyle w:val="0"/>
            </w:pPr>
            <w:r>
              <w:rPr>
                <w:sz w:val="20"/>
              </w:rPr>
              <w:t xml:space="preserve">Прочий тип документа Реестр расходных расписаний</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1.4.4</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03</w:t>
            </w:r>
          </w:p>
        </w:tc>
        <w:tc>
          <w:tcPr>
            <w:tcW w:w="1531" w:type="dxa"/>
          </w:tcPr>
          <w:p>
            <w:pPr>
              <w:pStyle w:val="0"/>
              <w:jc w:val="center"/>
            </w:pPr>
            <w:r>
              <w:rPr>
                <w:sz w:val="20"/>
              </w:rPr>
              <w:t xml:space="preserve">07</w:t>
            </w:r>
          </w:p>
        </w:tc>
        <w:tc>
          <w:tcPr>
            <w:tcW w:w="1361" w:type="dxa"/>
          </w:tcPr>
          <w:p>
            <w:pPr>
              <w:pStyle w:val="0"/>
              <w:jc w:val="center"/>
            </w:pPr>
            <w:r>
              <w:rPr>
                <w:sz w:val="20"/>
              </w:rPr>
              <w:t xml:space="preserve">Воронина Е.А.</w:t>
            </w:r>
          </w:p>
        </w:tc>
        <w:tc>
          <w:tcPr>
            <w:tcW w:w="2126" w:type="dxa"/>
          </w:tcPr>
          <w:p>
            <w:pPr>
              <w:pStyle w:val="0"/>
            </w:pPr>
            <w:r>
              <w:rPr>
                <w:sz w:val="20"/>
              </w:rPr>
              <w:t xml:space="preserve">Прочий тип документа Закон Кемеровской области - Кузбасса "О внесении изменений в Закон Кемеровской области "Об областном бюджете на 2019 год и на плановый период 2020 и 2021 годов"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1.4.5</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Е.А.</w:t>
            </w:r>
          </w:p>
        </w:tc>
        <w:tc>
          <w:tcPr>
            <w:tcW w:w="2126" w:type="dxa"/>
          </w:tcPr>
          <w:p>
            <w:pPr>
              <w:pStyle w:val="0"/>
            </w:pPr>
            <w:r>
              <w:rPr>
                <w:sz w:val="20"/>
              </w:rPr>
              <w:t xml:space="preserve">Отчет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8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1.4.6</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15.02.2020</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07</w:t>
            </w:r>
          </w:p>
        </w:tc>
        <w:tc>
          <w:tcPr>
            <w:tcW w:w="1361" w:type="dxa"/>
          </w:tcPr>
          <w:p>
            <w:pPr>
              <w:pStyle w:val="0"/>
              <w:jc w:val="center"/>
            </w:pPr>
            <w:r>
              <w:rPr>
                <w:sz w:val="20"/>
              </w:rPr>
              <w:t xml:space="preserve">Федюнина Е.Г.</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8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1.4.7</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07</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1.4.8</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Отчет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8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1.4.9</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15.02.2021</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08</w:t>
            </w:r>
          </w:p>
        </w:tc>
        <w:tc>
          <w:tcPr>
            <w:tcW w:w="1361" w:type="dxa"/>
          </w:tcPr>
          <w:p>
            <w:pPr>
              <w:pStyle w:val="0"/>
              <w:jc w:val="center"/>
            </w:pPr>
            <w:r>
              <w:rPr>
                <w:sz w:val="20"/>
              </w:rPr>
              <w:t xml:space="preserve">Федюнина Е.Г.</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8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1.4.10</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04</w:t>
            </w:r>
          </w:p>
        </w:tc>
        <w:tc>
          <w:tcPr>
            <w:tcW w:w="1531" w:type="dxa"/>
          </w:tcPr>
          <w:p>
            <w:pPr>
              <w:pStyle w:val="0"/>
              <w:jc w:val="center"/>
            </w:pPr>
            <w:r>
              <w:rPr>
                <w:sz w:val="20"/>
              </w:rPr>
              <w:t xml:space="preserve">07</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1.4.11</w:t>
            </w:r>
          </w:p>
        </w:tc>
        <w:tc>
          <w:tcPr>
            <w:tcW w:w="1644" w:type="dxa"/>
          </w:tcPr>
          <w:p>
            <w:pPr>
              <w:pStyle w:val="0"/>
            </w:pPr>
            <w:r>
              <w:rPr>
                <w:sz w:val="20"/>
              </w:rPr>
              <w:t xml:space="preserve">Контрольная точка "Утверждены правила распределения и предоставления бюджетам субъектов Российской Федерации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06</w:t>
            </w:r>
          </w:p>
        </w:tc>
        <w:tc>
          <w:tcPr>
            <w:tcW w:w="1361" w:type="dxa"/>
          </w:tcPr>
          <w:p>
            <w:pPr>
              <w:pStyle w:val="0"/>
              <w:jc w:val="center"/>
            </w:pPr>
            <w:r>
              <w:rPr>
                <w:sz w:val="20"/>
              </w:rPr>
              <w:t xml:space="preserve">Федюнина Е.Г.</w:t>
            </w:r>
          </w:p>
        </w:tc>
        <w:tc>
          <w:tcPr>
            <w:tcW w:w="2126" w:type="dxa"/>
          </w:tcPr>
          <w:p>
            <w:pPr>
              <w:pStyle w:val="0"/>
            </w:pPr>
            <w:r>
              <w:rPr>
                <w:sz w:val="20"/>
              </w:rPr>
              <w:t xml:space="preserve">Постановление Правительства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интернет-портал правовой информации </w:t>
            </w:r>
            <w:r>
              <w:rPr>
                <w:sz w:val="20"/>
              </w:rPr>
              <w:t xml:space="preserve">http://pravo.gov.ru</w:t>
            </w:r>
          </w:p>
        </w:tc>
      </w:tr>
      <w:tr>
        <w:tc>
          <w:tcPr>
            <w:tcW w:w="850" w:type="dxa"/>
          </w:tcPr>
          <w:p>
            <w:pPr>
              <w:pStyle w:val="0"/>
              <w:jc w:val="center"/>
            </w:pPr>
            <w:r>
              <w:rPr>
                <w:sz w:val="20"/>
              </w:rPr>
              <w:t xml:space="preserve">1.4.12</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Федеральный закон о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интернет-портал правовой информации </w:t>
            </w:r>
            <w:r>
              <w:rPr>
                <w:sz w:val="20"/>
              </w:rPr>
              <w:t xml:space="preserve">http://www.pravo.gov.ru</w:t>
            </w:r>
          </w:p>
        </w:tc>
      </w:tr>
      <w:tr>
        <w:tc>
          <w:tcPr>
            <w:tcW w:w="850" w:type="dxa"/>
          </w:tcPr>
          <w:p>
            <w:pPr>
              <w:pStyle w:val="0"/>
              <w:jc w:val="center"/>
            </w:pPr>
            <w:r>
              <w:rPr>
                <w:sz w:val="20"/>
              </w:rPr>
              <w:t xml:space="preserve">1.4.13</w:t>
            </w:r>
          </w:p>
        </w:tc>
        <w:tc>
          <w:tcPr>
            <w:tcW w:w="164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Федюнина Е.Г.</w:t>
            </w:r>
          </w:p>
        </w:tc>
        <w:tc>
          <w:tcPr>
            <w:tcW w:w="2126" w:type="dxa"/>
          </w:tcPr>
          <w:p>
            <w:pPr>
              <w:pStyle w:val="0"/>
            </w:pPr>
            <w:r>
              <w:rPr>
                <w:sz w:val="20"/>
              </w:rPr>
              <w:t xml:space="preserve">Прочий тип документа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8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1.4.14</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08</w:t>
            </w:r>
          </w:p>
        </w:tc>
        <w:tc>
          <w:tcPr>
            <w:tcW w:w="1361" w:type="dxa"/>
          </w:tcPr>
          <w:p>
            <w:pPr>
              <w:pStyle w:val="0"/>
              <w:jc w:val="center"/>
            </w:pPr>
            <w:r>
              <w:rPr>
                <w:sz w:val="20"/>
              </w:rPr>
              <w:t xml:space="preserve">Чайка Н.С.</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9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1.4.15</w:t>
            </w:r>
          </w:p>
        </w:tc>
        <w:tc>
          <w:tcPr>
            <w:tcW w:w="1644" w:type="dxa"/>
          </w:tcPr>
          <w:p>
            <w:pPr>
              <w:pStyle w:val="0"/>
            </w:pPr>
            <w:r>
              <w:rPr>
                <w:sz w:val="20"/>
              </w:rPr>
              <w:t xml:space="preserve">Контрольная точка "Достижение результата за I квартал 2022 года - 9,2 тыс. семей", значение: 9.2000,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15.04.2022</w:t>
            </w:r>
          </w:p>
        </w:tc>
        <w:tc>
          <w:tcPr>
            <w:tcW w:w="1644" w:type="dxa"/>
          </w:tcPr>
          <w:p>
            <w:pPr>
              <w:pStyle w:val="0"/>
              <w:jc w:val="center"/>
            </w:pPr>
            <w:r>
              <w:rPr>
                <w:sz w:val="20"/>
              </w:rPr>
              <w:t xml:space="preserve">04</w:t>
            </w:r>
          </w:p>
        </w:tc>
        <w:tc>
          <w:tcPr>
            <w:tcW w:w="1531" w:type="dxa"/>
          </w:tcPr>
          <w:p>
            <w:pPr>
              <w:pStyle w:val="0"/>
              <w:jc w:val="center"/>
            </w:pPr>
            <w:r>
              <w:rPr>
                <w:sz w:val="20"/>
              </w:rPr>
              <w:t xml:space="preserve">10</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1.4.16</w:t>
            </w:r>
          </w:p>
        </w:tc>
        <w:tc>
          <w:tcPr>
            <w:tcW w:w="1644" w:type="dxa"/>
          </w:tcPr>
          <w:p>
            <w:pPr>
              <w:pStyle w:val="0"/>
            </w:pPr>
            <w:r>
              <w:rPr>
                <w:sz w:val="20"/>
              </w:rPr>
              <w:t xml:space="preserve">Контрольная точка "Достижение результата за II квартал 2022 года - 10,0 тыс. семей", значение: 10.0000,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15.07.2022</w:t>
            </w:r>
          </w:p>
        </w:tc>
        <w:tc>
          <w:tcPr>
            <w:tcW w:w="1644" w:type="dxa"/>
          </w:tcPr>
          <w:p>
            <w:pPr>
              <w:pStyle w:val="0"/>
              <w:jc w:val="center"/>
            </w:pPr>
            <w:r>
              <w:rPr>
                <w:sz w:val="20"/>
              </w:rPr>
              <w:t xml:space="preserve">09</w:t>
            </w:r>
          </w:p>
        </w:tc>
        <w:tc>
          <w:tcPr>
            <w:tcW w:w="1531" w:type="dxa"/>
          </w:tcPr>
          <w:p>
            <w:pPr>
              <w:pStyle w:val="0"/>
              <w:jc w:val="center"/>
            </w:pPr>
            <w:r>
              <w:rPr>
                <w:sz w:val="20"/>
              </w:rPr>
              <w:t xml:space="preserve">11</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1.4.17</w:t>
            </w:r>
          </w:p>
        </w:tc>
        <w:tc>
          <w:tcPr>
            <w:tcW w:w="1644" w:type="dxa"/>
          </w:tcPr>
          <w:p>
            <w:pPr>
              <w:pStyle w:val="0"/>
            </w:pPr>
            <w:r>
              <w:rPr>
                <w:sz w:val="20"/>
              </w:rPr>
              <w:t xml:space="preserve">Контрольная точка "Достижение результата за III квартал 2022 года - 11,1 тыс. семей", значение: 11.1000,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15.10.2022</w:t>
            </w:r>
          </w:p>
        </w:tc>
        <w:tc>
          <w:tcPr>
            <w:tcW w:w="1644" w:type="dxa"/>
          </w:tcPr>
          <w:p>
            <w:pPr>
              <w:pStyle w:val="0"/>
              <w:jc w:val="center"/>
            </w:pPr>
            <w:r>
              <w:rPr>
                <w:sz w:val="20"/>
              </w:rPr>
              <w:t xml:space="preserve">10</w:t>
            </w:r>
          </w:p>
        </w:tc>
        <w:tc>
          <w:tcPr>
            <w:tcW w:w="1531" w:type="dxa"/>
          </w:tcPr>
          <w:p>
            <w:pPr>
              <w:pStyle w:val="0"/>
              <w:jc w:val="center"/>
            </w:pPr>
            <w:r>
              <w:rPr>
                <w:sz w:val="20"/>
              </w:rPr>
              <w:t xml:space="preserve">12</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1.4.18</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04</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1.4.19</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05</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Федеральный закон о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интернет-портал правовой информации </w:t>
            </w:r>
            <w:r>
              <w:rPr>
                <w:sz w:val="20"/>
              </w:rPr>
              <w:t xml:space="preserve">http://www.pravo.gov.ru</w:t>
            </w:r>
          </w:p>
        </w:tc>
      </w:tr>
      <w:tr>
        <w:tc>
          <w:tcPr>
            <w:tcW w:w="850" w:type="dxa"/>
          </w:tcPr>
          <w:p>
            <w:pPr>
              <w:pStyle w:val="0"/>
              <w:jc w:val="center"/>
            </w:pPr>
            <w:r>
              <w:rPr>
                <w:sz w:val="20"/>
              </w:rPr>
              <w:t xml:space="preserve">1.4.20</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9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1.4.21</w:t>
            </w:r>
          </w:p>
        </w:tc>
        <w:tc>
          <w:tcPr>
            <w:tcW w:w="1644" w:type="dxa"/>
          </w:tcPr>
          <w:p>
            <w:pPr>
              <w:pStyle w:val="0"/>
            </w:pPr>
            <w:r>
              <w:rPr>
                <w:sz w:val="20"/>
              </w:rPr>
              <w:t xml:space="preserve">Контрольная точка "Достижение результата за 2022 год - 12,1 тыс. семей", значение: 12.1000,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31.12.2022</w:t>
            </w:r>
          </w:p>
        </w:tc>
        <w:tc>
          <w:tcPr>
            <w:tcW w:w="1644" w:type="dxa"/>
          </w:tcPr>
          <w:p>
            <w:pPr>
              <w:pStyle w:val="0"/>
              <w:jc w:val="center"/>
            </w:pPr>
            <w:r>
              <w:rPr>
                <w:sz w:val="20"/>
              </w:rPr>
              <w:t xml:space="preserve">07</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1.4.22</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15.01.2023</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Федеральный закон о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интернет-портал правовой информации </w:t>
            </w:r>
            <w:r>
              <w:rPr>
                <w:sz w:val="20"/>
              </w:rPr>
              <w:t xml:space="preserve">http://www.pravo.gov.ru</w:t>
            </w:r>
          </w:p>
        </w:tc>
      </w:tr>
      <w:tr>
        <w:tc>
          <w:tcPr>
            <w:tcW w:w="850" w:type="dxa"/>
          </w:tcPr>
          <w:p>
            <w:pPr>
              <w:pStyle w:val="0"/>
              <w:jc w:val="center"/>
            </w:pPr>
            <w:r>
              <w:rPr>
                <w:sz w:val="20"/>
              </w:rPr>
              <w:t xml:space="preserve">1.4.23</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08</w:t>
            </w:r>
          </w:p>
        </w:tc>
        <w:tc>
          <w:tcPr>
            <w:tcW w:w="1361" w:type="dxa"/>
          </w:tcPr>
          <w:p>
            <w:pPr>
              <w:pStyle w:val="0"/>
              <w:jc w:val="center"/>
            </w:pPr>
            <w:r>
              <w:rPr>
                <w:sz w:val="20"/>
              </w:rPr>
              <w:t xml:space="preserve">Чайка Н.С.</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9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1.4.24</w:t>
            </w:r>
          </w:p>
        </w:tc>
        <w:tc>
          <w:tcPr>
            <w:tcW w:w="1644" w:type="dxa"/>
          </w:tcPr>
          <w:p>
            <w:pPr>
              <w:pStyle w:val="0"/>
            </w:pPr>
            <w:r>
              <w:rPr>
                <w:sz w:val="20"/>
              </w:rPr>
              <w:t xml:space="preserve">Контрольная точка "Достижение результата за 1 квартал 2023 года - 8,57 тыс. семей", значение: 8.5700,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15.04.2023</w:t>
            </w:r>
          </w:p>
        </w:tc>
        <w:tc>
          <w:tcPr>
            <w:tcW w:w="1644" w:type="dxa"/>
          </w:tcPr>
          <w:p>
            <w:pPr>
              <w:pStyle w:val="0"/>
              <w:jc w:val="center"/>
            </w:pPr>
            <w:r>
              <w:rPr>
                <w:sz w:val="20"/>
              </w:rPr>
              <w:t xml:space="preserve">05</w:t>
            </w:r>
          </w:p>
        </w:tc>
        <w:tc>
          <w:tcPr>
            <w:tcW w:w="1531" w:type="dxa"/>
          </w:tcPr>
          <w:p>
            <w:pPr>
              <w:pStyle w:val="0"/>
              <w:jc w:val="center"/>
            </w:pPr>
            <w:r>
              <w:rPr>
                <w:sz w:val="20"/>
              </w:rPr>
              <w:t xml:space="preserve">10</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1.4.25</w:t>
            </w:r>
          </w:p>
        </w:tc>
        <w:tc>
          <w:tcPr>
            <w:tcW w:w="1644" w:type="dxa"/>
          </w:tcPr>
          <w:p>
            <w:pPr>
              <w:pStyle w:val="0"/>
            </w:pPr>
            <w:r>
              <w:rPr>
                <w:sz w:val="20"/>
              </w:rPr>
              <w:t xml:space="preserve">Контрольная точка "Достижение результата за 1 полугодие 2023 года - 8,575 тыс. семей", значение: 8.5700,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15.07.2023</w:t>
            </w:r>
          </w:p>
        </w:tc>
        <w:tc>
          <w:tcPr>
            <w:tcW w:w="1644" w:type="dxa"/>
          </w:tcPr>
          <w:p>
            <w:pPr>
              <w:pStyle w:val="0"/>
              <w:jc w:val="center"/>
            </w:pPr>
            <w:r>
              <w:rPr>
                <w:sz w:val="20"/>
              </w:rPr>
              <w:t xml:space="preserve">09</w:t>
            </w:r>
          </w:p>
        </w:tc>
        <w:tc>
          <w:tcPr>
            <w:tcW w:w="1531" w:type="dxa"/>
          </w:tcPr>
          <w:p>
            <w:pPr>
              <w:pStyle w:val="0"/>
              <w:jc w:val="center"/>
            </w:pPr>
            <w:r>
              <w:rPr>
                <w:sz w:val="20"/>
              </w:rPr>
              <w:t xml:space="preserve">11</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9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1.4.26</w:t>
            </w:r>
          </w:p>
        </w:tc>
        <w:tc>
          <w:tcPr>
            <w:tcW w:w="1644" w:type="dxa"/>
          </w:tcPr>
          <w:p>
            <w:pPr>
              <w:pStyle w:val="0"/>
            </w:pPr>
            <w:r>
              <w:rPr>
                <w:sz w:val="20"/>
              </w:rPr>
              <w:t xml:space="preserve">Контрольная точка "Достижение результата за 9 месяцев 2023 года - 8,575 тыс. семей", значение: 8.5700,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15.10.2023</w:t>
            </w:r>
          </w:p>
        </w:tc>
        <w:tc>
          <w:tcPr>
            <w:tcW w:w="1644" w:type="dxa"/>
          </w:tcPr>
          <w:p>
            <w:pPr>
              <w:pStyle w:val="0"/>
              <w:jc w:val="center"/>
            </w:pPr>
            <w:r>
              <w:rPr>
                <w:sz w:val="20"/>
              </w:rPr>
              <w:t xml:space="preserve">10</w:t>
            </w:r>
          </w:p>
        </w:tc>
        <w:tc>
          <w:tcPr>
            <w:tcW w:w="1531" w:type="dxa"/>
          </w:tcPr>
          <w:p>
            <w:pPr>
              <w:pStyle w:val="0"/>
              <w:jc w:val="center"/>
            </w:pPr>
            <w:r>
              <w:rPr>
                <w:sz w:val="20"/>
              </w:rPr>
              <w:t xml:space="preserve">12</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1.4.27</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1.4.28</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101"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1.4.29</w:t>
            </w:r>
          </w:p>
        </w:tc>
        <w:tc>
          <w:tcPr>
            <w:tcW w:w="1644" w:type="dxa"/>
          </w:tcPr>
          <w:p>
            <w:pPr>
              <w:pStyle w:val="0"/>
            </w:pPr>
            <w:r>
              <w:rPr>
                <w:sz w:val="20"/>
              </w:rPr>
              <w:t xml:space="preserve">Контрольная точка "Достижение результата за 2023 год - 8,578 тыс. семей", значение: 8.5700,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31.12.2023</w:t>
            </w:r>
          </w:p>
        </w:tc>
        <w:tc>
          <w:tcPr>
            <w:tcW w:w="1644" w:type="dxa"/>
          </w:tcPr>
          <w:p>
            <w:pPr>
              <w:pStyle w:val="0"/>
              <w:jc w:val="center"/>
            </w:pPr>
            <w:r>
              <w:rPr>
                <w:sz w:val="20"/>
              </w:rPr>
              <w:t xml:space="preserve">07</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2"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1.4.30</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76" w:type="dxa"/>
          </w:tcPr>
          <w:p>
            <w:pPr>
              <w:pStyle w:val="0"/>
              <w:jc w:val="center"/>
            </w:pPr>
            <w:r>
              <w:rPr>
                <w:sz w:val="20"/>
              </w:rPr>
              <w:t xml:space="preserve">-</w:t>
            </w:r>
          </w:p>
        </w:tc>
        <w:tc>
          <w:tcPr>
            <w:tcW w:w="1276" w:type="dxa"/>
          </w:tcPr>
          <w:p>
            <w:pPr>
              <w:pStyle w:val="0"/>
              <w:jc w:val="center"/>
            </w:pPr>
            <w:r>
              <w:rPr>
                <w:sz w:val="20"/>
              </w:rPr>
              <w:t xml:space="preserve">15.01.2024</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 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Федеральный закон о бюджете</w:t>
            </w:r>
          </w:p>
        </w:tc>
        <w:tc>
          <w:tcPr>
            <w:tcW w:w="1247" w:type="dxa"/>
          </w:tcPr>
          <w:p>
            <w:pPr>
              <w:pStyle w:val="0"/>
              <w:jc w:val="center"/>
            </w:pPr>
            <w:r>
              <w:rPr>
                <w:sz w:val="20"/>
              </w:rPr>
              <w:t xml:space="preserve">-</w:t>
            </w:r>
          </w:p>
        </w:tc>
        <w:tc>
          <w:tcPr>
            <w:tcW w:w="1757" w:type="dxa"/>
          </w:tcPr>
          <w:p>
            <w:pPr>
              <w:pStyle w:val="0"/>
              <w:jc w:val="center"/>
            </w:pPr>
            <w:r>
              <w:rPr>
                <w:sz w:val="20"/>
              </w:rPr>
              <w:t xml:space="preserve">Официальный интернет-портал правовой информации </w:t>
            </w:r>
            <w:r>
              <w:rPr>
                <w:sz w:val="20"/>
              </w:rPr>
              <w:t xml:space="preserve">http://www.pravo.gov.ru</w:t>
            </w:r>
          </w:p>
        </w:tc>
      </w:tr>
      <w:tr>
        <w:tc>
          <w:tcPr>
            <w:tcW w:w="850" w:type="dxa"/>
          </w:tcPr>
          <w:p>
            <w:pPr>
              <w:pStyle w:val="0"/>
              <w:jc w:val="center"/>
            </w:pPr>
            <w:r>
              <w:rPr>
                <w:sz w:val="20"/>
              </w:rPr>
              <w:t xml:space="preserve">1.4.31</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76" w:type="dxa"/>
          </w:tcPr>
          <w:p>
            <w:pPr>
              <w:pStyle w:val="0"/>
              <w:jc w:val="center"/>
            </w:pPr>
            <w:r>
              <w:rPr>
                <w:sz w:val="20"/>
              </w:rPr>
              <w:t xml:space="preserve">-</w:t>
            </w:r>
          </w:p>
        </w:tc>
        <w:tc>
          <w:tcPr>
            <w:tcW w:w="1276" w:type="dxa"/>
          </w:tcPr>
          <w:p>
            <w:pPr>
              <w:pStyle w:val="0"/>
              <w:jc w:val="center"/>
            </w:pPr>
            <w:r>
              <w:rPr>
                <w:sz w:val="20"/>
              </w:rPr>
              <w:t xml:space="preserve">15.02.2024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08</w:t>
            </w:r>
          </w:p>
        </w:tc>
        <w:tc>
          <w:tcPr>
            <w:tcW w:w="1361" w:type="dxa"/>
          </w:tcPr>
          <w:p>
            <w:pPr>
              <w:pStyle w:val="0"/>
              <w:jc w:val="center"/>
            </w:pPr>
            <w:r>
              <w:rPr>
                <w:sz w:val="20"/>
              </w:rPr>
              <w:t xml:space="preserve">Чайка Н.С.</w:t>
            </w:r>
          </w:p>
        </w:tc>
        <w:tc>
          <w:tcPr>
            <w:tcW w:w="2126" w:type="dxa"/>
          </w:tcPr>
          <w:p>
            <w:pPr>
              <w:pStyle w:val="0"/>
            </w:pPr>
            <w:r>
              <w:rPr>
                <w:sz w:val="20"/>
              </w:rPr>
              <w:t xml:space="preserve">Соглашение О предоставлении субсидии из федерального бюджета бюджету субъекта Российской Федерации на софинансирование расходных обязательств субъекта, возникающих при назначении ежемесячной денежной выплаты, предусмотренной </w:t>
            </w:r>
            <w:hyperlink w:history="0" r:id="rId10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ГИИС "Электронный бюджет"</w:t>
            </w:r>
          </w:p>
        </w:tc>
      </w:tr>
      <w:tr>
        <w:tc>
          <w:tcPr>
            <w:tcW w:w="850" w:type="dxa"/>
          </w:tcPr>
          <w:p>
            <w:pPr>
              <w:pStyle w:val="0"/>
              <w:jc w:val="center"/>
            </w:pPr>
            <w:r>
              <w:rPr>
                <w:sz w:val="20"/>
              </w:rPr>
              <w:t xml:space="preserve">1.4.32</w:t>
            </w:r>
          </w:p>
        </w:tc>
        <w:tc>
          <w:tcPr>
            <w:tcW w:w="1644" w:type="dxa"/>
          </w:tcPr>
          <w:p>
            <w:pPr>
              <w:pStyle w:val="0"/>
            </w:pPr>
            <w:r>
              <w:rPr>
                <w:sz w:val="20"/>
              </w:rPr>
              <w:t xml:space="preserve">Контрольная точка "Достижение результата за I квартал 2024 года - 5,098 тыс. семей", значение: 5.0000,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15.04.2024</w:t>
            </w:r>
          </w:p>
        </w:tc>
        <w:tc>
          <w:tcPr>
            <w:tcW w:w="1644" w:type="dxa"/>
          </w:tcPr>
          <w:p>
            <w:pPr>
              <w:pStyle w:val="0"/>
              <w:jc w:val="center"/>
            </w:pPr>
            <w:r>
              <w:rPr>
                <w:sz w:val="20"/>
              </w:rPr>
              <w:t xml:space="preserve">05</w:t>
            </w:r>
          </w:p>
        </w:tc>
        <w:tc>
          <w:tcPr>
            <w:tcW w:w="1531" w:type="dxa"/>
          </w:tcPr>
          <w:p>
            <w:pPr>
              <w:pStyle w:val="0"/>
              <w:jc w:val="center"/>
            </w:pPr>
            <w:r>
              <w:rPr>
                <w:sz w:val="20"/>
              </w:rPr>
              <w:t xml:space="preserve">10</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4"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1.4.33</w:t>
            </w:r>
          </w:p>
        </w:tc>
        <w:tc>
          <w:tcPr>
            <w:tcW w:w="1644" w:type="dxa"/>
          </w:tcPr>
          <w:p>
            <w:pPr>
              <w:pStyle w:val="0"/>
            </w:pPr>
            <w:r>
              <w:rPr>
                <w:sz w:val="20"/>
              </w:rPr>
              <w:t xml:space="preserve">Контрольная точка "Достижение результата за I полугодие 2024 года - 5,098 тыс. семей", значение: 5.0000,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15.07.2024</w:t>
            </w:r>
          </w:p>
        </w:tc>
        <w:tc>
          <w:tcPr>
            <w:tcW w:w="1644" w:type="dxa"/>
          </w:tcPr>
          <w:p>
            <w:pPr>
              <w:pStyle w:val="0"/>
              <w:jc w:val="center"/>
            </w:pPr>
            <w:r>
              <w:rPr>
                <w:sz w:val="20"/>
              </w:rPr>
              <w:t xml:space="preserve">09</w:t>
            </w:r>
          </w:p>
        </w:tc>
        <w:tc>
          <w:tcPr>
            <w:tcW w:w="1531" w:type="dxa"/>
          </w:tcPr>
          <w:p>
            <w:pPr>
              <w:pStyle w:val="0"/>
              <w:jc w:val="center"/>
            </w:pPr>
            <w:r>
              <w:rPr>
                <w:sz w:val="20"/>
              </w:rPr>
              <w:t xml:space="preserve">11</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5"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1.4.34</w:t>
            </w:r>
          </w:p>
        </w:tc>
        <w:tc>
          <w:tcPr>
            <w:tcW w:w="1644" w:type="dxa"/>
          </w:tcPr>
          <w:p>
            <w:pPr>
              <w:pStyle w:val="0"/>
            </w:pPr>
            <w:r>
              <w:rPr>
                <w:sz w:val="20"/>
              </w:rPr>
              <w:t xml:space="preserve">Контрольная точка "Достижение результата за 9 месяцев 2024 года - 5,098 тыс. семей", значение: 5.0000,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15.10.2024</w:t>
            </w:r>
          </w:p>
        </w:tc>
        <w:tc>
          <w:tcPr>
            <w:tcW w:w="1644" w:type="dxa"/>
          </w:tcPr>
          <w:p>
            <w:pPr>
              <w:pStyle w:val="0"/>
              <w:jc w:val="center"/>
            </w:pPr>
            <w:r>
              <w:rPr>
                <w:sz w:val="20"/>
              </w:rPr>
              <w:t xml:space="preserve">10</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1.4.35</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Выписка из отчета о состоянии лицевого счета получателя бюджетных средств</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1.4.36</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об осуществлении расходов бюджета субъекта Российской Федерации,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расходных обязательств субъекта Российской Федерации, возникающих при назначении ежемесячной денежной выплаты, предусмотренной </w:t>
            </w:r>
            <w:hyperlink w:history="0" r:id="rId107"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Программно-информационный комплекс (ПИК) Министерства труда и социальной защиты Российской Федерации; ГИИС "Электронный бюджет"</w:t>
            </w:r>
          </w:p>
        </w:tc>
      </w:tr>
      <w:tr>
        <w:tc>
          <w:tcPr>
            <w:tcW w:w="850" w:type="dxa"/>
          </w:tcPr>
          <w:p>
            <w:pPr>
              <w:pStyle w:val="0"/>
              <w:jc w:val="center"/>
            </w:pPr>
            <w:r>
              <w:rPr>
                <w:sz w:val="20"/>
              </w:rPr>
              <w:t xml:space="preserve">1.4.37</w:t>
            </w:r>
          </w:p>
        </w:tc>
        <w:tc>
          <w:tcPr>
            <w:tcW w:w="1644" w:type="dxa"/>
          </w:tcPr>
          <w:p>
            <w:pPr>
              <w:pStyle w:val="0"/>
            </w:pPr>
            <w:r>
              <w:rPr>
                <w:sz w:val="20"/>
              </w:rPr>
              <w:t xml:space="preserve">Контрольная точка "Достижение результата за 2024 год - 5,098 тыс. семей", значение: 5.0000, Тысяча семей</w:t>
            </w:r>
          </w:p>
        </w:tc>
        <w:tc>
          <w:tcPr>
            <w:tcW w:w="1276" w:type="dxa"/>
          </w:tcPr>
          <w:p>
            <w:pPr>
              <w:pStyle w:val="0"/>
              <w:jc w:val="center"/>
            </w:pPr>
            <w:r>
              <w:rPr>
                <w:sz w:val="20"/>
              </w:rPr>
              <w:t xml:space="preserve">-</w:t>
            </w:r>
          </w:p>
        </w:tc>
        <w:tc>
          <w:tcPr>
            <w:tcW w:w="1276" w:type="dxa"/>
          </w:tcPr>
          <w:p>
            <w:pPr>
              <w:pStyle w:val="0"/>
              <w:jc w:val="center"/>
            </w:pPr>
            <w:r>
              <w:rPr>
                <w:sz w:val="20"/>
              </w:rPr>
              <w:t xml:space="preserve">31.12.2024</w:t>
            </w:r>
          </w:p>
        </w:tc>
        <w:tc>
          <w:tcPr>
            <w:tcW w:w="1644" w:type="dxa"/>
          </w:tcPr>
          <w:p>
            <w:pPr>
              <w:pStyle w:val="0"/>
              <w:jc w:val="center"/>
            </w:pPr>
            <w:r>
              <w:rPr>
                <w:sz w:val="20"/>
              </w:rPr>
              <w:t xml:space="preserve">07</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Чайка Н.С.</w:t>
            </w:r>
          </w:p>
        </w:tc>
        <w:tc>
          <w:tcPr>
            <w:tcW w:w="2126" w:type="dxa"/>
          </w:tcPr>
          <w:p>
            <w:pPr>
              <w:pStyle w:val="0"/>
            </w:pPr>
            <w:r>
              <w:rPr>
                <w:sz w:val="20"/>
              </w:rPr>
              <w:t xml:space="preserve">Прочий тип документа Информация о реализации </w:t>
            </w:r>
            <w:hyperlink w:history="0" r:id="rId10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пункта 2</w:t>
              </w:r>
            </w:hyperlink>
            <w:r>
              <w:rPr>
                <w:sz w:val="20"/>
              </w:rP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w:t>
            </w:r>
          </w:p>
        </w:tc>
        <w:tc>
          <w:tcPr>
            <w:tcW w:w="1644" w:type="dxa"/>
          </w:tcPr>
          <w:p>
            <w:pPr>
              <w:pStyle w:val="0"/>
            </w:pPr>
            <w:r>
              <w:rPr>
                <w:sz w:val="20"/>
              </w:rPr>
              <w:t xml:space="preserve">Результат "Количество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c>
          <w:tcPr>
            <w:tcW w:w="1276" w:type="dxa"/>
          </w:tcPr>
          <w:p>
            <w:pPr>
              <w:pStyle w:val="0"/>
              <w:jc w:val="center"/>
            </w:pPr>
            <w:r>
              <w:rPr>
                <w:sz w:val="20"/>
              </w:rPr>
              <w:t xml:space="preserve">01.01.2019</w:t>
            </w:r>
          </w:p>
        </w:tc>
        <w:tc>
          <w:tcPr>
            <w:tcW w:w="1276" w:type="dxa"/>
          </w:tcPr>
          <w:p>
            <w:pPr>
              <w:pStyle w:val="0"/>
              <w:jc w:val="center"/>
            </w:pPr>
            <w:r>
              <w:rPr>
                <w:sz w:val="20"/>
              </w:rPr>
              <w:t xml:space="preserve">15.12.2024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Беглов Д.Е.</w:t>
            </w:r>
          </w:p>
        </w:tc>
        <w:tc>
          <w:tcPr>
            <w:tcW w:w="2126" w:type="dxa"/>
          </w:tcPr>
          <w:p>
            <w:pPr>
              <w:pStyle w:val="0"/>
            </w:pPr>
            <w:r>
              <w:rPr>
                <w:sz w:val="20"/>
              </w:rPr>
              <w:t xml:space="preserve">Минздравом России совместно с органами исполнительной власти субъектов Российской Федерации будет организована медицинская помощь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Органы исполнительной власти субъектов Российской Федерации будут осуществлять контроль за своевременным направлением медицинскими организациями, оказывающими первичную специализированную медицинскую помощь, пациентов с бесплодием на экстракорпоральное оплодотворение в сроки, установленные </w:t>
            </w:r>
            <w:hyperlink w:history="0" r:id="rId109" w:tooltip="Приказ Минздрава России от 30.08.2012 N 107н (ред. от 01.02.2018)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2.02.2013 N 27010) ------------ Утратил силу или отменен {КонсультантПлюс}">
              <w:r>
                <w:rPr>
                  <w:sz w:val="20"/>
                  <w:color w:val="0000ff"/>
                </w:rPr>
                <w:t xml:space="preserve">приказом</w:t>
              </w:r>
            </w:hyperlink>
            <w:r>
              <w:rPr>
                <w:sz w:val="20"/>
              </w:rP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w:t>
            </w:r>
          </w:p>
        </w:tc>
        <w:tc>
          <w:tcPr>
            <w:tcW w:w="1247" w:type="dxa"/>
          </w:tcPr>
          <w:p>
            <w:pPr>
              <w:pStyle w:val="0"/>
              <w:jc w:val="center"/>
            </w:pPr>
            <w:r>
              <w:rPr>
                <w:sz w:val="20"/>
              </w:rPr>
              <w:t xml:space="preserve">Нет</w:t>
            </w:r>
          </w:p>
        </w:tc>
        <w:tc>
          <w:tcPr>
            <w:tcW w:w="1757" w:type="dxa"/>
          </w:tcPr>
          <w:p>
            <w:pPr>
              <w:pStyle w:val="0"/>
              <w:jc w:val="center"/>
            </w:pPr>
            <w:r>
              <w:rPr>
                <w:sz w:val="20"/>
              </w:rPr>
              <w:t xml:space="preserve">Информационная система Федерального фонда обязательного медицинского страхования</w:t>
            </w:r>
          </w:p>
        </w:tc>
      </w:tr>
      <w:tr>
        <w:tc>
          <w:tcPr>
            <w:tcW w:w="850" w:type="dxa"/>
          </w:tcPr>
          <w:p>
            <w:pPr>
              <w:pStyle w:val="0"/>
              <w:jc w:val="center"/>
            </w:pPr>
            <w:r>
              <w:rPr>
                <w:sz w:val="20"/>
              </w:rPr>
              <w:t xml:space="preserve">1.5.2</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15.12.2019</w:t>
            </w:r>
          </w:p>
        </w:tc>
        <w:tc>
          <w:tcPr>
            <w:tcW w:w="1644" w:type="dxa"/>
          </w:tcPr>
          <w:p>
            <w:pPr>
              <w:pStyle w:val="0"/>
              <w:jc w:val="center"/>
            </w:pPr>
            <w:r>
              <w:rPr>
                <w:sz w:val="20"/>
              </w:rPr>
              <w:t xml:space="preserve">01</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Малин М.В.</w:t>
            </w:r>
          </w:p>
        </w:tc>
        <w:tc>
          <w:tcPr>
            <w:tcW w:w="2126" w:type="dxa"/>
          </w:tcPr>
          <w:p>
            <w:pPr>
              <w:pStyle w:val="0"/>
            </w:pPr>
            <w:r>
              <w:rPr>
                <w:sz w:val="20"/>
              </w:rPr>
              <w:t xml:space="preserve">Отчет</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1.5.3</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Зеленина Е.М.</w:t>
            </w:r>
          </w:p>
        </w:tc>
        <w:tc>
          <w:tcPr>
            <w:tcW w:w="2126" w:type="dxa"/>
          </w:tcPr>
          <w:p>
            <w:pPr>
              <w:pStyle w:val="0"/>
            </w:pPr>
            <w:r>
              <w:rPr>
                <w:sz w:val="20"/>
              </w:rPr>
              <w:t xml:space="preserve">Решение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1.5.4</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15.12.2020</w:t>
            </w:r>
          </w:p>
        </w:tc>
        <w:tc>
          <w:tcPr>
            <w:tcW w:w="1644" w:type="dxa"/>
          </w:tcPr>
          <w:p>
            <w:pPr>
              <w:pStyle w:val="0"/>
              <w:jc w:val="center"/>
            </w:pPr>
            <w:r>
              <w:rPr>
                <w:sz w:val="20"/>
              </w:rPr>
              <w:t xml:space="preserve">01</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Зеленина Е.М.</w:t>
            </w:r>
          </w:p>
        </w:tc>
        <w:tc>
          <w:tcPr>
            <w:tcW w:w="2126" w:type="dxa"/>
          </w:tcPr>
          <w:p>
            <w:pPr>
              <w:pStyle w:val="0"/>
            </w:pPr>
            <w:r>
              <w:rPr>
                <w:sz w:val="20"/>
              </w:rPr>
              <w:t xml:space="preserve">Отчет</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1.5.5</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о запланированном количестве циклов ЭКО на 2022 год</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1.5.6</w:t>
            </w:r>
          </w:p>
        </w:tc>
        <w:tc>
          <w:tcPr>
            <w:tcW w:w="1644" w:type="dxa"/>
          </w:tcPr>
          <w:p>
            <w:pPr>
              <w:pStyle w:val="0"/>
            </w:pPr>
            <w:r>
              <w:rPr>
                <w:sz w:val="20"/>
              </w:rPr>
              <w:t xml:space="preserve">Контрольная точка "Услуга оказана (работы выполнены)", значение: 0.0000</w:t>
            </w:r>
          </w:p>
        </w:tc>
        <w:tc>
          <w:tcPr>
            <w:tcW w:w="1276" w:type="dxa"/>
          </w:tcPr>
          <w:p>
            <w:pPr>
              <w:pStyle w:val="0"/>
              <w:jc w:val="center"/>
            </w:pPr>
            <w:r>
              <w:rPr>
                <w:sz w:val="20"/>
              </w:rPr>
              <w:t xml:space="preserve">-</w:t>
            </w:r>
          </w:p>
        </w:tc>
        <w:tc>
          <w:tcPr>
            <w:tcW w:w="1276" w:type="dxa"/>
          </w:tcPr>
          <w:p>
            <w:pPr>
              <w:pStyle w:val="0"/>
              <w:jc w:val="center"/>
            </w:pPr>
            <w:r>
              <w:rPr>
                <w:sz w:val="20"/>
              </w:rPr>
              <w:t xml:space="preserve">15.12.2021</w:t>
            </w:r>
          </w:p>
        </w:tc>
        <w:tc>
          <w:tcPr>
            <w:tcW w:w="1644" w:type="dxa"/>
          </w:tcPr>
          <w:p>
            <w:pPr>
              <w:pStyle w:val="0"/>
              <w:jc w:val="center"/>
            </w:pPr>
            <w:r>
              <w:rPr>
                <w:sz w:val="20"/>
              </w:rPr>
              <w:t xml:space="preserve">01</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Информация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1.5.7</w:t>
            </w:r>
          </w:p>
        </w:tc>
        <w:tc>
          <w:tcPr>
            <w:tcW w:w="1644" w:type="dxa"/>
          </w:tcPr>
          <w:p>
            <w:pPr>
              <w:pStyle w:val="0"/>
            </w:pPr>
            <w:r>
              <w:rPr>
                <w:sz w:val="20"/>
              </w:rPr>
              <w:t xml:space="preserve">Контрольная точка "Проведены в первом квартале 2022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30.04.2022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 за 1 квартал</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1.5.8</w:t>
            </w:r>
          </w:p>
        </w:tc>
        <w:tc>
          <w:tcPr>
            <w:tcW w:w="1644" w:type="dxa"/>
          </w:tcPr>
          <w:p>
            <w:pPr>
              <w:pStyle w:val="0"/>
            </w:pPr>
            <w:r>
              <w:rPr>
                <w:sz w:val="20"/>
              </w:rPr>
              <w:t xml:space="preserve">Контрольная точка "Проведены во втором квартале 2022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30.07.2022</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 во 2 квартале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1.5.9</w:t>
            </w:r>
          </w:p>
        </w:tc>
        <w:tc>
          <w:tcPr>
            <w:tcW w:w="1644" w:type="dxa"/>
          </w:tcPr>
          <w:p>
            <w:pPr>
              <w:pStyle w:val="0"/>
            </w:pPr>
            <w:r>
              <w:rPr>
                <w:sz w:val="20"/>
              </w:rPr>
              <w:t xml:space="preserve">Контрольная точка "Проведены в третьем квартале 2022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30.10.2022</w:t>
            </w:r>
          </w:p>
        </w:tc>
        <w:tc>
          <w:tcPr>
            <w:tcW w:w="1644" w:type="dxa"/>
          </w:tcPr>
          <w:p>
            <w:pPr>
              <w:pStyle w:val="0"/>
              <w:jc w:val="center"/>
            </w:pPr>
            <w:r>
              <w:rPr>
                <w:sz w:val="20"/>
              </w:rPr>
              <w:t xml:space="preserve">05</w:t>
            </w:r>
          </w:p>
        </w:tc>
        <w:tc>
          <w:tcPr>
            <w:tcW w:w="1531" w:type="dxa"/>
          </w:tcPr>
          <w:p>
            <w:pPr>
              <w:pStyle w:val="0"/>
              <w:jc w:val="center"/>
            </w:pPr>
            <w:r>
              <w:rPr>
                <w:sz w:val="20"/>
              </w:rPr>
              <w:t xml:space="preserve">03</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 в 3 квартале</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1.5.10</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Воронина Е.Н.</w:t>
            </w:r>
          </w:p>
        </w:tc>
        <w:tc>
          <w:tcPr>
            <w:tcW w:w="2126" w:type="dxa"/>
          </w:tcPr>
          <w:p>
            <w:pPr>
              <w:pStyle w:val="0"/>
            </w:pPr>
            <w:r>
              <w:rPr>
                <w:sz w:val="20"/>
              </w:rPr>
              <w:t xml:space="preserve">Прочий тип документа о запланированном количестве циклов ЭКО на 2023 год</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1.5.11</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15.12.2022</w:t>
            </w:r>
          </w:p>
        </w:tc>
        <w:tc>
          <w:tcPr>
            <w:tcW w:w="1644" w:type="dxa"/>
          </w:tcPr>
          <w:p>
            <w:pPr>
              <w:pStyle w:val="0"/>
              <w:jc w:val="center"/>
            </w:pPr>
            <w:r>
              <w:rPr>
                <w:sz w:val="20"/>
              </w:rPr>
              <w:t xml:space="preserve">01</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Е.Н.</w:t>
            </w:r>
          </w:p>
        </w:tc>
        <w:tc>
          <w:tcPr>
            <w:tcW w:w="2126" w:type="dxa"/>
          </w:tcPr>
          <w:p>
            <w:pPr>
              <w:pStyle w:val="0"/>
            </w:pPr>
            <w:r>
              <w:rPr>
                <w:sz w:val="20"/>
              </w:rPr>
              <w:t xml:space="preserve">Прочий тип документа Информация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1.5.12</w:t>
            </w:r>
          </w:p>
        </w:tc>
        <w:tc>
          <w:tcPr>
            <w:tcW w:w="1644" w:type="dxa"/>
          </w:tcPr>
          <w:p>
            <w:pPr>
              <w:pStyle w:val="0"/>
            </w:pPr>
            <w:r>
              <w:rPr>
                <w:sz w:val="20"/>
              </w:rPr>
              <w:t xml:space="preserve">Контрольная точка "Отчет Территориального фонда обязательного медицинского страхования Кемеровской области - Кузбасса об исполнении финансового обеспечения"</w:t>
            </w:r>
          </w:p>
        </w:tc>
        <w:tc>
          <w:tcPr>
            <w:tcW w:w="1276" w:type="dxa"/>
          </w:tcPr>
          <w:p>
            <w:pPr>
              <w:pStyle w:val="0"/>
              <w:jc w:val="center"/>
            </w:pPr>
            <w:r>
              <w:rPr>
                <w:sz w:val="20"/>
              </w:rPr>
              <w:t xml:space="preserve">-</w:t>
            </w:r>
          </w:p>
        </w:tc>
        <w:tc>
          <w:tcPr>
            <w:tcW w:w="1276" w:type="dxa"/>
          </w:tcPr>
          <w:p>
            <w:pPr>
              <w:pStyle w:val="0"/>
              <w:jc w:val="center"/>
            </w:pPr>
            <w:r>
              <w:rPr>
                <w:sz w:val="20"/>
              </w:rPr>
              <w:t xml:space="preserve">15.12.2022</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04</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финансовом обеспечении выполнения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1.5.13</w:t>
            </w:r>
          </w:p>
        </w:tc>
        <w:tc>
          <w:tcPr>
            <w:tcW w:w="1644" w:type="dxa"/>
          </w:tcPr>
          <w:p>
            <w:pPr>
              <w:pStyle w:val="0"/>
            </w:pPr>
            <w:r>
              <w:rPr>
                <w:sz w:val="20"/>
              </w:rPr>
              <w:t xml:space="preserve">Контрольная точка "Проведены в первом квартале 2023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30.04.2023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05</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1.5.14</w:t>
            </w:r>
          </w:p>
        </w:tc>
        <w:tc>
          <w:tcPr>
            <w:tcW w:w="1644" w:type="dxa"/>
          </w:tcPr>
          <w:p>
            <w:pPr>
              <w:pStyle w:val="0"/>
            </w:pPr>
            <w:r>
              <w:rPr>
                <w:sz w:val="20"/>
              </w:rPr>
              <w:t xml:space="preserve">Контрольная точка "Проведены в 1 полугодии 2023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30.07.2023</w:t>
            </w:r>
          </w:p>
        </w:tc>
        <w:tc>
          <w:tcPr>
            <w:tcW w:w="1644" w:type="dxa"/>
          </w:tcPr>
          <w:p>
            <w:pPr>
              <w:pStyle w:val="0"/>
              <w:jc w:val="center"/>
            </w:pPr>
            <w:r>
              <w:rPr>
                <w:sz w:val="20"/>
              </w:rPr>
              <w:t xml:space="preserve">04</w:t>
            </w:r>
          </w:p>
        </w:tc>
        <w:tc>
          <w:tcPr>
            <w:tcW w:w="1531" w:type="dxa"/>
          </w:tcPr>
          <w:p>
            <w:pPr>
              <w:pStyle w:val="0"/>
              <w:jc w:val="center"/>
            </w:pPr>
            <w:r>
              <w:rPr>
                <w:sz w:val="20"/>
              </w:rPr>
              <w:t xml:space="preserve">06</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1.5.15</w:t>
            </w:r>
          </w:p>
        </w:tc>
        <w:tc>
          <w:tcPr>
            <w:tcW w:w="1644" w:type="dxa"/>
          </w:tcPr>
          <w:p>
            <w:pPr>
              <w:pStyle w:val="0"/>
            </w:pPr>
            <w:r>
              <w:rPr>
                <w:sz w:val="20"/>
              </w:rPr>
              <w:t xml:space="preserve">Контрольная точка "Проведены за 9 месяцев 2023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30.10.2023</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1.5.16</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15.12.2023</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Воронина Е.Н.</w:t>
            </w:r>
          </w:p>
        </w:tc>
        <w:tc>
          <w:tcPr>
            <w:tcW w:w="2126" w:type="dxa"/>
          </w:tcPr>
          <w:p>
            <w:pPr>
              <w:pStyle w:val="0"/>
            </w:pPr>
            <w:r>
              <w:rPr>
                <w:sz w:val="20"/>
              </w:rPr>
              <w:t xml:space="preserve">Прочий тип документа о запланированном количестве циклов ЭКО на 2024 год</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1.5.17</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15.12.2023</w:t>
            </w:r>
          </w:p>
        </w:tc>
        <w:tc>
          <w:tcPr>
            <w:tcW w:w="1644" w:type="dxa"/>
          </w:tcPr>
          <w:p>
            <w:pPr>
              <w:pStyle w:val="0"/>
              <w:jc w:val="center"/>
            </w:pPr>
            <w:r>
              <w:rPr>
                <w:sz w:val="20"/>
              </w:rPr>
              <w:t xml:space="preserve">01</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Е.Н.</w:t>
            </w:r>
          </w:p>
        </w:tc>
        <w:tc>
          <w:tcPr>
            <w:tcW w:w="2126" w:type="dxa"/>
          </w:tcPr>
          <w:p>
            <w:pPr>
              <w:pStyle w:val="0"/>
            </w:pPr>
            <w:r>
              <w:rPr>
                <w:sz w:val="20"/>
              </w:rPr>
              <w:t xml:space="preserve">Прочий тип документа Информация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1.5.18</w:t>
            </w:r>
          </w:p>
        </w:tc>
        <w:tc>
          <w:tcPr>
            <w:tcW w:w="1644" w:type="dxa"/>
          </w:tcPr>
          <w:p>
            <w:pPr>
              <w:pStyle w:val="0"/>
            </w:pPr>
            <w:r>
              <w:rPr>
                <w:sz w:val="20"/>
              </w:rPr>
              <w:t xml:space="preserve">Контрольная точка "Отчет Территориального фонда обязательного медицинского страхования Кемеровской области - Кузбасса об исполнении финансового обеспечения"</w:t>
            </w:r>
          </w:p>
        </w:tc>
        <w:tc>
          <w:tcPr>
            <w:tcW w:w="1276" w:type="dxa"/>
          </w:tcPr>
          <w:p>
            <w:pPr>
              <w:pStyle w:val="0"/>
              <w:jc w:val="center"/>
            </w:pPr>
            <w:r>
              <w:rPr>
                <w:sz w:val="20"/>
              </w:rPr>
              <w:t xml:space="preserve">-</w:t>
            </w:r>
          </w:p>
        </w:tc>
        <w:tc>
          <w:tcPr>
            <w:tcW w:w="1276" w:type="dxa"/>
          </w:tcPr>
          <w:p>
            <w:pPr>
              <w:pStyle w:val="0"/>
              <w:jc w:val="center"/>
            </w:pPr>
            <w:r>
              <w:rPr>
                <w:sz w:val="20"/>
              </w:rPr>
              <w:t xml:space="preserve">15.12.2023</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финансовом обеспечении выполнения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1.5.19</w:t>
            </w:r>
          </w:p>
        </w:tc>
        <w:tc>
          <w:tcPr>
            <w:tcW w:w="1644" w:type="dxa"/>
          </w:tcPr>
          <w:p>
            <w:pPr>
              <w:pStyle w:val="0"/>
            </w:pPr>
            <w:r>
              <w:rPr>
                <w:sz w:val="20"/>
              </w:rPr>
              <w:t xml:space="preserve">Контрольная точка "Проведены в первом квартале 2024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30.04.2024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05</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1.5.20</w:t>
            </w:r>
          </w:p>
        </w:tc>
        <w:tc>
          <w:tcPr>
            <w:tcW w:w="1644" w:type="dxa"/>
          </w:tcPr>
          <w:p>
            <w:pPr>
              <w:pStyle w:val="0"/>
            </w:pPr>
            <w:r>
              <w:rPr>
                <w:sz w:val="20"/>
              </w:rPr>
              <w:t xml:space="preserve">Контрольная точка "Проведены в 1 полугодии 2024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30.07.2024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06</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1.5.21</w:t>
            </w:r>
          </w:p>
        </w:tc>
        <w:tc>
          <w:tcPr>
            <w:tcW w:w="1644" w:type="dxa"/>
          </w:tcPr>
          <w:p>
            <w:pPr>
              <w:pStyle w:val="0"/>
            </w:pPr>
            <w:r>
              <w:rPr>
                <w:sz w:val="20"/>
              </w:rPr>
              <w:t xml:space="preserve">Контрольная точка "Проведены за 9 месяцев 2024 года циклы экстракорпорального оплодотворения семьям, страдающим бесплодием"</w:t>
            </w:r>
          </w:p>
        </w:tc>
        <w:tc>
          <w:tcPr>
            <w:tcW w:w="1276" w:type="dxa"/>
          </w:tcPr>
          <w:p>
            <w:pPr>
              <w:pStyle w:val="0"/>
              <w:jc w:val="center"/>
            </w:pPr>
            <w:r>
              <w:rPr>
                <w:sz w:val="20"/>
              </w:rPr>
              <w:t xml:space="preserve">-</w:t>
            </w:r>
          </w:p>
        </w:tc>
        <w:tc>
          <w:tcPr>
            <w:tcW w:w="1276" w:type="dxa"/>
          </w:tcPr>
          <w:p>
            <w:pPr>
              <w:pStyle w:val="0"/>
              <w:jc w:val="center"/>
            </w:pPr>
            <w:r>
              <w:rPr>
                <w:sz w:val="20"/>
              </w:rPr>
              <w:t xml:space="preserve">30.10.2024</w:t>
            </w:r>
          </w:p>
        </w:tc>
        <w:tc>
          <w:tcPr>
            <w:tcW w:w="1644" w:type="dxa"/>
          </w:tcPr>
          <w:p>
            <w:pPr>
              <w:pStyle w:val="0"/>
              <w:jc w:val="center"/>
            </w:pPr>
            <w:r>
              <w:rPr>
                <w:sz w:val="20"/>
              </w:rPr>
              <w:t xml:space="preserve">05</w:t>
            </w:r>
          </w:p>
        </w:tc>
        <w:tc>
          <w:tcPr>
            <w:tcW w:w="1531" w:type="dxa"/>
          </w:tcPr>
          <w:p>
            <w:pPr>
              <w:pStyle w:val="0"/>
              <w:jc w:val="center"/>
            </w:pPr>
            <w:r>
              <w:rPr>
                <w:sz w:val="20"/>
              </w:rPr>
              <w:t xml:space="preserve">07</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1.5.22</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76" w:type="dxa"/>
          </w:tcPr>
          <w:p>
            <w:pPr>
              <w:pStyle w:val="0"/>
              <w:jc w:val="center"/>
            </w:pPr>
            <w:r>
              <w:rPr>
                <w:sz w:val="20"/>
              </w:rPr>
              <w:t xml:space="preserve">-</w:t>
            </w:r>
          </w:p>
        </w:tc>
        <w:tc>
          <w:tcPr>
            <w:tcW w:w="1276" w:type="dxa"/>
          </w:tcPr>
          <w:p>
            <w:pPr>
              <w:pStyle w:val="0"/>
              <w:jc w:val="center"/>
            </w:pPr>
            <w:r>
              <w:rPr>
                <w:sz w:val="20"/>
              </w:rPr>
              <w:t xml:space="preserve">15.12.2024</w:t>
            </w:r>
          </w:p>
        </w:tc>
        <w:tc>
          <w:tcPr>
            <w:tcW w:w="1644" w:type="dxa"/>
          </w:tcPr>
          <w:p>
            <w:pPr>
              <w:pStyle w:val="0"/>
            </w:pPr>
            <w:r>
              <w:rPr>
                <w:sz w:val="20"/>
              </w:rPr>
              <w:t xml:space="preserve">Взаимосвязь с иными результатами и контрольными точками отсутствует</w:t>
            </w:r>
          </w:p>
        </w:tc>
        <w:tc>
          <w:tcPr>
            <w:tcW w:w="1531" w:type="dxa"/>
          </w:tcPr>
          <w:p>
            <w:pPr>
              <w:pStyle w:val="0"/>
              <w:jc w:val="center"/>
            </w:pPr>
            <w:r>
              <w:rPr>
                <w:sz w:val="20"/>
              </w:rPr>
              <w:t xml:space="preserve">03</w:t>
            </w:r>
          </w:p>
        </w:tc>
        <w:tc>
          <w:tcPr>
            <w:tcW w:w="1361" w:type="dxa"/>
          </w:tcPr>
          <w:p>
            <w:pPr>
              <w:pStyle w:val="0"/>
              <w:jc w:val="center"/>
            </w:pPr>
            <w:r>
              <w:rPr>
                <w:sz w:val="20"/>
              </w:rPr>
              <w:t xml:space="preserve">Зеленина Е.М.</w:t>
            </w:r>
          </w:p>
        </w:tc>
        <w:tc>
          <w:tcPr>
            <w:tcW w:w="2126" w:type="dxa"/>
          </w:tcPr>
          <w:p>
            <w:pPr>
              <w:pStyle w:val="0"/>
            </w:pPr>
            <w:r>
              <w:rPr>
                <w:sz w:val="20"/>
              </w:rPr>
              <w:t xml:space="preserve">Прочий тип документа о запланированном количестве циклов ЭКО на 2024 год</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1.5.23</w:t>
            </w:r>
          </w:p>
        </w:tc>
        <w:tc>
          <w:tcPr>
            <w:tcW w:w="1644" w:type="dxa"/>
          </w:tcPr>
          <w:p>
            <w:pPr>
              <w:pStyle w:val="0"/>
            </w:pPr>
            <w:r>
              <w:rPr>
                <w:sz w:val="20"/>
              </w:rPr>
              <w:t xml:space="preserve">Контрольная точка "Услуга оказана (работы выполнены)"</w:t>
            </w:r>
          </w:p>
        </w:tc>
        <w:tc>
          <w:tcPr>
            <w:tcW w:w="1276" w:type="dxa"/>
          </w:tcPr>
          <w:p>
            <w:pPr>
              <w:pStyle w:val="0"/>
              <w:jc w:val="center"/>
            </w:pPr>
            <w:r>
              <w:rPr>
                <w:sz w:val="20"/>
              </w:rPr>
              <w:t xml:space="preserve">-</w:t>
            </w:r>
          </w:p>
        </w:tc>
        <w:tc>
          <w:tcPr>
            <w:tcW w:w="1276" w:type="dxa"/>
          </w:tcPr>
          <w:p>
            <w:pPr>
              <w:pStyle w:val="0"/>
              <w:jc w:val="center"/>
            </w:pPr>
            <w:r>
              <w:rPr>
                <w:sz w:val="20"/>
              </w:rPr>
              <w:t xml:space="preserve">15.12.2024</w:t>
            </w:r>
          </w:p>
        </w:tc>
        <w:tc>
          <w:tcPr>
            <w:tcW w:w="1644" w:type="dxa"/>
          </w:tcPr>
          <w:p>
            <w:pPr>
              <w:pStyle w:val="0"/>
              <w:jc w:val="center"/>
            </w:pPr>
            <w:r>
              <w:rPr>
                <w:sz w:val="20"/>
              </w:rPr>
              <w:t xml:space="preserve">06</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Воронина Е.Н.</w:t>
            </w:r>
          </w:p>
        </w:tc>
        <w:tc>
          <w:tcPr>
            <w:tcW w:w="2126" w:type="dxa"/>
          </w:tcPr>
          <w:p>
            <w:pPr>
              <w:pStyle w:val="0"/>
            </w:pPr>
            <w:r>
              <w:rPr>
                <w:sz w:val="20"/>
              </w:rPr>
              <w:t xml:space="preserve">Прочий тип документа Информация о выполнении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r>
        <w:tc>
          <w:tcPr>
            <w:tcW w:w="850" w:type="dxa"/>
          </w:tcPr>
          <w:p>
            <w:pPr>
              <w:pStyle w:val="0"/>
              <w:jc w:val="center"/>
            </w:pPr>
            <w:r>
              <w:rPr>
                <w:sz w:val="20"/>
              </w:rPr>
              <w:t xml:space="preserve">1.5.24</w:t>
            </w:r>
          </w:p>
        </w:tc>
        <w:tc>
          <w:tcPr>
            <w:tcW w:w="1644" w:type="dxa"/>
          </w:tcPr>
          <w:p>
            <w:pPr>
              <w:pStyle w:val="0"/>
            </w:pPr>
            <w:r>
              <w:rPr>
                <w:sz w:val="20"/>
              </w:rPr>
              <w:t xml:space="preserve">Контрольная точка "Отчет Территориального фонда обязательного медицинского страхования Кемеровской области - Кузбасса об исполнении финансового обеспечения"</w:t>
            </w:r>
          </w:p>
        </w:tc>
        <w:tc>
          <w:tcPr>
            <w:tcW w:w="1276" w:type="dxa"/>
          </w:tcPr>
          <w:p>
            <w:pPr>
              <w:pStyle w:val="0"/>
              <w:jc w:val="center"/>
            </w:pPr>
            <w:r>
              <w:rPr>
                <w:sz w:val="20"/>
              </w:rPr>
              <w:t xml:space="preserve">-</w:t>
            </w:r>
          </w:p>
        </w:tc>
        <w:tc>
          <w:tcPr>
            <w:tcW w:w="1276" w:type="dxa"/>
          </w:tcPr>
          <w:p>
            <w:pPr>
              <w:pStyle w:val="0"/>
              <w:jc w:val="center"/>
            </w:pPr>
            <w:r>
              <w:rPr>
                <w:sz w:val="20"/>
              </w:rPr>
              <w:t xml:space="preserve">15.12.2024</w:t>
            </w:r>
          </w:p>
        </w:tc>
        <w:tc>
          <w:tcPr>
            <w:tcW w:w="1644" w:type="dxa"/>
          </w:tcPr>
          <w:p>
            <w:pPr>
              <w:pStyle w:val="0"/>
              <w:jc w:val="center"/>
            </w:pPr>
            <w:r>
              <w:rPr>
                <w:sz w:val="20"/>
              </w:rPr>
              <w:t xml:space="preserve">03</w:t>
            </w:r>
          </w:p>
        </w:tc>
        <w:tc>
          <w:tcPr>
            <w:tcW w:w="1531" w:type="dxa"/>
          </w:tcPr>
          <w:p>
            <w:pPr>
              <w:pStyle w:val="0"/>
            </w:pPr>
            <w:r>
              <w:rPr>
                <w:sz w:val="20"/>
              </w:rPr>
              <w:t xml:space="preserve">Взаимосвязь с иными результатами и контрольными точками отсутствует</w:t>
            </w:r>
          </w:p>
        </w:tc>
        <w:tc>
          <w:tcPr>
            <w:tcW w:w="1361" w:type="dxa"/>
          </w:tcPr>
          <w:p>
            <w:pPr>
              <w:pStyle w:val="0"/>
              <w:jc w:val="center"/>
            </w:pPr>
            <w:r>
              <w:rPr>
                <w:sz w:val="20"/>
              </w:rPr>
              <w:t xml:space="preserve">Друшляк И.А.</w:t>
            </w:r>
          </w:p>
        </w:tc>
        <w:tc>
          <w:tcPr>
            <w:tcW w:w="2126" w:type="dxa"/>
          </w:tcPr>
          <w:p>
            <w:pPr>
              <w:pStyle w:val="0"/>
            </w:pPr>
            <w:r>
              <w:rPr>
                <w:sz w:val="20"/>
              </w:rPr>
              <w:t xml:space="preserve">Отчет ТФОМС об исполнении финансового обеспечения выполнения циклов ЭКО</w:t>
            </w:r>
          </w:p>
        </w:tc>
        <w:tc>
          <w:tcPr>
            <w:tcW w:w="1247" w:type="dxa"/>
          </w:tcPr>
          <w:p>
            <w:pPr>
              <w:pStyle w:val="0"/>
              <w:jc w:val="center"/>
            </w:pPr>
            <w:r>
              <w:rPr>
                <w:sz w:val="20"/>
              </w:rPr>
              <w:t xml:space="preserve">-</w:t>
            </w:r>
          </w:p>
        </w:tc>
        <w:tc>
          <w:tcPr>
            <w:tcW w:w="1757" w:type="dxa"/>
          </w:tcPr>
          <w:p>
            <w:pPr>
              <w:pStyle w:val="0"/>
              <w:jc w:val="center"/>
            </w:pPr>
            <w:r>
              <w:rPr>
                <w:sz w:val="20"/>
              </w:rPr>
              <w:t xml:space="preserve">-</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приложений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2"/>
        <w:jc w:val="right"/>
      </w:pPr>
      <w:r>
        <w:rPr>
          <w:sz w:val="20"/>
        </w:rPr>
        <w:t xml:space="preserve">Приложение N 3</w:t>
      </w:r>
    </w:p>
    <w:p>
      <w:pPr>
        <w:pStyle w:val="0"/>
        <w:jc w:val="right"/>
      </w:pPr>
      <w:r>
        <w:rPr>
          <w:sz w:val="20"/>
        </w:rPr>
        <w:t xml:space="preserve">Финансовая поддержка</w:t>
      </w:r>
    </w:p>
    <w:p>
      <w:pPr>
        <w:pStyle w:val="0"/>
        <w:jc w:val="right"/>
      </w:pPr>
      <w:r>
        <w:rPr>
          <w:sz w:val="20"/>
        </w:rPr>
        <w:t xml:space="preserve">семей при рождении детей</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РЕЗУЛЬТАТЫ</w:t>
      </w:r>
    </w:p>
    <w:p>
      <w:pPr>
        <w:pStyle w:val="2"/>
        <w:jc w:val="center"/>
      </w:pPr>
      <w:r>
        <w:rPr>
          <w:sz w:val="20"/>
        </w:rPr>
        <w:t xml:space="preserve">РЕГИОНАЛЬНОГО ПРОЕКТА ПО МУНИЦИПАЛЬНЫМ ОБРАЗОВАНИЯМ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907"/>
        <w:gridCol w:w="624"/>
        <w:gridCol w:w="624"/>
        <w:gridCol w:w="680"/>
        <w:gridCol w:w="680"/>
        <w:gridCol w:w="680"/>
        <w:gridCol w:w="737"/>
        <w:gridCol w:w="737"/>
        <w:gridCol w:w="794"/>
        <w:gridCol w:w="794"/>
        <w:gridCol w:w="851"/>
        <w:gridCol w:w="794"/>
      </w:tblGrid>
      <w:tr>
        <w:tc>
          <w:tcPr>
            <w:tcW w:w="1531" w:type="dxa"/>
            <w:vAlign w:val="center"/>
            <w:vMerge w:val="restart"/>
          </w:tcPr>
          <w:p>
            <w:pPr>
              <w:pStyle w:val="0"/>
              <w:jc w:val="center"/>
            </w:pPr>
            <w:r>
              <w:rPr>
                <w:sz w:val="20"/>
              </w:rPr>
              <w:t xml:space="preserve">Муниципальное образование</w:t>
            </w:r>
          </w:p>
        </w:tc>
        <w:tc>
          <w:tcPr>
            <w:tcW w:w="907" w:type="dxa"/>
            <w:vAlign w:val="center"/>
            <w:vMerge w:val="restart"/>
          </w:tcPr>
          <w:p>
            <w:pPr>
              <w:pStyle w:val="0"/>
              <w:jc w:val="center"/>
            </w:pPr>
            <w:r>
              <w:rPr>
                <w:sz w:val="20"/>
              </w:rPr>
              <w:t xml:space="preserve">Единица измерения (по </w:t>
            </w:r>
            <w:hyperlink w:history="0" r:id="rId11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8" w:type="dxa"/>
            <w:vAlign w:val="center"/>
          </w:tcPr>
          <w:p>
            <w:pPr>
              <w:pStyle w:val="0"/>
              <w:jc w:val="center"/>
            </w:pPr>
            <w:r>
              <w:rPr>
                <w:sz w:val="20"/>
              </w:rPr>
              <w:t xml:space="preserve">Базовое значение</w:t>
            </w:r>
          </w:p>
        </w:tc>
        <w:tc>
          <w:tcPr>
            <w:gridSpan w:val="9"/>
            <w:tcW w:w="6747" w:type="dxa"/>
            <w:vAlign w:val="center"/>
          </w:tcPr>
          <w:p>
            <w:pPr>
              <w:pStyle w:val="0"/>
              <w:jc w:val="center"/>
            </w:pPr>
            <w:r>
              <w:rPr>
                <w:sz w:val="20"/>
              </w:rPr>
              <w:t xml:space="preserve">Период реализации федерального проекта, год</w:t>
            </w:r>
          </w:p>
        </w:tc>
      </w:tr>
      <w:tr>
        <w:tc>
          <w:tcPr>
            <w:vMerge w:val="continue"/>
          </w:tcPr>
          <w:p/>
        </w:tc>
        <w:tc>
          <w:tcPr>
            <w:vMerge w:val="continue"/>
          </w:tcPr>
          <w:p/>
        </w:tc>
        <w:tc>
          <w:tcPr>
            <w:tcW w:w="624" w:type="dxa"/>
            <w:vAlign w:val="center"/>
          </w:tcPr>
          <w:p>
            <w:pPr>
              <w:pStyle w:val="0"/>
              <w:jc w:val="center"/>
            </w:pPr>
            <w:r>
              <w:rPr>
                <w:sz w:val="20"/>
              </w:rPr>
              <w:t xml:space="preserve">значение</w:t>
            </w:r>
          </w:p>
        </w:tc>
        <w:tc>
          <w:tcPr>
            <w:tcW w:w="624"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c>
          <w:tcPr>
            <w:tcW w:w="851" w:type="dxa"/>
            <w:vAlign w:val="center"/>
          </w:tcPr>
          <w:p>
            <w:pPr>
              <w:pStyle w:val="0"/>
              <w:jc w:val="center"/>
            </w:pPr>
            <w:r>
              <w:rPr>
                <w:sz w:val="20"/>
              </w:rPr>
              <w:t xml:space="preserve">2025 (справочно)</w:t>
            </w:r>
          </w:p>
        </w:tc>
        <w:tc>
          <w:tcPr>
            <w:tcW w:w="794" w:type="dxa"/>
            <w:vAlign w:val="center"/>
          </w:tcPr>
          <w:p>
            <w:pPr>
              <w:pStyle w:val="0"/>
              <w:jc w:val="center"/>
            </w:pPr>
            <w:r>
              <w:rPr>
                <w:sz w:val="20"/>
              </w:rPr>
              <w:t xml:space="preserve">2030 (справочно)</w:t>
            </w:r>
          </w:p>
        </w:tc>
      </w:tr>
      <w:tr>
        <w:tc>
          <w:tcPr>
            <w:tcW w:w="1531" w:type="dxa"/>
            <w:vAlign w:val="center"/>
          </w:tcPr>
          <w:p>
            <w:pPr>
              <w:pStyle w:val="0"/>
              <w:jc w:val="center"/>
            </w:pPr>
            <w:r>
              <w:rPr>
                <w:sz w:val="20"/>
              </w:rPr>
              <w:t xml:space="preserve">1</w:t>
            </w:r>
          </w:p>
        </w:tc>
        <w:tc>
          <w:tcPr>
            <w:tcW w:w="907" w:type="dxa"/>
            <w:vAlign w:val="center"/>
          </w:tcPr>
          <w:p>
            <w:pPr>
              <w:pStyle w:val="0"/>
              <w:jc w:val="center"/>
            </w:pPr>
            <w:r>
              <w:rPr>
                <w:sz w:val="20"/>
              </w:rPr>
              <w:t xml:space="preserve">2</w:t>
            </w:r>
          </w:p>
        </w:tc>
        <w:tc>
          <w:tcPr>
            <w:tcW w:w="624" w:type="dxa"/>
            <w:vAlign w:val="center"/>
          </w:tcPr>
          <w:p>
            <w:pPr>
              <w:pStyle w:val="0"/>
              <w:jc w:val="center"/>
            </w:pPr>
            <w:r>
              <w:rPr>
                <w:sz w:val="20"/>
              </w:rPr>
              <w:t xml:space="preserve">3</w:t>
            </w:r>
          </w:p>
        </w:tc>
        <w:tc>
          <w:tcPr>
            <w:tcW w:w="624" w:type="dxa"/>
            <w:vAlign w:val="center"/>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c>
          <w:tcPr>
            <w:tcW w:w="851" w:type="dxa"/>
            <w:vAlign w:val="center"/>
          </w:tcPr>
          <w:p>
            <w:pPr>
              <w:pStyle w:val="0"/>
              <w:jc w:val="center"/>
            </w:pPr>
            <w:r>
              <w:rPr>
                <w:sz w:val="20"/>
              </w:rPr>
              <w:t xml:space="preserve">12</w:t>
            </w:r>
          </w:p>
        </w:tc>
        <w:tc>
          <w:tcPr>
            <w:tcW w:w="794" w:type="dxa"/>
            <w:vAlign w:val="center"/>
          </w:tcPr>
          <w:p>
            <w:pPr>
              <w:pStyle w:val="0"/>
              <w:jc w:val="center"/>
            </w:pPr>
            <w:r>
              <w:rPr>
                <w:sz w:val="20"/>
              </w:rPr>
              <w:t xml:space="preserve">13</w:t>
            </w:r>
          </w:p>
        </w:tc>
      </w:tr>
      <w:tr>
        <w:tc>
          <w:tcPr>
            <w:gridSpan w:val="13"/>
            <w:tcW w:w="10433" w:type="dxa"/>
            <w:vAlign w:val="center"/>
          </w:tcPr>
          <w:p>
            <w:pPr>
              <w:pStyle w:val="0"/>
            </w:pPr>
            <w:r>
              <w:rPr>
                <w:sz w:val="20"/>
              </w:rPr>
              <w:t xml:space="preserve">Обеспечение финансовой поддержки семей при рождении детей</w:t>
            </w:r>
          </w:p>
        </w:tc>
      </w:tr>
      <w:tr>
        <w:tc>
          <w:tcPr>
            <w:gridSpan w:val="13"/>
            <w:tcW w:w="10433" w:type="dxa"/>
            <w:vAlign w:val="center"/>
          </w:tcPr>
          <w:p>
            <w:pPr>
              <w:pStyle w:val="0"/>
            </w:pPr>
            <w:r>
              <w:rPr>
                <w:sz w:val="20"/>
              </w:rPr>
              <w:t xml:space="preserve">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r>
      <w:tr>
        <w:tc>
          <w:tcPr>
            <w:tcW w:w="1531" w:type="dxa"/>
            <w:vAlign w:val="center"/>
          </w:tcPr>
          <w:p>
            <w:pPr>
              <w:pStyle w:val="0"/>
            </w:pPr>
            <w:r>
              <w:rPr>
                <w:sz w:val="20"/>
              </w:rPr>
              <w:t xml:space="preserve">Справочно: в целом по субъекту Российской Федерации (в соответствии с паспортом регионального проекта)</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31,50</w:t>
            </w:r>
          </w:p>
        </w:tc>
        <w:tc>
          <w:tcPr>
            <w:tcW w:w="680" w:type="dxa"/>
            <w:vAlign w:val="center"/>
          </w:tcPr>
          <w:p>
            <w:pPr>
              <w:pStyle w:val="0"/>
              <w:jc w:val="center"/>
            </w:pPr>
            <w:r>
              <w:rPr>
                <w:sz w:val="20"/>
              </w:rPr>
              <w:t xml:space="preserve">32,40</w:t>
            </w:r>
          </w:p>
        </w:tc>
        <w:tc>
          <w:tcPr>
            <w:tcW w:w="737" w:type="dxa"/>
            <w:vAlign w:val="center"/>
          </w:tcPr>
          <w:p>
            <w:pPr>
              <w:pStyle w:val="0"/>
              <w:jc w:val="center"/>
            </w:pPr>
            <w:r>
              <w:rPr>
                <w:sz w:val="20"/>
              </w:rPr>
              <w:t xml:space="preserve">32,60</w:t>
            </w:r>
          </w:p>
        </w:tc>
        <w:tc>
          <w:tcPr>
            <w:tcW w:w="737" w:type="dxa"/>
            <w:vAlign w:val="center"/>
          </w:tcPr>
          <w:p>
            <w:pPr>
              <w:pStyle w:val="0"/>
              <w:jc w:val="center"/>
            </w:pPr>
            <w:r>
              <w:rPr>
                <w:sz w:val="20"/>
              </w:rPr>
              <w:t xml:space="preserve">36,10</w:t>
            </w:r>
          </w:p>
        </w:tc>
        <w:tc>
          <w:tcPr>
            <w:tcW w:w="794" w:type="dxa"/>
            <w:vAlign w:val="center"/>
          </w:tcPr>
          <w:p>
            <w:pPr>
              <w:pStyle w:val="0"/>
              <w:jc w:val="center"/>
            </w:pPr>
            <w:r>
              <w:rPr>
                <w:sz w:val="20"/>
              </w:rPr>
              <w:t xml:space="preserve">35,50</w:t>
            </w:r>
          </w:p>
        </w:tc>
        <w:tc>
          <w:tcPr>
            <w:tcW w:w="794" w:type="dxa"/>
            <w:vAlign w:val="center"/>
          </w:tcPr>
          <w:p>
            <w:pPr>
              <w:pStyle w:val="0"/>
              <w:jc w:val="center"/>
            </w:pPr>
            <w:r>
              <w:rPr>
                <w:sz w:val="20"/>
              </w:rPr>
              <w:t xml:space="preserve">35,50</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Всего по муниципальным образованиям</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32,60</w:t>
            </w:r>
          </w:p>
        </w:tc>
        <w:tc>
          <w:tcPr>
            <w:tcW w:w="737" w:type="dxa"/>
            <w:vAlign w:val="center"/>
          </w:tcPr>
          <w:p>
            <w:pPr>
              <w:pStyle w:val="0"/>
              <w:jc w:val="center"/>
            </w:pPr>
            <w:r>
              <w:rPr>
                <w:sz w:val="20"/>
              </w:rPr>
              <w:t xml:space="preserve">35,99</w:t>
            </w:r>
          </w:p>
        </w:tc>
        <w:tc>
          <w:tcPr>
            <w:tcW w:w="794" w:type="dxa"/>
            <w:vAlign w:val="center"/>
          </w:tcPr>
          <w:p>
            <w:pPr>
              <w:pStyle w:val="0"/>
              <w:jc w:val="center"/>
            </w:pPr>
            <w:r>
              <w:rPr>
                <w:sz w:val="20"/>
              </w:rPr>
              <w:t xml:space="preserve">35,50</w:t>
            </w:r>
          </w:p>
        </w:tc>
        <w:tc>
          <w:tcPr>
            <w:tcW w:w="794" w:type="dxa"/>
            <w:vAlign w:val="center"/>
          </w:tcPr>
          <w:p>
            <w:pPr>
              <w:pStyle w:val="0"/>
              <w:jc w:val="center"/>
            </w:pPr>
            <w:r>
              <w:rPr>
                <w:sz w:val="20"/>
              </w:rPr>
              <w:t xml:space="preserve">35,50</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Юргинский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0,39</w:t>
            </w:r>
          </w:p>
        </w:tc>
        <w:tc>
          <w:tcPr>
            <w:tcW w:w="737" w:type="dxa"/>
            <w:vAlign w:val="center"/>
          </w:tcPr>
          <w:p>
            <w:pPr>
              <w:pStyle w:val="0"/>
              <w:jc w:val="center"/>
            </w:pPr>
            <w:r>
              <w:rPr>
                <w:sz w:val="20"/>
              </w:rPr>
              <w:t xml:space="preserve">0,42</w:t>
            </w:r>
          </w:p>
        </w:tc>
        <w:tc>
          <w:tcPr>
            <w:tcW w:w="794" w:type="dxa"/>
            <w:vAlign w:val="center"/>
          </w:tcPr>
          <w:p>
            <w:pPr>
              <w:pStyle w:val="0"/>
              <w:jc w:val="center"/>
            </w:pPr>
            <w:r>
              <w:rPr>
                <w:sz w:val="20"/>
              </w:rPr>
              <w:t xml:space="preserve">0,41</w:t>
            </w:r>
          </w:p>
        </w:tc>
        <w:tc>
          <w:tcPr>
            <w:tcW w:w="794" w:type="dxa"/>
            <w:vAlign w:val="center"/>
          </w:tcPr>
          <w:p>
            <w:pPr>
              <w:pStyle w:val="0"/>
              <w:jc w:val="center"/>
            </w:pPr>
            <w:r>
              <w:rPr>
                <w:sz w:val="20"/>
              </w:rPr>
              <w:t xml:space="preserve">0,41</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Тисульский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0,40</w:t>
            </w:r>
          </w:p>
        </w:tc>
        <w:tc>
          <w:tcPr>
            <w:tcW w:w="737" w:type="dxa"/>
            <w:vAlign w:val="center"/>
          </w:tcPr>
          <w:p>
            <w:pPr>
              <w:pStyle w:val="0"/>
              <w:jc w:val="center"/>
            </w:pPr>
            <w:r>
              <w:rPr>
                <w:sz w:val="20"/>
              </w:rPr>
              <w:t xml:space="preserve">0,42</w:t>
            </w:r>
          </w:p>
        </w:tc>
        <w:tc>
          <w:tcPr>
            <w:tcW w:w="794" w:type="dxa"/>
            <w:vAlign w:val="center"/>
          </w:tcPr>
          <w:p>
            <w:pPr>
              <w:pStyle w:val="0"/>
              <w:jc w:val="center"/>
            </w:pPr>
            <w:r>
              <w:rPr>
                <w:sz w:val="20"/>
              </w:rPr>
              <w:t xml:space="preserve">0,41</w:t>
            </w:r>
          </w:p>
        </w:tc>
        <w:tc>
          <w:tcPr>
            <w:tcW w:w="794" w:type="dxa"/>
            <w:vAlign w:val="center"/>
          </w:tcPr>
          <w:p>
            <w:pPr>
              <w:pStyle w:val="0"/>
              <w:jc w:val="center"/>
            </w:pPr>
            <w:r>
              <w:rPr>
                <w:sz w:val="20"/>
              </w:rPr>
              <w:t xml:space="preserve">0,41</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Таштагольский муниципальный район</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0,97</w:t>
            </w:r>
          </w:p>
        </w:tc>
        <w:tc>
          <w:tcPr>
            <w:tcW w:w="737" w:type="dxa"/>
            <w:vAlign w:val="center"/>
          </w:tcPr>
          <w:p>
            <w:pPr>
              <w:pStyle w:val="0"/>
              <w:jc w:val="center"/>
            </w:pPr>
            <w:r>
              <w:rPr>
                <w:sz w:val="20"/>
              </w:rPr>
              <w:t xml:space="preserve">1,07</w:t>
            </w:r>
          </w:p>
        </w:tc>
        <w:tc>
          <w:tcPr>
            <w:tcW w:w="794" w:type="dxa"/>
            <w:vAlign w:val="center"/>
          </w:tcPr>
          <w:p>
            <w:pPr>
              <w:pStyle w:val="0"/>
              <w:jc w:val="center"/>
            </w:pPr>
            <w:r>
              <w:rPr>
                <w:sz w:val="20"/>
              </w:rPr>
              <w:t xml:space="preserve">1,03</w:t>
            </w:r>
          </w:p>
        </w:tc>
        <w:tc>
          <w:tcPr>
            <w:tcW w:w="794" w:type="dxa"/>
            <w:vAlign w:val="center"/>
          </w:tcPr>
          <w:p>
            <w:pPr>
              <w:pStyle w:val="0"/>
              <w:jc w:val="center"/>
            </w:pPr>
            <w:r>
              <w:rPr>
                <w:sz w:val="20"/>
              </w:rPr>
              <w:t xml:space="preserve">1,03</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Междуреченский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1,14</w:t>
            </w:r>
          </w:p>
        </w:tc>
        <w:tc>
          <w:tcPr>
            <w:tcW w:w="737" w:type="dxa"/>
            <w:vAlign w:val="center"/>
          </w:tcPr>
          <w:p>
            <w:pPr>
              <w:pStyle w:val="0"/>
              <w:jc w:val="center"/>
            </w:pPr>
            <w:r>
              <w:rPr>
                <w:sz w:val="20"/>
              </w:rPr>
              <w:t xml:space="preserve">1,25</w:t>
            </w:r>
          </w:p>
        </w:tc>
        <w:tc>
          <w:tcPr>
            <w:tcW w:w="794" w:type="dxa"/>
            <w:vAlign w:val="center"/>
          </w:tcPr>
          <w:p>
            <w:pPr>
              <w:pStyle w:val="0"/>
              <w:jc w:val="center"/>
            </w:pPr>
            <w:r>
              <w:rPr>
                <w:sz w:val="20"/>
              </w:rPr>
              <w:t xml:space="preserve">1,24</w:t>
            </w:r>
          </w:p>
        </w:tc>
        <w:tc>
          <w:tcPr>
            <w:tcW w:w="794" w:type="dxa"/>
            <w:vAlign w:val="center"/>
          </w:tcPr>
          <w:p>
            <w:pPr>
              <w:pStyle w:val="0"/>
              <w:jc w:val="center"/>
            </w:pPr>
            <w:r>
              <w:rPr>
                <w:sz w:val="20"/>
              </w:rPr>
              <w:t xml:space="preserve">1,24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Новокузнецкий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4,86</w:t>
            </w:r>
          </w:p>
        </w:tc>
        <w:tc>
          <w:tcPr>
            <w:tcW w:w="737" w:type="dxa"/>
            <w:vAlign w:val="center"/>
          </w:tcPr>
          <w:p>
            <w:pPr>
              <w:pStyle w:val="0"/>
              <w:jc w:val="center"/>
            </w:pPr>
            <w:r>
              <w:rPr>
                <w:sz w:val="20"/>
              </w:rPr>
              <w:t xml:space="preserve">5,57</w:t>
            </w:r>
          </w:p>
        </w:tc>
        <w:tc>
          <w:tcPr>
            <w:tcW w:w="794" w:type="dxa"/>
            <w:vAlign w:val="center"/>
          </w:tcPr>
          <w:p>
            <w:pPr>
              <w:pStyle w:val="0"/>
              <w:jc w:val="center"/>
            </w:pPr>
            <w:r>
              <w:rPr>
                <w:sz w:val="20"/>
              </w:rPr>
              <w:t xml:space="preserve">5,54</w:t>
            </w:r>
          </w:p>
        </w:tc>
        <w:tc>
          <w:tcPr>
            <w:tcW w:w="794" w:type="dxa"/>
            <w:vAlign w:val="center"/>
          </w:tcPr>
          <w:p>
            <w:pPr>
              <w:pStyle w:val="0"/>
              <w:jc w:val="center"/>
            </w:pPr>
            <w:r>
              <w:rPr>
                <w:sz w:val="20"/>
              </w:rPr>
              <w:t xml:space="preserve">5,54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Краснобродский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0,21</w:t>
            </w:r>
          </w:p>
        </w:tc>
        <w:tc>
          <w:tcPr>
            <w:tcW w:w="737" w:type="dxa"/>
            <w:vAlign w:val="center"/>
          </w:tcPr>
          <w:p>
            <w:pPr>
              <w:pStyle w:val="0"/>
              <w:jc w:val="center"/>
            </w:pPr>
            <w:r>
              <w:rPr>
                <w:sz w:val="20"/>
              </w:rPr>
              <w:t xml:space="preserve">0,23</w:t>
            </w:r>
          </w:p>
        </w:tc>
        <w:tc>
          <w:tcPr>
            <w:tcW w:w="794"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Беловский муниципальный район</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0,64</w:t>
            </w:r>
          </w:p>
        </w:tc>
        <w:tc>
          <w:tcPr>
            <w:tcW w:w="737" w:type="dxa"/>
            <w:vAlign w:val="center"/>
          </w:tcPr>
          <w:p>
            <w:pPr>
              <w:pStyle w:val="0"/>
              <w:jc w:val="center"/>
            </w:pPr>
            <w:r>
              <w:rPr>
                <w:sz w:val="20"/>
              </w:rPr>
              <w:t xml:space="preserve">0,66</w:t>
            </w:r>
          </w:p>
        </w:tc>
        <w:tc>
          <w:tcPr>
            <w:tcW w:w="794" w:type="dxa"/>
            <w:vAlign w:val="center"/>
          </w:tcPr>
          <w:p>
            <w:pPr>
              <w:pStyle w:val="0"/>
              <w:jc w:val="center"/>
            </w:pPr>
            <w:r>
              <w:rPr>
                <w:sz w:val="20"/>
              </w:rPr>
              <w:t xml:space="preserve">0,65</w:t>
            </w:r>
          </w:p>
        </w:tc>
        <w:tc>
          <w:tcPr>
            <w:tcW w:w="794" w:type="dxa"/>
            <w:vAlign w:val="center"/>
          </w:tcPr>
          <w:p>
            <w:pPr>
              <w:pStyle w:val="0"/>
              <w:jc w:val="center"/>
            </w:pPr>
            <w:r>
              <w:rPr>
                <w:sz w:val="20"/>
              </w:rPr>
              <w:t xml:space="preserve">0,65</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Юргинский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0,91</w:t>
            </w:r>
          </w:p>
        </w:tc>
        <w:tc>
          <w:tcPr>
            <w:tcW w:w="737" w:type="dxa"/>
            <w:vAlign w:val="center"/>
          </w:tcPr>
          <w:p>
            <w:pPr>
              <w:pStyle w:val="0"/>
              <w:jc w:val="center"/>
            </w:pPr>
            <w:r>
              <w:rPr>
                <w:sz w:val="20"/>
              </w:rPr>
              <w:t xml:space="preserve">1,02</w:t>
            </w:r>
          </w:p>
        </w:tc>
        <w:tc>
          <w:tcPr>
            <w:tcW w:w="794" w:type="dxa"/>
            <w:vAlign w:val="center"/>
          </w:tcPr>
          <w:p>
            <w:pPr>
              <w:pStyle w:val="0"/>
              <w:jc w:val="center"/>
            </w:pPr>
            <w:r>
              <w:rPr>
                <w:sz w:val="20"/>
              </w:rPr>
              <w:t xml:space="preserve">0,99</w:t>
            </w:r>
          </w:p>
        </w:tc>
        <w:tc>
          <w:tcPr>
            <w:tcW w:w="794" w:type="dxa"/>
            <w:vAlign w:val="center"/>
          </w:tcPr>
          <w:p>
            <w:pPr>
              <w:pStyle w:val="0"/>
              <w:jc w:val="center"/>
            </w:pPr>
            <w:r>
              <w:rPr>
                <w:sz w:val="20"/>
              </w:rPr>
              <w:t xml:space="preserve">0,99</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Крапивинский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0,44</w:t>
            </w:r>
          </w:p>
        </w:tc>
        <w:tc>
          <w:tcPr>
            <w:tcW w:w="737" w:type="dxa"/>
            <w:vAlign w:val="center"/>
          </w:tcPr>
          <w:p>
            <w:pPr>
              <w:pStyle w:val="0"/>
              <w:jc w:val="center"/>
            </w:pPr>
            <w:r>
              <w:rPr>
                <w:sz w:val="20"/>
              </w:rPr>
              <w:t xml:space="preserve">0,42</w:t>
            </w:r>
          </w:p>
        </w:tc>
        <w:tc>
          <w:tcPr>
            <w:tcW w:w="794" w:type="dxa"/>
            <w:vAlign w:val="center"/>
          </w:tcPr>
          <w:p>
            <w:pPr>
              <w:pStyle w:val="0"/>
              <w:jc w:val="center"/>
            </w:pPr>
            <w:r>
              <w:rPr>
                <w:sz w:val="20"/>
              </w:rPr>
              <w:t xml:space="preserve">0,48</w:t>
            </w:r>
          </w:p>
        </w:tc>
        <w:tc>
          <w:tcPr>
            <w:tcW w:w="794" w:type="dxa"/>
            <w:vAlign w:val="center"/>
          </w:tcPr>
          <w:p>
            <w:pPr>
              <w:pStyle w:val="0"/>
              <w:jc w:val="center"/>
            </w:pPr>
            <w:r>
              <w:rPr>
                <w:sz w:val="20"/>
              </w:rPr>
              <w:t xml:space="preserve">0,48</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Ижморский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0,21</w:t>
            </w:r>
          </w:p>
        </w:tc>
        <w:tc>
          <w:tcPr>
            <w:tcW w:w="737" w:type="dxa"/>
            <w:vAlign w:val="center"/>
          </w:tcPr>
          <w:p>
            <w:pPr>
              <w:pStyle w:val="0"/>
              <w:jc w:val="center"/>
            </w:pPr>
            <w:r>
              <w:rPr>
                <w:sz w:val="20"/>
              </w:rPr>
              <w:t xml:space="preserve">0,20</w:t>
            </w:r>
          </w:p>
        </w:tc>
        <w:tc>
          <w:tcPr>
            <w:tcW w:w="794" w:type="dxa"/>
            <w:vAlign w:val="center"/>
          </w:tcPr>
          <w:p>
            <w:pPr>
              <w:pStyle w:val="0"/>
              <w:jc w:val="center"/>
            </w:pPr>
            <w:r>
              <w:rPr>
                <w:sz w:val="20"/>
              </w:rPr>
              <w:t xml:space="preserve">0,21</w:t>
            </w:r>
          </w:p>
        </w:tc>
        <w:tc>
          <w:tcPr>
            <w:tcW w:w="794" w:type="dxa"/>
            <w:vAlign w:val="center"/>
          </w:tcPr>
          <w:p>
            <w:pPr>
              <w:pStyle w:val="0"/>
              <w:jc w:val="center"/>
            </w:pPr>
            <w:r>
              <w:rPr>
                <w:sz w:val="20"/>
              </w:rPr>
              <w:t xml:space="preserve">0,21</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Кемеровский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0,77</w:t>
            </w:r>
          </w:p>
        </w:tc>
        <w:tc>
          <w:tcPr>
            <w:tcW w:w="737" w:type="dxa"/>
            <w:vAlign w:val="center"/>
          </w:tcPr>
          <w:p>
            <w:pPr>
              <w:pStyle w:val="0"/>
              <w:jc w:val="center"/>
            </w:pPr>
            <w:r>
              <w:rPr>
                <w:sz w:val="20"/>
              </w:rPr>
              <w:t xml:space="preserve">0,86</w:t>
            </w:r>
          </w:p>
        </w:tc>
        <w:tc>
          <w:tcPr>
            <w:tcW w:w="794" w:type="dxa"/>
            <w:vAlign w:val="center"/>
          </w:tcPr>
          <w:p>
            <w:pPr>
              <w:pStyle w:val="0"/>
              <w:jc w:val="center"/>
            </w:pPr>
            <w:r>
              <w:rPr>
                <w:sz w:val="20"/>
              </w:rPr>
              <w:t xml:space="preserve">0,84</w:t>
            </w:r>
          </w:p>
        </w:tc>
        <w:tc>
          <w:tcPr>
            <w:tcW w:w="794" w:type="dxa"/>
            <w:vAlign w:val="center"/>
          </w:tcPr>
          <w:p>
            <w:pPr>
              <w:pStyle w:val="0"/>
              <w:jc w:val="center"/>
            </w:pPr>
            <w:r>
              <w:rPr>
                <w:sz w:val="20"/>
              </w:rPr>
              <w:t xml:space="preserve">0,84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Яшкинский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0,55</w:t>
            </w:r>
          </w:p>
        </w:tc>
        <w:tc>
          <w:tcPr>
            <w:tcW w:w="737" w:type="dxa"/>
            <w:vAlign w:val="center"/>
          </w:tcPr>
          <w:p>
            <w:pPr>
              <w:pStyle w:val="0"/>
              <w:jc w:val="center"/>
            </w:pPr>
            <w:r>
              <w:rPr>
                <w:sz w:val="20"/>
              </w:rPr>
              <w:t xml:space="preserve">0,60</w:t>
            </w:r>
          </w:p>
        </w:tc>
        <w:tc>
          <w:tcPr>
            <w:tcW w:w="794" w:type="dxa"/>
            <w:vAlign w:val="center"/>
          </w:tcPr>
          <w:p>
            <w:pPr>
              <w:pStyle w:val="0"/>
              <w:jc w:val="center"/>
            </w:pPr>
            <w:r>
              <w:rPr>
                <w:sz w:val="20"/>
              </w:rPr>
              <w:t xml:space="preserve">0,58</w:t>
            </w:r>
          </w:p>
        </w:tc>
        <w:tc>
          <w:tcPr>
            <w:tcW w:w="794" w:type="dxa"/>
            <w:vAlign w:val="center"/>
          </w:tcPr>
          <w:p>
            <w:pPr>
              <w:pStyle w:val="0"/>
              <w:jc w:val="center"/>
            </w:pPr>
            <w:r>
              <w:rPr>
                <w:sz w:val="20"/>
              </w:rPr>
              <w:t xml:space="preserve">0,58</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Беловский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1,74</w:t>
            </w:r>
          </w:p>
        </w:tc>
        <w:tc>
          <w:tcPr>
            <w:tcW w:w="737" w:type="dxa"/>
            <w:vAlign w:val="center"/>
          </w:tcPr>
          <w:p>
            <w:pPr>
              <w:pStyle w:val="0"/>
              <w:jc w:val="center"/>
            </w:pPr>
            <w:r>
              <w:rPr>
                <w:sz w:val="20"/>
              </w:rPr>
              <w:t xml:space="preserve">1,92</w:t>
            </w:r>
          </w:p>
        </w:tc>
        <w:tc>
          <w:tcPr>
            <w:tcW w:w="794" w:type="dxa"/>
            <w:vAlign w:val="center"/>
          </w:tcPr>
          <w:p>
            <w:pPr>
              <w:pStyle w:val="0"/>
              <w:jc w:val="center"/>
            </w:pPr>
            <w:r>
              <w:rPr>
                <w:sz w:val="20"/>
              </w:rPr>
              <w:t xml:space="preserve">1,87</w:t>
            </w:r>
          </w:p>
        </w:tc>
        <w:tc>
          <w:tcPr>
            <w:tcW w:w="794" w:type="dxa"/>
            <w:vAlign w:val="center"/>
          </w:tcPr>
          <w:p>
            <w:pPr>
              <w:pStyle w:val="0"/>
              <w:jc w:val="center"/>
            </w:pPr>
            <w:r>
              <w:rPr>
                <w:sz w:val="20"/>
              </w:rPr>
              <w:t xml:space="preserve">1,87</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Анжеро-Судженский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0,97</w:t>
            </w:r>
          </w:p>
        </w:tc>
        <w:tc>
          <w:tcPr>
            <w:tcW w:w="737" w:type="dxa"/>
            <w:vAlign w:val="center"/>
          </w:tcPr>
          <w:p>
            <w:pPr>
              <w:pStyle w:val="0"/>
              <w:jc w:val="center"/>
            </w:pPr>
            <w:r>
              <w:rPr>
                <w:sz w:val="20"/>
              </w:rPr>
              <w:t xml:space="preserve">1,06</w:t>
            </w:r>
          </w:p>
        </w:tc>
        <w:tc>
          <w:tcPr>
            <w:tcW w:w="794" w:type="dxa"/>
            <w:vAlign w:val="center"/>
          </w:tcPr>
          <w:p>
            <w:pPr>
              <w:pStyle w:val="0"/>
              <w:jc w:val="center"/>
            </w:pPr>
            <w:r>
              <w:rPr>
                <w:sz w:val="20"/>
              </w:rPr>
              <w:t xml:space="preserve">1,03</w:t>
            </w:r>
          </w:p>
        </w:tc>
        <w:tc>
          <w:tcPr>
            <w:tcW w:w="794" w:type="dxa"/>
            <w:vAlign w:val="center"/>
          </w:tcPr>
          <w:p>
            <w:pPr>
              <w:pStyle w:val="0"/>
              <w:jc w:val="center"/>
            </w:pPr>
            <w:r>
              <w:rPr>
                <w:sz w:val="20"/>
              </w:rPr>
              <w:t xml:space="preserve">1,03</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Осинниковский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0,59</w:t>
            </w:r>
          </w:p>
        </w:tc>
        <w:tc>
          <w:tcPr>
            <w:tcW w:w="737" w:type="dxa"/>
            <w:vAlign w:val="center"/>
          </w:tcPr>
          <w:p>
            <w:pPr>
              <w:pStyle w:val="0"/>
              <w:jc w:val="center"/>
            </w:pPr>
            <w:r>
              <w:rPr>
                <w:sz w:val="20"/>
              </w:rPr>
              <w:t xml:space="preserve">0,64</w:t>
            </w:r>
          </w:p>
        </w:tc>
        <w:tc>
          <w:tcPr>
            <w:tcW w:w="794" w:type="dxa"/>
            <w:vAlign w:val="center"/>
          </w:tcPr>
          <w:p>
            <w:pPr>
              <w:pStyle w:val="0"/>
              <w:jc w:val="center"/>
            </w:pPr>
            <w:r>
              <w:rPr>
                <w:sz w:val="20"/>
              </w:rPr>
              <w:t xml:space="preserve">0,62</w:t>
            </w:r>
          </w:p>
        </w:tc>
        <w:tc>
          <w:tcPr>
            <w:tcW w:w="794" w:type="dxa"/>
            <w:vAlign w:val="center"/>
          </w:tcPr>
          <w:p>
            <w:pPr>
              <w:pStyle w:val="0"/>
              <w:jc w:val="center"/>
            </w:pPr>
            <w:r>
              <w:rPr>
                <w:sz w:val="20"/>
              </w:rPr>
              <w:t xml:space="preserve">0,62</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Тяжинский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0,45</w:t>
            </w:r>
          </w:p>
        </w:tc>
        <w:tc>
          <w:tcPr>
            <w:tcW w:w="737" w:type="dxa"/>
            <w:vAlign w:val="center"/>
          </w:tcPr>
          <w:p>
            <w:pPr>
              <w:pStyle w:val="0"/>
              <w:jc w:val="center"/>
            </w:pPr>
            <w:r>
              <w:rPr>
                <w:sz w:val="20"/>
              </w:rPr>
              <w:t xml:space="preserve">0,42</w:t>
            </w:r>
          </w:p>
        </w:tc>
        <w:tc>
          <w:tcPr>
            <w:tcW w:w="794" w:type="dxa"/>
            <w:vAlign w:val="center"/>
          </w:tcPr>
          <w:p>
            <w:pPr>
              <w:pStyle w:val="0"/>
              <w:jc w:val="center"/>
            </w:pPr>
            <w:r>
              <w:rPr>
                <w:sz w:val="20"/>
              </w:rPr>
              <w:t xml:space="preserve">0,46</w:t>
            </w:r>
          </w:p>
        </w:tc>
        <w:tc>
          <w:tcPr>
            <w:tcW w:w="794" w:type="dxa"/>
            <w:vAlign w:val="center"/>
          </w:tcPr>
          <w:p>
            <w:pPr>
              <w:pStyle w:val="0"/>
              <w:jc w:val="center"/>
            </w:pPr>
            <w:r>
              <w:rPr>
                <w:sz w:val="20"/>
              </w:rPr>
              <w:t xml:space="preserve">0,46</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Мариинский муниципальный район</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0,78</w:t>
            </w:r>
          </w:p>
        </w:tc>
        <w:tc>
          <w:tcPr>
            <w:tcW w:w="737" w:type="dxa"/>
            <w:vAlign w:val="center"/>
          </w:tcPr>
          <w:p>
            <w:pPr>
              <w:pStyle w:val="0"/>
              <w:jc w:val="center"/>
            </w:pPr>
            <w:r>
              <w:rPr>
                <w:sz w:val="20"/>
              </w:rPr>
              <w:t xml:space="preserve">0,85</w:t>
            </w:r>
          </w:p>
        </w:tc>
        <w:tc>
          <w:tcPr>
            <w:tcW w:w="794" w:type="dxa"/>
            <w:vAlign w:val="center"/>
          </w:tcPr>
          <w:p>
            <w:pPr>
              <w:pStyle w:val="0"/>
              <w:jc w:val="center"/>
            </w:pPr>
            <w:r>
              <w:rPr>
                <w:sz w:val="20"/>
              </w:rPr>
              <w:t xml:space="preserve">0,84</w:t>
            </w:r>
          </w:p>
        </w:tc>
        <w:tc>
          <w:tcPr>
            <w:tcW w:w="794" w:type="dxa"/>
            <w:vAlign w:val="center"/>
          </w:tcPr>
          <w:p>
            <w:pPr>
              <w:pStyle w:val="0"/>
              <w:jc w:val="center"/>
            </w:pPr>
            <w:r>
              <w:rPr>
                <w:sz w:val="20"/>
              </w:rPr>
              <w:t xml:space="preserve">0,84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Новокузнецкий муниципальный район</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0,72</w:t>
            </w:r>
          </w:p>
        </w:tc>
        <w:tc>
          <w:tcPr>
            <w:tcW w:w="737" w:type="dxa"/>
            <w:vAlign w:val="center"/>
          </w:tcPr>
          <w:p>
            <w:pPr>
              <w:pStyle w:val="0"/>
              <w:jc w:val="center"/>
            </w:pPr>
            <w:r>
              <w:rPr>
                <w:sz w:val="20"/>
              </w:rPr>
              <w:t xml:space="preserve">0,81</w:t>
            </w:r>
          </w:p>
        </w:tc>
        <w:tc>
          <w:tcPr>
            <w:tcW w:w="794" w:type="dxa"/>
            <w:vAlign w:val="center"/>
          </w:tcPr>
          <w:p>
            <w:pPr>
              <w:pStyle w:val="0"/>
              <w:jc w:val="center"/>
            </w:pPr>
            <w:r>
              <w:rPr>
                <w:sz w:val="20"/>
              </w:rPr>
              <w:t xml:space="preserve">0,81</w:t>
            </w:r>
          </w:p>
        </w:tc>
        <w:tc>
          <w:tcPr>
            <w:tcW w:w="794" w:type="dxa"/>
            <w:vAlign w:val="center"/>
          </w:tcPr>
          <w:p>
            <w:pPr>
              <w:pStyle w:val="0"/>
              <w:jc w:val="center"/>
            </w:pPr>
            <w:r>
              <w:rPr>
                <w:sz w:val="20"/>
              </w:rPr>
              <w:t xml:space="preserve">0,81</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Ленинск-Кузнецкий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0,58</w:t>
            </w:r>
          </w:p>
        </w:tc>
        <w:tc>
          <w:tcPr>
            <w:tcW w:w="737" w:type="dxa"/>
            <w:vAlign w:val="center"/>
          </w:tcPr>
          <w:p>
            <w:pPr>
              <w:pStyle w:val="0"/>
              <w:jc w:val="center"/>
            </w:pPr>
            <w:r>
              <w:rPr>
                <w:sz w:val="20"/>
              </w:rPr>
              <w:t xml:space="preserve">0,61</w:t>
            </w:r>
          </w:p>
        </w:tc>
        <w:tc>
          <w:tcPr>
            <w:tcW w:w="794" w:type="dxa"/>
            <w:vAlign w:val="center"/>
          </w:tcPr>
          <w:p>
            <w:pPr>
              <w:pStyle w:val="0"/>
              <w:jc w:val="center"/>
            </w:pPr>
            <w:r>
              <w:rPr>
                <w:sz w:val="20"/>
              </w:rPr>
              <w:t xml:space="preserve">0,59</w:t>
            </w:r>
          </w:p>
        </w:tc>
        <w:tc>
          <w:tcPr>
            <w:tcW w:w="794" w:type="dxa"/>
            <w:vAlign w:val="center"/>
          </w:tcPr>
          <w:p>
            <w:pPr>
              <w:pStyle w:val="0"/>
              <w:jc w:val="center"/>
            </w:pPr>
            <w:r>
              <w:rPr>
                <w:sz w:val="20"/>
              </w:rPr>
              <w:t xml:space="preserve">0,59</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Яйский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0,29</w:t>
            </w:r>
          </w:p>
        </w:tc>
        <w:tc>
          <w:tcPr>
            <w:tcW w:w="737" w:type="dxa"/>
            <w:vAlign w:val="center"/>
          </w:tcPr>
          <w:p>
            <w:pPr>
              <w:pStyle w:val="0"/>
              <w:jc w:val="center"/>
            </w:pPr>
            <w:r>
              <w:rPr>
                <w:sz w:val="20"/>
              </w:rPr>
              <w:t xml:space="preserve">0,31</w:t>
            </w:r>
          </w:p>
        </w:tc>
        <w:tc>
          <w:tcPr>
            <w:tcW w:w="794" w:type="dxa"/>
            <w:vAlign w:val="center"/>
          </w:tcPr>
          <w:p>
            <w:pPr>
              <w:pStyle w:val="0"/>
              <w:jc w:val="center"/>
            </w:pPr>
            <w:r>
              <w:rPr>
                <w:sz w:val="20"/>
              </w:rPr>
              <w:t xml:space="preserve">0,30</w:t>
            </w:r>
          </w:p>
        </w:tc>
        <w:tc>
          <w:tcPr>
            <w:tcW w:w="794" w:type="dxa"/>
            <w:vAlign w:val="center"/>
          </w:tcPr>
          <w:p>
            <w:pPr>
              <w:pStyle w:val="0"/>
              <w:jc w:val="center"/>
            </w:pPr>
            <w:r>
              <w:rPr>
                <w:sz w:val="20"/>
              </w:rPr>
              <w:t xml:space="preserve">0,30</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Ленинск-Кузнецкий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1,25</w:t>
            </w:r>
          </w:p>
        </w:tc>
        <w:tc>
          <w:tcPr>
            <w:tcW w:w="737" w:type="dxa"/>
            <w:vAlign w:val="center"/>
          </w:tcPr>
          <w:p>
            <w:pPr>
              <w:pStyle w:val="0"/>
              <w:jc w:val="center"/>
            </w:pPr>
            <w:r>
              <w:rPr>
                <w:sz w:val="20"/>
              </w:rPr>
              <w:t xml:space="preserve">1,36</w:t>
            </w:r>
          </w:p>
        </w:tc>
        <w:tc>
          <w:tcPr>
            <w:tcW w:w="794" w:type="dxa"/>
            <w:vAlign w:val="center"/>
          </w:tcPr>
          <w:p>
            <w:pPr>
              <w:pStyle w:val="0"/>
              <w:jc w:val="center"/>
            </w:pPr>
            <w:r>
              <w:rPr>
                <w:sz w:val="20"/>
              </w:rPr>
              <w:t xml:space="preserve">1,35</w:t>
            </w:r>
          </w:p>
        </w:tc>
        <w:tc>
          <w:tcPr>
            <w:tcW w:w="794" w:type="dxa"/>
            <w:vAlign w:val="center"/>
          </w:tcPr>
          <w:p>
            <w:pPr>
              <w:pStyle w:val="0"/>
              <w:jc w:val="center"/>
            </w:pPr>
            <w:r>
              <w:rPr>
                <w:sz w:val="20"/>
              </w:rPr>
              <w:t xml:space="preserve">1,35</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Чебулинский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0,22</w:t>
            </w:r>
          </w:p>
        </w:tc>
        <w:tc>
          <w:tcPr>
            <w:tcW w:w="737" w:type="dxa"/>
            <w:vAlign w:val="center"/>
          </w:tcPr>
          <w:p>
            <w:pPr>
              <w:pStyle w:val="0"/>
              <w:jc w:val="center"/>
            </w:pPr>
            <w:r>
              <w:rPr>
                <w:sz w:val="20"/>
              </w:rPr>
              <w:t xml:space="preserve">0,24</w:t>
            </w:r>
          </w:p>
        </w:tc>
        <w:tc>
          <w:tcPr>
            <w:tcW w:w="794" w:type="dxa"/>
            <w:vAlign w:val="center"/>
          </w:tcPr>
          <w:p>
            <w:pPr>
              <w:pStyle w:val="0"/>
              <w:jc w:val="center"/>
            </w:pPr>
            <w:r>
              <w:rPr>
                <w:sz w:val="20"/>
              </w:rPr>
              <w:t xml:space="preserve">0,23</w:t>
            </w:r>
          </w:p>
        </w:tc>
        <w:tc>
          <w:tcPr>
            <w:tcW w:w="794" w:type="dxa"/>
            <w:vAlign w:val="center"/>
          </w:tcPr>
          <w:p>
            <w:pPr>
              <w:pStyle w:val="0"/>
              <w:jc w:val="center"/>
            </w:pPr>
            <w:r>
              <w:rPr>
                <w:sz w:val="20"/>
              </w:rPr>
              <w:t xml:space="preserve">0,23</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Мысковский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0,59</w:t>
            </w:r>
          </w:p>
        </w:tc>
        <w:tc>
          <w:tcPr>
            <w:tcW w:w="737" w:type="dxa"/>
            <w:vAlign w:val="center"/>
          </w:tcPr>
          <w:p>
            <w:pPr>
              <w:pStyle w:val="0"/>
              <w:jc w:val="center"/>
            </w:pPr>
            <w:r>
              <w:rPr>
                <w:sz w:val="20"/>
              </w:rPr>
              <w:t xml:space="preserve">0,65</w:t>
            </w:r>
          </w:p>
        </w:tc>
        <w:tc>
          <w:tcPr>
            <w:tcW w:w="794" w:type="dxa"/>
            <w:vAlign w:val="center"/>
          </w:tcPr>
          <w:p>
            <w:pPr>
              <w:pStyle w:val="0"/>
              <w:jc w:val="center"/>
            </w:pPr>
            <w:r>
              <w:rPr>
                <w:sz w:val="20"/>
              </w:rPr>
              <w:t xml:space="preserve">0,63</w:t>
            </w:r>
          </w:p>
        </w:tc>
        <w:tc>
          <w:tcPr>
            <w:tcW w:w="794" w:type="dxa"/>
            <w:vAlign w:val="center"/>
          </w:tcPr>
          <w:p>
            <w:pPr>
              <w:pStyle w:val="0"/>
              <w:jc w:val="center"/>
            </w:pPr>
            <w:r>
              <w:rPr>
                <w:sz w:val="20"/>
              </w:rPr>
              <w:t xml:space="preserve">0,63</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Промышленновский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0,97</w:t>
            </w:r>
          </w:p>
        </w:tc>
        <w:tc>
          <w:tcPr>
            <w:tcW w:w="737" w:type="dxa"/>
            <w:vAlign w:val="center"/>
          </w:tcPr>
          <w:p>
            <w:pPr>
              <w:pStyle w:val="0"/>
              <w:jc w:val="center"/>
            </w:pPr>
            <w:r>
              <w:rPr>
                <w:sz w:val="20"/>
              </w:rPr>
              <w:t xml:space="preserve">1,06</w:t>
            </w:r>
          </w:p>
        </w:tc>
        <w:tc>
          <w:tcPr>
            <w:tcW w:w="794" w:type="dxa"/>
            <w:vAlign w:val="center"/>
          </w:tcPr>
          <w:p>
            <w:pPr>
              <w:pStyle w:val="0"/>
              <w:jc w:val="center"/>
            </w:pPr>
            <w:r>
              <w:rPr>
                <w:sz w:val="20"/>
              </w:rPr>
              <w:t xml:space="preserve">1,02</w:t>
            </w:r>
          </w:p>
        </w:tc>
        <w:tc>
          <w:tcPr>
            <w:tcW w:w="794" w:type="dxa"/>
            <w:vAlign w:val="center"/>
          </w:tcPr>
          <w:p>
            <w:pPr>
              <w:pStyle w:val="0"/>
              <w:jc w:val="center"/>
            </w:pPr>
            <w:r>
              <w:rPr>
                <w:sz w:val="20"/>
              </w:rPr>
              <w:t xml:space="preserve">1,02</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Прокопьевский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2,12</w:t>
            </w:r>
          </w:p>
        </w:tc>
        <w:tc>
          <w:tcPr>
            <w:tcW w:w="737" w:type="dxa"/>
            <w:vAlign w:val="center"/>
          </w:tcPr>
          <w:p>
            <w:pPr>
              <w:pStyle w:val="0"/>
              <w:jc w:val="center"/>
            </w:pPr>
            <w:r>
              <w:rPr>
                <w:sz w:val="20"/>
              </w:rPr>
              <w:t xml:space="preserve">2,35</w:t>
            </w:r>
          </w:p>
        </w:tc>
        <w:tc>
          <w:tcPr>
            <w:tcW w:w="794" w:type="dxa"/>
            <w:vAlign w:val="center"/>
          </w:tcPr>
          <w:p>
            <w:pPr>
              <w:pStyle w:val="0"/>
              <w:jc w:val="center"/>
            </w:pPr>
            <w:r>
              <w:rPr>
                <w:sz w:val="20"/>
              </w:rPr>
              <w:t xml:space="preserve">2,32</w:t>
            </w:r>
          </w:p>
        </w:tc>
        <w:tc>
          <w:tcPr>
            <w:tcW w:w="794" w:type="dxa"/>
            <w:vAlign w:val="center"/>
          </w:tcPr>
          <w:p>
            <w:pPr>
              <w:pStyle w:val="0"/>
              <w:jc w:val="center"/>
            </w:pPr>
            <w:r>
              <w:rPr>
                <w:sz w:val="20"/>
              </w:rPr>
              <w:t xml:space="preserve">2,32</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Калтанский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0,43</w:t>
            </w:r>
          </w:p>
        </w:tc>
        <w:tc>
          <w:tcPr>
            <w:tcW w:w="737" w:type="dxa"/>
            <w:vAlign w:val="center"/>
          </w:tcPr>
          <w:p>
            <w:pPr>
              <w:pStyle w:val="0"/>
              <w:jc w:val="center"/>
            </w:pPr>
            <w:r>
              <w:rPr>
                <w:sz w:val="20"/>
              </w:rPr>
              <w:t xml:space="preserve">0,45</w:t>
            </w:r>
          </w:p>
        </w:tc>
        <w:tc>
          <w:tcPr>
            <w:tcW w:w="794" w:type="dxa"/>
            <w:vAlign w:val="center"/>
          </w:tcPr>
          <w:p>
            <w:pPr>
              <w:pStyle w:val="0"/>
              <w:jc w:val="center"/>
            </w:pPr>
            <w:r>
              <w:rPr>
                <w:sz w:val="20"/>
              </w:rPr>
              <w:t xml:space="preserve">0,44</w:t>
            </w:r>
          </w:p>
        </w:tc>
        <w:tc>
          <w:tcPr>
            <w:tcW w:w="794" w:type="dxa"/>
            <w:vAlign w:val="center"/>
          </w:tcPr>
          <w:p>
            <w:pPr>
              <w:pStyle w:val="0"/>
              <w:jc w:val="center"/>
            </w:pPr>
            <w:r>
              <w:rPr>
                <w:sz w:val="20"/>
              </w:rPr>
              <w:t xml:space="preserve">0,44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Тайгинский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0,31</w:t>
            </w:r>
          </w:p>
        </w:tc>
        <w:tc>
          <w:tcPr>
            <w:tcW w:w="737" w:type="dxa"/>
            <w:vAlign w:val="center"/>
          </w:tcPr>
          <w:p>
            <w:pPr>
              <w:pStyle w:val="0"/>
              <w:jc w:val="center"/>
            </w:pPr>
            <w:r>
              <w:rPr>
                <w:sz w:val="20"/>
              </w:rPr>
              <w:t xml:space="preserve">0,32</w:t>
            </w:r>
          </w:p>
        </w:tc>
        <w:tc>
          <w:tcPr>
            <w:tcW w:w="794" w:type="dxa"/>
            <w:vAlign w:val="center"/>
          </w:tcPr>
          <w:p>
            <w:pPr>
              <w:pStyle w:val="0"/>
              <w:jc w:val="center"/>
            </w:pPr>
            <w:r>
              <w:rPr>
                <w:sz w:val="20"/>
              </w:rPr>
              <w:t xml:space="preserve">0,32</w:t>
            </w:r>
          </w:p>
        </w:tc>
        <w:tc>
          <w:tcPr>
            <w:tcW w:w="794" w:type="dxa"/>
            <w:vAlign w:val="center"/>
          </w:tcPr>
          <w:p>
            <w:pPr>
              <w:pStyle w:val="0"/>
              <w:jc w:val="center"/>
            </w:pPr>
            <w:r>
              <w:rPr>
                <w:sz w:val="20"/>
              </w:rPr>
              <w:t xml:space="preserve">0,32</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Березовский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0,68</w:t>
            </w:r>
          </w:p>
        </w:tc>
        <w:tc>
          <w:tcPr>
            <w:tcW w:w="737" w:type="dxa"/>
            <w:vAlign w:val="center"/>
          </w:tcPr>
          <w:p>
            <w:pPr>
              <w:pStyle w:val="0"/>
              <w:jc w:val="center"/>
            </w:pPr>
            <w:r>
              <w:rPr>
                <w:sz w:val="20"/>
              </w:rPr>
              <w:t xml:space="preserve">0,74</w:t>
            </w:r>
          </w:p>
        </w:tc>
        <w:tc>
          <w:tcPr>
            <w:tcW w:w="794" w:type="dxa"/>
            <w:vAlign w:val="center"/>
          </w:tcPr>
          <w:p>
            <w:pPr>
              <w:pStyle w:val="0"/>
              <w:jc w:val="center"/>
            </w:pPr>
            <w:r>
              <w:rPr>
                <w:sz w:val="20"/>
              </w:rPr>
              <w:t xml:space="preserve">0,73</w:t>
            </w:r>
          </w:p>
        </w:tc>
        <w:tc>
          <w:tcPr>
            <w:tcW w:w="794" w:type="dxa"/>
            <w:vAlign w:val="center"/>
          </w:tcPr>
          <w:p>
            <w:pPr>
              <w:pStyle w:val="0"/>
              <w:jc w:val="center"/>
            </w:pPr>
            <w:r>
              <w:rPr>
                <w:sz w:val="20"/>
              </w:rPr>
              <w:t xml:space="preserve">0,73</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Прокопьевский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0,50</w:t>
            </w:r>
          </w:p>
        </w:tc>
        <w:tc>
          <w:tcPr>
            <w:tcW w:w="737" w:type="dxa"/>
            <w:vAlign w:val="center"/>
          </w:tcPr>
          <w:p>
            <w:pPr>
              <w:pStyle w:val="0"/>
              <w:jc w:val="center"/>
            </w:pPr>
            <w:r>
              <w:rPr>
                <w:sz w:val="20"/>
              </w:rPr>
              <w:t xml:space="preserve">0,53</w:t>
            </w:r>
          </w:p>
        </w:tc>
        <w:tc>
          <w:tcPr>
            <w:tcW w:w="794" w:type="dxa"/>
            <w:vAlign w:val="center"/>
          </w:tcPr>
          <w:p>
            <w:pPr>
              <w:pStyle w:val="0"/>
              <w:jc w:val="center"/>
            </w:pPr>
            <w:r>
              <w:rPr>
                <w:sz w:val="20"/>
              </w:rPr>
              <w:t xml:space="preserve">0,77</w:t>
            </w:r>
          </w:p>
        </w:tc>
        <w:tc>
          <w:tcPr>
            <w:tcW w:w="794" w:type="dxa"/>
            <w:vAlign w:val="center"/>
          </w:tcPr>
          <w:p>
            <w:pPr>
              <w:pStyle w:val="0"/>
              <w:jc w:val="center"/>
            </w:pPr>
            <w:r>
              <w:rPr>
                <w:sz w:val="20"/>
              </w:rPr>
              <w:t xml:space="preserve">0,77</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Топкинский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0,81</w:t>
            </w:r>
          </w:p>
        </w:tc>
        <w:tc>
          <w:tcPr>
            <w:tcW w:w="737" w:type="dxa"/>
            <w:vAlign w:val="center"/>
          </w:tcPr>
          <w:p>
            <w:pPr>
              <w:pStyle w:val="0"/>
              <w:jc w:val="center"/>
            </w:pPr>
            <w:r>
              <w:rPr>
                <w:sz w:val="20"/>
              </w:rPr>
              <w:t xml:space="preserve">0,87</w:t>
            </w:r>
          </w:p>
        </w:tc>
        <w:tc>
          <w:tcPr>
            <w:tcW w:w="794" w:type="dxa"/>
            <w:vAlign w:val="center"/>
          </w:tcPr>
          <w:p>
            <w:pPr>
              <w:pStyle w:val="0"/>
              <w:jc w:val="center"/>
            </w:pPr>
            <w:r>
              <w:rPr>
                <w:sz w:val="20"/>
              </w:rPr>
              <w:t xml:space="preserve">0,84</w:t>
            </w:r>
          </w:p>
        </w:tc>
        <w:tc>
          <w:tcPr>
            <w:tcW w:w="794" w:type="dxa"/>
            <w:vAlign w:val="center"/>
          </w:tcPr>
          <w:p>
            <w:pPr>
              <w:pStyle w:val="0"/>
              <w:jc w:val="center"/>
            </w:pPr>
            <w:r>
              <w:rPr>
                <w:sz w:val="20"/>
              </w:rPr>
              <w:t xml:space="preserve">0,84</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Кемеровский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4,85</w:t>
            </w:r>
          </w:p>
        </w:tc>
        <w:tc>
          <w:tcPr>
            <w:tcW w:w="737" w:type="dxa"/>
            <w:vAlign w:val="center"/>
          </w:tcPr>
          <w:p>
            <w:pPr>
              <w:pStyle w:val="0"/>
              <w:jc w:val="center"/>
            </w:pPr>
            <w:r>
              <w:rPr>
                <w:sz w:val="20"/>
              </w:rPr>
              <w:t xml:space="preserve">5,56</w:t>
            </w:r>
          </w:p>
        </w:tc>
        <w:tc>
          <w:tcPr>
            <w:tcW w:w="794" w:type="dxa"/>
            <w:vAlign w:val="center"/>
          </w:tcPr>
          <w:p>
            <w:pPr>
              <w:pStyle w:val="0"/>
              <w:jc w:val="center"/>
            </w:pPr>
            <w:r>
              <w:rPr>
                <w:sz w:val="20"/>
              </w:rPr>
              <w:t xml:space="preserve">5,52</w:t>
            </w:r>
          </w:p>
        </w:tc>
        <w:tc>
          <w:tcPr>
            <w:tcW w:w="794" w:type="dxa"/>
            <w:vAlign w:val="center"/>
          </w:tcPr>
          <w:p>
            <w:pPr>
              <w:pStyle w:val="0"/>
              <w:jc w:val="center"/>
            </w:pPr>
            <w:r>
              <w:rPr>
                <w:sz w:val="20"/>
              </w:rPr>
              <w:t xml:space="preserve">5,52</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Киселевский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1,21</w:t>
            </w:r>
          </w:p>
        </w:tc>
        <w:tc>
          <w:tcPr>
            <w:tcW w:w="737" w:type="dxa"/>
            <w:vAlign w:val="center"/>
          </w:tcPr>
          <w:p>
            <w:pPr>
              <w:pStyle w:val="0"/>
              <w:jc w:val="center"/>
            </w:pPr>
            <w:r>
              <w:rPr>
                <w:sz w:val="20"/>
              </w:rPr>
              <w:t xml:space="preserve">1,34</w:t>
            </w:r>
          </w:p>
        </w:tc>
        <w:tc>
          <w:tcPr>
            <w:tcW w:w="794" w:type="dxa"/>
            <w:vAlign w:val="center"/>
          </w:tcPr>
          <w:p>
            <w:pPr>
              <w:pStyle w:val="0"/>
              <w:jc w:val="center"/>
            </w:pPr>
            <w:r>
              <w:rPr>
                <w:sz w:val="20"/>
              </w:rPr>
              <w:t xml:space="preserve">1,30</w:t>
            </w:r>
          </w:p>
        </w:tc>
        <w:tc>
          <w:tcPr>
            <w:tcW w:w="794" w:type="dxa"/>
            <w:vAlign w:val="center"/>
          </w:tcPr>
          <w:p>
            <w:pPr>
              <w:pStyle w:val="0"/>
              <w:jc w:val="center"/>
            </w:pPr>
            <w:r>
              <w:rPr>
                <w:sz w:val="20"/>
              </w:rPr>
              <w:t xml:space="preserve">1,30</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Полысаевский</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0,45</w:t>
            </w:r>
          </w:p>
        </w:tc>
        <w:tc>
          <w:tcPr>
            <w:tcW w:w="737" w:type="dxa"/>
            <w:vAlign w:val="center"/>
          </w:tcPr>
          <w:p>
            <w:pPr>
              <w:pStyle w:val="0"/>
              <w:jc w:val="center"/>
            </w:pPr>
            <w:r>
              <w:rPr>
                <w:sz w:val="20"/>
              </w:rPr>
              <w:t xml:space="preserve">0,48</w:t>
            </w:r>
          </w:p>
        </w:tc>
        <w:tc>
          <w:tcPr>
            <w:tcW w:w="794" w:type="dxa"/>
            <w:vAlign w:val="center"/>
          </w:tcPr>
          <w:p>
            <w:pPr>
              <w:pStyle w:val="0"/>
              <w:jc w:val="center"/>
            </w:pPr>
            <w:r>
              <w:rPr>
                <w:sz w:val="20"/>
              </w:rPr>
              <w:t xml:space="preserve">0,48</w:t>
            </w:r>
          </w:p>
        </w:tc>
        <w:tc>
          <w:tcPr>
            <w:tcW w:w="794" w:type="dxa"/>
            <w:vAlign w:val="center"/>
          </w:tcPr>
          <w:p>
            <w:pPr>
              <w:pStyle w:val="0"/>
              <w:jc w:val="center"/>
            </w:pPr>
            <w:r>
              <w:rPr>
                <w:sz w:val="20"/>
              </w:rPr>
              <w:t xml:space="preserve">0,48</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r>
        <w:tc>
          <w:tcPr>
            <w:tcW w:w="1531" w:type="dxa"/>
            <w:vAlign w:val="center"/>
          </w:tcPr>
          <w:p>
            <w:pPr>
              <w:pStyle w:val="0"/>
            </w:pPr>
            <w:r>
              <w:rPr>
                <w:sz w:val="20"/>
              </w:rPr>
              <w:t xml:space="preserve">Гурьевский муниципальный округ</w:t>
            </w:r>
          </w:p>
        </w:tc>
        <w:tc>
          <w:tcPr>
            <w:tcW w:w="907" w:type="dxa"/>
            <w:vAlign w:val="center"/>
          </w:tcPr>
          <w:p>
            <w:pPr>
              <w:pStyle w:val="0"/>
              <w:jc w:val="center"/>
            </w:pPr>
            <w:r>
              <w:rPr>
                <w:sz w:val="20"/>
              </w:rPr>
              <w:t xml:space="preserve">Тысяча семей</w:t>
            </w:r>
          </w:p>
        </w:tc>
        <w:tc>
          <w:tcPr>
            <w:tcW w:w="624" w:type="dxa"/>
            <w:vAlign w:val="center"/>
          </w:tcPr>
          <w:p>
            <w:pPr>
              <w:pStyle w:val="0"/>
              <w:jc w:val="center"/>
            </w:pPr>
            <w:r>
              <w:rPr>
                <w:sz w:val="20"/>
              </w:rPr>
              <w:t xml:space="preserve">0</w:t>
            </w:r>
          </w:p>
        </w:tc>
        <w:tc>
          <w:tcPr>
            <w:tcW w:w="624"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737" w:type="dxa"/>
            <w:vAlign w:val="center"/>
          </w:tcPr>
          <w:p>
            <w:pPr>
              <w:pStyle w:val="0"/>
              <w:jc w:val="center"/>
            </w:pPr>
            <w:r>
              <w:rPr>
                <w:sz w:val="20"/>
              </w:rPr>
              <w:t xml:space="preserve">0,64</w:t>
            </w:r>
          </w:p>
        </w:tc>
        <w:tc>
          <w:tcPr>
            <w:tcW w:w="737" w:type="dxa"/>
            <w:vAlign w:val="center"/>
          </w:tcPr>
          <w:p>
            <w:pPr>
              <w:pStyle w:val="0"/>
              <w:jc w:val="center"/>
            </w:pPr>
            <w:r>
              <w:rPr>
                <w:sz w:val="20"/>
              </w:rPr>
              <w:t xml:space="preserve">0,70</w:t>
            </w:r>
          </w:p>
        </w:tc>
        <w:tc>
          <w:tcPr>
            <w:tcW w:w="794" w:type="dxa"/>
            <w:vAlign w:val="center"/>
          </w:tcPr>
          <w:p>
            <w:pPr>
              <w:pStyle w:val="0"/>
              <w:jc w:val="center"/>
            </w:pPr>
            <w:r>
              <w:rPr>
                <w:sz w:val="20"/>
              </w:rPr>
              <w:t xml:space="preserve">0,68</w:t>
            </w:r>
          </w:p>
        </w:tc>
        <w:tc>
          <w:tcPr>
            <w:tcW w:w="794" w:type="dxa"/>
            <w:vAlign w:val="center"/>
          </w:tcPr>
          <w:p>
            <w:pPr>
              <w:pStyle w:val="0"/>
              <w:jc w:val="center"/>
            </w:pPr>
            <w:r>
              <w:rPr>
                <w:sz w:val="20"/>
              </w:rPr>
              <w:t xml:space="preserve">0,68</w:t>
            </w:r>
          </w:p>
        </w:tc>
        <w:tc>
          <w:tcPr>
            <w:tcW w:w="851" w:type="dxa"/>
            <w:vAlign w:val="center"/>
          </w:tcPr>
          <w:p>
            <w:pPr>
              <w:pStyle w:val="0"/>
              <w:jc w:val="center"/>
            </w:pPr>
            <w:r>
              <w:rPr>
                <w:sz w:val="20"/>
              </w:rPr>
              <w:t xml:space="preserve">-</w:t>
            </w:r>
          </w:p>
        </w:tc>
        <w:tc>
          <w:tcPr>
            <w:tcW w:w="794" w:type="dxa"/>
            <w:vAlign w:val="center"/>
          </w:tcPr>
          <w:p>
            <w:pPr>
              <w:pStyle w:val="0"/>
              <w:jc w:val="center"/>
            </w:pPr>
            <w:r>
              <w:rPr>
                <w:sz w:val="20"/>
              </w:rPr>
              <w:t xml:space="preserve">-</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1814"/>
        <w:gridCol w:w="2211"/>
        <w:gridCol w:w="1417"/>
        <w:gridCol w:w="1191"/>
      </w:tblGrid>
      <w:tr>
        <w:tc>
          <w:tcPr>
            <w:tcW w:w="510" w:type="dxa"/>
            <w:vAlign w:val="center"/>
          </w:tcPr>
          <w:p>
            <w:pPr>
              <w:pStyle w:val="0"/>
              <w:jc w:val="center"/>
            </w:pPr>
            <w:r>
              <w:rPr>
                <w:sz w:val="20"/>
              </w:rPr>
              <w:t xml:space="preserve">N п/п</w:t>
            </w:r>
          </w:p>
        </w:tc>
        <w:tc>
          <w:tcPr>
            <w:tcW w:w="1871" w:type="dxa"/>
            <w:vAlign w:val="center"/>
          </w:tcPr>
          <w:p>
            <w:pPr>
              <w:pStyle w:val="0"/>
              <w:jc w:val="center"/>
            </w:pPr>
            <w:r>
              <w:rPr>
                <w:sz w:val="20"/>
              </w:rPr>
              <w:t xml:space="preserve">Роль в региональном проекте</w:t>
            </w:r>
          </w:p>
        </w:tc>
        <w:tc>
          <w:tcPr>
            <w:tcW w:w="1814" w:type="dxa"/>
            <w:vAlign w:val="center"/>
          </w:tcPr>
          <w:p>
            <w:pPr>
              <w:pStyle w:val="0"/>
              <w:jc w:val="center"/>
            </w:pPr>
            <w:r>
              <w:rPr>
                <w:sz w:val="20"/>
              </w:rPr>
              <w:t xml:space="preserve">Фамилия, инициалы</w:t>
            </w:r>
          </w:p>
        </w:tc>
        <w:tc>
          <w:tcPr>
            <w:tcW w:w="2211" w:type="dxa"/>
            <w:vAlign w:val="center"/>
          </w:tcPr>
          <w:p>
            <w:pPr>
              <w:pStyle w:val="0"/>
              <w:jc w:val="center"/>
            </w:pPr>
            <w:r>
              <w:rPr>
                <w:sz w:val="20"/>
              </w:rPr>
              <w:t xml:space="preserve">Должность</w:t>
            </w:r>
          </w:p>
        </w:tc>
        <w:tc>
          <w:tcPr>
            <w:tcW w:w="1417" w:type="dxa"/>
            <w:vAlign w:val="center"/>
          </w:tcPr>
          <w:p>
            <w:pPr>
              <w:pStyle w:val="0"/>
              <w:jc w:val="center"/>
            </w:pPr>
            <w:r>
              <w:rPr>
                <w:sz w:val="20"/>
              </w:rPr>
              <w:t xml:space="preserve">Непосредственный руководитель</w:t>
            </w:r>
          </w:p>
        </w:tc>
        <w:tc>
          <w:tcPr>
            <w:tcW w:w="1191" w:type="dxa"/>
            <w:vAlign w:val="center"/>
          </w:tcPr>
          <w:p>
            <w:pPr>
              <w:pStyle w:val="0"/>
              <w:jc w:val="center"/>
            </w:pPr>
            <w:r>
              <w:rPr>
                <w:sz w:val="20"/>
              </w:rPr>
              <w:t xml:space="preserve">Занятость в проекте (процентов)</w:t>
            </w:r>
          </w:p>
        </w:tc>
      </w:tr>
      <w:tr>
        <w:tc>
          <w:tcPr>
            <w:tcW w:w="510" w:type="dxa"/>
          </w:tcPr>
          <w:p>
            <w:pPr>
              <w:pStyle w:val="0"/>
              <w:jc w:val="center"/>
            </w:pPr>
            <w:r>
              <w:rPr>
                <w:sz w:val="20"/>
              </w:rPr>
              <w:t xml:space="preserve">1</w:t>
            </w:r>
          </w:p>
        </w:tc>
        <w:tc>
          <w:tcPr>
            <w:tcW w:w="1871" w:type="dxa"/>
          </w:tcPr>
          <w:p>
            <w:pPr>
              <w:pStyle w:val="0"/>
              <w:jc w:val="center"/>
            </w:pPr>
            <w:r>
              <w:rPr>
                <w:sz w:val="20"/>
              </w:rPr>
              <w:t xml:space="preserve">2</w:t>
            </w:r>
          </w:p>
        </w:tc>
        <w:tc>
          <w:tcPr>
            <w:tcW w:w="1814" w:type="dxa"/>
          </w:tcPr>
          <w:p>
            <w:pPr>
              <w:pStyle w:val="0"/>
              <w:jc w:val="center"/>
            </w:pPr>
            <w:r>
              <w:rPr>
                <w:sz w:val="20"/>
              </w:rPr>
              <w:t xml:space="preserve">3</w:t>
            </w:r>
          </w:p>
        </w:tc>
        <w:tc>
          <w:tcPr>
            <w:tcW w:w="2211" w:type="dxa"/>
          </w:tcPr>
          <w:p>
            <w:pPr>
              <w:pStyle w:val="0"/>
              <w:jc w:val="center"/>
            </w:pPr>
            <w:r>
              <w:rPr>
                <w:sz w:val="20"/>
              </w:rPr>
              <w:t xml:space="preserve">4</w:t>
            </w:r>
          </w:p>
        </w:tc>
        <w:tc>
          <w:tcPr>
            <w:tcW w:w="1417" w:type="dxa"/>
          </w:tcPr>
          <w:p>
            <w:pPr>
              <w:pStyle w:val="0"/>
              <w:jc w:val="center"/>
            </w:pPr>
            <w:r>
              <w:rPr>
                <w:sz w:val="20"/>
              </w:rPr>
              <w:t xml:space="preserve">5</w:t>
            </w:r>
          </w:p>
        </w:tc>
        <w:tc>
          <w:tcPr>
            <w:tcW w:w="1191" w:type="dxa"/>
          </w:tcPr>
          <w:p>
            <w:pPr>
              <w:pStyle w:val="0"/>
              <w:jc w:val="center"/>
            </w:pPr>
            <w:r>
              <w:rPr>
                <w:sz w:val="20"/>
              </w:rPr>
              <w:t xml:space="preserve">6</w:t>
            </w:r>
          </w:p>
        </w:tc>
      </w:tr>
      <w:tr>
        <w:tc>
          <w:tcPr>
            <w:tcW w:w="510" w:type="dxa"/>
          </w:tcPr>
          <w:p>
            <w:pPr>
              <w:pStyle w:val="0"/>
              <w:jc w:val="center"/>
            </w:pPr>
            <w:r>
              <w:rPr>
                <w:sz w:val="20"/>
              </w:rPr>
              <w:t xml:space="preserve">1</w:t>
            </w:r>
          </w:p>
        </w:tc>
        <w:tc>
          <w:tcPr>
            <w:tcW w:w="1871" w:type="dxa"/>
          </w:tcPr>
          <w:p>
            <w:pPr>
              <w:pStyle w:val="0"/>
            </w:pPr>
            <w:r>
              <w:rPr>
                <w:sz w:val="20"/>
              </w:rPr>
              <w:t xml:space="preserve">Руководитель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2</w:t>
            </w:r>
          </w:p>
        </w:tc>
        <w:tc>
          <w:tcPr>
            <w:tcW w:w="1871" w:type="dxa"/>
          </w:tcPr>
          <w:p>
            <w:pPr>
              <w:pStyle w:val="0"/>
            </w:pPr>
            <w:r>
              <w:rPr>
                <w:sz w:val="20"/>
              </w:rPr>
              <w:t xml:space="preserve">Администратор регионального проекта</w:t>
            </w:r>
          </w:p>
        </w:tc>
        <w:tc>
          <w:tcPr>
            <w:tcW w:w="1814" w:type="dxa"/>
          </w:tcPr>
          <w:p>
            <w:pPr>
              <w:pStyle w:val="0"/>
            </w:pPr>
            <w:r>
              <w:rPr>
                <w:sz w:val="20"/>
              </w:rPr>
              <w:t xml:space="preserve">Чайка Н.С.</w:t>
            </w:r>
          </w:p>
        </w:tc>
        <w:tc>
          <w:tcPr>
            <w:tcW w:w="2211" w:type="dxa"/>
          </w:tcPr>
          <w:p>
            <w:pPr>
              <w:pStyle w:val="0"/>
            </w:pPr>
            <w:r>
              <w:rPr>
                <w:sz w:val="20"/>
              </w:rPr>
              <w:t xml:space="preserve">первый заместитель министра социальной защиты населения Кузбасса</w:t>
            </w:r>
          </w:p>
        </w:tc>
        <w:tc>
          <w:tcPr>
            <w:tcW w:w="1417" w:type="dxa"/>
          </w:tcPr>
          <w:p>
            <w:pPr>
              <w:pStyle w:val="0"/>
              <w:jc w:val="center"/>
            </w:pPr>
            <w:r>
              <w:rPr>
                <w:sz w:val="20"/>
              </w:rPr>
              <w:t xml:space="preserve">Федюнина Е.Г.</w:t>
            </w:r>
          </w:p>
        </w:tc>
        <w:tc>
          <w:tcPr>
            <w:tcW w:w="1191" w:type="dxa"/>
          </w:tcPr>
          <w:p>
            <w:pPr>
              <w:pStyle w:val="0"/>
              <w:jc w:val="center"/>
            </w:pPr>
            <w:r>
              <w:rPr>
                <w:sz w:val="20"/>
              </w:rPr>
              <w:t xml:space="preserve">15</w:t>
            </w:r>
          </w:p>
        </w:tc>
      </w:tr>
      <w:tr>
        <w:tc>
          <w:tcPr>
            <w:gridSpan w:val="6"/>
            <w:tcW w:w="9014" w:type="dxa"/>
          </w:tcPr>
          <w:p>
            <w:pPr>
              <w:pStyle w:val="0"/>
            </w:pPr>
            <w:r>
              <w:rPr>
                <w:sz w:val="20"/>
              </w:rPr>
              <w:t xml:space="preserve">Общие организационные мероприятия по региональному проекту</w:t>
            </w:r>
          </w:p>
        </w:tc>
      </w:tr>
      <w:tr>
        <w:tc>
          <w:tcPr>
            <w:tcW w:w="510" w:type="dxa"/>
          </w:tcPr>
          <w:p>
            <w:pPr>
              <w:pStyle w:val="0"/>
              <w:jc w:val="center"/>
            </w:pPr>
            <w:r>
              <w:rPr>
                <w:sz w:val="20"/>
              </w:rPr>
              <w:t xml:space="preserve">3</w:t>
            </w:r>
          </w:p>
        </w:tc>
        <w:tc>
          <w:tcPr>
            <w:tcW w:w="1871" w:type="dxa"/>
          </w:tcPr>
          <w:p>
            <w:pPr>
              <w:pStyle w:val="0"/>
            </w:pPr>
            <w:r>
              <w:rPr>
                <w:sz w:val="20"/>
              </w:rPr>
              <w:t xml:space="preserve">Руководитель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4</w:t>
            </w:r>
          </w:p>
        </w:tc>
        <w:tc>
          <w:tcPr>
            <w:tcW w:w="1871" w:type="dxa"/>
          </w:tcPr>
          <w:p>
            <w:pPr>
              <w:pStyle w:val="0"/>
            </w:pPr>
            <w:r>
              <w:rPr>
                <w:sz w:val="20"/>
              </w:rPr>
              <w:t xml:space="preserve">Администратор</w:t>
            </w:r>
          </w:p>
        </w:tc>
        <w:tc>
          <w:tcPr>
            <w:tcW w:w="1814" w:type="dxa"/>
          </w:tcPr>
          <w:p>
            <w:pPr>
              <w:pStyle w:val="0"/>
            </w:pPr>
            <w:r>
              <w:rPr>
                <w:sz w:val="20"/>
              </w:rPr>
              <w:t xml:space="preserve">Чайка Н.С.</w:t>
            </w:r>
          </w:p>
        </w:tc>
        <w:tc>
          <w:tcPr>
            <w:tcW w:w="2211" w:type="dxa"/>
          </w:tcPr>
          <w:p>
            <w:pPr>
              <w:pStyle w:val="0"/>
            </w:pPr>
            <w:r>
              <w:rPr>
                <w:sz w:val="20"/>
              </w:rPr>
              <w:t xml:space="preserve">первый заместитель министра социальной защиты населения Кузбасса</w:t>
            </w:r>
          </w:p>
        </w:tc>
        <w:tc>
          <w:tcPr>
            <w:tcW w:w="1417" w:type="dxa"/>
          </w:tcPr>
          <w:p>
            <w:pPr>
              <w:pStyle w:val="0"/>
              <w:jc w:val="center"/>
            </w:pPr>
            <w:r>
              <w:rPr>
                <w:sz w:val="20"/>
              </w:rPr>
              <w:t xml:space="preserve">Федюнина Е.Г.</w:t>
            </w:r>
          </w:p>
        </w:tc>
        <w:tc>
          <w:tcPr>
            <w:tcW w:w="1191" w:type="dxa"/>
          </w:tcPr>
          <w:p>
            <w:pPr>
              <w:pStyle w:val="0"/>
              <w:jc w:val="center"/>
            </w:pPr>
            <w:r>
              <w:rPr>
                <w:sz w:val="20"/>
              </w:rPr>
              <w:t xml:space="preserve">15</w:t>
            </w:r>
          </w:p>
        </w:tc>
      </w:tr>
      <w:tr>
        <w:tc>
          <w:tcPr>
            <w:gridSpan w:val="6"/>
            <w:tcW w:w="9014" w:type="dxa"/>
          </w:tcPr>
          <w:p>
            <w:pPr>
              <w:pStyle w:val="0"/>
            </w:pPr>
            <w:r>
              <w:rPr>
                <w:sz w:val="20"/>
              </w:rPr>
              <w:t xml:space="preserve">В Кемеровской области - Кузбассе многодетные семьи воспользуются мерами социальной поддержки многодетных семей, установленными для семей, воспитывающих трех и более детей</w:t>
            </w:r>
          </w:p>
        </w:tc>
      </w:tr>
      <w:tr>
        <w:tc>
          <w:tcPr>
            <w:tcW w:w="510"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6</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Чайка Н.С.</w:t>
            </w:r>
          </w:p>
        </w:tc>
        <w:tc>
          <w:tcPr>
            <w:tcW w:w="2211" w:type="dxa"/>
          </w:tcPr>
          <w:p>
            <w:pPr>
              <w:pStyle w:val="0"/>
            </w:pPr>
            <w:r>
              <w:rPr>
                <w:sz w:val="20"/>
              </w:rPr>
              <w:t xml:space="preserve">первый заместитель министра социальной защиты населения Кузбасса</w:t>
            </w:r>
          </w:p>
        </w:tc>
        <w:tc>
          <w:tcPr>
            <w:tcW w:w="1417" w:type="dxa"/>
          </w:tcPr>
          <w:p>
            <w:pPr>
              <w:pStyle w:val="0"/>
              <w:jc w:val="center"/>
            </w:pPr>
            <w:r>
              <w:rPr>
                <w:sz w:val="20"/>
              </w:rPr>
              <w:t xml:space="preserve">Федюнина Е.Г.</w:t>
            </w:r>
          </w:p>
        </w:tc>
        <w:tc>
          <w:tcPr>
            <w:tcW w:w="1191" w:type="dxa"/>
          </w:tcPr>
          <w:p>
            <w:pPr>
              <w:pStyle w:val="0"/>
              <w:jc w:val="center"/>
            </w:pPr>
            <w:r>
              <w:rPr>
                <w:sz w:val="20"/>
              </w:rPr>
              <w:t xml:space="preserve">15</w:t>
            </w:r>
          </w:p>
        </w:tc>
      </w:tr>
      <w:tr>
        <w:tc>
          <w:tcPr>
            <w:tcW w:w="510" w:type="dxa"/>
          </w:tcPr>
          <w:p>
            <w:pPr>
              <w:pStyle w:val="0"/>
              <w:jc w:val="center"/>
            </w:pPr>
            <w:r>
              <w:rPr>
                <w:sz w:val="20"/>
              </w:rPr>
              <w:t xml:space="preserve">7</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gridSpan w:val="6"/>
            <w:tcW w:w="9014" w:type="dxa"/>
          </w:tcPr>
          <w:p>
            <w:pPr>
              <w:pStyle w:val="0"/>
            </w:pPr>
            <w:r>
              <w:rPr>
                <w:sz w:val="20"/>
              </w:rPr>
              <w:t xml:space="preserve">В Кемеровской области - Кузбассе многодетные семьи получат средства областного материнского капитала, установленного при рождении (усыновлении) третьего или последующего ребенка</w:t>
            </w:r>
          </w:p>
        </w:tc>
      </w:tr>
      <w:tr>
        <w:tc>
          <w:tcPr>
            <w:tcW w:w="510" w:type="dxa"/>
          </w:tcPr>
          <w:p>
            <w:pPr>
              <w:pStyle w:val="0"/>
              <w:jc w:val="center"/>
            </w:pPr>
            <w:r>
              <w:rPr>
                <w:sz w:val="20"/>
              </w:rPr>
              <w:t xml:space="preserve">8</w:t>
            </w:r>
          </w:p>
        </w:tc>
        <w:tc>
          <w:tcPr>
            <w:tcW w:w="187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9</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Чайка Н.С.</w:t>
            </w:r>
          </w:p>
        </w:tc>
        <w:tc>
          <w:tcPr>
            <w:tcW w:w="2211" w:type="dxa"/>
          </w:tcPr>
          <w:p>
            <w:pPr>
              <w:pStyle w:val="0"/>
            </w:pPr>
            <w:r>
              <w:rPr>
                <w:sz w:val="20"/>
              </w:rPr>
              <w:t xml:space="preserve">первый заместитель министра социальной защиты населения Кузбасса</w:t>
            </w:r>
          </w:p>
        </w:tc>
        <w:tc>
          <w:tcPr>
            <w:tcW w:w="1417" w:type="dxa"/>
          </w:tcPr>
          <w:p>
            <w:pPr>
              <w:pStyle w:val="0"/>
              <w:jc w:val="center"/>
            </w:pPr>
            <w:r>
              <w:rPr>
                <w:sz w:val="20"/>
              </w:rPr>
              <w:t xml:space="preserve">Федюнина Е.Г.</w:t>
            </w:r>
          </w:p>
        </w:tc>
        <w:tc>
          <w:tcPr>
            <w:tcW w:w="1191" w:type="dxa"/>
          </w:tcPr>
          <w:p>
            <w:pPr>
              <w:pStyle w:val="0"/>
              <w:jc w:val="center"/>
            </w:pPr>
            <w:r>
              <w:rPr>
                <w:sz w:val="20"/>
              </w:rPr>
              <w:t xml:space="preserve">15</w:t>
            </w:r>
          </w:p>
        </w:tc>
      </w:tr>
      <w:tr>
        <w:tc>
          <w:tcPr>
            <w:tcW w:w="510" w:type="dxa"/>
          </w:tcPr>
          <w:p>
            <w:pPr>
              <w:pStyle w:val="0"/>
              <w:jc w:val="center"/>
            </w:pPr>
            <w:r>
              <w:rPr>
                <w:sz w:val="20"/>
              </w:rPr>
              <w:t xml:space="preserve">10</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gridSpan w:val="6"/>
            <w:tcW w:w="9014" w:type="dxa"/>
          </w:tcPr>
          <w:p>
            <w:pPr>
              <w:pStyle w:val="0"/>
            </w:pPr>
            <w:r>
              <w:rPr>
                <w:sz w:val="20"/>
              </w:rPr>
              <w:t xml:space="preserve">В Кемеровской области - Кузбассе ежегодно обеспечен просмотр телевизионных и радиопрограмм, интернет-сайтов, направленных на повышение качества и доступности жилья для граждан Кемеровской области - Кузбасса, о возможности участия семей, имеющих детей, в программах льготного ипотечного кредитования</w:t>
            </w:r>
          </w:p>
        </w:tc>
      </w:tr>
      <w:tr>
        <w:tc>
          <w:tcPr>
            <w:tcW w:w="510" w:type="dxa"/>
          </w:tcPr>
          <w:p>
            <w:pPr>
              <w:pStyle w:val="0"/>
              <w:jc w:val="center"/>
            </w:pPr>
            <w:r>
              <w:rPr>
                <w:sz w:val="20"/>
              </w:rPr>
              <w:t xml:space="preserve">11</w:t>
            </w:r>
          </w:p>
        </w:tc>
        <w:tc>
          <w:tcPr>
            <w:tcW w:w="187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12</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Гончарова В.И.</w:t>
            </w:r>
          </w:p>
        </w:tc>
        <w:tc>
          <w:tcPr>
            <w:tcW w:w="2211" w:type="dxa"/>
          </w:tcPr>
          <w:p>
            <w:pPr>
              <w:pStyle w:val="0"/>
            </w:pPr>
            <w:r>
              <w:rPr>
                <w:sz w:val="20"/>
              </w:rPr>
              <w:t xml:space="preserve">начальник управления по ценным бумагам и страховому рынку</w:t>
            </w:r>
          </w:p>
        </w:tc>
        <w:tc>
          <w:tcPr>
            <w:tcW w:w="1417" w:type="dxa"/>
          </w:tcPr>
          <w:p>
            <w:pPr>
              <w:pStyle w:val="0"/>
              <w:jc w:val="center"/>
            </w:pPr>
            <w:r>
              <w:rPr>
                <w:sz w:val="20"/>
              </w:rPr>
              <w:t xml:space="preserve">Ващенко С.Н.</w:t>
            </w:r>
          </w:p>
        </w:tc>
        <w:tc>
          <w:tcPr>
            <w:tcW w:w="1191" w:type="dxa"/>
          </w:tcPr>
          <w:p>
            <w:pPr>
              <w:pStyle w:val="0"/>
              <w:jc w:val="center"/>
            </w:pPr>
            <w:r>
              <w:rPr>
                <w:sz w:val="20"/>
              </w:rPr>
              <w:t xml:space="preserve">10</w:t>
            </w:r>
          </w:p>
        </w:tc>
      </w:tr>
      <w:tr>
        <w:tc>
          <w:tcPr>
            <w:tcW w:w="510" w:type="dxa"/>
          </w:tcPr>
          <w:p>
            <w:pPr>
              <w:pStyle w:val="0"/>
              <w:jc w:val="center"/>
            </w:pPr>
            <w:r>
              <w:rPr>
                <w:sz w:val="20"/>
              </w:rPr>
              <w:t xml:space="preserve">13</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gridSpan w:val="6"/>
            <w:tcW w:w="9014" w:type="dxa"/>
          </w:tcPr>
          <w:p>
            <w:pPr>
              <w:pStyle w:val="0"/>
            </w:pPr>
            <w:r>
              <w:rPr>
                <w:sz w:val="20"/>
              </w:rPr>
              <w:t xml:space="preserve">Семьи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tc>
      </w:tr>
      <w:tr>
        <w:tc>
          <w:tcPr>
            <w:tcW w:w="510"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tcW w:w="510" w:type="dxa"/>
          </w:tcPr>
          <w:p>
            <w:pPr>
              <w:pStyle w:val="0"/>
              <w:jc w:val="center"/>
            </w:pPr>
            <w:r>
              <w:rPr>
                <w:sz w:val="20"/>
              </w:rPr>
              <w:t xml:space="preserve">15</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Чайка Н.С.</w:t>
            </w:r>
          </w:p>
        </w:tc>
        <w:tc>
          <w:tcPr>
            <w:tcW w:w="2211" w:type="dxa"/>
          </w:tcPr>
          <w:p>
            <w:pPr>
              <w:pStyle w:val="0"/>
            </w:pPr>
            <w:r>
              <w:rPr>
                <w:sz w:val="20"/>
              </w:rPr>
              <w:t xml:space="preserve">первый заместитель министра социальной защиты населения Кузбасса</w:t>
            </w:r>
          </w:p>
        </w:tc>
        <w:tc>
          <w:tcPr>
            <w:tcW w:w="1417" w:type="dxa"/>
          </w:tcPr>
          <w:p>
            <w:pPr>
              <w:pStyle w:val="0"/>
              <w:jc w:val="center"/>
            </w:pPr>
            <w:r>
              <w:rPr>
                <w:sz w:val="20"/>
              </w:rPr>
              <w:t xml:space="preserve">Федюнина Е.Г.</w:t>
            </w:r>
          </w:p>
        </w:tc>
        <w:tc>
          <w:tcPr>
            <w:tcW w:w="1191" w:type="dxa"/>
          </w:tcPr>
          <w:p>
            <w:pPr>
              <w:pStyle w:val="0"/>
              <w:jc w:val="center"/>
            </w:pPr>
            <w:r>
              <w:rPr>
                <w:sz w:val="20"/>
              </w:rPr>
              <w:t xml:space="preserve">15</w:t>
            </w:r>
          </w:p>
        </w:tc>
      </w:tr>
      <w:tr>
        <w:tc>
          <w:tcPr>
            <w:tcW w:w="510" w:type="dxa"/>
          </w:tcPr>
          <w:p>
            <w:pPr>
              <w:pStyle w:val="0"/>
              <w:jc w:val="center"/>
            </w:pPr>
            <w:r>
              <w:rPr>
                <w:sz w:val="20"/>
              </w:rPr>
              <w:t xml:space="preserve">16</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Федюнина Е.Г.</w:t>
            </w:r>
          </w:p>
        </w:tc>
        <w:tc>
          <w:tcPr>
            <w:tcW w:w="2211" w:type="dxa"/>
          </w:tcPr>
          <w:p>
            <w:pPr>
              <w:pStyle w:val="0"/>
            </w:pPr>
            <w:r>
              <w:rPr>
                <w:sz w:val="20"/>
              </w:rPr>
              <w:t xml:space="preserve">министр социальной защиты населения Кузбасса</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10</w:t>
            </w:r>
          </w:p>
        </w:tc>
      </w:tr>
      <w:tr>
        <w:tc>
          <w:tcPr>
            <w:gridSpan w:val="6"/>
            <w:tcW w:w="9014" w:type="dxa"/>
          </w:tcPr>
          <w:p>
            <w:pPr>
              <w:pStyle w:val="0"/>
            </w:pPr>
            <w:r>
              <w:rPr>
                <w:sz w:val="20"/>
              </w:rPr>
              <w:t xml:space="preserve">Количество циклов экстракорпорального оплодотворения, выполненных семьям, страдающим бесплодием, за счет средств базовой программы обязательного медицинского страхования</w:t>
            </w:r>
          </w:p>
        </w:tc>
      </w:tr>
      <w:tr>
        <w:tc>
          <w:tcPr>
            <w:tcW w:w="510"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регионального проекта</w:t>
            </w:r>
          </w:p>
        </w:tc>
        <w:tc>
          <w:tcPr>
            <w:tcW w:w="1814" w:type="dxa"/>
          </w:tcPr>
          <w:p>
            <w:pPr>
              <w:pStyle w:val="0"/>
            </w:pPr>
            <w:r>
              <w:rPr>
                <w:sz w:val="20"/>
              </w:rPr>
              <w:t xml:space="preserve">Беглов Д.Е.</w:t>
            </w:r>
          </w:p>
        </w:tc>
        <w:tc>
          <w:tcPr>
            <w:tcW w:w="2211" w:type="dxa"/>
          </w:tcPr>
          <w:p>
            <w:pPr>
              <w:pStyle w:val="0"/>
            </w:pPr>
            <w:r>
              <w:rPr>
                <w:sz w:val="20"/>
              </w:rPr>
              <w:t xml:space="preserve">министр</w:t>
            </w:r>
          </w:p>
        </w:tc>
        <w:tc>
          <w:tcPr>
            <w:tcW w:w="1417" w:type="dxa"/>
          </w:tcPr>
          <w:p>
            <w:pPr>
              <w:pStyle w:val="0"/>
              <w:jc w:val="center"/>
            </w:pPr>
            <w:r>
              <w:rPr>
                <w:sz w:val="20"/>
              </w:rPr>
              <w:t xml:space="preserve">Воронина Е.А.</w:t>
            </w:r>
          </w:p>
        </w:tc>
        <w:tc>
          <w:tcPr>
            <w:tcW w:w="1191" w:type="dxa"/>
          </w:tcPr>
          <w:p>
            <w:pPr>
              <w:pStyle w:val="0"/>
              <w:jc w:val="center"/>
            </w:pPr>
            <w:r>
              <w:rPr>
                <w:sz w:val="20"/>
              </w:rPr>
              <w:t xml:space="preserve">3</w:t>
            </w:r>
          </w:p>
        </w:tc>
      </w:tr>
      <w:tr>
        <w:tc>
          <w:tcPr>
            <w:tcW w:w="510" w:type="dxa"/>
          </w:tcPr>
          <w:p>
            <w:pPr>
              <w:pStyle w:val="0"/>
              <w:jc w:val="center"/>
            </w:pPr>
            <w:r>
              <w:rPr>
                <w:sz w:val="20"/>
              </w:rPr>
              <w:t xml:space="preserve">18</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Друшляк И.А.</w:t>
            </w:r>
          </w:p>
        </w:tc>
        <w:tc>
          <w:tcPr>
            <w:tcW w:w="2211" w:type="dxa"/>
          </w:tcPr>
          <w:p>
            <w:pPr>
              <w:pStyle w:val="0"/>
            </w:pPr>
            <w:r>
              <w:rPr>
                <w:sz w:val="20"/>
              </w:rPr>
              <w:t xml:space="preserve">Первый заместитель директора</w:t>
            </w:r>
          </w:p>
        </w:tc>
        <w:tc>
          <w:tcPr>
            <w:tcW w:w="1417" w:type="dxa"/>
          </w:tcPr>
          <w:p>
            <w:pPr>
              <w:pStyle w:val="0"/>
              <w:jc w:val="center"/>
            </w:pPr>
            <w:r>
              <w:rPr>
                <w:sz w:val="20"/>
              </w:rPr>
              <w:t xml:space="preserve">Стадченко Н.Н.</w:t>
            </w:r>
          </w:p>
        </w:tc>
        <w:tc>
          <w:tcPr>
            <w:tcW w:w="1191" w:type="dxa"/>
          </w:tcPr>
          <w:p>
            <w:pPr>
              <w:pStyle w:val="0"/>
              <w:jc w:val="center"/>
            </w:pPr>
            <w:r>
              <w:rPr>
                <w:sz w:val="20"/>
              </w:rPr>
              <w:t xml:space="preserve">10</w:t>
            </w:r>
          </w:p>
        </w:tc>
      </w:tr>
      <w:tr>
        <w:tc>
          <w:tcPr>
            <w:tcW w:w="510" w:type="dxa"/>
          </w:tcPr>
          <w:p>
            <w:pPr>
              <w:pStyle w:val="0"/>
              <w:jc w:val="center"/>
            </w:pPr>
            <w:r>
              <w:rPr>
                <w:sz w:val="20"/>
              </w:rPr>
              <w:t xml:space="preserve">19</w:t>
            </w:r>
          </w:p>
        </w:tc>
        <w:tc>
          <w:tcPr>
            <w:tcW w:w="1871" w:type="dxa"/>
          </w:tcPr>
          <w:p>
            <w:pPr>
              <w:pStyle w:val="0"/>
            </w:pPr>
            <w:r>
              <w:rPr>
                <w:sz w:val="20"/>
              </w:rPr>
              <w:t xml:space="preserve">Участник регионального проекта</w:t>
            </w:r>
          </w:p>
        </w:tc>
        <w:tc>
          <w:tcPr>
            <w:tcW w:w="1814" w:type="dxa"/>
          </w:tcPr>
          <w:p>
            <w:pPr>
              <w:pStyle w:val="0"/>
            </w:pPr>
            <w:r>
              <w:rPr>
                <w:sz w:val="20"/>
              </w:rPr>
              <w:t xml:space="preserve">Воронина Е.Н.</w:t>
            </w:r>
          </w:p>
        </w:tc>
        <w:tc>
          <w:tcPr>
            <w:tcW w:w="2211" w:type="dxa"/>
          </w:tcPr>
          <w:p>
            <w:pPr>
              <w:pStyle w:val="0"/>
            </w:pPr>
            <w:r>
              <w:rPr>
                <w:sz w:val="20"/>
              </w:rPr>
              <w:t xml:space="preserve">Заместитель министра здравоохранения</w:t>
            </w:r>
          </w:p>
        </w:tc>
        <w:tc>
          <w:tcPr>
            <w:tcW w:w="1417" w:type="dxa"/>
          </w:tcPr>
          <w:p>
            <w:pPr>
              <w:pStyle w:val="0"/>
              <w:jc w:val="center"/>
            </w:pPr>
            <w:r>
              <w:rPr>
                <w:sz w:val="20"/>
              </w:rPr>
              <w:t xml:space="preserve">Беглов Д.Е.</w:t>
            </w:r>
          </w:p>
        </w:tc>
        <w:tc>
          <w:tcPr>
            <w:tcW w:w="1191"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3620" w:name="P3620"/>
    <w:bookmarkEnd w:id="3620"/>
    <w:p>
      <w:pPr>
        <w:pStyle w:val="2"/>
        <w:jc w:val="center"/>
      </w:pPr>
      <w:r>
        <w:rPr>
          <w:sz w:val="20"/>
        </w:rPr>
        <w:t xml:space="preserve">ПАСПОРТ</w:t>
      </w:r>
    </w:p>
    <w:p>
      <w:pPr>
        <w:pStyle w:val="2"/>
        <w:jc w:val="center"/>
      </w:pPr>
      <w:r>
        <w:rPr>
          <w:sz w:val="20"/>
        </w:rPr>
        <w:t xml:space="preserve">РЕГИОНАЛЬНОГО ПРОЕКТА</w:t>
      </w:r>
    </w:p>
    <w:p>
      <w:pPr>
        <w:pStyle w:val="2"/>
        <w:jc w:val="center"/>
      </w:pPr>
      <w:r>
        <w:rPr>
          <w:sz w:val="20"/>
        </w:rPr>
        <w:t xml:space="preserve">"РАЗРАБОТКА И РЕАЛИЗАЦИЯ ПРОГРАММЫ СИСТЕМНОЙ ПОДДЕРЖКИ</w:t>
      </w:r>
    </w:p>
    <w:p>
      <w:pPr>
        <w:pStyle w:val="2"/>
        <w:jc w:val="center"/>
      </w:pPr>
      <w:r>
        <w:rPr>
          <w:sz w:val="20"/>
        </w:rPr>
        <w:t xml:space="preserve">И ПОВЫШЕНИЯ КАЧЕСТВА ЖИЗНИ ГРАЖДАН СТАРШЕГО</w:t>
      </w:r>
    </w:p>
    <w:p>
      <w:pPr>
        <w:pStyle w:val="2"/>
        <w:jc w:val="center"/>
      </w:pPr>
      <w:r>
        <w:rPr>
          <w:sz w:val="20"/>
        </w:rPr>
        <w:t xml:space="preserve">ПОКОЛЕНИЯ (КЕМЕРОВСКАЯ ОБЛАСТЬ - КУЗБАСС)"</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11"/>
        <w:gridCol w:w="1814"/>
        <w:gridCol w:w="1417"/>
        <w:gridCol w:w="1417"/>
        <w:gridCol w:w="1417"/>
      </w:tblGrid>
      <w:tr>
        <w:tc>
          <w:tcPr>
            <w:tcW w:w="2041" w:type="dxa"/>
            <w:vAlign w:val="center"/>
          </w:tcPr>
          <w:p>
            <w:pPr>
              <w:pStyle w:val="0"/>
            </w:pPr>
            <w:r>
              <w:rPr>
                <w:sz w:val="20"/>
              </w:rPr>
              <w:t xml:space="preserve">Наименование регионального проекта</w:t>
            </w:r>
          </w:p>
        </w:tc>
        <w:tc>
          <w:tcPr>
            <w:gridSpan w:val="5"/>
            <w:tcW w:w="6976" w:type="dxa"/>
            <w:vAlign w:val="center"/>
          </w:tcPr>
          <w:p>
            <w:pPr>
              <w:pStyle w:val="0"/>
            </w:pPr>
            <w:r>
              <w:rPr>
                <w:sz w:val="20"/>
              </w:rPr>
              <w:t xml:space="preserve">Разработка и реализация программы системной поддержки и повышения качества жизни граждан старшего поколения (Кемеровская область - Кузбасс)</w:t>
            </w:r>
          </w:p>
        </w:tc>
      </w:tr>
      <w:tr>
        <w:tc>
          <w:tcPr>
            <w:tcW w:w="2041" w:type="dxa"/>
            <w:vAlign w:val="center"/>
          </w:tcPr>
          <w:p>
            <w:pPr>
              <w:pStyle w:val="0"/>
            </w:pPr>
            <w:r>
              <w:rPr>
                <w:sz w:val="20"/>
              </w:rPr>
              <w:t xml:space="preserve">Краткое наименование регионального проекта</w:t>
            </w:r>
          </w:p>
        </w:tc>
        <w:tc>
          <w:tcPr>
            <w:gridSpan w:val="2"/>
            <w:tcW w:w="2725" w:type="dxa"/>
            <w:vAlign w:val="center"/>
          </w:tcPr>
          <w:p>
            <w:pPr>
              <w:pStyle w:val="0"/>
            </w:pPr>
            <w:r>
              <w:rPr>
                <w:sz w:val="20"/>
              </w:rPr>
              <w:t xml:space="preserve">Старшее поколение (Кемеровская область - Кузбасс)</w:t>
            </w:r>
          </w:p>
        </w:tc>
        <w:tc>
          <w:tcPr>
            <w:tcW w:w="1417" w:type="dxa"/>
            <w:vAlign w:val="center"/>
          </w:tcPr>
          <w:p>
            <w:pPr>
              <w:pStyle w:val="0"/>
            </w:pPr>
            <w:r>
              <w:rPr>
                <w:sz w:val="20"/>
              </w:rPr>
              <w:t xml:space="preserve">Срок реализации проекта</w:t>
            </w:r>
          </w:p>
        </w:tc>
        <w:tc>
          <w:tcPr>
            <w:tcW w:w="1417" w:type="dxa"/>
            <w:vAlign w:val="center"/>
          </w:tcPr>
          <w:p>
            <w:pPr>
              <w:pStyle w:val="0"/>
            </w:pPr>
            <w:r>
              <w:rPr>
                <w:sz w:val="20"/>
              </w:rPr>
              <w:t xml:space="preserve">01.01.2019</w:t>
            </w:r>
          </w:p>
        </w:tc>
        <w:tc>
          <w:tcPr>
            <w:tcW w:w="1417" w:type="dxa"/>
            <w:vAlign w:val="center"/>
          </w:tcPr>
          <w:p>
            <w:pPr>
              <w:pStyle w:val="0"/>
            </w:pPr>
            <w:r>
              <w:rPr>
                <w:sz w:val="20"/>
              </w:rPr>
              <w:t xml:space="preserve">31.12.2024</w:t>
            </w:r>
          </w:p>
        </w:tc>
      </w:tr>
      <w:tr>
        <w:tc>
          <w:tcPr>
            <w:tcW w:w="2041" w:type="dxa"/>
            <w:vAlign w:val="center"/>
          </w:tcPr>
          <w:p>
            <w:pPr>
              <w:pStyle w:val="0"/>
            </w:pPr>
            <w:r>
              <w:rPr>
                <w:sz w:val="20"/>
              </w:rPr>
              <w:t xml:space="preserve">Куратор регионального проекта</w:t>
            </w:r>
          </w:p>
        </w:tc>
        <w:tc>
          <w:tcPr>
            <w:gridSpan w:val="2"/>
            <w:tcW w:w="2725" w:type="dxa"/>
            <w:vAlign w:val="center"/>
          </w:tcPr>
          <w:p>
            <w:pPr>
              <w:pStyle w:val="0"/>
            </w:pPr>
            <w:r>
              <w:rPr>
                <w:sz w:val="20"/>
              </w:rPr>
              <w:t xml:space="preserve">Воронина Е.А.</w:t>
            </w:r>
          </w:p>
        </w:tc>
        <w:tc>
          <w:tcPr>
            <w:gridSpan w:val="3"/>
            <w:tcW w:w="4251" w:type="dxa"/>
            <w:vAlign w:val="center"/>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041" w:type="dxa"/>
            <w:vAlign w:val="center"/>
          </w:tcPr>
          <w:p>
            <w:pPr>
              <w:pStyle w:val="0"/>
            </w:pPr>
            <w:r>
              <w:rPr>
                <w:sz w:val="20"/>
              </w:rPr>
              <w:t xml:space="preserve">Руководитель регионального проекта</w:t>
            </w:r>
          </w:p>
        </w:tc>
        <w:tc>
          <w:tcPr>
            <w:gridSpan w:val="2"/>
            <w:tcW w:w="2725" w:type="dxa"/>
            <w:vAlign w:val="center"/>
          </w:tcPr>
          <w:p>
            <w:pPr>
              <w:pStyle w:val="0"/>
            </w:pPr>
            <w:r>
              <w:rPr>
                <w:sz w:val="20"/>
              </w:rPr>
              <w:t xml:space="preserve">Федюнина Е.Г.</w:t>
            </w:r>
          </w:p>
        </w:tc>
        <w:tc>
          <w:tcPr>
            <w:gridSpan w:val="3"/>
            <w:tcW w:w="4251" w:type="dxa"/>
            <w:vAlign w:val="center"/>
          </w:tcPr>
          <w:p>
            <w:pPr>
              <w:pStyle w:val="0"/>
            </w:pPr>
            <w:r>
              <w:rPr>
                <w:sz w:val="20"/>
              </w:rPr>
              <w:t xml:space="preserve">министр социальной защиты населения Кузбасса</w:t>
            </w:r>
          </w:p>
        </w:tc>
      </w:tr>
      <w:tr>
        <w:tc>
          <w:tcPr>
            <w:tcW w:w="2041" w:type="dxa"/>
            <w:vAlign w:val="center"/>
          </w:tcPr>
          <w:p>
            <w:pPr>
              <w:pStyle w:val="0"/>
            </w:pPr>
            <w:r>
              <w:rPr>
                <w:sz w:val="20"/>
              </w:rPr>
              <w:t xml:space="preserve">Администратор регионального проекта</w:t>
            </w:r>
          </w:p>
        </w:tc>
        <w:tc>
          <w:tcPr>
            <w:gridSpan w:val="2"/>
            <w:tcW w:w="2725" w:type="dxa"/>
            <w:vAlign w:val="center"/>
          </w:tcPr>
          <w:p>
            <w:pPr>
              <w:pStyle w:val="0"/>
            </w:pPr>
            <w:r>
              <w:rPr>
                <w:sz w:val="20"/>
              </w:rPr>
              <w:t xml:space="preserve">Чайка Н.С.</w:t>
            </w:r>
          </w:p>
        </w:tc>
        <w:tc>
          <w:tcPr>
            <w:gridSpan w:val="3"/>
            <w:tcW w:w="4251" w:type="dxa"/>
            <w:vAlign w:val="center"/>
          </w:tcPr>
          <w:p>
            <w:pPr>
              <w:pStyle w:val="0"/>
            </w:pPr>
            <w:r>
              <w:rPr>
                <w:sz w:val="20"/>
              </w:rPr>
              <w:t xml:space="preserve">первый заместитель министра социальной защиты населения Кузбасса</w:t>
            </w:r>
          </w:p>
        </w:tc>
      </w:tr>
      <w:tr>
        <w:tc>
          <w:tcPr>
            <w:tcW w:w="2041" w:type="dxa"/>
            <w:vAlign w:val="center"/>
            <w:vMerge w:val="restart"/>
          </w:tcPr>
          <w:p>
            <w:pPr>
              <w:pStyle w:val="0"/>
            </w:pPr>
            <w:r>
              <w:rPr>
                <w:sz w:val="20"/>
              </w:rPr>
              <w:t xml:space="preserve">Связь с государственными программами</w:t>
            </w:r>
          </w:p>
          <w:p>
            <w:pPr>
              <w:pStyle w:val="0"/>
            </w:pPr>
            <w:r>
              <w:rPr>
                <w:sz w:val="20"/>
              </w:rPr>
              <w:t xml:space="preserve">(комплексными программами) Российской Федерации и Кемеровской области - Кузбасса (далее - государственные программы)</w:t>
            </w:r>
          </w:p>
        </w:tc>
        <w:tc>
          <w:tcPr>
            <w:tcW w:w="911" w:type="dxa"/>
            <w:vAlign w:val="center"/>
            <w:vMerge w:val="restart"/>
          </w:tcPr>
          <w:p>
            <w:pPr>
              <w:pStyle w:val="0"/>
            </w:pPr>
            <w:r>
              <w:rPr>
                <w:sz w:val="20"/>
              </w:rPr>
              <w:t xml:space="preserve">1</w:t>
            </w:r>
          </w:p>
        </w:tc>
        <w:tc>
          <w:tcPr>
            <w:tcW w:w="1814" w:type="dxa"/>
            <w:vAlign w:val="center"/>
          </w:tcPr>
          <w:p>
            <w:pPr>
              <w:pStyle w:val="0"/>
            </w:pPr>
            <w:r>
              <w:rPr>
                <w:sz w:val="20"/>
              </w:rPr>
              <w:t xml:space="preserve">Государственная программа</w:t>
            </w:r>
          </w:p>
        </w:tc>
        <w:tc>
          <w:tcPr>
            <w:gridSpan w:val="3"/>
            <w:tcW w:w="4251" w:type="dxa"/>
            <w:vAlign w:val="center"/>
          </w:tcPr>
          <w:p>
            <w:pPr>
              <w:pStyle w:val="0"/>
            </w:pPr>
            <w:r>
              <w:rPr>
                <w:sz w:val="20"/>
              </w:rPr>
              <w:t xml:space="preserve">Государственная программа Кемеровской области - Кузбасса "Содействие занятости населения Кузбасса"</w:t>
            </w:r>
          </w:p>
        </w:tc>
      </w:tr>
      <w:tr>
        <w:tc>
          <w:tcPr>
            <w:vMerge w:val="continue"/>
          </w:tcPr>
          <w:p/>
        </w:tc>
        <w:tc>
          <w:tcPr>
            <w:vMerge w:val="continue"/>
          </w:tcPr>
          <w:p/>
        </w:tc>
        <w:tc>
          <w:tcPr>
            <w:tcW w:w="1814" w:type="dxa"/>
            <w:vAlign w:val="center"/>
          </w:tcPr>
          <w:p>
            <w:pPr>
              <w:pStyle w:val="0"/>
            </w:pPr>
            <w:r>
              <w:rPr>
                <w:sz w:val="20"/>
              </w:rPr>
              <w:t xml:space="preserve">Направление</w:t>
            </w:r>
          </w:p>
          <w:p>
            <w:pPr>
              <w:pStyle w:val="0"/>
            </w:pPr>
            <w:r>
              <w:rPr>
                <w:sz w:val="20"/>
              </w:rPr>
              <w:t xml:space="preserve">(подпрограмма)</w:t>
            </w:r>
          </w:p>
        </w:tc>
        <w:tc>
          <w:tcPr>
            <w:gridSpan w:val="3"/>
            <w:tcW w:w="4251" w:type="dxa"/>
            <w:vAlign w:val="center"/>
          </w:tcPr>
          <w:p>
            <w:pPr>
              <w:pStyle w:val="0"/>
            </w:pPr>
            <w:r>
              <w:rPr>
                <w:sz w:val="20"/>
              </w:rPr>
              <w:t xml:space="preserve">-</w:t>
            </w:r>
          </w:p>
        </w:tc>
      </w:tr>
      <w:tr>
        <w:tc>
          <w:tcPr>
            <w:vMerge w:val="continue"/>
          </w:tcPr>
          <w:p/>
        </w:tc>
        <w:tc>
          <w:tcPr>
            <w:tcW w:w="911" w:type="dxa"/>
            <w:vAlign w:val="center"/>
            <w:vMerge w:val="restart"/>
          </w:tcPr>
          <w:p>
            <w:pPr>
              <w:pStyle w:val="0"/>
            </w:pPr>
            <w:r>
              <w:rPr>
                <w:sz w:val="20"/>
              </w:rPr>
              <w:t xml:space="preserve">2</w:t>
            </w:r>
          </w:p>
        </w:tc>
        <w:tc>
          <w:tcPr>
            <w:tcW w:w="1814" w:type="dxa"/>
            <w:vAlign w:val="center"/>
          </w:tcPr>
          <w:p>
            <w:pPr>
              <w:pStyle w:val="0"/>
            </w:pPr>
            <w:r>
              <w:rPr>
                <w:sz w:val="20"/>
              </w:rPr>
              <w:t xml:space="preserve">Государственная программа</w:t>
            </w:r>
          </w:p>
        </w:tc>
        <w:tc>
          <w:tcPr>
            <w:gridSpan w:val="3"/>
            <w:tcW w:w="4251" w:type="dxa"/>
            <w:vAlign w:val="center"/>
          </w:tcPr>
          <w:p>
            <w:pPr>
              <w:pStyle w:val="0"/>
            </w:pPr>
            <w:r>
              <w:rPr>
                <w:sz w:val="20"/>
              </w:rPr>
              <w:t xml:space="preserve">Государственная программа Кемеровской области - Кузбасса "Развитие здравоохранения Кузбасса"</w:t>
            </w:r>
          </w:p>
        </w:tc>
      </w:tr>
      <w:tr>
        <w:tc>
          <w:tcPr>
            <w:vMerge w:val="continue"/>
          </w:tcPr>
          <w:p/>
        </w:tc>
        <w:tc>
          <w:tcPr>
            <w:vMerge w:val="continue"/>
          </w:tcPr>
          <w:p/>
        </w:tc>
        <w:tc>
          <w:tcPr>
            <w:tcW w:w="1814" w:type="dxa"/>
            <w:vAlign w:val="center"/>
          </w:tcPr>
          <w:p>
            <w:pPr>
              <w:pStyle w:val="0"/>
            </w:pPr>
            <w:r>
              <w:rPr>
                <w:sz w:val="20"/>
              </w:rPr>
              <w:t xml:space="preserve">Направление</w:t>
            </w:r>
          </w:p>
          <w:p>
            <w:pPr>
              <w:pStyle w:val="0"/>
            </w:pPr>
            <w:r>
              <w:rPr>
                <w:sz w:val="20"/>
              </w:rPr>
              <w:t xml:space="preserve">(подпрограмма)</w:t>
            </w:r>
          </w:p>
        </w:tc>
        <w:tc>
          <w:tcPr>
            <w:gridSpan w:val="3"/>
            <w:tcW w:w="4251" w:type="dxa"/>
            <w:vAlign w:val="center"/>
          </w:tcPr>
          <w:p>
            <w:pPr>
              <w:pStyle w:val="0"/>
            </w:pPr>
            <w:r>
              <w:rPr>
                <w:sz w:val="20"/>
              </w:rPr>
              <w:t xml:space="preserve">Подпрограмма "Экспертиза и контрольно-надзорные функции в сфере здравоохранения"</w:t>
            </w:r>
          </w:p>
        </w:tc>
      </w:tr>
      <w:tr>
        <w:tc>
          <w:tcPr>
            <w:vMerge w:val="continue"/>
          </w:tcPr>
          <w:p/>
        </w:tc>
        <w:tc>
          <w:tcPr>
            <w:tcW w:w="911" w:type="dxa"/>
            <w:vAlign w:val="center"/>
            <w:vMerge w:val="restart"/>
          </w:tcPr>
          <w:p>
            <w:pPr>
              <w:pStyle w:val="0"/>
            </w:pPr>
            <w:r>
              <w:rPr>
                <w:sz w:val="20"/>
              </w:rPr>
              <w:t xml:space="preserve">3</w:t>
            </w:r>
          </w:p>
        </w:tc>
        <w:tc>
          <w:tcPr>
            <w:tcW w:w="1814" w:type="dxa"/>
            <w:vAlign w:val="center"/>
          </w:tcPr>
          <w:p>
            <w:pPr>
              <w:pStyle w:val="0"/>
            </w:pPr>
            <w:r>
              <w:rPr>
                <w:sz w:val="20"/>
              </w:rPr>
              <w:t xml:space="preserve">Государственная программа</w:t>
            </w:r>
          </w:p>
        </w:tc>
        <w:tc>
          <w:tcPr>
            <w:gridSpan w:val="3"/>
            <w:tcW w:w="4251"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w:t>
            </w:r>
          </w:p>
        </w:tc>
      </w:tr>
      <w:tr>
        <w:tc>
          <w:tcPr>
            <w:vMerge w:val="continue"/>
          </w:tcPr>
          <w:p/>
        </w:tc>
        <w:tc>
          <w:tcPr>
            <w:vMerge w:val="continue"/>
          </w:tcPr>
          <w:p/>
        </w:tc>
        <w:tc>
          <w:tcPr>
            <w:tcW w:w="1814" w:type="dxa"/>
            <w:vAlign w:val="center"/>
          </w:tcPr>
          <w:p>
            <w:pPr>
              <w:pStyle w:val="0"/>
            </w:pPr>
            <w:r>
              <w:rPr>
                <w:sz w:val="20"/>
              </w:rPr>
              <w:t xml:space="preserve">Направление</w:t>
            </w:r>
          </w:p>
          <w:p>
            <w:pPr>
              <w:pStyle w:val="0"/>
            </w:pPr>
            <w:r>
              <w:rPr>
                <w:sz w:val="20"/>
              </w:rPr>
              <w:t xml:space="preserve">(подпрограмма)</w:t>
            </w:r>
          </w:p>
        </w:tc>
        <w:tc>
          <w:tcPr>
            <w:gridSpan w:val="3"/>
            <w:tcW w:w="4251" w:type="dxa"/>
            <w:vAlign w:val="center"/>
          </w:tcPr>
          <w:p>
            <w:pPr>
              <w:pStyle w:val="0"/>
            </w:pPr>
            <w:r>
              <w:rPr>
                <w:sz w:val="20"/>
              </w:rPr>
              <w:t xml:space="preserve">Подпрограмма "Развитие социального обслуживания населения"</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
        <w:gridCol w:w="1871"/>
        <w:gridCol w:w="680"/>
        <w:gridCol w:w="850"/>
        <w:gridCol w:w="964"/>
        <w:gridCol w:w="595"/>
        <w:gridCol w:w="907"/>
        <w:gridCol w:w="907"/>
        <w:gridCol w:w="964"/>
        <w:gridCol w:w="910"/>
        <w:gridCol w:w="907"/>
        <w:gridCol w:w="964"/>
        <w:gridCol w:w="1077"/>
        <w:gridCol w:w="709"/>
        <w:gridCol w:w="708"/>
        <w:gridCol w:w="1871"/>
      </w:tblGrid>
      <w:tr>
        <w:tc>
          <w:tcPr>
            <w:tcW w:w="580"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Показатели регионального проекта</w:t>
            </w:r>
          </w:p>
        </w:tc>
        <w:tc>
          <w:tcPr>
            <w:tcW w:w="680"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w:t>
            </w:r>
            <w:hyperlink w:history="0" r:id="rId1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9" w:type="dxa"/>
          </w:tcPr>
          <w:p>
            <w:pPr>
              <w:pStyle w:val="0"/>
              <w:jc w:val="center"/>
            </w:pPr>
            <w:r>
              <w:rPr>
                <w:sz w:val="20"/>
              </w:rPr>
              <w:t xml:space="preserve">Базовое значение</w:t>
            </w:r>
          </w:p>
        </w:tc>
        <w:tc>
          <w:tcPr>
            <w:gridSpan w:val="9"/>
            <w:tcW w:w="8053" w:type="dxa"/>
          </w:tcPr>
          <w:p>
            <w:pPr>
              <w:pStyle w:val="0"/>
              <w:jc w:val="center"/>
            </w:pPr>
            <w:r>
              <w:rPr>
                <w:sz w:val="20"/>
              </w:rPr>
              <w:t xml:space="preserve">Период, год</w:t>
            </w:r>
          </w:p>
        </w:tc>
        <w:tc>
          <w:tcPr>
            <w:tcW w:w="1871" w:type="dxa"/>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значение</w:t>
            </w:r>
          </w:p>
        </w:tc>
        <w:tc>
          <w:tcPr>
            <w:tcW w:w="595" w:type="dxa"/>
          </w:tcPr>
          <w:p>
            <w:pPr>
              <w:pStyle w:val="0"/>
              <w:jc w:val="center"/>
            </w:pPr>
            <w:r>
              <w:rPr>
                <w:sz w:val="20"/>
              </w:rPr>
              <w:t xml:space="preserve">год</w:t>
            </w:r>
          </w:p>
        </w:tc>
        <w:tc>
          <w:tcPr>
            <w:tcW w:w="907" w:type="dxa"/>
          </w:tcPr>
          <w:p>
            <w:pPr>
              <w:pStyle w:val="0"/>
              <w:jc w:val="center"/>
            </w:pPr>
            <w:r>
              <w:rPr>
                <w:sz w:val="20"/>
              </w:rPr>
              <w:t xml:space="preserve">2018</w:t>
            </w:r>
          </w:p>
        </w:tc>
        <w:tc>
          <w:tcPr>
            <w:tcW w:w="907" w:type="dxa"/>
          </w:tcPr>
          <w:p>
            <w:pPr>
              <w:pStyle w:val="0"/>
              <w:jc w:val="center"/>
            </w:pPr>
            <w:r>
              <w:rPr>
                <w:sz w:val="20"/>
              </w:rPr>
              <w:t xml:space="preserve">2019</w:t>
            </w:r>
          </w:p>
        </w:tc>
        <w:tc>
          <w:tcPr>
            <w:tcW w:w="964" w:type="dxa"/>
          </w:tcPr>
          <w:p>
            <w:pPr>
              <w:pStyle w:val="0"/>
              <w:jc w:val="center"/>
            </w:pPr>
            <w:r>
              <w:rPr>
                <w:sz w:val="20"/>
              </w:rPr>
              <w:t xml:space="preserve">2020</w:t>
            </w:r>
          </w:p>
        </w:tc>
        <w:tc>
          <w:tcPr>
            <w:tcW w:w="910" w:type="dxa"/>
          </w:tcPr>
          <w:p>
            <w:pPr>
              <w:pStyle w:val="0"/>
              <w:jc w:val="center"/>
            </w:pPr>
            <w:r>
              <w:rPr>
                <w:sz w:val="20"/>
              </w:rPr>
              <w:t xml:space="preserve">2021</w:t>
            </w:r>
          </w:p>
        </w:tc>
        <w:tc>
          <w:tcPr>
            <w:tcW w:w="907" w:type="dxa"/>
          </w:tcPr>
          <w:p>
            <w:pPr>
              <w:pStyle w:val="0"/>
              <w:jc w:val="center"/>
            </w:pPr>
            <w:r>
              <w:rPr>
                <w:sz w:val="20"/>
              </w:rPr>
              <w:t xml:space="preserve">2022</w:t>
            </w:r>
          </w:p>
        </w:tc>
        <w:tc>
          <w:tcPr>
            <w:tcW w:w="964" w:type="dxa"/>
          </w:tcPr>
          <w:p>
            <w:pPr>
              <w:pStyle w:val="0"/>
              <w:jc w:val="center"/>
            </w:pPr>
            <w:r>
              <w:rPr>
                <w:sz w:val="20"/>
              </w:rPr>
              <w:t xml:space="preserve">2023</w:t>
            </w:r>
          </w:p>
        </w:tc>
        <w:tc>
          <w:tcPr>
            <w:tcW w:w="1077" w:type="dxa"/>
          </w:tcPr>
          <w:p>
            <w:pPr>
              <w:pStyle w:val="0"/>
              <w:jc w:val="center"/>
            </w:pPr>
            <w:r>
              <w:rPr>
                <w:sz w:val="20"/>
              </w:rPr>
              <w:t xml:space="preserve">2024</w:t>
            </w:r>
          </w:p>
        </w:tc>
        <w:tc>
          <w:tcPr>
            <w:tcW w:w="709" w:type="dxa"/>
          </w:tcPr>
          <w:p>
            <w:pPr>
              <w:pStyle w:val="0"/>
              <w:jc w:val="center"/>
            </w:pPr>
            <w:r>
              <w:rPr>
                <w:sz w:val="20"/>
              </w:rPr>
              <w:t xml:space="preserve">2025 (справочно)</w:t>
            </w:r>
          </w:p>
        </w:tc>
        <w:tc>
          <w:tcPr>
            <w:tcW w:w="708" w:type="dxa"/>
          </w:tcPr>
          <w:p>
            <w:pPr>
              <w:pStyle w:val="0"/>
              <w:jc w:val="center"/>
            </w:pPr>
            <w:r>
              <w:rPr>
                <w:sz w:val="20"/>
              </w:rPr>
              <w:t xml:space="preserve">2030 (справочно)</w:t>
            </w:r>
          </w:p>
        </w:tc>
        <w:tc>
          <w:tcPr>
            <w:vMerge w:val="continue"/>
          </w:tcPr>
          <w:p/>
        </w:tc>
      </w:tr>
      <w:tr>
        <w:tc>
          <w:tcPr>
            <w:tcW w:w="580" w:type="dxa"/>
          </w:tcPr>
          <w:p>
            <w:pPr>
              <w:pStyle w:val="0"/>
              <w:jc w:val="center"/>
            </w:pPr>
            <w:r>
              <w:rPr>
                <w:sz w:val="20"/>
              </w:rPr>
              <w:t xml:space="preserve">1</w:t>
            </w:r>
          </w:p>
        </w:tc>
        <w:tc>
          <w:tcPr>
            <w:tcW w:w="1871" w:type="dxa"/>
          </w:tcPr>
          <w:p>
            <w:pPr>
              <w:pStyle w:val="0"/>
              <w:jc w:val="center"/>
            </w:pPr>
            <w:r>
              <w:rPr>
                <w:sz w:val="20"/>
              </w:rPr>
              <w:t xml:space="preserve">2</w:t>
            </w:r>
          </w:p>
        </w:tc>
        <w:tc>
          <w:tcPr>
            <w:tcW w:w="680" w:type="dxa"/>
          </w:tcPr>
          <w:p>
            <w:pPr>
              <w:pStyle w:val="0"/>
              <w:jc w:val="center"/>
            </w:pPr>
            <w:r>
              <w:rPr>
                <w:sz w:val="20"/>
              </w:rPr>
              <w:t xml:space="preserve">3</w:t>
            </w:r>
          </w:p>
        </w:tc>
        <w:tc>
          <w:tcPr>
            <w:tcW w:w="850" w:type="dxa"/>
          </w:tcPr>
          <w:p>
            <w:pPr>
              <w:pStyle w:val="0"/>
              <w:jc w:val="center"/>
            </w:pPr>
            <w:r>
              <w:rPr>
                <w:sz w:val="20"/>
              </w:rPr>
              <w:t xml:space="preserve">4</w:t>
            </w:r>
          </w:p>
        </w:tc>
        <w:tc>
          <w:tcPr>
            <w:tcW w:w="964" w:type="dxa"/>
          </w:tcPr>
          <w:p>
            <w:pPr>
              <w:pStyle w:val="0"/>
              <w:jc w:val="center"/>
            </w:pPr>
            <w:r>
              <w:rPr>
                <w:sz w:val="20"/>
              </w:rPr>
              <w:t xml:space="preserve">5</w:t>
            </w:r>
          </w:p>
        </w:tc>
        <w:tc>
          <w:tcPr>
            <w:tcW w:w="595"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64" w:type="dxa"/>
          </w:tcPr>
          <w:p>
            <w:pPr>
              <w:pStyle w:val="0"/>
              <w:jc w:val="center"/>
            </w:pPr>
            <w:r>
              <w:rPr>
                <w:sz w:val="20"/>
              </w:rPr>
              <w:t xml:space="preserve">9</w:t>
            </w:r>
          </w:p>
        </w:tc>
        <w:tc>
          <w:tcPr>
            <w:tcW w:w="910" w:type="dxa"/>
          </w:tcPr>
          <w:p>
            <w:pPr>
              <w:pStyle w:val="0"/>
              <w:jc w:val="center"/>
            </w:pPr>
            <w:r>
              <w:rPr>
                <w:sz w:val="20"/>
              </w:rPr>
              <w:t xml:space="preserve">10</w:t>
            </w:r>
          </w:p>
        </w:tc>
        <w:tc>
          <w:tcPr>
            <w:tcW w:w="907" w:type="dxa"/>
          </w:tcPr>
          <w:p>
            <w:pPr>
              <w:pStyle w:val="0"/>
              <w:jc w:val="center"/>
            </w:pPr>
            <w:r>
              <w:rPr>
                <w:sz w:val="20"/>
              </w:rPr>
              <w:t xml:space="preserve">11</w:t>
            </w:r>
          </w:p>
        </w:tc>
        <w:tc>
          <w:tcPr>
            <w:tcW w:w="964" w:type="dxa"/>
          </w:tcPr>
          <w:p>
            <w:pPr>
              <w:pStyle w:val="0"/>
              <w:jc w:val="center"/>
            </w:pPr>
            <w:r>
              <w:rPr>
                <w:sz w:val="20"/>
              </w:rPr>
              <w:t xml:space="preserve">12</w:t>
            </w:r>
          </w:p>
        </w:tc>
        <w:tc>
          <w:tcPr>
            <w:tcW w:w="1077" w:type="dxa"/>
          </w:tcPr>
          <w:p>
            <w:pPr>
              <w:pStyle w:val="0"/>
              <w:jc w:val="center"/>
            </w:pPr>
            <w:r>
              <w:rPr>
                <w:sz w:val="20"/>
              </w:rPr>
              <w:t xml:space="preserve">13</w:t>
            </w:r>
          </w:p>
        </w:tc>
        <w:tc>
          <w:tcPr>
            <w:tcW w:w="709" w:type="dxa"/>
          </w:tcPr>
          <w:p>
            <w:pPr>
              <w:pStyle w:val="0"/>
              <w:jc w:val="center"/>
            </w:pPr>
            <w:r>
              <w:rPr>
                <w:sz w:val="20"/>
              </w:rPr>
              <w:t xml:space="preserve">14</w:t>
            </w:r>
          </w:p>
        </w:tc>
        <w:tc>
          <w:tcPr>
            <w:tcW w:w="708" w:type="dxa"/>
          </w:tcPr>
          <w:p>
            <w:pPr>
              <w:pStyle w:val="0"/>
              <w:jc w:val="center"/>
            </w:pPr>
            <w:r>
              <w:rPr>
                <w:sz w:val="20"/>
              </w:rPr>
              <w:t xml:space="preserve">15</w:t>
            </w:r>
          </w:p>
        </w:tc>
        <w:tc>
          <w:tcPr>
            <w:tcW w:w="1871" w:type="dxa"/>
          </w:tcPr>
          <w:p>
            <w:pPr>
              <w:pStyle w:val="0"/>
              <w:jc w:val="center"/>
            </w:pPr>
            <w:r>
              <w:rPr>
                <w:sz w:val="20"/>
              </w:rPr>
              <w:t xml:space="preserve">16</w:t>
            </w:r>
          </w:p>
        </w:tc>
      </w:tr>
      <w:tr>
        <w:tc>
          <w:tcPr>
            <w:tcW w:w="580" w:type="dxa"/>
          </w:tcPr>
          <w:p>
            <w:pPr>
              <w:pStyle w:val="0"/>
              <w:jc w:val="center"/>
            </w:pPr>
            <w:r>
              <w:rPr>
                <w:sz w:val="20"/>
              </w:rPr>
              <w:t xml:space="preserve">1</w:t>
            </w:r>
          </w:p>
        </w:tc>
        <w:tc>
          <w:tcPr>
            <w:gridSpan w:val="15"/>
            <w:tcW w:w="14884"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80" w:type="dxa"/>
          </w:tcPr>
          <w:p>
            <w:pPr>
              <w:pStyle w:val="0"/>
              <w:jc w:val="center"/>
            </w:pPr>
            <w:r>
              <w:rPr>
                <w:sz w:val="20"/>
              </w:rPr>
              <w:t xml:space="preserve">1.1</w:t>
            </w:r>
          </w:p>
        </w:tc>
        <w:tc>
          <w:tcPr>
            <w:tcW w:w="187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680" w:type="dxa"/>
          </w:tcPr>
          <w:p>
            <w:pPr>
              <w:pStyle w:val="0"/>
              <w:jc w:val="center"/>
            </w:pPr>
            <w:r>
              <w:rPr>
                <w:sz w:val="20"/>
              </w:rPr>
              <w:t xml:space="preserve">ФП</w:t>
            </w:r>
          </w:p>
        </w:tc>
        <w:tc>
          <w:tcPr>
            <w:tcW w:w="850" w:type="dxa"/>
          </w:tcPr>
          <w:p>
            <w:pPr>
              <w:pStyle w:val="0"/>
              <w:jc w:val="center"/>
            </w:pPr>
            <w:r>
              <w:rPr>
                <w:sz w:val="20"/>
              </w:rPr>
              <w:t xml:space="preserve">Процент</w:t>
            </w:r>
          </w:p>
        </w:tc>
        <w:tc>
          <w:tcPr>
            <w:tcW w:w="964" w:type="dxa"/>
          </w:tcPr>
          <w:p>
            <w:pPr>
              <w:pStyle w:val="0"/>
              <w:jc w:val="center"/>
            </w:pPr>
            <w:r>
              <w:rPr>
                <w:sz w:val="20"/>
              </w:rPr>
              <w:t xml:space="preserve">4,4000</w:t>
            </w:r>
          </w:p>
        </w:tc>
        <w:tc>
          <w:tcPr>
            <w:tcW w:w="595" w:type="dxa"/>
          </w:tcPr>
          <w:p>
            <w:pPr>
              <w:pStyle w:val="0"/>
              <w:jc w:val="center"/>
            </w:pPr>
            <w:r>
              <w:rPr>
                <w:sz w:val="20"/>
              </w:rPr>
              <w:t xml:space="preserve">2020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964" w:type="dxa"/>
          </w:tcPr>
          <w:p>
            <w:pPr>
              <w:pStyle w:val="0"/>
              <w:jc w:val="center"/>
            </w:pPr>
            <w:r>
              <w:rPr>
                <w:sz w:val="20"/>
              </w:rPr>
              <w:t xml:space="preserve">0,0000</w:t>
            </w:r>
          </w:p>
        </w:tc>
        <w:tc>
          <w:tcPr>
            <w:tcW w:w="910" w:type="dxa"/>
          </w:tcPr>
          <w:p>
            <w:pPr>
              <w:pStyle w:val="0"/>
              <w:jc w:val="center"/>
            </w:pPr>
            <w:r>
              <w:rPr>
                <w:sz w:val="20"/>
              </w:rPr>
              <w:t xml:space="preserve">5,8000</w:t>
            </w:r>
          </w:p>
        </w:tc>
        <w:tc>
          <w:tcPr>
            <w:tcW w:w="907" w:type="dxa"/>
          </w:tcPr>
          <w:p>
            <w:pPr>
              <w:pStyle w:val="0"/>
              <w:jc w:val="center"/>
            </w:pPr>
            <w:r>
              <w:rPr>
                <w:sz w:val="20"/>
              </w:rPr>
              <w:t xml:space="preserve">9,2000</w:t>
            </w:r>
          </w:p>
        </w:tc>
        <w:tc>
          <w:tcPr>
            <w:tcW w:w="964" w:type="dxa"/>
          </w:tcPr>
          <w:p>
            <w:pPr>
              <w:pStyle w:val="0"/>
              <w:jc w:val="center"/>
            </w:pPr>
            <w:r>
              <w:rPr>
                <w:sz w:val="20"/>
              </w:rPr>
              <w:t xml:space="preserve">13,8000</w:t>
            </w:r>
          </w:p>
        </w:tc>
        <w:tc>
          <w:tcPr>
            <w:tcW w:w="1077" w:type="dxa"/>
          </w:tcPr>
          <w:p>
            <w:pPr>
              <w:pStyle w:val="0"/>
              <w:jc w:val="center"/>
            </w:pPr>
            <w:r>
              <w:rPr>
                <w:sz w:val="20"/>
              </w:rPr>
              <w:t xml:space="preserve">13,8000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871" w:type="dxa"/>
          </w:tcPr>
          <w:p>
            <w:pPr>
              <w:pStyle w:val="0"/>
            </w:pPr>
            <w:r>
              <w:rPr>
                <w:sz w:val="20"/>
              </w:rPr>
              <w:t xml:space="preserve">Сайт Росстата - распределение населения по возрастным группам, </w:t>
            </w:r>
            <w:hyperlink w:history="0" r:id="rId112"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3-собес</w:t>
              </w:r>
            </w:hyperlink>
            <w:r>
              <w:rPr>
                <w:sz w:val="20"/>
              </w:rPr>
              <w:t xml:space="preserve"> и </w:t>
            </w:r>
            <w:hyperlink w:history="0" r:id="rId113"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6-собес</w:t>
              </w:r>
            </w:hyperlink>
            <w:r>
              <w:rPr>
                <w:sz w:val="20"/>
              </w:rPr>
              <w:t xml:space="preserve"> (ФГИС ФРИ), с 2022 ЕГИССО</w:t>
            </w:r>
          </w:p>
        </w:tc>
      </w:tr>
      <w:tr>
        <w:tc>
          <w:tcPr>
            <w:tcW w:w="580" w:type="dxa"/>
          </w:tcPr>
          <w:p>
            <w:pPr>
              <w:pStyle w:val="0"/>
              <w:jc w:val="center"/>
            </w:pPr>
            <w:r>
              <w:rPr>
                <w:sz w:val="20"/>
              </w:rPr>
              <w:t xml:space="preserve">1.2</w:t>
            </w:r>
          </w:p>
        </w:tc>
        <w:tc>
          <w:tcPr>
            <w:tcW w:w="187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680" w:type="dxa"/>
          </w:tcPr>
          <w:p>
            <w:pPr>
              <w:pStyle w:val="0"/>
              <w:jc w:val="center"/>
            </w:pPr>
            <w:r>
              <w:rPr>
                <w:sz w:val="20"/>
              </w:rPr>
              <w:t xml:space="preserve">ФП</w:t>
            </w:r>
          </w:p>
        </w:tc>
        <w:tc>
          <w:tcPr>
            <w:tcW w:w="850" w:type="dxa"/>
          </w:tcPr>
          <w:p>
            <w:pPr>
              <w:pStyle w:val="0"/>
              <w:jc w:val="center"/>
            </w:pPr>
            <w:r>
              <w:rPr>
                <w:sz w:val="20"/>
              </w:rPr>
              <w:t xml:space="preserve">Процент</w:t>
            </w:r>
          </w:p>
        </w:tc>
        <w:tc>
          <w:tcPr>
            <w:tcW w:w="964" w:type="dxa"/>
          </w:tcPr>
          <w:p>
            <w:pPr>
              <w:pStyle w:val="0"/>
              <w:jc w:val="center"/>
            </w:pPr>
            <w:r>
              <w:rPr>
                <w:sz w:val="20"/>
              </w:rPr>
              <w:t xml:space="preserve">11,3000</w:t>
            </w:r>
          </w:p>
        </w:tc>
        <w:tc>
          <w:tcPr>
            <w:tcW w:w="595" w:type="dxa"/>
          </w:tcPr>
          <w:p>
            <w:pPr>
              <w:pStyle w:val="0"/>
              <w:jc w:val="center"/>
            </w:pPr>
            <w:r>
              <w:rPr>
                <w:sz w:val="20"/>
              </w:rPr>
              <w:t xml:space="preserve">2020</w:t>
            </w:r>
          </w:p>
        </w:tc>
        <w:tc>
          <w:tcPr>
            <w:tcW w:w="907" w:type="dxa"/>
          </w:tcPr>
          <w:p>
            <w:pPr>
              <w:pStyle w:val="0"/>
              <w:jc w:val="center"/>
            </w:pPr>
            <w:r>
              <w:rPr>
                <w:sz w:val="20"/>
              </w:rPr>
              <w:t xml:space="preserve">0,0000</w:t>
            </w:r>
          </w:p>
        </w:tc>
        <w:tc>
          <w:tcPr>
            <w:tcW w:w="907" w:type="dxa"/>
          </w:tcPr>
          <w:p>
            <w:pPr>
              <w:pStyle w:val="0"/>
              <w:jc w:val="center"/>
            </w:pPr>
            <w:r>
              <w:rPr>
                <w:sz w:val="20"/>
              </w:rPr>
              <w:t xml:space="preserve">0,0000</w:t>
            </w:r>
          </w:p>
        </w:tc>
        <w:tc>
          <w:tcPr>
            <w:tcW w:w="964" w:type="dxa"/>
          </w:tcPr>
          <w:p>
            <w:pPr>
              <w:pStyle w:val="0"/>
              <w:jc w:val="center"/>
            </w:pPr>
            <w:r>
              <w:rPr>
                <w:sz w:val="20"/>
              </w:rPr>
              <w:t xml:space="preserve">0,0000</w:t>
            </w:r>
          </w:p>
        </w:tc>
        <w:tc>
          <w:tcPr>
            <w:tcW w:w="910" w:type="dxa"/>
          </w:tcPr>
          <w:p>
            <w:pPr>
              <w:pStyle w:val="0"/>
              <w:jc w:val="center"/>
            </w:pPr>
            <w:r>
              <w:rPr>
                <w:sz w:val="20"/>
              </w:rPr>
              <w:t xml:space="preserve">6,5000</w:t>
            </w:r>
          </w:p>
        </w:tc>
        <w:tc>
          <w:tcPr>
            <w:tcW w:w="907" w:type="dxa"/>
          </w:tcPr>
          <w:p>
            <w:pPr>
              <w:pStyle w:val="0"/>
              <w:jc w:val="center"/>
            </w:pPr>
            <w:r>
              <w:rPr>
                <w:sz w:val="20"/>
              </w:rPr>
              <w:t xml:space="preserve">28,9000</w:t>
            </w:r>
          </w:p>
        </w:tc>
        <w:tc>
          <w:tcPr>
            <w:tcW w:w="964" w:type="dxa"/>
          </w:tcPr>
          <w:p>
            <w:pPr>
              <w:pStyle w:val="0"/>
              <w:jc w:val="center"/>
            </w:pPr>
            <w:r>
              <w:rPr>
                <w:sz w:val="20"/>
              </w:rPr>
              <w:t xml:space="preserve">28,9000</w:t>
            </w:r>
          </w:p>
        </w:tc>
        <w:tc>
          <w:tcPr>
            <w:tcW w:w="1077" w:type="dxa"/>
          </w:tcPr>
          <w:p>
            <w:pPr>
              <w:pStyle w:val="0"/>
              <w:jc w:val="center"/>
            </w:pPr>
            <w:r>
              <w:rPr>
                <w:sz w:val="20"/>
              </w:rPr>
              <w:t xml:space="preserve">28,9000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871" w:type="dxa"/>
          </w:tcPr>
          <w:p>
            <w:pPr>
              <w:pStyle w:val="0"/>
            </w:pPr>
            <w:r>
              <w:rPr>
                <w:sz w:val="20"/>
              </w:rPr>
              <w:t xml:space="preserve">Сайт Росстата - распределение населения по возрастным группам, </w:t>
            </w:r>
            <w:hyperlink w:history="0" r:id="rId114"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3-собес</w:t>
              </w:r>
            </w:hyperlink>
            <w:r>
              <w:rPr>
                <w:sz w:val="20"/>
              </w:rPr>
              <w:t xml:space="preserve"> и </w:t>
            </w:r>
            <w:hyperlink w:history="0" r:id="rId115"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6-собес</w:t>
              </w:r>
            </w:hyperlink>
            <w:r>
              <w:rPr>
                <w:sz w:val="20"/>
              </w:rPr>
              <w:t xml:space="preserve"> (ФГИС ФРИ), с 2022 года ЕГИССО</w:t>
            </w:r>
          </w:p>
        </w:tc>
      </w:tr>
      <w:tr>
        <w:tc>
          <w:tcPr>
            <w:tcW w:w="580" w:type="dxa"/>
          </w:tcPr>
          <w:p>
            <w:pPr>
              <w:pStyle w:val="0"/>
              <w:jc w:val="center"/>
            </w:pPr>
            <w:r>
              <w:rPr>
                <w:sz w:val="20"/>
              </w:rPr>
              <w:t xml:space="preserve">2</w:t>
            </w:r>
          </w:p>
        </w:tc>
        <w:tc>
          <w:tcPr>
            <w:gridSpan w:val="15"/>
            <w:tcW w:w="14884"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80" w:type="dxa"/>
          </w:tcPr>
          <w:p>
            <w:pPr>
              <w:pStyle w:val="0"/>
              <w:jc w:val="center"/>
            </w:pPr>
            <w:r>
              <w:rPr>
                <w:sz w:val="20"/>
              </w:rPr>
              <w:t xml:space="preserve">2.1</w:t>
            </w:r>
          </w:p>
        </w:tc>
        <w:tc>
          <w:tcPr>
            <w:tcW w:w="1871"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680" w:type="dxa"/>
          </w:tcPr>
          <w:p>
            <w:pPr>
              <w:pStyle w:val="0"/>
              <w:jc w:val="center"/>
            </w:pPr>
            <w:r>
              <w:rPr>
                <w:sz w:val="20"/>
              </w:rPr>
              <w:t xml:space="preserve">ФП</w:t>
            </w:r>
          </w:p>
        </w:tc>
        <w:tc>
          <w:tcPr>
            <w:tcW w:w="850" w:type="dxa"/>
          </w:tcPr>
          <w:p>
            <w:pPr>
              <w:pStyle w:val="0"/>
              <w:jc w:val="center"/>
            </w:pPr>
            <w:r>
              <w:rPr>
                <w:sz w:val="20"/>
              </w:rPr>
              <w:t xml:space="preserve">Условная единица</w:t>
            </w:r>
          </w:p>
        </w:tc>
        <w:tc>
          <w:tcPr>
            <w:tcW w:w="964" w:type="dxa"/>
          </w:tcPr>
          <w:p>
            <w:pPr>
              <w:pStyle w:val="0"/>
              <w:jc w:val="center"/>
            </w:pPr>
            <w:r>
              <w:rPr>
                <w:sz w:val="20"/>
              </w:rPr>
              <w:t xml:space="preserve">25,0000</w:t>
            </w:r>
          </w:p>
        </w:tc>
        <w:tc>
          <w:tcPr>
            <w:tcW w:w="595"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26,800</w:t>
            </w:r>
          </w:p>
        </w:tc>
        <w:tc>
          <w:tcPr>
            <w:tcW w:w="964" w:type="dxa"/>
          </w:tcPr>
          <w:p>
            <w:pPr>
              <w:pStyle w:val="0"/>
              <w:jc w:val="center"/>
            </w:pPr>
            <w:r>
              <w:rPr>
                <w:sz w:val="20"/>
              </w:rPr>
              <w:t xml:space="preserve">22,400</w:t>
            </w:r>
          </w:p>
        </w:tc>
        <w:tc>
          <w:tcPr>
            <w:tcW w:w="910" w:type="dxa"/>
          </w:tcPr>
          <w:p>
            <w:pPr>
              <w:pStyle w:val="0"/>
              <w:jc w:val="center"/>
            </w:pPr>
            <w:r>
              <w:rPr>
                <w:sz w:val="20"/>
              </w:rPr>
              <w:t xml:space="preserve">25,900</w:t>
            </w:r>
          </w:p>
        </w:tc>
        <w:tc>
          <w:tcPr>
            <w:tcW w:w="907" w:type="dxa"/>
          </w:tcPr>
          <w:p>
            <w:pPr>
              <w:pStyle w:val="0"/>
              <w:jc w:val="center"/>
            </w:pPr>
            <w:r>
              <w:rPr>
                <w:sz w:val="20"/>
              </w:rPr>
              <w:t xml:space="preserve">23,300</w:t>
            </w:r>
          </w:p>
        </w:tc>
        <w:tc>
          <w:tcPr>
            <w:tcW w:w="964" w:type="dxa"/>
          </w:tcPr>
          <w:p>
            <w:pPr>
              <w:pStyle w:val="0"/>
              <w:jc w:val="center"/>
            </w:pPr>
            <w:r>
              <w:rPr>
                <w:sz w:val="20"/>
              </w:rPr>
              <w:t xml:space="preserve">51,700</w:t>
            </w:r>
          </w:p>
        </w:tc>
        <w:tc>
          <w:tcPr>
            <w:tcW w:w="1077" w:type="dxa"/>
          </w:tcPr>
          <w:p>
            <w:pPr>
              <w:pStyle w:val="0"/>
              <w:jc w:val="center"/>
            </w:pPr>
            <w:r>
              <w:rPr>
                <w:sz w:val="20"/>
              </w:rPr>
              <w:t xml:space="preserve">51,700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871" w:type="dxa"/>
          </w:tcPr>
          <w:p>
            <w:pPr>
              <w:pStyle w:val="0"/>
            </w:pPr>
            <w:r>
              <w:rPr>
                <w:sz w:val="20"/>
              </w:rPr>
              <w:t xml:space="preserve">Автоматизированная система мониторинга медицинской статистики (ASMMS)</w:t>
            </w:r>
          </w:p>
        </w:tc>
      </w:tr>
      <w:tr>
        <w:tc>
          <w:tcPr>
            <w:tcW w:w="580" w:type="dxa"/>
          </w:tcPr>
          <w:p>
            <w:pPr>
              <w:pStyle w:val="0"/>
              <w:jc w:val="center"/>
            </w:pPr>
            <w:r>
              <w:rPr>
                <w:sz w:val="20"/>
              </w:rPr>
              <w:t xml:space="preserve">2.2</w:t>
            </w:r>
          </w:p>
        </w:tc>
        <w:tc>
          <w:tcPr>
            <w:tcW w:w="1871"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680" w:type="dxa"/>
          </w:tcPr>
          <w:p>
            <w:pPr>
              <w:pStyle w:val="0"/>
              <w:jc w:val="center"/>
            </w:pPr>
            <w:r>
              <w:rPr>
                <w:sz w:val="20"/>
              </w:rPr>
              <w:t xml:space="preserve">ФП</w:t>
            </w:r>
          </w:p>
        </w:tc>
        <w:tc>
          <w:tcPr>
            <w:tcW w:w="850" w:type="dxa"/>
          </w:tcPr>
          <w:p>
            <w:pPr>
              <w:pStyle w:val="0"/>
              <w:jc w:val="center"/>
            </w:pPr>
            <w:r>
              <w:rPr>
                <w:sz w:val="20"/>
              </w:rPr>
              <w:t xml:space="preserve">Процент</w:t>
            </w:r>
          </w:p>
        </w:tc>
        <w:tc>
          <w:tcPr>
            <w:tcW w:w="964" w:type="dxa"/>
          </w:tcPr>
          <w:p>
            <w:pPr>
              <w:pStyle w:val="0"/>
              <w:jc w:val="center"/>
            </w:pPr>
            <w:r>
              <w:rPr>
                <w:sz w:val="20"/>
              </w:rPr>
              <w:t xml:space="preserve">9,3200</w:t>
            </w:r>
          </w:p>
        </w:tc>
        <w:tc>
          <w:tcPr>
            <w:tcW w:w="595"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16,0000</w:t>
            </w:r>
          </w:p>
        </w:tc>
        <w:tc>
          <w:tcPr>
            <w:tcW w:w="964" w:type="dxa"/>
          </w:tcPr>
          <w:p>
            <w:pPr>
              <w:pStyle w:val="0"/>
              <w:jc w:val="center"/>
            </w:pPr>
            <w:r>
              <w:rPr>
                <w:sz w:val="20"/>
              </w:rPr>
              <w:t xml:space="preserve">10,5000</w:t>
            </w:r>
          </w:p>
        </w:tc>
        <w:tc>
          <w:tcPr>
            <w:tcW w:w="910" w:type="dxa"/>
          </w:tcPr>
          <w:p>
            <w:pPr>
              <w:pStyle w:val="0"/>
              <w:jc w:val="center"/>
            </w:pPr>
            <w:r>
              <w:rPr>
                <w:sz w:val="20"/>
              </w:rPr>
              <w:t xml:space="preserve">18,9000</w:t>
            </w:r>
          </w:p>
        </w:tc>
        <w:tc>
          <w:tcPr>
            <w:tcW w:w="907" w:type="dxa"/>
          </w:tcPr>
          <w:p>
            <w:pPr>
              <w:pStyle w:val="0"/>
              <w:jc w:val="center"/>
            </w:pPr>
            <w:r>
              <w:rPr>
                <w:sz w:val="20"/>
              </w:rPr>
              <w:t xml:space="preserve">24,4000</w:t>
            </w:r>
          </w:p>
        </w:tc>
        <w:tc>
          <w:tcPr>
            <w:tcW w:w="964" w:type="dxa"/>
          </w:tcPr>
          <w:p>
            <w:pPr>
              <w:pStyle w:val="0"/>
              <w:jc w:val="center"/>
            </w:pPr>
            <w:r>
              <w:rPr>
                <w:sz w:val="20"/>
              </w:rPr>
              <w:t xml:space="preserve">65,3000</w:t>
            </w:r>
          </w:p>
        </w:tc>
        <w:tc>
          <w:tcPr>
            <w:tcW w:w="1077" w:type="dxa"/>
          </w:tcPr>
          <w:p>
            <w:pPr>
              <w:pStyle w:val="0"/>
              <w:jc w:val="center"/>
            </w:pPr>
            <w:r>
              <w:rPr>
                <w:sz w:val="20"/>
              </w:rPr>
              <w:t xml:space="preserve">70,0000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871" w:type="dxa"/>
          </w:tcPr>
          <w:p>
            <w:pPr>
              <w:pStyle w:val="0"/>
            </w:pPr>
            <w:r>
              <w:rPr>
                <w:sz w:val="20"/>
              </w:rPr>
              <w:t xml:space="preserve">Автоматизированная система мониторинга медицинской статистики (ASMMS)</w:t>
            </w:r>
          </w:p>
        </w:tc>
      </w:tr>
      <w:tr>
        <w:tc>
          <w:tcPr>
            <w:tcW w:w="580" w:type="dxa"/>
          </w:tcPr>
          <w:p>
            <w:pPr>
              <w:pStyle w:val="0"/>
              <w:jc w:val="center"/>
            </w:pPr>
            <w:r>
              <w:rPr>
                <w:sz w:val="20"/>
              </w:rPr>
              <w:t xml:space="preserve">2.3</w:t>
            </w:r>
          </w:p>
        </w:tc>
        <w:tc>
          <w:tcPr>
            <w:tcW w:w="1871"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680" w:type="dxa"/>
          </w:tcPr>
          <w:p>
            <w:pPr>
              <w:pStyle w:val="0"/>
              <w:jc w:val="center"/>
            </w:pPr>
            <w:r>
              <w:rPr>
                <w:sz w:val="20"/>
              </w:rPr>
              <w:t xml:space="preserve">ФП</w:t>
            </w:r>
          </w:p>
        </w:tc>
        <w:tc>
          <w:tcPr>
            <w:tcW w:w="850" w:type="dxa"/>
          </w:tcPr>
          <w:p>
            <w:pPr>
              <w:pStyle w:val="0"/>
              <w:jc w:val="center"/>
            </w:pPr>
            <w:r>
              <w:rPr>
                <w:sz w:val="20"/>
              </w:rPr>
              <w:t xml:space="preserve">Процент</w:t>
            </w:r>
          </w:p>
        </w:tc>
        <w:tc>
          <w:tcPr>
            <w:tcW w:w="964" w:type="dxa"/>
          </w:tcPr>
          <w:p>
            <w:pPr>
              <w:pStyle w:val="0"/>
              <w:jc w:val="center"/>
            </w:pPr>
            <w:r>
              <w:rPr>
                <w:sz w:val="20"/>
              </w:rPr>
              <w:t xml:space="preserve">61,0000</w:t>
            </w:r>
          </w:p>
        </w:tc>
        <w:tc>
          <w:tcPr>
            <w:tcW w:w="595" w:type="dxa"/>
          </w:tcPr>
          <w:p>
            <w:pPr>
              <w:pStyle w:val="0"/>
              <w:jc w:val="center"/>
            </w:pPr>
            <w:r>
              <w:rPr>
                <w:sz w:val="20"/>
              </w:rPr>
              <w:t xml:space="preserve">2017</w:t>
            </w:r>
          </w:p>
        </w:tc>
        <w:tc>
          <w:tcPr>
            <w:tcW w:w="907" w:type="dxa"/>
          </w:tcPr>
          <w:p>
            <w:pPr>
              <w:pStyle w:val="0"/>
              <w:jc w:val="center"/>
            </w:pPr>
            <w:r>
              <w:rPr>
                <w:sz w:val="20"/>
              </w:rPr>
              <w:t xml:space="preserve">0,0000</w:t>
            </w:r>
          </w:p>
        </w:tc>
        <w:tc>
          <w:tcPr>
            <w:tcW w:w="907" w:type="dxa"/>
          </w:tcPr>
          <w:p>
            <w:pPr>
              <w:pStyle w:val="0"/>
              <w:jc w:val="center"/>
            </w:pPr>
            <w:r>
              <w:rPr>
                <w:sz w:val="20"/>
              </w:rPr>
              <w:t xml:space="preserve">61,0000</w:t>
            </w:r>
          </w:p>
        </w:tc>
        <w:tc>
          <w:tcPr>
            <w:tcW w:w="964" w:type="dxa"/>
          </w:tcPr>
          <w:p>
            <w:pPr>
              <w:pStyle w:val="0"/>
              <w:jc w:val="center"/>
            </w:pPr>
            <w:r>
              <w:rPr>
                <w:sz w:val="20"/>
              </w:rPr>
              <w:t xml:space="preserve">46,1000</w:t>
            </w:r>
          </w:p>
        </w:tc>
        <w:tc>
          <w:tcPr>
            <w:tcW w:w="910" w:type="dxa"/>
          </w:tcPr>
          <w:p>
            <w:pPr>
              <w:pStyle w:val="0"/>
              <w:jc w:val="center"/>
            </w:pPr>
            <w:r>
              <w:rPr>
                <w:sz w:val="20"/>
              </w:rPr>
              <w:t xml:space="preserve">58,2000</w:t>
            </w:r>
          </w:p>
        </w:tc>
        <w:tc>
          <w:tcPr>
            <w:tcW w:w="907" w:type="dxa"/>
          </w:tcPr>
          <w:p>
            <w:pPr>
              <w:pStyle w:val="0"/>
              <w:jc w:val="center"/>
            </w:pPr>
            <w:r>
              <w:rPr>
                <w:sz w:val="20"/>
              </w:rPr>
              <w:t xml:space="preserve">63,0000</w:t>
            </w:r>
          </w:p>
        </w:tc>
        <w:tc>
          <w:tcPr>
            <w:tcW w:w="964" w:type="dxa"/>
          </w:tcPr>
          <w:p>
            <w:pPr>
              <w:pStyle w:val="0"/>
              <w:jc w:val="center"/>
            </w:pPr>
            <w:r>
              <w:rPr>
                <w:sz w:val="20"/>
              </w:rPr>
              <w:t xml:space="preserve">80,0000</w:t>
            </w:r>
          </w:p>
        </w:tc>
        <w:tc>
          <w:tcPr>
            <w:tcW w:w="1077" w:type="dxa"/>
          </w:tcPr>
          <w:p>
            <w:pPr>
              <w:pStyle w:val="0"/>
              <w:jc w:val="center"/>
            </w:pPr>
            <w:r>
              <w:rPr>
                <w:sz w:val="20"/>
              </w:rPr>
              <w:t xml:space="preserve">90,0000</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1871" w:type="dxa"/>
          </w:tcPr>
          <w:p>
            <w:pPr>
              <w:pStyle w:val="0"/>
            </w:pPr>
            <w:r>
              <w:rPr>
                <w:sz w:val="20"/>
              </w:rPr>
              <w:t xml:space="preserve">Автоматизированная система мониторинга медицинской статистики (ASMMS)</w:t>
            </w:r>
          </w:p>
        </w:tc>
      </w:tr>
    </w:tbl>
    <w:p>
      <w:pPr>
        <w:pStyle w:val="0"/>
        <w:jc w:val="both"/>
      </w:pPr>
      <w:r>
        <w:rPr>
          <w:sz w:val="20"/>
        </w:rPr>
      </w:r>
    </w:p>
    <w:p>
      <w:pPr>
        <w:pStyle w:val="2"/>
        <w:outlineLvl w:val="2"/>
        <w:jc w:val="center"/>
      </w:pPr>
      <w:r>
        <w:rPr>
          <w:sz w:val="20"/>
        </w:rPr>
        <w:t xml:space="preserve">3. Помесячный план достижения показателей регионального</w:t>
      </w:r>
    </w:p>
    <w:p>
      <w:pPr>
        <w:pStyle w:val="2"/>
        <w:jc w:val="center"/>
      </w:pPr>
      <w:r>
        <w:rPr>
          <w:sz w:val="20"/>
        </w:rPr>
        <w:t xml:space="preserve">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701"/>
        <w:gridCol w:w="850"/>
        <w:gridCol w:w="992"/>
        <w:gridCol w:w="964"/>
        <w:gridCol w:w="907"/>
        <w:gridCol w:w="964"/>
        <w:gridCol w:w="907"/>
        <w:gridCol w:w="964"/>
        <w:gridCol w:w="964"/>
        <w:gridCol w:w="917"/>
        <w:gridCol w:w="907"/>
        <w:gridCol w:w="1020"/>
        <w:gridCol w:w="964"/>
        <w:gridCol w:w="964"/>
        <w:gridCol w:w="964"/>
      </w:tblGrid>
      <w:tr>
        <w:tc>
          <w:tcPr>
            <w:tcW w:w="534"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Показатели регионального проекта</w:t>
            </w:r>
          </w:p>
        </w:tc>
        <w:tc>
          <w:tcPr>
            <w:tcW w:w="850" w:type="dxa"/>
            <w:vAlign w:val="center"/>
            <w:vMerge w:val="restart"/>
          </w:tcPr>
          <w:p>
            <w:pPr>
              <w:pStyle w:val="0"/>
              <w:jc w:val="center"/>
            </w:pPr>
            <w:r>
              <w:rPr>
                <w:sz w:val="20"/>
              </w:rPr>
              <w:t xml:space="preserve">Уровень показателя</w:t>
            </w:r>
          </w:p>
        </w:tc>
        <w:tc>
          <w:tcPr>
            <w:tcW w:w="992" w:type="dxa"/>
            <w:vAlign w:val="center"/>
            <w:vMerge w:val="restart"/>
          </w:tcPr>
          <w:p>
            <w:pPr>
              <w:pStyle w:val="0"/>
              <w:jc w:val="center"/>
            </w:pPr>
            <w:r>
              <w:rPr>
                <w:sz w:val="20"/>
              </w:rPr>
              <w:t xml:space="preserve">Единица измерения (по </w:t>
            </w:r>
            <w:hyperlink w:history="0" r:id="rId11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10442" w:type="dxa"/>
            <w:vAlign w:val="center"/>
          </w:tcPr>
          <w:p>
            <w:pPr>
              <w:pStyle w:val="0"/>
              <w:jc w:val="center"/>
            </w:pPr>
            <w:r>
              <w:rPr>
                <w:sz w:val="20"/>
              </w:rPr>
              <w:t xml:space="preserve">Плановые значения по месяцам</w:t>
            </w:r>
          </w:p>
        </w:tc>
        <w:tc>
          <w:tcPr>
            <w:tcW w:w="964"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964" w:type="dxa"/>
            <w:vAlign w:val="center"/>
          </w:tcPr>
          <w:p>
            <w:pPr>
              <w:pStyle w:val="0"/>
              <w:jc w:val="center"/>
            </w:pPr>
            <w:r>
              <w:rPr>
                <w:sz w:val="20"/>
              </w:rPr>
              <w:t xml:space="preserve">январь</w:t>
            </w:r>
          </w:p>
        </w:tc>
        <w:tc>
          <w:tcPr>
            <w:tcW w:w="907" w:type="dxa"/>
            <w:vAlign w:val="center"/>
          </w:tcPr>
          <w:p>
            <w:pPr>
              <w:pStyle w:val="0"/>
              <w:jc w:val="center"/>
            </w:pPr>
            <w:r>
              <w:rPr>
                <w:sz w:val="20"/>
              </w:rPr>
              <w:t xml:space="preserve">февраль</w:t>
            </w:r>
          </w:p>
        </w:tc>
        <w:tc>
          <w:tcPr>
            <w:tcW w:w="964" w:type="dxa"/>
            <w:vAlign w:val="center"/>
          </w:tcPr>
          <w:p>
            <w:pPr>
              <w:pStyle w:val="0"/>
              <w:jc w:val="center"/>
            </w:pPr>
            <w:r>
              <w:rPr>
                <w:sz w:val="20"/>
              </w:rPr>
              <w:t xml:space="preserve">март</w:t>
            </w:r>
          </w:p>
        </w:tc>
        <w:tc>
          <w:tcPr>
            <w:tcW w:w="907" w:type="dxa"/>
            <w:vAlign w:val="center"/>
          </w:tcPr>
          <w:p>
            <w:pPr>
              <w:pStyle w:val="0"/>
              <w:jc w:val="center"/>
            </w:pPr>
            <w:r>
              <w:rPr>
                <w:sz w:val="20"/>
              </w:rPr>
              <w:t xml:space="preserve">апрель</w:t>
            </w:r>
          </w:p>
        </w:tc>
        <w:tc>
          <w:tcPr>
            <w:tcW w:w="964" w:type="dxa"/>
            <w:vAlign w:val="center"/>
          </w:tcPr>
          <w:p>
            <w:pPr>
              <w:pStyle w:val="0"/>
              <w:jc w:val="center"/>
            </w:pPr>
            <w:r>
              <w:rPr>
                <w:sz w:val="20"/>
              </w:rPr>
              <w:t xml:space="preserve">май</w:t>
            </w:r>
          </w:p>
        </w:tc>
        <w:tc>
          <w:tcPr>
            <w:tcW w:w="964" w:type="dxa"/>
            <w:vAlign w:val="center"/>
          </w:tcPr>
          <w:p>
            <w:pPr>
              <w:pStyle w:val="0"/>
              <w:jc w:val="center"/>
            </w:pPr>
            <w:r>
              <w:rPr>
                <w:sz w:val="20"/>
              </w:rPr>
              <w:t xml:space="preserve">июнь</w:t>
            </w:r>
          </w:p>
        </w:tc>
        <w:tc>
          <w:tcPr>
            <w:tcW w:w="917" w:type="dxa"/>
            <w:vAlign w:val="center"/>
          </w:tcPr>
          <w:p>
            <w:pPr>
              <w:pStyle w:val="0"/>
              <w:jc w:val="center"/>
            </w:pPr>
            <w:r>
              <w:rPr>
                <w:sz w:val="20"/>
              </w:rPr>
              <w:t xml:space="preserve">июль</w:t>
            </w:r>
          </w:p>
        </w:tc>
        <w:tc>
          <w:tcPr>
            <w:tcW w:w="907" w:type="dxa"/>
            <w:vAlign w:val="center"/>
          </w:tcPr>
          <w:p>
            <w:pPr>
              <w:pStyle w:val="0"/>
              <w:jc w:val="center"/>
            </w:pPr>
            <w:r>
              <w:rPr>
                <w:sz w:val="20"/>
              </w:rPr>
              <w:t xml:space="preserve">август</w:t>
            </w:r>
          </w:p>
        </w:tc>
        <w:tc>
          <w:tcPr>
            <w:tcW w:w="1020" w:type="dxa"/>
            <w:vAlign w:val="center"/>
          </w:tcPr>
          <w:p>
            <w:pPr>
              <w:pStyle w:val="0"/>
              <w:jc w:val="center"/>
            </w:pPr>
            <w:r>
              <w:rPr>
                <w:sz w:val="20"/>
              </w:rPr>
              <w:t xml:space="preserve">сентябрь</w:t>
            </w:r>
          </w:p>
        </w:tc>
        <w:tc>
          <w:tcPr>
            <w:tcW w:w="964" w:type="dxa"/>
            <w:vAlign w:val="center"/>
          </w:tcPr>
          <w:p>
            <w:pPr>
              <w:pStyle w:val="0"/>
              <w:jc w:val="center"/>
            </w:pPr>
            <w:r>
              <w:rPr>
                <w:sz w:val="20"/>
              </w:rPr>
              <w:t xml:space="preserve">октябрь</w:t>
            </w:r>
          </w:p>
        </w:tc>
        <w:tc>
          <w:tcPr>
            <w:tcW w:w="964" w:type="dxa"/>
            <w:vAlign w:val="center"/>
          </w:tcPr>
          <w:p>
            <w:pPr>
              <w:pStyle w:val="0"/>
              <w:jc w:val="center"/>
            </w:pPr>
            <w:r>
              <w:rPr>
                <w:sz w:val="20"/>
              </w:rPr>
              <w:t xml:space="preserve">ноябрь</w:t>
            </w:r>
          </w:p>
        </w:tc>
        <w:tc>
          <w:tcPr>
            <w:vMerge w:val="continue"/>
          </w:tcPr>
          <w:p/>
        </w:tc>
      </w:tr>
      <w:tr>
        <w:tc>
          <w:tcPr>
            <w:tcW w:w="534" w:type="dxa"/>
          </w:tcPr>
          <w:p>
            <w:pPr>
              <w:pStyle w:val="0"/>
              <w:jc w:val="center"/>
            </w:pPr>
            <w:r>
              <w:rPr>
                <w:sz w:val="20"/>
              </w:rPr>
              <w:t xml:space="preserve">1</w:t>
            </w:r>
          </w:p>
        </w:tc>
        <w:tc>
          <w:tcPr>
            <w:tcW w:w="1701" w:type="dxa"/>
          </w:tcPr>
          <w:p>
            <w:pPr>
              <w:pStyle w:val="0"/>
              <w:jc w:val="center"/>
            </w:pPr>
            <w:r>
              <w:rPr>
                <w:sz w:val="20"/>
              </w:rPr>
              <w:t xml:space="preserve">2</w:t>
            </w:r>
          </w:p>
        </w:tc>
        <w:tc>
          <w:tcPr>
            <w:tcW w:w="850" w:type="dxa"/>
          </w:tcPr>
          <w:p>
            <w:pPr>
              <w:pStyle w:val="0"/>
              <w:jc w:val="center"/>
            </w:pPr>
            <w:r>
              <w:rPr>
                <w:sz w:val="20"/>
              </w:rPr>
              <w:t xml:space="preserve">3</w:t>
            </w:r>
          </w:p>
        </w:tc>
        <w:tc>
          <w:tcPr>
            <w:tcW w:w="992" w:type="dxa"/>
          </w:tcPr>
          <w:p>
            <w:pPr>
              <w:pStyle w:val="0"/>
              <w:jc w:val="center"/>
            </w:pPr>
            <w:r>
              <w:rPr>
                <w:sz w:val="20"/>
              </w:rPr>
              <w:t xml:space="preserve">4</w:t>
            </w:r>
          </w:p>
        </w:tc>
        <w:tc>
          <w:tcPr>
            <w:tcW w:w="964"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c>
          <w:tcPr>
            <w:tcW w:w="964" w:type="dxa"/>
          </w:tcPr>
          <w:p>
            <w:pPr>
              <w:pStyle w:val="0"/>
              <w:jc w:val="center"/>
            </w:pPr>
            <w:r>
              <w:rPr>
                <w:sz w:val="20"/>
              </w:rPr>
              <w:t xml:space="preserve">9</w:t>
            </w:r>
          </w:p>
        </w:tc>
        <w:tc>
          <w:tcPr>
            <w:tcW w:w="964" w:type="dxa"/>
          </w:tcPr>
          <w:p>
            <w:pPr>
              <w:pStyle w:val="0"/>
              <w:jc w:val="center"/>
            </w:pPr>
            <w:r>
              <w:rPr>
                <w:sz w:val="20"/>
              </w:rPr>
              <w:t xml:space="preserve">10</w:t>
            </w:r>
          </w:p>
        </w:tc>
        <w:tc>
          <w:tcPr>
            <w:tcW w:w="917" w:type="dxa"/>
          </w:tcPr>
          <w:p>
            <w:pPr>
              <w:pStyle w:val="0"/>
              <w:jc w:val="center"/>
            </w:pPr>
            <w:r>
              <w:rPr>
                <w:sz w:val="20"/>
              </w:rPr>
              <w:t xml:space="preserve">11</w:t>
            </w:r>
          </w:p>
        </w:tc>
        <w:tc>
          <w:tcPr>
            <w:tcW w:w="907" w:type="dxa"/>
          </w:tcPr>
          <w:p>
            <w:pPr>
              <w:pStyle w:val="0"/>
              <w:jc w:val="center"/>
            </w:pPr>
            <w:r>
              <w:rPr>
                <w:sz w:val="20"/>
              </w:rPr>
              <w:t xml:space="preserve">12</w:t>
            </w:r>
          </w:p>
        </w:tc>
        <w:tc>
          <w:tcPr>
            <w:tcW w:w="1020" w:type="dxa"/>
          </w:tcPr>
          <w:p>
            <w:pPr>
              <w:pStyle w:val="0"/>
              <w:jc w:val="center"/>
            </w:pPr>
            <w:r>
              <w:rPr>
                <w:sz w:val="20"/>
              </w:rPr>
              <w:t xml:space="preserve">13</w:t>
            </w:r>
          </w:p>
        </w:tc>
        <w:tc>
          <w:tcPr>
            <w:tcW w:w="964" w:type="dxa"/>
          </w:tcPr>
          <w:p>
            <w:pPr>
              <w:pStyle w:val="0"/>
              <w:jc w:val="center"/>
            </w:pPr>
            <w:r>
              <w:rPr>
                <w:sz w:val="20"/>
              </w:rPr>
              <w:t xml:space="preserve">14</w:t>
            </w:r>
          </w:p>
        </w:tc>
        <w:tc>
          <w:tcPr>
            <w:tcW w:w="964" w:type="dxa"/>
          </w:tcPr>
          <w:p>
            <w:pPr>
              <w:pStyle w:val="0"/>
              <w:jc w:val="center"/>
            </w:pPr>
            <w:r>
              <w:rPr>
                <w:sz w:val="20"/>
              </w:rPr>
              <w:t xml:space="preserve">15</w:t>
            </w:r>
          </w:p>
        </w:tc>
        <w:tc>
          <w:tcPr>
            <w:tcW w:w="964" w:type="dxa"/>
          </w:tcPr>
          <w:p>
            <w:pPr>
              <w:pStyle w:val="0"/>
              <w:jc w:val="center"/>
            </w:pPr>
            <w:r>
              <w:rPr>
                <w:sz w:val="20"/>
              </w:rPr>
              <w:t xml:space="preserve">16</w:t>
            </w:r>
          </w:p>
        </w:tc>
      </w:tr>
      <w:tr>
        <w:tc>
          <w:tcPr>
            <w:tcW w:w="534" w:type="dxa"/>
          </w:tcPr>
          <w:p>
            <w:pPr>
              <w:pStyle w:val="0"/>
            </w:pPr>
            <w:r>
              <w:rPr>
                <w:sz w:val="20"/>
              </w:rPr>
              <w:t xml:space="preserve">1</w:t>
            </w:r>
          </w:p>
        </w:tc>
        <w:tc>
          <w:tcPr>
            <w:gridSpan w:val="15"/>
            <w:tcW w:w="14949"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34" w:type="dxa"/>
          </w:tcPr>
          <w:p>
            <w:pPr>
              <w:pStyle w:val="0"/>
            </w:pPr>
            <w:r>
              <w:rPr>
                <w:sz w:val="20"/>
              </w:rPr>
              <w:t xml:space="preserve">1.1</w:t>
            </w:r>
          </w:p>
        </w:tc>
        <w:tc>
          <w:tcPr>
            <w:tcW w:w="1701"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850" w:type="dxa"/>
          </w:tcPr>
          <w:p>
            <w:pPr>
              <w:pStyle w:val="0"/>
              <w:jc w:val="center"/>
            </w:pPr>
            <w:r>
              <w:rPr>
                <w:sz w:val="20"/>
              </w:rPr>
              <w:t xml:space="preserve">ФП</w:t>
            </w:r>
          </w:p>
        </w:tc>
        <w:tc>
          <w:tcPr>
            <w:tcW w:w="992" w:type="dxa"/>
          </w:tcPr>
          <w:p>
            <w:pPr>
              <w:pStyle w:val="0"/>
              <w:jc w:val="center"/>
            </w:pPr>
            <w:r>
              <w:rPr>
                <w:sz w:val="20"/>
              </w:rPr>
              <w:t xml:space="preserve">Процент</w:t>
            </w:r>
          </w:p>
        </w:tc>
        <w:tc>
          <w:tcPr>
            <w:tcW w:w="964" w:type="dxa"/>
          </w:tcPr>
          <w:p>
            <w:pPr>
              <w:pStyle w:val="0"/>
              <w:jc w:val="center"/>
            </w:pPr>
            <w:r>
              <w:rPr>
                <w:sz w:val="20"/>
              </w:rPr>
              <w:t xml:space="preserve">13,8000</w:t>
            </w:r>
          </w:p>
        </w:tc>
        <w:tc>
          <w:tcPr>
            <w:tcW w:w="907" w:type="dxa"/>
          </w:tcPr>
          <w:p>
            <w:pPr>
              <w:pStyle w:val="0"/>
              <w:jc w:val="center"/>
            </w:pPr>
            <w:r>
              <w:rPr>
                <w:sz w:val="20"/>
              </w:rPr>
              <w:t xml:space="preserve">13,8000</w:t>
            </w:r>
          </w:p>
        </w:tc>
        <w:tc>
          <w:tcPr>
            <w:tcW w:w="964" w:type="dxa"/>
          </w:tcPr>
          <w:p>
            <w:pPr>
              <w:pStyle w:val="0"/>
              <w:jc w:val="center"/>
            </w:pPr>
            <w:r>
              <w:rPr>
                <w:sz w:val="20"/>
              </w:rPr>
              <w:t xml:space="preserve">13,8000</w:t>
            </w:r>
          </w:p>
        </w:tc>
        <w:tc>
          <w:tcPr>
            <w:tcW w:w="907" w:type="dxa"/>
          </w:tcPr>
          <w:p>
            <w:pPr>
              <w:pStyle w:val="0"/>
              <w:jc w:val="center"/>
            </w:pPr>
            <w:r>
              <w:rPr>
                <w:sz w:val="20"/>
              </w:rPr>
              <w:t xml:space="preserve">13,8000</w:t>
            </w:r>
          </w:p>
        </w:tc>
        <w:tc>
          <w:tcPr>
            <w:tcW w:w="964" w:type="dxa"/>
          </w:tcPr>
          <w:p>
            <w:pPr>
              <w:pStyle w:val="0"/>
              <w:jc w:val="center"/>
            </w:pPr>
            <w:r>
              <w:rPr>
                <w:sz w:val="20"/>
              </w:rPr>
              <w:t xml:space="preserve">13,8000</w:t>
            </w:r>
          </w:p>
        </w:tc>
        <w:tc>
          <w:tcPr>
            <w:tcW w:w="964" w:type="dxa"/>
          </w:tcPr>
          <w:p>
            <w:pPr>
              <w:pStyle w:val="0"/>
              <w:jc w:val="center"/>
            </w:pPr>
            <w:r>
              <w:rPr>
                <w:sz w:val="20"/>
              </w:rPr>
              <w:t xml:space="preserve">13,8000</w:t>
            </w:r>
          </w:p>
        </w:tc>
        <w:tc>
          <w:tcPr>
            <w:tcW w:w="917" w:type="dxa"/>
          </w:tcPr>
          <w:p>
            <w:pPr>
              <w:pStyle w:val="0"/>
              <w:jc w:val="center"/>
            </w:pPr>
            <w:r>
              <w:rPr>
                <w:sz w:val="20"/>
              </w:rPr>
              <w:t xml:space="preserve">13,8000</w:t>
            </w:r>
          </w:p>
        </w:tc>
        <w:tc>
          <w:tcPr>
            <w:tcW w:w="907" w:type="dxa"/>
          </w:tcPr>
          <w:p>
            <w:pPr>
              <w:pStyle w:val="0"/>
              <w:jc w:val="center"/>
            </w:pPr>
            <w:r>
              <w:rPr>
                <w:sz w:val="20"/>
              </w:rPr>
              <w:t xml:space="preserve">13,8000</w:t>
            </w:r>
          </w:p>
        </w:tc>
        <w:tc>
          <w:tcPr>
            <w:tcW w:w="1020" w:type="dxa"/>
          </w:tcPr>
          <w:p>
            <w:pPr>
              <w:pStyle w:val="0"/>
              <w:jc w:val="center"/>
            </w:pPr>
            <w:r>
              <w:rPr>
                <w:sz w:val="20"/>
              </w:rPr>
              <w:t xml:space="preserve">13,8000</w:t>
            </w:r>
          </w:p>
        </w:tc>
        <w:tc>
          <w:tcPr>
            <w:tcW w:w="964" w:type="dxa"/>
          </w:tcPr>
          <w:p>
            <w:pPr>
              <w:pStyle w:val="0"/>
              <w:jc w:val="center"/>
            </w:pPr>
            <w:r>
              <w:rPr>
                <w:sz w:val="20"/>
              </w:rPr>
              <w:t xml:space="preserve">13,8000</w:t>
            </w:r>
          </w:p>
        </w:tc>
        <w:tc>
          <w:tcPr>
            <w:tcW w:w="964" w:type="dxa"/>
          </w:tcPr>
          <w:p>
            <w:pPr>
              <w:pStyle w:val="0"/>
              <w:jc w:val="center"/>
            </w:pPr>
            <w:r>
              <w:rPr>
                <w:sz w:val="20"/>
              </w:rPr>
              <w:t xml:space="preserve">13,8000</w:t>
            </w:r>
          </w:p>
        </w:tc>
        <w:tc>
          <w:tcPr>
            <w:tcW w:w="964" w:type="dxa"/>
          </w:tcPr>
          <w:p>
            <w:pPr>
              <w:pStyle w:val="0"/>
              <w:jc w:val="center"/>
            </w:pPr>
            <w:r>
              <w:rPr>
                <w:sz w:val="20"/>
              </w:rPr>
              <w:t xml:space="preserve">13,8000</w:t>
            </w:r>
          </w:p>
        </w:tc>
      </w:tr>
      <w:tr>
        <w:tc>
          <w:tcPr>
            <w:tcW w:w="534" w:type="dxa"/>
          </w:tcPr>
          <w:p>
            <w:pPr>
              <w:pStyle w:val="0"/>
            </w:pPr>
            <w:r>
              <w:rPr>
                <w:sz w:val="20"/>
              </w:rPr>
              <w:t xml:space="preserve">1.2</w:t>
            </w:r>
          </w:p>
        </w:tc>
        <w:tc>
          <w:tcPr>
            <w:tcW w:w="170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850" w:type="dxa"/>
          </w:tcPr>
          <w:p>
            <w:pPr>
              <w:pStyle w:val="0"/>
              <w:jc w:val="center"/>
            </w:pPr>
            <w:r>
              <w:rPr>
                <w:sz w:val="20"/>
              </w:rPr>
              <w:t xml:space="preserve">ФП</w:t>
            </w:r>
          </w:p>
        </w:tc>
        <w:tc>
          <w:tcPr>
            <w:tcW w:w="992" w:type="dxa"/>
          </w:tcPr>
          <w:p>
            <w:pPr>
              <w:pStyle w:val="0"/>
              <w:jc w:val="center"/>
            </w:pPr>
            <w:r>
              <w:rPr>
                <w:sz w:val="20"/>
              </w:rPr>
              <w:t xml:space="preserve">Процент</w:t>
            </w:r>
          </w:p>
        </w:tc>
        <w:tc>
          <w:tcPr>
            <w:tcW w:w="964" w:type="dxa"/>
          </w:tcPr>
          <w:p>
            <w:pPr>
              <w:pStyle w:val="0"/>
              <w:jc w:val="center"/>
            </w:pPr>
            <w:r>
              <w:rPr>
                <w:sz w:val="20"/>
              </w:rPr>
              <w:t xml:space="preserve">7,5000</w:t>
            </w:r>
          </w:p>
        </w:tc>
        <w:tc>
          <w:tcPr>
            <w:tcW w:w="907" w:type="dxa"/>
          </w:tcPr>
          <w:p>
            <w:pPr>
              <w:pStyle w:val="0"/>
              <w:jc w:val="center"/>
            </w:pPr>
            <w:r>
              <w:rPr>
                <w:sz w:val="20"/>
              </w:rPr>
              <w:t xml:space="preserve">7,9000</w:t>
            </w:r>
          </w:p>
        </w:tc>
        <w:tc>
          <w:tcPr>
            <w:tcW w:w="964" w:type="dxa"/>
          </w:tcPr>
          <w:p>
            <w:pPr>
              <w:pStyle w:val="0"/>
              <w:jc w:val="center"/>
            </w:pPr>
            <w:r>
              <w:rPr>
                <w:sz w:val="20"/>
              </w:rPr>
              <w:t xml:space="preserve">8,7000</w:t>
            </w:r>
          </w:p>
        </w:tc>
        <w:tc>
          <w:tcPr>
            <w:tcW w:w="907" w:type="dxa"/>
          </w:tcPr>
          <w:p>
            <w:pPr>
              <w:pStyle w:val="0"/>
              <w:jc w:val="center"/>
            </w:pPr>
            <w:r>
              <w:rPr>
                <w:sz w:val="20"/>
              </w:rPr>
              <w:t xml:space="preserve">12,5000</w:t>
            </w:r>
          </w:p>
        </w:tc>
        <w:tc>
          <w:tcPr>
            <w:tcW w:w="964" w:type="dxa"/>
          </w:tcPr>
          <w:p>
            <w:pPr>
              <w:pStyle w:val="0"/>
              <w:jc w:val="center"/>
            </w:pPr>
            <w:r>
              <w:rPr>
                <w:sz w:val="20"/>
              </w:rPr>
              <w:t xml:space="preserve">15,3000</w:t>
            </w:r>
          </w:p>
        </w:tc>
        <w:tc>
          <w:tcPr>
            <w:tcW w:w="964" w:type="dxa"/>
          </w:tcPr>
          <w:p>
            <w:pPr>
              <w:pStyle w:val="0"/>
              <w:jc w:val="center"/>
            </w:pPr>
            <w:r>
              <w:rPr>
                <w:sz w:val="20"/>
              </w:rPr>
              <w:t xml:space="preserve">18,2000</w:t>
            </w:r>
          </w:p>
        </w:tc>
        <w:tc>
          <w:tcPr>
            <w:tcW w:w="917" w:type="dxa"/>
          </w:tcPr>
          <w:p>
            <w:pPr>
              <w:pStyle w:val="0"/>
              <w:jc w:val="center"/>
            </w:pPr>
            <w:r>
              <w:rPr>
                <w:sz w:val="20"/>
              </w:rPr>
              <w:t xml:space="preserve">19,3000</w:t>
            </w:r>
          </w:p>
        </w:tc>
        <w:tc>
          <w:tcPr>
            <w:tcW w:w="907" w:type="dxa"/>
          </w:tcPr>
          <w:p>
            <w:pPr>
              <w:pStyle w:val="0"/>
              <w:jc w:val="center"/>
            </w:pPr>
            <w:r>
              <w:rPr>
                <w:sz w:val="20"/>
              </w:rPr>
              <w:t xml:space="preserve">21,0000</w:t>
            </w:r>
          </w:p>
        </w:tc>
        <w:tc>
          <w:tcPr>
            <w:tcW w:w="1020" w:type="dxa"/>
          </w:tcPr>
          <w:p>
            <w:pPr>
              <w:pStyle w:val="0"/>
              <w:jc w:val="center"/>
            </w:pPr>
            <w:r>
              <w:rPr>
                <w:sz w:val="20"/>
              </w:rPr>
              <w:t xml:space="preserve">23,8000</w:t>
            </w:r>
          </w:p>
        </w:tc>
        <w:tc>
          <w:tcPr>
            <w:tcW w:w="964" w:type="dxa"/>
          </w:tcPr>
          <w:p>
            <w:pPr>
              <w:pStyle w:val="0"/>
              <w:jc w:val="center"/>
            </w:pPr>
            <w:r>
              <w:rPr>
                <w:sz w:val="20"/>
              </w:rPr>
              <w:t xml:space="preserve">26,2000</w:t>
            </w:r>
          </w:p>
        </w:tc>
        <w:tc>
          <w:tcPr>
            <w:tcW w:w="964" w:type="dxa"/>
          </w:tcPr>
          <w:p>
            <w:pPr>
              <w:pStyle w:val="0"/>
              <w:jc w:val="center"/>
            </w:pPr>
            <w:r>
              <w:rPr>
                <w:sz w:val="20"/>
              </w:rPr>
              <w:t xml:space="preserve">28,9000</w:t>
            </w:r>
          </w:p>
        </w:tc>
        <w:tc>
          <w:tcPr>
            <w:tcW w:w="964" w:type="dxa"/>
          </w:tcPr>
          <w:p>
            <w:pPr>
              <w:pStyle w:val="0"/>
              <w:jc w:val="center"/>
            </w:pPr>
            <w:r>
              <w:rPr>
                <w:sz w:val="20"/>
              </w:rPr>
              <w:t xml:space="preserve">28,9000</w:t>
            </w:r>
          </w:p>
        </w:tc>
      </w:tr>
      <w:tr>
        <w:tc>
          <w:tcPr>
            <w:tcW w:w="534" w:type="dxa"/>
          </w:tcPr>
          <w:p>
            <w:pPr>
              <w:pStyle w:val="0"/>
            </w:pPr>
            <w:r>
              <w:rPr>
                <w:sz w:val="20"/>
              </w:rPr>
              <w:t xml:space="preserve">2</w:t>
            </w:r>
          </w:p>
        </w:tc>
        <w:tc>
          <w:tcPr>
            <w:gridSpan w:val="15"/>
            <w:tcW w:w="14949"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34" w:type="dxa"/>
          </w:tcPr>
          <w:p>
            <w:pPr>
              <w:pStyle w:val="0"/>
            </w:pPr>
            <w:r>
              <w:rPr>
                <w:sz w:val="20"/>
              </w:rPr>
              <w:t xml:space="preserve">2.1</w:t>
            </w:r>
          </w:p>
        </w:tc>
        <w:tc>
          <w:tcPr>
            <w:tcW w:w="1701" w:type="dxa"/>
          </w:tcPr>
          <w:p>
            <w:pPr>
              <w:pStyle w:val="0"/>
            </w:pPr>
            <w:r>
              <w:rPr>
                <w:sz w:val="20"/>
              </w:rPr>
              <w:t xml:space="preserve">Уровень госпитализации на геронтологические койки лиц старше 60 лет на 10 тыс. населения соответствующего возраста</w:t>
            </w:r>
          </w:p>
        </w:tc>
        <w:tc>
          <w:tcPr>
            <w:tcW w:w="850" w:type="dxa"/>
          </w:tcPr>
          <w:p>
            <w:pPr>
              <w:pStyle w:val="0"/>
              <w:jc w:val="center"/>
            </w:pPr>
            <w:r>
              <w:rPr>
                <w:sz w:val="20"/>
              </w:rPr>
              <w:t xml:space="preserve">ФП</w:t>
            </w:r>
          </w:p>
        </w:tc>
        <w:tc>
          <w:tcPr>
            <w:tcW w:w="992" w:type="dxa"/>
          </w:tcPr>
          <w:p>
            <w:pPr>
              <w:pStyle w:val="0"/>
              <w:jc w:val="center"/>
            </w:pPr>
            <w:r>
              <w:rPr>
                <w:sz w:val="20"/>
              </w:rPr>
              <w:t xml:space="preserve">Условная единица</w:t>
            </w:r>
          </w:p>
        </w:tc>
        <w:tc>
          <w:tcPr>
            <w:tcW w:w="964" w:type="dxa"/>
          </w:tcPr>
          <w:p>
            <w:pPr>
              <w:pStyle w:val="0"/>
              <w:jc w:val="center"/>
            </w:pPr>
            <w:r>
              <w:rPr>
                <w:sz w:val="20"/>
              </w:rPr>
              <w:t xml:space="preserve">2,0000</w:t>
            </w:r>
          </w:p>
        </w:tc>
        <w:tc>
          <w:tcPr>
            <w:tcW w:w="907" w:type="dxa"/>
          </w:tcPr>
          <w:p>
            <w:pPr>
              <w:pStyle w:val="0"/>
              <w:jc w:val="center"/>
            </w:pPr>
            <w:r>
              <w:rPr>
                <w:sz w:val="20"/>
              </w:rPr>
              <w:t xml:space="preserve">6,5000</w:t>
            </w:r>
          </w:p>
        </w:tc>
        <w:tc>
          <w:tcPr>
            <w:tcW w:w="964" w:type="dxa"/>
          </w:tcPr>
          <w:p>
            <w:pPr>
              <w:pStyle w:val="0"/>
              <w:jc w:val="center"/>
            </w:pPr>
            <w:r>
              <w:rPr>
                <w:sz w:val="20"/>
              </w:rPr>
              <w:t xml:space="preserve">11,0000</w:t>
            </w:r>
          </w:p>
        </w:tc>
        <w:tc>
          <w:tcPr>
            <w:tcW w:w="907" w:type="dxa"/>
          </w:tcPr>
          <w:p>
            <w:pPr>
              <w:pStyle w:val="0"/>
              <w:jc w:val="center"/>
            </w:pPr>
            <w:r>
              <w:rPr>
                <w:sz w:val="20"/>
              </w:rPr>
              <w:t xml:space="preserve">15,5000</w:t>
            </w:r>
          </w:p>
        </w:tc>
        <w:tc>
          <w:tcPr>
            <w:tcW w:w="964" w:type="dxa"/>
          </w:tcPr>
          <w:p>
            <w:pPr>
              <w:pStyle w:val="0"/>
              <w:jc w:val="center"/>
            </w:pPr>
            <w:r>
              <w:rPr>
                <w:sz w:val="20"/>
              </w:rPr>
              <w:t xml:space="preserve">20,0000</w:t>
            </w:r>
          </w:p>
        </w:tc>
        <w:tc>
          <w:tcPr>
            <w:tcW w:w="964" w:type="dxa"/>
          </w:tcPr>
          <w:p>
            <w:pPr>
              <w:pStyle w:val="0"/>
              <w:jc w:val="center"/>
            </w:pPr>
            <w:r>
              <w:rPr>
                <w:sz w:val="20"/>
              </w:rPr>
              <w:t xml:space="preserve">24,5000</w:t>
            </w:r>
          </w:p>
        </w:tc>
        <w:tc>
          <w:tcPr>
            <w:tcW w:w="917" w:type="dxa"/>
          </w:tcPr>
          <w:p>
            <w:pPr>
              <w:pStyle w:val="0"/>
              <w:jc w:val="center"/>
            </w:pPr>
            <w:r>
              <w:rPr>
                <w:sz w:val="20"/>
              </w:rPr>
              <w:t xml:space="preserve">29,0000</w:t>
            </w:r>
          </w:p>
        </w:tc>
        <w:tc>
          <w:tcPr>
            <w:tcW w:w="907" w:type="dxa"/>
          </w:tcPr>
          <w:p>
            <w:pPr>
              <w:pStyle w:val="0"/>
              <w:jc w:val="center"/>
            </w:pPr>
            <w:r>
              <w:rPr>
                <w:sz w:val="20"/>
              </w:rPr>
              <w:t xml:space="preserve">33,5000</w:t>
            </w:r>
          </w:p>
        </w:tc>
        <w:tc>
          <w:tcPr>
            <w:tcW w:w="1020" w:type="dxa"/>
          </w:tcPr>
          <w:p>
            <w:pPr>
              <w:pStyle w:val="0"/>
              <w:jc w:val="center"/>
            </w:pPr>
            <w:r>
              <w:rPr>
                <w:sz w:val="20"/>
              </w:rPr>
              <w:t xml:space="preserve">38,0000</w:t>
            </w:r>
          </w:p>
        </w:tc>
        <w:tc>
          <w:tcPr>
            <w:tcW w:w="964" w:type="dxa"/>
          </w:tcPr>
          <w:p>
            <w:pPr>
              <w:pStyle w:val="0"/>
              <w:jc w:val="center"/>
            </w:pPr>
            <w:r>
              <w:rPr>
                <w:sz w:val="20"/>
              </w:rPr>
              <w:t xml:space="preserve">42,5000</w:t>
            </w:r>
          </w:p>
        </w:tc>
        <w:tc>
          <w:tcPr>
            <w:tcW w:w="964" w:type="dxa"/>
          </w:tcPr>
          <w:p>
            <w:pPr>
              <w:pStyle w:val="0"/>
              <w:jc w:val="center"/>
            </w:pPr>
            <w:r>
              <w:rPr>
                <w:sz w:val="20"/>
              </w:rPr>
              <w:t xml:space="preserve">47,2000</w:t>
            </w:r>
          </w:p>
        </w:tc>
        <w:tc>
          <w:tcPr>
            <w:tcW w:w="964" w:type="dxa"/>
          </w:tcPr>
          <w:p>
            <w:pPr>
              <w:pStyle w:val="0"/>
              <w:jc w:val="center"/>
            </w:pPr>
            <w:r>
              <w:rPr>
                <w:sz w:val="20"/>
              </w:rPr>
              <w:t xml:space="preserve">51,7000</w:t>
            </w:r>
          </w:p>
        </w:tc>
      </w:tr>
      <w:tr>
        <w:tc>
          <w:tcPr>
            <w:tcW w:w="534" w:type="dxa"/>
          </w:tcPr>
          <w:p>
            <w:pPr>
              <w:pStyle w:val="0"/>
            </w:pPr>
            <w:r>
              <w:rPr>
                <w:sz w:val="20"/>
              </w:rPr>
              <w:t xml:space="preserve">2.2</w:t>
            </w:r>
          </w:p>
        </w:tc>
        <w:tc>
          <w:tcPr>
            <w:tcW w:w="1701" w:type="dxa"/>
          </w:tcPr>
          <w:p>
            <w:pPr>
              <w:pStyle w:val="0"/>
            </w:pPr>
            <w:r>
              <w:rPr>
                <w:sz w:val="20"/>
              </w:rPr>
              <w:t xml:space="preserve">Охват граждан старше трудоспособного возраста профилактическими осмотрами, включая диспансеризацию</w:t>
            </w:r>
          </w:p>
        </w:tc>
        <w:tc>
          <w:tcPr>
            <w:tcW w:w="850" w:type="dxa"/>
          </w:tcPr>
          <w:p>
            <w:pPr>
              <w:pStyle w:val="0"/>
              <w:jc w:val="center"/>
            </w:pPr>
            <w:r>
              <w:rPr>
                <w:sz w:val="20"/>
              </w:rPr>
              <w:t xml:space="preserve">ФП</w:t>
            </w:r>
          </w:p>
        </w:tc>
        <w:tc>
          <w:tcPr>
            <w:tcW w:w="992" w:type="dxa"/>
          </w:tcPr>
          <w:p>
            <w:pPr>
              <w:pStyle w:val="0"/>
              <w:jc w:val="center"/>
            </w:pPr>
            <w:r>
              <w:rPr>
                <w:sz w:val="20"/>
              </w:rPr>
              <w:t xml:space="preserve">Процент</w:t>
            </w:r>
          </w:p>
        </w:tc>
        <w:tc>
          <w:tcPr>
            <w:tcW w:w="964" w:type="dxa"/>
          </w:tcPr>
          <w:p>
            <w:pPr>
              <w:pStyle w:val="0"/>
              <w:jc w:val="center"/>
            </w:pPr>
            <w:r>
              <w:rPr>
                <w:sz w:val="20"/>
              </w:rPr>
              <w:t xml:space="preserve">3,5000</w:t>
            </w:r>
          </w:p>
        </w:tc>
        <w:tc>
          <w:tcPr>
            <w:tcW w:w="907" w:type="dxa"/>
          </w:tcPr>
          <w:p>
            <w:pPr>
              <w:pStyle w:val="0"/>
              <w:jc w:val="center"/>
            </w:pPr>
            <w:r>
              <w:rPr>
                <w:sz w:val="20"/>
              </w:rPr>
              <w:t xml:space="preserve">9,1000</w:t>
            </w:r>
          </w:p>
        </w:tc>
        <w:tc>
          <w:tcPr>
            <w:tcW w:w="964" w:type="dxa"/>
          </w:tcPr>
          <w:p>
            <w:pPr>
              <w:pStyle w:val="0"/>
              <w:jc w:val="center"/>
            </w:pPr>
            <w:r>
              <w:rPr>
                <w:sz w:val="20"/>
              </w:rPr>
              <w:t xml:space="preserve">14,7000</w:t>
            </w:r>
          </w:p>
        </w:tc>
        <w:tc>
          <w:tcPr>
            <w:tcW w:w="907" w:type="dxa"/>
          </w:tcPr>
          <w:p>
            <w:pPr>
              <w:pStyle w:val="0"/>
              <w:jc w:val="center"/>
            </w:pPr>
            <w:r>
              <w:rPr>
                <w:sz w:val="20"/>
              </w:rPr>
              <w:t xml:space="preserve">20,3000</w:t>
            </w:r>
          </w:p>
        </w:tc>
        <w:tc>
          <w:tcPr>
            <w:tcW w:w="964" w:type="dxa"/>
          </w:tcPr>
          <w:p>
            <w:pPr>
              <w:pStyle w:val="0"/>
              <w:jc w:val="center"/>
            </w:pPr>
            <w:r>
              <w:rPr>
                <w:sz w:val="20"/>
              </w:rPr>
              <w:t xml:space="preserve">25,9000</w:t>
            </w:r>
          </w:p>
        </w:tc>
        <w:tc>
          <w:tcPr>
            <w:tcW w:w="964" w:type="dxa"/>
          </w:tcPr>
          <w:p>
            <w:pPr>
              <w:pStyle w:val="0"/>
              <w:jc w:val="center"/>
            </w:pPr>
            <w:r>
              <w:rPr>
                <w:sz w:val="20"/>
              </w:rPr>
              <w:t xml:space="preserve">31,5000</w:t>
            </w:r>
          </w:p>
        </w:tc>
        <w:tc>
          <w:tcPr>
            <w:tcW w:w="917" w:type="dxa"/>
          </w:tcPr>
          <w:p>
            <w:pPr>
              <w:pStyle w:val="0"/>
              <w:jc w:val="center"/>
            </w:pPr>
            <w:r>
              <w:rPr>
                <w:sz w:val="20"/>
              </w:rPr>
              <w:t xml:space="preserve">37,1000</w:t>
            </w:r>
          </w:p>
        </w:tc>
        <w:tc>
          <w:tcPr>
            <w:tcW w:w="907" w:type="dxa"/>
          </w:tcPr>
          <w:p>
            <w:pPr>
              <w:pStyle w:val="0"/>
              <w:jc w:val="center"/>
            </w:pPr>
            <w:r>
              <w:rPr>
                <w:sz w:val="20"/>
              </w:rPr>
              <w:t xml:space="preserve">42,7000</w:t>
            </w:r>
          </w:p>
        </w:tc>
        <w:tc>
          <w:tcPr>
            <w:tcW w:w="1020" w:type="dxa"/>
          </w:tcPr>
          <w:p>
            <w:pPr>
              <w:pStyle w:val="0"/>
              <w:jc w:val="center"/>
            </w:pPr>
            <w:r>
              <w:rPr>
                <w:sz w:val="20"/>
              </w:rPr>
              <w:t xml:space="preserve">48,3000</w:t>
            </w:r>
          </w:p>
        </w:tc>
        <w:tc>
          <w:tcPr>
            <w:tcW w:w="964" w:type="dxa"/>
          </w:tcPr>
          <w:p>
            <w:pPr>
              <w:pStyle w:val="0"/>
              <w:jc w:val="center"/>
            </w:pPr>
            <w:r>
              <w:rPr>
                <w:sz w:val="20"/>
              </w:rPr>
              <w:t xml:space="preserve">53,9000</w:t>
            </w:r>
          </w:p>
        </w:tc>
        <w:tc>
          <w:tcPr>
            <w:tcW w:w="964" w:type="dxa"/>
          </w:tcPr>
          <w:p>
            <w:pPr>
              <w:pStyle w:val="0"/>
              <w:jc w:val="center"/>
            </w:pPr>
            <w:r>
              <w:rPr>
                <w:sz w:val="20"/>
              </w:rPr>
              <w:t xml:space="preserve">59,7000</w:t>
            </w:r>
          </w:p>
        </w:tc>
        <w:tc>
          <w:tcPr>
            <w:tcW w:w="964" w:type="dxa"/>
          </w:tcPr>
          <w:p>
            <w:pPr>
              <w:pStyle w:val="0"/>
              <w:jc w:val="center"/>
            </w:pPr>
            <w:r>
              <w:rPr>
                <w:sz w:val="20"/>
              </w:rPr>
              <w:t xml:space="preserve">65,3000</w:t>
            </w:r>
          </w:p>
        </w:tc>
      </w:tr>
      <w:tr>
        <w:tc>
          <w:tcPr>
            <w:tcW w:w="534" w:type="dxa"/>
          </w:tcPr>
          <w:p>
            <w:pPr>
              <w:pStyle w:val="0"/>
            </w:pPr>
            <w:r>
              <w:rPr>
                <w:sz w:val="20"/>
              </w:rPr>
              <w:t xml:space="preserve">2.3</w:t>
            </w:r>
          </w:p>
        </w:tc>
        <w:tc>
          <w:tcPr>
            <w:tcW w:w="1701" w:type="dxa"/>
          </w:tcPr>
          <w:p>
            <w:pPr>
              <w:pStyle w:val="0"/>
            </w:pPr>
            <w:r>
              <w:rPr>
                <w:sz w:val="20"/>
              </w:rPr>
              <w:t xml:space="preserve">Доля лиц старше трудоспособного возраста, у которых выявлены заболевания и патологические состояния, находящихся под диспансерным наблюдением</w:t>
            </w:r>
          </w:p>
        </w:tc>
        <w:tc>
          <w:tcPr>
            <w:tcW w:w="850" w:type="dxa"/>
          </w:tcPr>
          <w:p>
            <w:pPr>
              <w:pStyle w:val="0"/>
              <w:jc w:val="center"/>
            </w:pPr>
            <w:r>
              <w:rPr>
                <w:sz w:val="20"/>
              </w:rPr>
              <w:t xml:space="preserve">ФП</w:t>
            </w:r>
          </w:p>
        </w:tc>
        <w:tc>
          <w:tcPr>
            <w:tcW w:w="992" w:type="dxa"/>
          </w:tcPr>
          <w:p>
            <w:pPr>
              <w:pStyle w:val="0"/>
              <w:jc w:val="center"/>
            </w:pPr>
            <w:r>
              <w:rPr>
                <w:sz w:val="20"/>
              </w:rPr>
              <w:t xml:space="preserve">Процент</w:t>
            </w:r>
          </w:p>
        </w:tc>
        <w:tc>
          <w:tcPr>
            <w:tcW w:w="964" w:type="dxa"/>
          </w:tcPr>
          <w:p>
            <w:pPr>
              <w:pStyle w:val="0"/>
              <w:jc w:val="center"/>
            </w:pPr>
            <w:r>
              <w:rPr>
                <w:sz w:val="20"/>
              </w:rPr>
              <w:t xml:space="preserve">67,8800</w:t>
            </w:r>
          </w:p>
        </w:tc>
        <w:tc>
          <w:tcPr>
            <w:tcW w:w="907" w:type="dxa"/>
          </w:tcPr>
          <w:p>
            <w:pPr>
              <w:pStyle w:val="0"/>
              <w:jc w:val="center"/>
            </w:pPr>
            <w:r>
              <w:rPr>
                <w:sz w:val="20"/>
              </w:rPr>
              <w:t xml:space="preserve">68,9800</w:t>
            </w:r>
          </w:p>
        </w:tc>
        <w:tc>
          <w:tcPr>
            <w:tcW w:w="964" w:type="dxa"/>
          </w:tcPr>
          <w:p>
            <w:pPr>
              <w:pStyle w:val="0"/>
              <w:jc w:val="center"/>
            </w:pPr>
            <w:r>
              <w:rPr>
                <w:sz w:val="20"/>
              </w:rPr>
              <w:t xml:space="preserve">70,0800</w:t>
            </w:r>
          </w:p>
        </w:tc>
        <w:tc>
          <w:tcPr>
            <w:tcW w:w="907" w:type="dxa"/>
          </w:tcPr>
          <w:p>
            <w:pPr>
              <w:pStyle w:val="0"/>
              <w:jc w:val="center"/>
            </w:pPr>
            <w:r>
              <w:rPr>
                <w:sz w:val="20"/>
              </w:rPr>
              <w:t xml:space="preserve">71,1800</w:t>
            </w:r>
          </w:p>
        </w:tc>
        <w:tc>
          <w:tcPr>
            <w:tcW w:w="964" w:type="dxa"/>
          </w:tcPr>
          <w:p>
            <w:pPr>
              <w:pStyle w:val="0"/>
              <w:jc w:val="center"/>
            </w:pPr>
            <w:r>
              <w:rPr>
                <w:sz w:val="20"/>
              </w:rPr>
              <w:t xml:space="preserve">72,2800</w:t>
            </w:r>
          </w:p>
        </w:tc>
        <w:tc>
          <w:tcPr>
            <w:tcW w:w="964" w:type="dxa"/>
          </w:tcPr>
          <w:p>
            <w:pPr>
              <w:pStyle w:val="0"/>
              <w:jc w:val="center"/>
            </w:pPr>
            <w:r>
              <w:rPr>
                <w:sz w:val="20"/>
              </w:rPr>
              <w:t xml:space="preserve">73,3800</w:t>
            </w:r>
          </w:p>
        </w:tc>
        <w:tc>
          <w:tcPr>
            <w:tcW w:w="917" w:type="dxa"/>
          </w:tcPr>
          <w:p>
            <w:pPr>
              <w:pStyle w:val="0"/>
              <w:jc w:val="center"/>
            </w:pPr>
            <w:r>
              <w:rPr>
                <w:sz w:val="20"/>
              </w:rPr>
              <w:t xml:space="preserve">74,4800</w:t>
            </w:r>
          </w:p>
        </w:tc>
        <w:tc>
          <w:tcPr>
            <w:tcW w:w="907" w:type="dxa"/>
          </w:tcPr>
          <w:p>
            <w:pPr>
              <w:pStyle w:val="0"/>
              <w:jc w:val="center"/>
            </w:pPr>
            <w:r>
              <w:rPr>
                <w:sz w:val="20"/>
              </w:rPr>
              <w:t xml:space="preserve">75,5800</w:t>
            </w:r>
          </w:p>
        </w:tc>
        <w:tc>
          <w:tcPr>
            <w:tcW w:w="1020" w:type="dxa"/>
          </w:tcPr>
          <w:p>
            <w:pPr>
              <w:pStyle w:val="0"/>
              <w:jc w:val="center"/>
            </w:pPr>
            <w:r>
              <w:rPr>
                <w:sz w:val="20"/>
              </w:rPr>
              <w:t xml:space="preserve">76,6800</w:t>
            </w:r>
          </w:p>
        </w:tc>
        <w:tc>
          <w:tcPr>
            <w:tcW w:w="964" w:type="dxa"/>
          </w:tcPr>
          <w:p>
            <w:pPr>
              <w:pStyle w:val="0"/>
              <w:jc w:val="center"/>
            </w:pPr>
            <w:r>
              <w:rPr>
                <w:sz w:val="20"/>
              </w:rPr>
              <w:t xml:space="preserve">77,7900</w:t>
            </w:r>
          </w:p>
        </w:tc>
        <w:tc>
          <w:tcPr>
            <w:tcW w:w="964" w:type="dxa"/>
          </w:tcPr>
          <w:p>
            <w:pPr>
              <w:pStyle w:val="0"/>
              <w:jc w:val="center"/>
            </w:pPr>
            <w:r>
              <w:rPr>
                <w:sz w:val="20"/>
              </w:rPr>
              <w:t xml:space="preserve">78,9000</w:t>
            </w:r>
          </w:p>
        </w:tc>
        <w:tc>
          <w:tcPr>
            <w:tcW w:w="964" w:type="dxa"/>
          </w:tcPr>
          <w:p>
            <w:pPr>
              <w:pStyle w:val="0"/>
              <w:jc w:val="center"/>
            </w:pPr>
            <w:r>
              <w:rPr>
                <w:sz w:val="20"/>
              </w:rPr>
              <w:t xml:space="preserve">80,0000</w:t>
            </w:r>
          </w:p>
        </w:tc>
      </w:tr>
    </w:tbl>
    <w:p>
      <w:pPr>
        <w:pStyle w:val="0"/>
        <w:jc w:val="both"/>
      </w:pPr>
      <w:r>
        <w:rPr>
          <w:sz w:val="20"/>
        </w:rPr>
      </w:r>
    </w:p>
    <w:p>
      <w:pPr>
        <w:pStyle w:val="2"/>
        <w:outlineLvl w:val="2"/>
        <w:jc w:val="center"/>
      </w:pPr>
      <w:r>
        <w:rPr>
          <w:sz w:val="20"/>
        </w:rPr>
        <w:t xml:space="preserve">4.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587"/>
        <w:gridCol w:w="709"/>
        <w:gridCol w:w="850"/>
        <w:gridCol w:w="794"/>
        <w:gridCol w:w="624"/>
        <w:gridCol w:w="567"/>
        <w:gridCol w:w="964"/>
        <w:gridCol w:w="1020"/>
        <w:gridCol w:w="907"/>
        <w:gridCol w:w="1247"/>
        <w:gridCol w:w="907"/>
        <w:gridCol w:w="1020"/>
        <w:gridCol w:w="850"/>
        <w:gridCol w:w="907"/>
        <w:gridCol w:w="2211"/>
        <w:gridCol w:w="1417"/>
      </w:tblGrid>
      <w:tr>
        <w:tc>
          <w:tcPr>
            <w:tcW w:w="534" w:type="dxa"/>
            <w:vMerge w:val="restart"/>
          </w:tcPr>
          <w:p>
            <w:pPr>
              <w:pStyle w:val="0"/>
              <w:jc w:val="center"/>
            </w:pPr>
            <w:r>
              <w:rPr>
                <w:sz w:val="20"/>
              </w:rPr>
              <w:t xml:space="preserve">N п/п</w:t>
            </w:r>
          </w:p>
        </w:tc>
        <w:tc>
          <w:tcPr>
            <w:tcW w:w="1587" w:type="dxa"/>
            <w:vMerge w:val="restart"/>
          </w:tcPr>
          <w:p>
            <w:pPr>
              <w:pStyle w:val="0"/>
              <w:jc w:val="center"/>
            </w:pPr>
            <w:r>
              <w:rPr>
                <w:sz w:val="20"/>
              </w:rPr>
              <w:t xml:space="preserve">Наименование результата</w:t>
            </w:r>
          </w:p>
        </w:tc>
        <w:tc>
          <w:tcPr>
            <w:tcW w:w="709" w:type="dxa"/>
            <w:vMerge w:val="restart"/>
          </w:tcPr>
          <w:p>
            <w:pPr>
              <w:pStyle w:val="0"/>
              <w:jc w:val="center"/>
            </w:pPr>
            <w:r>
              <w:rPr>
                <w:sz w:val="20"/>
              </w:rPr>
              <w:t xml:space="preserve">Региональный проект</w:t>
            </w:r>
          </w:p>
        </w:tc>
        <w:tc>
          <w:tcPr>
            <w:tcW w:w="850" w:type="dxa"/>
            <w:vMerge w:val="restart"/>
          </w:tcPr>
          <w:p>
            <w:pPr>
              <w:pStyle w:val="0"/>
              <w:jc w:val="center"/>
            </w:pPr>
            <w:r>
              <w:rPr>
                <w:sz w:val="20"/>
              </w:rPr>
              <w:t xml:space="preserve">Единица измерения (по </w:t>
            </w:r>
            <w:hyperlink w:history="0" r:id="rId11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8" w:type="dxa"/>
          </w:tcPr>
          <w:p>
            <w:pPr>
              <w:pStyle w:val="0"/>
              <w:jc w:val="center"/>
            </w:pPr>
            <w:r>
              <w:rPr>
                <w:sz w:val="20"/>
              </w:rPr>
              <w:t xml:space="preserve">Базовое значение</w:t>
            </w:r>
          </w:p>
        </w:tc>
        <w:tc>
          <w:tcPr>
            <w:gridSpan w:val="9"/>
            <w:tcW w:w="8389" w:type="dxa"/>
          </w:tcPr>
          <w:p>
            <w:pPr>
              <w:pStyle w:val="0"/>
              <w:jc w:val="center"/>
            </w:pPr>
            <w:r>
              <w:rPr>
                <w:sz w:val="20"/>
              </w:rPr>
              <w:t xml:space="preserve">Период, год</w:t>
            </w:r>
          </w:p>
        </w:tc>
        <w:tc>
          <w:tcPr>
            <w:tcW w:w="2211" w:type="dxa"/>
            <w:vMerge w:val="restart"/>
          </w:tcPr>
          <w:p>
            <w:pPr>
              <w:pStyle w:val="0"/>
              <w:jc w:val="center"/>
            </w:pPr>
            <w:r>
              <w:rPr>
                <w:sz w:val="20"/>
              </w:rPr>
              <w:t xml:space="preserve">Характеристика результата</w:t>
            </w:r>
          </w:p>
        </w:tc>
        <w:tc>
          <w:tcPr>
            <w:tcW w:w="1417" w:type="dxa"/>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567" w:type="dxa"/>
          </w:tcPr>
          <w:p>
            <w:pPr>
              <w:pStyle w:val="0"/>
              <w:jc w:val="center"/>
            </w:pPr>
            <w:r>
              <w:rPr>
                <w:sz w:val="20"/>
              </w:rPr>
              <w:t xml:space="preserve">2018</w:t>
            </w:r>
          </w:p>
        </w:tc>
        <w:tc>
          <w:tcPr>
            <w:tcW w:w="964" w:type="dxa"/>
          </w:tcPr>
          <w:p>
            <w:pPr>
              <w:pStyle w:val="0"/>
              <w:jc w:val="center"/>
            </w:pPr>
            <w:r>
              <w:rPr>
                <w:sz w:val="20"/>
              </w:rPr>
              <w:t xml:space="preserve">2019</w:t>
            </w:r>
          </w:p>
        </w:tc>
        <w:tc>
          <w:tcPr>
            <w:tcW w:w="1020" w:type="dxa"/>
          </w:tcPr>
          <w:p>
            <w:pPr>
              <w:pStyle w:val="0"/>
              <w:jc w:val="center"/>
            </w:pPr>
            <w:r>
              <w:rPr>
                <w:sz w:val="20"/>
              </w:rPr>
              <w:t xml:space="preserve">2020</w:t>
            </w:r>
          </w:p>
        </w:tc>
        <w:tc>
          <w:tcPr>
            <w:tcW w:w="907" w:type="dxa"/>
          </w:tcPr>
          <w:p>
            <w:pPr>
              <w:pStyle w:val="0"/>
              <w:jc w:val="center"/>
            </w:pPr>
            <w:r>
              <w:rPr>
                <w:sz w:val="20"/>
              </w:rPr>
              <w:t xml:space="preserve">2021</w:t>
            </w:r>
          </w:p>
        </w:tc>
        <w:tc>
          <w:tcPr>
            <w:tcW w:w="1247" w:type="dxa"/>
          </w:tcPr>
          <w:p>
            <w:pPr>
              <w:pStyle w:val="0"/>
              <w:jc w:val="center"/>
            </w:pPr>
            <w:r>
              <w:rPr>
                <w:sz w:val="20"/>
              </w:rPr>
              <w:t xml:space="preserve">2022</w:t>
            </w:r>
          </w:p>
        </w:tc>
        <w:tc>
          <w:tcPr>
            <w:tcW w:w="907" w:type="dxa"/>
          </w:tcPr>
          <w:p>
            <w:pPr>
              <w:pStyle w:val="0"/>
              <w:jc w:val="center"/>
            </w:pPr>
            <w:r>
              <w:rPr>
                <w:sz w:val="20"/>
              </w:rPr>
              <w:t xml:space="preserve">2023</w:t>
            </w:r>
          </w:p>
        </w:tc>
        <w:tc>
          <w:tcPr>
            <w:tcW w:w="1020" w:type="dxa"/>
          </w:tcPr>
          <w:p>
            <w:pPr>
              <w:pStyle w:val="0"/>
              <w:jc w:val="center"/>
            </w:pPr>
            <w:r>
              <w:rPr>
                <w:sz w:val="20"/>
              </w:rPr>
              <w:t xml:space="preserve">2024</w:t>
            </w:r>
          </w:p>
        </w:tc>
        <w:tc>
          <w:tcPr>
            <w:tcW w:w="850" w:type="dxa"/>
          </w:tcPr>
          <w:p>
            <w:pPr>
              <w:pStyle w:val="0"/>
              <w:jc w:val="center"/>
            </w:pPr>
            <w:r>
              <w:rPr>
                <w:sz w:val="20"/>
              </w:rPr>
              <w:t xml:space="preserve">2025 (справочно)</w:t>
            </w:r>
          </w:p>
        </w:tc>
        <w:tc>
          <w:tcPr>
            <w:tcW w:w="907" w:type="dxa"/>
          </w:tcPr>
          <w:p>
            <w:pPr>
              <w:pStyle w:val="0"/>
              <w:jc w:val="center"/>
            </w:pPr>
            <w:r>
              <w:rPr>
                <w:sz w:val="20"/>
              </w:rPr>
              <w:t xml:space="preserve">2030 (справочно)</w:t>
            </w:r>
          </w:p>
        </w:tc>
        <w:tc>
          <w:tcPr>
            <w:vMerge w:val="continue"/>
          </w:tcPr>
          <w:p/>
        </w:tc>
        <w:tc>
          <w:tcPr>
            <w:vMerge w:val="continue"/>
          </w:tcPr>
          <w:p/>
        </w:tc>
      </w:tr>
      <w:tr>
        <w:tc>
          <w:tcPr>
            <w:tcW w:w="534" w:type="dxa"/>
          </w:tcPr>
          <w:p>
            <w:pPr>
              <w:pStyle w:val="0"/>
              <w:jc w:val="center"/>
            </w:pPr>
            <w:r>
              <w:rPr>
                <w:sz w:val="20"/>
              </w:rPr>
              <w:t xml:space="preserve">1</w:t>
            </w:r>
          </w:p>
        </w:tc>
        <w:tc>
          <w:tcPr>
            <w:tcW w:w="1587" w:type="dxa"/>
          </w:tcPr>
          <w:p>
            <w:pPr>
              <w:pStyle w:val="0"/>
              <w:jc w:val="center"/>
            </w:pPr>
            <w:r>
              <w:rPr>
                <w:sz w:val="20"/>
              </w:rPr>
              <w:t xml:space="preserve">2</w:t>
            </w:r>
          </w:p>
        </w:tc>
        <w:tc>
          <w:tcPr>
            <w:tcW w:w="709" w:type="dxa"/>
          </w:tcPr>
          <w:p>
            <w:pPr>
              <w:pStyle w:val="0"/>
              <w:jc w:val="center"/>
            </w:pPr>
            <w:r>
              <w:rPr>
                <w:sz w:val="20"/>
              </w:rPr>
              <w:t xml:space="preserve">3</w:t>
            </w:r>
          </w:p>
        </w:tc>
        <w:tc>
          <w:tcPr>
            <w:tcW w:w="850" w:type="dxa"/>
          </w:tcPr>
          <w:p>
            <w:pPr>
              <w:pStyle w:val="0"/>
              <w:jc w:val="center"/>
            </w:pPr>
            <w:r>
              <w:rPr>
                <w:sz w:val="20"/>
              </w:rPr>
              <w:t xml:space="preserve">4</w:t>
            </w:r>
          </w:p>
        </w:tc>
        <w:tc>
          <w:tcPr>
            <w:tcW w:w="794" w:type="dxa"/>
          </w:tcPr>
          <w:p>
            <w:pPr>
              <w:pStyle w:val="0"/>
              <w:jc w:val="center"/>
            </w:pPr>
            <w:r>
              <w:rPr>
                <w:sz w:val="20"/>
              </w:rPr>
              <w:t xml:space="preserve">5</w:t>
            </w:r>
          </w:p>
        </w:tc>
        <w:tc>
          <w:tcPr>
            <w:tcW w:w="624" w:type="dxa"/>
          </w:tcPr>
          <w:p>
            <w:pPr>
              <w:pStyle w:val="0"/>
              <w:jc w:val="center"/>
            </w:pPr>
            <w:r>
              <w:rPr>
                <w:sz w:val="20"/>
              </w:rPr>
              <w:t xml:space="preserve">6</w:t>
            </w:r>
          </w:p>
        </w:tc>
        <w:tc>
          <w:tcPr>
            <w:tcW w:w="567" w:type="dxa"/>
          </w:tcPr>
          <w:p>
            <w:pPr>
              <w:pStyle w:val="0"/>
              <w:jc w:val="center"/>
            </w:pPr>
            <w:r>
              <w:rPr>
                <w:sz w:val="20"/>
              </w:rPr>
              <w:t xml:space="preserve">7</w:t>
            </w:r>
          </w:p>
        </w:tc>
        <w:tc>
          <w:tcPr>
            <w:tcW w:w="964"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1247" w:type="dxa"/>
          </w:tcPr>
          <w:p>
            <w:pPr>
              <w:pStyle w:val="0"/>
              <w:jc w:val="center"/>
            </w:pPr>
            <w:r>
              <w:rPr>
                <w:sz w:val="20"/>
              </w:rPr>
              <w:t xml:space="preserve">11</w:t>
            </w:r>
          </w:p>
        </w:tc>
        <w:tc>
          <w:tcPr>
            <w:tcW w:w="907" w:type="dxa"/>
          </w:tcPr>
          <w:p>
            <w:pPr>
              <w:pStyle w:val="0"/>
              <w:jc w:val="center"/>
            </w:pPr>
            <w:r>
              <w:rPr>
                <w:sz w:val="20"/>
              </w:rPr>
              <w:t xml:space="preserve">12</w:t>
            </w:r>
          </w:p>
        </w:tc>
        <w:tc>
          <w:tcPr>
            <w:tcW w:w="1020" w:type="dxa"/>
          </w:tcPr>
          <w:p>
            <w:pPr>
              <w:pStyle w:val="0"/>
              <w:jc w:val="center"/>
            </w:pPr>
            <w:r>
              <w:rPr>
                <w:sz w:val="20"/>
              </w:rPr>
              <w:t xml:space="preserve">13</w:t>
            </w:r>
          </w:p>
        </w:tc>
        <w:tc>
          <w:tcPr>
            <w:tcW w:w="850" w:type="dxa"/>
          </w:tcPr>
          <w:p>
            <w:pPr>
              <w:pStyle w:val="0"/>
              <w:jc w:val="center"/>
            </w:pPr>
            <w:r>
              <w:rPr>
                <w:sz w:val="20"/>
              </w:rPr>
              <w:t xml:space="preserve">14</w:t>
            </w:r>
          </w:p>
        </w:tc>
        <w:tc>
          <w:tcPr>
            <w:tcW w:w="907" w:type="dxa"/>
          </w:tcPr>
          <w:p>
            <w:pPr>
              <w:pStyle w:val="0"/>
              <w:jc w:val="center"/>
            </w:pPr>
            <w:r>
              <w:rPr>
                <w:sz w:val="20"/>
              </w:rPr>
              <w:t xml:space="preserve">15</w:t>
            </w:r>
          </w:p>
        </w:tc>
        <w:tc>
          <w:tcPr>
            <w:tcW w:w="2211" w:type="dxa"/>
          </w:tcPr>
          <w:p>
            <w:pPr>
              <w:pStyle w:val="0"/>
            </w:pPr>
            <w:r>
              <w:rPr>
                <w:sz w:val="20"/>
              </w:rPr>
              <w:t xml:space="preserve">16</w:t>
            </w:r>
          </w:p>
        </w:tc>
        <w:tc>
          <w:tcPr>
            <w:tcW w:w="1417" w:type="dxa"/>
          </w:tcPr>
          <w:p>
            <w:pPr>
              <w:pStyle w:val="0"/>
            </w:pPr>
            <w:r>
              <w:rPr>
                <w:sz w:val="20"/>
              </w:rPr>
              <w:t xml:space="preserve">17</w:t>
            </w:r>
          </w:p>
        </w:tc>
      </w:tr>
      <w:tr>
        <w:tc>
          <w:tcPr>
            <w:tcW w:w="534" w:type="dxa"/>
          </w:tcPr>
          <w:p>
            <w:pPr>
              <w:pStyle w:val="0"/>
              <w:jc w:val="center"/>
            </w:pPr>
            <w:r>
              <w:rPr>
                <w:sz w:val="20"/>
              </w:rPr>
              <w:t xml:space="preserve">1</w:t>
            </w:r>
          </w:p>
        </w:tc>
        <w:tc>
          <w:tcPr>
            <w:gridSpan w:val="16"/>
            <w:tcW w:w="16581"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34" w:type="dxa"/>
          </w:tcPr>
          <w:p>
            <w:pPr>
              <w:pStyle w:val="0"/>
              <w:jc w:val="center"/>
            </w:pPr>
            <w:r>
              <w:rPr>
                <w:sz w:val="20"/>
              </w:rPr>
              <w:t xml:space="preserve">1.1</w:t>
            </w:r>
          </w:p>
        </w:tc>
        <w:tc>
          <w:tcPr>
            <w:tcW w:w="1587" w:type="dxa"/>
          </w:tcPr>
          <w:p>
            <w:pPr>
              <w:pStyle w:val="0"/>
            </w:pPr>
            <w:r>
              <w:rPr>
                <w:sz w:val="20"/>
              </w:rPr>
              <w:t xml:space="preserve">Граждане старше трудоспособного возраста и инвалиды получили услуги в рамках системы долговременного ухода</w:t>
            </w:r>
          </w:p>
        </w:tc>
        <w:tc>
          <w:tcPr>
            <w:tcW w:w="709" w:type="dxa"/>
          </w:tcPr>
          <w:p>
            <w:pPr>
              <w:pStyle w:val="0"/>
              <w:jc w:val="center"/>
            </w:pPr>
            <w:r>
              <w:rPr>
                <w:sz w:val="20"/>
              </w:rPr>
              <w:t xml:space="preserve">-</w:t>
            </w:r>
          </w:p>
        </w:tc>
        <w:tc>
          <w:tcPr>
            <w:tcW w:w="850" w:type="dxa"/>
          </w:tcPr>
          <w:p>
            <w:pPr>
              <w:pStyle w:val="0"/>
              <w:jc w:val="center"/>
            </w:pPr>
            <w:r>
              <w:rPr>
                <w:sz w:val="20"/>
              </w:rPr>
              <w:t xml:space="preserve">Процент</w:t>
            </w:r>
          </w:p>
        </w:tc>
        <w:tc>
          <w:tcPr>
            <w:tcW w:w="794" w:type="dxa"/>
          </w:tcPr>
          <w:p>
            <w:pPr>
              <w:pStyle w:val="0"/>
              <w:jc w:val="center"/>
            </w:pPr>
            <w:r>
              <w:rPr>
                <w:sz w:val="20"/>
              </w:rPr>
              <w:t xml:space="preserve">0,0000</w:t>
            </w:r>
          </w:p>
        </w:tc>
        <w:tc>
          <w:tcPr>
            <w:tcW w:w="624" w:type="dxa"/>
          </w:tcPr>
          <w:p>
            <w:pPr>
              <w:pStyle w:val="0"/>
              <w:jc w:val="center"/>
            </w:pPr>
            <w:r>
              <w:rPr>
                <w:sz w:val="20"/>
              </w:rPr>
              <w:t xml:space="preserve">2019</w:t>
            </w:r>
          </w:p>
        </w:tc>
        <w:tc>
          <w:tcPr>
            <w:tcW w:w="567"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4,4000</w:t>
            </w:r>
          </w:p>
        </w:tc>
        <w:tc>
          <w:tcPr>
            <w:tcW w:w="907" w:type="dxa"/>
          </w:tcPr>
          <w:p>
            <w:pPr>
              <w:pStyle w:val="0"/>
              <w:jc w:val="center"/>
            </w:pPr>
            <w:r>
              <w:rPr>
                <w:sz w:val="20"/>
              </w:rPr>
              <w:t xml:space="preserve">5,8000</w:t>
            </w:r>
          </w:p>
        </w:tc>
        <w:tc>
          <w:tcPr>
            <w:tcW w:w="1247" w:type="dxa"/>
          </w:tcPr>
          <w:p>
            <w:pPr>
              <w:pStyle w:val="0"/>
              <w:jc w:val="center"/>
            </w:pPr>
            <w:r>
              <w:rPr>
                <w:sz w:val="20"/>
              </w:rPr>
              <w:t xml:space="preserve">9,2000</w:t>
            </w:r>
          </w:p>
        </w:tc>
        <w:tc>
          <w:tcPr>
            <w:tcW w:w="907" w:type="dxa"/>
          </w:tcPr>
          <w:p>
            <w:pPr>
              <w:pStyle w:val="0"/>
              <w:jc w:val="center"/>
            </w:pPr>
            <w:r>
              <w:rPr>
                <w:sz w:val="20"/>
              </w:rPr>
              <w:t xml:space="preserve">13,8000</w:t>
            </w:r>
          </w:p>
        </w:tc>
        <w:tc>
          <w:tcPr>
            <w:tcW w:w="1020" w:type="dxa"/>
          </w:tcPr>
          <w:p>
            <w:pPr>
              <w:pStyle w:val="0"/>
              <w:jc w:val="center"/>
            </w:pPr>
            <w:r>
              <w:rPr>
                <w:sz w:val="20"/>
              </w:rPr>
              <w:t xml:space="preserve">13,8000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Создание системы долговременного ухода за гражданами пожилого возраста и инвалидами, является составной частью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41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1.2</w:t>
            </w:r>
          </w:p>
        </w:tc>
        <w:tc>
          <w:tcPr>
            <w:tcW w:w="1587"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c>
          <w:tcPr>
            <w:tcW w:w="709" w:type="dxa"/>
          </w:tcPr>
          <w:p>
            <w:pPr>
              <w:pStyle w:val="0"/>
              <w:jc w:val="center"/>
            </w:pPr>
            <w:r>
              <w:rPr>
                <w:sz w:val="20"/>
              </w:rPr>
              <w:t xml:space="preserve">-</w:t>
            </w:r>
          </w:p>
        </w:tc>
        <w:tc>
          <w:tcPr>
            <w:tcW w:w="850" w:type="dxa"/>
          </w:tcPr>
          <w:p>
            <w:pPr>
              <w:pStyle w:val="0"/>
              <w:jc w:val="center"/>
            </w:pPr>
            <w:r>
              <w:rPr>
                <w:sz w:val="20"/>
              </w:rPr>
              <w:t xml:space="preserve">Человек</w:t>
            </w:r>
          </w:p>
        </w:tc>
        <w:tc>
          <w:tcPr>
            <w:tcW w:w="794" w:type="dxa"/>
          </w:tcPr>
          <w:p>
            <w:pPr>
              <w:pStyle w:val="0"/>
              <w:jc w:val="center"/>
            </w:pPr>
            <w:r>
              <w:rPr>
                <w:sz w:val="20"/>
              </w:rPr>
              <w:t xml:space="preserve">0,0000</w:t>
            </w:r>
          </w:p>
        </w:tc>
        <w:tc>
          <w:tcPr>
            <w:tcW w:w="624" w:type="dxa"/>
          </w:tcPr>
          <w:p>
            <w:pPr>
              <w:pStyle w:val="0"/>
              <w:jc w:val="center"/>
            </w:pPr>
            <w:r>
              <w:rPr>
                <w:sz w:val="20"/>
              </w:rPr>
              <w:t xml:space="preserve">2020</w:t>
            </w:r>
          </w:p>
        </w:tc>
        <w:tc>
          <w:tcPr>
            <w:tcW w:w="567"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580,0000</w:t>
            </w:r>
          </w:p>
        </w:tc>
        <w:tc>
          <w:tcPr>
            <w:tcW w:w="907" w:type="dxa"/>
          </w:tcPr>
          <w:p>
            <w:pPr>
              <w:pStyle w:val="0"/>
              <w:jc w:val="center"/>
            </w:pPr>
            <w:r>
              <w:rPr>
                <w:sz w:val="20"/>
              </w:rPr>
              <w:t xml:space="preserve">-</w:t>
            </w:r>
          </w:p>
        </w:tc>
        <w:tc>
          <w:tcPr>
            <w:tcW w:w="1247" w:type="dxa"/>
          </w:tcPr>
          <w:p>
            <w:pPr>
              <w:pStyle w:val="0"/>
              <w:jc w:val="center"/>
            </w:pPr>
            <w:r>
              <w:rPr>
                <w:sz w:val="20"/>
              </w:rPr>
              <w:t xml:space="preserve">1057,0000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Начиная с 2020 года проводится пилотный проект в субъектах Российской Федерации по привлечению в сферу предоставления на дому медико-социальных услуг медицинскими организациями негосударственных форм собственности в рамках федерального </w:t>
            </w:r>
            <w:hyperlink w:history="0" r:id="rId118"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w:t>
            </w:r>
          </w:p>
          <w:p>
            <w:pPr>
              <w:pStyle w:val="0"/>
            </w:pPr>
            <w:r>
              <w:rPr>
                <w:sz w:val="20"/>
              </w:rPr>
              <w:t xml:space="preserve">Пилотный проект предполагает: финансирование расходов субъектов Российской Федерации, возникающих при оказании медико-социальных услуг лицам в возрасте 65 лет и старше частными медицинскими организациями в амбулаторных условиях на дому, а также по осуществлению взаимодействия частных медицинских организаций с медицинскими организациям государственной и (или) муниципальной систем здравоохранения, организациями социального обслуживания при оказании медико-социального патронажа лицам в возрасте 65 лет и старше. В рамках реализации пилотного проекта предполагается предоставление субъекту Российской Федерации иного межбюджетного трансферта на конкурсной основе, одним из условий которого является наличие на территории субъекта Российской Федерации частных медицинских организаций, соответствующих установленным критериям</w:t>
            </w:r>
          </w:p>
        </w:tc>
        <w:tc>
          <w:tcPr>
            <w:tcW w:w="141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1.3</w:t>
            </w:r>
          </w:p>
        </w:tc>
        <w:tc>
          <w:tcPr>
            <w:tcW w:w="1587" w:type="dxa"/>
          </w:tcPr>
          <w:p>
            <w:pPr>
              <w:pStyle w:val="0"/>
            </w:pPr>
            <w:r>
              <w:rPr>
                <w:sz w:val="20"/>
              </w:rPr>
              <w:t xml:space="preserve">В Кемеровской области - Кузбассе граждане старше трудоспособного возраста и инвалиды получили услуги в рамках системы долговременного ухода</w:t>
            </w:r>
          </w:p>
        </w:tc>
        <w:tc>
          <w:tcPr>
            <w:tcW w:w="709" w:type="dxa"/>
          </w:tcPr>
          <w:p>
            <w:pPr>
              <w:pStyle w:val="0"/>
              <w:jc w:val="center"/>
            </w:pPr>
            <w:r>
              <w:rPr>
                <w:sz w:val="20"/>
              </w:rPr>
              <w:t xml:space="preserve">-</w:t>
            </w:r>
          </w:p>
        </w:tc>
        <w:tc>
          <w:tcPr>
            <w:tcW w:w="850" w:type="dxa"/>
          </w:tcPr>
          <w:p>
            <w:pPr>
              <w:pStyle w:val="0"/>
              <w:jc w:val="center"/>
            </w:pPr>
            <w:r>
              <w:rPr>
                <w:sz w:val="20"/>
              </w:rPr>
              <w:t xml:space="preserve">Процент</w:t>
            </w:r>
          </w:p>
        </w:tc>
        <w:tc>
          <w:tcPr>
            <w:tcW w:w="794" w:type="dxa"/>
          </w:tcPr>
          <w:p>
            <w:pPr>
              <w:pStyle w:val="0"/>
              <w:jc w:val="center"/>
            </w:pPr>
            <w:r>
              <w:rPr>
                <w:sz w:val="20"/>
              </w:rPr>
              <w:t xml:space="preserve">5,8000</w:t>
            </w:r>
          </w:p>
        </w:tc>
        <w:tc>
          <w:tcPr>
            <w:tcW w:w="624" w:type="dxa"/>
          </w:tcPr>
          <w:p>
            <w:pPr>
              <w:pStyle w:val="0"/>
              <w:jc w:val="center"/>
            </w:pPr>
            <w:r>
              <w:rPr>
                <w:sz w:val="20"/>
              </w:rPr>
              <w:t xml:space="preserve">2021</w:t>
            </w:r>
          </w:p>
        </w:tc>
        <w:tc>
          <w:tcPr>
            <w:tcW w:w="567"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9,2000</w:t>
            </w:r>
          </w:p>
        </w:tc>
        <w:tc>
          <w:tcPr>
            <w:tcW w:w="907" w:type="dxa"/>
          </w:tcPr>
          <w:p>
            <w:pPr>
              <w:pStyle w:val="0"/>
              <w:jc w:val="center"/>
            </w:pPr>
            <w:r>
              <w:rPr>
                <w:sz w:val="20"/>
              </w:rPr>
              <w:t xml:space="preserve">13,8000</w:t>
            </w:r>
          </w:p>
        </w:tc>
        <w:tc>
          <w:tcPr>
            <w:tcW w:w="1020" w:type="dxa"/>
          </w:tcPr>
          <w:p>
            <w:pPr>
              <w:pStyle w:val="0"/>
              <w:jc w:val="center"/>
            </w:pPr>
            <w:r>
              <w:rPr>
                <w:sz w:val="20"/>
              </w:rPr>
              <w:t xml:space="preserve">13,8000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Создание системы долговременного ухода за гражданами пожилого возраста и инвалидами является составной частью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41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2</w:t>
            </w:r>
          </w:p>
        </w:tc>
        <w:tc>
          <w:tcPr>
            <w:gridSpan w:val="16"/>
            <w:tcW w:w="16581"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34" w:type="dxa"/>
          </w:tcPr>
          <w:p>
            <w:pPr>
              <w:pStyle w:val="0"/>
              <w:jc w:val="center"/>
            </w:pPr>
            <w:r>
              <w:rPr>
                <w:sz w:val="20"/>
              </w:rPr>
              <w:t xml:space="preserve">2.1</w:t>
            </w:r>
          </w:p>
        </w:tc>
        <w:tc>
          <w:tcPr>
            <w:tcW w:w="1587"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709" w:type="dxa"/>
          </w:tcPr>
          <w:p>
            <w:pPr>
              <w:pStyle w:val="0"/>
              <w:jc w:val="center"/>
            </w:pPr>
            <w:r>
              <w:rPr>
                <w:sz w:val="20"/>
              </w:rPr>
              <w:t xml:space="preserve">-</w:t>
            </w:r>
          </w:p>
        </w:tc>
        <w:tc>
          <w:tcPr>
            <w:tcW w:w="850" w:type="dxa"/>
          </w:tcPr>
          <w:p>
            <w:pPr>
              <w:pStyle w:val="0"/>
              <w:jc w:val="center"/>
            </w:pPr>
            <w:r>
              <w:rPr>
                <w:sz w:val="20"/>
              </w:rPr>
              <w:t xml:space="preserve">Процент</w:t>
            </w:r>
          </w:p>
        </w:tc>
        <w:tc>
          <w:tcPr>
            <w:tcW w:w="794" w:type="dxa"/>
          </w:tcPr>
          <w:p>
            <w:pPr>
              <w:pStyle w:val="0"/>
              <w:jc w:val="center"/>
            </w:pPr>
            <w:r>
              <w:rPr>
                <w:sz w:val="20"/>
              </w:rPr>
              <w:t xml:space="preserve">0,0000</w:t>
            </w:r>
          </w:p>
        </w:tc>
        <w:tc>
          <w:tcPr>
            <w:tcW w:w="624" w:type="dxa"/>
          </w:tcPr>
          <w:p>
            <w:pPr>
              <w:pStyle w:val="0"/>
              <w:jc w:val="center"/>
            </w:pPr>
            <w:r>
              <w:rPr>
                <w:sz w:val="20"/>
              </w:rPr>
              <w:t xml:space="preserve">2017</w:t>
            </w:r>
          </w:p>
        </w:tc>
        <w:tc>
          <w:tcPr>
            <w:tcW w:w="567" w:type="dxa"/>
          </w:tcPr>
          <w:p>
            <w:pPr>
              <w:pStyle w:val="0"/>
              <w:jc w:val="center"/>
            </w:pPr>
            <w:r>
              <w:rPr>
                <w:sz w:val="20"/>
              </w:rPr>
              <w:t xml:space="preserve">-</w:t>
            </w:r>
          </w:p>
        </w:tc>
        <w:tc>
          <w:tcPr>
            <w:tcW w:w="964" w:type="dxa"/>
          </w:tcPr>
          <w:p>
            <w:pPr>
              <w:pStyle w:val="0"/>
              <w:jc w:val="center"/>
            </w:pPr>
            <w:r>
              <w:rPr>
                <w:sz w:val="20"/>
              </w:rPr>
              <w:t xml:space="preserve">95,0000</w:t>
            </w:r>
          </w:p>
        </w:tc>
        <w:tc>
          <w:tcPr>
            <w:tcW w:w="1020" w:type="dxa"/>
          </w:tcPr>
          <w:p>
            <w:pPr>
              <w:pStyle w:val="0"/>
              <w:jc w:val="center"/>
            </w:pPr>
            <w:r>
              <w:rPr>
                <w:sz w:val="20"/>
              </w:rPr>
              <w:t xml:space="preserve">95,0000</w:t>
            </w:r>
          </w:p>
        </w:tc>
        <w:tc>
          <w:tcPr>
            <w:tcW w:w="907" w:type="dxa"/>
          </w:tcPr>
          <w:p>
            <w:pPr>
              <w:pStyle w:val="0"/>
              <w:jc w:val="center"/>
            </w:pPr>
            <w:r>
              <w:rPr>
                <w:sz w:val="20"/>
              </w:rPr>
              <w:t xml:space="preserve">95,0000</w:t>
            </w:r>
          </w:p>
        </w:tc>
        <w:tc>
          <w:tcPr>
            <w:tcW w:w="1247" w:type="dxa"/>
          </w:tcPr>
          <w:p>
            <w:pPr>
              <w:pStyle w:val="0"/>
              <w:jc w:val="center"/>
            </w:pPr>
            <w:r>
              <w:rPr>
                <w:sz w:val="20"/>
              </w:rPr>
              <w:t xml:space="preserve">95,0000</w:t>
            </w:r>
          </w:p>
        </w:tc>
        <w:tc>
          <w:tcPr>
            <w:tcW w:w="907" w:type="dxa"/>
          </w:tcPr>
          <w:p>
            <w:pPr>
              <w:pStyle w:val="0"/>
              <w:jc w:val="center"/>
            </w:pPr>
            <w:r>
              <w:rPr>
                <w:sz w:val="20"/>
              </w:rPr>
              <w:t xml:space="preserve">95,0000</w:t>
            </w:r>
          </w:p>
        </w:tc>
        <w:tc>
          <w:tcPr>
            <w:tcW w:w="1020" w:type="dxa"/>
          </w:tcPr>
          <w:p>
            <w:pPr>
              <w:pStyle w:val="0"/>
              <w:jc w:val="center"/>
            </w:pPr>
            <w:r>
              <w:rPr>
                <w:sz w:val="20"/>
              </w:rPr>
              <w:t xml:space="preserve">95,0000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Проведена вакцинация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w:t>
            </w:r>
          </w:p>
        </w:tc>
        <w:tc>
          <w:tcPr>
            <w:tcW w:w="141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2.2</w:t>
            </w:r>
          </w:p>
        </w:tc>
        <w:tc>
          <w:tcPr>
            <w:tcW w:w="1587" w:type="dxa"/>
          </w:tcPr>
          <w:p>
            <w:pPr>
              <w:pStyle w:val="0"/>
            </w:pPr>
            <w:r>
              <w:rPr>
                <w:sz w:val="20"/>
              </w:rPr>
              <w:t xml:space="preserve">В Кемеровской области - Кузбассе на геронтологических койках получили помощь граждане старше трудоспособного возраста</w:t>
            </w:r>
          </w:p>
        </w:tc>
        <w:tc>
          <w:tcPr>
            <w:tcW w:w="709" w:type="dxa"/>
          </w:tcPr>
          <w:p>
            <w:pPr>
              <w:pStyle w:val="0"/>
            </w:pPr>
            <w:r>
              <w:rPr>
                <w:sz w:val="20"/>
              </w:rPr>
            </w:r>
          </w:p>
        </w:tc>
        <w:tc>
          <w:tcPr>
            <w:tcW w:w="850" w:type="dxa"/>
          </w:tcPr>
          <w:p>
            <w:pPr>
              <w:pStyle w:val="0"/>
              <w:jc w:val="center"/>
            </w:pPr>
            <w:r>
              <w:rPr>
                <w:sz w:val="20"/>
              </w:rPr>
              <w:t xml:space="preserve">Тысяча человек</w:t>
            </w:r>
          </w:p>
        </w:tc>
        <w:tc>
          <w:tcPr>
            <w:tcW w:w="794" w:type="dxa"/>
          </w:tcPr>
          <w:p>
            <w:pPr>
              <w:pStyle w:val="0"/>
              <w:jc w:val="center"/>
            </w:pPr>
            <w:r>
              <w:rPr>
                <w:sz w:val="20"/>
              </w:rPr>
              <w:t xml:space="preserve">0,0000</w:t>
            </w:r>
          </w:p>
        </w:tc>
        <w:tc>
          <w:tcPr>
            <w:tcW w:w="624" w:type="dxa"/>
          </w:tcPr>
          <w:p>
            <w:pPr>
              <w:pStyle w:val="0"/>
              <w:jc w:val="center"/>
            </w:pPr>
            <w:r>
              <w:rPr>
                <w:sz w:val="20"/>
              </w:rPr>
              <w:t xml:space="preserve">2019</w:t>
            </w:r>
          </w:p>
        </w:tc>
        <w:tc>
          <w:tcPr>
            <w:tcW w:w="567" w:type="dxa"/>
          </w:tcPr>
          <w:p>
            <w:pPr>
              <w:pStyle w:val="0"/>
              <w:jc w:val="center"/>
            </w:pPr>
            <w:r>
              <w:rPr>
                <w:sz w:val="20"/>
              </w:rPr>
              <w:t xml:space="preserve">-</w:t>
            </w:r>
          </w:p>
        </w:tc>
        <w:tc>
          <w:tcPr>
            <w:tcW w:w="964" w:type="dxa"/>
          </w:tcPr>
          <w:p>
            <w:pPr>
              <w:pStyle w:val="0"/>
              <w:jc w:val="center"/>
            </w:pPr>
            <w:r>
              <w:rPr>
                <w:sz w:val="20"/>
              </w:rPr>
              <w:t xml:space="preserve">1,5000</w:t>
            </w:r>
          </w:p>
        </w:tc>
        <w:tc>
          <w:tcPr>
            <w:tcW w:w="1020" w:type="dxa"/>
          </w:tcPr>
          <w:p>
            <w:pPr>
              <w:pStyle w:val="0"/>
              <w:jc w:val="center"/>
            </w:pPr>
            <w:r>
              <w:rPr>
                <w:sz w:val="20"/>
              </w:rPr>
              <w:t xml:space="preserve">1,2500</w:t>
            </w:r>
          </w:p>
        </w:tc>
        <w:tc>
          <w:tcPr>
            <w:tcW w:w="907" w:type="dxa"/>
          </w:tcPr>
          <w:p>
            <w:pPr>
              <w:pStyle w:val="0"/>
              <w:jc w:val="center"/>
            </w:pPr>
            <w:r>
              <w:rPr>
                <w:sz w:val="20"/>
              </w:rPr>
              <w:t xml:space="preserve">1,5800</w:t>
            </w:r>
          </w:p>
        </w:tc>
        <w:tc>
          <w:tcPr>
            <w:tcW w:w="1247" w:type="dxa"/>
          </w:tcPr>
          <w:p>
            <w:pPr>
              <w:pStyle w:val="0"/>
              <w:jc w:val="center"/>
            </w:pPr>
            <w:r>
              <w:rPr>
                <w:sz w:val="20"/>
              </w:rPr>
              <w:t xml:space="preserve">1,4700</w:t>
            </w:r>
          </w:p>
        </w:tc>
        <w:tc>
          <w:tcPr>
            <w:tcW w:w="907" w:type="dxa"/>
          </w:tcPr>
          <w:p>
            <w:pPr>
              <w:pStyle w:val="0"/>
              <w:jc w:val="center"/>
            </w:pPr>
            <w:r>
              <w:rPr>
                <w:sz w:val="20"/>
              </w:rPr>
              <w:t xml:space="preserve">2,8900</w:t>
            </w:r>
          </w:p>
        </w:tc>
        <w:tc>
          <w:tcPr>
            <w:tcW w:w="1020" w:type="dxa"/>
          </w:tcPr>
          <w:p>
            <w:pPr>
              <w:pStyle w:val="0"/>
              <w:jc w:val="center"/>
            </w:pPr>
            <w:r>
              <w:rPr>
                <w:sz w:val="20"/>
              </w:rPr>
              <w:t xml:space="preserve">2,8900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Совершенствование системы охраны здоровья граждан старшего поколения путем создания в 2019 году в Кемеровской области регионального гериатрического центра и геронтологических отделений, открыто дополнительно 22 кабинета гериатрического приема в соответствии с расчетным нормативом 1 кабинет на 20000 населения старше 60 лет, дополнительно открыто не менее 56 гериатрических коек в соответствии с расчетным нормативом 1 койка на 2000 населения в возрасте 70 лет и старше</w:t>
            </w:r>
          </w:p>
        </w:tc>
        <w:tc>
          <w:tcPr>
            <w:tcW w:w="1417" w:type="dxa"/>
          </w:tcPr>
          <w:p>
            <w:pPr>
              <w:pStyle w:val="0"/>
            </w:pPr>
            <w:r>
              <w:rPr>
                <w:sz w:val="20"/>
              </w:rPr>
              <w:t xml:space="preserve">Оказание услуг (выполнение работ)</w:t>
            </w:r>
          </w:p>
        </w:tc>
      </w:tr>
      <w:tr>
        <w:tc>
          <w:tcPr>
            <w:tcW w:w="534" w:type="dxa"/>
          </w:tcPr>
          <w:p>
            <w:pPr>
              <w:pStyle w:val="0"/>
              <w:jc w:val="center"/>
            </w:pPr>
            <w:r>
              <w:rPr>
                <w:sz w:val="20"/>
              </w:rPr>
              <w:t xml:space="preserve">2.3</w:t>
            </w:r>
          </w:p>
        </w:tc>
        <w:tc>
          <w:tcPr>
            <w:tcW w:w="1587" w:type="dxa"/>
          </w:tcPr>
          <w:p>
            <w:pPr>
              <w:pStyle w:val="0"/>
            </w:pPr>
            <w:r>
              <w:rPr>
                <w:sz w:val="20"/>
              </w:rPr>
              <w:t xml:space="preserve">Разработан и внедрен в практику в Кемеровской области - Кузбассе комплекс мер, направленный на профилактику падений и переломов</w:t>
            </w:r>
          </w:p>
        </w:tc>
        <w:tc>
          <w:tcPr>
            <w:tcW w:w="709" w:type="dxa"/>
          </w:tcPr>
          <w:p>
            <w:pPr>
              <w:pStyle w:val="0"/>
              <w:jc w:val="center"/>
            </w:pPr>
            <w:r>
              <w:rPr>
                <w:sz w:val="20"/>
              </w:rPr>
              <w:t xml:space="preserve">-</w:t>
            </w:r>
          </w:p>
        </w:tc>
        <w:tc>
          <w:tcPr>
            <w:tcW w:w="850" w:type="dxa"/>
          </w:tcPr>
          <w:p>
            <w:pPr>
              <w:pStyle w:val="0"/>
              <w:jc w:val="center"/>
            </w:pPr>
            <w:r>
              <w:rPr>
                <w:sz w:val="20"/>
              </w:rPr>
              <w:t xml:space="preserve">Условная единица</w:t>
            </w:r>
          </w:p>
        </w:tc>
        <w:tc>
          <w:tcPr>
            <w:tcW w:w="794" w:type="dxa"/>
          </w:tcPr>
          <w:p>
            <w:pPr>
              <w:pStyle w:val="0"/>
              <w:jc w:val="center"/>
            </w:pPr>
            <w:r>
              <w:rPr>
                <w:sz w:val="20"/>
              </w:rPr>
              <w:t xml:space="preserve">0,0000</w:t>
            </w:r>
          </w:p>
        </w:tc>
        <w:tc>
          <w:tcPr>
            <w:tcW w:w="624" w:type="dxa"/>
          </w:tcPr>
          <w:p>
            <w:pPr>
              <w:pStyle w:val="0"/>
              <w:jc w:val="center"/>
            </w:pPr>
            <w:r>
              <w:rPr>
                <w:sz w:val="20"/>
              </w:rPr>
              <w:t xml:space="preserve">2017</w:t>
            </w:r>
          </w:p>
        </w:tc>
        <w:tc>
          <w:tcPr>
            <w:tcW w:w="567"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907" w:type="dxa"/>
          </w:tcPr>
          <w:p>
            <w:pPr>
              <w:pStyle w:val="0"/>
              <w:jc w:val="center"/>
            </w:pPr>
            <w:r>
              <w:rPr>
                <w:sz w:val="20"/>
              </w:rPr>
              <w:t xml:space="preserve">-</w:t>
            </w:r>
          </w:p>
        </w:tc>
        <w:tc>
          <w:tcPr>
            <w:tcW w:w="124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1,0000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В 2020 году обособленным подразделением "гериатрический центр" разработан и направлен в Минздрав России комплекс мер, направленный на профилактику падений и переломов. После одобрения Минздравом России комплекс мер подписан и размещен на сайте Минздрава России, направлен в субъекты Российской Федерации.</w:t>
            </w:r>
          </w:p>
          <w:p>
            <w:pPr>
              <w:pStyle w:val="0"/>
            </w:pPr>
            <w:r>
              <w:rPr>
                <w:sz w:val="20"/>
              </w:rPr>
              <w:t xml:space="preserve">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 Российской Федерации, участвующих во внедрении комплекса мер. Орган исполнительной власти в сфере здравоохранения субъекта Российской Федерации, прошедшего отбор, утверждает нормативный правовой акт, регламентирующий внедрение комплекса мер в медицинские организации на территории субъекта Российской Федерации</w:t>
            </w:r>
          </w:p>
        </w:tc>
        <w:tc>
          <w:tcPr>
            <w:tcW w:w="1417" w:type="dxa"/>
          </w:tcPr>
          <w:p>
            <w:pPr>
              <w:pStyle w:val="0"/>
            </w:pPr>
            <w:r>
              <w:rPr>
                <w:sz w:val="20"/>
              </w:rPr>
              <w:t xml:space="preserve">Утверждение документа</w:t>
            </w:r>
          </w:p>
        </w:tc>
      </w:tr>
      <w:tr>
        <w:tc>
          <w:tcPr>
            <w:tcW w:w="534" w:type="dxa"/>
          </w:tcPr>
          <w:p>
            <w:pPr>
              <w:pStyle w:val="0"/>
              <w:jc w:val="center"/>
            </w:pPr>
            <w:r>
              <w:rPr>
                <w:sz w:val="20"/>
              </w:rPr>
              <w:t xml:space="preserve">2.4</w:t>
            </w:r>
          </w:p>
        </w:tc>
        <w:tc>
          <w:tcPr>
            <w:tcW w:w="1587" w:type="dxa"/>
          </w:tcPr>
          <w:p>
            <w:pPr>
              <w:pStyle w:val="0"/>
            </w:pPr>
            <w:r>
              <w:rPr>
                <w:sz w:val="20"/>
              </w:rPr>
              <w:t xml:space="preserve">Создан региональный гериатрический центр в Кемеровской области - Кузбассе. Нарастающий итог</w:t>
            </w:r>
          </w:p>
        </w:tc>
        <w:tc>
          <w:tcPr>
            <w:tcW w:w="709" w:type="dxa"/>
          </w:tcPr>
          <w:p>
            <w:pPr>
              <w:pStyle w:val="0"/>
              <w:jc w:val="center"/>
            </w:pPr>
            <w:r>
              <w:rPr>
                <w:sz w:val="20"/>
              </w:rPr>
              <w:t xml:space="preserve">-</w:t>
            </w:r>
          </w:p>
        </w:tc>
        <w:tc>
          <w:tcPr>
            <w:tcW w:w="850" w:type="dxa"/>
          </w:tcPr>
          <w:p>
            <w:pPr>
              <w:pStyle w:val="0"/>
              <w:jc w:val="center"/>
            </w:pPr>
            <w:r>
              <w:rPr>
                <w:sz w:val="20"/>
              </w:rPr>
              <w:t xml:space="preserve">Условная единица</w:t>
            </w:r>
          </w:p>
        </w:tc>
        <w:tc>
          <w:tcPr>
            <w:tcW w:w="794" w:type="dxa"/>
          </w:tcPr>
          <w:p>
            <w:pPr>
              <w:pStyle w:val="0"/>
              <w:jc w:val="center"/>
            </w:pPr>
            <w:r>
              <w:rPr>
                <w:sz w:val="20"/>
              </w:rPr>
              <w:t xml:space="preserve">0,0000</w:t>
            </w:r>
          </w:p>
        </w:tc>
        <w:tc>
          <w:tcPr>
            <w:tcW w:w="624" w:type="dxa"/>
          </w:tcPr>
          <w:p>
            <w:pPr>
              <w:pStyle w:val="0"/>
              <w:jc w:val="center"/>
            </w:pPr>
            <w:r>
              <w:rPr>
                <w:sz w:val="20"/>
              </w:rPr>
              <w:t xml:space="preserve">2019</w:t>
            </w:r>
          </w:p>
        </w:tc>
        <w:tc>
          <w:tcPr>
            <w:tcW w:w="567"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1,0000</w:t>
            </w:r>
          </w:p>
        </w:tc>
        <w:tc>
          <w:tcPr>
            <w:tcW w:w="907" w:type="dxa"/>
          </w:tcPr>
          <w:p>
            <w:pPr>
              <w:pStyle w:val="0"/>
              <w:jc w:val="center"/>
            </w:pPr>
            <w:r>
              <w:rPr>
                <w:sz w:val="20"/>
              </w:rPr>
              <w:t xml:space="preserve">1,0000</w:t>
            </w:r>
          </w:p>
        </w:tc>
        <w:tc>
          <w:tcPr>
            <w:tcW w:w="1247" w:type="dxa"/>
          </w:tcPr>
          <w:p>
            <w:pPr>
              <w:pStyle w:val="0"/>
              <w:jc w:val="center"/>
            </w:pPr>
            <w:r>
              <w:rPr>
                <w:sz w:val="20"/>
              </w:rPr>
              <w:t xml:space="preserve">1,0000</w:t>
            </w:r>
          </w:p>
        </w:tc>
        <w:tc>
          <w:tcPr>
            <w:tcW w:w="907" w:type="dxa"/>
          </w:tcPr>
          <w:p>
            <w:pPr>
              <w:pStyle w:val="0"/>
              <w:jc w:val="center"/>
            </w:pPr>
            <w:r>
              <w:rPr>
                <w:sz w:val="20"/>
              </w:rPr>
              <w:t xml:space="preserve">1,0000</w:t>
            </w:r>
          </w:p>
        </w:tc>
        <w:tc>
          <w:tcPr>
            <w:tcW w:w="1020" w:type="dxa"/>
          </w:tcPr>
          <w:p>
            <w:pPr>
              <w:pStyle w:val="0"/>
              <w:jc w:val="center"/>
            </w:pPr>
            <w:r>
              <w:rPr>
                <w:sz w:val="20"/>
              </w:rPr>
              <w:t xml:space="preserve">1,0000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2211" w:type="dxa"/>
          </w:tcPr>
          <w:p>
            <w:pPr>
              <w:pStyle w:val="0"/>
            </w:pPr>
            <w:r>
              <w:rPr>
                <w:sz w:val="20"/>
              </w:rPr>
              <w:t xml:space="preserve">Совершенствование системы охраны здоровья граждан старшего поколения путем создания в 2019 году в Кемеровской области регионального гериатрического центра и геронтологических отделений, открыто дополнительно 22 кабинета гериатрического приема в соответствии с расчетным нормативом 1 кабинет на 20000 населения старше 60 лет, дополнительно открыто не менее 56 гериатрических коек в соответствии с расчетным нормативом 1 койка на 2000 населения в возрасте 70 лет и старше</w:t>
            </w:r>
          </w:p>
        </w:tc>
        <w:tc>
          <w:tcPr>
            <w:tcW w:w="1417" w:type="dxa"/>
          </w:tcPr>
          <w:p>
            <w:pPr>
              <w:pStyle w:val="0"/>
            </w:pPr>
            <w:r>
              <w:rPr>
                <w:sz w:val="20"/>
              </w:rPr>
              <w:t xml:space="preserve">Создание (реорганизация) организации (структурного подразделения)</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098"/>
        <w:gridCol w:w="1134"/>
        <w:gridCol w:w="1134"/>
        <w:gridCol w:w="1134"/>
        <w:gridCol w:w="1276"/>
        <w:gridCol w:w="1240"/>
        <w:gridCol w:w="1631"/>
        <w:gridCol w:w="1239"/>
      </w:tblGrid>
      <w:tr>
        <w:tc>
          <w:tcPr>
            <w:tcW w:w="1134"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7549" w:type="dxa"/>
            <w:vAlign w:val="center"/>
          </w:tcPr>
          <w:p>
            <w:pPr>
              <w:pStyle w:val="0"/>
              <w:jc w:val="center"/>
            </w:pPr>
            <w:r>
              <w:rPr>
                <w:sz w:val="20"/>
              </w:rPr>
              <w:t xml:space="preserve">Объем финансового обеспечения по годам реализации (тыс. рублей)</w:t>
            </w:r>
          </w:p>
        </w:tc>
        <w:tc>
          <w:tcPr>
            <w:tcW w:w="1239" w:type="dxa"/>
            <w:vAlign w:val="center"/>
            <w:vMerge w:val="restart"/>
          </w:tcPr>
          <w:p>
            <w:pPr>
              <w:pStyle w:val="0"/>
              <w:jc w:val="center"/>
            </w:pPr>
            <w:r>
              <w:rPr>
                <w:sz w:val="20"/>
              </w:rPr>
              <w:t xml:space="preserve">Всего (тыс. рублей)</w:t>
            </w:r>
          </w:p>
        </w:tc>
      </w:tr>
      <w:tr>
        <w:tc>
          <w:tcPr>
            <w:vMerge w:val="continue"/>
          </w:tcPr>
          <w:p/>
        </w:tc>
        <w:tc>
          <w:tcPr>
            <w:vMerge w:val="continue"/>
          </w:tcPr>
          <w:p/>
        </w:tc>
        <w:tc>
          <w:tcPr>
            <w:tcW w:w="1134" w:type="dxa"/>
            <w:vAlign w:val="center"/>
          </w:tcPr>
          <w:p>
            <w:pPr>
              <w:pStyle w:val="0"/>
              <w:jc w:val="center"/>
            </w:pPr>
            <w:r>
              <w:rPr>
                <w:sz w:val="20"/>
              </w:rPr>
              <w:t xml:space="preserve">2019</w:t>
            </w:r>
          </w:p>
        </w:tc>
        <w:tc>
          <w:tcPr>
            <w:tcW w:w="1134" w:type="dxa"/>
            <w:vAlign w:val="center"/>
          </w:tcPr>
          <w:p>
            <w:pPr>
              <w:pStyle w:val="0"/>
              <w:jc w:val="center"/>
            </w:pPr>
            <w:r>
              <w:rPr>
                <w:sz w:val="20"/>
              </w:rPr>
              <w:t xml:space="preserve">2020</w:t>
            </w:r>
          </w:p>
        </w:tc>
        <w:tc>
          <w:tcPr>
            <w:tcW w:w="1134" w:type="dxa"/>
            <w:vAlign w:val="center"/>
          </w:tcPr>
          <w:p>
            <w:pPr>
              <w:pStyle w:val="0"/>
              <w:jc w:val="center"/>
            </w:pPr>
            <w:r>
              <w:rPr>
                <w:sz w:val="20"/>
              </w:rPr>
              <w:t xml:space="preserve">2021</w:t>
            </w:r>
          </w:p>
        </w:tc>
        <w:tc>
          <w:tcPr>
            <w:tcW w:w="1276" w:type="dxa"/>
            <w:vAlign w:val="center"/>
          </w:tcPr>
          <w:p>
            <w:pPr>
              <w:pStyle w:val="0"/>
              <w:jc w:val="center"/>
            </w:pPr>
            <w:r>
              <w:rPr>
                <w:sz w:val="20"/>
              </w:rPr>
              <w:t xml:space="preserve">2022</w:t>
            </w:r>
          </w:p>
        </w:tc>
        <w:tc>
          <w:tcPr>
            <w:tcW w:w="1240" w:type="dxa"/>
            <w:vAlign w:val="center"/>
          </w:tcPr>
          <w:p>
            <w:pPr>
              <w:pStyle w:val="0"/>
              <w:jc w:val="center"/>
            </w:pPr>
            <w:r>
              <w:rPr>
                <w:sz w:val="20"/>
              </w:rPr>
              <w:t xml:space="preserve">2023</w:t>
            </w:r>
          </w:p>
        </w:tc>
        <w:tc>
          <w:tcPr>
            <w:tcW w:w="1631" w:type="dxa"/>
            <w:vAlign w:val="center"/>
          </w:tcPr>
          <w:p>
            <w:pPr>
              <w:pStyle w:val="0"/>
              <w:jc w:val="center"/>
            </w:pPr>
            <w:r>
              <w:rPr>
                <w:sz w:val="20"/>
              </w:rPr>
              <w:t xml:space="preserve">2024</w:t>
            </w:r>
          </w:p>
        </w:tc>
        <w:tc>
          <w:tcPr>
            <w:vMerge w:val="continue"/>
          </w:tcPr>
          <w:p/>
        </w:tc>
      </w:tr>
      <w:tr>
        <w:tc>
          <w:tcPr>
            <w:tcW w:w="1134" w:type="dxa"/>
          </w:tcPr>
          <w:p>
            <w:pPr>
              <w:pStyle w:val="0"/>
              <w:jc w:val="center"/>
            </w:pPr>
            <w:r>
              <w:rPr>
                <w:sz w:val="20"/>
              </w:rPr>
              <w:t xml:space="preserve">1</w:t>
            </w:r>
          </w:p>
        </w:tc>
        <w:tc>
          <w:tcPr>
            <w:tcW w:w="2098"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134" w:type="dxa"/>
          </w:tcPr>
          <w:p>
            <w:pPr>
              <w:pStyle w:val="0"/>
              <w:jc w:val="center"/>
            </w:pPr>
            <w:r>
              <w:rPr>
                <w:sz w:val="20"/>
              </w:rPr>
              <w:t xml:space="preserve">5</w:t>
            </w:r>
          </w:p>
        </w:tc>
        <w:tc>
          <w:tcPr>
            <w:tcW w:w="1276" w:type="dxa"/>
          </w:tcPr>
          <w:p>
            <w:pPr>
              <w:pStyle w:val="0"/>
              <w:jc w:val="center"/>
            </w:pPr>
            <w:r>
              <w:rPr>
                <w:sz w:val="20"/>
              </w:rPr>
              <w:t xml:space="preserve">6</w:t>
            </w:r>
          </w:p>
        </w:tc>
        <w:tc>
          <w:tcPr>
            <w:tcW w:w="1240" w:type="dxa"/>
          </w:tcPr>
          <w:p>
            <w:pPr>
              <w:pStyle w:val="0"/>
              <w:jc w:val="center"/>
            </w:pPr>
            <w:r>
              <w:rPr>
                <w:sz w:val="20"/>
              </w:rPr>
              <w:t xml:space="preserve">7</w:t>
            </w:r>
          </w:p>
        </w:tc>
        <w:tc>
          <w:tcPr>
            <w:tcW w:w="1631" w:type="dxa"/>
          </w:tcPr>
          <w:p>
            <w:pPr>
              <w:pStyle w:val="0"/>
              <w:jc w:val="center"/>
            </w:pPr>
            <w:r>
              <w:rPr>
                <w:sz w:val="20"/>
              </w:rPr>
              <w:t xml:space="preserve">8</w:t>
            </w:r>
          </w:p>
        </w:tc>
        <w:tc>
          <w:tcPr>
            <w:tcW w:w="1239" w:type="dxa"/>
          </w:tcPr>
          <w:p>
            <w:pPr>
              <w:pStyle w:val="0"/>
              <w:jc w:val="center"/>
            </w:pPr>
            <w:r>
              <w:rPr>
                <w:sz w:val="20"/>
              </w:rPr>
              <w:t xml:space="preserve">9</w:t>
            </w:r>
          </w:p>
        </w:tc>
      </w:tr>
      <w:tr>
        <w:tc>
          <w:tcPr>
            <w:tcW w:w="1134" w:type="dxa"/>
          </w:tcPr>
          <w:p>
            <w:pPr>
              <w:pStyle w:val="0"/>
            </w:pPr>
            <w:r>
              <w:rPr>
                <w:sz w:val="20"/>
              </w:rPr>
              <w:t xml:space="preserve">1</w:t>
            </w:r>
          </w:p>
        </w:tc>
        <w:tc>
          <w:tcPr>
            <w:gridSpan w:val="8"/>
            <w:tcW w:w="10886"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1134" w:type="dxa"/>
          </w:tcPr>
          <w:p>
            <w:pPr>
              <w:pStyle w:val="0"/>
            </w:pPr>
            <w:r>
              <w:rPr>
                <w:sz w:val="20"/>
              </w:rPr>
              <w:t xml:space="preserve">1.1</w:t>
            </w:r>
          </w:p>
        </w:tc>
        <w:tc>
          <w:tcPr>
            <w:tcW w:w="2098" w:type="dxa"/>
          </w:tcPr>
          <w:p>
            <w:pPr>
              <w:pStyle w:val="0"/>
            </w:pPr>
            <w:r>
              <w:rPr>
                <w:sz w:val="20"/>
              </w:rPr>
              <w:t xml:space="preserve">Граждане старше трудоспособного возраста и инвалиды получили услуги в рамках системы долговременного ухода</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1.1.1.1.1</w:t>
            </w:r>
          </w:p>
        </w:tc>
        <w:tc>
          <w:tcPr>
            <w:tcW w:w="2098" w:type="dxa"/>
          </w:tcPr>
          <w:p>
            <w:pPr>
              <w:pStyle w:val="0"/>
            </w:pPr>
            <w:r>
              <w:rPr>
                <w:sz w:val="20"/>
              </w:rPr>
              <w:t xml:space="preserve">в том числе: межбюджетные трансферты</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1.1.1.1.1.4</w:t>
            </w:r>
          </w:p>
        </w:tc>
        <w:tc>
          <w:tcPr>
            <w:tcW w:w="2098" w:type="dxa"/>
          </w:tcPr>
          <w:p>
            <w:pPr>
              <w:pStyle w:val="0"/>
            </w:pPr>
            <w:r>
              <w:rPr>
                <w:sz w:val="20"/>
              </w:rPr>
              <w:t xml:space="preserve">местным бюджетам</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1.1.1.2</w:t>
            </w:r>
          </w:p>
        </w:tc>
        <w:tc>
          <w:tcPr>
            <w:tcW w:w="2098" w:type="dxa"/>
          </w:tcPr>
          <w:p>
            <w:pPr>
              <w:pStyle w:val="0"/>
            </w:pPr>
            <w:r>
              <w:rPr>
                <w:sz w:val="20"/>
              </w:rPr>
              <w:t xml:space="preserve">Свод бюджетов Муниципальных образований</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149317,94</w:t>
            </w:r>
          </w:p>
        </w:tc>
        <w:tc>
          <w:tcPr>
            <w:tcW w:w="1276" w:type="dxa"/>
          </w:tcPr>
          <w:p>
            <w:pPr>
              <w:pStyle w:val="0"/>
              <w:jc w:val="center"/>
            </w:pPr>
            <w:r>
              <w:rPr>
                <w:sz w:val="20"/>
              </w:rPr>
              <w:t xml:space="preserve">149956,29</w:t>
            </w:r>
          </w:p>
        </w:tc>
        <w:tc>
          <w:tcPr>
            <w:tcW w:w="1240" w:type="dxa"/>
          </w:tcPr>
          <w:p>
            <w:pPr>
              <w:pStyle w:val="0"/>
              <w:jc w:val="center"/>
            </w:pPr>
            <w:r>
              <w:rPr>
                <w:sz w:val="20"/>
              </w:rPr>
              <w:t xml:space="preserve">153327,32</w:t>
            </w:r>
          </w:p>
        </w:tc>
        <w:tc>
          <w:tcPr>
            <w:tcW w:w="1631" w:type="dxa"/>
          </w:tcPr>
          <w:p>
            <w:pPr>
              <w:pStyle w:val="0"/>
              <w:jc w:val="center"/>
            </w:pPr>
            <w:r>
              <w:rPr>
                <w:sz w:val="20"/>
              </w:rPr>
              <w:t xml:space="preserve">163303,20</w:t>
            </w:r>
          </w:p>
        </w:tc>
        <w:tc>
          <w:tcPr>
            <w:tcW w:w="1239" w:type="dxa"/>
          </w:tcPr>
          <w:p>
            <w:pPr>
              <w:pStyle w:val="0"/>
              <w:jc w:val="center"/>
            </w:pPr>
            <w:r>
              <w:rPr>
                <w:sz w:val="20"/>
              </w:rPr>
              <w:t xml:space="preserve">615904,75</w:t>
            </w:r>
          </w:p>
        </w:tc>
      </w:tr>
      <w:tr>
        <w:tc>
          <w:tcPr>
            <w:tcW w:w="1134" w:type="dxa"/>
          </w:tcPr>
          <w:p>
            <w:pPr>
              <w:pStyle w:val="0"/>
            </w:pPr>
            <w:r>
              <w:rPr>
                <w:sz w:val="20"/>
              </w:rPr>
              <w:t xml:space="preserve">1.1.2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1.1.3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1.2</w:t>
            </w:r>
          </w:p>
        </w:tc>
        <w:tc>
          <w:tcPr>
            <w:tcW w:w="2098"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c>
          <w:tcPr>
            <w:tcW w:w="1134" w:type="dxa"/>
          </w:tcPr>
          <w:p>
            <w:pPr>
              <w:pStyle w:val="0"/>
              <w:jc w:val="center"/>
            </w:pPr>
            <w:r>
              <w:rPr>
                <w:sz w:val="20"/>
              </w:rPr>
              <w:t xml:space="preserve">0,00</w:t>
            </w:r>
          </w:p>
        </w:tc>
        <w:tc>
          <w:tcPr>
            <w:tcW w:w="1134" w:type="dxa"/>
          </w:tcPr>
          <w:p>
            <w:pPr>
              <w:pStyle w:val="0"/>
              <w:jc w:val="center"/>
            </w:pPr>
            <w:r>
              <w:rPr>
                <w:sz w:val="20"/>
              </w:rPr>
              <w:t xml:space="preserve">129512,10</w:t>
            </w:r>
          </w:p>
        </w:tc>
        <w:tc>
          <w:tcPr>
            <w:tcW w:w="1134" w:type="dxa"/>
          </w:tcPr>
          <w:p>
            <w:pPr>
              <w:pStyle w:val="0"/>
              <w:jc w:val="center"/>
            </w:pPr>
            <w:r>
              <w:rPr>
                <w:sz w:val="20"/>
              </w:rPr>
              <w:t xml:space="preserve">0,00</w:t>
            </w:r>
          </w:p>
        </w:tc>
        <w:tc>
          <w:tcPr>
            <w:tcW w:w="1276" w:type="dxa"/>
          </w:tcPr>
          <w:p>
            <w:pPr>
              <w:pStyle w:val="0"/>
              <w:jc w:val="center"/>
            </w:pPr>
            <w:r>
              <w:rPr>
                <w:sz w:val="20"/>
              </w:rPr>
              <w:t xml:space="preserve">91785,50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221297,60</w:t>
            </w:r>
          </w:p>
        </w:tc>
      </w:tr>
      <w:tr>
        <w:tc>
          <w:tcPr>
            <w:tcW w:w="1134" w:type="dxa"/>
          </w:tcPr>
          <w:p>
            <w:pPr>
              <w:pStyle w:val="0"/>
            </w:pPr>
            <w:r>
              <w:rPr>
                <w:sz w:val="20"/>
              </w:rPr>
              <w:t xml:space="preserve">1.2.1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129512,10</w:t>
            </w:r>
          </w:p>
        </w:tc>
        <w:tc>
          <w:tcPr>
            <w:tcW w:w="1134" w:type="dxa"/>
          </w:tcPr>
          <w:p>
            <w:pPr>
              <w:pStyle w:val="0"/>
              <w:jc w:val="center"/>
            </w:pPr>
            <w:r>
              <w:rPr>
                <w:sz w:val="20"/>
              </w:rPr>
              <w:t xml:space="preserve">0,00</w:t>
            </w:r>
          </w:p>
        </w:tc>
        <w:tc>
          <w:tcPr>
            <w:tcW w:w="1276" w:type="dxa"/>
          </w:tcPr>
          <w:p>
            <w:pPr>
              <w:pStyle w:val="0"/>
              <w:jc w:val="center"/>
            </w:pPr>
            <w:r>
              <w:rPr>
                <w:sz w:val="20"/>
              </w:rPr>
              <w:t xml:space="preserve">91785,50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221297,60</w:t>
            </w:r>
          </w:p>
        </w:tc>
      </w:tr>
      <w:tr>
        <w:tc>
          <w:tcPr>
            <w:tcW w:w="1134" w:type="dxa"/>
          </w:tcPr>
          <w:p>
            <w:pPr>
              <w:pStyle w:val="0"/>
            </w:pPr>
            <w:r>
              <w:rPr>
                <w:sz w:val="20"/>
              </w:rPr>
              <w:t xml:space="preserve">1.2.1.1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0,00</w:t>
            </w:r>
          </w:p>
        </w:tc>
        <w:tc>
          <w:tcPr>
            <w:tcW w:w="1134" w:type="dxa"/>
          </w:tcPr>
          <w:p>
            <w:pPr>
              <w:pStyle w:val="0"/>
              <w:jc w:val="center"/>
            </w:pPr>
            <w:r>
              <w:rPr>
                <w:sz w:val="20"/>
              </w:rPr>
              <w:t xml:space="preserve">129512,10</w:t>
            </w:r>
          </w:p>
        </w:tc>
        <w:tc>
          <w:tcPr>
            <w:tcW w:w="1134" w:type="dxa"/>
          </w:tcPr>
          <w:p>
            <w:pPr>
              <w:pStyle w:val="0"/>
              <w:jc w:val="center"/>
            </w:pPr>
            <w:r>
              <w:rPr>
                <w:sz w:val="20"/>
              </w:rPr>
              <w:t xml:space="preserve">0,00</w:t>
            </w:r>
          </w:p>
        </w:tc>
        <w:tc>
          <w:tcPr>
            <w:tcW w:w="1276" w:type="dxa"/>
          </w:tcPr>
          <w:p>
            <w:pPr>
              <w:pStyle w:val="0"/>
              <w:jc w:val="center"/>
            </w:pPr>
            <w:r>
              <w:rPr>
                <w:sz w:val="20"/>
              </w:rPr>
              <w:t xml:space="preserve">91785,50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221297,60</w:t>
            </w:r>
          </w:p>
        </w:tc>
      </w:tr>
      <w:tr>
        <w:tc>
          <w:tcPr>
            <w:tcW w:w="1134" w:type="dxa"/>
          </w:tcPr>
          <w:p>
            <w:pPr>
              <w:pStyle w:val="0"/>
            </w:pPr>
            <w:r>
              <w:rPr>
                <w:sz w:val="20"/>
              </w:rPr>
              <w:t xml:space="preserve">1.2.2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1.2.3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1.3</w:t>
            </w:r>
          </w:p>
        </w:tc>
        <w:tc>
          <w:tcPr>
            <w:tcW w:w="2098" w:type="dxa"/>
          </w:tcPr>
          <w:p>
            <w:pPr>
              <w:pStyle w:val="0"/>
            </w:pPr>
            <w:r>
              <w:rPr>
                <w:sz w:val="20"/>
              </w:rPr>
              <w:t xml:space="preserve">В Кемеровской области - Кузбассе граждане старше трудоспособного возраста и инвалиды получили услуги в рамках системы долговременного ухода</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1.3.1.1.1</w:t>
            </w:r>
          </w:p>
        </w:tc>
        <w:tc>
          <w:tcPr>
            <w:tcW w:w="2098" w:type="dxa"/>
          </w:tcPr>
          <w:p>
            <w:pPr>
              <w:pStyle w:val="0"/>
            </w:pPr>
            <w:r>
              <w:rPr>
                <w:sz w:val="20"/>
              </w:rPr>
              <w:t xml:space="preserve">в том числе: межбюджетные трансферты</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1.3.1.1.1.4</w:t>
            </w:r>
          </w:p>
        </w:tc>
        <w:tc>
          <w:tcPr>
            <w:tcW w:w="2098" w:type="dxa"/>
          </w:tcPr>
          <w:p>
            <w:pPr>
              <w:pStyle w:val="0"/>
            </w:pPr>
            <w:r>
              <w:rPr>
                <w:sz w:val="20"/>
              </w:rPr>
              <w:t xml:space="preserve">местным бюджетам</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1.3.1.2</w:t>
            </w:r>
          </w:p>
        </w:tc>
        <w:tc>
          <w:tcPr>
            <w:tcW w:w="2098" w:type="dxa"/>
          </w:tcPr>
          <w:p>
            <w:pPr>
              <w:pStyle w:val="0"/>
            </w:pPr>
            <w:r>
              <w:rPr>
                <w:sz w:val="20"/>
              </w:rPr>
              <w:t xml:space="preserve">Свод бюджетов Муниципальных образований</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22395,90</w:t>
            </w:r>
          </w:p>
        </w:tc>
        <w:tc>
          <w:tcPr>
            <w:tcW w:w="1240" w:type="dxa"/>
          </w:tcPr>
          <w:p>
            <w:pPr>
              <w:pStyle w:val="0"/>
              <w:jc w:val="center"/>
            </w:pPr>
            <w:r>
              <w:rPr>
                <w:sz w:val="20"/>
              </w:rPr>
              <w:t xml:space="preserve">40679,60</w:t>
            </w:r>
          </w:p>
        </w:tc>
        <w:tc>
          <w:tcPr>
            <w:tcW w:w="1631" w:type="dxa"/>
          </w:tcPr>
          <w:p>
            <w:pPr>
              <w:pStyle w:val="0"/>
              <w:jc w:val="center"/>
            </w:pPr>
            <w:r>
              <w:rPr>
                <w:sz w:val="20"/>
              </w:rPr>
              <w:t xml:space="preserve">40679,60</w:t>
            </w:r>
          </w:p>
        </w:tc>
        <w:tc>
          <w:tcPr>
            <w:tcW w:w="1239" w:type="dxa"/>
          </w:tcPr>
          <w:p>
            <w:pPr>
              <w:pStyle w:val="0"/>
              <w:jc w:val="center"/>
            </w:pPr>
            <w:r>
              <w:rPr>
                <w:sz w:val="20"/>
              </w:rPr>
              <w:t xml:space="preserve">103755,10</w:t>
            </w:r>
          </w:p>
        </w:tc>
      </w:tr>
      <w:tr>
        <w:tc>
          <w:tcPr>
            <w:tcW w:w="1134" w:type="dxa"/>
          </w:tcPr>
          <w:p>
            <w:pPr>
              <w:pStyle w:val="0"/>
            </w:pPr>
            <w:r>
              <w:rPr>
                <w:sz w:val="20"/>
              </w:rPr>
              <w:t xml:space="preserve">1.3.2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1.3.3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2</w:t>
            </w:r>
          </w:p>
        </w:tc>
        <w:tc>
          <w:tcPr>
            <w:gridSpan w:val="8"/>
            <w:tcW w:w="10886"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1134" w:type="dxa"/>
          </w:tcPr>
          <w:p>
            <w:pPr>
              <w:pStyle w:val="0"/>
            </w:pPr>
            <w:r>
              <w:rPr>
                <w:sz w:val="20"/>
              </w:rPr>
              <w:t xml:space="preserve">2.1</w:t>
            </w:r>
          </w:p>
        </w:tc>
        <w:tc>
          <w:tcPr>
            <w:tcW w:w="2098" w:type="dxa"/>
          </w:tcPr>
          <w:p>
            <w:pPr>
              <w:pStyle w:val="0"/>
            </w:pPr>
            <w:r>
              <w:rPr>
                <w:sz w:val="20"/>
              </w:rPr>
              <w:t xml:space="preserve">В целях осуществления доставки лиц старше 65 лет, проживающих в сельской местности, в медицинские организации в 2019 году приобретен автотранспорт</w:t>
            </w:r>
          </w:p>
        </w:tc>
        <w:tc>
          <w:tcPr>
            <w:tcW w:w="1134" w:type="dxa"/>
          </w:tcPr>
          <w:p>
            <w:pPr>
              <w:pStyle w:val="0"/>
              <w:jc w:val="center"/>
            </w:pPr>
            <w:r>
              <w:rPr>
                <w:sz w:val="20"/>
              </w:rPr>
              <w:t xml:space="preserve">28432,20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28432,20</w:t>
            </w:r>
          </w:p>
        </w:tc>
      </w:tr>
      <w:tr>
        <w:tc>
          <w:tcPr>
            <w:tcW w:w="1134" w:type="dxa"/>
          </w:tcPr>
          <w:p>
            <w:pPr>
              <w:pStyle w:val="0"/>
            </w:pPr>
            <w:r>
              <w:rPr>
                <w:sz w:val="20"/>
              </w:rPr>
              <w:t xml:space="preserve">2.1.1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28432,20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28432,20</w:t>
            </w:r>
          </w:p>
        </w:tc>
      </w:tr>
      <w:tr>
        <w:tc>
          <w:tcPr>
            <w:tcW w:w="1134" w:type="dxa"/>
          </w:tcPr>
          <w:p>
            <w:pPr>
              <w:pStyle w:val="0"/>
            </w:pPr>
            <w:r>
              <w:rPr>
                <w:sz w:val="20"/>
              </w:rPr>
              <w:t xml:space="preserve">2.1.1.1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28432,20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28432,20</w:t>
            </w:r>
          </w:p>
        </w:tc>
      </w:tr>
      <w:tr>
        <w:tc>
          <w:tcPr>
            <w:tcW w:w="1134" w:type="dxa"/>
          </w:tcPr>
          <w:p>
            <w:pPr>
              <w:pStyle w:val="0"/>
            </w:pPr>
            <w:r>
              <w:rPr>
                <w:sz w:val="20"/>
              </w:rPr>
              <w:t xml:space="preserve">2.1.3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2.2</w:t>
            </w:r>
          </w:p>
        </w:tc>
        <w:tc>
          <w:tcPr>
            <w:tcW w:w="2098" w:type="dxa"/>
          </w:tcPr>
          <w:p>
            <w:pPr>
              <w:pStyle w:val="0"/>
            </w:pPr>
            <w:r>
              <w:rPr>
                <w:sz w:val="20"/>
              </w:rPr>
              <w:t xml:space="preserve">В 2019 году не менее 8 процентов лиц старше трудоспособного возраста, признанных нуждающимися в социальном обслуживании, охвачены системой долговременного ухода в 3 пилотных муниципальных образованиях Кемеровской области - Кузбасса в 2020 году - не менее 12 процентов лиц старше трудоспособного возраста, признанных нуждающимися в социальном обслуживании, охвачены системой долговременного ухода в 5 пилотных муниципальных образованиях Кемеровской области - Кузбасса; в 2021 году - не менее 16 процентов лиц старше трудоспособного возраста, признанных нуждающимися в социальном обслуживании, охвачены системой долговременного ухода в 15 пилотных муниципальных образованиях Кемеровской области - Кузбасса; в 2022 году - 100 процентов лиц старше трудоспособного возраста, признанных нуждающимися в социальном обслуживании, охвачены системой долговременного ухода в 34 муниципальных образованиях Кемеровской области - Кузбасса</w:t>
            </w:r>
          </w:p>
        </w:tc>
        <w:tc>
          <w:tcPr>
            <w:tcW w:w="1134" w:type="dxa"/>
          </w:tcPr>
          <w:p>
            <w:pPr>
              <w:pStyle w:val="0"/>
              <w:jc w:val="center"/>
            </w:pPr>
            <w:r>
              <w:rPr>
                <w:sz w:val="20"/>
              </w:rPr>
              <w:t xml:space="preserve">49435,21</w:t>
            </w:r>
          </w:p>
        </w:tc>
        <w:tc>
          <w:tcPr>
            <w:tcW w:w="1134" w:type="dxa"/>
          </w:tcPr>
          <w:p>
            <w:pPr>
              <w:pStyle w:val="0"/>
              <w:jc w:val="center"/>
            </w:pPr>
            <w:r>
              <w:rPr>
                <w:sz w:val="20"/>
              </w:rPr>
              <w:t xml:space="preserve">96997,20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146432,41</w:t>
            </w:r>
          </w:p>
        </w:tc>
      </w:tr>
      <w:tr>
        <w:tc>
          <w:tcPr>
            <w:tcW w:w="1134" w:type="dxa"/>
          </w:tcPr>
          <w:p>
            <w:pPr>
              <w:pStyle w:val="0"/>
            </w:pPr>
            <w:r>
              <w:rPr>
                <w:sz w:val="20"/>
              </w:rPr>
              <w:t xml:space="preserve">2.2.1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49435,21</w:t>
            </w:r>
          </w:p>
        </w:tc>
        <w:tc>
          <w:tcPr>
            <w:tcW w:w="1134" w:type="dxa"/>
          </w:tcPr>
          <w:p>
            <w:pPr>
              <w:pStyle w:val="0"/>
              <w:jc w:val="center"/>
            </w:pPr>
            <w:r>
              <w:rPr>
                <w:sz w:val="20"/>
              </w:rPr>
              <w:t xml:space="preserve">96997,20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146432,41</w:t>
            </w:r>
          </w:p>
        </w:tc>
      </w:tr>
      <w:tr>
        <w:tc>
          <w:tcPr>
            <w:tcW w:w="1134" w:type="dxa"/>
          </w:tcPr>
          <w:p>
            <w:pPr>
              <w:pStyle w:val="0"/>
            </w:pPr>
            <w:r>
              <w:rPr>
                <w:sz w:val="20"/>
              </w:rPr>
              <w:t xml:space="preserve">2.2.1.1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49435,21</w:t>
            </w:r>
          </w:p>
        </w:tc>
        <w:tc>
          <w:tcPr>
            <w:tcW w:w="1134" w:type="dxa"/>
          </w:tcPr>
          <w:p>
            <w:pPr>
              <w:pStyle w:val="0"/>
              <w:jc w:val="center"/>
            </w:pPr>
            <w:r>
              <w:rPr>
                <w:sz w:val="20"/>
              </w:rPr>
              <w:t xml:space="preserve">96997,20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146432,41</w:t>
            </w:r>
          </w:p>
        </w:tc>
      </w:tr>
      <w:tr>
        <w:tc>
          <w:tcPr>
            <w:tcW w:w="1134" w:type="dxa"/>
          </w:tcPr>
          <w:p>
            <w:pPr>
              <w:pStyle w:val="0"/>
            </w:pPr>
            <w:r>
              <w:rPr>
                <w:sz w:val="20"/>
              </w:rPr>
              <w:t xml:space="preserve">2.2.1.1.1</w:t>
            </w:r>
          </w:p>
        </w:tc>
        <w:tc>
          <w:tcPr>
            <w:tcW w:w="2098" w:type="dxa"/>
          </w:tcPr>
          <w:p>
            <w:pPr>
              <w:pStyle w:val="0"/>
            </w:pPr>
            <w:r>
              <w:rPr>
                <w:sz w:val="20"/>
              </w:rPr>
              <w:t xml:space="preserve">в том числе: межбюджетные трансферты</w:t>
            </w:r>
          </w:p>
        </w:tc>
        <w:tc>
          <w:tcPr>
            <w:tcW w:w="1134" w:type="dxa"/>
          </w:tcPr>
          <w:p>
            <w:pPr>
              <w:pStyle w:val="0"/>
              <w:jc w:val="center"/>
            </w:pPr>
            <w:r>
              <w:rPr>
                <w:sz w:val="20"/>
              </w:rPr>
              <w:t xml:space="preserve">0,00</w:t>
            </w:r>
          </w:p>
        </w:tc>
        <w:tc>
          <w:tcPr>
            <w:tcW w:w="1134" w:type="dxa"/>
          </w:tcPr>
          <w:p>
            <w:pPr>
              <w:pStyle w:val="0"/>
              <w:jc w:val="center"/>
            </w:pPr>
            <w:r>
              <w:rPr>
                <w:sz w:val="20"/>
              </w:rPr>
              <w:t xml:space="preserve">56045,10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56045,10</w:t>
            </w:r>
          </w:p>
        </w:tc>
      </w:tr>
      <w:tr>
        <w:tc>
          <w:tcPr>
            <w:tcW w:w="1134" w:type="dxa"/>
          </w:tcPr>
          <w:p>
            <w:pPr>
              <w:pStyle w:val="0"/>
            </w:pPr>
            <w:r>
              <w:rPr>
                <w:sz w:val="20"/>
              </w:rPr>
              <w:t xml:space="preserve">2.2.1.1.1.4</w:t>
            </w:r>
          </w:p>
        </w:tc>
        <w:tc>
          <w:tcPr>
            <w:tcW w:w="2098" w:type="dxa"/>
          </w:tcPr>
          <w:p>
            <w:pPr>
              <w:pStyle w:val="0"/>
            </w:pPr>
            <w:r>
              <w:rPr>
                <w:sz w:val="20"/>
              </w:rPr>
              <w:t xml:space="preserve">местным бюджетам</w:t>
            </w:r>
          </w:p>
        </w:tc>
        <w:tc>
          <w:tcPr>
            <w:tcW w:w="1134" w:type="dxa"/>
          </w:tcPr>
          <w:p>
            <w:pPr>
              <w:pStyle w:val="0"/>
              <w:jc w:val="center"/>
            </w:pPr>
            <w:r>
              <w:rPr>
                <w:sz w:val="20"/>
              </w:rPr>
              <w:t xml:space="preserve">0,00</w:t>
            </w:r>
          </w:p>
        </w:tc>
        <w:tc>
          <w:tcPr>
            <w:tcW w:w="1134" w:type="dxa"/>
          </w:tcPr>
          <w:p>
            <w:pPr>
              <w:pStyle w:val="0"/>
              <w:jc w:val="center"/>
            </w:pPr>
            <w:r>
              <w:rPr>
                <w:sz w:val="20"/>
              </w:rPr>
              <w:t xml:space="preserve">56045,10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56045,10</w:t>
            </w:r>
          </w:p>
        </w:tc>
      </w:tr>
      <w:tr>
        <w:tc>
          <w:tcPr>
            <w:tcW w:w="1134" w:type="dxa"/>
          </w:tcPr>
          <w:p>
            <w:pPr>
              <w:pStyle w:val="0"/>
            </w:pPr>
            <w:r>
              <w:rPr>
                <w:sz w:val="20"/>
              </w:rPr>
              <w:t xml:space="preserve">2.2.1.2</w:t>
            </w:r>
          </w:p>
        </w:tc>
        <w:tc>
          <w:tcPr>
            <w:tcW w:w="2098" w:type="dxa"/>
          </w:tcPr>
          <w:p>
            <w:pPr>
              <w:pStyle w:val="0"/>
            </w:pPr>
            <w:r>
              <w:rPr>
                <w:sz w:val="20"/>
              </w:rPr>
              <w:t xml:space="preserve">Свод бюджетов Муниципальных образований</w:t>
            </w:r>
          </w:p>
        </w:tc>
        <w:tc>
          <w:tcPr>
            <w:tcW w:w="1134" w:type="dxa"/>
          </w:tcPr>
          <w:p>
            <w:pPr>
              <w:pStyle w:val="0"/>
              <w:jc w:val="center"/>
            </w:pPr>
            <w:r>
              <w:rPr>
                <w:sz w:val="20"/>
              </w:rPr>
              <w:t xml:space="preserve">0,00</w:t>
            </w:r>
          </w:p>
        </w:tc>
        <w:tc>
          <w:tcPr>
            <w:tcW w:w="1134" w:type="dxa"/>
          </w:tcPr>
          <w:p>
            <w:pPr>
              <w:pStyle w:val="0"/>
              <w:jc w:val="center"/>
            </w:pPr>
            <w:r>
              <w:rPr>
                <w:sz w:val="20"/>
              </w:rPr>
              <w:t xml:space="preserve">56045,10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56045,10</w:t>
            </w:r>
          </w:p>
        </w:tc>
      </w:tr>
      <w:tr>
        <w:tc>
          <w:tcPr>
            <w:tcW w:w="1134" w:type="dxa"/>
          </w:tcPr>
          <w:p>
            <w:pPr>
              <w:pStyle w:val="0"/>
            </w:pPr>
            <w:r>
              <w:rPr>
                <w:sz w:val="20"/>
              </w:rPr>
              <w:t xml:space="preserve">2.2.3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2.3</w:t>
            </w:r>
          </w:p>
        </w:tc>
        <w:tc>
          <w:tcPr>
            <w:tcW w:w="2098" w:type="dxa"/>
          </w:tcPr>
          <w:p>
            <w:pPr>
              <w:pStyle w:val="0"/>
            </w:pPr>
            <w:r>
              <w:rPr>
                <w:sz w:val="20"/>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в Кемеровской области - Кузбассе в 2019 году - не менее 930 лиц предпенсионного возраста, 2020 - не менее 1721 лиц в возрасте 50-ти лет и старше, а также лиц предпенсионного возраста, 2021 - не менее 2512 лиц в возрасте 50-ти лет и старше, а также лиц предпенсионного возраста, 2022 - не менее 3303 лиц в возрасте 50-ти лет и старше, а также лиц предпенсионного возраста, 2023 - не менее 4094 лиц в возрасте 50-ти лет и старше, а также лиц предпенсионного возраста, 2024 - не менее 4885 лиц в возрасте 50-ти лет и старше, а также лиц предпенсионного возраста</w:t>
            </w:r>
          </w:p>
        </w:tc>
        <w:tc>
          <w:tcPr>
            <w:tcW w:w="1134" w:type="dxa"/>
          </w:tcPr>
          <w:p>
            <w:pPr>
              <w:pStyle w:val="0"/>
              <w:jc w:val="center"/>
            </w:pPr>
            <w:r>
              <w:rPr>
                <w:sz w:val="20"/>
              </w:rPr>
              <w:t xml:space="preserve">73097,50</w:t>
            </w:r>
          </w:p>
        </w:tc>
        <w:tc>
          <w:tcPr>
            <w:tcW w:w="1134" w:type="dxa"/>
          </w:tcPr>
          <w:p>
            <w:pPr>
              <w:pStyle w:val="0"/>
              <w:jc w:val="center"/>
            </w:pPr>
            <w:r>
              <w:rPr>
                <w:sz w:val="20"/>
              </w:rPr>
              <w:t xml:space="preserve">17531,44</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90628,94</w:t>
            </w:r>
          </w:p>
        </w:tc>
      </w:tr>
      <w:tr>
        <w:tc>
          <w:tcPr>
            <w:tcW w:w="1134" w:type="dxa"/>
          </w:tcPr>
          <w:p>
            <w:pPr>
              <w:pStyle w:val="0"/>
            </w:pPr>
            <w:r>
              <w:rPr>
                <w:sz w:val="20"/>
              </w:rPr>
              <w:t xml:space="preserve">2.3.1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73097,50</w:t>
            </w:r>
          </w:p>
        </w:tc>
        <w:tc>
          <w:tcPr>
            <w:tcW w:w="1134" w:type="dxa"/>
          </w:tcPr>
          <w:p>
            <w:pPr>
              <w:pStyle w:val="0"/>
              <w:jc w:val="center"/>
            </w:pPr>
            <w:r>
              <w:rPr>
                <w:sz w:val="20"/>
              </w:rPr>
              <w:t xml:space="preserve">17531,44</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90628,94</w:t>
            </w:r>
          </w:p>
        </w:tc>
      </w:tr>
      <w:tr>
        <w:tc>
          <w:tcPr>
            <w:tcW w:w="1134" w:type="dxa"/>
          </w:tcPr>
          <w:p>
            <w:pPr>
              <w:pStyle w:val="0"/>
            </w:pPr>
            <w:r>
              <w:rPr>
                <w:sz w:val="20"/>
              </w:rPr>
              <w:t xml:space="preserve">2.3.1.1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73097,50</w:t>
            </w:r>
          </w:p>
        </w:tc>
        <w:tc>
          <w:tcPr>
            <w:tcW w:w="1134" w:type="dxa"/>
          </w:tcPr>
          <w:p>
            <w:pPr>
              <w:pStyle w:val="0"/>
              <w:jc w:val="center"/>
            </w:pPr>
            <w:r>
              <w:rPr>
                <w:sz w:val="20"/>
              </w:rPr>
              <w:t xml:space="preserve">17531,44</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90628,94</w:t>
            </w:r>
          </w:p>
        </w:tc>
      </w:tr>
      <w:tr>
        <w:tc>
          <w:tcPr>
            <w:tcW w:w="1134" w:type="dxa"/>
          </w:tcPr>
          <w:p>
            <w:pPr>
              <w:pStyle w:val="0"/>
            </w:pPr>
            <w:r>
              <w:rPr>
                <w:sz w:val="20"/>
              </w:rPr>
              <w:t xml:space="preserve">2.3.1.1.1</w:t>
            </w:r>
          </w:p>
        </w:tc>
        <w:tc>
          <w:tcPr>
            <w:tcW w:w="2098" w:type="dxa"/>
          </w:tcPr>
          <w:p>
            <w:pPr>
              <w:pStyle w:val="0"/>
            </w:pPr>
            <w:r>
              <w:rPr>
                <w:sz w:val="20"/>
              </w:rPr>
              <w:t xml:space="preserve">в том числе: межбюджетные трансферты</w:t>
            </w:r>
          </w:p>
        </w:tc>
        <w:tc>
          <w:tcPr>
            <w:tcW w:w="1134" w:type="dxa"/>
          </w:tcPr>
          <w:p>
            <w:pPr>
              <w:pStyle w:val="0"/>
              <w:jc w:val="center"/>
            </w:pPr>
            <w:r>
              <w:rPr>
                <w:sz w:val="20"/>
              </w:rPr>
              <w:t xml:space="preserve">7742,60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7742,60</w:t>
            </w:r>
          </w:p>
        </w:tc>
      </w:tr>
      <w:tr>
        <w:tc>
          <w:tcPr>
            <w:tcW w:w="1134" w:type="dxa"/>
          </w:tcPr>
          <w:p>
            <w:pPr>
              <w:pStyle w:val="0"/>
            </w:pPr>
            <w:r>
              <w:rPr>
                <w:sz w:val="20"/>
              </w:rPr>
              <w:t xml:space="preserve">2.3.1.1.1.4</w:t>
            </w:r>
          </w:p>
        </w:tc>
        <w:tc>
          <w:tcPr>
            <w:tcW w:w="2098" w:type="dxa"/>
          </w:tcPr>
          <w:p>
            <w:pPr>
              <w:pStyle w:val="0"/>
            </w:pPr>
            <w:r>
              <w:rPr>
                <w:sz w:val="20"/>
              </w:rPr>
              <w:t xml:space="preserve">местным бюджетам</w:t>
            </w:r>
          </w:p>
        </w:tc>
        <w:tc>
          <w:tcPr>
            <w:tcW w:w="1134" w:type="dxa"/>
          </w:tcPr>
          <w:p>
            <w:pPr>
              <w:pStyle w:val="0"/>
              <w:jc w:val="center"/>
            </w:pPr>
            <w:r>
              <w:rPr>
                <w:sz w:val="20"/>
              </w:rPr>
              <w:t xml:space="preserve">7742,60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7742,60</w:t>
            </w:r>
          </w:p>
        </w:tc>
      </w:tr>
      <w:tr>
        <w:tc>
          <w:tcPr>
            <w:tcW w:w="1134" w:type="dxa"/>
          </w:tcPr>
          <w:p>
            <w:pPr>
              <w:pStyle w:val="0"/>
            </w:pPr>
            <w:r>
              <w:rPr>
                <w:sz w:val="20"/>
              </w:rPr>
              <w:t xml:space="preserve">2.3.1.2</w:t>
            </w:r>
          </w:p>
        </w:tc>
        <w:tc>
          <w:tcPr>
            <w:tcW w:w="2098" w:type="dxa"/>
          </w:tcPr>
          <w:p>
            <w:pPr>
              <w:pStyle w:val="0"/>
            </w:pPr>
            <w:r>
              <w:rPr>
                <w:sz w:val="20"/>
              </w:rPr>
              <w:t xml:space="preserve">Свод бюджетов Муниципальных образований</w:t>
            </w:r>
          </w:p>
        </w:tc>
        <w:tc>
          <w:tcPr>
            <w:tcW w:w="1134" w:type="dxa"/>
          </w:tcPr>
          <w:p>
            <w:pPr>
              <w:pStyle w:val="0"/>
              <w:jc w:val="center"/>
            </w:pPr>
            <w:r>
              <w:rPr>
                <w:sz w:val="20"/>
              </w:rPr>
              <w:t xml:space="preserve">7742,60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7742,60</w:t>
            </w:r>
          </w:p>
        </w:tc>
      </w:tr>
      <w:tr>
        <w:tc>
          <w:tcPr>
            <w:tcW w:w="1134" w:type="dxa"/>
          </w:tcPr>
          <w:p>
            <w:pPr>
              <w:pStyle w:val="0"/>
            </w:pPr>
            <w:r>
              <w:rPr>
                <w:sz w:val="20"/>
              </w:rPr>
              <w:t xml:space="preserve">2.3.3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3</w:t>
            </w:r>
          </w:p>
        </w:tc>
        <w:tc>
          <w:tcPr>
            <w:gridSpan w:val="8"/>
            <w:tcW w:w="10886"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1134" w:type="dxa"/>
          </w:tcPr>
          <w:p>
            <w:pPr>
              <w:pStyle w:val="0"/>
            </w:pPr>
            <w:r>
              <w:rPr>
                <w:sz w:val="20"/>
              </w:rPr>
              <w:t xml:space="preserve">3.1</w:t>
            </w:r>
          </w:p>
        </w:tc>
        <w:tc>
          <w:tcPr>
            <w:tcW w:w="2098"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134" w:type="dxa"/>
          </w:tcPr>
          <w:p>
            <w:pPr>
              <w:pStyle w:val="0"/>
              <w:jc w:val="center"/>
            </w:pPr>
            <w:r>
              <w:rPr>
                <w:sz w:val="20"/>
              </w:rPr>
              <w:t xml:space="preserve">3296,20</w:t>
            </w:r>
          </w:p>
        </w:tc>
        <w:tc>
          <w:tcPr>
            <w:tcW w:w="1134" w:type="dxa"/>
          </w:tcPr>
          <w:p>
            <w:pPr>
              <w:pStyle w:val="0"/>
              <w:jc w:val="center"/>
            </w:pPr>
            <w:r>
              <w:rPr>
                <w:sz w:val="20"/>
              </w:rPr>
              <w:t xml:space="preserve">440,70</w:t>
            </w:r>
          </w:p>
        </w:tc>
        <w:tc>
          <w:tcPr>
            <w:tcW w:w="1134" w:type="dxa"/>
          </w:tcPr>
          <w:p>
            <w:pPr>
              <w:pStyle w:val="0"/>
              <w:jc w:val="center"/>
            </w:pPr>
            <w:r>
              <w:rPr>
                <w:sz w:val="20"/>
              </w:rPr>
              <w:t xml:space="preserve">544,60</w:t>
            </w:r>
          </w:p>
        </w:tc>
        <w:tc>
          <w:tcPr>
            <w:tcW w:w="1276" w:type="dxa"/>
          </w:tcPr>
          <w:p>
            <w:pPr>
              <w:pStyle w:val="0"/>
              <w:jc w:val="center"/>
            </w:pPr>
            <w:r>
              <w:rPr>
                <w:sz w:val="20"/>
              </w:rPr>
              <w:t xml:space="preserve">477,90</w:t>
            </w:r>
          </w:p>
        </w:tc>
        <w:tc>
          <w:tcPr>
            <w:tcW w:w="1240" w:type="dxa"/>
          </w:tcPr>
          <w:p>
            <w:pPr>
              <w:pStyle w:val="0"/>
              <w:jc w:val="center"/>
            </w:pPr>
            <w:r>
              <w:rPr>
                <w:sz w:val="20"/>
              </w:rPr>
              <w:t xml:space="preserve">430,90</w:t>
            </w:r>
          </w:p>
        </w:tc>
        <w:tc>
          <w:tcPr>
            <w:tcW w:w="1631" w:type="dxa"/>
          </w:tcPr>
          <w:p>
            <w:pPr>
              <w:pStyle w:val="0"/>
              <w:jc w:val="center"/>
            </w:pPr>
            <w:r>
              <w:rPr>
                <w:sz w:val="20"/>
              </w:rPr>
              <w:t xml:space="preserve">478,70</w:t>
            </w:r>
          </w:p>
        </w:tc>
        <w:tc>
          <w:tcPr>
            <w:tcW w:w="1239" w:type="dxa"/>
          </w:tcPr>
          <w:p>
            <w:pPr>
              <w:pStyle w:val="0"/>
              <w:jc w:val="center"/>
            </w:pPr>
            <w:r>
              <w:rPr>
                <w:sz w:val="20"/>
              </w:rPr>
              <w:t xml:space="preserve">5669,00</w:t>
            </w:r>
          </w:p>
        </w:tc>
      </w:tr>
      <w:tr>
        <w:tc>
          <w:tcPr>
            <w:tcW w:w="1134" w:type="dxa"/>
          </w:tcPr>
          <w:p>
            <w:pPr>
              <w:pStyle w:val="0"/>
            </w:pPr>
            <w:r>
              <w:rPr>
                <w:sz w:val="20"/>
              </w:rPr>
              <w:t xml:space="preserve">3.1.1</w:t>
            </w:r>
          </w:p>
        </w:tc>
        <w:tc>
          <w:tcPr>
            <w:tcW w:w="2098" w:type="dxa"/>
          </w:tcPr>
          <w:p>
            <w:pPr>
              <w:pStyle w:val="0"/>
            </w:pPr>
            <w:r>
              <w:rPr>
                <w:sz w:val="20"/>
              </w:rPr>
              <w:t xml:space="preserve">Консолидированный бюджет субъекта Российской Федерации, всего</w:t>
            </w:r>
          </w:p>
        </w:tc>
        <w:tc>
          <w:tcPr>
            <w:tcW w:w="1134" w:type="dxa"/>
          </w:tcPr>
          <w:p>
            <w:pPr>
              <w:pStyle w:val="0"/>
              <w:jc w:val="center"/>
            </w:pPr>
            <w:r>
              <w:rPr>
                <w:sz w:val="20"/>
              </w:rPr>
              <w:t xml:space="preserve">3296,20</w:t>
            </w:r>
          </w:p>
        </w:tc>
        <w:tc>
          <w:tcPr>
            <w:tcW w:w="1134" w:type="dxa"/>
          </w:tcPr>
          <w:p>
            <w:pPr>
              <w:pStyle w:val="0"/>
              <w:jc w:val="center"/>
            </w:pPr>
            <w:r>
              <w:rPr>
                <w:sz w:val="20"/>
              </w:rPr>
              <w:t xml:space="preserve">440,70</w:t>
            </w:r>
          </w:p>
        </w:tc>
        <w:tc>
          <w:tcPr>
            <w:tcW w:w="1134" w:type="dxa"/>
          </w:tcPr>
          <w:p>
            <w:pPr>
              <w:pStyle w:val="0"/>
              <w:jc w:val="center"/>
            </w:pPr>
            <w:r>
              <w:rPr>
                <w:sz w:val="20"/>
              </w:rPr>
              <w:t xml:space="preserve">544,60</w:t>
            </w:r>
          </w:p>
        </w:tc>
        <w:tc>
          <w:tcPr>
            <w:tcW w:w="1276" w:type="dxa"/>
          </w:tcPr>
          <w:p>
            <w:pPr>
              <w:pStyle w:val="0"/>
              <w:jc w:val="center"/>
            </w:pPr>
            <w:r>
              <w:rPr>
                <w:sz w:val="20"/>
              </w:rPr>
              <w:t xml:space="preserve">477,90</w:t>
            </w:r>
          </w:p>
        </w:tc>
        <w:tc>
          <w:tcPr>
            <w:tcW w:w="1240" w:type="dxa"/>
          </w:tcPr>
          <w:p>
            <w:pPr>
              <w:pStyle w:val="0"/>
              <w:jc w:val="center"/>
            </w:pPr>
            <w:r>
              <w:rPr>
                <w:sz w:val="20"/>
              </w:rPr>
              <w:t xml:space="preserve">430,90</w:t>
            </w:r>
          </w:p>
        </w:tc>
        <w:tc>
          <w:tcPr>
            <w:tcW w:w="1631" w:type="dxa"/>
          </w:tcPr>
          <w:p>
            <w:pPr>
              <w:pStyle w:val="0"/>
              <w:jc w:val="center"/>
            </w:pPr>
            <w:r>
              <w:rPr>
                <w:sz w:val="20"/>
              </w:rPr>
              <w:t xml:space="preserve">478,70</w:t>
            </w:r>
          </w:p>
        </w:tc>
        <w:tc>
          <w:tcPr>
            <w:tcW w:w="1239" w:type="dxa"/>
          </w:tcPr>
          <w:p>
            <w:pPr>
              <w:pStyle w:val="0"/>
              <w:jc w:val="center"/>
            </w:pPr>
            <w:r>
              <w:rPr>
                <w:sz w:val="20"/>
              </w:rPr>
              <w:t xml:space="preserve">5669,00</w:t>
            </w:r>
          </w:p>
        </w:tc>
      </w:tr>
      <w:tr>
        <w:tc>
          <w:tcPr>
            <w:tcW w:w="1134" w:type="dxa"/>
          </w:tcPr>
          <w:p>
            <w:pPr>
              <w:pStyle w:val="0"/>
            </w:pPr>
            <w:r>
              <w:rPr>
                <w:sz w:val="20"/>
              </w:rPr>
              <w:t xml:space="preserve">3.1.1.1</w:t>
            </w:r>
          </w:p>
        </w:tc>
        <w:tc>
          <w:tcPr>
            <w:tcW w:w="2098" w:type="dxa"/>
          </w:tcPr>
          <w:p>
            <w:pPr>
              <w:pStyle w:val="0"/>
            </w:pPr>
            <w:r>
              <w:rPr>
                <w:sz w:val="20"/>
              </w:rPr>
              <w:t xml:space="preserve">бюджет субъекта</w:t>
            </w:r>
          </w:p>
        </w:tc>
        <w:tc>
          <w:tcPr>
            <w:tcW w:w="1134" w:type="dxa"/>
          </w:tcPr>
          <w:p>
            <w:pPr>
              <w:pStyle w:val="0"/>
              <w:jc w:val="center"/>
            </w:pPr>
            <w:r>
              <w:rPr>
                <w:sz w:val="20"/>
              </w:rPr>
              <w:t xml:space="preserve">3296,20</w:t>
            </w:r>
          </w:p>
        </w:tc>
        <w:tc>
          <w:tcPr>
            <w:tcW w:w="1134" w:type="dxa"/>
          </w:tcPr>
          <w:p>
            <w:pPr>
              <w:pStyle w:val="0"/>
              <w:jc w:val="center"/>
            </w:pPr>
            <w:r>
              <w:rPr>
                <w:sz w:val="20"/>
              </w:rPr>
              <w:t xml:space="preserve">440,70</w:t>
            </w:r>
          </w:p>
        </w:tc>
        <w:tc>
          <w:tcPr>
            <w:tcW w:w="1134" w:type="dxa"/>
          </w:tcPr>
          <w:p>
            <w:pPr>
              <w:pStyle w:val="0"/>
              <w:jc w:val="center"/>
            </w:pPr>
            <w:r>
              <w:rPr>
                <w:sz w:val="20"/>
              </w:rPr>
              <w:t xml:space="preserve">544,60</w:t>
            </w:r>
          </w:p>
        </w:tc>
        <w:tc>
          <w:tcPr>
            <w:tcW w:w="1276" w:type="dxa"/>
          </w:tcPr>
          <w:p>
            <w:pPr>
              <w:pStyle w:val="0"/>
              <w:jc w:val="center"/>
            </w:pPr>
            <w:r>
              <w:rPr>
                <w:sz w:val="20"/>
              </w:rPr>
              <w:t xml:space="preserve">477,90</w:t>
            </w:r>
          </w:p>
        </w:tc>
        <w:tc>
          <w:tcPr>
            <w:tcW w:w="1240" w:type="dxa"/>
          </w:tcPr>
          <w:p>
            <w:pPr>
              <w:pStyle w:val="0"/>
              <w:jc w:val="center"/>
            </w:pPr>
            <w:r>
              <w:rPr>
                <w:sz w:val="20"/>
              </w:rPr>
              <w:t xml:space="preserve">430,90</w:t>
            </w:r>
          </w:p>
        </w:tc>
        <w:tc>
          <w:tcPr>
            <w:tcW w:w="1631" w:type="dxa"/>
          </w:tcPr>
          <w:p>
            <w:pPr>
              <w:pStyle w:val="0"/>
              <w:jc w:val="center"/>
            </w:pPr>
            <w:r>
              <w:rPr>
                <w:sz w:val="20"/>
              </w:rPr>
              <w:t xml:space="preserve">478,70</w:t>
            </w:r>
          </w:p>
        </w:tc>
        <w:tc>
          <w:tcPr>
            <w:tcW w:w="1239" w:type="dxa"/>
          </w:tcPr>
          <w:p>
            <w:pPr>
              <w:pStyle w:val="0"/>
              <w:jc w:val="center"/>
            </w:pPr>
            <w:r>
              <w:rPr>
                <w:sz w:val="20"/>
              </w:rPr>
              <w:t xml:space="preserve">5669,00</w:t>
            </w:r>
          </w:p>
        </w:tc>
      </w:tr>
      <w:tr>
        <w:tc>
          <w:tcPr>
            <w:tcW w:w="1134" w:type="dxa"/>
          </w:tcPr>
          <w:p>
            <w:pPr>
              <w:pStyle w:val="0"/>
            </w:pPr>
            <w:r>
              <w:rPr>
                <w:sz w:val="20"/>
              </w:rPr>
              <w:t xml:space="preserve">3.1.2</w:t>
            </w:r>
          </w:p>
        </w:tc>
        <w:tc>
          <w:tcPr>
            <w:tcW w:w="2098" w:type="dxa"/>
          </w:tcPr>
          <w:p>
            <w:pPr>
              <w:pStyle w:val="0"/>
            </w:pPr>
            <w:r>
              <w:rPr>
                <w:sz w:val="20"/>
              </w:rPr>
              <w:t xml:space="preserve">бюджеты государственных внебюджетных фондов Российской Федерации,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tcW w:w="1134" w:type="dxa"/>
          </w:tcPr>
          <w:p>
            <w:pPr>
              <w:pStyle w:val="0"/>
            </w:pPr>
            <w:r>
              <w:rPr>
                <w:sz w:val="20"/>
              </w:rPr>
              <w:t xml:space="preserve">3.1.3</w:t>
            </w:r>
          </w:p>
        </w:tc>
        <w:tc>
          <w:tcPr>
            <w:tcW w:w="2098"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gridSpan w:val="2"/>
            <w:tcW w:w="3232" w:type="dxa"/>
          </w:tcPr>
          <w:p>
            <w:pPr>
              <w:pStyle w:val="0"/>
            </w:pPr>
            <w:r>
              <w:rPr>
                <w:sz w:val="20"/>
              </w:rPr>
              <w:t xml:space="preserve">ИТОГО ПО РЕГИОНАЛЬНОМУ ПРОЕКТУ:</w:t>
            </w:r>
          </w:p>
        </w:tc>
        <w:tc>
          <w:tcPr>
            <w:tcW w:w="1134" w:type="dxa"/>
          </w:tcPr>
          <w:p>
            <w:pPr>
              <w:pStyle w:val="0"/>
              <w:jc w:val="center"/>
            </w:pPr>
            <w:r>
              <w:rPr>
                <w:sz w:val="20"/>
              </w:rPr>
              <w:t xml:space="preserve">154261,11</w:t>
            </w:r>
          </w:p>
        </w:tc>
        <w:tc>
          <w:tcPr>
            <w:tcW w:w="1134" w:type="dxa"/>
          </w:tcPr>
          <w:p>
            <w:pPr>
              <w:pStyle w:val="0"/>
              <w:jc w:val="center"/>
            </w:pPr>
            <w:r>
              <w:rPr>
                <w:sz w:val="20"/>
              </w:rPr>
              <w:t xml:space="preserve">244481,44</w:t>
            </w:r>
          </w:p>
        </w:tc>
        <w:tc>
          <w:tcPr>
            <w:tcW w:w="1134" w:type="dxa"/>
          </w:tcPr>
          <w:p>
            <w:pPr>
              <w:pStyle w:val="0"/>
              <w:jc w:val="center"/>
            </w:pPr>
            <w:r>
              <w:rPr>
                <w:sz w:val="20"/>
              </w:rPr>
              <w:t xml:space="preserve">149862,54</w:t>
            </w:r>
          </w:p>
        </w:tc>
        <w:tc>
          <w:tcPr>
            <w:tcW w:w="1276" w:type="dxa"/>
          </w:tcPr>
          <w:p>
            <w:pPr>
              <w:pStyle w:val="0"/>
              <w:jc w:val="center"/>
            </w:pPr>
            <w:r>
              <w:rPr>
                <w:sz w:val="20"/>
              </w:rPr>
              <w:t xml:space="preserve">264615,59</w:t>
            </w:r>
          </w:p>
        </w:tc>
        <w:tc>
          <w:tcPr>
            <w:tcW w:w="1240" w:type="dxa"/>
          </w:tcPr>
          <w:p>
            <w:pPr>
              <w:pStyle w:val="0"/>
              <w:jc w:val="center"/>
            </w:pPr>
            <w:r>
              <w:rPr>
                <w:sz w:val="20"/>
              </w:rPr>
              <w:t xml:space="preserve">194437,82</w:t>
            </w:r>
          </w:p>
        </w:tc>
        <w:tc>
          <w:tcPr>
            <w:tcW w:w="1631" w:type="dxa"/>
          </w:tcPr>
          <w:p>
            <w:pPr>
              <w:pStyle w:val="0"/>
              <w:jc w:val="center"/>
            </w:pPr>
            <w:r>
              <w:rPr>
                <w:sz w:val="20"/>
              </w:rPr>
              <w:t xml:space="preserve">204461,50</w:t>
            </w:r>
          </w:p>
        </w:tc>
        <w:tc>
          <w:tcPr>
            <w:tcW w:w="1239" w:type="dxa"/>
          </w:tcPr>
          <w:p>
            <w:pPr>
              <w:pStyle w:val="0"/>
              <w:jc w:val="center"/>
            </w:pPr>
            <w:r>
              <w:rPr>
                <w:sz w:val="20"/>
              </w:rPr>
              <w:t xml:space="preserve">1212120,00</w:t>
            </w:r>
          </w:p>
        </w:tc>
      </w:tr>
      <w:tr>
        <w:tc>
          <w:tcPr>
            <w:gridSpan w:val="2"/>
            <w:tcW w:w="3232" w:type="dxa"/>
          </w:tcPr>
          <w:p>
            <w:pPr>
              <w:pStyle w:val="0"/>
            </w:pPr>
            <w:r>
              <w:rPr>
                <w:sz w:val="20"/>
              </w:rPr>
              <w:t xml:space="preserve">консолидированный бюджет субъекта Российской Федерации, из них:</w:t>
            </w:r>
          </w:p>
        </w:tc>
        <w:tc>
          <w:tcPr>
            <w:tcW w:w="1134" w:type="dxa"/>
          </w:tcPr>
          <w:p>
            <w:pPr>
              <w:pStyle w:val="0"/>
              <w:jc w:val="center"/>
            </w:pPr>
            <w:r>
              <w:rPr>
                <w:sz w:val="20"/>
              </w:rPr>
              <w:t xml:space="preserve">154261,11</w:t>
            </w:r>
          </w:p>
        </w:tc>
        <w:tc>
          <w:tcPr>
            <w:tcW w:w="1134" w:type="dxa"/>
          </w:tcPr>
          <w:p>
            <w:pPr>
              <w:pStyle w:val="0"/>
              <w:jc w:val="center"/>
            </w:pPr>
            <w:r>
              <w:rPr>
                <w:sz w:val="20"/>
              </w:rPr>
              <w:t xml:space="preserve">244481,44</w:t>
            </w:r>
          </w:p>
        </w:tc>
        <w:tc>
          <w:tcPr>
            <w:tcW w:w="1134" w:type="dxa"/>
          </w:tcPr>
          <w:p>
            <w:pPr>
              <w:pStyle w:val="0"/>
              <w:jc w:val="center"/>
            </w:pPr>
            <w:r>
              <w:rPr>
                <w:sz w:val="20"/>
              </w:rPr>
              <w:t xml:space="preserve">149862,54</w:t>
            </w:r>
          </w:p>
        </w:tc>
        <w:tc>
          <w:tcPr>
            <w:tcW w:w="1276" w:type="dxa"/>
          </w:tcPr>
          <w:p>
            <w:pPr>
              <w:pStyle w:val="0"/>
              <w:jc w:val="center"/>
            </w:pPr>
            <w:r>
              <w:rPr>
                <w:sz w:val="20"/>
              </w:rPr>
              <w:t xml:space="preserve">264615,59</w:t>
            </w:r>
          </w:p>
        </w:tc>
        <w:tc>
          <w:tcPr>
            <w:tcW w:w="1240" w:type="dxa"/>
          </w:tcPr>
          <w:p>
            <w:pPr>
              <w:pStyle w:val="0"/>
              <w:jc w:val="center"/>
            </w:pPr>
            <w:r>
              <w:rPr>
                <w:sz w:val="20"/>
              </w:rPr>
              <w:t xml:space="preserve">194437,82</w:t>
            </w:r>
          </w:p>
        </w:tc>
        <w:tc>
          <w:tcPr>
            <w:tcW w:w="1631" w:type="dxa"/>
          </w:tcPr>
          <w:p>
            <w:pPr>
              <w:pStyle w:val="0"/>
              <w:jc w:val="center"/>
            </w:pPr>
            <w:r>
              <w:rPr>
                <w:sz w:val="20"/>
              </w:rPr>
              <w:t xml:space="preserve">204461,50</w:t>
            </w:r>
          </w:p>
        </w:tc>
        <w:tc>
          <w:tcPr>
            <w:tcW w:w="1239" w:type="dxa"/>
          </w:tcPr>
          <w:p>
            <w:pPr>
              <w:pStyle w:val="0"/>
              <w:jc w:val="center"/>
            </w:pPr>
            <w:r>
              <w:rPr>
                <w:sz w:val="20"/>
              </w:rPr>
              <w:t xml:space="preserve">1212120,00</w:t>
            </w:r>
          </w:p>
        </w:tc>
      </w:tr>
      <w:tr>
        <w:tc>
          <w:tcPr>
            <w:gridSpan w:val="2"/>
            <w:tcW w:w="3232" w:type="dxa"/>
          </w:tcPr>
          <w:p>
            <w:pPr>
              <w:pStyle w:val="0"/>
            </w:pPr>
            <w:r>
              <w:rPr>
                <w:sz w:val="20"/>
              </w:rPr>
              <w:t xml:space="preserve">Бюджеты территориальных государственных внебюджетных фондов (бюджеты ТФОМС)</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gridSpan w:val="2"/>
            <w:tcW w:w="3232" w:type="dxa"/>
          </w:tcPr>
          <w:p>
            <w:pPr>
              <w:pStyle w:val="0"/>
            </w:pPr>
            <w:r>
              <w:rPr>
                <w:sz w:val="20"/>
              </w:rPr>
              <w:t xml:space="preserve">Бюджеты государственных внебюджетных фондов Российской,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r>
        <w:tc>
          <w:tcPr>
            <w:gridSpan w:val="2"/>
            <w:tcW w:w="3232" w:type="dxa"/>
          </w:tcPr>
          <w:p>
            <w:pPr>
              <w:pStyle w:val="0"/>
            </w:pPr>
            <w:r>
              <w:rPr>
                <w:sz w:val="20"/>
              </w:rPr>
              <w:t xml:space="preserve">Внебюджетные источники, всего</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276" w:type="dxa"/>
          </w:tcPr>
          <w:p>
            <w:pPr>
              <w:pStyle w:val="0"/>
              <w:jc w:val="center"/>
            </w:pPr>
            <w:r>
              <w:rPr>
                <w:sz w:val="20"/>
              </w:rPr>
              <w:t xml:space="preserve">0,00</w:t>
            </w:r>
          </w:p>
        </w:tc>
        <w:tc>
          <w:tcPr>
            <w:tcW w:w="1240" w:type="dxa"/>
          </w:tcPr>
          <w:p>
            <w:pPr>
              <w:pStyle w:val="0"/>
              <w:jc w:val="center"/>
            </w:pPr>
            <w:r>
              <w:rPr>
                <w:sz w:val="20"/>
              </w:rPr>
              <w:t xml:space="preserve">0,00</w:t>
            </w:r>
          </w:p>
        </w:tc>
        <w:tc>
          <w:tcPr>
            <w:tcW w:w="1631" w:type="dxa"/>
          </w:tcPr>
          <w:p>
            <w:pPr>
              <w:pStyle w:val="0"/>
              <w:jc w:val="center"/>
            </w:pPr>
            <w:r>
              <w:rPr>
                <w:sz w:val="20"/>
              </w:rPr>
              <w:t xml:space="preserve">0,00</w:t>
            </w:r>
          </w:p>
        </w:tc>
        <w:tc>
          <w:tcPr>
            <w:tcW w:w="1239" w:type="dxa"/>
          </w:tcPr>
          <w:p>
            <w:pPr>
              <w:pStyle w:val="0"/>
              <w:jc w:val="center"/>
            </w:pPr>
            <w:r>
              <w:rPr>
                <w:sz w:val="20"/>
              </w:rPr>
              <w:t xml:space="preserve">0,00</w:t>
            </w:r>
          </w:p>
        </w:tc>
      </w:tr>
    </w:tbl>
    <w:p>
      <w:pPr>
        <w:pStyle w:val="0"/>
        <w:jc w:val="both"/>
      </w:pPr>
      <w:r>
        <w:rPr>
          <w:sz w:val="20"/>
        </w:rPr>
      </w:r>
    </w:p>
    <w:p>
      <w:pPr>
        <w:pStyle w:val="2"/>
        <w:outlineLvl w:val="2"/>
        <w:jc w:val="center"/>
      </w:pPr>
      <w:r>
        <w:rPr>
          <w:sz w:val="20"/>
        </w:rPr>
        <w:t xml:space="preserve">6. Помесячный план исполнения бюджета</w:t>
      </w:r>
    </w:p>
    <w:p>
      <w:pPr>
        <w:pStyle w:val="2"/>
        <w:jc w:val="center"/>
      </w:pPr>
      <w:r>
        <w:rPr>
          <w:sz w:val="20"/>
        </w:rPr>
        <w:t xml:space="preserve">Кемеровской области - Кузбасса в части бюджетных</w:t>
      </w:r>
    </w:p>
    <w:p>
      <w:pPr>
        <w:pStyle w:val="2"/>
        <w:jc w:val="center"/>
      </w:pPr>
      <w:r>
        <w:rPr>
          <w:sz w:val="20"/>
        </w:rPr>
        <w:t xml:space="preserve">ассигнований, предусмотренных на финансовое обеспечение</w:t>
      </w:r>
    </w:p>
    <w:p>
      <w:pPr>
        <w:pStyle w:val="2"/>
        <w:jc w:val="center"/>
      </w:pPr>
      <w:r>
        <w:rPr>
          <w:sz w:val="20"/>
        </w:rPr>
        <w:t xml:space="preserve">реализации регионального проекта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1842"/>
        <w:gridCol w:w="993"/>
        <w:gridCol w:w="1247"/>
        <w:gridCol w:w="1134"/>
        <w:gridCol w:w="1134"/>
        <w:gridCol w:w="1048"/>
        <w:gridCol w:w="1048"/>
        <w:gridCol w:w="1020"/>
        <w:gridCol w:w="1191"/>
        <w:gridCol w:w="1191"/>
        <w:gridCol w:w="1304"/>
        <w:gridCol w:w="1304"/>
        <w:gridCol w:w="1361"/>
      </w:tblGrid>
      <w:tr>
        <w:tc>
          <w:tcPr>
            <w:tcW w:w="534" w:type="dxa"/>
            <w:vAlign w:val="center"/>
            <w:vMerge w:val="restart"/>
          </w:tcPr>
          <w:p>
            <w:pPr>
              <w:pStyle w:val="0"/>
              <w:jc w:val="center"/>
            </w:pPr>
            <w:r>
              <w:rPr>
                <w:sz w:val="20"/>
              </w:rPr>
              <w:t xml:space="preserve">N п/п</w:t>
            </w:r>
          </w:p>
        </w:tc>
        <w:tc>
          <w:tcPr>
            <w:tcW w:w="1842" w:type="dxa"/>
            <w:vAlign w:val="center"/>
            <w:vMerge w:val="restart"/>
          </w:tcPr>
          <w:p>
            <w:pPr>
              <w:pStyle w:val="0"/>
              <w:jc w:val="center"/>
            </w:pPr>
            <w:r>
              <w:rPr>
                <w:sz w:val="20"/>
              </w:rPr>
              <w:t xml:space="preserve">Наименование результата</w:t>
            </w:r>
          </w:p>
        </w:tc>
        <w:tc>
          <w:tcPr>
            <w:gridSpan w:val="11"/>
            <w:tcW w:w="12614" w:type="dxa"/>
            <w:vAlign w:val="center"/>
          </w:tcPr>
          <w:p>
            <w:pPr>
              <w:pStyle w:val="0"/>
              <w:jc w:val="center"/>
            </w:pPr>
            <w:r>
              <w:rPr>
                <w:sz w:val="20"/>
              </w:rPr>
              <w:t xml:space="preserve">План исполнения нарастающим итогом (тыс. рублей)</w:t>
            </w:r>
          </w:p>
        </w:tc>
        <w:tc>
          <w:tcPr>
            <w:tcW w:w="1361" w:type="dxa"/>
            <w:vAlign w:val="center"/>
            <w:vMerge w:val="restart"/>
          </w:tcPr>
          <w:p>
            <w:pPr>
              <w:pStyle w:val="0"/>
              <w:jc w:val="center"/>
            </w:pPr>
            <w:r>
              <w:rPr>
                <w:sz w:val="20"/>
              </w:rPr>
              <w:t xml:space="preserve">На конец 2023 года (тыс. рублей)</w:t>
            </w:r>
          </w:p>
        </w:tc>
      </w:tr>
      <w:tr>
        <w:tc>
          <w:tcPr>
            <w:vMerge w:val="continue"/>
          </w:tcPr>
          <w:p/>
        </w:tc>
        <w:tc>
          <w:tcPr>
            <w:vMerge w:val="continue"/>
          </w:tcPr>
          <w:p/>
        </w:tc>
        <w:tc>
          <w:tcPr>
            <w:tcW w:w="993" w:type="dxa"/>
            <w:vAlign w:val="center"/>
          </w:tcPr>
          <w:p>
            <w:pPr>
              <w:pStyle w:val="0"/>
              <w:jc w:val="center"/>
            </w:pPr>
            <w:r>
              <w:rPr>
                <w:sz w:val="20"/>
              </w:rPr>
              <w:t xml:space="preserve">январь</w:t>
            </w:r>
          </w:p>
        </w:tc>
        <w:tc>
          <w:tcPr>
            <w:tcW w:w="1247" w:type="dxa"/>
            <w:vAlign w:val="center"/>
          </w:tcPr>
          <w:p>
            <w:pPr>
              <w:pStyle w:val="0"/>
              <w:jc w:val="center"/>
            </w:pPr>
            <w:r>
              <w:rPr>
                <w:sz w:val="20"/>
              </w:rPr>
              <w:t xml:space="preserve">февраль</w:t>
            </w:r>
          </w:p>
        </w:tc>
        <w:tc>
          <w:tcPr>
            <w:tcW w:w="1134" w:type="dxa"/>
            <w:vAlign w:val="center"/>
          </w:tcPr>
          <w:p>
            <w:pPr>
              <w:pStyle w:val="0"/>
              <w:jc w:val="center"/>
            </w:pPr>
            <w:r>
              <w:rPr>
                <w:sz w:val="20"/>
              </w:rPr>
              <w:t xml:space="preserve">март</w:t>
            </w:r>
          </w:p>
        </w:tc>
        <w:tc>
          <w:tcPr>
            <w:tcW w:w="1134" w:type="dxa"/>
            <w:vAlign w:val="center"/>
          </w:tcPr>
          <w:p>
            <w:pPr>
              <w:pStyle w:val="0"/>
              <w:jc w:val="center"/>
            </w:pPr>
            <w:r>
              <w:rPr>
                <w:sz w:val="20"/>
              </w:rPr>
              <w:t xml:space="preserve">апрель</w:t>
            </w:r>
          </w:p>
        </w:tc>
        <w:tc>
          <w:tcPr>
            <w:tcW w:w="1048" w:type="dxa"/>
            <w:vAlign w:val="center"/>
          </w:tcPr>
          <w:p>
            <w:pPr>
              <w:pStyle w:val="0"/>
              <w:jc w:val="center"/>
            </w:pPr>
            <w:r>
              <w:rPr>
                <w:sz w:val="20"/>
              </w:rPr>
              <w:t xml:space="preserve">май</w:t>
            </w:r>
          </w:p>
        </w:tc>
        <w:tc>
          <w:tcPr>
            <w:tcW w:w="1048" w:type="dxa"/>
            <w:vAlign w:val="center"/>
          </w:tcPr>
          <w:p>
            <w:pPr>
              <w:pStyle w:val="0"/>
              <w:jc w:val="center"/>
            </w:pPr>
            <w:r>
              <w:rPr>
                <w:sz w:val="20"/>
              </w:rPr>
              <w:t xml:space="preserve">июнь</w:t>
            </w:r>
          </w:p>
        </w:tc>
        <w:tc>
          <w:tcPr>
            <w:tcW w:w="1020" w:type="dxa"/>
            <w:vAlign w:val="center"/>
          </w:tcPr>
          <w:p>
            <w:pPr>
              <w:pStyle w:val="0"/>
              <w:jc w:val="center"/>
            </w:pPr>
            <w:r>
              <w:rPr>
                <w:sz w:val="20"/>
              </w:rPr>
              <w:t xml:space="preserve">июль</w:t>
            </w:r>
          </w:p>
        </w:tc>
        <w:tc>
          <w:tcPr>
            <w:tcW w:w="1191" w:type="dxa"/>
            <w:vAlign w:val="center"/>
          </w:tcPr>
          <w:p>
            <w:pPr>
              <w:pStyle w:val="0"/>
              <w:jc w:val="center"/>
            </w:pPr>
            <w:r>
              <w:rPr>
                <w:sz w:val="20"/>
              </w:rPr>
              <w:t xml:space="preserve">август</w:t>
            </w:r>
          </w:p>
        </w:tc>
        <w:tc>
          <w:tcPr>
            <w:tcW w:w="1191" w:type="dxa"/>
            <w:vAlign w:val="center"/>
          </w:tcPr>
          <w:p>
            <w:pPr>
              <w:pStyle w:val="0"/>
              <w:jc w:val="center"/>
            </w:pPr>
            <w:r>
              <w:rPr>
                <w:sz w:val="20"/>
              </w:rPr>
              <w:t xml:space="preserve">сентябрь</w:t>
            </w:r>
          </w:p>
        </w:tc>
        <w:tc>
          <w:tcPr>
            <w:tcW w:w="1304" w:type="dxa"/>
            <w:vAlign w:val="center"/>
          </w:tcPr>
          <w:p>
            <w:pPr>
              <w:pStyle w:val="0"/>
              <w:jc w:val="center"/>
            </w:pPr>
            <w:r>
              <w:rPr>
                <w:sz w:val="20"/>
              </w:rPr>
              <w:t xml:space="preserve">октябрь</w:t>
            </w:r>
          </w:p>
        </w:tc>
        <w:tc>
          <w:tcPr>
            <w:tcW w:w="1304" w:type="dxa"/>
            <w:vAlign w:val="center"/>
          </w:tcPr>
          <w:p>
            <w:pPr>
              <w:pStyle w:val="0"/>
              <w:jc w:val="center"/>
            </w:pPr>
            <w:r>
              <w:rPr>
                <w:sz w:val="20"/>
              </w:rPr>
              <w:t xml:space="preserve">ноябрь</w:t>
            </w:r>
          </w:p>
        </w:tc>
        <w:tc>
          <w:tcPr>
            <w:vMerge w:val="continue"/>
          </w:tcPr>
          <w:p/>
        </w:tc>
      </w:tr>
      <w:tr>
        <w:tc>
          <w:tcPr>
            <w:tcW w:w="534" w:type="dxa"/>
          </w:tcPr>
          <w:p>
            <w:pPr>
              <w:pStyle w:val="0"/>
              <w:jc w:val="center"/>
            </w:pPr>
            <w:r>
              <w:rPr>
                <w:sz w:val="20"/>
              </w:rPr>
              <w:t xml:space="preserve">1</w:t>
            </w:r>
          </w:p>
        </w:tc>
        <w:tc>
          <w:tcPr>
            <w:tcW w:w="1842" w:type="dxa"/>
          </w:tcPr>
          <w:p>
            <w:pPr>
              <w:pStyle w:val="0"/>
              <w:jc w:val="center"/>
            </w:pPr>
            <w:r>
              <w:rPr>
                <w:sz w:val="20"/>
              </w:rPr>
              <w:t xml:space="preserve">2</w:t>
            </w:r>
          </w:p>
        </w:tc>
        <w:tc>
          <w:tcPr>
            <w:tcW w:w="993" w:type="dxa"/>
          </w:tcPr>
          <w:p>
            <w:pPr>
              <w:pStyle w:val="0"/>
              <w:jc w:val="center"/>
            </w:pPr>
            <w:r>
              <w:rPr>
                <w:sz w:val="20"/>
              </w:rPr>
              <w:t xml:space="preserve">3</w:t>
            </w:r>
          </w:p>
        </w:tc>
        <w:tc>
          <w:tcPr>
            <w:tcW w:w="1247"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6</w:t>
            </w:r>
          </w:p>
        </w:tc>
        <w:tc>
          <w:tcPr>
            <w:tcW w:w="1048" w:type="dxa"/>
          </w:tcPr>
          <w:p>
            <w:pPr>
              <w:pStyle w:val="0"/>
              <w:jc w:val="center"/>
            </w:pPr>
            <w:r>
              <w:rPr>
                <w:sz w:val="20"/>
              </w:rPr>
              <w:t xml:space="preserve">7</w:t>
            </w:r>
          </w:p>
        </w:tc>
        <w:tc>
          <w:tcPr>
            <w:tcW w:w="1048" w:type="dxa"/>
          </w:tcPr>
          <w:p>
            <w:pPr>
              <w:pStyle w:val="0"/>
              <w:jc w:val="center"/>
            </w:pPr>
            <w:r>
              <w:rPr>
                <w:sz w:val="20"/>
              </w:rPr>
              <w:t xml:space="preserve">8</w:t>
            </w:r>
          </w:p>
        </w:tc>
        <w:tc>
          <w:tcPr>
            <w:tcW w:w="1020"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304" w:type="dxa"/>
          </w:tcPr>
          <w:p>
            <w:pPr>
              <w:pStyle w:val="0"/>
              <w:jc w:val="center"/>
            </w:pPr>
            <w:r>
              <w:rPr>
                <w:sz w:val="20"/>
              </w:rPr>
              <w:t xml:space="preserve">12</w:t>
            </w:r>
          </w:p>
        </w:tc>
        <w:tc>
          <w:tcPr>
            <w:tcW w:w="1304" w:type="dxa"/>
          </w:tcPr>
          <w:p>
            <w:pPr>
              <w:pStyle w:val="0"/>
              <w:jc w:val="center"/>
            </w:pPr>
            <w:r>
              <w:rPr>
                <w:sz w:val="20"/>
              </w:rPr>
              <w:t xml:space="preserve">13</w:t>
            </w:r>
          </w:p>
        </w:tc>
        <w:tc>
          <w:tcPr>
            <w:tcW w:w="1361" w:type="dxa"/>
          </w:tcPr>
          <w:p>
            <w:pPr>
              <w:pStyle w:val="0"/>
              <w:jc w:val="center"/>
            </w:pPr>
            <w:r>
              <w:rPr>
                <w:sz w:val="20"/>
              </w:rPr>
              <w:t xml:space="preserve">14</w:t>
            </w:r>
          </w:p>
        </w:tc>
      </w:tr>
      <w:tr>
        <w:tc>
          <w:tcPr>
            <w:tcW w:w="534" w:type="dxa"/>
          </w:tcPr>
          <w:p>
            <w:pPr>
              <w:pStyle w:val="0"/>
            </w:pPr>
            <w:r>
              <w:rPr>
                <w:sz w:val="20"/>
              </w:rPr>
              <w:t xml:space="preserve">1</w:t>
            </w:r>
          </w:p>
        </w:tc>
        <w:tc>
          <w:tcPr>
            <w:gridSpan w:val="13"/>
            <w:tcW w:w="15817"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534" w:type="dxa"/>
          </w:tcPr>
          <w:p>
            <w:pPr>
              <w:pStyle w:val="0"/>
            </w:pPr>
            <w:r>
              <w:rPr>
                <w:sz w:val="20"/>
              </w:rPr>
              <w:t xml:space="preserve">1.1</w:t>
            </w:r>
          </w:p>
        </w:tc>
        <w:tc>
          <w:tcPr>
            <w:tcW w:w="1842" w:type="dxa"/>
          </w:tcPr>
          <w:p>
            <w:pPr>
              <w:pStyle w:val="0"/>
            </w:pPr>
            <w:r>
              <w:rPr>
                <w:sz w:val="20"/>
              </w:rPr>
              <w:t xml:space="preserve">Граждане старше трудоспособного возраста и инвалиды получили услуги в рамках системы долговременного ухода</w:t>
            </w:r>
          </w:p>
        </w:tc>
        <w:tc>
          <w:tcPr>
            <w:tcW w:w="993" w:type="dxa"/>
          </w:tcPr>
          <w:p>
            <w:pPr>
              <w:pStyle w:val="0"/>
              <w:jc w:val="center"/>
            </w:pPr>
            <w:r>
              <w:rPr>
                <w:sz w:val="20"/>
              </w:rPr>
              <w:t xml:space="preserve">6389,00</w:t>
            </w:r>
          </w:p>
        </w:tc>
        <w:tc>
          <w:tcPr>
            <w:tcW w:w="1247" w:type="dxa"/>
          </w:tcPr>
          <w:p>
            <w:pPr>
              <w:pStyle w:val="0"/>
              <w:jc w:val="center"/>
            </w:pPr>
            <w:r>
              <w:rPr>
                <w:sz w:val="20"/>
              </w:rPr>
              <w:t xml:space="preserve">16432,00</w:t>
            </w:r>
          </w:p>
        </w:tc>
        <w:tc>
          <w:tcPr>
            <w:tcW w:w="1134" w:type="dxa"/>
          </w:tcPr>
          <w:p>
            <w:pPr>
              <w:pStyle w:val="0"/>
              <w:jc w:val="center"/>
            </w:pPr>
            <w:r>
              <w:rPr>
                <w:sz w:val="20"/>
              </w:rPr>
              <w:t xml:space="preserve">29176,00</w:t>
            </w:r>
          </w:p>
        </w:tc>
        <w:tc>
          <w:tcPr>
            <w:tcW w:w="1134" w:type="dxa"/>
          </w:tcPr>
          <w:p>
            <w:pPr>
              <w:pStyle w:val="0"/>
              <w:jc w:val="center"/>
            </w:pPr>
            <w:r>
              <w:rPr>
                <w:sz w:val="20"/>
              </w:rPr>
              <w:t xml:space="preserve">43322,00</w:t>
            </w:r>
          </w:p>
        </w:tc>
        <w:tc>
          <w:tcPr>
            <w:tcW w:w="1048" w:type="dxa"/>
          </w:tcPr>
          <w:p>
            <w:pPr>
              <w:pStyle w:val="0"/>
              <w:jc w:val="center"/>
            </w:pPr>
            <w:r>
              <w:rPr>
                <w:sz w:val="20"/>
              </w:rPr>
              <w:t xml:space="preserve">55841,00</w:t>
            </w:r>
          </w:p>
        </w:tc>
        <w:tc>
          <w:tcPr>
            <w:tcW w:w="1048" w:type="dxa"/>
          </w:tcPr>
          <w:p>
            <w:pPr>
              <w:pStyle w:val="0"/>
              <w:jc w:val="center"/>
            </w:pPr>
            <w:r>
              <w:rPr>
                <w:sz w:val="20"/>
              </w:rPr>
              <w:t xml:space="preserve">69674,00</w:t>
            </w:r>
          </w:p>
        </w:tc>
        <w:tc>
          <w:tcPr>
            <w:tcW w:w="1020" w:type="dxa"/>
          </w:tcPr>
          <w:p>
            <w:pPr>
              <w:pStyle w:val="0"/>
              <w:jc w:val="center"/>
            </w:pPr>
            <w:r>
              <w:rPr>
                <w:sz w:val="20"/>
              </w:rPr>
              <w:t xml:space="preserve">83051,00</w:t>
            </w:r>
          </w:p>
        </w:tc>
        <w:tc>
          <w:tcPr>
            <w:tcW w:w="1191" w:type="dxa"/>
          </w:tcPr>
          <w:p>
            <w:pPr>
              <w:pStyle w:val="0"/>
              <w:jc w:val="center"/>
            </w:pPr>
            <w:r>
              <w:rPr>
                <w:sz w:val="20"/>
              </w:rPr>
              <w:t xml:space="preserve">95828,00</w:t>
            </w:r>
          </w:p>
        </w:tc>
        <w:tc>
          <w:tcPr>
            <w:tcW w:w="1191" w:type="dxa"/>
          </w:tcPr>
          <w:p>
            <w:pPr>
              <w:pStyle w:val="0"/>
              <w:jc w:val="center"/>
            </w:pPr>
            <w:r>
              <w:rPr>
                <w:sz w:val="20"/>
              </w:rPr>
              <w:t xml:space="preserve">108605,00</w:t>
            </w:r>
          </w:p>
        </w:tc>
        <w:tc>
          <w:tcPr>
            <w:tcW w:w="1304" w:type="dxa"/>
          </w:tcPr>
          <w:p>
            <w:pPr>
              <w:pStyle w:val="0"/>
              <w:jc w:val="center"/>
            </w:pPr>
            <w:r>
              <w:rPr>
                <w:sz w:val="20"/>
              </w:rPr>
              <w:t xml:space="preserve">121382,00</w:t>
            </w:r>
          </w:p>
        </w:tc>
        <w:tc>
          <w:tcPr>
            <w:tcW w:w="1304" w:type="dxa"/>
          </w:tcPr>
          <w:p>
            <w:pPr>
              <w:pStyle w:val="0"/>
              <w:jc w:val="center"/>
            </w:pPr>
            <w:r>
              <w:rPr>
                <w:sz w:val="20"/>
              </w:rPr>
              <w:t xml:space="preserve">134159,00</w:t>
            </w:r>
          </w:p>
        </w:tc>
        <w:tc>
          <w:tcPr>
            <w:tcW w:w="1361" w:type="dxa"/>
          </w:tcPr>
          <w:p>
            <w:pPr>
              <w:pStyle w:val="0"/>
              <w:jc w:val="center"/>
            </w:pPr>
            <w:r>
              <w:rPr>
                <w:sz w:val="20"/>
              </w:rPr>
              <w:t xml:space="preserve">153327,32</w:t>
            </w:r>
          </w:p>
        </w:tc>
      </w:tr>
      <w:tr>
        <w:tc>
          <w:tcPr>
            <w:tcW w:w="534" w:type="dxa"/>
          </w:tcPr>
          <w:p>
            <w:pPr>
              <w:pStyle w:val="0"/>
            </w:pPr>
            <w:r>
              <w:rPr>
                <w:sz w:val="20"/>
              </w:rPr>
              <w:t xml:space="preserve">1.2</w:t>
            </w:r>
          </w:p>
        </w:tc>
        <w:tc>
          <w:tcPr>
            <w:tcW w:w="1842"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c>
          <w:tcPr>
            <w:tcW w:w="993"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0,00</w:t>
            </w:r>
          </w:p>
        </w:tc>
        <w:tc>
          <w:tcPr>
            <w:tcW w:w="1134" w:type="dxa"/>
          </w:tcPr>
          <w:p>
            <w:pPr>
              <w:pStyle w:val="0"/>
              <w:jc w:val="center"/>
            </w:pPr>
            <w:r>
              <w:rPr>
                <w:sz w:val="20"/>
              </w:rPr>
              <w:t xml:space="preserve">0,00</w:t>
            </w:r>
          </w:p>
        </w:tc>
        <w:tc>
          <w:tcPr>
            <w:tcW w:w="1048" w:type="dxa"/>
          </w:tcPr>
          <w:p>
            <w:pPr>
              <w:pStyle w:val="0"/>
              <w:jc w:val="center"/>
            </w:pPr>
            <w:r>
              <w:rPr>
                <w:sz w:val="20"/>
              </w:rPr>
              <w:t xml:space="preserve">0,00</w:t>
            </w:r>
          </w:p>
        </w:tc>
        <w:tc>
          <w:tcPr>
            <w:tcW w:w="1048" w:type="dxa"/>
          </w:tcPr>
          <w:p>
            <w:pPr>
              <w:pStyle w:val="0"/>
              <w:jc w:val="center"/>
            </w:pPr>
            <w:r>
              <w:rPr>
                <w:sz w:val="20"/>
              </w:rPr>
              <w:t xml:space="preserve">0,00</w:t>
            </w:r>
          </w:p>
        </w:tc>
        <w:tc>
          <w:tcPr>
            <w:tcW w:w="1020" w:type="dxa"/>
          </w:tcPr>
          <w:p>
            <w:pPr>
              <w:pStyle w:val="0"/>
              <w:jc w:val="center"/>
            </w:pPr>
            <w:r>
              <w:rPr>
                <w:sz w:val="20"/>
              </w:rPr>
              <w:t xml:space="preserve">0,00</w:t>
            </w:r>
          </w:p>
        </w:tc>
        <w:tc>
          <w:tcPr>
            <w:tcW w:w="1191" w:type="dxa"/>
          </w:tcPr>
          <w:p>
            <w:pPr>
              <w:pStyle w:val="0"/>
              <w:jc w:val="center"/>
            </w:pPr>
            <w:r>
              <w:rPr>
                <w:sz w:val="20"/>
              </w:rPr>
              <w:t xml:space="preserve">0,00</w:t>
            </w:r>
          </w:p>
        </w:tc>
        <w:tc>
          <w:tcPr>
            <w:tcW w:w="1191"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361" w:type="dxa"/>
          </w:tcPr>
          <w:p>
            <w:pPr>
              <w:pStyle w:val="0"/>
              <w:jc w:val="center"/>
            </w:pPr>
            <w:r>
              <w:rPr>
                <w:sz w:val="20"/>
              </w:rPr>
              <w:t xml:space="preserve">0,00</w:t>
            </w:r>
          </w:p>
        </w:tc>
      </w:tr>
      <w:tr>
        <w:tc>
          <w:tcPr>
            <w:tcW w:w="534" w:type="dxa"/>
          </w:tcPr>
          <w:p>
            <w:pPr>
              <w:pStyle w:val="0"/>
            </w:pPr>
            <w:r>
              <w:rPr>
                <w:sz w:val="20"/>
              </w:rPr>
              <w:t xml:space="preserve">1.3</w:t>
            </w:r>
          </w:p>
        </w:tc>
        <w:tc>
          <w:tcPr>
            <w:tcW w:w="1842" w:type="dxa"/>
          </w:tcPr>
          <w:p>
            <w:pPr>
              <w:pStyle w:val="0"/>
            </w:pPr>
            <w:r>
              <w:rPr>
                <w:sz w:val="20"/>
              </w:rPr>
              <w:t xml:space="preserve">В Кемеровской области - Кузбассе граждане старше трудоспособного возраста и инвалиды получили услуги в рамках системы долговременного ухода</w:t>
            </w:r>
          </w:p>
        </w:tc>
        <w:tc>
          <w:tcPr>
            <w:tcW w:w="993" w:type="dxa"/>
          </w:tcPr>
          <w:p>
            <w:pPr>
              <w:pStyle w:val="0"/>
              <w:jc w:val="center"/>
            </w:pPr>
            <w:r>
              <w:rPr>
                <w:sz w:val="20"/>
              </w:rPr>
              <w:t xml:space="preserve">1695,00</w:t>
            </w:r>
          </w:p>
        </w:tc>
        <w:tc>
          <w:tcPr>
            <w:tcW w:w="1247" w:type="dxa"/>
          </w:tcPr>
          <w:p>
            <w:pPr>
              <w:pStyle w:val="0"/>
              <w:jc w:val="center"/>
            </w:pPr>
            <w:r>
              <w:rPr>
                <w:sz w:val="20"/>
              </w:rPr>
              <w:t xml:space="preserve">9644,00</w:t>
            </w:r>
          </w:p>
        </w:tc>
        <w:tc>
          <w:tcPr>
            <w:tcW w:w="1134" w:type="dxa"/>
          </w:tcPr>
          <w:p>
            <w:pPr>
              <w:pStyle w:val="0"/>
              <w:jc w:val="center"/>
            </w:pPr>
            <w:r>
              <w:rPr>
                <w:sz w:val="20"/>
              </w:rPr>
              <w:t xml:space="preserve">12511,00</w:t>
            </w:r>
          </w:p>
        </w:tc>
        <w:tc>
          <w:tcPr>
            <w:tcW w:w="1134" w:type="dxa"/>
          </w:tcPr>
          <w:p>
            <w:pPr>
              <w:pStyle w:val="0"/>
              <w:jc w:val="center"/>
            </w:pPr>
            <w:r>
              <w:rPr>
                <w:sz w:val="20"/>
              </w:rPr>
              <w:t xml:space="preserve">15706,00</w:t>
            </w:r>
          </w:p>
        </w:tc>
        <w:tc>
          <w:tcPr>
            <w:tcW w:w="1048" w:type="dxa"/>
          </w:tcPr>
          <w:p>
            <w:pPr>
              <w:pStyle w:val="0"/>
              <w:jc w:val="center"/>
            </w:pPr>
            <w:r>
              <w:rPr>
                <w:sz w:val="20"/>
              </w:rPr>
              <w:t xml:space="preserve">18328,00</w:t>
            </w:r>
          </w:p>
        </w:tc>
        <w:tc>
          <w:tcPr>
            <w:tcW w:w="1048" w:type="dxa"/>
          </w:tcPr>
          <w:p>
            <w:pPr>
              <w:pStyle w:val="0"/>
              <w:jc w:val="center"/>
            </w:pPr>
            <w:r>
              <w:rPr>
                <w:sz w:val="20"/>
              </w:rPr>
              <w:t xml:space="preserve">21132,00</w:t>
            </w:r>
          </w:p>
        </w:tc>
        <w:tc>
          <w:tcPr>
            <w:tcW w:w="1020" w:type="dxa"/>
          </w:tcPr>
          <w:p>
            <w:pPr>
              <w:pStyle w:val="0"/>
              <w:jc w:val="center"/>
            </w:pPr>
            <w:r>
              <w:rPr>
                <w:sz w:val="20"/>
              </w:rPr>
              <w:t xml:space="preserve">24038,00</w:t>
            </w:r>
          </w:p>
        </w:tc>
        <w:tc>
          <w:tcPr>
            <w:tcW w:w="1191" w:type="dxa"/>
          </w:tcPr>
          <w:p>
            <w:pPr>
              <w:pStyle w:val="0"/>
              <w:jc w:val="center"/>
            </w:pPr>
            <w:r>
              <w:rPr>
                <w:sz w:val="20"/>
              </w:rPr>
              <w:t xml:space="preserve">26950,00</w:t>
            </w:r>
          </w:p>
        </w:tc>
        <w:tc>
          <w:tcPr>
            <w:tcW w:w="1191" w:type="dxa"/>
          </w:tcPr>
          <w:p>
            <w:pPr>
              <w:pStyle w:val="0"/>
              <w:jc w:val="center"/>
            </w:pPr>
            <w:r>
              <w:rPr>
                <w:sz w:val="20"/>
              </w:rPr>
              <w:t xml:space="preserve">28815,00</w:t>
            </w:r>
          </w:p>
        </w:tc>
        <w:tc>
          <w:tcPr>
            <w:tcW w:w="1304" w:type="dxa"/>
          </w:tcPr>
          <w:p>
            <w:pPr>
              <w:pStyle w:val="0"/>
              <w:jc w:val="center"/>
            </w:pPr>
            <w:r>
              <w:rPr>
                <w:sz w:val="20"/>
              </w:rPr>
              <w:t xml:space="preserve">32205,00</w:t>
            </w:r>
          </w:p>
        </w:tc>
        <w:tc>
          <w:tcPr>
            <w:tcW w:w="1304" w:type="dxa"/>
          </w:tcPr>
          <w:p>
            <w:pPr>
              <w:pStyle w:val="0"/>
              <w:jc w:val="center"/>
            </w:pPr>
            <w:r>
              <w:rPr>
                <w:sz w:val="20"/>
              </w:rPr>
              <w:t xml:space="preserve">35595,00</w:t>
            </w:r>
          </w:p>
        </w:tc>
        <w:tc>
          <w:tcPr>
            <w:tcW w:w="1361" w:type="dxa"/>
          </w:tcPr>
          <w:p>
            <w:pPr>
              <w:pStyle w:val="0"/>
              <w:jc w:val="center"/>
            </w:pPr>
            <w:r>
              <w:rPr>
                <w:sz w:val="20"/>
              </w:rPr>
              <w:t xml:space="preserve">40679,60</w:t>
            </w:r>
          </w:p>
        </w:tc>
      </w:tr>
      <w:tr>
        <w:tc>
          <w:tcPr>
            <w:tcW w:w="534" w:type="dxa"/>
          </w:tcPr>
          <w:p>
            <w:pPr>
              <w:pStyle w:val="0"/>
            </w:pPr>
            <w:r>
              <w:rPr>
                <w:sz w:val="20"/>
              </w:rPr>
              <w:t xml:space="preserve">2</w:t>
            </w:r>
          </w:p>
        </w:tc>
        <w:tc>
          <w:tcPr>
            <w:gridSpan w:val="13"/>
            <w:tcW w:w="15817"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534" w:type="dxa"/>
          </w:tcPr>
          <w:p>
            <w:pPr>
              <w:pStyle w:val="0"/>
            </w:pPr>
            <w:r>
              <w:rPr>
                <w:sz w:val="20"/>
              </w:rPr>
              <w:t xml:space="preserve">2.1</w:t>
            </w:r>
          </w:p>
        </w:tc>
        <w:tc>
          <w:tcPr>
            <w:tcW w:w="1842"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993" w:type="dxa"/>
          </w:tcPr>
          <w:p>
            <w:pPr>
              <w:pStyle w:val="0"/>
              <w:jc w:val="center"/>
            </w:pPr>
            <w:r>
              <w:rPr>
                <w:sz w:val="20"/>
              </w:rPr>
              <w:t xml:space="preserve">0,00</w:t>
            </w:r>
          </w:p>
        </w:tc>
        <w:tc>
          <w:tcPr>
            <w:tcW w:w="1247" w:type="dxa"/>
          </w:tcPr>
          <w:p>
            <w:pPr>
              <w:pStyle w:val="0"/>
              <w:jc w:val="center"/>
            </w:pPr>
            <w:r>
              <w:rPr>
                <w:sz w:val="20"/>
              </w:rPr>
              <w:t xml:space="preserve">0,00</w:t>
            </w:r>
          </w:p>
        </w:tc>
        <w:tc>
          <w:tcPr>
            <w:tcW w:w="1134" w:type="dxa"/>
          </w:tcPr>
          <w:p>
            <w:pPr>
              <w:pStyle w:val="0"/>
              <w:jc w:val="center"/>
            </w:pPr>
            <w:r>
              <w:rPr>
                <w:sz w:val="20"/>
              </w:rPr>
              <w:t xml:space="preserve">430,90</w:t>
            </w:r>
          </w:p>
        </w:tc>
        <w:tc>
          <w:tcPr>
            <w:tcW w:w="1134" w:type="dxa"/>
          </w:tcPr>
          <w:p>
            <w:pPr>
              <w:pStyle w:val="0"/>
              <w:jc w:val="center"/>
            </w:pPr>
            <w:r>
              <w:rPr>
                <w:sz w:val="20"/>
              </w:rPr>
              <w:t xml:space="preserve">430,90</w:t>
            </w:r>
          </w:p>
        </w:tc>
        <w:tc>
          <w:tcPr>
            <w:tcW w:w="1048" w:type="dxa"/>
          </w:tcPr>
          <w:p>
            <w:pPr>
              <w:pStyle w:val="0"/>
              <w:jc w:val="center"/>
            </w:pPr>
            <w:r>
              <w:rPr>
                <w:sz w:val="20"/>
              </w:rPr>
              <w:t xml:space="preserve">430,90</w:t>
            </w:r>
          </w:p>
        </w:tc>
        <w:tc>
          <w:tcPr>
            <w:tcW w:w="1048" w:type="dxa"/>
          </w:tcPr>
          <w:p>
            <w:pPr>
              <w:pStyle w:val="0"/>
              <w:jc w:val="center"/>
            </w:pPr>
            <w:r>
              <w:rPr>
                <w:sz w:val="20"/>
              </w:rPr>
              <w:t xml:space="preserve">430,90</w:t>
            </w:r>
          </w:p>
        </w:tc>
        <w:tc>
          <w:tcPr>
            <w:tcW w:w="1020" w:type="dxa"/>
          </w:tcPr>
          <w:p>
            <w:pPr>
              <w:pStyle w:val="0"/>
              <w:jc w:val="center"/>
            </w:pPr>
            <w:r>
              <w:rPr>
                <w:sz w:val="20"/>
              </w:rPr>
              <w:t xml:space="preserve">430,90</w:t>
            </w:r>
          </w:p>
        </w:tc>
        <w:tc>
          <w:tcPr>
            <w:tcW w:w="1191" w:type="dxa"/>
          </w:tcPr>
          <w:p>
            <w:pPr>
              <w:pStyle w:val="0"/>
              <w:jc w:val="center"/>
            </w:pPr>
            <w:r>
              <w:rPr>
                <w:sz w:val="20"/>
              </w:rPr>
              <w:t xml:space="preserve">430,90</w:t>
            </w:r>
          </w:p>
        </w:tc>
        <w:tc>
          <w:tcPr>
            <w:tcW w:w="1191" w:type="dxa"/>
          </w:tcPr>
          <w:p>
            <w:pPr>
              <w:pStyle w:val="0"/>
              <w:jc w:val="center"/>
            </w:pPr>
            <w:r>
              <w:rPr>
                <w:sz w:val="20"/>
              </w:rPr>
              <w:t xml:space="preserve">430,90</w:t>
            </w:r>
          </w:p>
        </w:tc>
        <w:tc>
          <w:tcPr>
            <w:tcW w:w="1304" w:type="dxa"/>
          </w:tcPr>
          <w:p>
            <w:pPr>
              <w:pStyle w:val="0"/>
              <w:jc w:val="center"/>
            </w:pPr>
            <w:r>
              <w:rPr>
                <w:sz w:val="20"/>
              </w:rPr>
              <w:t xml:space="preserve">430,90</w:t>
            </w:r>
          </w:p>
        </w:tc>
        <w:tc>
          <w:tcPr>
            <w:tcW w:w="1304" w:type="dxa"/>
          </w:tcPr>
          <w:p>
            <w:pPr>
              <w:pStyle w:val="0"/>
              <w:jc w:val="center"/>
            </w:pPr>
            <w:r>
              <w:rPr>
                <w:sz w:val="20"/>
              </w:rPr>
              <w:t xml:space="preserve">430,90</w:t>
            </w:r>
          </w:p>
        </w:tc>
        <w:tc>
          <w:tcPr>
            <w:tcW w:w="1361" w:type="dxa"/>
          </w:tcPr>
          <w:p>
            <w:pPr>
              <w:pStyle w:val="0"/>
              <w:jc w:val="center"/>
            </w:pPr>
            <w:r>
              <w:rPr>
                <w:sz w:val="20"/>
              </w:rPr>
              <w:t xml:space="preserve">430,90</w:t>
            </w:r>
          </w:p>
        </w:tc>
      </w:tr>
      <w:tr>
        <w:tc>
          <w:tcPr>
            <w:gridSpan w:val="2"/>
            <w:tcW w:w="2376" w:type="dxa"/>
          </w:tcPr>
          <w:p>
            <w:pPr>
              <w:pStyle w:val="0"/>
            </w:pPr>
            <w:r>
              <w:rPr>
                <w:sz w:val="20"/>
              </w:rPr>
              <w:t xml:space="preserve">ИТОГО:</w:t>
            </w:r>
          </w:p>
        </w:tc>
        <w:tc>
          <w:tcPr>
            <w:tcW w:w="993" w:type="dxa"/>
          </w:tcPr>
          <w:p>
            <w:pPr>
              <w:pStyle w:val="0"/>
              <w:jc w:val="center"/>
            </w:pPr>
            <w:r>
              <w:rPr>
                <w:sz w:val="20"/>
              </w:rPr>
              <w:t xml:space="preserve">8084,00</w:t>
            </w:r>
          </w:p>
        </w:tc>
        <w:tc>
          <w:tcPr>
            <w:tcW w:w="1247" w:type="dxa"/>
          </w:tcPr>
          <w:p>
            <w:pPr>
              <w:pStyle w:val="0"/>
              <w:jc w:val="center"/>
            </w:pPr>
            <w:r>
              <w:rPr>
                <w:sz w:val="20"/>
              </w:rPr>
              <w:t xml:space="preserve">26076,00</w:t>
            </w:r>
          </w:p>
        </w:tc>
        <w:tc>
          <w:tcPr>
            <w:tcW w:w="1134" w:type="dxa"/>
          </w:tcPr>
          <w:p>
            <w:pPr>
              <w:pStyle w:val="0"/>
              <w:jc w:val="center"/>
            </w:pPr>
            <w:r>
              <w:rPr>
                <w:sz w:val="20"/>
              </w:rPr>
              <w:t xml:space="preserve">42117,90</w:t>
            </w:r>
          </w:p>
        </w:tc>
        <w:tc>
          <w:tcPr>
            <w:tcW w:w="1134" w:type="dxa"/>
          </w:tcPr>
          <w:p>
            <w:pPr>
              <w:pStyle w:val="0"/>
              <w:jc w:val="center"/>
            </w:pPr>
            <w:r>
              <w:rPr>
                <w:sz w:val="20"/>
              </w:rPr>
              <w:t xml:space="preserve">59458,90</w:t>
            </w:r>
          </w:p>
        </w:tc>
        <w:tc>
          <w:tcPr>
            <w:tcW w:w="1048" w:type="dxa"/>
          </w:tcPr>
          <w:p>
            <w:pPr>
              <w:pStyle w:val="0"/>
              <w:jc w:val="center"/>
            </w:pPr>
            <w:r>
              <w:rPr>
                <w:sz w:val="20"/>
              </w:rPr>
              <w:t xml:space="preserve">74599,90</w:t>
            </w:r>
          </w:p>
        </w:tc>
        <w:tc>
          <w:tcPr>
            <w:tcW w:w="1048" w:type="dxa"/>
          </w:tcPr>
          <w:p>
            <w:pPr>
              <w:pStyle w:val="0"/>
              <w:jc w:val="center"/>
            </w:pPr>
            <w:r>
              <w:rPr>
                <w:sz w:val="20"/>
              </w:rPr>
              <w:t xml:space="preserve">91236,90</w:t>
            </w:r>
          </w:p>
        </w:tc>
        <w:tc>
          <w:tcPr>
            <w:tcW w:w="1020" w:type="dxa"/>
          </w:tcPr>
          <w:p>
            <w:pPr>
              <w:pStyle w:val="0"/>
              <w:jc w:val="center"/>
            </w:pPr>
            <w:r>
              <w:rPr>
                <w:sz w:val="20"/>
              </w:rPr>
              <w:t xml:space="preserve">107519,90</w:t>
            </w:r>
          </w:p>
        </w:tc>
        <w:tc>
          <w:tcPr>
            <w:tcW w:w="1191" w:type="dxa"/>
          </w:tcPr>
          <w:p>
            <w:pPr>
              <w:pStyle w:val="0"/>
              <w:jc w:val="center"/>
            </w:pPr>
            <w:r>
              <w:rPr>
                <w:sz w:val="20"/>
              </w:rPr>
              <w:t xml:space="preserve">123208,90</w:t>
            </w:r>
          </w:p>
        </w:tc>
        <w:tc>
          <w:tcPr>
            <w:tcW w:w="1191" w:type="dxa"/>
          </w:tcPr>
          <w:p>
            <w:pPr>
              <w:pStyle w:val="0"/>
              <w:jc w:val="center"/>
            </w:pPr>
            <w:r>
              <w:rPr>
                <w:sz w:val="20"/>
              </w:rPr>
              <w:t xml:space="preserve">137850,90</w:t>
            </w:r>
          </w:p>
        </w:tc>
        <w:tc>
          <w:tcPr>
            <w:tcW w:w="1304" w:type="dxa"/>
          </w:tcPr>
          <w:p>
            <w:pPr>
              <w:pStyle w:val="0"/>
              <w:jc w:val="center"/>
            </w:pPr>
            <w:r>
              <w:rPr>
                <w:sz w:val="20"/>
              </w:rPr>
              <w:t xml:space="preserve">154017,90</w:t>
            </w:r>
          </w:p>
        </w:tc>
        <w:tc>
          <w:tcPr>
            <w:tcW w:w="1304" w:type="dxa"/>
          </w:tcPr>
          <w:p>
            <w:pPr>
              <w:pStyle w:val="0"/>
              <w:jc w:val="center"/>
            </w:pPr>
            <w:r>
              <w:rPr>
                <w:sz w:val="20"/>
              </w:rPr>
              <w:t xml:space="preserve">170184,90</w:t>
            </w:r>
          </w:p>
        </w:tc>
        <w:tc>
          <w:tcPr>
            <w:tcW w:w="1361" w:type="dxa"/>
          </w:tcPr>
          <w:p>
            <w:pPr>
              <w:pStyle w:val="0"/>
              <w:jc w:val="center"/>
            </w:pPr>
            <w:r>
              <w:rPr>
                <w:sz w:val="20"/>
              </w:rPr>
              <w:t xml:space="preserve">194437,82</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В Кемеровской области - Кузбассе с 2019 года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w:t>
            </w:r>
            <w:hyperlink w:history="0" r:id="rId119"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реализуется пилотный проект по созданию системы долговременного ухода за гражданами пожилого возраста и инвалидами. Проект направлен на создание системы долговременного ухода за пожилыми и инвалидами, представляет собой комплекс мероприятий, направленных на обеспечение сбалансированного социального обслуживания и медицинской помощи, с привлечением патронажной службы и сиделок, а также поддержку семейного ухода.</w:t>
            </w:r>
          </w:p>
          <w:p>
            <w:pPr>
              <w:pStyle w:val="0"/>
              <w:jc w:val="both"/>
            </w:pPr>
            <w:r>
              <w:rPr>
                <w:sz w:val="20"/>
              </w:rPr>
              <w:t xml:space="preserve">Основные цели проекта: компенсация дефицита самообслуживания; сохранение независимости, самостоятельности, автономности человека; достижение максимально возможного качества жизни и сохранение жизненных потребностей для людей, частично или полностью утративших способность к самообслуживанию; поддержка родственников и людей, осуществляющих уход; совершенствование и развитие стационарозамещающих технологий; увеличение ожидаемой продолжительности здоровой жизни. Реализация проекта осуществляется с поэтапным включением муниципальных образований Кемеровской области - Кузбасса. В 2022 году предполагается внедрение системы долговременного ухода во всех муниципальных образованиях Кузбасса.</w:t>
            </w:r>
          </w:p>
          <w:p>
            <w:pPr>
              <w:pStyle w:val="0"/>
              <w:jc w:val="both"/>
            </w:pPr>
            <w:r>
              <w:rPr>
                <w:sz w:val="20"/>
              </w:rPr>
              <w:t xml:space="preserve">Для организации работы по созданию в области системы долговременного ухода </w:t>
            </w:r>
            <w:hyperlink w:history="0" r:id="rId120" w:tooltip="Распоряжение Коллегии Администрации Кемеровской области от 18.01.2019 N 14-р (ред. от 23.12.2022) &quot;Об утверждении плана мероприятий (&quot;дорожной карты&quot;) &quot;Создание в Кемеровской области - Кузбассе системы долговременного ухода за гражданами пожилого возраста и инвалидами&quot; на 2023 год&quot; {КонсультантПлюс}">
              <w:r>
                <w:rPr>
                  <w:sz w:val="20"/>
                  <w:color w:val="0000ff"/>
                </w:rPr>
                <w:t xml:space="preserve">распоряжением</w:t>
              </w:r>
            </w:hyperlink>
            <w:r>
              <w:rPr>
                <w:sz w:val="20"/>
              </w:rPr>
              <w:t xml:space="preserve"> Коллегии Администрации Кемеровской области от 18.01.2019 N 14-р утвержден план мероприятий ("дорожная карта") "Создание в Кемеровской области - Кузбассе системы долговременного ухода за гражданами пожилого возраста и инвалидами" на 2019 - 2022 годы. Основные мероприятия проекта: открытие и оснащение необходимым оборудованием школ ухода с тремя форматами работы (групповые и индивидуальные занятия, а также выход работников школы ухода на дом для обучения граждан, осуществляющих неформальный уход); организация работы по перепрофилированию, открытию и дооснащению необходимым оборудованием отделений дневного пребывания для граждан с когнитивными нарушениями и ограничениями мобильности с сервисом транспортной доставки таких граждан к месту проведения занятий и обратно к месту их проживания; дооснащение оборудованием пунктов проката технических средств реабилитации и организация их совместной работы со школами ухода, чтобы граждане имели возможность при получении технических средств реабилитации обучиться навыкам правильного их использования; создание единого координационного центра для координации деятельности всех участников системы долговременного ухода; обучение специалистов организаций социального обслуживания; создание служб помощников по уходу (сиделок). Одним из актуальных вопросов реализации регионального проекта является совершенствование медицинской помощи гражданам старшего поколения. В части создания эффективной системы профилактики социально значимых заболеваний, предупреждения факторов их развития региональным проектом предусмотрены мероприятия по проведению вакцинации против пневмококковой инфекции граждан старше трудоспособного возраста из групп риска, совершенствованию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включая диспансеризацию граждан старше трудоспособного возраста, диспансерного наблюдения граждан старше трудоспособного возраста, у которых выявлены заболевания и патологические состояния.</w:t>
            </w:r>
          </w:p>
          <w:p>
            <w:pPr>
              <w:pStyle w:val="0"/>
              <w:jc w:val="both"/>
            </w:pPr>
            <w:r>
              <w:rPr>
                <w:sz w:val="20"/>
              </w:rPr>
              <w:t xml:space="preserve">В части разработки мер, направленных на сохранение здоровья и продление трудоспособного периода жизни пожилых людей, развитие геронтологической помощи, региональным проектом предусмотрены мероприятия по развитию медицинской помощи по профилю "гериатрия" и системы оценки потребности в уходе, созданию региональных гериатрических центров и геронтологических отделений, в которых смогут получать помощь граждане старше трудоспособного возраста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"Старшее поколение</w:t>
      </w:r>
    </w:p>
    <w:p>
      <w:pPr>
        <w:pStyle w:val="0"/>
        <w:jc w:val="right"/>
      </w:pPr>
      <w:r>
        <w:rPr>
          <w:sz w:val="20"/>
        </w:rPr>
        <w:t xml:space="preserve">(Кемеровская область - Кузбасс)"</w:t>
      </w:r>
    </w:p>
    <w:p>
      <w:pPr>
        <w:pStyle w:val="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644"/>
        <w:gridCol w:w="1247"/>
        <w:gridCol w:w="1304"/>
        <w:gridCol w:w="1417"/>
        <w:gridCol w:w="1417"/>
        <w:gridCol w:w="1304"/>
        <w:gridCol w:w="2438"/>
        <w:gridCol w:w="993"/>
        <w:gridCol w:w="1644"/>
      </w:tblGrid>
      <w:tr>
        <w:tc>
          <w:tcPr>
            <w:tcW w:w="73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результата, контрольной точки</w:t>
            </w:r>
          </w:p>
        </w:tc>
        <w:tc>
          <w:tcPr>
            <w:gridSpan w:val="2"/>
            <w:tcW w:w="2551" w:type="dxa"/>
          </w:tcPr>
          <w:p>
            <w:pPr>
              <w:pStyle w:val="0"/>
              <w:jc w:val="center"/>
            </w:pPr>
            <w:r>
              <w:rPr>
                <w:sz w:val="20"/>
              </w:rPr>
              <w:t xml:space="preserve">Сроки реализации</w:t>
            </w:r>
          </w:p>
        </w:tc>
        <w:tc>
          <w:tcPr>
            <w:gridSpan w:val="2"/>
            <w:tcW w:w="2834" w:type="dxa"/>
          </w:tcPr>
          <w:p>
            <w:pPr>
              <w:pStyle w:val="0"/>
              <w:jc w:val="center"/>
            </w:pPr>
            <w:r>
              <w:rPr>
                <w:sz w:val="20"/>
              </w:rPr>
              <w:t xml:space="preserve">Взаимосвязь</w:t>
            </w:r>
          </w:p>
        </w:tc>
        <w:tc>
          <w:tcPr>
            <w:tcW w:w="1304" w:type="dxa"/>
            <w:vMerge w:val="restart"/>
          </w:tcPr>
          <w:p>
            <w:pPr>
              <w:pStyle w:val="0"/>
              <w:jc w:val="center"/>
            </w:pPr>
            <w:r>
              <w:rPr>
                <w:sz w:val="20"/>
              </w:rPr>
              <w:t xml:space="preserve">Ответственный исполнитель</w:t>
            </w:r>
          </w:p>
        </w:tc>
        <w:tc>
          <w:tcPr>
            <w:tcW w:w="2438" w:type="dxa"/>
            <w:vMerge w:val="restart"/>
          </w:tcPr>
          <w:p>
            <w:pPr>
              <w:pStyle w:val="0"/>
              <w:jc w:val="center"/>
            </w:pPr>
            <w:r>
              <w:rPr>
                <w:sz w:val="20"/>
              </w:rPr>
              <w:t xml:space="preserve">Вид документа и характеристика результата</w:t>
            </w:r>
          </w:p>
        </w:tc>
        <w:tc>
          <w:tcPr>
            <w:tcW w:w="993" w:type="dxa"/>
            <w:vMerge w:val="restart"/>
          </w:tcPr>
          <w:p>
            <w:pPr>
              <w:pStyle w:val="0"/>
              <w:jc w:val="center"/>
            </w:pPr>
            <w:r>
              <w:rPr>
                <w:sz w:val="20"/>
              </w:rPr>
              <w:t xml:space="preserve">Реализуется муниципальными образованиями</w:t>
            </w:r>
          </w:p>
        </w:tc>
        <w:tc>
          <w:tcPr>
            <w:tcW w:w="1644" w:type="dxa"/>
            <w:vMerge w:val="restart"/>
          </w:tcPr>
          <w:p>
            <w:pPr>
              <w:pStyle w:val="0"/>
              <w:jc w:val="center"/>
            </w:pPr>
            <w:r>
              <w:rPr>
                <w:sz w:val="20"/>
              </w:rPr>
              <w:t xml:space="preserve">Информационная система</w:t>
            </w:r>
          </w:p>
        </w:tc>
      </w:tr>
      <w:tr>
        <w:tc>
          <w:tcPr>
            <w:vMerge w:val="continue"/>
          </w:tcPr>
          <w:p/>
        </w:tc>
        <w:tc>
          <w:tcPr>
            <w:vMerge w:val="continue"/>
          </w:tcPr>
          <w:p/>
        </w:tc>
        <w:tc>
          <w:tcPr>
            <w:tcW w:w="1247" w:type="dxa"/>
          </w:tcPr>
          <w:p>
            <w:pPr>
              <w:pStyle w:val="0"/>
              <w:jc w:val="center"/>
            </w:pPr>
            <w:r>
              <w:rPr>
                <w:sz w:val="20"/>
              </w:rPr>
              <w:t xml:space="preserve">начало</w:t>
            </w:r>
          </w:p>
        </w:tc>
        <w:tc>
          <w:tcPr>
            <w:tcW w:w="1304" w:type="dxa"/>
          </w:tcPr>
          <w:p>
            <w:pPr>
              <w:pStyle w:val="0"/>
              <w:jc w:val="center"/>
            </w:pPr>
            <w:r>
              <w:rPr>
                <w:sz w:val="20"/>
              </w:rPr>
              <w:t xml:space="preserve">окончание</w:t>
            </w:r>
          </w:p>
        </w:tc>
        <w:tc>
          <w:tcPr>
            <w:tcW w:w="1417" w:type="dxa"/>
          </w:tcPr>
          <w:p>
            <w:pPr>
              <w:pStyle w:val="0"/>
              <w:jc w:val="center"/>
            </w:pPr>
            <w:r>
              <w:rPr>
                <w:sz w:val="20"/>
              </w:rPr>
              <w:t xml:space="preserve">предшественники</w:t>
            </w:r>
          </w:p>
        </w:tc>
        <w:tc>
          <w:tcPr>
            <w:tcW w:w="1417" w:type="dxa"/>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tcW w:w="1644" w:type="dxa"/>
          </w:tcPr>
          <w:p>
            <w:pPr>
              <w:pStyle w:val="0"/>
              <w:jc w:val="center"/>
            </w:pPr>
            <w:r>
              <w:rPr>
                <w:sz w:val="20"/>
              </w:rPr>
              <w:t xml:space="preserve">2</w:t>
            </w:r>
          </w:p>
        </w:tc>
        <w:tc>
          <w:tcPr>
            <w:tcW w:w="1247" w:type="dxa"/>
          </w:tcPr>
          <w:p>
            <w:pPr>
              <w:pStyle w:val="0"/>
              <w:jc w:val="center"/>
            </w:pPr>
            <w:r>
              <w:rPr>
                <w:sz w:val="20"/>
              </w:rPr>
              <w:t xml:space="preserve">3</w:t>
            </w:r>
          </w:p>
        </w:tc>
        <w:tc>
          <w:tcPr>
            <w:tcW w:w="1304" w:type="dxa"/>
          </w:tcPr>
          <w:p>
            <w:pPr>
              <w:pStyle w:val="0"/>
              <w:jc w:val="center"/>
            </w:pPr>
            <w:r>
              <w:rPr>
                <w:sz w:val="20"/>
              </w:rPr>
              <w:t xml:space="preserve">4</w:t>
            </w:r>
          </w:p>
        </w:tc>
        <w:tc>
          <w:tcPr>
            <w:tcW w:w="1417" w:type="dxa"/>
          </w:tcPr>
          <w:p>
            <w:pPr>
              <w:pStyle w:val="0"/>
              <w:jc w:val="center"/>
            </w:pPr>
            <w:r>
              <w:rPr>
                <w:sz w:val="20"/>
              </w:rPr>
              <w:t xml:space="preserve">5</w:t>
            </w:r>
          </w:p>
        </w:tc>
        <w:tc>
          <w:tcPr>
            <w:tcW w:w="1417" w:type="dxa"/>
          </w:tcPr>
          <w:p>
            <w:pPr>
              <w:pStyle w:val="0"/>
              <w:jc w:val="center"/>
            </w:pPr>
            <w:r>
              <w:rPr>
                <w:sz w:val="20"/>
              </w:rPr>
              <w:t xml:space="preserve">6</w:t>
            </w:r>
          </w:p>
        </w:tc>
        <w:tc>
          <w:tcPr>
            <w:tcW w:w="1304" w:type="dxa"/>
          </w:tcPr>
          <w:p>
            <w:pPr>
              <w:pStyle w:val="0"/>
              <w:jc w:val="center"/>
            </w:pPr>
            <w:r>
              <w:rPr>
                <w:sz w:val="20"/>
              </w:rPr>
              <w:t xml:space="preserve">7</w:t>
            </w:r>
          </w:p>
        </w:tc>
        <w:tc>
          <w:tcPr>
            <w:tcW w:w="2438" w:type="dxa"/>
          </w:tcPr>
          <w:p>
            <w:pPr>
              <w:pStyle w:val="0"/>
              <w:jc w:val="center"/>
            </w:pPr>
            <w:r>
              <w:rPr>
                <w:sz w:val="20"/>
              </w:rPr>
              <w:t xml:space="preserve">8</w:t>
            </w:r>
          </w:p>
        </w:tc>
        <w:tc>
          <w:tcPr>
            <w:tcW w:w="993" w:type="dxa"/>
          </w:tcPr>
          <w:p>
            <w:pPr>
              <w:pStyle w:val="0"/>
              <w:jc w:val="center"/>
            </w:pPr>
            <w:r>
              <w:rPr>
                <w:sz w:val="20"/>
              </w:rPr>
              <w:t xml:space="preserve">9</w:t>
            </w:r>
          </w:p>
        </w:tc>
        <w:tc>
          <w:tcPr>
            <w:tcW w:w="1644" w:type="dxa"/>
          </w:tcPr>
          <w:p>
            <w:pPr>
              <w:pStyle w:val="0"/>
              <w:jc w:val="center"/>
            </w:pPr>
            <w:r>
              <w:rPr>
                <w:sz w:val="20"/>
              </w:rPr>
              <w:t xml:space="preserve">10</w:t>
            </w:r>
          </w:p>
        </w:tc>
      </w:tr>
      <w:tr>
        <w:tc>
          <w:tcPr>
            <w:tcW w:w="737" w:type="dxa"/>
          </w:tcPr>
          <w:p>
            <w:pPr>
              <w:pStyle w:val="0"/>
            </w:pPr>
            <w:r>
              <w:rPr>
                <w:sz w:val="20"/>
              </w:rPr>
              <w:t xml:space="preserve">1</w:t>
            </w:r>
          </w:p>
        </w:tc>
        <w:tc>
          <w:tcPr>
            <w:gridSpan w:val="9"/>
            <w:tcW w:w="13408" w:type="dxa"/>
          </w:tcPr>
          <w:p>
            <w:pPr>
              <w:pStyle w:val="0"/>
            </w:pPr>
            <w:r>
              <w:rPr>
                <w:sz w:val="20"/>
              </w:rPr>
              <w:t xml:space="preserve">Лица старше трудоспособного возраста и инвалиды, нуждающиеся в социальном обслуживании, обеспечены системой долговременного ухода</w:t>
            </w:r>
          </w:p>
        </w:tc>
      </w:tr>
      <w:tr>
        <w:tc>
          <w:tcPr>
            <w:tcW w:w="737" w:type="dxa"/>
          </w:tcPr>
          <w:p>
            <w:pPr>
              <w:pStyle w:val="0"/>
            </w:pPr>
            <w:r>
              <w:rPr>
                <w:sz w:val="20"/>
              </w:rPr>
              <w:t xml:space="preserve">1.1</w:t>
            </w:r>
          </w:p>
        </w:tc>
        <w:tc>
          <w:tcPr>
            <w:tcW w:w="1644" w:type="dxa"/>
          </w:tcPr>
          <w:p>
            <w:pPr>
              <w:pStyle w:val="0"/>
            </w:pPr>
            <w:r>
              <w:rPr>
                <w:sz w:val="20"/>
              </w:rPr>
              <w:t xml:space="preserve">Результат "Граждане старше трудоспособного возраста и инвалиды получили услуги в рамках системы долговременного ухода"</w:t>
            </w:r>
          </w:p>
        </w:tc>
        <w:tc>
          <w:tcPr>
            <w:tcW w:w="1247" w:type="dxa"/>
          </w:tcPr>
          <w:p>
            <w:pPr>
              <w:pStyle w:val="0"/>
              <w:jc w:val="center"/>
            </w:pPr>
            <w:r>
              <w:rPr>
                <w:sz w:val="20"/>
              </w:rPr>
              <w:t xml:space="preserve">01.01.2020</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Федюнина Е.Г.</w:t>
            </w:r>
          </w:p>
        </w:tc>
        <w:tc>
          <w:tcPr>
            <w:tcW w:w="2438" w:type="dxa"/>
          </w:tcPr>
          <w:p>
            <w:pPr>
              <w:pStyle w:val="0"/>
            </w:pPr>
            <w:r>
              <w:rPr>
                <w:sz w:val="20"/>
              </w:rPr>
              <w:t xml:space="preserve">Создание системы долговременного ухода за гражданами пожилого возраста и инвалидами, является составной частью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993" w:type="dxa"/>
          </w:tcPr>
          <w:p>
            <w:pPr>
              <w:pStyle w:val="0"/>
            </w:pPr>
            <w:r>
              <w:rPr>
                <w:sz w:val="20"/>
              </w:rPr>
              <w:t xml:space="preserve">Нет</w:t>
            </w:r>
          </w:p>
        </w:tc>
        <w:tc>
          <w:tcPr>
            <w:tcW w:w="1644" w:type="dxa"/>
          </w:tcPr>
          <w:p>
            <w:pPr>
              <w:pStyle w:val="0"/>
            </w:pPr>
            <w:r>
              <w:rPr>
                <w:sz w:val="20"/>
              </w:rPr>
              <w:t xml:space="preserve">Сайт Росстата - распределение населения по возрастным группам, </w:t>
            </w:r>
            <w:hyperlink w:history="0" r:id="rId121"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3-собес</w:t>
              </w:r>
            </w:hyperlink>
            <w:r>
              <w:rPr>
                <w:sz w:val="20"/>
              </w:rPr>
              <w:t xml:space="preserve"> и </w:t>
            </w:r>
            <w:hyperlink w:history="0" r:id="rId122"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6-собес</w:t>
              </w:r>
            </w:hyperlink>
            <w:r>
              <w:rPr>
                <w:sz w:val="20"/>
              </w:rPr>
              <w:t xml:space="preserve"> (ФГИС ФРИ), с 2022 года ЕГИССО</w:t>
            </w:r>
          </w:p>
        </w:tc>
      </w:tr>
      <w:tr>
        <w:tc>
          <w:tcPr>
            <w:tcW w:w="737" w:type="dxa"/>
          </w:tcPr>
          <w:p>
            <w:pPr>
              <w:pStyle w:val="0"/>
            </w:pPr>
            <w:r>
              <w:rPr>
                <w:sz w:val="20"/>
              </w:rPr>
              <w:t xml:space="preserve">1.1.1</w:t>
            </w:r>
          </w:p>
        </w:tc>
        <w:tc>
          <w:tcPr>
            <w:tcW w:w="1644" w:type="dxa"/>
          </w:tcPr>
          <w:p>
            <w:pPr>
              <w:pStyle w:val="0"/>
            </w:pPr>
            <w:r>
              <w:rPr>
                <w:sz w:val="20"/>
              </w:rPr>
              <w:t xml:space="preserve">Контрольная точка "Документ разработан"</w:t>
            </w:r>
          </w:p>
        </w:tc>
        <w:tc>
          <w:tcPr>
            <w:tcW w:w="1247" w:type="dxa"/>
          </w:tcPr>
          <w:p>
            <w:pPr>
              <w:pStyle w:val="0"/>
              <w:jc w:val="center"/>
            </w:pPr>
            <w:r>
              <w:rPr>
                <w:sz w:val="20"/>
              </w:rPr>
              <w:t xml:space="preserve">-</w:t>
            </w:r>
          </w:p>
        </w:tc>
        <w:tc>
          <w:tcPr>
            <w:tcW w:w="1304" w:type="dxa"/>
          </w:tcPr>
          <w:p>
            <w:pPr>
              <w:pStyle w:val="0"/>
              <w:jc w:val="center"/>
            </w:pPr>
            <w:r>
              <w:rPr>
                <w:sz w:val="20"/>
              </w:rPr>
              <w:t xml:space="preserve">30.03.2021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11</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Проект распоряжения</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1.1.2</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31.12.2021</w:t>
            </w:r>
          </w:p>
        </w:tc>
        <w:tc>
          <w:tcPr>
            <w:tcW w:w="1417" w:type="dxa"/>
          </w:tcPr>
          <w:p>
            <w:pPr>
              <w:pStyle w:val="0"/>
              <w:jc w:val="center"/>
            </w:pPr>
            <w:r>
              <w:rPr>
                <w:sz w:val="20"/>
              </w:rPr>
              <w:t xml:space="preserve">12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субсидии из федерального бюджета бюджету субъекта Российской Федерации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1.1.3</w:t>
            </w:r>
          </w:p>
        </w:tc>
        <w:tc>
          <w:tcPr>
            <w:tcW w:w="1644" w:type="dxa"/>
          </w:tcPr>
          <w:p>
            <w:pPr>
              <w:pStyle w:val="0"/>
            </w:pPr>
            <w:r>
              <w:rPr>
                <w:sz w:val="20"/>
              </w:rPr>
              <w:t xml:space="preserve">Контрольная точка "Документ согласован с заинтересованными органами и организациями",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12</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1.1.4</w:t>
            </w:r>
          </w:p>
        </w:tc>
        <w:tc>
          <w:tcPr>
            <w:tcW w:w="1644" w:type="dxa"/>
          </w:tcPr>
          <w:p>
            <w:pPr>
              <w:pStyle w:val="0"/>
            </w:pPr>
            <w:r>
              <w:rPr>
                <w:sz w:val="20"/>
              </w:rPr>
              <w:t xml:space="preserve">Контрольная точка "Документ утвержден (подписан)",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31.12.2021</w:t>
            </w:r>
          </w:p>
        </w:tc>
        <w:tc>
          <w:tcPr>
            <w:tcW w:w="1417" w:type="dxa"/>
          </w:tcPr>
          <w:p>
            <w:pPr>
              <w:pStyle w:val="0"/>
              <w:jc w:val="center"/>
            </w:pPr>
            <w:r>
              <w:rPr>
                <w:sz w:val="20"/>
              </w:rPr>
              <w:t xml:space="preserve">11</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1.1.5</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1.1.6</w:t>
            </w:r>
          </w:p>
        </w:tc>
        <w:tc>
          <w:tcPr>
            <w:tcW w:w="1644"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31.12.2021</w:t>
            </w:r>
          </w:p>
        </w:tc>
        <w:tc>
          <w:tcPr>
            <w:tcW w:w="1417"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1.1.7</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16</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1.1.8</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16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субсидии из федерального бюджета бюджету субъекта Российской Федерации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1.1.9</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w:t>
            </w:r>
          </w:p>
        </w:tc>
        <w:tc>
          <w:tcPr>
            <w:tcW w:w="1417" w:type="dxa"/>
          </w:tcPr>
          <w:p>
            <w:pPr>
              <w:pStyle w:val="0"/>
              <w:jc w:val="center"/>
            </w:pPr>
            <w:r>
              <w:rPr>
                <w:sz w:val="20"/>
              </w:rPr>
              <w:t xml:space="preserve">09</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1.1.10</w:t>
            </w:r>
          </w:p>
        </w:tc>
        <w:tc>
          <w:tcPr>
            <w:tcW w:w="1644" w:type="dxa"/>
          </w:tcPr>
          <w:p>
            <w:pPr>
              <w:pStyle w:val="0"/>
            </w:pPr>
            <w:r>
              <w:rPr>
                <w:sz w:val="20"/>
              </w:rPr>
              <w:t xml:space="preserve">Контрольная точка "Достижение результата в 2022 году - 9,2%", значение: 9.2000</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16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1.1.11</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1.1.12</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1.1.13</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16</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1.1.14</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16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субсидии из федерального бюджета бюджету субъекта Российской Федерации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1.1.15</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12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1.1.16</w:t>
            </w:r>
          </w:p>
        </w:tc>
        <w:tc>
          <w:tcPr>
            <w:tcW w:w="1644" w:type="dxa"/>
          </w:tcPr>
          <w:p>
            <w:pPr>
              <w:pStyle w:val="0"/>
            </w:pPr>
            <w:r>
              <w:rPr>
                <w:sz w:val="20"/>
              </w:rPr>
              <w:t xml:space="preserve">Контрольная точка "Достижение результата в 2023 году - 13,8%", значение: 13.8000, Процент</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16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1.1.17</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1.1.18</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1.1.19</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16</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1.1.20</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16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субсидии из федерального бюджета бюджету субъекта Российской Федерации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1.1.21</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12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1.1.22</w:t>
            </w:r>
          </w:p>
        </w:tc>
        <w:tc>
          <w:tcPr>
            <w:tcW w:w="1644" w:type="dxa"/>
          </w:tcPr>
          <w:p>
            <w:pPr>
              <w:pStyle w:val="0"/>
            </w:pPr>
            <w:r>
              <w:rPr>
                <w:sz w:val="20"/>
              </w:rPr>
              <w:t xml:space="preserve">Контрольная точка "Достигнуто значение результата в 2024 году"</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1.1.23</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1.1.24</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1.2</w:t>
            </w:r>
          </w:p>
        </w:tc>
        <w:tc>
          <w:tcPr>
            <w:tcW w:w="1644" w:type="dxa"/>
          </w:tcPr>
          <w:p>
            <w:pPr>
              <w:pStyle w:val="0"/>
            </w:pPr>
            <w:r>
              <w:rPr>
                <w:sz w:val="20"/>
              </w:rPr>
              <w:t xml:space="preserve">Результат "Частные медицинские организации вовлечены в оказание медико-социальных услуг лицам в возрасте 65 лет и старше"</w:t>
            </w:r>
          </w:p>
        </w:tc>
        <w:tc>
          <w:tcPr>
            <w:tcW w:w="1247" w:type="dxa"/>
          </w:tcPr>
          <w:p>
            <w:pPr>
              <w:pStyle w:val="0"/>
              <w:jc w:val="center"/>
            </w:pPr>
            <w:r>
              <w:rPr>
                <w:sz w:val="20"/>
              </w:rPr>
              <w:t xml:space="preserve">15.12.2020</w:t>
            </w:r>
          </w:p>
        </w:tc>
        <w:tc>
          <w:tcPr>
            <w:tcW w:w="1304" w:type="dxa"/>
          </w:tcPr>
          <w:p>
            <w:pPr>
              <w:pStyle w:val="0"/>
              <w:jc w:val="center"/>
            </w:pPr>
            <w:r>
              <w:rPr>
                <w:sz w:val="20"/>
              </w:rPr>
              <w:t xml:space="preserve">15.07.2022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Федюнина Е.Г.</w:t>
            </w:r>
          </w:p>
        </w:tc>
        <w:tc>
          <w:tcPr>
            <w:tcW w:w="2438" w:type="dxa"/>
          </w:tcPr>
          <w:p>
            <w:pPr>
              <w:pStyle w:val="0"/>
            </w:pPr>
            <w:r>
              <w:rPr>
                <w:sz w:val="20"/>
              </w:rPr>
              <w:t xml:space="preserve">Начиная с 2020 года проводится пилотный проект в субъектах Российской Федерации по привлечению в сферу предоставления на дому медико-социальных услуг медицинскими организациями негосударственных форм собственности в рамках федерального </w:t>
            </w:r>
            <w:hyperlink w:history="0" r:id="rId123"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"Старшее поколение" национального проекта "Демография".</w:t>
            </w:r>
          </w:p>
          <w:p>
            <w:pPr>
              <w:pStyle w:val="0"/>
            </w:pPr>
            <w:r>
              <w:rPr>
                <w:sz w:val="20"/>
              </w:rPr>
              <w:t xml:space="preserve">Пилотный проект предполагает:</w:t>
            </w:r>
          </w:p>
          <w:p>
            <w:pPr>
              <w:pStyle w:val="0"/>
            </w:pPr>
            <w:r>
              <w:rPr>
                <w:sz w:val="20"/>
              </w:rPr>
              <w:t xml:space="preserve">финансирование расходов субъектов Российской Федерации, возникающих при оказании медико-государственной и (или) муниципальной систем здравоохранения, организациями социального обслуживания при оказании медико-социального патронажа лицам в возрасте 65 лет и старше. В рамках реализации пилотного проекта предполагается предоставление субъекту Российской Федерации иного межбюджетного трансферта на конкурсной основе, одним из условий которого является наличие на территории субъекта Российской Федерации частных медицинских организаций, соответствующих установленным критериям</w:t>
            </w:r>
          </w:p>
        </w:tc>
        <w:tc>
          <w:tcPr>
            <w:tcW w:w="993" w:type="dxa"/>
          </w:tcPr>
          <w:p>
            <w:pPr>
              <w:pStyle w:val="0"/>
              <w:jc w:val="center"/>
            </w:pPr>
            <w:r>
              <w:rPr>
                <w:sz w:val="20"/>
              </w:rPr>
              <w:t xml:space="preserve">Нет</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1.2.1</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10.11.2020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 "О реализации пилотного проекта по вовлечению частных медицинских организаций в оказание медико-социальных услуг лицам в возрасте 65 лет и старше, в том числе проживающим в сельской местности в 2020 - 2024 годах"</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1.2.2</w:t>
            </w:r>
          </w:p>
        </w:tc>
        <w:tc>
          <w:tcPr>
            <w:tcW w:w="1644"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47" w:type="dxa"/>
          </w:tcPr>
          <w:p>
            <w:pPr>
              <w:pStyle w:val="0"/>
              <w:jc w:val="center"/>
            </w:pPr>
            <w:r>
              <w:rPr>
                <w:sz w:val="20"/>
              </w:rPr>
              <w:t xml:space="preserve">-</w:t>
            </w:r>
          </w:p>
        </w:tc>
        <w:tc>
          <w:tcPr>
            <w:tcW w:w="1304" w:type="dxa"/>
          </w:tcPr>
          <w:p>
            <w:pPr>
              <w:pStyle w:val="0"/>
              <w:jc w:val="center"/>
            </w:pPr>
            <w:r>
              <w:rPr>
                <w:sz w:val="20"/>
              </w:rPr>
              <w:t xml:space="preserve">25.11.2020</w:t>
            </w:r>
          </w:p>
        </w:tc>
        <w:tc>
          <w:tcPr>
            <w:tcW w:w="1417" w:type="dxa"/>
          </w:tcPr>
          <w:p>
            <w:pPr>
              <w:pStyle w:val="0"/>
              <w:jc w:val="center"/>
            </w:pPr>
            <w:r>
              <w:rPr>
                <w:sz w:val="20"/>
              </w:rPr>
              <w:t xml:space="preserve">01</w:t>
            </w:r>
          </w:p>
        </w:tc>
        <w:tc>
          <w:tcPr>
            <w:tcW w:w="1417" w:type="dxa"/>
          </w:tcPr>
          <w:p>
            <w:pPr>
              <w:pStyle w:val="0"/>
              <w:jc w:val="center"/>
            </w:pPr>
            <w:r>
              <w:rPr>
                <w:sz w:val="20"/>
              </w:rPr>
              <w:t xml:space="preserve">03</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Выписка из протокола заседания конкурсной комиссии по выбору частных медицинских организаций для участия в пилотном проекте</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1.2.3</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15.12.2020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04</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регионального проекта по состоянию на 01.01.2021</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1.2.4</w:t>
            </w:r>
          </w:p>
        </w:tc>
        <w:tc>
          <w:tcPr>
            <w:tcW w:w="1644"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tcPr>
          <w:p>
            <w:pPr>
              <w:pStyle w:val="0"/>
              <w:jc w:val="center"/>
            </w:pPr>
            <w:r>
              <w:rPr>
                <w:sz w:val="20"/>
              </w:rPr>
              <w:t xml:space="preserve">-</w:t>
            </w:r>
          </w:p>
        </w:tc>
        <w:tc>
          <w:tcPr>
            <w:tcW w:w="1304" w:type="dxa"/>
          </w:tcPr>
          <w:p>
            <w:pPr>
              <w:pStyle w:val="0"/>
              <w:jc w:val="center"/>
            </w:pPr>
            <w:r>
              <w:rPr>
                <w:sz w:val="20"/>
              </w:rPr>
              <w:t xml:space="preserve">15.12.2020</w:t>
            </w:r>
          </w:p>
        </w:tc>
        <w:tc>
          <w:tcPr>
            <w:tcW w:w="1417" w:type="dxa"/>
          </w:tcPr>
          <w:p>
            <w:pPr>
              <w:pStyle w:val="0"/>
              <w:jc w:val="center"/>
            </w:pPr>
            <w:r>
              <w:rPr>
                <w:sz w:val="20"/>
              </w:rPr>
              <w:t xml:space="preserve">03</w:t>
            </w:r>
          </w:p>
        </w:tc>
        <w:tc>
          <w:tcPr>
            <w:tcW w:w="1417" w:type="dxa"/>
          </w:tcPr>
          <w:p>
            <w:pPr>
              <w:pStyle w:val="0"/>
              <w:jc w:val="center"/>
            </w:pPr>
            <w:r>
              <w:rPr>
                <w:sz w:val="20"/>
              </w:rPr>
              <w:t xml:space="preserve">05</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из бюджета Кемеровской области - Кузбасса грантов в форме субсидий</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1.2.5</w:t>
            </w:r>
          </w:p>
        </w:tc>
        <w:tc>
          <w:tcPr>
            <w:tcW w:w="1644"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247" w:type="dxa"/>
          </w:tcPr>
          <w:p>
            <w:pPr>
              <w:pStyle w:val="0"/>
              <w:jc w:val="center"/>
            </w:pPr>
            <w:r>
              <w:rPr>
                <w:sz w:val="20"/>
              </w:rPr>
              <w:t xml:space="preserve">-</w:t>
            </w:r>
          </w:p>
        </w:tc>
        <w:tc>
          <w:tcPr>
            <w:tcW w:w="1304" w:type="dxa"/>
          </w:tcPr>
          <w:p>
            <w:pPr>
              <w:pStyle w:val="0"/>
              <w:jc w:val="center"/>
            </w:pPr>
            <w:r>
              <w:rPr>
                <w:sz w:val="20"/>
              </w:rPr>
              <w:t xml:space="preserve">15.12.2020</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расходах, источником финансового обеспечения которых является грант в форме субсидий из федерального бюджета частным медицинским организациям на оказание медико-социальных услуг по состоянию на 01.01.2021</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1.2.6</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06</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регионального проекта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1.2.7</w:t>
            </w:r>
          </w:p>
        </w:tc>
        <w:tc>
          <w:tcPr>
            <w:tcW w:w="1644"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jc w:val="center"/>
            </w:pPr>
            <w:r>
              <w:rPr>
                <w:sz w:val="20"/>
              </w:rPr>
              <w:t xml:space="preserve">07</w:t>
            </w:r>
          </w:p>
        </w:tc>
        <w:tc>
          <w:tcPr>
            <w:tcW w:w="1417" w:type="dxa"/>
          </w:tcPr>
          <w:p>
            <w:pPr>
              <w:pStyle w:val="0"/>
              <w:jc w:val="center"/>
            </w:pPr>
            <w:r>
              <w:rPr>
                <w:sz w:val="20"/>
              </w:rPr>
              <w:t xml:space="preserve">03</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предоставлении из бюджета Кемеровской области - Кузбасса грантов в форме субсидий</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1.2.8</w:t>
            </w:r>
          </w:p>
        </w:tc>
        <w:tc>
          <w:tcPr>
            <w:tcW w:w="1644" w:type="dxa"/>
          </w:tcPr>
          <w:p>
            <w:pPr>
              <w:pStyle w:val="0"/>
            </w:pPr>
            <w:r>
              <w:rPr>
                <w:sz w:val="20"/>
              </w:rPr>
              <w:t xml:space="preserve">Контрольная точка "Предоставлен отчет о выполнении соглашения о предоставлении субсидии юридическому (физическому) лицу"</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jc w:val="center"/>
            </w:pPr>
            <w:r>
              <w:rPr>
                <w:sz w:val="20"/>
              </w:rPr>
              <w:t xml:space="preserve">02</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расходах, источником финансового обеспечения которых является грант в форме субсидий из федерального бюджета частным медицинским организациям на оказание медико-социальных услуг</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1.2.9</w:t>
            </w:r>
          </w:p>
        </w:tc>
        <w:tc>
          <w:tcPr>
            <w:tcW w:w="1644" w:type="dxa"/>
          </w:tcPr>
          <w:p>
            <w:pPr>
              <w:pStyle w:val="0"/>
            </w:pPr>
            <w:r>
              <w:rPr>
                <w:sz w:val="20"/>
              </w:rPr>
              <w:t xml:space="preserve">Контрольная точка "Предоставлена информация о результатах заключенных соглашений"</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Чайка Н.С.</w:t>
            </w:r>
          </w:p>
        </w:tc>
        <w:tc>
          <w:tcPr>
            <w:tcW w:w="2438" w:type="dxa"/>
          </w:tcPr>
          <w:p>
            <w:pPr>
              <w:pStyle w:val="0"/>
            </w:pPr>
            <w:r>
              <w:rPr>
                <w:sz w:val="20"/>
              </w:rPr>
              <w:t xml:space="preserve">Соглашение о реализации регионального проекта "Разработка и реализация программы системной поддержки и повышения качества жизни граждан старшего поколения" на территории Кемеровской области - Кузбасса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1.2.10</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1.2.11</w:t>
            </w:r>
          </w:p>
        </w:tc>
        <w:tc>
          <w:tcPr>
            <w:tcW w:w="1644" w:type="dxa"/>
          </w:tcPr>
          <w:p>
            <w:pPr>
              <w:pStyle w:val="0"/>
            </w:pPr>
            <w:r>
              <w:rPr>
                <w:sz w:val="20"/>
              </w:rPr>
              <w:t xml:space="preserve">Контрольная точка "В Минтруд России представлены предварительные отчеты органов исполнительной власти субъектов Российской Федерации по реализации пилотного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15.07.2022</w:t>
            </w:r>
          </w:p>
        </w:tc>
        <w:tc>
          <w:tcPr>
            <w:tcW w:w="1417" w:type="dxa"/>
          </w:tcPr>
          <w:p>
            <w:pPr>
              <w:pStyle w:val="0"/>
              <w:jc w:val="center"/>
            </w:pPr>
            <w:r>
              <w:rPr>
                <w:sz w:val="20"/>
              </w:rPr>
              <w:t xml:space="preserve">06</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регионального проекта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w:t>
            </w:r>
          </w:p>
        </w:tc>
        <w:tc>
          <w:tcPr>
            <w:tcW w:w="1644" w:type="dxa"/>
          </w:tcPr>
          <w:p>
            <w:pPr>
              <w:pStyle w:val="0"/>
            </w:pPr>
            <w:r>
              <w:rPr>
                <w:sz w:val="20"/>
              </w:rPr>
              <w:t xml:space="preserve">Результат "В Кемеровской области - Кузбассе граждане старше трудоспособного возраста и инвалиды получили услуги в рамках системы долговременного ухода"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Федюнина Е.Г.</w:t>
            </w:r>
          </w:p>
        </w:tc>
        <w:tc>
          <w:tcPr>
            <w:tcW w:w="2438" w:type="dxa"/>
          </w:tcPr>
          <w:p>
            <w:pPr>
              <w:pStyle w:val="0"/>
            </w:pPr>
            <w:r>
              <w:rPr>
                <w:sz w:val="20"/>
              </w:rPr>
              <w:t xml:space="preserve">Создание системы долговременного ухода за гражданами пожилого возраста и инвалидами является составной частью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993" w:type="dxa"/>
          </w:tcPr>
          <w:p>
            <w:pPr>
              <w:pStyle w:val="0"/>
            </w:pPr>
            <w:r>
              <w:rPr>
                <w:sz w:val="20"/>
              </w:rPr>
              <w:t xml:space="preserve">Нет</w:t>
            </w:r>
          </w:p>
        </w:tc>
        <w:tc>
          <w:tcPr>
            <w:tcW w:w="1644" w:type="dxa"/>
          </w:tcPr>
          <w:p>
            <w:pPr>
              <w:pStyle w:val="0"/>
            </w:pPr>
            <w:r>
              <w:rPr>
                <w:sz w:val="20"/>
              </w:rPr>
              <w:t xml:space="preserve">Сайт Росстата - распределение населения по возрастным группам, </w:t>
            </w:r>
            <w:hyperlink w:history="0" r:id="rId124" w:tooltip="Приказ Росстата от 06.10.2017 N 662 &quot;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quot; {КонсультантПлюс}">
              <w:r>
                <w:rPr>
                  <w:sz w:val="20"/>
                  <w:color w:val="0000ff"/>
                </w:rPr>
                <w:t xml:space="preserve">форма 3-собес</w:t>
              </w:r>
            </w:hyperlink>
            <w:r>
              <w:rPr>
                <w:sz w:val="20"/>
              </w:rPr>
              <w:t xml:space="preserve"> и </w:t>
            </w:r>
            <w:hyperlink w:history="0" r:id="rId125" w:tooltip="Приказ Росстата от 10.11.2017 N 748 &quot;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quot; {КонсультантПлюс}">
              <w:r>
                <w:rPr>
                  <w:sz w:val="20"/>
                  <w:color w:val="0000ff"/>
                </w:rPr>
                <w:t xml:space="preserve">форма 6-собес</w:t>
              </w:r>
            </w:hyperlink>
            <w:r>
              <w:rPr>
                <w:sz w:val="20"/>
              </w:rPr>
              <w:t xml:space="preserve"> (ФГИС ФРИ), ПИК Минтруда России, с 2022 года - ЕГИССО</w:t>
            </w:r>
          </w:p>
        </w:tc>
      </w:tr>
      <w:tr>
        <w:tc>
          <w:tcPr>
            <w:tcW w:w="737" w:type="dxa"/>
          </w:tcPr>
          <w:p>
            <w:pPr>
              <w:pStyle w:val="0"/>
            </w:pPr>
            <w:r>
              <w:rPr>
                <w:sz w:val="20"/>
              </w:rPr>
              <w:t xml:space="preserve">1.3.1</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1.3.2</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1.3.3</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02</w:t>
            </w:r>
          </w:p>
        </w:tc>
        <w:tc>
          <w:tcPr>
            <w:tcW w:w="1417" w:type="dxa"/>
          </w:tcPr>
          <w:p>
            <w:pPr>
              <w:pStyle w:val="0"/>
              <w:jc w:val="center"/>
            </w:pPr>
            <w:r>
              <w:rPr>
                <w:sz w:val="20"/>
              </w:rPr>
              <w:t xml:space="preserve">04</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1.3.4</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06</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Закон об областном бюджете</w:t>
            </w:r>
          </w:p>
        </w:tc>
        <w:tc>
          <w:tcPr>
            <w:tcW w:w="993" w:type="dxa"/>
          </w:tcPr>
          <w:p>
            <w:pPr>
              <w:pStyle w:val="0"/>
              <w:jc w:val="center"/>
            </w:pPr>
            <w:r>
              <w:rPr>
                <w:sz w:val="20"/>
              </w:rPr>
              <w:t xml:space="preserve">-</w:t>
            </w:r>
          </w:p>
        </w:tc>
        <w:tc>
          <w:tcPr>
            <w:tcW w:w="1644" w:type="dxa"/>
          </w:tcPr>
          <w:p>
            <w:pPr>
              <w:pStyle w:val="0"/>
            </w:pPr>
            <w:r>
              <w:rPr>
                <w:sz w:val="20"/>
              </w:rPr>
              <w:t xml:space="preserve">Официальный сайт "Законодательный вестник Кузбасса" </w:t>
            </w:r>
            <w:r>
              <w:rPr>
                <w:sz w:val="20"/>
              </w:rPr>
              <w:t xml:space="preserve">https://www.kuzbass-zakon.ru/</w:t>
            </w:r>
          </w:p>
        </w:tc>
      </w:tr>
      <w:tr>
        <w:tc>
          <w:tcPr>
            <w:tcW w:w="737" w:type="dxa"/>
          </w:tcPr>
          <w:p>
            <w:pPr>
              <w:pStyle w:val="0"/>
            </w:pPr>
            <w:r>
              <w:rPr>
                <w:sz w:val="20"/>
              </w:rPr>
              <w:t xml:space="preserve">1.3.5</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10</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1.3.6</w:t>
            </w:r>
          </w:p>
        </w:tc>
        <w:tc>
          <w:tcPr>
            <w:tcW w:w="1644" w:type="dxa"/>
          </w:tcPr>
          <w:p>
            <w:pPr>
              <w:pStyle w:val="0"/>
            </w:pPr>
            <w:r>
              <w:rPr>
                <w:sz w:val="20"/>
              </w:rPr>
              <w:t xml:space="preserve">Контрольная точка "Достижение результата в 2022 году - 9,2%", значение: 9.2000, Процент</w:t>
            </w:r>
          </w:p>
        </w:tc>
        <w:tc>
          <w:tcPr>
            <w:tcW w:w="1247" w:type="dxa"/>
          </w:tcPr>
          <w:p>
            <w:pPr>
              <w:pStyle w:val="0"/>
              <w:jc w:val="center"/>
            </w:pPr>
            <w:r>
              <w:rPr>
                <w:sz w:val="20"/>
              </w:rPr>
              <w:t xml:space="preserve">-</w:t>
            </w:r>
          </w:p>
        </w:tc>
        <w:tc>
          <w:tcPr>
            <w:tcW w:w="1304" w:type="dxa"/>
          </w:tcPr>
          <w:p>
            <w:pPr>
              <w:pStyle w:val="0"/>
              <w:jc w:val="center"/>
            </w:pPr>
            <w:r>
              <w:rPr>
                <w:sz w:val="20"/>
              </w:rPr>
              <w:t xml:space="preserve">31.12.2022</w:t>
            </w:r>
          </w:p>
        </w:tc>
        <w:tc>
          <w:tcPr>
            <w:tcW w:w="1417" w:type="dxa"/>
          </w:tcPr>
          <w:p>
            <w:pPr>
              <w:pStyle w:val="0"/>
              <w:jc w:val="center"/>
            </w:pPr>
            <w:r>
              <w:rPr>
                <w:sz w:val="20"/>
              </w:rPr>
              <w:t xml:space="preserve">09</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1.3.7</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1.3.8</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1.3.9</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01</w:t>
            </w:r>
          </w:p>
        </w:tc>
        <w:tc>
          <w:tcPr>
            <w:tcW w:w="1417" w:type="dxa"/>
          </w:tcPr>
          <w:p>
            <w:pPr>
              <w:pStyle w:val="0"/>
              <w:jc w:val="center"/>
            </w:pPr>
            <w:r>
              <w:rPr>
                <w:sz w:val="20"/>
              </w:rPr>
              <w:t xml:space="preserve">05</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1.3.10</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Закон об областном бюджете</w:t>
            </w:r>
          </w:p>
        </w:tc>
        <w:tc>
          <w:tcPr>
            <w:tcW w:w="993" w:type="dxa"/>
          </w:tcPr>
          <w:p>
            <w:pPr>
              <w:pStyle w:val="0"/>
              <w:jc w:val="center"/>
            </w:pPr>
            <w:r>
              <w:rPr>
                <w:sz w:val="20"/>
              </w:rPr>
              <w:t xml:space="preserve">-</w:t>
            </w:r>
          </w:p>
        </w:tc>
        <w:tc>
          <w:tcPr>
            <w:tcW w:w="1644" w:type="dxa"/>
          </w:tcPr>
          <w:p>
            <w:pPr>
              <w:pStyle w:val="0"/>
            </w:pPr>
            <w:r>
              <w:rPr>
                <w:sz w:val="20"/>
              </w:rPr>
              <w:t xml:space="preserve">Официальный сайт "Законодательный вестник Кузбасса" </w:t>
            </w:r>
            <w:r>
              <w:rPr>
                <w:sz w:val="20"/>
              </w:rPr>
              <w:t xml:space="preserve">https://www.kuzbass-zakon.ru/</w:t>
            </w:r>
          </w:p>
        </w:tc>
      </w:tr>
      <w:tr>
        <w:tc>
          <w:tcPr>
            <w:tcW w:w="737" w:type="dxa"/>
          </w:tcPr>
          <w:p>
            <w:pPr>
              <w:pStyle w:val="0"/>
            </w:pPr>
            <w:r>
              <w:rPr>
                <w:sz w:val="20"/>
              </w:rPr>
              <w:t xml:space="preserve">1.3.11</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1.3.12</w:t>
            </w:r>
          </w:p>
        </w:tc>
        <w:tc>
          <w:tcPr>
            <w:tcW w:w="1644" w:type="dxa"/>
          </w:tcPr>
          <w:p>
            <w:pPr>
              <w:pStyle w:val="0"/>
            </w:pPr>
            <w:r>
              <w:rPr>
                <w:sz w:val="20"/>
              </w:rPr>
              <w:t xml:space="preserve">Контрольная точка "Достижение результата в 2023 году - 13,8%", значение: 13.8000, Процент</w:t>
            </w:r>
          </w:p>
        </w:tc>
        <w:tc>
          <w:tcPr>
            <w:tcW w:w="1247" w:type="dxa"/>
          </w:tcPr>
          <w:p>
            <w:pPr>
              <w:pStyle w:val="0"/>
              <w:jc w:val="center"/>
            </w:pPr>
            <w:r>
              <w:rPr>
                <w:sz w:val="20"/>
              </w:rPr>
              <w:t xml:space="preserve">-</w:t>
            </w:r>
          </w:p>
        </w:tc>
        <w:tc>
          <w:tcPr>
            <w:tcW w:w="1304" w:type="dxa"/>
          </w:tcPr>
          <w:p>
            <w:pPr>
              <w:pStyle w:val="0"/>
              <w:jc w:val="center"/>
            </w:pPr>
            <w:r>
              <w:rPr>
                <w:sz w:val="20"/>
              </w:rPr>
              <w:t xml:space="preserve">31.12.2023</w:t>
            </w:r>
          </w:p>
        </w:tc>
        <w:tc>
          <w:tcPr>
            <w:tcW w:w="1417" w:type="dxa"/>
          </w:tcPr>
          <w:p>
            <w:pPr>
              <w:pStyle w:val="0"/>
              <w:jc w:val="center"/>
            </w:pPr>
            <w:r>
              <w:rPr>
                <w:sz w:val="20"/>
              </w:rPr>
              <w:t xml:space="preserve">09</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1.3.13</w:t>
            </w:r>
          </w:p>
        </w:tc>
        <w:tc>
          <w:tcPr>
            <w:tcW w:w="1644" w:type="dxa"/>
          </w:tcPr>
          <w:p>
            <w:pPr>
              <w:pStyle w:val="0"/>
            </w:pPr>
            <w:r>
              <w:rPr>
                <w:sz w:val="20"/>
              </w:rPr>
              <w:t xml:space="preserve">Контрольная точка "Документ согласован с заинтересованными органами и организациями"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Справка согласования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1.3.14</w:t>
            </w:r>
          </w:p>
        </w:tc>
        <w:tc>
          <w:tcPr>
            <w:tcW w:w="1644"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1.3.15</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01</w:t>
            </w:r>
          </w:p>
        </w:tc>
        <w:tc>
          <w:tcPr>
            <w:tcW w:w="1417" w:type="dxa"/>
          </w:tcPr>
          <w:p>
            <w:pPr>
              <w:pStyle w:val="0"/>
              <w:jc w:val="center"/>
            </w:pPr>
            <w:r>
              <w:rPr>
                <w:sz w:val="20"/>
              </w:rPr>
              <w:t xml:space="preserve">05</w:t>
            </w:r>
          </w:p>
        </w:tc>
        <w:tc>
          <w:tcPr>
            <w:tcW w:w="1304" w:type="dxa"/>
          </w:tcPr>
          <w:p>
            <w:pPr>
              <w:pStyle w:val="0"/>
              <w:jc w:val="center"/>
            </w:pPr>
            <w:r>
              <w:rPr>
                <w:sz w:val="20"/>
              </w:rPr>
              <w:t xml:space="preserve">Чайка Н.С.</w:t>
            </w:r>
          </w:p>
        </w:tc>
        <w:tc>
          <w:tcPr>
            <w:tcW w:w="2438" w:type="dxa"/>
          </w:tcPr>
          <w:p>
            <w:pPr>
              <w:pStyle w:val="0"/>
            </w:pPr>
            <w:r>
              <w:rPr>
                <w:sz w:val="20"/>
              </w:rPr>
              <w:t xml:space="preserve">Отчет о достижении значений результатов использования субсидии</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1.3.16</w:t>
            </w:r>
          </w:p>
        </w:tc>
        <w:tc>
          <w:tcPr>
            <w:tcW w:w="1644" w:type="dxa"/>
          </w:tcPr>
          <w:p>
            <w:pPr>
              <w:pStyle w:val="0"/>
            </w:pPr>
            <w:r>
              <w:rPr>
                <w:sz w:val="20"/>
              </w:rPr>
              <w:t xml:space="preserve">Контрольная точка "Утверждено распределение межбюджетных трансфертов по субъектам Российской Федерации (муниципальным образованиям)"</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Закон об областном бюджете</w:t>
            </w:r>
          </w:p>
        </w:tc>
        <w:tc>
          <w:tcPr>
            <w:tcW w:w="993" w:type="dxa"/>
          </w:tcPr>
          <w:p>
            <w:pPr>
              <w:pStyle w:val="0"/>
              <w:jc w:val="center"/>
            </w:pPr>
            <w:r>
              <w:rPr>
                <w:sz w:val="20"/>
              </w:rPr>
              <w:t xml:space="preserve">-</w:t>
            </w:r>
          </w:p>
        </w:tc>
        <w:tc>
          <w:tcPr>
            <w:tcW w:w="1644" w:type="dxa"/>
          </w:tcPr>
          <w:p>
            <w:pPr>
              <w:pStyle w:val="0"/>
            </w:pPr>
            <w:r>
              <w:rPr>
                <w:sz w:val="20"/>
              </w:rPr>
              <w:t xml:space="preserve">Официальный сайт "Законодательный вестник Кузбасса" </w:t>
            </w:r>
            <w:r>
              <w:rPr>
                <w:sz w:val="20"/>
              </w:rPr>
              <w:t xml:space="preserve">https://www.kuzbass-zakon.ru/</w:t>
            </w:r>
          </w:p>
        </w:tc>
      </w:tr>
      <w:tr>
        <w:tc>
          <w:tcPr>
            <w:tcW w:w="737" w:type="dxa"/>
          </w:tcPr>
          <w:p>
            <w:pPr>
              <w:pStyle w:val="0"/>
            </w:pPr>
            <w:r>
              <w:rPr>
                <w:sz w:val="20"/>
              </w:rPr>
              <w:t xml:space="preserve">1.3.17</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Распоряжение Правительства Кемеровской области - Кузбасса</w:t>
            </w:r>
          </w:p>
        </w:tc>
        <w:tc>
          <w:tcPr>
            <w:tcW w:w="993" w:type="dxa"/>
          </w:tcPr>
          <w:p>
            <w:pPr>
              <w:pStyle w:val="0"/>
              <w:jc w:val="center"/>
            </w:pPr>
            <w:r>
              <w:rPr>
                <w:sz w:val="20"/>
              </w:rPr>
              <w:t xml:space="preserve">-</w:t>
            </w:r>
          </w:p>
        </w:tc>
        <w:tc>
          <w:tcPr>
            <w:tcW w:w="1644" w:type="dxa"/>
          </w:tcPr>
          <w:p>
            <w:pPr>
              <w:pStyle w:val="0"/>
            </w:pPr>
            <w:r>
              <w:rPr>
                <w:sz w:val="20"/>
              </w:rPr>
              <w:t xml:space="preserve">Электронный бюллетень Правительства Кемеровской области - Кузбасса</w:t>
            </w:r>
          </w:p>
        </w:tc>
      </w:tr>
      <w:tr>
        <w:tc>
          <w:tcPr>
            <w:tcW w:w="737" w:type="dxa"/>
          </w:tcPr>
          <w:p>
            <w:pPr>
              <w:pStyle w:val="0"/>
            </w:pPr>
            <w:r>
              <w:rPr>
                <w:sz w:val="20"/>
              </w:rPr>
              <w:t xml:space="preserve">1.3.18</w:t>
            </w:r>
          </w:p>
        </w:tc>
        <w:tc>
          <w:tcPr>
            <w:tcW w:w="1644" w:type="dxa"/>
          </w:tcPr>
          <w:p>
            <w:pPr>
              <w:pStyle w:val="0"/>
            </w:pPr>
            <w:r>
              <w:rPr>
                <w:sz w:val="20"/>
              </w:rPr>
              <w:t xml:space="preserve">Контрольная точка "Достижение результата в 2024 году - 13,8%", значение: 13.8000, Процент</w:t>
            </w:r>
          </w:p>
        </w:tc>
        <w:tc>
          <w:tcPr>
            <w:tcW w:w="1247" w:type="dxa"/>
          </w:tcPr>
          <w:p>
            <w:pPr>
              <w:pStyle w:val="0"/>
              <w:jc w:val="center"/>
            </w:pPr>
            <w:r>
              <w:rPr>
                <w:sz w:val="20"/>
              </w:rPr>
              <w:t xml:space="preserve">-</w:t>
            </w:r>
          </w:p>
        </w:tc>
        <w:tc>
          <w:tcPr>
            <w:tcW w:w="1304" w:type="dxa"/>
          </w:tcPr>
          <w:p>
            <w:pPr>
              <w:pStyle w:val="0"/>
              <w:jc w:val="center"/>
            </w:pPr>
            <w:r>
              <w:rPr>
                <w:sz w:val="20"/>
              </w:rPr>
              <w:t xml:space="preserve">31.12.2024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Чайка Н.С.</w:t>
            </w:r>
          </w:p>
        </w:tc>
        <w:tc>
          <w:tcPr>
            <w:tcW w:w="2438" w:type="dxa"/>
          </w:tcPr>
          <w:p>
            <w:pPr>
              <w:pStyle w:val="0"/>
            </w:pPr>
            <w:r>
              <w:rPr>
                <w:sz w:val="20"/>
              </w:rPr>
              <w:t xml:space="preserve">Прочий тип документа Информация о численности граждан старше трудоспособного возраста и инвалидов, получающих социальные услуги в рамках системы долговременного ухода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w:t>
            </w:r>
          </w:p>
        </w:tc>
        <w:tc>
          <w:tcPr>
            <w:gridSpan w:val="9"/>
            <w:tcW w:w="13408" w:type="dxa"/>
          </w:tcPr>
          <w:p>
            <w:pPr>
              <w:pStyle w:val="0"/>
            </w:pPr>
            <w:r>
              <w:rPr>
                <w:sz w:val="20"/>
              </w:rPr>
              <w:t xml:space="preserve">Повышение качества и доступности медицинской помощи для лиц старше трудоспособного возраста</w:t>
            </w:r>
          </w:p>
        </w:tc>
      </w:tr>
      <w:tr>
        <w:tc>
          <w:tcPr>
            <w:tcW w:w="737" w:type="dxa"/>
          </w:tcPr>
          <w:p>
            <w:pPr>
              <w:pStyle w:val="0"/>
            </w:pPr>
            <w:r>
              <w:rPr>
                <w:sz w:val="20"/>
              </w:rPr>
              <w:t xml:space="preserve">2.1</w:t>
            </w:r>
          </w:p>
        </w:tc>
        <w:tc>
          <w:tcPr>
            <w:tcW w:w="1644" w:type="dxa"/>
          </w:tcPr>
          <w:p>
            <w:pPr>
              <w:pStyle w:val="0"/>
            </w:pPr>
            <w:r>
              <w:rPr>
                <w:sz w:val="20"/>
              </w:rPr>
              <w:t xml:space="preserve">Результат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247" w:type="dxa"/>
          </w:tcPr>
          <w:p>
            <w:pPr>
              <w:pStyle w:val="0"/>
              <w:jc w:val="center"/>
            </w:pPr>
            <w:r>
              <w:rPr>
                <w:sz w:val="20"/>
              </w:rPr>
              <w:t xml:space="preserve">01.01.2019</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Беглов Д.Е.</w:t>
            </w:r>
          </w:p>
        </w:tc>
        <w:tc>
          <w:tcPr>
            <w:tcW w:w="2438" w:type="dxa"/>
          </w:tcPr>
          <w:p>
            <w:pPr>
              <w:pStyle w:val="0"/>
            </w:pPr>
            <w:r>
              <w:rPr>
                <w:sz w:val="20"/>
              </w:rPr>
              <w:t xml:space="preserve">Проведена вакцинация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w:t>
            </w:r>
          </w:p>
        </w:tc>
        <w:tc>
          <w:tcPr>
            <w:tcW w:w="993" w:type="dxa"/>
          </w:tcPr>
          <w:p>
            <w:pPr>
              <w:pStyle w:val="0"/>
              <w:jc w:val="center"/>
            </w:pPr>
            <w:r>
              <w:rPr>
                <w:sz w:val="20"/>
              </w:rPr>
              <w:t xml:space="preserve">Нет</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2.1.1</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Малин М.В.</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2.1.2</w:t>
            </w:r>
          </w:p>
        </w:tc>
        <w:tc>
          <w:tcPr>
            <w:tcW w:w="1644"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Малин М.В.</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01.12.2019</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Малин М.В.</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2.1.4</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Зеленина Е.М.</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2.1.5</w:t>
            </w:r>
          </w:p>
        </w:tc>
        <w:tc>
          <w:tcPr>
            <w:tcW w:w="1644"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2.1.6</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2.1.7</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Зеленина Е.М.</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2.1.8</w:t>
            </w:r>
          </w:p>
        </w:tc>
        <w:tc>
          <w:tcPr>
            <w:tcW w:w="1644" w:type="dxa"/>
          </w:tcPr>
          <w:p>
            <w:pPr>
              <w:pStyle w:val="0"/>
            </w:pPr>
            <w:r>
              <w:rPr>
                <w:sz w:val="20"/>
              </w:rPr>
              <w:t xml:space="preserve">Контрольная точка "Услуга оказана (работы выполнены)",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2.1.9</w:t>
            </w:r>
          </w:p>
        </w:tc>
        <w:tc>
          <w:tcPr>
            <w:tcW w:w="1644" w:type="dxa"/>
          </w:tcPr>
          <w:p>
            <w:pPr>
              <w:pStyle w:val="0"/>
            </w:pPr>
            <w:r>
              <w:rPr>
                <w:sz w:val="20"/>
              </w:rPr>
              <w:t xml:space="preserve">Контрольная точка "Закупка включена в план закупок",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Прочий тип документа о включении закупки в план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2.1.10</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2.1.11</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Прочий тип документа о приемке поставленных товаров, выполненных работ, оказанных услуг</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2.1.12</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2.1.13</w:t>
            </w:r>
          </w:p>
        </w:tc>
        <w:tc>
          <w:tcPr>
            <w:tcW w:w="1644" w:type="dxa"/>
          </w:tcPr>
          <w:p>
            <w:pPr>
              <w:pStyle w:val="0"/>
            </w:pPr>
            <w:r>
              <w:rPr>
                <w:sz w:val="20"/>
              </w:rPr>
              <w:t xml:space="preserve">Контрольная точка "Предоставлен отчет об использовании межбюджетных трансфертов",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2.1.14</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Абросова О.Е.</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2.1.15</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02</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2.1.16</w:t>
            </w:r>
          </w:p>
        </w:tc>
        <w:tc>
          <w:tcPr>
            <w:tcW w:w="164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включении закупки в план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2.1.17</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04</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2.1.18</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05</w:t>
            </w:r>
          </w:p>
        </w:tc>
        <w:tc>
          <w:tcPr>
            <w:tcW w:w="1417" w:type="dxa"/>
          </w:tcPr>
          <w:p>
            <w:pPr>
              <w:pStyle w:val="0"/>
              <w:jc w:val="center"/>
            </w:pPr>
            <w:r>
              <w:rPr>
                <w:sz w:val="20"/>
              </w:rPr>
              <w:t xml:space="preserve">07</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приемке поставленных товаров, выполненных работ, оказанных услуг</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2.1.19</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2.1.20</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2.1.21</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2.1.22</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2.1.23</w:t>
            </w:r>
          </w:p>
        </w:tc>
        <w:tc>
          <w:tcPr>
            <w:tcW w:w="164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включении закупки в план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2.1.24</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04</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2.1.25</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приемке поставленных товаров, выполненных работ, оказанных услуг</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2.1.26</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2.1.27</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2.1.28</w:t>
            </w:r>
          </w:p>
        </w:tc>
        <w:tc>
          <w:tcPr>
            <w:tcW w:w="1644" w:type="dxa"/>
          </w:tcPr>
          <w:p>
            <w:pPr>
              <w:pStyle w:val="0"/>
            </w:pPr>
            <w:r>
              <w:rPr>
                <w:sz w:val="20"/>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&lt;*&gt;"</w:t>
            </w:r>
          </w:p>
        </w:tc>
        <w:tc>
          <w:tcPr>
            <w:tcW w:w="1247" w:type="dxa"/>
          </w:tcPr>
          <w:p>
            <w:pPr>
              <w:pStyle w:val="0"/>
              <w:jc w:val="center"/>
            </w:pPr>
            <w:r>
              <w:rPr>
                <w:sz w:val="20"/>
              </w:rPr>
              <w:t xml:space="preserve">-</w:t>
            </w:r>
          </w:p>
        </w:tc>
        <w:tc>
          <w:tcPr>
            <w:tcW w:w="1304" w:type="dxa"/>
          </w:tcPr>
          <w:p>
            <w:pPr>
              <w:pStyle w:val="0"/>
              <w:jc w:val="center"/>
            </w:pPr>
            <w:r>
              <w:rPr>
                <w:sz w:val="20"/>
              </w:rPr>
              <w:t xml:space="preserve">15.02.2024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304" w:type="dxa"/>
          </w:tcPr>
          <w:p>
            <w:pPr>
              <w:pStyle w:val="0"/>
              <w:jc w:val="center"/>
            </w:pPr>
            <w:r>
              <w:rPr>
                <w:sz w:val="20"/>
              </w:rPr>
              <w:t xml:space="preserve">Образцова Е.А.</w:t>
            </w:r>
          </w:p>
        </w:tc>
        <w:tc>
          <w:tcPr>
            <w:tcW w:w="2438" w:type="dxa"/>
          </w:tcPr>
          <w:p>
            <w:pPr>
              <w:pStyle w:val="0"/>
            </w:pPr>
            <w:r>
              <w:rPr>
                <w:sz w:val="20"/>
              </w:rPr>
              <w:t xml:space="preserve">Соглашение о предоставлении межбюджетных трансфертов</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2.1.29</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20.11.2024</w:t>
            </w:r>
          </w:p>
        </w:tc>
        <w:tc>
          <w:tcPr>
            <w:tcW w:w="1417" w:type="dxa"/>
          </w:tcPr>
          <w:p>
            <w:pPr>
              <w:pStyle w:val="0"/>
              <w:jc w:val="center"/>
            </w:pPr>
            <w:r>
              <w:rPr>
                <w:sz w:val="20"/>
              </w:rPr>
              <w:t xml:space="preserve">08</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 проведении вакцинации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2.1.30</w:t>
            </w:r>
          </w:p>
        </w:tc>
        <w:tc>
          <w:tcPr>
            <w:tcW w:w="1644" w:type="dxa"/>
          </w:tcPr>
          <w:p>
            <w:pPr>
              <w:pStyle w:val="0"/>
            </w:pPr>
            <w:r>
              <w:rPr>
                <w:sz w:val="20"/>
              </w:rPr>
              <w:t xml:space="preserve">Контрольная точка "Закупка включена в план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включении закупки в план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2.1.31</w:t>
            </w:r>
          </w:p>
        </w:tc>
        <w:tc>
          <w:tcPr>
            <w:tcW w:w="1644" w:type="dxa"/>
          </w:tcPr>
          <w:p>
            <w:pPr>
              <w:pStyle w:val="0"/>
            </w:pPr>
            <w:r>
              <w:rPr>
                <w:sz w:val="20"/>
              </w:rPr>
              <w:t xml:space="preserve">Контрольная точка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внесении сведений о государственном (муниципальном) контракте в реестр контрактов, заключенных заказчиками по результатам закупок</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2.1.32</w:t>
            </w:r>
          </w:p>
        </w:tc>
        <w:tc>
          <w:tcPr>
            <w:tcW w:w="1644" w:type="dxa"/>
          </w:tcPr>
          <w:p>
            <w:pPr>
              <w:pStyle w:val="0"/>
            </w:pPr>
            <w:r>
              <w:rPr>
                <w:sz w:val="20"/>
              </w:rPr>
              <w:t xml:space="preserve">Контрольная точка "Произведена приемка поставленных товаров, выполненных работ, оказанных услуг"</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приемке поставленных товаров, выполненных работ, оказанных услуг</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2.1.33</w:t>
            </w:r>
          </w:p>
        </w:tc>
        <w:tc>
          <w:tcPr>
            <w:tcW w:w="1644" w:type="dxa"/>
          </w:tcPr>
          <w:p>
            <w:pPr>
              <w:pStyle w:val="0"/>
            </w:pPr>
            <w:r>
              <w:rPr>
                <w:sz w:val="20"/>
              </w:rPr>
              <w:t xml:space="preserve">Контрольная точка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06</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об оплате поставленных товаров, выполненных работ, оказанных услуг по государственному (муниципальному) контракту</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2.1.34</w:t>
            </w:r>
          </w:p>
        </w:tc>
        <w:tc>
          <w:tcPr>
            <w:tcW w:w="1644" w:type="dxa"/>
          </w:tcPr>
          <w:p>
            <w:pPr>
              <w:pStyle w:val="0"/>
            </w:pPr>
            <w:r>
              <w:rPr>
                <w:sz w:val="20"/>
              </w:rPr>
              <w:t xml:space="preserve">Контрольная точка "Предоставлен отчет об использовании межбюджетных трансфертов"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использовании межбюджетных трансфертов</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2.2</w:t>
            </w:r>
          </w:p>
        </w:tc>
        <w:tc>
          <w:tcPr>
            <w:tcW w:w="1644" w:type="dxa"/>
          </w:tcPr>
          <w:p>
            <w:pPr>
              <w:pStyle w:val="0"/>
            </w:pPr>
            <w:r>
              <w:rPr>
                <w:sz w:val="20"/>
              </w:rPr>
              <w:t xml:space="preserve">Результат "Разработан и внедрен в практику в Кемеровской области - Кузбассе комплекс мер, направленный на профилактику падений и переломов"</w:t>
            </w:r>
          </w:p>
        </w:tc>
        <w:tc>
          <w:tcPr>
            <w:tcW w:w="1247" w:type="dxa"/>
          </w:tcPr>
          <w:p>
            <w:pPr>
              <w:pStyle w:val="0"/>
              <w:jc w:val="center"/>
            </w:pPr>
            <w:r>
              <w:rPr>
                <w:sz w:val="20"/>
              </w:rPr>
              <w:t xml:space="preserve">01.01.2024</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Беглов Д.Е.</w:t>
            </w:r>
          </w:p>
        </w:tc>
        <w:tc>
          <w:tcPr>
            <w:tcW w:w="2438" w:type="dxa"/>
          </w:tcPr>
          <w:p>
            <w:pPr>
              <w:pStyle w:val="0"/>
            </w:pPr>
            <w:r>
              <w:rPr>
                <w:sz w:val="20"/>
              </w:rPr>
              <w:t xml:space="preserve">В 2020 году обособленным подразделением "гериатрический центр" разработан и направлен в Минздрав России комплекс мер, направленный на профилактику падений и переломов. После одобрения Минздравом России комплекс мер подписан и размещен на сайте Минздрава России, направлен в субъекты Российской Федерации.</w:t>
            </w:r>
          </w:p>
          <w:p>
            <w:pPr>
              <w:pStyle w:val="0"/>
            </w:pPr>
            <w:r>
              <w:rPr>
                <w:sz w:val="20"/>
              </w:rPr>
              <w:t xml:space="preserve">Начиная с 2021 года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производится отбор субъектов</w:t>
            </w:r>
          </w:p>
        </w:tc>
        <w:tc>
          <w:tcPr>
            <w:tcW w:w="993" w:type="dxa"/>
          </w:tcPr>
          <w:p>
            <w:pPr>
              <w:pStyle w:val="0"/>
              <w:jc w:val="center"/>
            </w:pPr>
            <w:r>
              <w:rPr>
                <w:sz w:val="20"/>
              </w:rPr>
              <w:t xml:space="preserve">Нет</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2.2.1</w:t>
            </w:r>
          </w:p>
        </w:tc>
        <w:tc>
          <w:tcPr>
            <w:tcW w:w="1644" w:type="dxa"/>
          </w:tcPr>
          <w:p>
            <w:pPr>
              <w:pStyle w:val="0"/>
            </w:pPr>
            <w:r>
              <w:rPr>
                <w:sz w:val="20"/>
              </w:rPr>
              <w:t xml:space="preserve">Контрольная точка "Внедрение комплекса мер в медицинские организации на территории Кемеровской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28.02.2024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08</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внедрении комплекса мер в медицинские организации на территории Кемеровской области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2.2.2</w:t>
            </w:r>
          </w:p>
        </w:tc>
        <w:tc>
          <w:tcPr>
            <w:tcW w:w="1644" w:type="dxa"/>
          </w:tcPr>
          <w:p>
            <w:pPr>
              <w:pStyle w:val="0"/>
            </w:pPr>
            <w:r>
              <w:rPr>
                <w:sz w:val="20"/>
              </w:rPr>
              <w:t xml:space="preserve">Контрольная точка "Внедрение комплекса мер в медицинские организации на территории Кемеровской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30.04.2024</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внедрении комплекса мер в медицинские организации на территории Кемеровской области</w:t>
            </w:r>
          </w:p>
        </w:tc>
        <w:tc>
          <w:tcPr>
            <w:tcW w:w="993" w:type="dxa"/>
          </w:tcPr>
          <w:p>
            <w:pPr>
              <w:pStyle w:val="0"/>
            </w:pPr>
            <w:r>
              <w:rPr>
                <w:sz w:val="20"/>
              </w:rPr>
            </w:r>
          </w:p>
        </w:tc>
        <w:tc>
          <w:tcPr>
            <w:tcW w:w="1644" w:type="dxa"/>
          </w:tcPr>
          <w:p>
            <w:pPr>
              <w:pStyle w:val="0"/>
            </w:pPr>
            <w:r>
              <w:rPr>
                <w:sz w:val="20"/>
              </w:rPr>
            </w:r>
          </w:p>
        </w:tc>
      </w:tr>
      <w:tr>
        <w:tc>
          <w:tcPr>
            <w:tcW w:w="737" w:type="dxa"/>
          </w:tcPr>
          <w:p>
            <w:pPr>
              <w:pStyle w:val="0"/>
            </w:pPr>
            <w:r>
              <w:rPr>
                <w:sz w:val="20"/>
              </w:rPr>
              <w:t xml:space="preserve">2.2.3</w:t>
            </w:r>
          </w:p>
        </w:tc>
        <w:tc>
          <w:tcPr>
            <w:tcW w:w="1644" w:type="dxa"/>
          </w:tcPr>
          <w:p>
            <w:pPr>
              <w:pStyle w:val="0"/>
            </w:pPr>
            <w:r>
              <w:rPr>
                <w:sz w:val="20"/>
              </w:rPr>
              <w:t xml:space="preserve">Контрольная точка "Внедрение комплекса мер в медицинские организации на территории Кемеровской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30.06.2024</w:t>
            </w:r>
          </w:p>
        </w:tc>
        <w:tc>
          <w:tcPr>
            <w:tcW w:w="1417" w:type="dxa"/>
          </w:tcPr>
          <w:p>
            <w:pPr>
              <w:pStyle w:val="0"/>
              <w:jc w:val="center"/>
            </w:pPr>
            <w:r>
              <w:rPr>
                <w:sz w:val="20"/>
              </w:rPr>
              <w:t xml:space="preserve">08</w:t>
            </w:r>
          </w:p>
        </w:tc>
        <w:tc>
          <w:tcPr>
            <w:tcW w:w="1417" w:type="dxa"/>
          </w:tcPr>
          <w:p>
            <w:pPr>
              <w:pStyle w:val="0"/>
              <w:jc w:val="center"/>
            </w:pPr>
            <w:r>
              <w:rPr>
                <w:sz w:val="20"/>
              </w:rPr>
              <w:t xml:space="preserve">10</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внедрении комплекса мер в медицинские организации на территории Кемеровской области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2.2.4</w:t>
            </w:r>
          </w:p>
        </w:tc>
        <w:tc>
          <w:tcPr>
            <w:tcW w:w="1644" w:type="dxa"/>
          </w:tcPr>
          <w:p>
            <w:pPr>
              <w:pStyle w:val="0"/>
            </w:pPr>
            <w:r>
              <w:rPr>
                <w:sz w:val="20"/>
              </w:rPr>
              <w:t xml:space="preserve">Контрольная точка "Внедрение комплекса мер в медицинские организации на территории Кемеровской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30.08.2024</w:t>
            </w:r>
          </w:p>
        </w:tc>
        <w:tc>
          <w:tcPr>
            <w:tcW w:w="1417" w:type="dxa"/>
          </w:tcPr>
          <w:p>
            <w:pPr>
              <w:pStyle w:val="0"/>
              <w:jc w:val="center"/>
            </w:pPr>
            <w:r>
              <w:rPr>
                <w:sz w:val="20"/>
              </w:rPr>
              <w:t xml:space="preserve">09</w:t>
            </w:r>
          </w:p>
        </w:tc>
        <w:tc>
          <w:tcPr>
            <w:tcW w:w="1417" w:type="dxa"/>
          </w:tcPr>
          <w:p>
            <w:pPr>
              <w:pStyle w:val="0"/>
              <w:jc w:val="center"/>
            </w:pPr>
            <w:r>
              <w:rPr>
                <w:sz w:val="20"/>
              </w:rPr>
              <w:t xml:space="preserve">11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внедрении комплекса мер в медицинские организации на территории Кемеровской области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2.2.5</w:t>
            </w:r>
          </w:p>
        </w:tc>
        <w:tc>
          <w:tcPr>
            <w:tcW w:w="1644" w:type="dxa"/>
          </w:tcPr>
          <w:p>
            <w:pPr>
              <w:pStyle w:val="0"/>
            </w:pPr>
            <w:r>
              <w:rPr>
                <w:sz w:val="20"/>
              </w:rPr>
              <w:t xml:space="preserve">Контрольная точка "Внедрение комплекса мер в медицинские организации на территории Кемеровской области"</w:t>
            </w:r>
          </w:p>
        </w:tc>
        <w:tc>
          <w:tcPr>
            <w:tcW w:w="1247" w:type="dxa"/>
          </w:tcPr>
          <w:p>
            <w:pPr>
              <w:pStyle w:val="0"/>
              <w:jc w:val="center"/>
            </w:pPr>
            <w:r>
              <w:rPr>
                <w:sz w:val="20"/>
              </w:rPr>
              <w:t xml:space="preserve">-</w:t>
            </w:r>
          </w:p>
        </w:tc>
        <w:tc>
          <w:tcPr>
            <w:tcW w:w="1304" w:type="dxa"/>
          </w:tcPr>
          <w:p>
            <w:pPr>
              <w:pStyle w:val="0"/>
              <w:jc w:val="center"/>
            </w:pPr>
            <w:r>
              <w:rPr>
                <w:sz w:val="20"/>
              </w:rPr>
              <w:t xml:space="preserve">30.10.2024</w:t>
            </w:r>
          </w:p>
        </w:tc>
        <w:tc>
          <w:tcPr>
            <w:tcW w:w="1417" w:type="dxa"/>
          </w:tcPr>
          <w:p>
            <w:pPr>
              <w:pStyle w:val="0"/>
              <w:jc w:val="center"/>
            </w:pPr>
            <w:r>
              <w:rPr>
                <w:sz w:val="20"/>
              </w:rPr>
              <w:t xml:space="preserve">10</w:t>
            </w:r>
          </w:p>
        </w:tc>
        <w:tc>
          <w:tcPr>
            <w:tcW w:w="1417" w:type="dxa"/>
          </w:tcPr>
          <w:p>
            <w:pPr>
              <w:pStyle w:val="0"/>
              <w:jc w:val="center"/>
            </w:pPr>
            <w:r>
              <w:rPr>
                <w:sz w:val="20"/>
              </w:rPr>
              <w:t xml:space="preserve">04</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о внедрении комплекса мер в медицинские организации на территории Кемеровской области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2.2.6</w:t>
            </w:r>
          </w:p>
        </w:tc>
        <w:tc>
          <w:tcPr>
            <w:tcW w:w="1644" w:type="dxa"/>
          </w:tcPr>
          <w:p>
            <w:pPr>
              <w:pStyle w:val="0"/>
            </w:pPr>
            <w:r>
              <w:rPr>
                <w:sz w:val="20"/>
              </w:rPr>
              <w:t xml:space="preserve">Контрольная точка "Документ утвержден (подписан)"</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11</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Прочий тип документа регламентирующий внедрение комплекса мер в медицинские организации на территории Кемеровской области</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w:t>
            </w:r>
          </w:p>
        </w:tc>
        <w:tc>
          <w:tcPr>
            <w:tcW w:w="1644" w:type="dxa"/>
          </w:tcPr>
          <w:p>
            <w:pPr>
              <w:pStyle w:val="0"/>
            </w:pPr>
            <w:r>
              <w:rPr>
                <w:sz w:val="20"/>
              </w:rPr>
              <w:t xml:space="preserve">Результат "Создан региональный гериатрический центр в Кемеровской области - Кузбассе"</w:t>
            </w:r>
          </w:p>
        </w:tc>
        <w:tc>
          <w:tcPr>
            <w:tcW w:w="1247" w:type="dxa"/>
          </w:tcPr>
          <w:p>
            <w:pPr>
              <w:pStyle w:val="0"/>
              <w:jc w:val="center"/>
            </w:pPr>
            <w:r>
              <w:rPr>
                <w:sz w:val="20"/>
              </w:rPr>
              <w:t xml:space="preserve">01.01.2020</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Беглов Д.Е.</w:t>
            </w:r>
          </w:p>
        </w:tc>
        <w:tc>
          <w:tcPr>
            <w:tcW w:w="2438" w:type="dxa"/>
          </w:tcPr>
          <w:p>
            <w:pPr>
              <w:pStyle w:val="0"/>
            </w:pPr>
            <w:r>
              <w:rPr>
                <w:sz w:val="20"/>
              </w:rPr>
              <w:t xml:space="preserve">Совершенствование системы охраны здоровья граждан старшего поколения путем создания в 2019 году в Кемеровской области регионального гериатрического центра и геронтологических отделений, открыто дополнительно 22 кабинета гериатрического приема в соответствии с расчетным нормативом 1 койка на 2000 населения в возрасте 70 лет и старше, расчетным нормативом 1 кабинет на 20000 населения старше 60 лет, дополнительно открыто не менее 56 гериатрических коек в соответствии с расчетным нормативом 1 койка на 2000 населения в возрасте 70 лет и старше</w:t>
            </w:r>
          </w:p>
        </w:tc>
        <w:tc>
          <w:tcPr>
            <w:tcW w:w="993" w:type="dxa"/>
          </w:tcPr>
          <w:p>
            <w:pPr>
              <w:pStyle w:val="0"/>
              <w:jc w:val="center"/>
            </w:pPr>
            <w:r>
              <w:rPr>
                <w:sz w:val="20"/>
              </w:rPr>
              <w:t xml:space="preserve">Нет</w:t>
            </w:r>
          </w:p>
        </w:tc>
        <w:tc>
          <w:tcPr>
            <w:tcW w:w="1644" w:type="dxa"/>
          </w:tcPr>
          <w:p>
            <w:pPr>
              <w:pStyle w:val="0"/>
            </w:pPr>
            <w:r>
              <w:rPr>
                <w:sz w:val="20"/>
              </w:rPr>
              <w:t xml:space="preserve">ASMMS, </w:t>
            </w:r>
            <w:hyperlink w:history="0" r:id="rId126"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w:t>
            </w:r>
          </w:p>
        </w:tc>
      </w:tr>
      <w:tr>
        <w:tc>
          <w:tcPr>
            <w:tcW w:w="737" w:type="dxa"/>
          </w:tcPr>
          <w:p>
            <w:pPr>
              <w:pStyle w:val="0"/>
            </w:pPr>
            <w:r>
              <w:rPr>
                <w:sz w:val="20"/>
              </w:rPr>
              <w:t xml:space="preserve">2.3.1</w:t>
            </w:r>
          </w:p>
        </w:tc>
        <w:tc>
          <w:tcPr>
            <w:tcW w:w="1644" w:type="dxa"/>
          </w:tcPr>
          <w:p>
            <w:pPr>
              <w:pStyle w:val="0"/>
            </w:pPr>
            <w:r>
              <w:rPr>
                <w:sz w:val="20"/>
              </w:rPr>
              <w:t xml:space="preserve">Контрольная точка "Принято решение о создании (реорганизации) организации (структурного подразделения)"</w:t>
            </w:r>
          </w:p>
        </w:tc>
        <w:tc>
          <w:tcPr>
            <w:tcW w:w="1247" w:type="dxa"/>
          </w:tcPr>
          <w:p>
            <w:pPr>
              <w:pStyle w:val="0"/>
              <w:jc w:val="center"/>
            </w:pPr>
            <w:r>
              <w:rPr>
                <w:sz w:val="20"/>
              </w:rPr>
              <w:t xml:space="preserve">-</w:t>
            </w:r>
          </w:p>
        </w:tc>
        <w:tc>
          <w:tcPr>
            <w:tcW w:w="1304" w:type="dxa"/>
          </w:tcPr>
          <w:p>
            <w:pPr>
              <w:pStyle w:val="0"/>
              <w:jc w:val="center"/>
            </w:pPr>
            <w:r>
              <w:rPr>
                <w:sz w:val="20"/>
              </w:rPr>
              <w:t xml:space="preserve">01.04.2020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05</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w:t>
            </w:r>
          </w:p>
        </w:tc>
        <w:tc>
          <w:tcPr>
            <w:tcW w:w="1644" w:type="dxa"/>
          </w:tcPr>
          <w:p>
            <w:pPr>
              <w:pStyle w:val="0"/>
            </w:pPr>
            <w:r>
              <w:rPr>
                <w:sz w:val="20"/>
              </w:rPr>
              <w:t xml:space="preserve">Контрольная точка "Получены лицензии, соответствующие видам деятельности организации (структурного подразделения)", значение: 0.0000</w:t>
            </w:r>
          </w:p>
        </w:tc>
        <w:tc>
          <w:tcPr>
            <w:tcW w:w="1247" w:type="dxa"/>
          </w:tcPr>
          <w:p>
            <w:pPr>
              <w:pStyle w:val="0"/>
            </w:pPr>
            <w:r>
              <w:rPr>
                <w:sz w:val="20"/>
              </w:rPr>
            </w:r>
          </w:p>
        </w:tc>
        <w:tc>
          <w:tcPr>
            <w:tcW w:w="1304" w:type="dxa"/>
          </w:tcPr>
          <w:p>
            <w:pPr>
              <w:pStyle w:val="0"/>
              <w:jc w:val="center"/>
            </w:pPr>
            <w:r>
              <w:rPr>
                <w:sz w:val="20"/>
              </w:rPr>
              <w:t xml:space="preserve">01.12.2020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06</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2.3.3</w:t>
            </w:r>
          </w:p>
        </w:tc>
        <w:tc>
          <w:tcPr>
            <w:tcW w:w="1644" w:type="dxa"/>
          </w:tcPr>
          <w:p>
            <w:pPr>
              <w:pStyle w:val="0"/>
            </w:pPr>
            <w:r>
              <w:rPr>
                <w:sz w:val="20"/>
              </w:rPr>
              <w:t xml:space="preserve">Контрольная точка "В Кемеровской области - Кузбассе внедрен комплекс мер, направленный на профилактику и раннее выявление когнитивных нарушений у лиц пожилого и старческого возраста, профилактику падений и переломов"</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05</w:t>
            </w:r>
          </w:p>
        </w:tc>
        <w:tc>
          <w:tcPr>
            <w:tcW w:w="1417" w:type="dxa"/>
          </w:tcPr>
          <w:p>
            <w:pPr>
              <w:pStyle w:val="0"/>
              <w:jc w:val="center"/>
            </w:pPr>
            <w:r>
              <w:rPr>
                <w:sz w:val="20"/>
              </w:rPr>
              <w:t xml:space="preserve">07</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2.3.4</w:t>
            </w:r>
          </w:p>
        </w:tc>
        <w:tc>
          <w:tcPr>
            <w:tcW w:w="1644" w:type="dxa"/>
          </w:tcPr>
          <w:p>
            <w:pPr>
              <w:pStyle w:val="0"/>
            </w:pPr>
            <w:r>
              <w:rPr>
                <w:sz w:val="20"/>
              </w:rPr>
              <w:t xml:space="preserve">Контрольная точка "Осуществлен мониторинг ресурсной обеспеченности медицинской помощи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06</w:t>
            </w:r>
          </w:p>
        </w:tc>
        <w:tc>
          <w:tcPr>
            <w:tcW w:w="1417" w:type="dxa"/>
          </w:tcPr>
          <w:p>
            <w:pPr>
              <w:pStyle w:val="0"/>
              <w:jc w:val="center"/>
            </w:pPr>
            <w:r>
              <w:rPr>
                <w:sz w:val="20"/>
              </w:rPr>
              <w:t xml:space="preserve">08</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2.3.5</w:t>
            </w:r>
          </w:p>
        </w:tc>
        <w:tc>
          <w:tcPr>
            <w:tcW w:w="1644" w:type="dxa"/>
          </w:tcPr>
          <w:p>
            <w:pPr>
              <w:pStyle w:val="0"/>
            </w:pPr>
            <w:r>
              <w:rPr>
                <w:sz w:val="20"/>
              </w:rPr>
              <w:t xml:space="preserve">Контрольная точка "В 2020 году в Кемеровской области - Кузбассе функционирует региональный гериатрический центр и геронтологические отделения, в которых помощь получили не менее 2 500 граждан старше трудоспособного возраста"</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2.3.6</w:t>
            </w:r>
          </w:p>
        </w:tc>
        <w:tc>
          <w:tcPr>
            <w:tcW w:w="1644" w:type="dxa"/>
          </w:tcPr>
          <w:p>
            <w:pPr>
              <w:pStyle w:val="0"/>
            </w:pPr>
            <w:r>
              <w:rPr>
                <w:sz w:val="20"/>
              </w:rPr>
              <w:t xml:space="preserve">Контрольная точка "Осуществлена профессиональная переподготовка врачей - специалистов по специальности "Гериатрия" в 12 медицинских организациях в рамках реализации регионального проекта "Обеспечение медицинских организаций системы здравоохранения Кемеровской области квалифицированными кадрами"</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08</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2.3.7</w:t>
            </w:r>
          </w:p>
        </w:tc>
        <w:tc>
          <w:tcPr>
            <w:tcW w:w="1644" w:type="dxa"/>
          </w:tcPr>
          <w:p>
            <w:pPr>
              <w:pStyle w:val="0"/>
            </w:pPr>
            <w:r>
              <w:rPr>
                <w:sz w:val="20"/>
              </w:rPr>
              <w:t xml:space="preserve">Контрольная точка "Оказана медицинская помощь по профилю "Гериатрия" в 2021 году",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промежуточный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2.3.8</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2.3.9</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10.05.2022</w:t>
            </w:r>
          </w:p>
        </w:tc>
        <w:tc>
          <w:tcPr>
            <w:tcW w:w="1417" w:type="dxa"/>
          </w:tcPr>
          <w:p>
            <w:pPr>
              <w:pStyle w:val="0"/>
              <w:jc w:val="center"/>
            </w:pPr>
            <w:r>
              <w:rPr>
                <w:sz w:val="20"/>
              </w:rPr>
              <w:t xml:space="preserve">06</w:t>
            </w:r>
          </w:p>
        </w:tc>
        <w:tc>
          <w:tcPr>
            <w:tcW w:w="1417" w:type="dxa"/>
          </w:tcPr>
          <w:p>
            <w:pPr>
              <w:pStyle w:val="0"/>
              <w:jc w:val="center"/>
            </w:pPr>
            <w:r>
              <w:rPr>
                <w:sz w:val="20"/>
              </w:rPr>
              <w:t xml:space="preserve">08</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2.3.10</w:t>
            </w:r>
          </w:p>
        </w:tc>
        <w:tc>
          <w:tcPr>
            <w:tcW w:w="1644" w:type="dxa"/>
          </w:tcPr>
          <w:p>
            <w:pPr>
              <w:pStyle w:val="0"/>
            </w:pPr>
            <w:r>
              <w:rPr>
                <w:sz w:val="20"/>
              </w:rPr>
              <w:t xml:space="preserve">Контрольная точка "Оказана медицинская помощь по профилю "Гериатрия" за первое полугодие 2022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10.07.2022</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медицинской помощи по профилю "Гериатрия" в 1 квартале 2022 года</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2.3.11</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10.09.2022</w:t>
            </w:r>
          </w:p>
        </w:tc>
        <w:tc>
          <w:tcPr>
            <w:tcW w:w="1417" w:type="dxa"/>
          </w:tcPr>
          <w:p>
            <w:pPr>
              <w:pStyle w:val="0"/>
              <w:jc w:val="center"/>
            </w:pPr>
            <w:r>
              <w:rPr>
                <w:sz w:val="20"/>
              </w:rPr>
              <w:t xml:space="preserve">08</w:t>
            </w:r>
          </w:p>
        </w:tc>
        <w:tc>
          <w:tcPr>
            <w:tcW w:w="1417" w:type="dxa"/>
          </w:tcPr>
          <w:p>
            <w:pPr>
              <w:pStyle w:val="0"/>
              <w:jc w:val="center"/>
            </w:pPr>
            <w:r>
              <w:rPr>
                <w:sz w:val="20"/>
              </w:rPr>
              <w:t xml:space="preserve">10</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2.3.12</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10.11.2022</w:t>
            </w:r>
          </w:p>
        </w:tc>
        <w:tc>
          <w:tcPr>
            <w:tcW w:w="1417" w:type="dxa"/>
          </w:tcPr>
          <w:p>
            <w:pPr>
              <w:pStyle w:val="0"/>
              <w:jc w:val="center"/>
            </w:pPr>
            <w:r>
              <w:rPr>
                <w:sz w:val="20"/>
              </w:rPr>
              <w:t xml:space="preserve">09</w:t>
            </w:r>
          </w:p>
        </w:tc>
        <w:tc>
          <w:tcPr>
            <w:tcW w:w="1417" w:type="dxa"/>
          </w:tcPr>
          <w:p>
            <w:pPr>
              <w:pStyle w:val="0"/>
              <w:jc w:val="center"/>
            </w:pPr>
            <w:r>
              <w:rPr>
                <w:sz w:val="20"/>
              </w:rPr>
              <w:t xml:space="preserve">11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2.3.13</w:t>
            </w:r>
          </w:p>
        </w:tc>
        <w:tc>
          <w:tcPr>
            <w:tcW w:w="1644" w:type="dxa"/>
          </w:tcPr>
          <w:p>
            <w:pPr>
              <w:pStyle w:val="0"/>
            </w:pPr>
            <w:r>
              <w:rPr>
                <w:sz w:val="20"/>
              </w:rPr>
              <w:t xml:space="preserve">Контрольная точка "Оказана медицинская помощь по профилю "Гериатрия" в 2022 году"</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10</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промежуточный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2.3.14</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2.3.15</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10.05.2023</w:t>
            </w:r>
          </w:p>
        </w:tc>
        <w:tc>
          <w:tcPr>
            <w:tcW w:w="1417" w:type="dxa"/>
          </w:tcPr>
          <w:p>
            <w:pPr>
              <w:pStyle w:val="0"/>
              <w:jc w:val="center"/>
            </w:pPr>
            <w:r>
              <w:rPr>
                <w:sz w:val="20"/>
              </w:rPr>
              <w:t xml:space="preserve">06</w:t>
            </w:r>
          </w:p>
        </w:tc>
        <w:tc>
          <w:tcPr>
            <w:tcW w:w="1417" w:type="dxa"/>
          </w:tcPr>
          <w:p>
            <w:pPr>
              <w:pStyle w:val="0"/>
              <w:jc w:val="center"/>
            </w:pPr>
            <w:r>
              <w:rPr>
                <w:sz w:val="20"/>
              </w:rPr>
              <w:t xml:space="preserve">08</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2.3.16</w:t>
            </w:r>
          </w:p>
        </w:tc>
        <w:tc>
          <w:tcPr>
            <w:tcW w:w="1644" w:type="dxa"/>
          </w:tcPr>
          <w:p>
            <w:pPr>
              <w:pStyle w:val="0"/>
            </w:pPr>
            <w:r>
              <w:rPr>
                <w:sz w:val="20"/>
              </w:rPr>
              <w:t xml:space="preserve">Контрольная точка "Оказана медицинская помощь по профилю "Гериатрия" за первое полугодие 2023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10.07.2023</w:t>
            </w:r>
          </w:p>
        </w:tc>
        <w:tc>
          <w:tcPr>
            <w:tcW w:w="1417" w:type="dxa"/>
          </w:tcPr>
          <w:p>
            <w:pPr>
              <w:pStyle w:val="0"/>
              <w:jc w:val="center"/>
            </w:pPr>
            <w:r>
              <w:rPr>
                <w:sz w:val="20"/>
              </w:rPr>
              <w:t xml:space="preserve">07</w:t>
            </w:r>
          </w:p>
        </w:tc>
        <w:tc>
          <w:tcPr>
            <w:tcW w:w="1417" w:type="dxa"/>
          </w:tcPr>
          <w:p>
            <w:pPr>
              <w:pStyle w:val="0"/>
              <w:jc w:val="center"/>
            </w:pPr>
            <w:r>
              <w:rPr>
                <w:sz w:val="20"/>
              </w:rPr>
              <w:t xml:space="preserve">11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 за 1 полугодие</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2.3.17</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10.09.2023</w:t>
            </w:r>
          </w:p>
        </w:tc>
        <w:tc>
          <w:tcPr>
            <w:tcW w:w="1417" w:type="dxa"/>
          </w:tcPr>
          <w:p>
            <w:pPr>
              <w:pStyle w:val="0"/>
              <w:jc w:val="center"/>
            </w:pPr>
            <w:r>
              <w:rPr>
                <w:sz w:val="20"/>
              </w:rPr>
              <w:t xml:space="preserve">08</w:t>
            </w:r>
          </w:p>
        </w:tc>
        <w:tc>
          <w:tcPr>
            <w:tcW w:w="1417" w:type="dxa"/>
          </w:tcPr>
          <w:p>
            <w:pPr>
              <w:pStyle w:val="0"/>
              <w:jc w:val="center"/>
            </w:pPr>
            <w:r>
              <w:rPr>
                <w:sz w:val="20"/>
              </w:rPr>
              <w:t xml:space="preserve">10</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2.3.18</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10.11.2023</w:t>
            </w:r>
          </w:p>
        </w:tc>
        <w:tc>
          <w:tcPr>
            <w:tcW w:w="1417" w:type="dxa"/>
          </w:tcPr>
          <w:p>
            <w:pPr>
              <w:pStyle w:val="0"/>
              <w:jc w:val="center"/>
            </w:pPr>
            <w:r>
              <w:rPr>
                <w:sz w:val="20"/>
              </w:rPr>
              <w:t xml:space="preserve">09</w:t>
            </w:r>
          </w:p>
        </w:tc>
        <w:tc>
          <w:tcPr>
            <w:tcW w:w="1417" w:type="dxa"/>
          </w:tcPr>
          <w:p>
            <w:pPr>
              <w:pStyle w:val="0"/>
              <w:jc w:val="center"/>
            </w:pPr>
            <w:r>
              <w:rPr>
                <w:sz w:val="20"/>
              </w:rPr>
              <w:t xml:space="preserve">11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2.3.19</w:t>
            </w:r>
          </w:p>
        </w:tc>
        <w:tc>
          <w:tcPr>
            <w:tcW w:w="1644" w:type="dxa"/>
          </w:tcPr>
          <w:p>
            <w:pPr>
              <w:pStyle w:val="0"/>
            </w:pPr>
            <w:r>
              <w:rPr>
                <w:sz w:val="20"/>
              </w:rPr>
              <w:t xml:space="preserve">Контрольная точка "Оказана медицинская помощь по профилю "Гериатрия" в 2023 году"</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10</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промежуточный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2.3.20</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10.03.2024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07</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2.3.21</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10.05.2024</w:t>
            </w:r>
          </w:p>
        </w:tc>
        <w:tc>
          <w:tcPr>
            <w:tcW w:w="1417" w:type="dxa"/>
          </w:tcPr>
          <w:p>
            <w:pPr>
              <w:pStyle w:val="0"/>
              <w:jc w:val="center"/>
            </w:pPr>
            <w:r>
              <w:rPr>
                <w:sz w:val="20"/>
              </w:rPr>
              <w:t xml:space="preserve">06</w:t>
            </w:r>
          </w:p>
        </w:tc>
        <w:tc>
          <w:tcPr>
            <w:tcW w:w="1417" w:type="dxa"/>
          </w:tcPr>
          <w:p>
            <w:pPr>
              <w:pStyle w:val="0"/>
              <w:jc w:val="center"/>
            </w:pPr>
            <w:r>
              <w:rPr>
                <w:sz w:val="20"/>
              </w:rPr>
              <w:t xml:space="preserve">08</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2.3.22</w:t>
            </w:r>
          </w:p>
        </w:tc>
        <w:tc>
          <w:tcPr>
            <w:tcW w:w="1644" w:type="dxa"/>
          </w:tcPr>
          <w:p>
            <w:pPr>
              <w:pStyle w:val="0"/>
            </w:pPr>
            <w:r>
              <w:rPr>
                <w:sz w:val="20"/>
              </w:rPr>
              <w:t xml:space="preserve">Контрольная точка "Оказана медицинская помощь по профилю "Гериатрия" за первое полугодие 2024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10.07.2024</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 за 1 полугодие</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2.3.23</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10.09.2024</w:t>
            </w:r>
          </w:p>
        </w:tc>
        <w:tc>
          <w:tcPr>
            <w:tcW w:w="1417" w:type="dxa"/>
          </w:tcPr>
          <w:p>
            <w:pPr>
              <w:pStyle w:val="0"/>
              <w:jc w:val="center"/>
            </w:pPr>
            <w:r>
              <w:rPr>
                <w:sz w:val="20"/>
              </w:rPr>
              <w:t xml:space="preserve">08</w:t>
            </w:r>
          </w:p>
        </w:tc>
        <w:tc>
          <w:tcPr>
            <w:tcW w:w="1417" w:type="dxa"/>
          </w:tcPr>
          <w:p>
            <w:pPr>
              <w:pStyle w:val="0"/>
              <w:jc w:val="center"/>
            </w:pPr>
            <w:r>
              <w:rPr>
                <w:sz w:val="20"/>
              </w:rPr>
              <w:t xml:space="preserve">10</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2.3.24</w:t>
            </w:r>
          </w:p>
        </w:tc>
        <w:tc>
          <w:tcPr>
            <w:tcW w:w="1644" w:type="dxa"/>
          </w:tcPr>
          <w:p>
            <w:pPr>
              <w:pStyle w:val="0"/>
            </w:pPr>
            <w:r>
              <w:rPr>
                <w:sz w:val="20"/>
              </w:rPr>
              <w:t xml:space="preserve">Контрольная точка "Оказана медицинская помощь по профилю "Гериатрия"</w:t>
            </w:r>
          </w:p>
        </w:tc>
        <w:tc>
          <w:tcPr>
            <w:tcW w:w="1247" w:type="dxa"/>
          </w:tcPr>
          <w:p>
            <w:pPr>
              <w:pStyle w:val="0"/>
              <w:jc w:val="center"/>
            </w:pPr>
            <w:r>
              <w:rPr>
                <w:sz w:val="20"/>
              </w:rPr>
              <w:t xml:space="preserve">-</w:t>
            </w:r>
          </w:p>
        </w:tc>
        <w:tc>
          <w:tcPr>
            <w:tcW w:w="1304" w:type="dxa"/>
          </w:tcPr>
          <w:p>
            <w:pPr>
              <w:pStyle w:val="0"/>
              <w:jc w:val="center"/>
            </w:pPr>
            <w:r>
              <w:rPr>
                <w:sz w:val="20"/>
              </w:rPr>
              <w:t xml:space="preserve">10.11.2024</w:t>
            </w:r>
          </w:p>
        </w:tc>
        <w:tc>
          <w:tcPr>
            <w:tcW w:w="1417" w:type="dxa"/>
          </w:tcPr>
          <w:p>
            <w:pPr>
              <w:pStyle w:val="0"/>
              <w:jc w:val="center"/>
            </w:pPr>
            <w:r>
              <w:rPr>
                <w:sz w:val="20"/>
              </w:rPr>
              <w:t xml:space="preserve">09</w:t>
            </w:r>
          </w:p>
        </w:tc>
        <w:tc>
          <w:tcPr>
            <w:tcW w:w="1417" w:type="dxa"/>
          </w:tcPr>
          <w:p>
            <w:pPr>
              <w:pStyle w:val="0"/>
              <w:jc w:val="center"/>
            </w:pPr>
            <w:r>
              <w:rPr>
                <w:sz w:val="20"/>
              </w:rPr>
              <w:t xml:space="preserve">11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2.3.25</w:t>
            </w:r>
          </w:p>
        </w:tc>
        <w:tc>
          <w:tcPr>
            <w:tcW w:w="1644" w:type="dxa"/>
          </w:tcPr>
          <w:p>
            <w:pPr>
              <w:pStyle w:val="0"/>
            </w:pPr>
            <w:r>
              <w:rPr>
                <w:sz w:val="20"/>
              </w:rPr>
              <w:t xml:space="preserve">Контрольная точка "Оказана медицинская помощь по профилю "Гериатрия" в 2024 году"</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jc w:val="center"/>
            </w:pPr>
            <w:r>
              <w:rPr>
                <w:sz w:val="20"/>
              </w:rPr>
              <w:t xml:space="preserve">10</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промежуточный об оказании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w:t>
            </w:r>
          </w:p>
        </w:tc>
        <w:tc>
          <w:tcPr>
            <w:tcW w:w="1644" w:type="dxa"/>
          </w:tcPr>
          <w:p>
            <w:pPr>
              <w:pStyle w:val="0"/>
            </w:pPr>
            <w:r>
              <w:rPr>
                <w:sz w:val="20"/>
              </w:rPr>
              <w:t xml:space="preserve">Результат "В Кемеровской области - Кузбассе на геронтологических койках получили помощь граждане старше трудоспособного возраста"</w:t>
            </w:r>
          </w:p>
        </w:tc>
        <w:tc>
          <w:tcPr>
            <w:tcW w:w="1247" w:type="dxa"/>
          </w:tcPr>
          <w:p>
            <w:pPr>
              <w:pStyle w:val="0"/>
              <w:jc w:val="center"/>
            </w:pPr>
            <w:r>
              <w:rPr>
                <w:sz w:val="20"/>
              </w:rPr>
              <w:t xml:space="preserve">01.01.2019</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Беглов Д.Е.</w:t>
            </w:r>
          </w:p>
        </w:tc>
        <w:tc>
          <w:tcPr>
            <w:tcW w:w="2438" w:type="dxa"/>
          </w:tcPr>
          <w:p>
            <w:pPr>
              <w:pStyle w:val="0"/>
            </w:pPr>
            <w:r>
              <w:rPr>
                <w:sz w:val="20"/>
              </w:rPr>
              <w:t xml:space="preserve">Совершенствование системы охраны здоровья граждан старшего поколения путем создания в 2019 году в Кемеровской области регионального гериатрического центра и геронтологических отделений, открыто дополнительно 22 кабинета гериатрического приема в соответствии с расчетным нормативом 1 кабинет на 20000 населения старше 60 лет в возрасте 70 лет и старше не менее 56 гериатрических коек в соответствии с расчетным нормативом 1 койка на 2000 населения</w:t>
            </w:r>
          </w:p>
        </w:tc>
        <w:tc>
          <w:tcPr>
            <w:tcW w:w="993" w:type="dxa"/>
          </w:tcPr>
          <w:p>
            <w:pPr>
              <w:pStyle w:val="0"/>
              <w:jc w:val="center"/>
            </w:pPr>
            <w:r>
              <w:rPr>
                <w:sz w:val="20"/>
              </w:rPr>
              <w:t xml:space="preserve">Нет</w:t>
            </w:r>
          </w:p>
        </w:tc>
        <w:tc>
          <w:tcPr>
            <w:tcW w:w="1644" w:type="dxa"/>
          </w:tcPr>
          <w:p>
            <w:pPr>
              <w:pStyle w:val="0"/>
            </w:pPr>
            <w:r>
              <w:rPr>
                <w:sz w:val="20"/>
              </w:rPr>
              <w:t xml:space="preserve">ASMMS, </w:t>
            </w:r>
            <w:hyperlink w:history="0" r:id="rId127" w:tooltip="Приказ Росстата от 27.12.2022 N 985 (ред. от 27.10.2023)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форма</w:t>
              </w:r>
            </w:hyperlink>
            <w:r>
              <w:rPr>
                <w:sz w:val="20"/>
              </w:rPr>
              <w:t xml:space="preserve"> федерального статистического наблюдения N 30</w:t>
            </w:r>
          </w:p>
        </w:tc>
      </w:tr>
      <w:tr>
        <w:tc>
          <w:tcPr>
            <w:tcW w:w="737" w:type="dxa"/>
          </w:tcPr>
          <w:p>
            <w:pPr>
              <w:pStyle w:val="0"/>
            </w:pPr>
            <w:r>
              <w:rPr>
                <w:sz w:val="20"/>
              </w:rPr>
              <w:t xml:space="preserve">2.4.1</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31.08.2019</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02</w:t>
            </w:r>
          </w:p>
        </w:tc>
        <w:tc>
          <w:tcPr>
            <w:tcW w:w="1304" w:type="dxa"/>
          </w:tcPr>
          <w:p>
            <w:pPr>
              <w:pStyle w:val="0"/>
              <w:jc w:val="center"/>
            </w:pPr>
            <w:r>
              <w:rPr>
                <w:sz w:val="20"/>
              </w:rPr>
              <w:t xml:space="preserve">Малин М.В.</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01.12.2019</w:t>
            </w:r>
          </w:p>
        </w:tc>
        <w:tc>
          <w:tcPr>
            <w:tcW w:w="1417" w:type="dxa"/>
          </w:tcPr>
          <w:p>
            <w:pPr>
              <w:pStyle w:val="0"/>
              <w:jc w:val="center"/>
            </w:pPr>
            <w:r>
              <w:rPr>
                <w:sz w:val="20"/>
              </w:rPr>
              <w:t xml:space="preserve">05</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Малин М.В.</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2.4.3</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31.08.2020</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05</w:t>
            </w:r>
          </w:p>
        </w:tc>
        <w:tc>
          <w:tcPr>
            <w:tcW w:w="1304" w:type="dxa"/>
          </w:tcPr>
          <w:p>
            <w:pPr>
              <w:pStyle w:val="0"/>
              <w:jc w:val="center"/>
            </w:pPr>
            <w:r>
              <w:rPr>
                <w:sz w:val="20"/>
              </w:rPr>
              <w:t xml:space="preserve">Зеленина Е.М.</w:t>
            </w:r>
          </w:p>
        </w:tc>
        <w:tc>
          <w:tcPr>
            <w:tcW w:w="2438" w:type="dxa"/>
          </w:tcPr>
          <w:p>
            <w:pPr>
              <w:pStyle w:val="0"/>
            </w:pPr>
            <w:r>
              <w:rPr>
                <w:sz w:val="20"/>
              </w:rPr>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2.4.4</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01.12.2020</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в Минздрав России по обеспеченности гериатрическими койками и их работе за отчетный период</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2.4.5</w:t>
            </w:r>
          </w:p>
        </w:tc>
        <w:tc>
          <w:tcPr>
            <w:tcW w:w="1644" w:type="dxa"/>
          </w:tcPr>
          <w:p>
            <w:pPr>
              <w:pStyle w:val="0"/>
            </w:pPr>
            <w:r>
              <w:rPr>
                <w:sz w:val="20"/>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федерального проекта)",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15.02.2021</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03</w:t>
            </w:r>
          </w:p>
        </w:tc>
        <w:tc>
          <w:tcPr>
            <w:tcW w:w="1304" w:type="dxa"/>
          </w:tcPr>
          <w:p>
            <w:pPr>
              <w:pStyle w:val="0"/>
              <w:jc w:val="center"/>
            </w:pPr>
            <w:r>
              <w:rPr>
                <w:sz w:val="20"/>
              </w:rPr>
              <w:t xml:space="preserve">Зеленина Е.М.</w:t>
            </w:r>
          </w:p>
        </w:tc>
        <w:tc>
          <w:tcPr>
            <w:tcW w:w="2438" w:type="dxa"/>
          </w:tcPr>
          <w:p>
            <w:pPr>
              <w:pStyle w:val="0"/>
            </w:pPr>
            <w:r>
              <w:rPr>
                <w:sz w:val="20"/>
              </w:rPr>
              <w:t xml:space="preserve">Соглашение дополнительное о реализации регионального проекта</w:t>
            </w:r>
          </w:p>
        </w:tc>
        <w:tc>
          <w:tcPr>
            <w:tcW w:w="993" w:type="dxa"/>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pPr>
            <w:r>
              <w:rPr>
                <w:sz w:val="20"/>
              </w:rPr>
              <w:t xml:space="preserve">2.4.6</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31.08.2021</w:t>
            </w:r>
          </w:p>
        </w:tc>
        <w:tc>
          <w:tcPr>
            <w:tcW w:w="1417" w:type="dxa"/>
          </w:tcPr>
          <w:p>
            <w:pPr>
              <w:pStyle w:val="0"/>
              <w:jc w:val="center"/>
            </w:pPr>
            <w:r>
              <w:rPr>
                <w:sz w:val="20"/>
              </w:rPr>
              <w:t xml:space="preserve">01</w:t>
            </w:r>
          </w:p>
        </w:tc>
        <w:tc>
          <w:tcPr>
            <w:tcW w:w="1417" w:type="dxa"/>
          </w:tcPr>
          <w:p>
            <w:pPr>
              <w:pStyle w:val="0"/>
              <w:jc w:val="center"/>
            </w:pPr>
            <w:r>
              <w:rPr>
                <w:sz w:val="20"/>
              </w:rPr>
              <w:t xml:space="preserve">05</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2.4.7</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 значение: 0.0000</w:t>
            </w:r>
          </w:p>
        </w:tc>
        <w:tc>
          <w:tcPr>
            <w:tcW w:w="1247" w:type="dxa"/>
          </w:tcPr>
          <w:p>
            <w:pPr>
              <w:pStyle w:val="0"/>
              <w:jc w:val="center"/>
            </w:pPr>
            <w:r>
              <w:rPr>
                <w:sz w:val="20"/>
              </w:rPr>
              <w:t xml:space="preserve">-</w:t>
            </w:r>
          </w:p>
        </w:tc>
        <w:tc>
          <w:tcPr>
            <w:tcW w:w="1304" w:type="dxa"/>
          </w:tcPr>
          <w:p>
            <w:pPr>
              <w:pStyle w:val="0"/>
              <w:jc w:val="center"/>
            </w:pPr>
            <w:r>
              <w:rPr>
                <w:sz w:val="20"/>
              </w:rPr>
              <w:t xml:space="preserve">01.12.2021</w:t>
            </w:r>
          </w:p>
        </w:tc>
        <w:tc>
          <w:tcPr>
            <w:tcW w:w="1417" w:type="dxa"/>
          </w:tcPr>
          <w:p>
            <w:pPr>
              <w:pStyle w:val="0"/>
              <w:jc w:val="center"/>
            </w:pPr>
            <w:r>
              <w:rPr>
                <w:sz w:val="20"/>
              </w:rPr>
              <w:t xml:space="preserve">03</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Зеленина Е.М.</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2.4.8</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10.03.2022</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04</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2.4.9</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10.05.2022</w:t>
            </w:r>
          </w:p>
        </w:tc>
        <w:tc>
          <w:tcPr>
            <w:tcW w:w="1417" w:type="dxa"/>
          </w:tcPr>
          <w:p>
            <w:pPr>
              <w:pStyle w:val="0"/>
              <w:jc w:val="center"/>
            </w:pPr>
            <w:r>
              <w:rPr>
                <w:sz w:val="20"/>
              </w:rPr>
              <w:t xml:space="preserve">01</w:t>
            </w:r>
          </w:p>
        </w:tc>
        <w:tc>
          <w:tcPr>
            <w:tcW w:w="1417" w:type="dxa"/>
          </w:tcPr>
          <w:p>
            <w:pPr>
              <w:pStyle w:val="0"/>
              <w:jc w:val="center"/>
            </w:pPr>
            <w:r>
              <w:rPr>
                <w:sz w:val="20"/>
              </w:rPr>
              <w:t xml:space="preserve">04</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2.4.11</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10.09.2022</w:t>
            </w:r>
          </w:p>
        </w:tc>
        <w:tc>
          <w:tcPr>
            <w:tcW w:w="1417" w:type="dxa"/>
          </w:tcPr>
          <w:p>
            <w:pPr>
              <w:pStyle w:val="0"/>
              <w:jc w:val="center"/>
            </w:pPr>
            <w:r>
              <w:rPr>
                <w:sz w:val="20"/>
              </w:rPr>
              <w:t xml:space="preserve">04</w:t>
            </w:r>
          </w:p>
        </w:tc>
        <w:tc>
          <w:tcPr>
            <w:tcW w:w="1417" w:type="dxa"/>
          </w:tcPr>
          <w:p>
            <w:pPr>
              <w:pStyle w:val="0"/>
              <w:jc w:val="center"/>
            </w:pPr>
            <w:r>
              <w:rPr>
                <w:sz w:val="20"/>
              </w:rPr>
              <w:t xml:space="preserve">06</w:t>
            </w:r>
          </w:p>
        </w:tc>
        <w:tc>
          <w:tcPr>
            <w:tcW w:w="1304" w:type="dxa"/>
          </w:tcPr>
          <w:p>
            <w:pPr>
              <w:pStyle w:val="0"/>
              <w:jc w:val="center"/>
            </w:pPr>
            <w:r>
              <w:rPr>
                <w:sz w:val="20"/>
              </w:rPr>
              <w:t xml:space="preserve">Абросова О.Е.</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2.4.12</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10.11.2022</w:t>
            </w:r>
          </w:p>
        </w:tc>
        <w:tc>
          <w:tcPr>
            <w:tcW w:w="1417" w:type="dxa"/>
          </w:tcPr>
          <w:p>
            <w:pPr>
              <w:pStyle w:val="0"/>
              <w:jc w:val="center"/>
            </w:pPr>
            <w:r>
              <w:rPr>
                <w:sz w:val="20"/>
              </w:rPr>
              <w:t xml:space="preserve">08</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2.4.13</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01.12.2022</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2.4.14</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10.03.2023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04</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2.4.15</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10.05.2023</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2.4.16</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 за первое полугодие 2023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10.07.2023</w:t>
            </w:r>
          </w:p>
        </w:tc>
        <w:tc>
          <w:tcPr>
            <w:tcW w:w="1417" w:type="dxa"/>
          </w:tcPr>
          <w:p>
            <w:pPr>
              <w:pStyle w:val="0"/>
              <w:jc w:val="center"/>
            </w:pPr>
            <w:r>
              <w:rPr>
                <w:sz w:val="20"/>
              </w:rPr>
              <w:t xml:space="preserve">04</w:t>
            </w:r>
          </w:p>
        </w:tc>
        <w:tc>
          <w:tcPr>
            <w:tcW w:w="1417" w:type="dxa"/>
          </w:tcPr>
          <w:p>
            <w:pPr>
              <w:pStyle w:val="0"/>
              <w:jc w:val="center"/>
            </w:pPr>
            <w:r>
              <w:rPr>
                <w:sz w:val="20"/>
              </w:rPr>
              <w:t xml:space="preserve">08</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 за 1 полугодие</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2.4.17</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10.09.2023</w:t>
            </w:r>
          </w:p>
        </w:tc>
        <w:tc>
          <w:tcPr>
            <w:tcW w:w="1417" w:type="dxa"/>
          </w:tcPr>
          <w:p>
            <w:pPr>
              <w:pStyle w:val="0"/>
              <w:jc w:val="center"/>
            </w:pPr>
            <w:r>
              <w:rPr>
                <w:sz w:val="20"/>
              </w:rPr>
              <w:t xml:space="preserve">07</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2.4.18</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10.11.2023</w:t>
            </w:r>
          </w:p>
        </w:tc>
        <w:tc>
          <w:tcPr>
            <w:tcW w:w="1417" w:type="dxa"/>
          </w:tcPr>
          <w:p>
            <w:pPr>
              <w:pStyle w:val="0"/>
              <w:jc w:val="center"/>
            </w:pPr>
            <w:r>
              <w:rPr>
                <w:sz w:val="20"/>
              </w:rPr>
              <w:t xml:space="preserve">08</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2.4.19</w:t>
            </w:r>
          </w:p>
        </w:tc>
        <w:tc>
          <w:tcPr>
            <w:tcW w:w="1644" w:type="dxa"/>
          </w:tcPr>
          <w:p>
            <w:pPr>
              <w:pStyle w:val="0"/>
            </w:pPr>
            <w:r>
              <w:rPr>
                <w:sz w:val="20"/>
              </w:rPr>
              <w:t xml:space="preserve">Контрольная точка "Обеспечен мониторинг реализации о реализации федерального проекта сформирован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01.12.2023</w:t>
            </w:r>
          </w:p>
        </w:tc>
        <w:tc>
          <w:tcPr>
            <w:tcW w:w="1417" w:type="dxa"/>
          </w:tcPr>
          <w:p>
            <w:pPr>
              <w:pStyle w:val="0"/>
              <w:jc w:val="center"/>
            </w:pPr>
            <w:r>
              <w:rPr>
                <w:sz w:val="20"/>
              </w:rPr>
              <w:t xml:space="preserve">04</w:t>
            </w:r>
          </w:p>
        </w:tc>
        <w:tc>
          <w:tcPr>
            <w:tcW w:w="1417" w:type="dxa"/>
          </w:tcPr>
          <w:p>
            <w:pPr>
              <w:pStyle w:val="0"/>
            </w:pPr>
            <w:r>
              <w:rPr>
                <w:sz w:val="20"/>
              </w:rPr>
              <w:t xml:space="preserve">Взаимосвязь с иными результатами и контрольными точками отсутствует</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2.4.20</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10.03.2024</w:t>
            </w:r>
          </w:p>
        </w:tc>
        <w:tc>
          <w:tcPr>
            <w:tcW w:w="1417" w:type="dxa"/>
          </w:tcPr>
          <w:p>
            <w:pPr>
              <w:pStyle w:val="0"/>
              <w:jc w:val="center"/>
            </w:pPr>
            <w:r>
              <w:rPr>
                <w:sz w:val="20"/>
              </w:rPr>
              <w:t xml:space="preserve">01</w:t>
            </w:r>
          </w:p>
        </w:tc>
        <w:tc>
          <w:tcPr>
            <w:tcW w:w="1417" w:type="dxa"/>
          </w:tcPr>
          <w:p>
            <w:pPr>
              <w:pStyle w:val="0"/>
              <w:jc w:val="center"/>
            </w:pPr>
            <w:r>
              <w:rPr>
                <w:sz w:val="20"/>
              </w:rPr>
              <w:t xml:space="preserve">07</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2.4.21</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10.05.2024</w:t>
            </w:r>
          </w:p>
        </w:tc>
        <w:tc>
          <w:tcPr>
            <w:tcW w:w="1417" w:type="dxa"/>
          </w:tcPr>
          <w:p>
            <w:pPr>
              <w:pStyle w:val="0"/>
              <w:jc w:val="center"/>
            </w:pPr>
            <w:r>
              <w:rPr>
                <w:sz w:val="20"/>
              </w:rPr>
              <w:t xml:space="preserve">06</w:t>
            </w:r>
          </w:p>
        </w:tc>
        <w:tc>
          <w:tcPr>
            <w:tcW w:w="1417" w:type="dxa"/>
          </w:tcPr>
          <w:p>
            <w:pPr>
              <w:pStyle w:val="0"/>
              <w:jc w:val="center"/>
            </w:pPr>
            <w:r>
              <w:rPr>
                <w:sz w:val="20"/>
              </w:rPr>
              <w:t xml:space="preserve">08</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2.4.22</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 за первое полугодие 2024 года"</w:t>
            </w:r>
          </w:p>
        </w:tc>
        <w:tc>
          <w:tcPr>
            <w:tcW w:w="1247" w:type="dxa"/>
          </w:tcPr>
          <w:p>
            <w:pPr>
              <w:pStyle w:val="0"/>
              <w:jc w:val="center"/>
            </w:pPr>
            <w:r>
              <w:rPr>
                <w:sz w:val="20"/>
              </w:rPr>
              <w:t xml:space="preserve">-</w:t>
            </w:r>
          </w:p>
        </w:tc>
        <w:tc>
          <w:tcPr>
            <w:tcW w:w="1304" w:type="dxa"/>
          </w:tcPr>
          <w:p>
            <w:pPr>
              <w:pStyle w:val="0"/>
              <w:jc w:val="center"/>
            </w:pPr>
            <w:r>
              <w:rPr>
                <w:sz w:val="20"/>
              </w:rPr>
              <w:t xml:space="preserve">10.07.2024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 за 1 полугодие</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2.4.23</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10.09.2024</w:t>
            </w:r>
          </w:p>
        </w:tc>
        <w:tc>
          <w:tcPr>
            <w:tcW w:w="1417" w:type="dxa"/>
          </w:tcPr>
          <w:p>
            <w:pPr>
              <w:pStyle w:val="0"/>
              <w:jc w:val="center"/>
            </w:pPr>
            <w:r>
              <w:rPr>
                <w:sz w:val="20"/>
              </w:rPr>
              <w:t xml:space="preserve">08</w:t>
            </w:r>
          </w:p>
        </w:tc>
        <w:tc>
          <w:tcPr>
            <w:tcW w:w="1417" w:type="dxa"/>
          </w:tcPr>
          <w:p>
            <w:pPr>
              <w:pStyle w:val="0"/>
              <w:jc w:val="center"/>
            </w:pPr>
            <w:r>
              <w:rPr>
                <w:sz w:val="20"/>
              </w:rPr>
              <w:t xml:space="preserve">09</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2.4.24</w:t>
            </w:r>
          </w:p>
        </w:tc>
        <w:tc>
          <w:tcPr>
            <w:tcW w:w="1644" w:type="dxa"/>
          </w:tcPr>
          <w:p>
            <w:pPr>
              <w:pStyle w:val="0"/>
            </w:pPr>
            <w:r>
              <w:rPr>
                <w:sz w:val="20"/>
              </w:rPr>
              <w:t xml:space="preserve">Контрольная точка "Обеспечен мониторинг реализации регионального проекта (в части результата федерального проекта)"</w:t>
            </w:r>
          </w:p>
        </w:tc>
        <w:tc>
          <w:tcPr>
            <w:tcW w:w="1247" w:type="dxa"/>
          </w:tcPr>
          <w:p>
            <w:pPr>
              <w:pStyle w:val="0"/>
              <w:jc w:val="center"/>
            </w:pPr>
            <w:r>
              <w:rPr>
                <w:sz w:val="20"/>
              </w:rPr>
              <w:t xml:space="preserve">-</w:t>
            </w:r>
          </w:p>
        </w:tc>
        <w:tc>
          <w:tcPr>
            <w:tcW w:w="1304" w:type="dxa"/>
          </w:tcPr>
          <w:p>
            <w:pPr>
              <w:pStyle w:val="0"/>
              <w:jc w:val="center"/>
            </w:pPr>
            <w:r>
              <w:rPr>
                <w:sz w:val="20"/>
              </w:rPr>
              <w:t xml:space="preserve">10.11.2024</w:t>
            </w:r>
          </w:p>
        </w:tc>
        <w:tc>
          <w:tcPr>
            <w:tcW w:w="1417" w:type="dxa"/>
          </w:tcPr>
          <w:p>
            <w:pPr>
              <w:pStyle w:val="0"/>
              <w:jc w:val="center"/>
            </w:pPr>
            <w:r>
              <w:rPr>
                <w:sz w:val="20"/>
              </w:rPr>
              <w:t xml:space="preserve">04</w:t>
            </w:r>
          </w:p>
        </w:tc>
        <w:tc>
          <w:tcPr>
            <w:tcW w:w="1417" w:type="dxa"/>
          </w:tcPr>
          <w:p>
            <w:pPr>
              <w:pStyle w:val="0"/>
              <w:jc w:val="center"/>
            </w:pPr>
            <w:r>
              <w:rPr>
                <w:sz w:val="20"/>
              </w:rPr>
              <w:t xml:space="preserve">01</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r>
        <w:tc>
          <w:tcPr>
            <w:tcW w:w="737" w:type="dxa"/>
          </w:tcPr>
          <w:p>
            <w:pPr>
              <w:pStyle w:val="0"/>
            </w:pPr>
            <w:r>
              <w:rPr>
                <w:sz w:val="20"/>
              </w:rPr>
              <w:t xml:space="preserve">2.4.25</w:t>
            </w:r>
          </w:p>
        </w:tc>
        <w:tc>
          <w:tcPr>
            <w:tcW w:w="1644" w:type="dxa"/>
          </w:tcPr>
          <w:p>
            <w:pPr>
              <w:pStyle w:val="0"/>
            </w:pPr>
            <w:r>
              <w:rPr>
                <w:sz w:val="20"/>
              </w:rPr>
              <w:t xml:space="preserve">Контрольная точка "Услуга оказана (работы выполнены)"</w:t>
            </w:r>
          </w:p>
        </w:tc>
        <w:tc>
          <w:tcPr>
            <w:tcW w:w="1247" w:type="dxa"/>
          </w:tcPr>
          <w:p>
            <w:pPr>
              <w:pStyle w:val="0"/>
              <w:jc w:val="center"/>
            </w:pPr>
            <w:r>
              <w:rPr>
                <w:sz w:val="20"/>
              </w:rPr>
              <w:t xml:space="preserve">-</w:t>
            </w:r>
          </w:p>
        </w:tc>
        <w:tc>
          <w:tcPr>
            <w:tcW w:w="1304" w:type="dxa"/>
          </w:tcPr>
          <w:p>
            <w:pPr>
              <w:pStyle w:val="0"/>
              <w:jc w:val="center"/>
            </w:pPr>
            <w:r>
              <w:rPr>
                <w:sz w:val="20"/>
              </w:rPr>
              <w:t xml:space="preserve">01.12.2024</w:t>
            </w:r>
          </w:p>
        </w:tc>
        <w:tc>
          <w:tcPr>
            <w:tcW w:w="1417" w:type="dxa"/>
          </w:tcPr>
          <w:p>
            <w:pPr>
              <w:pStyle w:val="0"/>
            </w:pPr>
            <w:r>
              <w:rPr>
                <w:sz w:val="20"/>
              </w:rPr>
              <w:t xml:space="preserve">Взаимосвязь с иными результатами и контрольными точками отсутствует</w:t>
            </w:r>
          </w:p>
        </w:tc>
        <w:tc>
          <w:tcPr>
            <w:tcW w:w="1417" w:type="dxa"/>
          </w:tcPr>
          <w:p>
            <w:pPr>
              <w:pStyle w:val="0"/>
              <w:jc w:val="center"/>
            </w:pPr>
            <w:r>
              <w:rPr>
                <w:sz w:val="20"/>
              </w:rPr>
              <w:t xml:space="preserve">06</w:t>
            </w:r>
          </w:p>
        </w:tc>
        <w:tc>
          <w:tcPr>
            <w:tcW w:w="1304" w:type="dxa"/>
          </w:tcPr>
          <w:p>
            <w:pPr>
              <w:pStyle w:val="0"/>
              <w:jc w:val="center"/>
            </w:pPr>
            <w:r>
              <w:rPr>
                <w:sz w:val="20"/>
              </w:rPr>
              <w:t xml:space="preserve">Образцова Е.А.</w:t>
            </w:r>
          </w:p>
        </w:tc>
        <w:tc>
          <w:tcPr>
            <w:tcW w:w="2438" w:type="dxa"/>
          </w:tcPr>
          <w:p>
            <w:pPr>
              <w:pStyle w:val="0"/>
            </w:pPr>
            <w:r>
              <w:rPr>
                <w:sz w:val="20"/>
              </w:rPr>
              <w:t xml:space="preserve">Отчет об оказании специализированной медицинской помощи по профилю "Гериатрия" за 1 - 2 кварталы</w:t>
            </w:r>
          </w:p>
        </w:tc>
        <w:tc>
          <w:tcPr>
            <w:tcW w:w="993" w:type="dxa"/>
          </w:tcPr>
          <w:p>
            <w:pPr>
              <w:pStyle w:val="0"/>
              <w:jc w:val="center"/>
            </w:pPr>
            <w:r>
              <w:rPr>
                <w:sz w:val="20"/>
              </w:rPr>
              <w:t xml:space="preserve">-</w:t>
            </w:r>
          </w:p>
        </w:tc>
        <w:tc>
          <w:tcPr>
            <w:tcW w:w="1644" w:type="dxa"/>
          </w:tcPr>
          <w:p>
            <w:pPr>
              <w:pStyle w:val="0"/>
              <w:jc w:val="center"/>
            </w:pPr>
            <w:r>
              <w:rPr>
                <w:sz w:val="20"/>
              </w:rPr>
              <w:t xml:space="preserve">-</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Участники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1871"/>
        <w:gridCol w:w="1361"/>
        <w:gridCol w:w="1984"/>
        <w:gridCol w:w="1814"/>
        <w:gridCol w:w="1282"/>
      </w:tblGrid>
      <w:tr>
        <w:tc>
          <w:tcPr>
            <w:tcW w:w="737" w:type="dxa"/>
          </w:tcPr>
          <w:p>
            <w:pPr>
              <w:pStyle w:val="0"/>
              <w:jc w:val="center"/>
            </w:pPr>
            <w:r>
              <w:rPr>
                <w:sz w:val="20"/>
              </w:rPr>
              <w:t xml:space="preserve">N п/п</w:t>
            </w:r>
          </w:p>
        </w:tc>
        <w:tc>
          <w:tcPr>
            <w:tcW w:w="1871" w:type="dxa"/>
          </w:tcPr>
          <w:p>
            <w:pPr>
              <w:pStyle w:val="0"/>
              <w:jc w:val="center"/>
            </w:pPr>
            <w:r>
              <w:rPr>
                <w:sz w:val="20"/>
              </w:rPr>
              <w:t xml:space="preserve">Роль в региональном проекте</w:t>
            </w:r>
          </w:p>
        </w:tc>
        <w:tc>
          <w:tcPr>
            <w:tcW w:w="1361" w:type="dxa"/>
          </w:tcPr>
          <w:p>
            <w:pPr>
              <w:pStyle w:val="0"/>
              <w:jc w:val="center"/>
            </w:pPr>
            <w:r>
              <w:rPr>
                <w:sz w:val="20"/>
              </w:rPr>
              <w:t xml:space="preserve">Фамилия, инициалы</w:t>
            </w:r>
          </w:p>
        </w:tc>
        <w:tc>
          <w:tcPr>
            <w:tcW w:w="1984" w:type="dxa"/>
          </w:tcPr>
          <w:p>
            <w:pPr>
              <w:pStyle w:val="0"/>
              <w:jc w:val="center"/>
            </w:pPr>
            <w:r>
              <w:rPr>
                <w:sz w:val="20"/>
              </w:rPr>
              <w:t xml:space="preserve">Должность</w:t>
            </w:r>
          </w:p>
        </w:tc>
        <w:tc>
          <w:tcPr>
            <w:tcW w:w="1814" w:type="dxa"/>
          </w:tcPr>
          <w:p>
            <w:pPr>
              <w:pStyle w:val="0"/>
              <w:jc w:val="center"/>
            </w:pPr>
            <w:r>
              <w:rPr>
                <w:sz w:val="20"/>
              </w:rPr>
              <w:t xml:space="preserve">Непосредственный руководитель</w:t>
            </w:r>
          </w:p>
        </w:tc>
        <w:tc>
          <w:tcPr>
            <w:tcW w:w="1282" w:type="dxa"/>
          </w:tcPr>
          <w:p>
            <w:pPr>
              <w:pStyle w:val="0"/>
              <w:jc w:val="center"/>
            </w:pPr>
            <w:r>
              <w:rPr>
                <w:sz w:val="20"/>
              </w:rPr>
              <w:t xml:space="preserve">Занятость в проекте (процентов)</w:t>
            </w:r>
          </w:p>
        </w:tc>
      </w:tr>
      <w:tr>
        <w:tc>
          <w:tcPr>
            <w:tcW w:w="737" w:type="dxa"/>
          </w:tcPr>
          <w:p>
            <w:pPr>
              <w:pStyle w:val="0"/>
              <w:jc w:val="center"/>
            </w:pPr>
            <w:r>
              <w:rPr>
                <w:sz w:val="20"/>
              </w:rPr>
              <w:t xml:space="preserve">1</w:t>
            </w:r>
          </w:p>
        </w:tc>
        <w:tc>
          <w:tcPr>
            <w:tcW w:w="1871" w:type="dxa"/>
          </w:tcPr>
          <w:p>
            <w:pPr>
              <w:pStyle w:val="0"/>
              <w:jc w:val="center"/>
            </w:pPr>
            <w:r>
              <w:rPr>
                <w:sz w:val="20"/>
              </w:rPr>
              <w:t xml:space="preserve">2</w:t>
            </w:r>
          </w:p>
        </w:tc>
        <w:tc>
          <w:tcPr>
            <w:tcW w:w="1361" w:type="dxa"/>
          </w:tcPr>
          <w:p>
            <w:pPr>
              <w:pStyle w:val="0"/>
              <w:jc w:val="center"/>
            </w:pPr>
            <w:r>
              <w:rPr>
                <w:sz w:val="20"/>
              </w:rPr>
              <w:t xml:space="preserve">3</w:t>
            </w:r>
          </w:p>
        </w:tc>
        <w:tc>
          <w:tcPr>
            <w:tcW w:w="1984" w:type="dxa"/>
          </w:tcPr>
          <w:p>
            <w:pPr>
              <w:pStyle w:val="0"/>
              <w:jc w:val="center"/>
            </w:pPr>
            <w:r>
              <w:rPr>
                <w:sz w:val="20"/>
              </w:rPr>
              <w:t xml:space="preserve">4</w:t>
            </w:r>
          </w:p>
        </w:tc>
        <w:tc>
          <w:tcPr>
            <w:tcW w:w="1814" w:type="dxa"/>
          </w:tcPr>
          <w:p>
            <w:pPr>
              <w:pStyle w:val="0"/>
              <w:jc w:val="center"/>
            </w:pPr>
            <w:r>
              <w:rPr>
                <w:sz w:val="20"/>
              </w:rPr>
              <w:t xml:space="preserve">5</w:t>
            </w:r>
          </w:p>
        </w:tc>
        <w:tc>
          <w:tcPr>
            <w:tcW w:w="1282" w:type="dxa"/>
          </w:tcPr>
          <w:p>
            <w:pPr>
              <w:pStyle w:val="0"/>
              <w:jc w:val="center"/>
            </w:pPr>
            <w:r>
              <w:rPr>
                <w:sz w:val="20"/>
              </w:rPr>
              <w:t xml:space="preserve">6</w:t>
            </w:r>
          </w:p>
        </w:tc>
      </w:tr>
      <w:tr>
        <w:tc>
          <w:tcPr>
            <w:tcW w:w="737" w:type="dxa"/>
          </w:tcPr>
          <w:p>
            <w:pPr>
              <w:pStyle w:val="0"/>
              <w:jc w:val="center"/>
            </w:pPr>
            <w:r>
              <w:rPr>
                <w:sz w:val="20"/>
              </w:rPr>
              <w:t xml:space="preserve">1</w:t>
            </w:r>
          </w:p>
        </w:tc>
        <w:tc>
          <w:tcPr>
            <w:tcW w:w="1871" w:type="dxa"/>
          </w:tcPr>
          <w:p>
            <w:pPr>
              <w:pStyle w:val="0"/>
            </w:pPr>
            <w:r>
              <w:rPr>
                <w:sz w:val="20"/>
              </w:rPr>
              <w:t xml:space="preserve">Руководитель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2</w:t>
            </w:r>
          </w:p>
        </w:tc>
        <w:tc>
          <w:tcPr>
            <w:tcW w:w="1871" w:type="dxa"/>
          </w:tcPr>
          <w:p>
            <w:pPr>
              <w:pStyle w:val="0"/>
            </w:pPr>
            <w:r>
              <w:rPr>
                <w:sz w:val="20"/>
              </w:rPr>
              <w:t xml:space="preserve">Администратор регионального проекта</w:t>
            </w:r>
          </w:p>
        </w:tc>
        <w:tc>
          <w:tcPr>
            <w:tcW w:w="1361" w:type="dxa"/>
          </w:tcPr>
          <w:p>
            <w:pPr>
              <w:pStyle w:val="0"/>
              <w:jc w:val="center"/>
            </w:pPr>
            <w:r>
              <w:rPr>
                <w:sz w:val="20"/>
              </w:rPr>
              <w:t xml:space="preserve">Чайка Н.С.</w:t>
            </w:r>
          </w:p>
        </w:tc>
        <w:tc>
          <w:tcPr>
            <w:tcW w:w="1984" w:type="dxa"/>
          </w:tcPr>
          <w:p>
            <w:pPr>
              <w:pStyle w:val="0"/>
            </w:pPr>
            <w:r>
              <w:rPr>
                <w:sz w:val="20"/>
              </w:rPr>
              <w:t xml:space="preserve">первый заместитель министра социальной защиты населения Кузбасса</w:t>
            </w:r>
          </w:p>
        </w:tc>
        <w:tc>
          <w:tcPr>
            <w:tcW w:w="1814" w:type="dxa"/>
          </w:tcPr>
          <w:p>
            <w:pPr>
              <w:pStyle w:val="0"/>
              <w:jc w:val="center"/>
            </w:pPr>
            <w:r>
              <w:rPr>
                <w:sz w:val="20"/>
              </w:rPr>
              <w:t xml:space="preserve">Федюнина Е.Г.</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Общие организационные мероприятия по региональному проекту</w:t>
            </w:r>
          </w:p>
        </w:tc>
      </w:tr>
      <w:tr>
        <w:tc>
          <w:tcPr>
            <w:tcW w:w="737" w:type="dxa"/>
          </w:tcPr>
          <w:p>
            <w:pPr>
              <w:pStyle w:val="0"/>
              <w:jc w:val="center"/>
            </w:pPr>
            <w:r>
              <w:rPr>
                <w:sz w:val="20"/>
              </w:rPr>
              <w:t xml:space="preserve">3</w:t>
            </w:r>
          </w:p>
        </w:tc>
        <w:tc>
          <w:tcPr>
            <w:tcW w:w="1871" w:type="dxa"/>
          </w:tcPr>
          <w:p>
            <w:pPr>
              <w:pStyle w:val="0"/>
            </w:pPr>
            <w:r>
              <w:rPr>
                <w:sz w:val="20"/>
              </w:rPr>
              <w:t xml:space="preserve">Руководитель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4</w:t>
            </w:r>
          </w:p>
        </w:tc>
        <w:tc>
          <w:tcPr>
            <w:tcW w:w="1871" w:type="dxa"/>
          </w:tcPr>
          <w:p>
            <w:pPr>
              <w:pStyle w:val="0"/>
            </w:pPr>
            <w:r>
              <w:rPr>
                <w:sz w:val="20"/>
              </w:rPr>
              <w:t xml:space="preserve">Администратор</w:t>
            </w:r>
          </w:p>
        </w:tc>
        <w:tc>
          <w:tcPr>
            <w:tcW w:w="1361" w:type="dxa"/>
          </w:tcPr>
          <w:p>
            <w:pPr>
              <w:pStyle w:val="0"/>
              <w:jc w:val="center"/>
            </w:pPr>
            <w:r>
              <w:rPr>
                <w:sz w:val="20"/>
              </w:rPr>
              <w:t xml:space="preserve">Чайка Н.С.</w:t>
            </w:r>
          </w:p>
        </w:tc>
        <w:tc>
          <w:tcPr>
            <w:tcW w:w="1984" w:type="dxa"/>
          </w:tcPr>
          <w:p>
            <w:pPr>
              <w:pStyle w:val="0"/>
            </w:pPr>
            <w:r>
              <w:rPr>
                <w:sz w:val="20"/>
              </w:rPr>
              <w:t xml:space="preserve">первый заместитель министра социальной защиты населения Кузбасса</w:t>
            </w:r>
          </w:p>
        </w:tc>
        <w:tc>
          <w:tcPr>
            <w:tcW w:w="1814" w:type="dxa"/>
          </w:tcPr>
          <w:p>
            <w:pPr>
              <w:pStyle w:val="0"/>
              <w:jc w:val="center"/>
            </w:pPr>
            <w:r>
              <w:rPr>
                <w:sz w:val="20"/>
              </w:rPr>
              <w:t xml:space="preserve">Федюнина Е.Г.</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Граждане старше трудоспособного возраста и инвалиды получили услуги в рамках системы долговременного ухода</w:t>
            </w:r>
          </w:p>
        </w:tc>
      </w:tr>
      <w:tr>
        <w:tc>
          <w:tcPr>
            <w:tcW w:w="737" w:type="dxa"/>
          </w:tcPr>
          <w:p>
            <w:pPr>
              <w:pStyle w:val="0"/>
              <w:jc w:val="center"/>
            </w:pPr>
            <w:r>
              <w:rPr>
                <w:sz w:val="20"/>
              </w:rPr>
              <w:t xml:space="preserve">5</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6</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r>
        <w:tc>
          <w:tcPr>
            <w:tcW w:w="737" w:type="dxa"/>
          </w:tcPr>
          <w:p>
            <w:pPr>
              <w:pStyle w:val="0"/>
              <w:jc w:val="center"/>
            </w:pPr>
            <w:r>
              <w:rPr>
                <w:sz w:val="20"/>
              </w:rPr>
              <w:t xml:space="preserve">7</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8</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Чайка Н.С.</w:t>
            </w:r>
          </w:p>
        </w:tc>
        <w:tc>
          <w:tcPr>
            <w:tcW w:w="1984" w:type="dxa"/>
          </w:tcPr>
          <w:p>
            <w:pPr>
              <w:pStyle w:val="0"/>
            </w:pPr>
            <w:r>
              <w:rPr>
                <w:sz w:val="20"/>
              </w:rPr>
              <w:t xml:space="preserve">первый заместитель министра социальной защиты населения Кузбасса</w:t>
            </w:r>
          </w:p>
        </w:tc>
        <w:tc>
          <w:tcPr>
            <w:tcW w:w="1814" w:type="dxa"/>
          </w:tcPr>
          <w:p>
            <w:pPr>
              <w:pStyle w:val="0"/>
              <w:jc w:val="center"/>
            </w:pPr>
            <w:r>
              <w:rPr>
                <w:sz w:val="20"/>
              </w:rPr>
              <w:t xml:space="preserve">Федюнина Е.Г.</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r>
      <w:tr>
        <w:tc>
          <w:tcPr>
            <w:tcW w:w="737" w:type="dxa"/>
          </w:tcPr>
          <w:p>
            <w:pPr>
              <w:pStyle w:val="0"/>
              <w:jc w:val="center"/>
            </w:pPr>
            <w:r>
              <w:rPr>
                <w:sz w:val="20"/>
              </w:rPr>
              <w:t xml:space="preserve">9</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Беглов Д.Е.</w:t>
            </w:r>
          </w:p>
        </w:tc>
        <w:tc>
          <w:tcPr>
            <w:tcW w:w="1984" w:type="dxa"/>
          </w:tcPr>
          <w:p>
            <w:pPr>
              <w:pStyle w:val="0"/>
            </w:pPr>
            <w:r>
              <w:rPr>
                <w:sz w:val="20"/>
              </w:rPr>
              <w:t xml:space="preserve">министр</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3</w:t>
            </w:r>
          </w:p>
        </w:tc>
      </w:tr>
      <w:tr>
        <w:tc>
          <w:tcPr>
            <w:tcW w:w="737" w:type="dxa"/>
          </w:tcPr>
          <w:p>
            <w:pPr>
              <w:pStyle w:val="0"/>
              <w:jc w:val="center"/>
            </w:pPr>
            <w:r>
              <w:rPr>
                <w:sz w:val="20"/>
              </w:rPr>
              <w:t xml:space="preserve">10</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11</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Образцова Е.А.</w:t>
            </w:r>
          </w:p>
        </w:tc>
        <w:tc>
          <w:tcPr>
            <w:tcW w:w="1984" w:type="dxa"/>
          </w:tcPr>
          <w:p>
            <w:pPr>
              <w:pStyle w:val="0"/>
            </w:pPr>
            <w:r>
              <w:rPr>
                <w:sz w:val="20"/>
              </w:rPr>
              <w:t xml:space="preserve">Начальник управления по охране здоровья взрослого населения</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Разработан и внедрен в практику в Кемеровской области - Кузбассе комплекс мер, направленный на профилактику падений и переломов</w:t>
            </w:r>
          </w:p>
        </w:tc>
      </w:tr>
      <w:tr>
        <w:tc>
          <w:tcPr>
            <w:tcW w:w="737" w:type="dxa"/>
          </w:tcPr>
          <w:p>
            <w:pPr>
              <w:pStyle w:val="0"/>
              <w:jc w:val="center"/>
            </w:pPr>
            <w:r>
              <w:rPr>
                <w:sz w:val="20"/>
              </w:rPr>
              <w:t xml:space="preserve">12</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Беглов Д.Е.</w:t>
            </w:r>
          </w:p>
        </w:tc>
        <w:tc>
          <w:tcPr>
            <w:tcW w:w="1984" w:type="dxa"/>
          </w:tcPr>
          <w:p>
            <w:pPr>
              <w:pStyle w:val="0"/>
            </w:pPr>
            <w:r>
              <w:rPr>
                <w:sz w:val="20"/>
              </w:rPr>
              <w:t xml:space="preserve">министр</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3</w:t>
            </w:r>
          </w:p>
        </w:tc>
      </w:tr>
      <w:tr>
        <w:tc>
          <w:tcPr>
            <w:tcW w:w="737" w:type="dxa"/>
          </w:tcPr>
          <w:p>
            <w:pPr>
              <w:pStyle w:val="0"/>
              <w:jc w:val="center"/>
            </w:pPr>
            <w:r>
              <w:rPr>
                <w:sz w:val="20"/>
              </w:rPr>
              <w:t xml:space="preserve">13</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Образцова Е.А.</w:t>
            </w:r>
          </w:p>
        </w:tc>
        <w:tc>
          <w:tcPr>
            <w:tcW w:w="1984" w:type="dxa"/>
          </w:tcPr>
          <w:p>
            <w:pPr>
              <w:pStyle w:val="0"/>
            </w:pPr>
            <w:r>
              <w:rPr>
                <w:sz w:val="20"/>
              </w:rPr>
              <w:t xml:space="preserve">Начальник управления по охране здоровья взрослого населения</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Частные медицинские организации вовлечены в оказание медико-социальных услуг лицам в возрасте 65 лет и старше</w:t>
            </w:r>
          </w:p>
        </w:tc>
      </w:tr>
      <w:tr>
        <w:tc>
          <w:tcPr>
            <w:tcW w:w="737" w:type="dxa"/>
          </w:tcPr>
          <w:p>
            <w:pPr>
              <w:pStyle w:val="0"/>
              <w:jc w:val="center"/>
            </w:pPr>
            <w:r>
              <w:rPr>
                <w:sz w:val="20"/>
              </w:rPr>
              <w:t xml:space="preserve">14</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15</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16</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Чайка Н.С.</w:t>
            </w:r>
          </w:p>
        </w:tc>
        <w:tc>
          <w:tcPr>
            <w:tcW w:w="1984" w:type="dxa"/>
          </w:tcPr>
          <w:p>
            <w:pPr>
              <w:pStyle w:val="0"/>
            </w:pPr>
            <w:r>
              <w:rPr>
                <w:sz w:val="20"/>
              </w:rPr>
              <w:t xml:space="preserve">первый заместитель министра социальной защиты населения Кузбасса</w:t>
            </w:r>
          </w:p>
        </w:tc>
        <w:tc>
          <w:tcPr>
            <w:tcW w:w="1814" w:type="dxa"/>
          </w:tcPr>
          <w:p>
            <w:pPr>
              <w:pStyle w:val="0"/>
              <w:jc w:val="center"/>
            </w:pPr>
            <w:r>
              <w:rPr>
                <w:sz w:val="20"/>
              </w:rPr>
              <w:t xml:space="preserve">Федюнина Е.Г.</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Создан региональный гериатрический центр в Кемеровской области - Кузбассе</w:t>
            </w:r>
          </w:p>
        </w:tc>
      </w:tr>
      <w:tr>
        <w:tc>
          <w:tcPr>
            <w:tcW w:w="737" w:type="dxa"/>
          </w:tcPr>
          <w:p>
            <w:pPr>
              <w:pStyle w:val="0"/>
              <w:jc w:val="center"/>
            </w:pPr>
            <w:r>
              <w:rPr>
                <w:sz w:val="20"/>
              </w:rPr>
              <w:t xml:space="preserve">17</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Беглов Д.Е.</w:t>
            </w:r>
          </w:p>
        </w:tc>
        <w:tc>
          <w:tcPr>
            <w:tcW w:w="1984" w:type="dxa"/>
          </w:tcPr>
          <w:p>
            <w:pPr>
              <w:pStyle w:val="0"/>
            </w:pPr>
            <w:r>
              <w:rPr>
                <w:sz w:val="20"/>
              </w:rPr>
              <w:t xml:space="preserve">министр</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3</w:t>
            </w:r>
          </w:p>
        </w:tc>
      </w:tr>
      <w:tr>
        <w:tc>
          <w:tcPr>
            <w:tcW w:w="737" w:type="dxa"/>
          </w:tcPr>
          <w:p>
            <w:pPr>
              <w:pStyle w:val="0"/>
              <w:jc w:val="center"/>
            </w:pPr>
            <w:r>
              <w:rPr>
                <w:sz w:val="20"/>
              </w:rPr>
              <w:t xml:space="preserve">18</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Образцова Е.А.</w:t>
            </w:r>
          </w:p>
        </w:tc>
        <w:tc>
          <w:tcPr>
            <w:tcW w:w="1984" w:type="dxa"/>
          </w:tcPr>
          <w:p>
            <w:pPr>
              <w:pStyle w:val="0"/>
            </w:pPr>
            <w:r>
              <w:rPr>
                <w:sz w:val="20"/>
              </w:rPr>
              <w:t xml:space="preserve">Начальник управления по охране здоровья взрослого населения</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В Кемеровской области - Кузбассе на геронтологических койках получили помощь граждане старше трудоспособного возраста</w:t>
            </w:r>
          </w:p>
        </w:tc>
      </w:tr>
      <w:tr>
        <w:tc>
          <w:tcPr>
            <w:tcW w:w="737" w:type="dxa"/>
          </w:tcPr>
          <w:p>
            <w:pPr>
              <w:pStyle w:val="0"/>
              <w:jc w:val="center"/>
            </w:pPr>
            <w:r>
              <w:rPr>
                <w:sz w:val="20"/>
              </w:rPr>
              <w:t xml:space="preserve">19</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Беглов Д.Е.</w:t>
            </w:r>
          </w:p>
        </w:tc>
        <w:tc>
          <w:tcPr>
            <w:tcW w:w="1984" w:type="dxa"/>
          </w:tcPr>
          <w:p>
            <w:pPr>
              <w:pStyle w:val="0"/>
            </w:pPr>
            <w:r>
              <w:rPr>
                <w:sz w:val="20"/>
              </w:rPr>
              <w:t xml:space="preserve">министр</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3</w:t>
            </w:r>
          </w:p>
        </w:tc>
      </w:tr>
      <w:tr>
        <w:tc>
          <w:tcPr>
            <w:tcW w:w="737" w:type="dxa"/>
          </w:tcPr>
          <w:p>
            <w:pPr>
              <w:pStyle w:val="0"/>
              <w:jc w:val="center"/>
            </w:pPr>
            <w:r>
              <w:rPr>
                <w:sz w:val="20"/>
              </w:rPr>
              <w:t xml:space="preserve">20</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Образцова Е.А.</w:t>
            </w:r>
          </w:p>
        </w:tc>
        <w:tc>
          <w:tcPr>
            <w:tcW w:w="1984" w:type="dxa"/>
          </w:tcPr>
          <w:p>
            <w:pPr>
              <w:pStyle w:val="0"/>
            </w:pPr>
            <w:r>
              <w:rPr>
                <w:sz w:val="20"/>
              </w:rPr>
              <w:t xml:space="preserve">Начальник управления по охране здоровья взрослого населения</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r>
        <w:tc>
          <w:tcPr>
            <w:gridSpan w:val="6"/>
            <w:tcW w:w="9049" w:type="dxa"/>
          </w:tcPr>
          <w:p>
            <w:pPr>
              <w:pStyle w:val="0"/>
            </w:pPr>
            <w:r>
              <w:rPr>
                <w:sz w:val="20"/>
              </w:rPr>
              <w:t xml:space="preserve">В Кемеровской области - Кузбассе граждане старше трудоспособного возраста и инвалиды получили услуги в рамках системы долговременного ухода</w:t>
            </w:r>
          </w:p>
        </w:tc>
      </w:tr>
      <w:tr>
        <w:tc>
          <w:tcPr>
            <w:tcW w:w="737" w:type="dxa"/>
          </w:tcPr>
          <w:p>
            <w:pPr>
              <w:pStyle w:val="0"/>
              <w:jc w:val="center"/>
            </w:pPr>
            <w:r>
              <w:rPr>
                <w:sz w:val="20"/>
              </w:rPr>
              <w:t xml:space="preserve">21</w:t>
            </w:r>
          </w:p>
        </w:tc>
        <w:tc>
          <w:tcPr>
            <w:tcW w:w="1871" w:type="dxa"/>
          </w:tcPr>
          <w:p>
            <w:pPr>
              <w:pStyle w:val="0"/>
            </w:pPr>
            <w:r>
              <w:rPr>
                <w:sz w:val="20"/>
              </w:rPr>
              <w:t xml:space="preserve">Ответственный за достижение результата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22</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Чайка Н.С.</w:t>
            </w:r>
          </w:p>
        </w:tc>
        <w:tc>
          <w:tcPr>
            <w:tcW w:w="1984" w:type="dxa"/>
          </w:tcPr>
          <w:p>
            <w:pPr>
              <w:pStyle w:val="0"/>
            </w:pPr>
            <w:r>
              <w:rPr>
                <w:sz w:val="20"/>
              </w:rPr>
              <w:t xml:space="preserve">первый заместитель министра социальной защиты населения Кузбасса</w:t>
            </w:r>
          </w:p>
        </w:tc>
        <w:tc>
          <w:tcPr>
            <w:tcW w:w="1814" w:type="dxa"/>
          </w:tcPr>
          <w:p>
            <w:pPr>
              <w:pStyle w:val="0"/>
              <w:jc w:val="center"/>
            </w:pPr>
            <w:r>
              <w:rPr>
                <w:sz w:val="20"/>
              </w:rPr>
              <w:t xml:space="preserve">Федюнина Е.Г.</w:t>
            </w:r>
          </w:p>
        </w:tc>
        <w:tc>
          <w:tcPr>
            <w:tcW w:w="1282" w:type="dxa"/>
          </w:tcPr>
          <w:p>
            <w:pPr>
              <w:pStyle w:val="0"/>
              <w:jc w:val="center"/>
            </w:pPr>
            <w:r>
              <w:rPr>
                <w:sz w:val="20"/>
              </w:rPr>
              <w:t xml:space="preserve">10</w:t>
            </w:r>
          </w:p>
        </w:tc>
      </w:tr>
      <w:tr>
        <w:tc>
          <w:tcPr>
            <w:tcW w:w="737" w:type="dxa"/>
          </w:tcPr>
          <w:p>
            <w:pPr>
              <w:pStyle w:val="0"/>
              <w:jc w:val="center"/>
            </w:pPr>
            <w:r>
              <w:rPr>
                <w:sz w:val="20"/>
              </w:rPr>
              <w:t xml:space="preserve">23</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Федюнина Е.Г.</w:t>
            </w:r>
          </w:p>
        </w:tc>
        <w:tc>
          <w:tcPr>
            <w:tcW w:w="1984" w:type="dxa"/>
          </w:tcPr>
          <w:p>
            <w:pPr>
              <w:pStyle w:val="0"/>
            </w:pPr>
            <w:r>
              <w:rPr>
                <w:sz w:val="20"/>
              </w:rPr>
              <w:t xml:space="preserve">Министр социальной защиты населения Кузбасса</w:t>
            </w:r>
          </w:p>
        </w:tc>
        <w:tc>
          <w:tcPr>
            <w:tcW w:w="1814" w:type="dxa"/>
          </w:tcPr>
          <w:p>
            <w:pPr>
              <w:pStyle w:val="0"/>
              <w:jc w:val="center"/>
            </w:pPr>
            <w:r>
              <w:rPr>
                <w:sz w:val="20"/>
              </w:rPr>
              <w:t xml:space="preserve">Воронина Е.А.</w:t>
            </w:r>
          </w:p>
        </w:tc>
        <w:tc>
          <w:tcPr>
            <w:tcW w:w="1282" w:type="dxa"/>
          </w:tcPr>
          <w:p>
            <w:pPr>
              <w:pStyle w:val="0"/>
              <w:jc w:val="center"/>
            </w:pPr>
            <w:r>
              <w:rPr>
                <w:sz w:val="20"/>
              </w:rPr>
              <w:t xml:space="preserve">10</w:t>
            </w:r>
          </w:p>
        </w:tc>
      </w:tr>
      <w:tr>
        <w:tc>
          <w:tcPr>
            <w:tcW w:w="737" w:type="dxa"/>
          </w:tcPr>
          <w:p>
            <w:pPr>
              <w:pStyle w:val="0"/>
              <w:jc w:val="center"/>
            </w:pPr>
            <w:r>
              <w:rPr>
                <w:sz w:val="20"/>
              </w:rPr>
              <w:t xml:space="preserve">24</w:t>
            </w:r>
          </w:p>
        </w:tc>
        <w:tc>
          <w:tcPr>
            <w:tcW w:w="1871" w:type="dxa"/>
          </w:tcPr>
          <w:p>
            <w:pPr>
              <w:pStyle w:val="0"/>
            </w:pPr>
            <w:r>
              <w:rPr>
                <w:sz w:val="20"/>
              </w:rPr>
              <w:t xml:space="preserve">Участник регионального проекта</w:t>
            </w:r>
          </w:p>
        </w:tc>
        <w:tc>
          <w:tcPr>
            <w:tcW w:w="1361" w:type="dxa"/>
          </w:tcPr>
          <w:p>
            <w:pPr>
              <w:pStyle w:val="0"/>
              <w:jc w:val="center"/>
            </w:pPr>
            <w:r>
              <w:rPr>
                <w:sz w:val="20"/>
              </w:rPr>
              <w:t xml:space="preserve">Абросова О.Е.</w:t>
            </w:r>
          </w:p>
        </w:tc>
        <w:tc>
          <w:tcPr>
            <w:tcW w:w="1984" w:type="dxa"/>
          </w:tcPr>
          <w:p>
            <w:pPr>
              <w:pStyle w:val="0"/>
            </w:pPr>
            <w:r>
              <w:rPr>
                <w:sz w:val="20"/>
              </w:rPr>
              <w:t xml:space="preserve">Заместитель министра здравоохранения Кузбасса</w:t>
            </w:r>
          </w:p>
        </w:tc>
        <w:tc>
          <w:tcPr>
            <w:tcW w:w="1814" w:type="dxa"/>
          </w:tcPr>
          <w:p>
            <w:pPr>
              <w:pStyle w:val="0"/>
              <w:jc w:val="center"/>
            </w:pPr>
            <w:r>
              <w:rPr>
                <w:sz w:val="20"/>
              </w:rPr>
              <w:t xml:space="preserve">Беглов Д.Е.</w:t>
            </w:r>
          </w:p>
        </w:tc>
        <w:tc>
          <w:tcPr>
            <w:tcW w:w="1282"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b w:val="on"/>
        </w:rPr>
        <w:t xml:space="preserve">"</w:t>
      </w: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6360" w:name="P6360"/>
    <w:bookmarkEnd w:id="6360"/>
    <w:p>
      <w:pPr>
        <w:pStyle w:val="2"/>
        <w:jc w:val="center"/>
      </w:pPr>
      <w:r>
        <w:rPr>
          <w:sz w:val="20"/>
        </w:rPr>
        <w:t xml:space="preserve">ПАСПОРТ</w:t>
      </w:r>
    </w:p>
    <w:p>
      <w:pPr>
        <w:pStyle w:val="2"/>
        <w:jc w:val="center"/>
      </w:pPr>
      <w:r>
        <w:rPr>
          <w:sz w:val="20"/>
        </w:rPr>
        <w:t xml:space="preserve">РЕГИОНАЛЬНОГО ПРОЕКТА "ГОСУДАРСТВЕННАЯ ПОДДЕРЖКА</w:t>
      </w:r>
    </w:p>
    <w:p>
      <w:pPr>
        <w:pStyle w:val="2"/>
        <w:jc w:val="center"/>
      </w:pPr>
      <w:r>
        <w:rPr>
          <w:sz w:val="20"/>
        </w:rPr>
        <w:t xml:space="preserve">СОЦИАЛЬНО ОРИЕНТИРОВАННЫХ НЕКОММЕРЧЕСКИХ ОРГАНИЗАЦИЙ"</w:t>
      </w:r>
    </w:p>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381"/>
        <w:gridCol w:w="1531"/>
        <w:gridCol w:w="1276"/>
        <w:gridCol w:w="1247"/>
      </w:tblGrid>
      <w:tr>
        <w:tc>
          <w:tcPr>
            <w:tcW w:w="2608" w:type="dxa"/>
          </w:tcPr>
          <w:p>
            <w:pPr>
              <w:pStyle w:val="0"/>
            </w:pPr>
            <w:r>
              <w:rPr>
                <w:sz w:val="20"/>
              </w:rPr>
              <w:t xml:space="preserve">Краткое наименование регионального проекта</w:t>
            </w:r>
          </w:p>
        </w:tc>
        <w:tc>
          <w:tcPr>
            <w:tcW w:w="2381" w:type="dxa"/>
          </w:tcPr>
          <w:p>
            <w:pPr>
              <w:pStyle w:val="0"/>
            </w:pPr>
            <w:r>
              <w:rPr>
                <w:sz w:val="20"/>
              </w:rPr>
              <w:t xml:space="preserve">Государственная поддержка социально ориентированных некоммерческих организаций</w:t>
            </w:r>
          </w:p>
        </w:tc>
        <w:tc>
          <w:tcPr>
            <w:tcW w:w="1531" w:type="dxa"/>
          </w:tcPr>
          <w:p>
            <w:pPr>
              <w:pStyle w:val="0"/>
            </w:pPr>
            <w:r>
              <w:rPr>
                <w:sz w:val="20"/>
              </w:rPr>
              <w:t xml:space="preserve">Срок реализации проекта</w:t>
            </w:r>
          </w:p>
        </w:tc>
        <w:tc>
          <w:tcPr>
            <w:tcW w:w="1276" w:type="dxa"/>
          </w:tcPr>
          <w:p>
            <w:pPr>
              <w:pStyle w:val="0"/>
            </w:pPr>
            <w:r>
              <w:rPr>
                <w:sz w:val="20"/>
              </w:rPr>
              <w:t xml:space="preserve">01.01.2024</w:t>
            </w:r>
          </w:p>
        </w:tc>
        <w:tc>
          <w:tcPr>
            <w:tcW w:w="1247" w:type="dxa"/>
          </w:tcPr>
          <w:p>
            <w:pPr>
              <w:pStyle w:val="0"/>
            </w:pPr>
            <w:r>
              <w:rPr>
                <w:sz w:val="20"/>
              </w:rPr>
              <w:t xml:space="preserve">31.12.2030</w:t>
            </w:r>
          </w:p>
        </w:tc>
      </w:tr>
      <w:tr>
        <w:tc>
          <w:tcPr>
            <w:tcW w:w="2608" w:type="dxa"/>
          </w:tcPr>
          <w:p>
            <w:pPr>
              <w:pStyle w:val="0"/>
            </w:pPr>
            <w:r>
              <w:rPr>
                <w:sz w:val="20"/>
              </w:rPr>
              <w:t xml:space="preserve">Куратор регионального проекта</w:t>
            </w:r>
          </w:p>
        </w:tc>
        <w:tc>
          <w:tcPr>
            <w:tcW w:w="2381" w:type="dxa"/>
          </w:tcPr>
          <w:p>
            <w:pPr>
              <w:pStyle w:val="0"/>
            </w:pPr>
            <w:r>
              <w:rPr>
                <w:sz w:val="20"/>
              </w:rPr>
              <w:t xml:space="preserve">Воронина Елена Анатольевна</w:t>
            </w:r>
          </w:p>
        </w:tc>
        <w:tc>
          <w:tcPr>
            <w:gridSpan w:val="3"/>
            <w:tcW w:w="4054" w:type="dxa"/>
          </w:tcPr>
          <w:p>
            <w:pPr>
              <w:pStyle w:val="0"/>
            </w:pPr>
            <w:r>
              <w:rPr>
                <w:sz w:val="20"/>
              </w:rPr>
              <w:t xml:space="preserve">Заместитель председателя Правительства Кемеровской области - Кузбасса (по вопросам социального развития)</w:t>
            </w:r>
          </w:p>
        </w:tc>
      </w:tr>
      <w:tr>
        <w:tc>
          <w:tcPr>
            <w:tcW w:w="2608" w:type="dxa"/>
          </w:tcPr>
          <w:p>
            <w:pPr>
              <w:pStyle w:val="0"/>
            </w:pPr>
            <w:r>
              <w:rPr>
                <w:sz w:val="20"/>
              </w:rPr>
              <w:t xml:space="preserve">Руководитель регионального проекта</w:t>
            </w:r>
          </w:p>
        </w:tc>
        <w:tc>
          <w:tcPr>
            <w:tcW w:w="2381" w:type="dxa"/>
          </w:tcPr>
          <w:p>
            <w:pPr>
              <w:pStyle w:val="0"/>
            </w:pPr>
            <w:r>
              <w:rPr>
                <w:sz w:val="20"/>
              </w:rPr>
              <w:t xml:space="preserve">Федюнина Елена Геннадьевна</w:t>
            </w:r>
          </w:p>
        </w:tc>
        <w:tc>
          <w:tcPr>
            <w:gridSpan w:val="3"/>
            <w:tcW w:w="4054" w:type="dxa"/>
          </w:tcPr>
          <w:p>
            <w:pPr>
              <w:pStyle w:val="0"/>
            </w:pPr>
            <w:r>
              <w:rPr>
                <w:sz w:val="20"/>
              </w:rPr>
              <w:t xml:space="preserve">Министр социальной защиты населения Кузбасса</w:t>
            </w:r>
          </w:p>
        </w:tc>
      </w:tr>
      <w:tr>
        <w:tc>
          <w:tcPr>
            <w:tcW w:w="2608" w:type="dxa"/>
          </w:tcPr>
          <w:p>
            <w:pPr>
              <w:pStyle w:val="0"/>
            </w:pPr>
            <w:r>
              <w:rPr>
                <w:sz w:val="20"/>
              </w:rPr>
              <w:t xml:space="preserve">Администратор регионального проекта</w:t>
            </w:r>
          </w:p>
        </w:tc>
        <w:tc>
          <w:tcPr>
            <w:tcW w:w="2381" w:type="dxa"/>
          </w:tcPr>
          <w:p>
            <w:pPr>
              <w:pStyle w:val="0"/>
            </w:pPr>
            <w:r>
              <w:rPr>
                <w:sz w:val="20"/>
              </w:rPr>
              <w:t xml:space="preserve">Чайка Наталья Сергеевна</w:t>
            </w:r>
          </w:p>
        </w:tc>
        <w:tc>
          <w:tcPr>
            <w:gridSpan w:val="3"/>
            <w:tcW w:w="4054" w:type="dxa"/>
          </w:tcPr>
          <w:p>
            <w:pPr>
              <w:pStyle w:val="0"/>
            </w:pPr>
            <w:r>
              <w:rPr>
                <w:sz w:val="20"/>
              </w:rPr>
              <w:t xml:space="preserve">Первый заместитель министра социальной защиты населения Кузбасса</w:t>
            </w:r>
          </w:p>
        </w:tc>
      </w:tr>
      <w:tr>
        <w:tc>
          <w:tcPr>
            <w:tcW w:w="2608"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w:t>
            </w:r>
          </w:p>
          <w:p>
            <w:pPr>
              <w:pStyle w:val="0"/>
            </w:pPr>
            <w:r>
              <w:rPr>
                <w:sz w:val="20"/>
              </w:rPr>
              <w:t xml:space="preserve">(комплексными программами) Кемеровской области - Кузбасса (далее - государственные программы)</w:t>
            </w:r>
          </w:p>
        </w:tc>
        <w:tc>
          <w:tcPr>
            <w:tcW w:w="2381" w:type="dxa"/>
          </w:tcPr>
          <w:p>
            <w:pPr>
              <w:pStyle w:val="0"/>
            </w:pPr>
            <w:r>
              <w:rPr>
                <w:sz w:val="20"/>
              </w:rPr>
              <w:t xml:space="preserve">Государственная программа Российской Федерации</w:t>
            </w:r>
          </w:p>
        </w:tc>
        <w:tc>
          <w:tcPr>
            <w:gridSpan w:val="3"/>
            <w:tcW w:w="4054" w:type="dxa"/>
          </w:tcPr>
          <w:p>
            <w:pPr>
              <w:pStyle w:val="0"/>
            </w:pPr>
            <w:r>
              <w:rPr>
                <w:sz w:val="20"/>
              </w:rPr>
              <w:t xml:space="preserve">-</w:t>
            </w:r>
          </w:p>
        </w:tc>
      </w:tr>
      <w:tr>
        <w:tc>
          <w:tcPr>
            <w:vMerge w:val="continue"/>
          </w:tcPr>
          <w:p/>
        </w:tc>
        <w:tc>
          <w:tcPr>
            <w:tcW w:w="2381" w:type="dxa"/>
          </w:tcPr>
          <w:p>
            <w:pPr>
              <w:pStyle w:val="0"/>
            </w:pPr>
            <w:r>
              <w:rPr>
                <w:sz w:val="20"/>
              </w:rPr>
              <w:t xml:space="preserve">Государственная программа Кемеровской области - Кузбасса</w:t>
            </w:r>
          </w:p>
        </w:tc>
        <w:tc>
          <w:tcPr>
            <w:gridSpan w:val="3"/>
            <w:tcW w:w="4054" w:type="dxa"/>
          </w:tcPr>
          <w:p>
            <w:pPr>
              <w:pStyle w:val="0"/>
            </w:pPr>
            <w:r>
              <w:rPr>
                <w:sz w:val="20"/>
              </w:rPr>
              <w:t xml:space="preserve">"Социальная поддержка населения Кузбасса"</w:t>
            </w:r>
          </w:p>
        </w:tc>
      </w:tr>
    </w:tbl>
    <w:p>
      <w:pPr>
        <w:pStyle w:val="0"/>
        <w:jc w:val="both"/>
      </w:pPr>
      <w:r>
        <w:rPr>
          <w:sz w:val="20"/>
        </w:rPr>
      </w:r>
    </w:p>
    <w:p>
      <w:pPr>
        <w:pStyle w:val="2"/>
        <w:outlineLvl w:val="2"/>
        <w:jc w:val="center"/>
      </w:pPr>
      <w:r>
        <w:rPr>
          <w:sz w:val="20"/>
        </w:rPr>
        <w:t xml:space="preserve">2. Показатели регионального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685"/>
        <w:gridCol w:w="850"/>
        <w:gridCol w:w="680"/>
        <w:gridCol w:w="732"/>
        <w:gridCol w:w="680"/>
        <w:gridCol w:w="708"/>
        <w:gridCol w:w="737"/>
        <w:gridCol w:w="709"/>
        <w:gridCol w:w="709"/>
        <w:gridCol w:w="624"/>
        <w:gridCol w:w="737"/>
        <w:gridCol w:w="1077"/>
        <w:gridCol w:w="850"/>
        <w:gridCol w:w="992"/>
      </w:tblGrid>
      <w:tr>
        <w:tc>
          <w:tcPr>
            <w:tcW w:w="567" w:type="dxa"/>
            <w:vAlign w:val="center"/>
            <w:vMerge w:val="restart"/>
          </w:tcPr>
          <w:p>
            <w:pPr>
              <w:pStyle w:val="0"/>
              <w:jc w:val="center"/>
            </w:pPr>
            <w:r>
              <w:rPr>
                <w:sz w:val="20"/>
              </w:rPr>
              <w:t xml:space="preserve">N п/п</w:t>
            </w:r>
          </w:p>
        </w:tc>
        <w:tc>
          <w:tcPr>
            <w:tcW w:w="1531" w:type="dxa"/>
            <w:vAlign w:val="center"/>
            <w:vMerge w:val="restart"/>
          </w:tcPr>
          <w:p>
            <w:pPr>
              <w:pStyle w:val="0"/>
              <w:jc w:val="center"/>
            </w:pPr>
            <w:r>
              <w:rPr>
                <w:sz w:val="20"/>
              </w:rPr>
              <w:t xml:space="preserve">Показатели регионального проекта</w:t>
            </w:r>
          </w:p>
        </w:tc>
        <w:tc>
          <w:tcPr>
            <w:tcW w:w="685" w:type="dxa"/>
            <w:vAlign w:val="center"/>
            <w:vMerge w:val="restart"/>
          </w:tcPr>
          <w:p>
            <w:pPr>
              <w:pStyle w:val="0"/>
              <w:jc w:val="center"/>
            </w:pPr>
            <w:r>
              <w:rPr>
                <w:sz w:val="20"/>
              </w:rPr>
              <w:t xml:space="preserve">Уровень показателя</w:t>
            </w:r>
          </w:p>
        </w:tc>
        <w:tc>
          <w:tcPr>
            <w:tcW w:w="850" w:type="dxa"/>
            <w:vAlign w:val="center"/>
            <w:vMerge w:val="restart"/>
          </w:tcPr>
          <w:p>
            <w:pPr>
              <w:pStyle w:val="0"/>
              <w:jc w:val="center"/>
            </w:pPr>
            <w:r>
              <w:rPr>
                <w:sz w:val="20"/>
              </w:rPr>
              <w:t xml:space="preserve">Единица измерения (по </w:t>
            </w:r>
            <w:hyperlink w:history="0" r:id="rId12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2" w:type="dxa"/>
            <w:vAlign w:val="center"/>
          </w:tcPr>
          <w:p>
            <w:pPr>
              <w:pStyle w:val="0"/>
              <w:jc w:val="center"/>
            </w:pPr>
            <w:r>
              <w:rPr>
                <w:sz w:val="20"/>
              </w:rPr>
              <w:t xml:space="preserve">Базовое значение</w:t>
            </w:r>
          </w:p>
        </w:tc>
        <w:tc>
          <w:tcPr>
            <w:gridSpan w:val="7"/>
            <w:tcW w:w="4904" w:type="dxa"/>
            <w:vAlign w:val="center"/>
          </w:tcPr>
          <w:p>
            <w:pPr>
              <w:pStyle w:val="0"/>
              <w:jc w:val="center"/>
            </w:pPr>
            <w:r>
              <w:rPr>
                <w:sz w:val="20"/>
              </w:rPr>
              <w:t xml:space="preserve">Период, год</w:t>
            </w:r>
          </w:p>
        </w:tc>
        <w:tc>
          <w:tcPr>
            <w:tcW w:w="1077" w:type="dxa"/>
            <w:vAlign w:val="center"/>
            <w:vMerge w:val="restart"/>
          </w:tcPr>
          <w:p>
            <w:pPr>
              <w:pStyle w:val="0"/>
              <w:jc w:val="center"/>
            </w:pPr>
            <w:r>
              <w:rPr>
                <w:sz w:val="20"/>
              </w:rPr>
              <w:t xml:space="preserve">Признак возрастания/убывания</w:t>
            </w:r>
          </w:p>
        </w:tc>
        <w:tc>
          <w:tcPr>
            <w:tcW w:w="850" w:type="dxa"/>
            <w:vAlign w:val="center"/>
            <w:vMerge w:val="restart"/>
          </w:tcPr>
          <w:p>
            <w:pPr>
              <w:pStyle w:val="0"/>
              <w:jc w:val="center"/>
            </w:pPr>
            <w:r>
              <w:rPr>
                <w:sz w:val="20"/>
              </w:rPr>
              <w:t xml:space="preserve">Нарастающий итог</w:t>
            </w:r>
          </w:p>
        </w:tc>
        <w:tc>
          <w:tcPr>
            <w:tcW w:w="992" w:type="dxa"/>
            <w:vAlign w:val="center"/>
            <w:vMerge w:val="restart"/>
          </w:tcPr>
          <w:p>
            <w:pPr>
              <w:pStyle w:val="0"/>
              <w:jc w:val="center"/>
            </w:pPr>
            <w:r>
              <w:rPr>
                <w:sz w:val="20"/>
              </w:rPr>
              <w:t xml:space="preserve">Декомпозиция на муниципальные образования</w:t>
            </w:r>
          </w:p>
        </w:tc>
      </w:tr>
      <w:tr>
        <w:tc>
          <w:tcPr>
            <w:vMerge w:val="continue"/>
          </w:tcPr>
          <w:p/>
        </w:tc>
        <w:tc>
          <w:tcPr>
            <w:vMerge w:val="continue"/>
          </w:tcPr>
          <w:p/>
        </w:tc>
        <w:tc>
          <w:tcPr>
            <w:vMerge w:val="continue"/>
          </w:tcPr>
          <w:p/>
        </w:tc>
        <w:tc>
          <w:tcPr>
            <w:vMerge w:val="continue"/>
          </w:tcPr>
          <w:p/>
        </w:tc>
        <w:tc>
          <w:tcPr>
            <w:tcW w:w="680" w:type="dxa"/>
            <w:vAlign w:val="center"/>
            <w:vMerge w:val="restart"/>
          </w:tcPr>
          <w:p>
            <w:pPr>
              <w:pStyle w:val="0"/>
              <w:jc w:val="center"/>
            </w:pPr>
            <w:r>
              <w:rPr>
                <w:sz w:val="20"/>
              </w:rPr>
              <w:t xml:space="preserve">значение</w:t>
            </w:r>
          </w:p>
        </w:tc>
        <w:tc>
          <w:tcPr>
            <w:tcW w:w="732" w:type="dxa"/>
            <w:vAlign w:val="center"/>
            <w:vMerge w:val="restart"/>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708" w:type="dxa"/>
            <w:vAlign w:val="center"/>
          </w:tcPr>
          <w:p>
            <w:pPr>
              <w:pStyle w:val="0"/>
              <w:jc w:val="center"/>
            </w:pPr>
            <w:r>
              <w:rPr>
                <w:sz w:val="20"/>
              </w:rPr>
              <w:t xml:space="preserve">2025</w:t>
            </w:r>
          </w:p>
        </w:tc>
        <w:tc>
          <w:tcPr>
            <w:tcW w:w="737" w:type="dxa"/>
            <w:vAlign w:val="center"/>
          </w:tcPr>
          <w:p>
            <w:pPr>
              <w:pStyle w:val="0"/>
              <w:jc w:val="center"/>
            </w:pPr>
            <w:r>
              <w:rPr>
                <w:sz w:val="20"/>
              </w:rPr>
              <w:t xml:space="preserve">2026</w:t>
            </w:r>
          </w:p>
        </w:tc>
        <w:tc>
          <w:tcPr>
            <w:tcW w:w="709" w:type="dxa"/>
            <w:vAlign w:val="center"/>
          </w:tcPr>
          <w:p>
            <w:pPr>
              <w:pStyle w:val="0"/>
              <w:jc w:val="center"/>
            </w:pPr>
            <w:r>
              <w:rPr>
                <w:sz w:val="20"/>
              </w:rPr>
              <w:t xml:space="preserve">2027</w:t>
            </w:r>
          </w:p>
        </w:tc>
        <w:tc>
          <w:tcPr>
            <w:tcW w:w="709" w:type="dxa"/>
            <w:vAlign w:val="center"/>
          </w:tcPr>
          <w:p>
            <w:pPr>
              <w:pStyle w:val="0"/>
              <w:jc w:val="center"/>
            </w:pPr>
            <w:r>
              <w:rPr>
                <w:sz w:val="20"/>
              </w:rPr>
              <w:t xml:space="preserve">2028</w:t>
            </w:r>
          </w:p>
        </w:tc>
        <w:tc>
          <w:tcPr>
            <w:tcW w:w="624" w:type="dxa"/>
            <w:vAlign w:val="center"/>
          </w:tcPr>
          <w:p>
            <w:pPr>
              <w:pStyle w:val="0"/>
              <w:jc w:val="center"/>
            </w:pPr>
            <w:r>
              <w:rPr>
                <w:sz w:val="20"/>
              </w:rPr>
              <w:t xml:space="preserve">2029</w:t>
            </w:r>
          </w:p>
        </w:tc>
        <w:tc>
          <w:tcPr>
            <w:tcW w:w="737"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pPr>
            <w:r>
              <w:rPr>
                <w:sz w:val="20"/>
              </w:rPr>
            </w:r>
          </w:p>
        </w:tc>
        <w:tc>
          <w:tcPr>
            <w:tcW w:w="708" w:type="dxa"/>
            <w:vAlign w:val="center"/>
          </w:tcPr>
          <w:p>
            <w:pPr>
              <w:pStyle w:val="0"/>
            </w:pPr>
            <w:r>
              <w:rPr>
                <w:sz w:val="20"/>
              </w:rPr>
            </w:r>
          </w:p>
        </w:tc>
        <w:tc>
          <w:tcPr>
            <w:tcW w:w="737" w:type="dxa"/>
            <w:vAlign w:val="center"/>
          </w:tcPr>
          <w:p>
            <w:pPr>
              <w:pStyle w:val="0"/>
            </w:pPr>
            <w:r>
              <w:rPr>
                <w:sz w:val="20"/>
              </w:rPr>
            </w:r>
          </w:p>
        </w:tc>
        <w:tc>
          <w:tcPr>
            <w:tcW w:w="709" w:type="dxa"/>
            <w:vAlign w:val="center"/>
          </w:tcPr>
          <w:p>
            <w:pPr>
              <w:pStyle w:val="0"/>
            </w:pPr>
            <w:r>
              <w:rPr>
                <w:sz w:val="20"/>
              </w:rPr>
            </w:r>
          </w:p>
        </w:tc>
        <w:tc>
          <w:tcPr>
            <w:tcW w:w="709" w:type="dxa"/>
            <w:vAlign w:val="center"/>
          </w:tcPr>
          <w:p>
            <w:pPr>
              <w:pStyle w:val="0"/>
            </w:pPr>
            <w:r>
              <w:rPr>
                <w:sz w:val="20"/>
              </w:rPr>
            </w:r>
          </w:p>
        </w:tc>
        <w:tc>
          <w:tcPr>
            <w:tcW w:w="624" w:type="dxa"/>
            <w:vAlign w:val="center"/>
          </w:tcPr>
          <w:p>
            <w:pPr>
              <w:pStyle w:val="0"/>
            </w:pPr>
            <w:r>
              <w:rPr>
                <w:sz w:val="20"/>
              </w:rPr>
            </w:r>
          </w:p>
        </w:tc>
        <w:tc>
          <w:tcPr>
            <w:tcW w:w="737" w:type="dxa"/>
            <w:vAlign w:val="center"/>
          </w:tcPr>
          <w:p>
            <w:pPr>
              <w:pStyle w:val="0"/>
            </w:pPr>
            <w:r>
              <w:rPr>
                <w:sz w:val="20"/>
              </w:rPr>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gridSpan w:val="15"/>
            <w:tcW w:w="12301"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r>
      <w:tr>
        <w:tc>
          <w:tcPr>
            <w:tcW w:w="567" w:type="dxa"/>
          </w:tcPr>
          <w:p>
            <w:pPr>
              <w:pStyle w:val="0"/>
              <w:jc w:val="center"/>
            </w:pPr>
            <w:r>
              <w:rPr>
                <w:sz w:val="20"/>
              </w:rPr>
              <w:t xml:space="preserve">1.1</w:t>
            </w:r>
          </w:p>
        </w:tc>
        <w:tc>
          <w:tcPr>
            <w:tcW w:w="1531" w:type="dxa"/>
          </w:tcPr>
          <w:p>
            <w:pPr>
              <w:pStyle w:val="0"/>
            </w:pPr>
            <w:r>
              <w:rPr>
                <w:sz w:val="20"/>
              </w:rPr>
              <w:t xml:space="preserve">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w:t>
            </w:r>
          </w:p>
        </w:tc>
        <w:tc>
          <w:tcPr>
            <w:tcW w:w="685" w:type="dxa"/>
          </w:tcPr>
          <w:p>
            <w:pPr>
              <w:pStyle w:val="0"/>
              <w:jc w:val="center"/>
            </w:pPr>
            <w:r>
              <w:rPr>
                <w:sz w:val="20"/>
              </w:rPr>
              <w:t xml:space="preserve">РП</w:t>
            </w:r>
          </w:p>
        </w:tc>
        <w:tc>
          <w:tcPr>
            <w:tcW w:w="850" w:type="dxa"/>
          </w:tcPr>
          <w:p>
            <w:pPr>
              <w:pStyle w:val="0"/>
              <w:jc w:val="center"/>
            </w:pPr>
            <w:r>
              <w:rPr>
                <w:sz w:val="20"/>
              </w:rPr>
              <w:t xml:space="preserve">процентов</w:t>
            </w:r>
          </w:p>
        </w:tc>
        <w:tc>
          <w:tcPr>
            <w:tcW w:w="680" w:type="dxa"/>
          </w:tcPr>
          <w:p>
            <w:pPr>
              <w:pStyle w:val="0"/>
              <w:jc w:val="center"/>
            </w:pPr>
            <w:r>
              <w:rPr>
                <w:sz w:val="20"/>
              </w:rPr>
              <w:t xml:space="preserve">36,3</w:t>
            </w:r>
          </w:p>
        </w:tc>
        <w:tc>
          <w:tcPr>
            <w:tcW w:w="732" w:type="dxa"/>
          </w:tcPr>
          <w:p>
            <w:pPr>
              <w:pStyle w:val="0"/>
              <w:jc w:val="center"/>
            </w:pPr>
            <w:r>
              <w:rPr>
                <w:sz w:val="20"/>
              </w:rPr>
              <w:t xml:space="preserve">2023</w:t>
            </w:r>
          </w:p>
        </w:tc>
        <w:tc>
          <w:tcPr>
            <w:tcW w:w="680" w:type="dxa"/>
          </w:tcPr>
          <w:p>
            <w:pPr>
              <w:pStyle w:val="0"/>
              <w:jc w:val="center"/>
            </w:pPr>
            <w:r>
              <w:rPr>
                <w:sz w:val="20"/>
              </w:rPr>
              <w:t xml:space="preserve">36,3</w:t>
            </w:r>
          </w:p>
        </w:tc>
        <w:tc>
          <w:tcPr>
            <w:tcW w:w="708" w:type="dxa"/>
          </w:tcPr>
          <w:p>
            <w:pPr>
              <w:pStyle w:val="0"/>
              <w:jc w:val="center"/>
            </w:pPr>
            <w:r>
              <w:rPr>
                <w:sz w:val="20"/>
              </w:rPr>
              <w:t xml:space="preserve">36,3</w:t>
            </w:r>
          </w:p>
        </w:tc>
        <w:tc>
          <w:tcPr>
            <w:tcW w:w="737" w:type="dxa"/>
          </w:tcPr>
          <w:p>
            <w:pPr>
              <w:pStyle w:val="0"/>
              <w:jc w:val="center"/>
            </w:pPr>
            <w:r>
              <w:rPr>
                <w:sz w:val="20"/>
              </w:rPr>
              <w:t xml:space="preserve">36,3</w:t>
            </w:r>
          </w:p>
        </w:tc>
        <w:tc>
          <w:tcPr>
            <w:tcW w:w="709" w:type="dxa"/>
          </w:tcPr>
          <w:p>
            <w:pPr>
              <w:pStyle w:val="0"/>
              <w:jc w:val="center"/>
            </w:pPr>
            <w:r>
              <w:rPr>
                <w:sz w:val="20"/>
              </w:rPr>
              <w:t xml:space="preserve">36,3</w:t>
            </w:r>
          </w:p>
        </w:tc>
        <w:tc>
          <w:tcPr>
            <w:tcW w:w="709" w:type="dxa"/>
          </w:tcPr>
          <w:p>
            <w:pPr>
              <w:pStyle w:val="0"/>
              <w:jc w:val="center"/>
            </w:pPr>
            <w:r>
              <w:rPr>
                <w:sz w:val="20"/>
              </w:rPr>
              <w:t xml:space="preserve">36,3</w:t>
            </w:r>
          </w:p>
        </w:tc>
        <w:tc>
          <w:tcPr>
            <w:tcW w:w="624" w:type="dxa"/>
          </w:tcPr>
          <w:p>
            <w:pPr>
              <w:pStyle w:val="0"/>
              <w:jc w:val="center"/>
            </w:pPr>
            <w:r>
              <w:rPr>
                <w:sz w:val="20"/>
              </w:rPr>
              <w:t xml:space="preserve">36,3</w:t>
            </w:r>
          </w:p>
        </w:tc>
        <w:tc>
          <w:tcPr>
            <w:tcW w:w="737" w:type="dxa"/>
          </w:tcPr>
          <w:p>
            <w:pPr>
              <w:pStyle w:val="0"/>
              <w:jc w:val="center"/>
            </w:pPr>
            <w:r>
              <w:rPr>
                <w:sz w:val="20"/>
              </w:rPr>
              <w:t xml:space="preserve">36,3</w:t>
            </w:r>
          </w:p>
        </w:tc>
        <w:tc>
          <w:tcPr>
            <w:tcW w:w="1077" w:type="dxa"/>
          </w:tcPr>
          <w:p>
            <w:pPr>
              <w:pStyle w:val="0"/>
              <w:jc w:val="center"/>
            </w:pPr>
            <w:r>
              <w:rPr>
                <w:sz w:val="20"/>
              </w:rPr>
              <w:t xml:space="preserve">-</w:t>
            </w:r>
          </w:p>
        </w:tc>
        <w:tc>
          <w:tcPr>
            <w:tcW w:w="850" w:type="dxa"/>
          </w:tcPr>
          <w:p>
            <w:pPr>
              <w:pStyle w:val="0"/>
              <w:jc w:val="center"/>
            </w:pPr>
            <w:r>
              <w:rPr>
                <w:sz w:val="20"/>
              </w:rPr>
              <w:t xml:space="preserve">Нет</w:t>
            </w:r>
          </w:p>
        </w:tc>
        <w:tc>
          <w:tcPr>
            <w:tcW w:w="992" w:type="dxa"/>
          </w:tcPr>
          <w:p>
            <w:pPr>
              <w:pStyle w:val="0"/>
              <w:jc w:val="center"/>
            </w:pPr>
            <w:r>
              <w:rPr>
                <w:sz w:val="20"/>
              </w:rPr>
              <w:t xml:space="preserve">Нет</w:t>
            </w:r>
          </w:p>
        </w:tc>
      </w:tr>
    </w:tbl>
    <w:p>
      <w:pPr>
        <w:pStyle w:val="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4"/>
        <w:gridCol w:w="737"/>
        <w:gridCol w:w="1020"/>
        <w:gridCol w:w="567"/>
        <w:gridCol w:w="624"/>
        <w:gridCol w:w="567"/>
        <w:gridCol w:w="567"/>
        <w:gridCol w:w="567"/>
        <w:gridCol w:w="567"/>
        <w:gridCol w:w="680"/>
        <w:gridCol w:w="567"/>
        <w:gridCol w:w="567"/>
        <w:gridCol w:w="567"/>
        <w:gridCol w:w="737"/>
        <w:gridCol w:w="737"/>
      </w:tblGrid>
      <w:tr>
        <w:tc>
          <w:tcPr>
            <w:tcW w:w="454"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Показатели регионального проекта</w:t>
            </w:r>
          </w:p>
        </w:tc>
        <w:tc>
          <w:tcPr>
            <w:tcW w:w="737" w:type="dxa"/>
            <w:vMerge w:val="restart"/>
          </w:tcPr>
          <w:p>
            <w:pPr>
              <w:pStyle w:val="0"/>
              <w:jc w:val="center"/>
            </w:pPr>
            <w:r>
              <w:rPr>
                <w:sz w:val="20"/>
              </w:rPr>
              <w:t xml:space="preserve">Уровень показателя</w:t>
            </w:r>
          </w:p>
        </w:tc>
        <w:tc>
          <w:tcPr>
            <w:tcW w:w="1020" w:type="dxa"/>
            <w:vMerge w:val="restart"/>
          </w:tcPr>
          <w:p>
            <w:pPr>
              <w:pStyle w:val="0"/>
              <w:jc w:val="center"/>
            </w:pPr>
            <w:r>
              <w:rPr>
                <w:sz w:val="20"/>
              </w:rPr>
              <w:t xml:space="preserve">Единица измерения (по </w:t>
            </w:r>
            <w:hyperlink w:history="0" r:id="rId12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77" w:type="dxa"/>
          </w:tcPr>
          <w:p>
            <w:pPr>
              <w:pStyle w:val="0"/>
              <w:jc w:val="center"/>
            </w:pPr>
            <w:r>
              <w:rPr>
                <w:sz w:val="20"/>
              </w:rPr>
              <w:t xml:space="preserve">Плановые значения по месяцам</w:t>
            </w:r>
          </w:p>
        </w:tc>
        <w:tc>
          <w:tcPr>
            <w:tcW w:w="73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январь</w:t>
            </w:r>
          </w:p>
        </w:tc>
        <w:tc>
          <w:tcPr>
            <w:tcW w:w="624" w:type="dxa"/>
          </w:tcPr>
          <w:p>
            <w:pPr>
              <w:pStyle w:val="0"/>
              <w:jc w:val="center"/>
            </w:pPr>
            <w:r>
              <w:rPr>
                <w:sz w:val="20"/>
              </w:rPr>
              <w:t xml:space="preserve">февраль</w:t>
            </w:r>
          </w:p>
        </w:tc>
        <w:tc>
          <w:tcPr>
            <w:tcW w:w="567" w:type="dxa"/>
          </w:tcPr>
          <w:p>
            <w:pPr>
              <w:pStyle w:val="0"/>
              <w:jc w:val="center"/>
            </w:pPr>
            <w:r>
              <w:rPr>
                <w:sz w:val="20"/>
              </w:rPr>
              <w:t xml:space="preserve">март</w:t>
            </w:r>
          </w:p>
        </w:tc>
        <w:tc>
          <w:tcPr>
            <w:tcW w:w="567"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567" w:type="dxa"/>
          </w:tcPr>
          <w:p>
            <w:pPr>
              <w:pStyle w:val="0"/>
              <w:jc w:val="center"/>
            </w:pPr>
            <w:r>
              <w:rPr>
                <w:sz w:val="20"/>
              </w:rPr>
              <w:t xml:space="preserve">июнь</w:t>
            </w:r>
          </w:p>
        </w:tc>
        <w:tc>
          <w:tcPr>
            <w:tcW w:w="680" w:type="dxa"/>
          </w:tcPr>
          <w:p>
            <w:pPr>
              <w:pStyle w:val="0"/>
              <w:jc w:val="center"/>
            </w:pPr>
            <w:r>
              <w:rPr>
                <w:sz w:val="20"/>
              </w:rPr>
              <w:t xml:space="preserve">июль</w:t>
            </w:r>
          </w:p>
        </w:tc>
        <w:tc>
          <w:tcPr>
            <w:tcW w:w="567" w:type="dxa"/>
          </w:tcPr>
          <w:p>
            <w:pPr>
              <w:pStyle w:val="0"/>
              <w:jc w:val="center"/>
            </w:pPr>
            <w:r>
              <w:rPr>
                <w:sz w:val="20"/>
              </w:rPr>
              <w:t xml:space="preserve">август</w:t>
            </w:r>
          </w:p>
        </w:tc>
        <w:tc>
          <w:tcPr>
            <w:tcW w:w="567" w:type="dxa"/>
          </w:tcPr>
          <w:p>
            <w:pPr>
              <w:pStyle w:val="0"/>
              <w:jc w:val="center"/>
            </w:pPr>
            <w:r>
              <w:rPr>
                <w:sz w:val="20"/>
              </w:rPr>
              <w:t xml:space="preserve">сентябрь</w:t>
            </w:r>
          </w:p>
        </w:tc>
        <w:tc>
          <w:tcPr>
            <w:tcW w:w="567" w:type="dxa"/>
          </w:tcPr>
          <w:p>
            <w:pPr>
              <w:pStyle w:val="0"/>
              <w:jc w:val="center"/>
            </w:pPr>
            <w:r>
              <w:rPr>
                <w:sz w:val="20"/>
              </w:rPr>
              <w:t xml:space="preserve">октябрь</w:t>
            </w:r>
          </w:p>
        </w:tc>
        <w:tc>
          <w:tcPr>
            <w:tcW w:w="737"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gridSpan w:val="15"/>
            <w:tcW w:w="10885"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r>
      <w:tr>
        <w:tc>
          <w:tcPr>
            <w:tcW w:w="454" w:type="dxa"/>
          </w:tcPr>
          <w:p>
            <w:pPr>
              <w:pStyle w:val="0"/>
              <w:jc w:val="center"/>
            </w:pPr>
            <w:r>
              <w:rPr>
                <w:sz w:val="20"/>
              </w:rPr>
              <w:t xml:space="preserve">1.1</w:t>
            </w:r>
          </w:p>
        </w:tc>
        <w:tc>
          <w:tcPr>
            <w:tcW w:w="1814" w:type="dxa"/>
          </w:tcPr>
          <w:p>
            <w:pPr>
              <w:pStyle w:val="0"/>
            </w:pPr>
            <w:r>
              <w:rPr>
                <w:sz w:val="20"/>
              </w:rPr>
              <w:t xml:space="preserve">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w:t>
            </w:r>
          </w:p>
        </w:tc>
        <w:tc>
          <w:tcPr>
            <w:tcW w:w="737" w:type="dxa"/>
          </w:tcPr>
          <w:p>
            <w:pPr>
              <w:pStyle w:val="0"/>
              <w:jc w:val="center"/>
            </w:pPr>
            <w:r>
              <w:rPr>
                <w:sz w:val="20"/>
              </w:rPr>
              <w:t xml:space="preserve">РП</w:t>
            </w:r>
          </w:p>
        </w:tc>
        <w:tc>
          <w:tcPr>
            <w:tcW w:w="1020" w:type="dxa"/>
          </w:tcPr>
          <w:p>
            <w:pPr>
              <w:pStyle w:val="0"/>
              <w:jc w:val="center"/>
            </w:pPr>
            <w:r>
              <w:rPr>
                <w:sz w:val="20"/>
              </w:rPr>
              <w:t xml:space="preserve">процентов</w:t>
            </w:r>
          </w:p>
        </w:tc>
        <w:tc>
          <w:tcPr>
            <w:tcW w:w="567" w:type="dxa"/>
          </w:tcPr>
          <w:p>
            <w:pPr>
              <w:pStyle w:val="0"/>
              <w:jc w:val="center"/>
            </w:pPr>
            <w:r>
              <w:rPr>
                <w:sz w:val="20"/>
              </w:rPr>
              <w:t xml:space="preserve">-</w:t>
            </w:r>
          </w:p>
        </w:tc>
        <w:tc>
          <w:tcPr>
            <w:tcW w:w="624"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w:t>
            </w:r>
          </w:p>
        </w:tc>
        <w:tc>
          <w:tcPr>
            <w:tcW w:w="567" w:type="dxa"/>
          </w:tcPr>
          <w:p>
            <w:pPr>
              <w:pStyle w:val="0"/>
              <w:jc w:val="center"/>
            </w:pPr>
            <w:r>
              <w:rPr>
                <w:sz w:val="20"/>
              </w:rPr>
              <w:t xml:space="preserve">13,6</w:t>
            </w:r>
          </w:p>
        </w:tc>
        <w:tc>
          <w:tcPr>
            <w:tcW w:w="680" w:type="dxa"/>
          </w:tcPr>
          <w:p>
            <w:pPr>
              <w:pStyle w:val="0"/>
              <w:jc w:val="center"/>
            </w:pPr>
            <w:r>
              <w:rPr>
                <w:sz w:val="20"/>
              </w:rPr>
              <w:t xml:space="preserve">13,6</w:t>
            </w:r>
          </w:p>
        </w:tc>
        <w:tc>
          <w:tcPr>
            <w:tcW w:w="567" w:type="dxa"/>
          </w:tcPr>
          <w:p>
            <w:pPr>
              <w:pStyle w:val="0"/>
              <w:jc w:val="center"/>
            </w:pPr>
            <w:r>
              <w:rPr>
                <w:sz w:val="20"/>
              </w:rPr>
              <w:t xml:space="preserve">36,3</w:t>
            </w:r>
          </w:p>
        </w:tc>
        <w:tc>
          <w:tcPr>
            <w:tcW w:w="567" w:type="dxa"/>
          </w:tcPr>
          <w:p>
            <w:pPr>
              <w:pStyle w:val="0"/>
              <w:jc w:val="center"/>
            </w:pPr>
            <w:r>
              <w:rPr>
                <w:sz w:val="20"/>
              </w:rPr>
              <w:t xml:space="preserve">36,3</w:t>
            </w:r>
          </w:p>
        </w:tc>
        <w:tc>
          <w:tcPr>
            <w:tcW w:w="567" w:type="dxa"/>
          </w:tcPr>
          <w:p>
            <w:pPr>
              <w:pStyle w:val="0"/>
              <w:jc w:val="center"/>
            </w:pPr>
            <w:r>
              <w:rPr>
                <w:sz w:val="20"/>
              </w:rPr>
              <w:t xml:space="preserve">36,3</w:t>
            </w:r>
          </w:p>
        </w:tc>
        <w:tc>
          <w:tcPr>
            <w:tcW w:w="737" w:type="dxa"/>
          </w:tcPr>
          <w:p>
            <w:pPr>
              <w:pStyle w:val="0"/>
              <w:jc w:val="center"/>
            </w:pPr>
            <w:r>
              <w:rPr>
                <w:sz w:val="20"/>
              </w:rPr>
              <w:t xml:space="preserve">36,3</w:t>
            </w:r>
          </w:p>
        </w:tc>
        <w:tc>
          <w:tcPr>
            <w:tcW w:w="737" w:type="dxa"/>
          </w:tcPr>
          <w:p>
            <w:pPr>
              <w:pStyle w:val="0"/>
              <w:jc w:val="center"/>
            </w:pPr>
            <w:r>
              <w:rPr>
                <w:sz w:val="20"/>
              </w:rPr>
              <w:t xml:space="preserve">36,3</w:t>
            </w:r>
          </w:p>
        </w:tc>
      </w:tr>
    </w:tbl>
    <w:p>
      <w:pPr>
        <w:pStyle w:val="0"/>
        <w:jc w:val="both"/>
      </w:pPr>
      <w:r>
        <w:rPr>
          <w:sz w:val="20"/>
        </w:rPr>
      </w:r>
    </w:p>
    <w:p>
      <w:pPr>
        <w:pStyle w:val="2"/>
        <w:outlineLvl w:val="2"/>
        <w:jc w:val="center"/>
      </w:pPr>
      <w:r>
        <w:rPr>
          <w:sz w:val="20"/>
        </w:rPr>
        <w:t xml:space="preserve">4. Мероприятия (результаты)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593"/>
        <w:gridCol w:w="907"/>
        <w:gridCol w:w="624"/>
        <w:gridCol w:w="680"/>
        <w:gridCol w:w="680"/>
        <w:gridCol w:w="709"/>
        <w:gridCol w:w="680"/>
        <w:gridCol w:w="737"/>
        <w:gridCol w:w="624"/>
        <w:gridCol w:w="680"/>
        <w:gridCol w:w="680"/>
        <w:gridCol w:w="1842"/>
        <w:gridCol w:w="993"/>
        <w:gridCol w:w="992"/>
        <w:gridCol w:w="1531"/>
      </w:tblGrid>
      <w:tr>
        <w:tc>
          <w:tcPr>
            <w:tcW w:w="624" w:type="dxa"/>
            <w:vMerge w:val="restart"/>
          </w:tcPr>
          <w:p>
            <w:pPr>
              <w:pStyle w:val="0"/>
              <w:jc w:val="center"/>
            </w:pPr>
            <w:r>
              <w:rPr>
                <w:sz w:val="20"/>
              </w:rPr>
              <w:t xml:space="preserve">N п/п</w:t>
            </w:r>
          </w:p>
        </w:tc>
        <w:tc>
          <w:tcPr>
            <w:tcW w:w="1593" w:type="dxa"/>
            <w:vMerge w:val="restart"/>
          </w:tcPr>
          <w:p>
            <w:pPr>
              <w:pStyle w:val="0"/>
              <w:jc w:val="center"/>
            </w:pPr>
            <w:r>
              <w:rPr>
                <w:sz w:val="20"/>
              </w:rPr>
              <w:t xml:space="preserve">Наименование мероприятия (результата)</w:t>
            </w:r>
          </w:p>
        </w:tc>
        <w:tc>
          <w:tcPr>
            <w:tcW w:w="907" w:type="dxa"/>
            <w:vMerge w:val="restart"/>
          </w:tcPr>
          <w:p>
            <w:pPr>
              <w:pStyle w:val="0"/>
              <w:jc w:val="center"/>
            </w:pPr>
            <w:r>
              <w:rPr>
                <w:sz w:val="20"/>
              </w:rPr>
              <w:t xml:space="preserve">Единица измерения (по </w:t>
            </w:r>
            <w:hyperlink w:history="0" r:id="rId13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vMerge w:val="restart"/>
          </w:tcPr>
          <w:p>
            <w:pPr>
              <w:pStyle w:val="0"/>
              <w:jc w:val="center"/>
            </w:pPr>
            <w:r>
              <w:rPr>
                <w:sz w:val="20"/>
              </w:rPr>
              <w:t xml:space="preserve">Базовое значение</w:t>
            </w:r>
          </w:p>
        </w:tc>
        <w:tc>
          <w:tcPr>
            <w:gridSpan w:val="7"/>
            <w:tcW w:w="4790" w:type="dxa"/>
          </w:tcPr>
          <w:p>
            <w:pPr>
              <w:pStyle w:val="0"/>
              <w:jc w:val="center"/>
            </w:pPr>
            <w:r>
              <w:rPr>
                <w:sz w:val="20"/>
              </w:rPr>
              <w:t xml:space="preserve">Период, год</w:t>
            </w:r>
          </w:p>
        </w:tc>
        <w:tc>
          <w:tcPr>
            <w:tcW w:w="1842" w:type="dxa"/>
            <w:vMerge w:val="restart"/>
          </w:tcPr>
          <w:p>
            <w:pPr>
              <w:pStyle w:val="0"/>
              <w:jc w:val="center"/>
            </w:pPr>
            <w:r>
              <w:rPr>
                <w:sz w:val="20"/>
              </w:rPr>
              <w:t xml:space="preserve">Характеристика мероприятия (результата)</w:t>
            </w:r>
          </w:p>
        </w:tc>
        <w:tc>
          <w:tcPr>
            <w:tcW w:w="993" w:type="dxa"/>
            <w:vMerge w:val="restart"/>
          </w:tcPr>
          <w:p>
            <w:pPr>
              <w:pStyle w:val="0"/>
              <w:jc w:val="center"/>
            </w:pPr>
            <w:r>
              <w:rPr>
                <w:sz w:val="20"/>
              </w:rPr>
              <w:t xml:space="preserve">Тип мероприятия (результата)</w:t>
            </w:r>
          </w:p>
        </w:tc>
        <w:tc>
          <w:tcPr>
            <w:tcW w:w="992" w:type="dxa"/>
            <w:vMerge w:val="restart"/>
          </w:tcPr>
          <w:p>
            <w:pPr>
              <w:pStyle w:val="0"/>
              <w:jc w:val="center"/>
            </w:pPr>
            <w:r>
              <w:rPr>
                <w:sz w:val="20"/>
              </w:rPr>
              <w:t xml:space="preserve">Декомпозиция на МО (да/нет)</w:t>
            </w:r>
          </w:p>
        </w:tc>
        <w:tc>
          <w:tcPr>
            <w:tcW w:w="1531" w:type="dxa"/>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gridSpan w:val="2"/>
            <w:vMerge w:val="continue"/>
          </w:tcPr>
          <w:p/>
        </w:tc>
        <w:tc>
          <w:tcPr>
            <w:tcW w:w="680" w:type="dxa"/>
            <w:vMerge w:val="restart"/>
          </w:tcPr>
          <w:p>
            <w:pPr>
              <w:pStyle w:val="0"/>
              <w:jc w:val="center"/>
            </w:pPr>
            <w:r>
              <w:rPr>
                <w:sz w:val="20"/>
              </w:rPr>
              <w:t xml:space="preserve">2024</w:t>
            </w:r>
          </w:p>
        </w:tc>
        <w:tc>
          <w:tcPr>
            <w:tcW w:w="709"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737" w:type="dxa"/>
            <w:vMerge w:val="restart"/>
          </w:tcPr>
          <w:p>
            <w:pPr>
              <w:pStyle w:val="0"/>
              <w:jc w:val="center"/>
            </w:pPr>
            <w:r>
              <w:rPr>
                <w:sz w:val="20"/>
              </w:rPr>
              <w:t xml:space="preserve">2027</w:t>
            </w:r>
          </w:p>
        </w:tc>
        <w:tc>
          <w:tcPr>
            <w:tcW w:w="624" w:type="dxa"/>
            <w:vMerge w:val="restart"/>
          </w:tcPr>
          <w:p>
            <w:pPr>
              <w:pStyle w:val="0"/>
              <w:jc w:val="center"/>
            </w:pPr>
            <w:r>
              <w:rPr>
                <w:sz w:val="20"/>
              </w:rPr>
              <w:t xml:space="preserve">2028</w:t>
            </w:r>
          </w:p>
        </w:tc>
        <w:tc>
          <w:tcPr>
            <w:tcW w:w="680" w:type="dxa"/>
            <w:vMerge w:val="restart"/>
          </w:tcPr>
          <w:p>
            <w:pPr>
              <w:pStyle w:val="0"/>
              <w:jc w:val="center"/>
            </w:pPr>
            <w:r>
              <w:rPr>
                <w:sz w:val="20"/>
              </w:rPr>
              <w:t xml:space="preserve">2029</w:t>
            </w:r>
          </w:p>
        </w:tc>
        <w:tc>
          <w:tcPr>
            <w:tcW w:w="680" w:type="dxa"/>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624" w:type="dxa"/>
            <w:vMerge w:val="restart"/>
          </w:tcPr>
          <w:p>
            <w:pPr>
              <w:pStyle w:val="0"/>
              <w:jc w:val="center"/>
            </w:pPr>
            <w:r>
              <w:rPr>
                <w:sz w:val="20"/>
              </w:rPr>
              <w:t xml:space="preserve">значение</w:t>
            </w:r>
          </w:p>
        </w:tc>
        <w:tc>
          <w:tcPr>
            <w:tcW w:w="680" w:type="dxa"/>
            <w:vMerge w:val="restart"/>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pPr>
            <w:r>
              <w:rPr>
                <w:sz w:val="20"/>
              </w:rPr>
            </w:r>
          </w:p>
        </w:tc>
        <w:tc>
          <w:tcPr>
            <w:tcW w:w="709" w:type="dxa"/>
          </w:tcPr>
          <w:p>
            <w:pPr>
              <w:pStyle w:val="0"/>
            </w:pPr>
            <w:r>
              <w:rPr>
                <w:sz w:val="20"/>
              </w:rPr>
            </w:r>
          </w:p>
        </w:tc>
        <w:tc>
          <w:tcPr>
            <w:tcW w:w="680" w:type="dxa"/>
          </w:tcPr>
          <w:p>
            <w:pPr>
              <w:pStyle w:val="0"/>
            </w:pPr>
            <w:r>
              <w:rPr>
                <w:sz w:val="20"/>
              </w:rPr>
            </w:r>
          </w:p>
        </w:tc>
        <w:tc>
          <w:tcPr>
            <w:tcW w:w="737"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1593" w:type="dxa"/>
          </w:tcPr>
          <w:p>
            <w:pPr>
              <w:pStyle w:val="0"/>
              <w:jc w:val="center"/>
            </w:pPr>
            <w:r>
              <w:rPr>
                <w:sz w:val="20"/>
              </w:rPr>
              <w:t xml:space="preserve">2</w:t>
            </w:r>
          </w:p>
        </w:tc>
        <w:tc>
          <w:tcPr>
            <w:tcW w:w="907" w:type="dxa"/>
          </w:tcPr>
          <w:p>
            <w:pPr>
              <w:pStyle w:val="0"/>
              <w:jc w:val="center"/>
            </w:pPr>
            <w:r>
              <w:rPr>
                <w:sz w:val="20"/>
              </w:rPr>
              <w:t xml:space="preserve">3</w:t>
            </w:r>
          </w:p>
        </w:tc>
        <w:tc>
          <w:tcPr>
            <w:tcW w:w="624" w:type="dxa"/>
          </w:tcPr>
          <w:p>
            <w:pPr>
              <w:pStyle w:val="0"/>
              <w:jc w:val="center"/>
            </w:pPr>
            <w:r>
              <w:rPr>
                <w:sz w:val="20"/>
              </w:rPr>
              <w:t xml:space="preserve">4</w:t>
            </w:r>
          </w:p>
        </w:tc>
        <w:tc>
          <w:tcPr>
            <w:tcW w:w="680" w:type="dxa"/>
          </w:tcPr>
          <w:p>
            <w:pPr>
              <w:pStyle w:val="0"/>
              <w:jc w:val="center"/>
            </w:pPr>
            <w:r>
              <w:rPr>
                <w:sz w:val="20"/>
              </w:rPr>
              <w:t xml:space="preserve">5</w:t>
            </w:r>
          </w:p>
        </w:tc>
        <w:tc>
          <w:tcPr>
            <w:tcW w:w="680" w:type="dxa"/>
          </w:tcPr>
          <w:p>
            <w:pPr>
              <w:pStyle w:val="0"/>
              <w:jc w:val="center"/>
            </w:pPr>
            <w:r>
              <w:rPr>
                <w:sz w:val="20"/>
              </w:rPr>
              <w:t xml:space="preserve">6</w:t>
            </w:r>
          </w:p>
        </w:tc>
        <w:tc>
          <w:tcPr>
            <w:tcW w:w="709" w:type="dxa"/>
          </w:tcPr>
          <w:p>
            <w:pPr>
              <w:pStyle w:val="0"/>
              <w:jc w:val="center"/>
            </w:pPr>
            <w:r>
              <w:rPr>
                <w:sz w:val="20"/>
              </w:rPr>
              <w:t xml:space="preserve">7</w:t>
            </w:r>
          </w:p>
        </w:tc>
        <w:tc>
          <w:tcPr>
            <w:tcW w:w="680" w:type="dxa"/>
          </w:tcPr>
          <w:p>
            <w:pPr>
              <w:pStyle w:val="0"/>
              <w:jc w:val="center"/>
            </w:pPr>
            <w:r>
              <w:rPr>
                <w:sz w:val="20"/>
              </w:rPr>
              <w:t xml:space="preserve">8</w:t>
            </w:r>
          </w:p>
        </w:tc>
        <w:tc>
          <w:tcPr>
            <w:tcW w:w="737" w:type="dxa"/>
          </w:tcPr>
          <w:p>
            <w:pPr>
              <w:pStyle w:val="0"/>
              <w:jc w:val="center"/>
            </w:pPr>
            <w:r>
              <w:rPr>
                <w:sz w:val="20"/>
              </w:rPr>
              <w:t xml:space="preserve">9</w:t>
            </w:r>
          </w:p>
        </w:tc>
        <w:tc>
          <w:tcPr>
            <w:tcW w:w="624" w:type="dxa"/>
          </w:tcPr>
          <w:p>
            <w:pPr>
              <w:pStyle w:val="0"/>
              <w:jc w:val="center"/>
            </w:pPr>
            <w:r>
              <w:rPr>
                <w:sz w:val="20"/>
              </w:rPr>
              <w:t xml:space="preserve">10</w:t>
            </w:r>
          </w:p>
        </w:tc>
        <w:tc>
          <w:tcPr>
            <w:tcW w:w="680" w:type="dxa"/>
          </w:tcPr>
          <w:p>
            <w:pPr>
              <w:pStyle w:val="0"/>
              <w:jc w:val="center"/>
            </w:pPr>
            <w:r>
              <w:rPr>
                <w:sz w:val="20"/>
              </w:rPr>
              <w:t xml:space="preserve">11</w:t>
            </w:r>
          </w:p>
        </w:tc>
        <w:tc>
          <w:tcPr>
            <w:tcW w:w="680" w:type="dxa"/>
          </w:tcPr>
          <w:p>
            <w:pPr>
              <w:pStyle w:val="0"/>
              <w:jc w:val="center"/>
            </w:pPr>
            <w:r>
              <w:rPr>
                <w:sz w:val="20"/>
              </w:rPr>
              <w:t xml:space="preserve">12</w:t>
            </w:r>
          </w:p>
        </w:tc>
        <w:tc>
          <w:tcPr>
            <w:tcW w:w="1842" w:type="dxa"/>
          </w:tcPr>
          <w:p>
            <w:pPr>
              <w:pStyle w:val="0"/>
              <w:jc w:val="center"/>
            </w:pPr>
            <w:r>
              <w:rPr>
                <w:sz w:val="20"/>
              </w:rPr>
              <w:t xml:space="preserve">13</w:t>
            </w:r>
          </w:p>
        </w:tc>
        <w:tc>
          <w:tcPr>
            <w:tcW w:w="993" w:type="dxa"/>
          </w:tcPr>
          <w:p>
            <w:pPr>
              <w:pStyle w:val="0"/>
              <w:jc w:val="center"/>
            </w:pPr>
            <w:r>
              <w:rPr>
                <w:sz w:val="20"/>
              </w:rPr>
              <w:t xml:space="preserve">14</w:t>
            </w:r>
          </w:p>
        </w:tc>
        <w:tc>
          <w:tcPr>
            <w:tcW w:w="992" w:type="dxa"/>
          </w:tcPr>
          <w:p>
            <w:pPr>
              <w:pStyle w:val="0"/>
              <w:jc w:val="center"/>
            </w:pPr>
            <w:r>
              <w:rPr>
                <w:sz w:val="20"/>
              </w:rPr>
              <w:t xml:space="preserve">15</w:t>
            </w:r>
          </w:p>
        </w:tc>
        <w:tc>
          <w:tcPr>
            <w:tcW w:w="1531" w:type="dxa"/>
          </w:tcPr>
          <w:p>
            <w:pPr>
              <w:pStyle w:val="0"/>
              <w:jc w:val="center"/>
            </w:pPr>
            <w:r>
              <w:rPr>
                <w:sz w:val="20"/>
              </w:rPr>
              <w:t xml:space="preserve">16</w:t>
            </w:r>
          </w:p>
        </w:tc>
      </w:tr>
      <w:tr>
        <w:tc>
          <w:tcPr>
            <w:tcW w:w="624" w:type="dxa"/>
          </w:tcPr>
          <w:p>
            <w:pPr>
              <w:pStyle w:val="0"/>
              <w:jc w:val="center"/>
            </w:pPr>
            <w:r>
              <w:rPr>
                <w:sz w:val="20"/>
              </w:rPr>
              <w:t xml:space="preserve">1</w:t>
            </w:r>
          </w:p>
        </w:tc>
        <w:tc>
          <w:tcPr>
            <w:gridSpan w:val="15"/>
            <w:tcW w:w="13952"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r>
      <w:tr>
        <w:tc>
          <w:tcPr>
            <w:tcW w:w="624" w:type="dxa"/>
          </w:tcPr>
          <w:p>
            <w:pPr>
              <w:pStyle w:val="0"/>
              <w:jc w:val="center"/>
            </w:pPr>
            <w:r>
              <w:rPr>
                <w:sz w:val="20"/>
              </w:rPr>
              <w:t xml:space="preserve">1.1</w:t>
            </w:r>
          </w:p>
        </w:tc>
        <w:tc>
          <w:tcPr>
            <w:tcW w:w="1593" w:type="dxa"/>
          </w:tcPr>
          <w:p>
            <w:pPr>
              <w:pStyle w:val="0"/>
            </w:pPr>
            <w:r>
              <w:rPr>
                <w:sz w:val="20"/>
              </w:rPr>
              <w:t xml:space="preserve">Реализованы социальные проекты, направленные на поддержку детей, находящихся в трудной жизненной ситуации</w:t>
            </w:r>
          </w:p>
        </w:tc>
        <w:tc>
          <w:tcPr>
            <w:tcW w:w="907" w:type="dxa"/>
          </w:tcPr>
          <w:p>
            <w:pPr>
              <w:pStyle w:val="0"/>
              <w:jc w:val="center"/>
            </w:pPr>
            <w:r>
              <w:rPr>
                <w:sz w:val="20"/>
              </w:rPr>
              <w:t xml:space="preserve">единиц</w:t>
            </w:r>
          </w:p>
        </w:tc>
        <w:tc>
          <w:tcPr>
            <w:tcW w:w="624" w:type="dxa"/>
          </w:tcPr>
          <w:p>
            <w:pPr>
              <w:pStyle w:val="0"/>
              <w:jc w:val="center"/>
            </w:pPr>
            <w:r>
              <w:rPr>
                <w:sz w:val="20"/>
              </w:rPr>
              <w:t xml:space="preserve">2</w:t>
            </w:r>
          </w:p>
        </w:tc>
        <w:tc>
          <w:tcPr>
            <w:tcW w:w="680" w:type="dxa"/>
          </w:tcPr>
          <w:p>
            <w:pPr>
              <w:pStyle w:val="0"/>
              <w:jc w:val="center"/>
            </w:pPr>
            <w:r>
              <w:rPr>
                <w:sz w:val="20"/>
              </w:rPr>
              <w:t xml:space="preserve">2023</w:t>
            </w:r>
          </w:p>
        </w:tc>
        <w:tc>
          <w:tcPr>
            <w:tcW w:w="680" w:type="dxa"/>
          </w:tcPr>
          <w:p>
            <w:pPr>
              <w:pStyle w:val="0"/>
              <w:jc w:val="center"/>
            </w:pPr>
            <w:r>
              <w:rPr>
                <w:sz w:val="20"/>
              </w:rPr>
              <w:t xml:space="preserve">2</w:t>
            </w:r>
          </w:p>
        </w:tc>
        <w:tc>
          <w:tcPr>
            <w:tcW w:w="709"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2</w:t>
            </w:r>
          </w:p>
        </w:tc>
        <w:tc>
          <w:tcPr>
            <w:tcW w:w="624"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1842" w:type="dxa"/>
          </w:tcPr>
          <w:p>
            <w:pPr>
              <w:pStyle w:val="0"/>
            </w:pPr>
            <w:r>
              <w:rPr>
                <w:sz w:val="20"/>
              </w:rPr>
              <w:t xml:space="preserve">Предоставлена субсидия некоммерческим организациям, не являющимися государственными учреждениями, для реализации социальных проектов поддержки детей, находящихся в трудной жизненной ситуации. Результатом является количество социальных проектов</w:t>
            </w:r>
          </w:p>
        </w:tc>
        <w:tc>
          <w:tcPr>
            <w:tcW w:w="993" w:type="dxa"/>
          </w:tcPr>
          <w:p>
            <w:pPr>
              <w:pStyle w:val="0"/>
            </w:pPr>
            <w:r>
              <w:rPr>
                <w:sz w:val="20"/>
              </w:rPr>
              <w:t xml:space="preserve">Оказание услуг (выполнение работ)</w:t>
            </w:r>
          </w:p>
        </w:tc>
        <w:tc>
          <w:tcPr>
            <w:tcW w:w="992" w:type="dxa"/>
          </w:tcPr>
          <w:p>
            <w:pPr>
              <w:pStyle w:val="0"/>
            </w:pPr>
            <w:r>
              <w:rPr>
                <w:sz w:val="20"/>
              </w:rPr>
              <w:t xml:space="preserve">Нет</w:t>
            </w:r>
          </w:p>
        </w:tc>
        <w:tc>
          <w:tcPr>
            <w:tcW w:w="1531" w:type="dxa"/>
          </w:tcPr>
          <w:p>
            <w:pPr>
              <w:pStyle w:val="0"/>
            </w:pPr>
            <w:r>
              <w:rPr>
                <w:sz w:val="20"/>
              </w:rPr>
              <w:t xml:space="preserve">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w:t>
            </w:r>
          </w:p>
        </w:tc>
      </w:tr>
      <w:tr>
        <w:tc>
          <w:tcPr>
            <w:tcW w:w="624" w:type="dxa"/>
          </w:tcPr>
          <w:p>
            <w:pPr>
              <w:pStyle w:val="0"/>
              <w:jc w:val="center"/>
            </w:pPr>
            <w:r>
              <w:rPr>
                <w:sz w:val="20"/>
              </w:rPr>
              <w:t xml:space="preserve">1.2</w:t>
            </w:r>
          </w:p>
        </w:tc>
        <w:tc>
          <w:tcPr>
            <w:tcW w:w="1593" w:type="dxa"/>
          </w:tcPr>
          <w:p>
            <w:pPr>
              <w:pStyle w:val="0"/>
            </w:pPr>
            <w:r>
              <w:rPr>
                <w:sz w:val="20"/>
              </w:rPr>
              <w:t xml:space="preserve">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w:t>
            </w:r>
          </w:p>
        </w:tc>
        <w:tc>
          <w:tcPr>
            <w:tcW w:w="907" w:type="dxa"/>
          </w:tcPr>
          <w:p>
            <w:pPr>
              <w:pStyle w:val="0"/>
              <w:jc w:val="center"/>
            </w:pPr>
            <w:r>
              <w:rPr>
                <w:sz w:val="20"/>
              </w:rPr>
              <w:t xml:space="preserve">единиц</w:t>
            </w:r>
          </w:p>
        </w:tc>
        <w:tc>
          <w:tcPr>
            <w:tcW w:w="624" w:type="dxa"/>
          </w:tcPr>
          <w:p>
            <w:pPr>
              <w:pStyle w:val="0"/>
              <w:jc w:val="center"/>
            </w:pPr>
            <w:r>
              <w:rPr>
                <w:sz w:val="20"/>
              </w:rPr>
              <w:t xml:space="preserve">3</w:t>
            </w:r>
          </w:p>
        </w:tc>
        <w:tc>
          <w:tcPr>
            <w:tcW w:w="680" w:type="dxa"/>
          </w:tcPr>
          <w:p>
            <w:pPr>
              <w:pStyle w:val="0"/>
              <w:jc w:val="center"/>
            </w:pPr>
            <w:r>
              <w:rPr>
                <w:sz w:val="20"/>
              </w:rPr>
              <w:t xml:space="preserve">2023</w:t>
            </w:r>
          </w:p>
        </w:tc>
        <w:tc>
          <w:tcPr>
            <w:tcW w:w="680" w:type="dxa"/>
          </w:tcPr>
          <w:p>
            <w:pPr>
              <w:pStyle w:val="0"/>
              <w:jc w:val="center"/>
            </w:pPr>
            <w:r>
              <w:rPr>
                <w:sz w:val="20"/>
              </w:rPr>
              <w:t xml:space="preserve">3</w:t>
            </w:r>
          </w:p>
        </w:tc>
        <w:tc>
          <w:tcPr>
            <w:tcW w:w="709" w:type="dxa"/>
          </w:tcPr>
          <w:p>
            <w:pPr>
              <w:pStyle w:val="0"/>
              <w:jc w:val="center"/>
            </w:pPr>
            <w:r>
              <w:rPr>
                <w:sz w:val="20"/>
              </w:rPr>
              <w:t xml:space="preserve">3</w:t>
            </w:r>
          </w:p>
        </w:tc>
        <w:tc>
          <w:tcPr>
            <w:tcW w:w="680" w:type="dxa"/>
          </w:tcPr>
          <w:p>
            <w:pPr>
              <w:pStyle w:val="0"/>
              <w:jc w:val="center"/>
            </w:pPr>
            <w:r>
              <w:rPr>
                <w:sz w:val="20"/>
              </w:rPr>
              <w:t xml:space="preserve">3</w:t>
            </w:r>
          </w:p>
        </w:tc>
        <w:tc>
          <w:tcPr>
            <w:tcW w:w="737" w:type="dxa"/>
          </w:tcPr>
          <w:p>
            <w:pPr>
              <w:pStyle w:val="0"/>
              <w:jc w:val="center"/>
            </w:pPr>
            <w:r>
              <w:rPr>
                <w:sz w:val="20"/>
              </w:rPr>
              <w:t xml:space="preserve">3</w:t>
            </w:r>
          </w:p>
        </w:tc>
        <w:tc>
          <w:tcPr>
            <w:tcW w:w="624"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1842" w:type="dxa"/>
          </w:tcPr>
          <w:p>
            <w:pPr>
              <w:pStyle w:val="0"/>
            </w:pPr>
            <w:r>
              <w:rPr>
                <w:sz w:val="20"/>
              </w:rPr>
              <w:t xml:space="preserve">Предоставлена субсидия некоммерческим организациям, не являющимся государственными учреждениями, для реализации социальных проектов, направленных на обеспечение безбарьерной среды жизнедеятельности, социальную адаптацию, реабилитацию (абилитацию) и интеграцию инвалидов и их семей. Результатом является количество социальных проектов</w:t>
            </w:r>
          </w:p>
        </w:tc>
        <w:tc>
          <w:tcPr>
            <w:tcW w:w="993" w:type="dxa"/>
          </w:tcPr>
          <w:p>
            <w:pPr>
              <w:pStyle w:val="0"/>
            </w:pPr>
            <w:r>
              <w:rPr>
                <w:sz w:val="20"/>
              </w:rPr>
              <w:t xml:space="preserve">Оказание услуг (выполнение работ)</w:t>
            </w:r>
          </w:p>
        </w:tc>
        <w:tc>
          <w:tcPr>
            <w:tcW w:w="992" w:type="dxa"/>
          </w:tcPr>
          <w:p>
            <w:pPr>
              <w:pStyle w:val="0"/>
            </w:pPr>
            <w:r>
              <w:rPr>
                <w:sz w:val="20"/>
              </w:rPr>
              <w:t xml:space="preserve">Нет</w:t>
            </w:r>
          </w:p>
        </w:tc>
        <w:tc>
          <w:tcPr>
            <w:tcW w:w="1531" w:type="dxa"/>
          </w:tcPr>
          <w:p>
            <w:pPr>
              <w:pStyle w:val="0"/>
            </w:pPr>
            <w:r>
              <w:rPr>
                <w:sz w:val="20"/>
              </w:rPr>
              <w:t xml:space="preserve">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w:t>
            </w:r>
          </w:p>
        </w:tc>
      </w:tr>
      <w:tr>
        <w:tc>
          <w:tcPr>
            <w:tcW w:w="624" w:type="dxa"/>
          </w:tcPr>
          <w:p>
            <w:pPr>
              <w:pStyle w:val="0"/>
              <w:jc w:val="center"/>
            </w:pPr>
            <w:r>
              <w:rPr>
                <w:sz w:val="20"/>
              </w:rPr>
              <w:t xml:space="preserve">1.3</w:t>
            </w:r>
          </w:p>
        </w:tc>
        <w:tc>
          <w:tcPr>
            <w:tcW w:w="1593" w:type="dxa"/>
          </w:tcPr>
          <w:p>
            <w:pPr>
              <w:pStyle w:val="0"/>
            </w:pPr>
            <w:r>
              <w:rPr>
                <w:sz w:val="20"/>
              </w:rPr>
              <w:t xml:space="preserve">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w:t>
            </w:r>
          </w:p>
        </w:tc>
        <w:tc>
          <w:tcPr>
            <w:tcW w:w="907" w:type="dxa"/>
          </w:tcPr>
          <w:p>
            <w:pPr>
              <w:pStyle w:val="0"/>
              <w:jc w:val="center"/>
            </w:pPr>
            <w:r>
              <w:rPr>
                <w:sz w:val="20"/>
              </w:rPr>
              <w:t xml:space="preserve">единиц</w:t>
            </w:r>
          </w:p>
        </w:tc>
        <w:tc>
          <w:tcPr>
            <w:tcW w:w="624" w:type="dxa"/>
          </w:tcPr>
          <w:p>
            <w:pPr>
              <w:pStyle w:val="0"/>
              <w:jc w:val="center"/>
            </w:pPr>
            <w:r>
              <w:rPr>
                <w:sz w:val="20"/>
              </w:rPr>
              <w:t xml:space="preserve">3</w:t>
            </w:r>
          </w:p>
        </w:tc>
        <w:tc>
          <w:tcPr>
            <w:tcW w:w="680" w:type="dxa"/>
          </w:tcPr>
          <w:p>
            <w:pPr>
              <w:pStyle w:val="0"/>
              <w:jc w:val="center"/>
            </w:pPr>
            <w:r>
              <w:rPr>
                <w:sz w:val="20"/>
              </w:rPr>
              <w:t xml:space="preserve">2023</w:t>
            </w:r>
          </w:p>
        </w:tc>
        <w:tc>
          <w:tcPr>
            <w:tcW w:w="680" w:type="dxa"/>
          </w:tcPr>
          <w:p>
            <w:pPr>
              <w:pStyle w:val="0"/>
              <w:jc w:val="center"/>
            </w:pPr>
            <w:r>
              <w:rPr>
                <w:sz w:val="20"/>
              </w:rPr>
              <w:t xml:space="preserve">3</w:t>
            </w:r>
          </w:p>
        </w:tc>
        <w:tc>
          <w:tcPr>
            <w:tcW w:w="709" w:type="dxa"/>
          </w:tcPr>
          <w:p>
            <w:pPr>
              <w:pStyle w:val="0"/>
              <w:jc w:val="center"/>
            </w:pPr>
            <w:r>
              <w:rPr>
                <w:sz w:val="20"/>
              </w:rPr>
              <w:t xml:space="preserve">3</w:t>
            </w:r>
          </w:p>
        </w:tc>
        <w:tc>
          <w:tcPr>
            <w:tcW w:w="680" w:type="dxa"/>
          </w:tcPr>
          <w:p>
            <w:pPr>
              <w:pStyle w:val="0"/>
              <w:jc w:val="center"/>
            </w:pPr>
            <w:r>
              <w:rPr>
                <w:sz w:val="20"/>
              </w:rPr>
              <w:t xml:space="preserve">3</w:t>
            </w:r>
          </w:p>
        </w:tc>
        <w:tc>
          <w:tcPr>
            <w:tcW w:w="737" w:type="dxa"/>
          </w:tcPr>
          <w:p>
            <w:pPr>
              <w:pStyle w:val="0"/>
              <w:jc w:val="center"/>
            </w:pPr>
            <w:r>
              <w:rPr>
                <w:sz w:val="20"/>
              </w:rPr>
              <w:t xml:space="preserve">3</w:t>
            </w:r>
          </w:p>
        </w:tc>
        <w:tc>
          <w:tcPr>
            <w:tcW w:w="624" w:type="dxa"/>
          </w:tcPr>
          <w:p>
            <w:pPr>
              <w:pStyle w:val="0"/>
              <w:jc w:val="center"/>
            </w:pPr>
            <w:r>
              <w:rPr>
                <w:sz w:val="20"/>
              </w:rPr>
              <w:t xml:space="preserve">3</w:t>
            </w:r>
          </w:p>
        </w:tc>
        <w:tc>
          <w:tcPr>
            <w:tcW w:w="680" w:type="dxa"/>
          </w:tcPr>
          <w:p>
            <w:pPr>
              <w:pStyle w:val="0"/>
              <w:jc w:val="center"/>
            </w:pPr>
            <w:r>
              <w:rPr>
                <w:sz w:val="20"/>
              </w:rPr>
              <w:t xml:space="preserve">3</w:t>
            </w:r>
          </w:p>
        </w:tc>
        <w:tc>
          <w:tcPr>
            <w:tcW w:w="680" w:type="dxa"/>
          </w:tcPr>
          <w:p>
            <w:pPr>
              <w:pStyle w:val="0"/>
              <w:jc w:val="center"/>
            </w:pPr>
            <w:r>
              <w:rPr>
                <w:sz w:val="20"/>
              </w:rPr>
              <w:t xml:space="preserve">3</w:t>
            </w:r>
          </w:p>
        </w:tc>
        <w:tc>
          <w:tcPr>
            <w:tcW w:w="1842" w:type="dxa"/>
          </w:tcPr>
          <w:p>
            <w:pPr>
              <w:pStyle w:val="0"/>
            </w:pPr>
            <w:r>
              <w:rPr>
                <w:sz w:val="20"/>
              </w:rPr>
              <w:t xml:space="preserve">Предоставлена субсидия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Результатом является количество социальных проектов</w:t>
            </w:r>
          </w:p>
        </w:tc>
        <w:tc>
          <w:tcPr>
            <w:tcW w:w="993" w:type="dxa"/>
          </w:tcPr>
          <w:p>
            <w:pPr>
              <w:pStyle w:val="0"/>
            </w:pPr>
            <w:r>
              <w:rPr>
                <w:sz w:val="20"/>
              </w:rPr>
              <w:t xml:space="preserve">Оказание услуг (выполнение работ)</w:t>
            </w:r>
          </w:p>
        </w:tc>
        <w:tc>
          <w:tcPr>
            <w:tcW w:w="992" w:type="dxa"/>
          </w:tcPr>
          <w:p>
            <w:pPr>
              <w:pStyle w:val="0"/>
            </w:pPr>
            <w:r>
              <w:rPr>
                <w:sz w:val="20"/>
              </w:rPr>
              <w:t xml:space="preserve">Нет</w:t>
            </w:r>
          </w:p>
        </w:tc>
        <w:tc>
          <w:tcPr>
            <w:tcW w:w="1531" w:type="dxa"/>
          </w:tcPr>
          <w:p>
            <w:pPr>
              <w:pStyle w:val="0"/>
            </w:pPr>
            <w:r>
              <w:rPr>
                <w:sz w:val="20"/>
              </w:rPr>
              <w:t xml:space="preserve">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020"/>
        <w:gridCol w:w="850"/>
        <w:gridCol w:w="1134"/>
        <w:gridCol w:w="851"/>
        <w:gridCol w:w="794"/>
        <w:gridCol w:w="738"/>
        <w:gridCol w:w="850"/>
        <w:gridCol w:w="907"/>
      </w:tblGrid>
      <w:tr>
        <w:tc>
          <w:tcPr>
            <w:tcW w:w="1871" w:type="dxa"/>
            <w:vMerge w:val="restart"/>
          </w:tcPr>
          <w:p>
            <w:pPr>
              <w:pStyle w:val="0"/>
              <w:jc w:val="center"/>
            </w:pPr>
            <w:r>
              <w:rPr>
                <w:sz w:val="20"/>
              </w:rPr>
              <w:t xml:space="preserve">Наименование мероприятия (результата) и источники финансирования</w:t>
            </w:r>
          </w:p>
        </w:tc>
        <w:tc>
          <w:tcPr>
            <w:gridSpan w:val="7"/>
            <w:tcW w:w="6237" w:type="dxa"/>
          </w:tcPr>
          <w:p>
            <w:pPr>
              <w:pStyle w:val="0"/>
              <w:jc w:val="center"/>
            </w:pPr>
            <w:r>
              <w:rPr>
                <w:sz w:val="20"/>
              </w:rPr>
              <w:t xml:space="preserve">Объем финансового обеспечения по годам реализации (тыс. рублей)</w:t>
            </w:r>
          </w:p>
        </w:tc>
        <w:tc>
          <w:tcPr>
            <w:tcW w:w="907" w:type="dxa"/>
            <w:vMerge w:val="restart"/>
          </w:tcPr>
          <w:p>
            <w:pPr>
              <w:pStyle w:val="0"/>
              <w:jc w:val="center"/>
            </w:pPr>
            <w:r>
              <w:rPr>
                <w:sz w:val="20"/>
              </w:rPr>
              <w:t xml:space="preserve">Всего (тыс. рублей)</w:t>
            </w:r>
          </w:p>
        </w:tc>
      </w:tr>
      <w:tr>
        <w:tc>
          <w:tcPr>
            <w:vMerge w:val="continue"/>
          </w:tcPr>
          <w:p/>
        </w:tc>
        <w:tc>
          <w:tcPr>
            <w:tcW w:w="1020" w:type="dxa"/>
          </w:tcPr>
          <w:p>
            <w:pPr>
              <w:pStyle w:val="0"/>
              <w:jc w:val="center"/>
            </w:pPr>
            <w:r>
              <w:rPr>
                <w:sz w:val="20"/>
              </w:rPr>
              <w:t xml:space="preserve">2024</w:t>
            </w:r>
          </w:p>
        </w:tc>
        <w:tc>
          <w:tcPr>
            <w:tcW w:w="850" w:type="dxa"/>
          </w:tcPr>
          <w:p>
            <w:pPr>
              <w:pStyle w:val="0"/>
              <w:jc w:val="center"/>
            </w:pPr>
            <w:r>
              <w:rPr>
                <w:sz w:val="20"/>
              </w:rPr>
              <w:t xml:space="preserve">2025</w:t>
            </w:r>
          </w:p>
        </w:tc>
        <w:tc>
          <w:tcPr>
            <w:tcW w:w="1134" w:type="dxa"/>
          </w:tcPr>
          <w:p>
            <w:pPr>
              <w:pStyle w:val="0"/>
              <w:jc w:val="center"/>
            </w:pPr>
            <w:r>
              <w:rPr>
                <w:sz w:val="20"/>
              </w:rPr>
              <w:t xml:space="preserve">2026</w:t>
            </w:r>
          </w:p>
        </w:tc>
        <w:tc>
          <w:tcPr>
            <w:tcW w:w="851" w:type="dxa"/>
          </w:tcPr>
          <w:p>
            <w:pPr>
              <w:pStyle w:val="0"/>
              <w:jc w:val="center"/>
            </w:pPr>
            <w:r>
              <w:rPr>
                <w:sz w:val="20"/>
              </w:rPr>
              <w:t xml:space="preserve">2027</w:t>
            </w:r>
          </w:p>
        </w:tc>
        <w:tc>
          <w:tcPr>
            <w:tcW w:w="794" w:type="dxa"/>
          </w:tcPr>
          <w:p>
            <w:pPr>
              <w:pStyle w:val="0"/>
              <w:jc w:val="center"/>
            </w:pPr>
            <w:r>
              <w:rPr>
                <w:sz w:val="20"/>
              </w:rPr>
              <w:t xml:space="preserve">2028</w:t>
            </w:r>
          </w:p>
        </w:tc>
        <w:tc>
          <w:tcPr>
            <w:tcW w:w="738" w:type="dxa"/>
          </w:tcPr>
          <w:p>
            <w:pPr>
              <w:pStyle w:val="0"/>
              <w:jc w:val="center"/>
            </w:pPr>
            <w:r>
              <w:rPr>
                <w:sz w:val="20"/>
              </w:rPr>
              <w:t xml:space="preserve">2029</w:t>
            </w:r>
          </w:p>
        </w:tc>
        <w:tc>
          <w:tcPr>
            <w:tcW w:w="850" w:type="dxa"/>
          </w:tcPr>
          <w:p>
            <w:pPr>
              <w:pStyle w:val="0"/>
              <w:jc w:val="center"/>
            </w:pPr>
            <w:r>
              <w:rPr>
                <w:sz w:val="20"/>
              </w:rPr>
              <w:t xml:space="preserve">2030</w:t>
            </w:r>
          </w:p>
        </w:tc>
        <w:tc>
          <w:tcPr>
            <w:vMerge w:val="continue"/>
          </w:tcPr>
          <w:p/>
        </w:tc>
      </w:tr>
      <w:tr>
        <w:tc>
          <w:tcPr>
            <w:tcW w:w="1871" w:type="dxa"/>
          </w:tcPr>
          <w:p>
            <w:pPr>
              <w:pStyle w:val="0"/>
            </w:pPr>
            <w:r>
              <w:rPr>
                <w:sz w:val="20"/>
              </w:rPr>
              <w:t xml:space="preserve">Итого по региональному проекту, в том числе</w:t>
            </w:r>
          </w:p>
        </w:tc>
        <w:tc>
          <w:tcPr>
            <w:tcW w:w="1020" w:type="dxa"/>
          </w:tcPr>
          <w:p>
            <w:pPr>
              <w:pStyle w:val="0"/>
              <w:jc w:val="center"/>
            </w:pPr>
            <w:r>
              <w:rPr>
                <w:sz w:val="20"/>
              </w:rPr>
              <w:t xml:space="preserve">2 240,0</w:t>
            </w:r>
          </w:p>
        </w:tc>
        <w:tc>
          <w:tcPr>
            <w:tcW w:w="850" w:type="dxa"/>
          </w:tcPr>
          <w:p>
            <w:pPr>
              <w:pStyle w:val="0"/>
              <w:jc w:val="center"/>
            </w:pPr>
            <w:r>
              <w:rPr>
                <w:sz w:val="20"/>
              </w:rPr>
              <w:t xml:space="preserve">2 240,0</w:t>
            </w:r>
          </w:p>
        </w:tc>
        <w:tc>
          <w:tcPr>
            <w:tcW w:w="1134" w:type="dxa"/>
          </w:tcPr>
          <w:p>
            <w:pPr>
              <w:pStyle w:val="0"/>
              <w:jc w:val="center"/>
            </w:pPr>
            <w:r>
              <w:rPr>
                <w:sz w:val="20"/>
              </w:rPr>
              <w:t xml:space="preserve">2 240,0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6 720,0</w:t>
            </w:r>
          </w:p>
        </w:tc>
      </w:tr>
      <w:tr>
        <w:tc>
          <w:tcPr>
            <w:tcW w:w="1871" w:type="dxa"/>
          </w:tcPr>
          <w:p>
            <w:pPr>
              <w:pStyle w:val="0"/>
            </w:pPr>
            <w:r>
              <w:rPr>
                <w:sz w:val="20"/>
              </w:rPr>
              <w:t xml:space="preserve">Региональный бюджет</w:t>
            </w:r>
          </w:p>
        </w:tc>
        <w:tc>
          <w:tcPr>
            <w:tcW w:w="1020" w:type="dxa"/>
          </w:tcPr>
          <w:p>
            <w:pPr>
              <w:pStyle w:val="0"/>
              <w:jc w:val="center"/>
            </w:pPr>
            <w:r>
              <w:rPr>
                <w:sz w:val="20"/>
              </w:rPr>
              <w:t xml:space="preserve">2 240,0</w:t>
            </w:r>
          </w:p>
        </w:tc>
        <w:tc>
          <w:tcPr>
            <w:tcW w:w="850" w:type="dxa"/>
          </w:tcPr>
          <w:p>
            <w:pPr>
              <w:pStyle w:val="0"/>
              <w:jc w:val="center"/>
            </w:pPr>
            <w:r>
              <w:rPr>
                <w:sz w:val="20"/>
              </w:rPr>
              <w:t xml:space="preserve">2 240,0</w:t>
            </w:r>
          </w:p>
        </w:tc>
        <w:tc>
          <w:tcPr>
            <w:tcW w:w="1134" w:type="dxa"/>
          </w:tcPr>
          <w:p>
            <w:pPr>
              <w:pStyle w:val="0"/>
              <w:jc w:val="center"/>
            </w:pPr>
            <w:r>
              <w:rPr>
                <w:sz w:val="20"/>
              </w:rPr>
              <w:t xml:space="preserve">2 240,0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6 720,0</w:t>
            </w:r>
          </w:p>
        </w:tc>
      </w:tr>
      <w:tr>
        <w:tc>
          <w:tcPr>
            <w:tcW w:w="1871"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c>
          <w:tcPr>
            <w:tcW w:w="1020" w:type="dxa"/>
          </w:tcPr>
          <w:p>
            <w:pPr>
              <w:pStyle w:val="0"/>
              <w:jc w:val="center"/>
            </w:pPr>
            <w:r>
              <w:rPr>
                <w:sz w:val="20"/>
              </w:rPr>
              <w:t xml:space="preserve">2 240,0</w:t>
            </w:r>
          </w:p>
        </w:tc>
        <w:tc>
          <w:tcPr>
            <w:tcW w:w="850" w:type="dxa"/>
          </w:tcPr>
          <w:p>
            <w:pPr>
              <w:pStyle w:val="0"/>
              <w:jc w:val="center"/>
            </w:pPr>
            <w:r>
              <w:rPr>
                <w:sz w:val="20"/>
              </w:rPr>
              <w:t xml:space="preserve">2 240,0</w:t>
            </w:r>
          </w:p>
        </w:tc>
        <w:tc>
          <w:tcPr>
            <w:tcW w:w="1134" w:type="dxa"/>
          </w:tcPr>
          <w:p>
            <w:pPr>
              <w:pStyle w:val="0"/>
              <w:jc w:val="center"/>
            </w:pPr>
            <w:r>
              <w:rPr>
                <w:sz w:val="20"/>
              </w:rPr>
              <w:t xml:space="preserve">2 240,0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6 720,0</w:t>
            </w:r>
          </w:p>
        </w:tc>
      </w:tr>
      <w:tr>
        <w:tc>
          <w:tcPr>
            <w:tcW w:w="1871" w:type="dxa"/>
          </w:tcPr>
          <w:p>
            <w:pPr>
              <w:pStyle w:val="0"/>
            </w:pPr>
            <w:r>
              <w:rPr>
                <w:sz w:val="20"/>
              </w:rPr>
              <w:t xml:space="preserve">Реализованы социальные проекты, направленные на поддержку детей, находящихся в трудной жизненной ситуации, всего</w:t>
            </w:r>
          </w:p>
        </w:tc>
        <w:tc>
          <w:tcPr>
            <w:tcW w:w="1020" w:type="dxa"/>
          </w:tcPr>
          <w:p>
            <w:pPr>
              <w:pStyle w:val="0"/>
              <w:jc w:val="center"/>
            </w:pPr>
            <w:r>
              <w:rPr>
                <w:sz w:val="20"/>
              </w:rPr>
              <w:t xml:space="preserve">480,0</w:t>
            </w:r>
          </w:p>
        </w:tc>
        <w:tc>
          <w:tcPr>
            <w:tcW w:w="850" w:type="dxa"/>
          </w:tcPr>
          <w:p>
            <w:pPr>
              <w:pStyle w:val="0"/>
              <w:jc w:val="center"/>
            </w:pPr>
            <w:r>
              <w:rPr>
                <w:sz w:val="20"/>
              </w:rPr>
              <w:t xml:space="preserve">480,0</w:t>
            </w:r>
          </w:p>
        </w:tc>
        <w:tc>
          <w:tcPr>
            <w:tcW w:w="1134" w:type="dxa"/>
          </w:tcPr>
          <w:p>
            <w:pPr>
              <w:pStyle w:val="0"/>
              <w:jc w:val="center"/>
            </w:pPr>
            <w:r>
              <w:rPr>
                <w:sz w:val="20"/>
              </w:rPr>
              <w:t xml:space="preserve">480,0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1 440,0</w:t>
            </w:r>
          </w:p>
        </w:tc>
      </w:tr>
      <w:tr>
        <w:tc>
          <w:tcPr>
            <w:tcW w:w="1871" w:type="dxa"/>
          </w:tcPr>
          <w:p>
            <w:pPr>
              <w:pStyle w:val="0"/>
            </w:pPr>
            <w:r>
              <w:rPr>
                <w:sz w:val="20"/>
              </w:rPr>
              <w:t xml:space="preserve">Региональный бюджет</w:t>
            </w:r>
          </w:p>
        </w:tc>
        <w:tc>
          <w:tcPr>
            <w:tcW w:w="1020" w:type="dxa"/>
          </w:tcPr>
          <w:p>
            <w:pPr>
              <w:pStyle w:val="0"/>
              <w:jc w:val="center"/>
            </w:pPr>
            <w:r>
              <w:rPr>
                <w:sz w:val="20"/>
              </w:rPr>
              <w:t xml:space="preserve">480,0</w:t>
            </w:r>
          </w:p>
        </w:tc>
        <w:tc>
          <w:tcPr>
            <w:tcW w:w="850" w:type="dxa"/>
          </w:tcPr>
          <w:p>
            <w:pPr>
              <w:pStyle w:val="0"/>
              <w:jc w:val="center"/>
            </w:pPr>
            <w:r>
              <w:rPr>
                <w:sz w:val="20"/>
              </w:rPr>
              <w:t xml:space="preserve">480,0</w:t>
            </w:r>
          </w:p>
        </w:tc>
        <w:tc>
          <w:tcPr>
            <w:tcW w:w="1134" w:type="dxa"/>
          </w:tcPr>
          <w:p>
            <w:pPr>
              <w:pStyle w:val="0"/>
              <w:jc w:val="center"/>
            </w:pPr>
            <w:r>
              <w:rPr>
                <w:sz w:val="20"/>
              </w:rPr>
              <w:t xml:space="preserve">480,0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1 440,0</w:t>
            </w:r>
          </w:p>
        </w:tc>
      </w:tr>
      <w:tr>
        <w:tc>
          <w:tcPr>
            <w:tcW w:w="1871" w:type="dxa"/>
          </w:tcPr>
          <w:p>
            <w:pPr>
              <w:pStyle w:val="0"/>
            </w:pPr>
            <w:r>
              <w:rPr>
                <w:sz w:val="20"/>
              </w:rPr>
              <w:t xml:space="preserve">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 всего</w:t>
            </w:r>
          </w:p>
        </w:tc>
        <w:tc>
          <w:tcPr>
            <w:tcW w:w="1020" w:type="dxa"/>
          </w:tcPr>
          <w:p>
            <w:pPr>
              <w:pStyle w:val="0"/>
              <w:jc w:val="center"/>
            </w:pPr>
            <w:r>
              <w:rPr>
                <w:sz w:val="20"/>
              </w:rPr>
              <w:t xml:space="preserve">1 500,0</w:t>
            </w:r>
          </w:p>
        </w:tc>
        <w:tc>
          <w:tcPr>
            <w:tcW w:w="850" w:type="dxa"/>
          </w:tcPr>
          <w:p>
            <w:pPr>
              <w:pStyle w:val="0"/>
              <w:jc w:val="center"/>
            </w:pPr>
            <w:r>
              <w:rPr>
                <w:sz w:val="20"/>
              </w:rPr>
              <w:t xml:space="preserve">1 500,0</w:t>
            </w:r>
          </w:p>
        </w:tc>
        <w:tc>
          <w:tcPr>
            <w:tcW w:w="1134" w:type="dxa"/>
          </w:tcPr>
          <w:p>
            <w:pPr>
              <w:pStyle w:val="0"/>
              <w:jc w:val="center"/>
            </w:pPr>
            <w:r>
              <w:rPr>
                <w:sz w:val="20"/>
              </w:rPr>
              <w:t xml:space="preserve">1 500,0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4 500,0</w:t>
            </w:r>
          </w:p>
        </w:tc>
      </w:tr>
      <w:tr>
        <w:tc>
          <w:tcPr>
            <w:tcW w:w="1871" w:type="dxa"/>
          </w:tcPr>
          <w:p>
            <w:pPr>
              <w:pStyle w:val="0"/>
            </w:pPr>
            <w:r>
              <w:rPr>
                <w:sz w:val="20"/>
              </w:rPr>
              <w:t xml:space="preserve">Региональный бюджет</w:t>
            </w:r>
          </w:p>
        </w:tc>
        <w:tc>
          <w:tcPr>
            <w:tcW w:w="1020" w:type="dxa"/>
          </w:tcPr>
          <w:p>
            <w:pPr>
              <w:pStyle w:val="0"/>
              <w:jc w:val="center"/>
            </w:pPr>
            <w:r>
              <w:rPr>
                <w:sz w:val="20"/>
              </w:rPr>
              <w:t xml:space="preserve">1 500,0</w:t>
            </w:r>
          </w:p>
        </w:tc>
        <w:tc>
          <w:tcPr>
            <w:tcW w:w="850" w:type="dxa"/>
          </w:tcPr>
          <w:p>
            <w:pPr>
              <w:pStyle w:val="0"/>
              <w:jc w:val="center"/>
            </w:pPr>
            <w:r>
              <w:rPr>
                <w:sz w:val="20"/>
              </w:rPr>
              <w:t xml:space="preserve">1 500,0</w:t>
            </w:r>
          </w:p>
        </w:tc>
        <w:tc>
          <w:tcPr>
            <w:tcW w:w="1134" w:type="dxa"/>
          </w:tcPr>
          <w:p>
            <w:pPr>
              <w:pStyle w:val="0"/>
              <w:jc w:val="center"/>
            </w:pPr>
            <w:r>
              <w:rPr>
                <w:sz w:val="20"/>
              </w:rPr>
              <w:t xml:space="preserve">1 500,0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4 500,0</w:t>
            </w:r>
          </w:p>
        </w:tc>
      </w:tr>
      <w:tr>
        <w:tc>
          <w:tcPr>
            <w:tcW w:w="1871" w:type="dxa"/>
          </w:tcPr>
          <w:p>
            <w:pPr>
              <w:pStyle w:val="0"/>
            </w:pPr>
            <w:r>
              <w:rPr>
                <w:sz w:val="20"/>
              </w:rPr>
              <w:t xml:space="preserve">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 всего</w:t>
            </w:r>
          </w:p>
        </w:tc>
        <w:tc>
          <w:tcPr>
            <w:tcW w:w="1020" w:type="dxa"/>
          </w:tcPr>
          <w:p>
            <w:pPr>
              <w:pStyle w:val="0"/>
              <w:jc w:val="center"/>
            </w:pPr>
            <w:r>
              <w:rPr>
                <w:sz w:val="20"/>
              </w:rPr>
              <w:t xml:space="preserve">260,0</w:t>
            </w:r>
          </w:p>
        </w:tc>
        <w:tc>
          <w:tcPr>
            <w:tcW w:w="850" w:type="dxa"/>
          </w:tcPr>
          <w:p>
            <w:pPr>
              <w:pStyle w:val="0"/>
              <w:jc w:val="center"/>
            </w:pPr>
            <w:r>
              <w:rPr>
                <w:sz w:val="20"/>
              </w:rPr>
              <w:t xml:space="preserve">260,0</w:t>
            </w:r>
          </w:p>
        </w:tc>
        <w:tc>
          <w:tcPr>
            <w:tcW w:w="1134" w:type="dxa"/>
          </w:tcPr>
          <w:p>
            <w:pPr>
              <w:pStyle w:val="0"/>
              <w:jc w:val="center"/>
            </w:pPr>
            <w:r>
              <w:rPr>
                <w:sz w:val="20"/>
              </w:rPr>
              <w:t xml:space="preserve">260,0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780,0</w:t>
            </w:r>
          </w:p>
        </w:tc>
      </w:tr>
      <w:tr>
        <w:tc>
          <w:tcPr>
            <w:tcW w:w="1871" w:type="dxa"/>
          </w:tcPr>
          <w:p>
            <w:pPr>
              <w:pStyle w:val="0"/>
            </w:pPr>
            <w:r>
              <w:rPr>
                <w:sz w:val="20"/>
              </w:rPr>
              <w:t xml:space="preserve">Региональный бюджет</w:t>
            </w:r>
          </w:p>
        </w:tc>
        <w:tc>
          <w:tcPr>
            <w:tcW w:w="1020" w:type="dxa"/>
          </w:tcPr>
          <w:p>
            <w:pPr>
              <w:pStyle w:val="0"/>
              <w:jc w:val="center"/>
            </w:pPr>
            <w:r>
              <w:rPr>
                <w:sz w:val="20"/>
              </w:rPr>
              <w:t xml:space="preserve">260,0</w:t>
            </w:r>
          </w:p>
        </w:tc>
        <w:tc>
          <w:tcPr>
            <w:tcW w:w="850" w:type="dxa"/>
          </w:tcPr>
          <w:p>
            <w:pPr>
              <w:pStyle w:val="0"/>
              <w:jc w:val="center"/>
            </w:pPr>
            <w:r>
              <w:rPr>
                <w:sz w:val="20"/>
              </w:rPr>
              <w:t xml:space="preserve">260,0</w:t>
            </w:r>
          </w:p>
        </w:tc>
        <w:tc>
          <w:tcPr>
            <w:tcW w:w="1134" w:type="dxa"/>
          </w:tcPr>
          <w:p>
            <w:pPr>
              <w:pStyle w:val="0"/>
              <w:jc w:val="center"/>
            </w:pPr>
            <w:r>
              <w:rPr>
                <w:sz w:val="20"/>
              </w:rPr>
              <w:t xml:space="preserve">260,0</w:t>
            </w:r>
          </w:p>
        </w:tc>
        <w:tc>
          <w:tcPr>
            <w:tcW w:w="851" w:type="dxa"/>
          </w:tcPr>
          <w:p>
            <w:pPr>
              <w:pStyle w:val="0"/>
              <w:jc w:val="center"/>
            </w:pPr>
            <w:r>
              <w:rPr>
                <w:sz w:val="20"/>
              </w:rPr>
              <w:t xml:space="preserve">0,0</w:t>
            </w:r>
          </w:p>
        </w:tc>
        <w:tc>
          <w:tcPr>
            <w:tcW w:w="794" w:type="dxa"/>
          </w:tcPr>
          <w:p>
            <w:pPr>
              <w:pStyle w:val="0"/>
              <w:jc w:val="center"/>
            </w:pPr>
            <w:r>
              <w:rPr>
                <w:sz w:val="20"/>
              </w:rPr>
              <w:t xml:space="preserve">0,0</w:t>
            </w:r>
          </w:p>
        </w:tc>
        <w:tc>
          <w:tcPr>
            <w:tcW w:w="738" w:type="dxa"/>
          </w:tcPr>
          <w:p>
            <w:pPr>
              <w:pStyle w:val="0"/>
              <w:jc w:val="center"/>
            </w:pPr>
            <w:r>
              <w:rPr>
                <w:sz w:val="20"/>
              </w:rPr>
              <w:t xml:space="preserve">0,0</w:t>
            </w:r>
          </w:p>
        </w:tc>
        <w:tc>
          <w:tcPr>
            <w:tcW w:w="850" w:type="dxa"/>
          </w:tcPr>
          <w:p>
            <w:pPr>
              <w:pStyle w:val="0"/>
              <w:jc w:val="center"/>
            </w:pPr>
            <w:r>
              <w:rPr>
                <w:sz w:val="20"/>
              </w:rPr>
              <w:t xml:space="preserve">0,0</w:t>
            </w:r>
          </w:p>
        </w:tc>
        <w:tc>
          <w:tcPr>
            <w:tcW w:w="907" w:type="dxa"/>
          </w:tcPr>
          <w:p>
            <w:pPr>
              <w:pStyle w:val="0"/>
              <w:jc w:val="center"/>
            </w:pPr>
            <w:r>
              <w:rPr>
                <w:sz w:val="20"/>
              </w:rPr>
              <w:t xml:space="preserve">780,0</w:t>
            </w:r>
          </w:p>
        </w:tc>
      </w:tr>
    </w:tbl>
    <w:p>
      <w:pPr>
        <w:pStyle w:val="0"/>
        <w:jc w:val="both"/>
      </w:pPr>
      <w:r>
        <w:rPr>
          <w:sz w:val="20"/>
        </w:rPr>
      </w:r>
    </w:p>
    <w:p>
      <w:pPr>
        <w:pStyle w:val="2"/>
        <w:outlineLvl w:val="2"/>
        <w:jc w:val="center"/>
      </w:pPr>
      <w:r>
        <w:rPr>
          <w:sz w:val="20"/>
        </w:rPr>
        <w:t xml:space="preserve">6. План исполнения бюджета 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w:t>
      </w:r>
    </w:p>
    <w:p>
      <w:pPr>
        <w:pStyle w:val="2"/>
        <w:jc w:val="center"/>
      </w:pPr>
      <w:r>
        <w:rPr>
          <w:sz w:val="20"/>
        </w:rPr>
        <w:t xml:space="preserve">проекта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624"/>
        <w:gridCol w:w="567"/>
        <w:gridCol w:w="709"/>
        <w:gridCol w:w="567"/>
        <w:gridCol w:w="567"/>
        <w:gridCol w:w="850"/>
        <w:gridCol w:w="851"/>
        <w:gridCol w:w="850"/>
        <w:gridCol w:w="851"/>
        <w:gridCol w:w="850"/>
        <w:gridCol w:w="850"/>
        <w:gridCol w:w="992"/>
      </w:tblGrid>
      <w:tr>
        <w:tc>
          <w:tcPr>
            <w:tcW w:w="56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мероприятия (результата)</w:t>
            </w:r>
          </w:p>
        </w:tc>
        <w:tc>
          <w:tcPr>
            <w:gridSpan w:val="11"/>
            <w:tcW w:w="8136" w:type="dxa"/>
          </w:tcPr>
          <w:p>
            <w:pPr>
              <w:pStyle w:val="0"/>
              <w:jc w:val="center"/>
            </w:pPr>
            <w:r>
              <w:rPr>
                <w:sz w:val="20"/>
              </w:rPr>
              <w:t xml:space="preserve">План исполнения нарастающим итогом (тыс. рублей)</w:t>
            </w:r>
          </w:p>
        </w:tc>
        <w:tc>
          <w:tcPr>
            <w:tcW w:w="992" w:type="dxa"/>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624" w:type="dxa"/>
          </w:tcPr>
          <w:p>
            <w:pPr>
              <w:pStyle w:val="0"/>
              <w:jc w:val="center"/>
            </w:pPr>
            <w:r>
              <w:rPr>
                <w:sz w:val="20"/>
              </w:rPr>
              <w:t xml:space="preserve">январь</w:t>
            </w:r>
          </w:p>
        </w:tc>
        <w:tc>
          <w:tcPr>
            <w:tcW w:w="567" w:type="dxa"/>
          </w:tcPr>
          <w:p>
            <w:pPr>
              <w:pStyle w:val="0"/>
              <w:jc w:val="center"/>
            </w:pPr>
            <w:r>
              <w:rPr>
                <w:sz w:val="20"/>
              </w:rPr>
              <w:t xml:space="preserve">февраль</w:t>
            </w:r>
          </w:p>
        </w:tc>
        <w:tc>
          <w:tcPr>
            <w:tcW w:w="709" w:type="dxa"/>
          </w:tcPr>
          <w:p>
            <w:pPr>
              <w:pStyle w:val="0"/>
              <w:jc w:val="center"/>
            </w:pPr>
            <w:r>
              <w:rPr>
                <w:sz w:val="20"/>
              </w:rPr>
              <w:t xml:space="preserve">март</w:t>
            </w:r>
          </w:p>
        </w:tc>
        <w:tc>
          <w:tcPr>
            <w:tcW w:w="567"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850" w:type="dxa"/>
          </w:tcPr>
          <w:p>
            <w:pPr>
              <w:pStyle w:val="0"/>
              <w:jc w:val="center"/>
            </w:pPr>
            <w:r>
              <w:rPr>
                <w:sz w:val="20"/>
              </w:rPr>
              <w:t xml:space="preserve">июнь</w:t>
            </w:r>
          </w:p>
        </w:tc>
        <w:tc>
          <w:tcPr>
            <w:tcW w:w="851"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851" w:type="dxa"/>
          </w:tcPr>
          <w:p>
            <w:pPr>
              <w:pStyle w:val="0"/>
              <w:jc w:val="center"/>
            </w:pPr>
            <w:r>
              <w:rPr>
                <w:sz w:val="20"/>
              </w:rPr>
              <w:t xml:space="preserve">сентябрь</w:t>
            </w:r>
          </w:p>
        </w:tc>
        <w:tc>
          <w:tcPr>
            <w:tcW w:w="850" w:type="dxa"/>
          </w:tcPr>
          <w:p>
            <w:pPr>
              <w:pStyle w:val="0"/>
              <w:jc w:val="center"/>
            </w:pPr>
            <w:r>
              <w:rPr>
                <w:sz w:val="20"/>
              </w:rPr>
              <w:t xml:space="preserve">октябрь</w:t>
            </w:r>
          </w:p>
        </w:tc>
        <w:tc>
          <w:tcPr>
            <w:tcW w:w="850" w:type="dxa"/>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gridSpan w:val="13"/>
            <w:tcW w:w="10772"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r>
      <w:tr>
        <w:tc>
          <w:tcPr>
            <w:tcW w:w="567" w:type="dxa"/>
          </w:tcPr>
          <w:p>
            <w:pPr>
              <w:pStyle w:val="0"/>
              <w:jc w:val="center"/>
            </w:pPr>
            <w:r>
              <w:rPr>
                <w:sz w:val="20"/>
              </w:rPr>
              <w:t xml:space="preserve">1.1</w:t>
            </w:r>
          </w:p>
        </w:tc>
        <w:tc>
          <w:tcPr>
            <w:tcW w:w="1644" w:type="dxa"/>
          </w:tcPr>
          <w:p>
            <w:pPr>
              <w:pStyle w:val="0"/>
            </w:pPr>
            <w:r>
              <w:rPr>
                <w:sz w:val="20"/>
              </w:rPr>
              <w:t xml:space="preserve">Мероприятие (результат) "Реализованы социальные проекты, направленные на поддержку детей, находящихся в трудной жизненной ситуации"</w:t>
            </w:r>
          </w:p>
        </w:tc>
        <w:tc>
          <w:tcPr>
            <w:tcW w:w="624" w:type="dxa"/>
          </w:tcPr>
          <w:p>
            <w:pPr>
              <w:pStyle w:val="0"/>
              <w:jc w:val="center"/>
            </w:pPr>
            <w:r>
              <w:rPr>
                <w:sz w:val="20"/>
              </w:rPr>
              <w:t xml:space="preserve">0,0</w:t>
            </w:r>
          </w:p>
        </w:tc>
        <w:tc>
          <w:tcPr>
            <w:tcW w:w="567" w:type="dxa"/>
          </w:tcPr>
          <w:p>
            <w:pPr>
              <w:pStyle w:val="0"/>
              <w:jc w:val="center"/>
            </w:pPr>
            <w:r>
              <w:rPr>
                <w:sz w:val="20"/>
              </w:rPr>
              <w:t xml:space="preserve">0,0</w:t>
            </w:r>
          </w:p>
        </w:tc>
        <w:tc>
          <w:tcPr>
            <w:tcW w:w="709" w:type="dxa"/>
          </w:tcPr>
          <w:p>
            <w:pPr>
              <w:pStyle w:val="0"/>
              <w:jc w:val="center"/>
            </w:pPr>
            <w:r>
              <w:rPr>
                <w:sz w:val="20"/>
              </w:rPr>
              <w:t xml:space="preserve">0,0</w:t>
            </w:r>
          </w:p>
        </w:tc>
        <w:tc>
          <w:tcPr>
            <w:tcW w:w="567" w:type="dxa"/>
          </w:tcPr>
          <w:p>
            <w:pPr>
              <w:pStyle w:val="0"/>
              <w:jc w:val="center"/>
            </w:pPr>
            <w:r>
              <w:rPr>
                <w:sz w:val="20"/>
              </w:rPr>
              <w:t xml:space="preserve">0,0</w:t>
            </w:r>
          </w:p>
        </w:tc>
        <w:tc>
          <w:tcPr>
            <w:tcW w:w="567" w:type="dxa"/>
          </w:tcPr>
          <w:p>
            <w:pPr>
              <w:pStyle w:val="0"/>
              <w:jc w:val="center"/>
            </w:pPr>
            <w:r>
              <w:rPr>
                <w:sz w:val="20"/>
              </w:rPr>
              <w:t xml:space="preserve">0,0</w:t>
            </w:r>
          </w:p>
        </w:tc>
        <w:tc>
          <w:tcPr>
            <w:tcW w:w="850" w:type="dxa"/>
          </w:tcPr>
          <w:p>
            <w:pPr>
              <w:pStyle w:val="0"/>
              <w:jc w:val="center"/>
            </w:pPr>
            <w:r>
              <w:rPr>
                <w:sz w:val="20"/>
              </w:rPr>
              <w:t xml:space="preserve">480,0</w:t>
            </w:r>
          </w:p>
        </w:tc>
        <w:tc>
          <w:tcPr>
            <w:tcW w:w="851" w:type="dxa"/>
          </w:tcPr>
          <w:p>
            <w:pPr>
              <w:pStyle w:val="0"/>
              <w:jc w:val="center"/>
            </w:pPr>
            <w:r>
              <w:rPr>
                <w:sz w:val="20"/>
              </w:rPr>
              <w:t xml:space="preserve">480,0</w:t>
            </w:r>
          </w:p>
        </w:tc>
        <w:tc>
          <w:tcPr>
            <w:tcW w:w="850" w:type="dxa"/>
          </w:tcPr>
          <w:p>
            <w:pPr>
              <w:pStyle w:val="0"/>
              <w:jc w:val="center"/>
            </w:pPr>
            <w:r>
              <w:rPr>
                <w:sz w:val="20"/>
              </w:rPr>
              <w:t xml:space="preserve">480,0</w:t>
            </w:r>
          </w:p>
        </w:tc>
        <w:tc>
          <w:tcPr>
            <w:tcW w:w="851" w:type="dxa"/>
          </w:tcPr>
          <w:p>
            <w:pPr>
              <w:pStyle w:val="0"/>
              <w:jc w:val="center"/>
            </w:pPr>
            <w:r>
              <w:rPr>
                <w:sz w:val="20"/>
              </w:rPr>
              <w:t xml:space="preserve">480,0</w:t>
            </w:r>
          </w:p>
        </w:tc>
        <w:tc>
          <w:tcPr>
            <w:tcW w:w="850" w:type="dxa"/>
          </w:tcPr>
          <w:p>
            <w:pPr>
              <w:pStyle w:val="0"/>
              <w:jc w:val="center"/>
            </w:pPr>
            <w:r>
              <w:rPr>
                <w:sz w:val="20"/>
              </w:rPr>
              <w:t xml:space="preserve">480,0</w:t>
            </w:r>
          </w:p>
        </w:tc>
        <w:tc>
          <w:tcPr>
            <w:tcW w:w="850" w:type="dxa"/>
          </w:tcPr>
          <w:p>
            <w:pPr>
              <w:pStyle w:val="0"/>
              <w:jc w:val="center"/>
            </w:pPr>
            <w:r>
              <w:rPr>
                <w:sz w:val="20"/>
              </w:rPr>
              <w:t xml:space="preserve">480,0</w:t>
            </w:r>
          </w:p>
        </w:tc>
        <w:tc>
          <w:tcPr>
            <w:tcW w:w="992" w:type="dxa"/>
          </w:tcPr>
          <w:p>
            <w:pPr>
              <w:pStyle w:val="0"/>
              <w:jc w:val="center"/>
            </w:pPr>
            <w:r>
              <w:rPr>
                <w:sz w:val="20"/>
              </w:rPr>
              <w:t xml:space="preserve">480,0</w:t>
            </w:r>
          </w:p>
        </w:tc>
      </w:tr>
      <w:tr>
        <w:tc>
          <w:tcPr>
            <w:tcW w:w="567" w:type="dxa"/>
          </w:tcPr>
          <w:p>
            <w:pPr>
              <w:pStyle w:val="0"/>
              <w:jc w:val="center"/>
            </w:pPr>
            <w:r>
              <w:rPr>
                <w:sz w:val="20"/>
              </w:rPr>
              <w:t xml:space="preserve">1.2</w:t>
            </w:r>
          </w:p>
        </w:tc>
        <w:tc>
          <w:tcPr>
            <w:tcW w:w="1644" w:type="dxa"/>
          </w:tcPr>
          <w:p>
            <w:pPr>
              <w:pStyle w:val="0"/>
            </w:pPr>
            <w:r>
              <w:rPr>
                <w:sz w:val="20"/>
              </w:rPr>
              <w:t xml:space="preserve">Мероприятие (результат) "Реализованы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w:t>
            </w:r>
          </w:p>
        </w:tc>
        <w:tc>
          <w:tcPr>
            <w:tcW w:w="624" w:type="dxa"/>
          </w:tcPr>
          <w:p>
            <w:pPr>
              <w:pStyle w:val="0"/>
              <w:jc w:val="center"/>
            </w:pPr>
            <w:r>
              <w:rPr>
                <w:sz w:val="20"/>
              </w:rPr>
              <w:t xml:space="preserve">0,0</w:t>
            </w:r>
          </w:p>
        </w:tc>
        <w:tc>
          <w:tcPr>
            <w:tcW w:w="567" w:type="dxa"/>
          </w:tcPr>
          <w:p>
            <w:pPr>
              <w:pStyle w:val="0"/>
              <w:jc w:val="center"/>
            </w:pPr>
            <w:r>
              <w:rPr>
                <w:sz w:val="20"/>
              </w:rPr>
              <w:t xml:space="preserve">0,0</w:t>
            </w:r>
          </w:p>
        </w:tc>
        <w:tc>
          <w:tcPr>
            <w:tcW w:w="709" w:type="dxa"/>
          </w:tcPr>
          <w:p>
            <w:pPr>
              <w:pStyle w:val="0"/>
              <w:jc w:val="center"/>
            </w:pPr>
            <w:r>
              <w:rPr>
                <w:sz w:val="20"/>
              </w:rPr>
              <w:t xml:space="preserve">0,0</w:t>
            </w:r>
          </w:p>
        </w:tc>
        <w:tc>
          <w:tcPr>
            <w:tcW w:w="567" w:type="dxa"/>
          </w:tcPr>
          <w:p>
            <w:pPr>
              <w:pStyle w:val="0"/>
              <w:jc w:val="center"/>
            </w:pPr>
            <w:r>
              <w:rPr>
                <w:sz w:val="20"/>
              </w:rPr>
              <w:t xml:space="preserve">0,0</w:t>
            </w:r>
          </w:p>
        </w:tc>
        <w:tc>
          <w:tcPr>
            <w:tcW w:w="567" w:type="dxa"/>
          </w:tcPr>
          <w:p>
            <w:pPr>
              <w:pStyle w:val="0"/>
              <w:jc w:val="center"/>
            </w:pPr>
            <w:r>
              <w:rPr>
                <w:sz w:val="20"/>
              </w:rPr>
              <w:t xml:space="preserve">0,0</w:t>
            </w:r>
          </w:p>
        </w:tc>
        <w:tc>
          <w:tcPr>
            <w:tcW w:w="850" w:type="dxa"/>
          </w:tcPr>
          <w:p>
            <w:pPr>
              <w:pStyle w:val="0"/>
              <w:jc w:val="center"/>
            </w:pPr>
            <w:r>
              <w:rPr>
                <w:sz w:val="20"/>
              </w:rPr>
              <w:t xml:space="preserve">1500,0</w:t>
            </w:r>
          </w:p>
        </w:tc>
        <w:tc>
          <w:tcPr>
            <w:tcW w:w="851" w:type="dxa"/>
          </w:tcPr>
          <w:p>
            <w:pPr>
              <w:pStyle w:val="0"/>
              <w:jc w:val="center"/>
            </w:pPr>
            <w:r>
              <w:rPr>
                <w:sz w:val="20"/>
              </w:rPr>
              <w:t xml:space="preserve">1500,0</w:t>
            </w:r>
          </w:p>
        </w:tc>
        <w:tc>
          <w:tcPr>
            <w:tcW w:w="850" w:type="dxa"/>
          </w:tcPr>
          <w:p>
            <w:pPr>
              <w:pStyle w:val="0"/>
              <w:jc w:val="center"/>
            </w:pPr>
            <w:r>
              <w:rPr>
                <w:sz w:val="20"/>
              </w:rPr>
              <w:t xml:space="preserve">1500,0</w:t>
            </w:r>
          </w:p>
        </w:tc>
        <w:tc>
          <w:tcPr>
            <w:tcW w:w="851" w:type="dxa"/>
          </w:tcPr>
          <w:p>
            <w:pPr>
              <w:pStyle w:val="0"/>
              <w:jc w:val="center"/>
            </w:pPr>
            <w:r>
              <w:rPr>
                <w:sz w:val="20"/>
              </w:rPr>
              <w:t xml:space="preserve">1500,0</w:t>
            </w:r>
          </w:p>
        </w:tc>
        <w:tc>
          <w:tcPr>
            <w:tcW w:w="850" w:type="dxa"/>
          </w:tcPr>
          <w:p>
            <w:pPr>
              <w:pStyle w:val="0"/>
              <w:jc w:val="center"/>
            </w:pPr>
            <w:r>
              <w:rPr>
                <w:sz w:val="20"/>
              </w:rPr>
              <w:t xml:space="preserve">1500,0</w:t>
            </w:r>
          </w:p>
        </w:tc>
        <w:tc>
          <w:tcPr>
            <w:tcW w:w="850" w:type="dxa"/>
          </w:tcPr>
          <w:p>
            <w:pPr>
              <w:pStyle w:val="0"/>
              <w:jc w:val="center"/>
            </w:pPr>
            <w:r>
              <w:rPr>
                <w:sz w:val="20"/>
              </w:rPr>
              <w:t xml:space="preserve">1500,0</w:t>
            </w:r>
          </w:p>
        </w:tc>
        <w:tc>
          <w:tcPr>
            <w:tcW w:w="992" w:type="dxa"/>
          </w:tcPr>
          <w:p>
            <w:pPr>
              <w:pStyle w:val="0"/>
              <w:jc w:val="center"/>
            </w:pPr>
            <w:r>
              <w:rPr>
                <w:sz w:val="20"/>
              </w:rPr>
              <w:t xml:space="preserve">1500,0</w:t>
            </w:r>
          </w:p>
        </w:tc>
      </w:tr>
      <w:tr>
        <w:tc>
          <w:tcPr>
            <w:tcW w:w="567" w:type="dxa"/>
          </w:tcPr>
          <w:p>
            <w:pPr>
              <w:pStyle w:val="0"/>
              <w:jc w:val="center"/>
            </w:pPr>
            <w:r>
              <w:rPr>
                <w:sz w:val="20"/>
              </w:rPr>
              <w:t xml:space="preserve">1.3</w:t>
            </w:r>
          </w:p>
        </w:tc>
        <w:tc>
          <w:tcPr>
            <w:tcW w:w="1644" w:type="dxa"/>
          </w:tcPr>
          <w:p>
            <w:pPr>
              <w:pStyle w:val="0"/>
            </w:pPr>
            <w:r>
              <w:rPr>
                <w:sz w:val="20"/>
              </w:rPr>
              <w:t xml:space="preserve">Мероприятие (результат) "Реализованы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w:t>
            </w:r>
          </w:p>
        </w:tc>
        <w:tc>
          <w:tcPr>
            <w:tcW w:w="624" w:type="dxa"/>
          </w:tcPr>
          <w:p>
            <w:pPr>
              <w:pStyle w:val="0"/>
              <w:jc w:val="center"/>
            </w:pPr>
            <w:r>
              <w:rPr>
                <w:sz w:val="20"/>
              </w:rPr>
              <w:t xml:space="preserve">0,0</w:t>
            </w:r>
          </w:p>
        </w:tc>
        <w:tc>
          <w:tcPr>
            <w:tcW w:w="567" w:type="dxa"/>
          </w:tcPr>
          <w:p>
            <w:pPr>
              <w:pStyle w:val="0"/>
              <w:jc w:val="center"/>
            </w:pPr>
            <w:r>
              <w:rPr>
                <w:sz w:val="20"/>
              </w:rPr>
              <w:t xml:space="preserve">0,0</w:t>
            </w:r>
          </w:p>
        </w:tc>
        <w:tc>
          <w:tcPr>
            <w:tcW w:w="709" w:type="dxa"/>
          </w:tcPr>
          <w:p>
            <w:pPr>
              <w:pStyle w:val="0"/>
              <w:jc w:val="center"/>
            </w:pPr>
            <w:r>
              <w:rPr>
                <w:sz w:val="20"/>
              </w:rPr>
              <w:t xml:space="preserve">0,0</w:t>
            </w:r>
          </w:p>
        </w:tc>
        <w:tc>
          <w:tcPr>
            <w:tcW w:w="567" w:type="dxa"/>
          </w:tcPr>
          <w:p>
            <w:pPr>
              <w:pStyle w:val="0"/>
              <w:jc w:val="center"/>
            </w:pPr>
            <w:r>
              <w:rPr>
                <w:sz w:val="20"/>
              </w:rPr>
              <w:t xml:space="preserve">0,0</w:t>
            </w:r>
          </w:p>
        </w:tc>
        <w:tc>
          <w:tcPr>
            <w:tcW w:w="567" w:type="dxa"/>
          </w:tcPr>
          <w:p>
            <w:pPr>
              <w:pStyle w:val="0"/>
              <w:jc w:val="center"/>
            </w:pPr>
            <w:r>
              <w:rPr>
                <w:sz w:val="20"/>
              </w:rPr>
              <w:t xml:space="preserve">0,0</w:t>
            </w:r>
          </w:p>
        </w:tc>
        <w:tc>
          <w:tcPr>
            <w:tcW w:w="850" w:type="dxa"/>
          </w:tcPr>
          <w:p>
            <w:pPr>
              <w:pStyle w:val="0"/>
              <w:jc w:val="center"/>
            </w:pPr>
            <w:r>
              <w:rPr>
                <w:sz w:val="20"/>
              </w:rPr>
              <w:t xml:space="preserve">0</w:t>
            </w:r>
          </w:p>
        </w:tc>
        <w:tc>
          <w:tcPr>
            <w:tcW w:w="851" w:type="dxa"/>
          </w:tcPr>
          <w:p>
            <w:pPr>
              <w:pStyle w:val="0"/>
              <w:jc w:val="center"/>
            </w:pPr>
            <w:r>
              <w:rPr>
                <w:sz w:val="20"/>
              </w:rPr>
              <w:t xml:space="preserve">0</w:t>
            </w:r>
          </w:p>
        </w:tc>
        <w:tc>
          <w:tcPr>
            <w:tcW w:w="850" w:type="dxa"/>
          </w:tcPr>
          <w:p>
            <w:pPr>
              <w:pStyle w:val="0"/>
              <w:jc w:val="center"/>
            </w:pPr>
            <w:r>
              <w:rPr>
                <w:sz w:val="20"/>
              </w:rPr>
              <w:t xml:space="preserve">260,0</w:t>
            </w:r>
          </w:p>
        </w:tc>
        <w:tc>
          <w:tcPr>
            <w:tcW w:w="851" w:type="dxa"/>
          </w:tcPr>
          <w:p>
            <w:pPr>
              <w:pStyle w:val="0"/>
              <w:jc w:val="center"/>
            </w:pPr>
            <w:r>
              <w:rPr>
                <w:sz w:val="20"/>
              </w:rPr>
              <w:t xml:space="preserve">260,0</w:t>
            </w:r>
          </w:p>
        </w:tc>
        <w:tc>
          <w:tcPr>
            <w:tcW w:w="850" w:type="dxa"/>
          </w:tcPr>
          <w:p>
            <w:pPr>
              <w:pStyle w:val="0"/>
              <w:jc w:val="center"/>
            </w:pPr>
            <w:r>
              <w:rPr>
                <w:sz w:val="20"/>
              </w:rPr>
              <w:t xml:space="preserve">260,0</w:t>
            </w:r>
          </w:p>
        </w:tc>
        <w:tc>
          <w:tcPr>
            <w:tcW w:w="850" w:type="dxa"/>
          </w:tcPr>
          <w:p>
            <w:pPr>
              <w:pStyle w:val="0"/>
              <w:jc w:val="center"/>
            </w:pPr>
            <w:r>
              <w:rPr>
                <w:sz w:val="20"/>
              </w:rPr>
              <w:t xml:space="preserve">260,0</w:t>
            </w:r>
          </w:p>
        </w:tc>
        <w:tc>
          <w:tcPr>
            <w:tcW w:w="992" w:type="dxa"/>
          </w:tcPr>
          <w:p>
            <w:pPr>
              <w:pStyle w:val="0"/>
              <w:jc w:val="center"/>
            </w:pPr>
            <w:r>
              <w:rPr>
                <w:sz w:val="20"/>
              </w:rPr>
              <w:t xml:space="preserve">260,0</w:t>
            </w:r>
          </w:p>
        </w:tc>
      </w:tr>
      <w:tr>
        <w:tc>
          <w:tcPr>
            <w:gridSpan w:val="2"/>
            <w:tcW w:w="2211" w:type="dxa"/>
          </w:tcPr>
          <w:p>
            <w:pPr>
              <w:pStyle w:val="0"/>
            </w:pPr>
            <w:r>
              <w:rPr>
                <w:sz w:val="20"/>
              </w:rPr>
              <w:t xml:space="preserve">Итого</w:t>
            </w:r>
          </w:p>
        </w:tc>
        <w:tc>
          <w:tcPr>
            <w:tcW w:w="624" w:type="dxa"/>
          </w:tcPr>
          <w:p>
            <w:pPr>
              <w:pStyle w:val="0"/>
              <w:jc w:val="center"/>
            </w:pPr>
            <w:r>
              <w:rPr>
                <w:sz w:val="20"/>
              </w:rPr>
              <w:t xml:space="preserve">0,0</w:t>
            </w:r>
          </w:p>
        </w:tc>
        <w:tc>
          <w:tcPr>
            <w:tcW w:w="567" w:type="dxa"/>
          </w:tcPr>
          <w:p>
            <w:pPr>
              <w:pStyle w:val="0"/>
              <w:jc w:val="center"/>
            </w:pPr>
            <w:r>
              <w:rPr>
                <w:sz w:val="20"/>
              </w:rPr>
              <w:t xml:space="preserve">0,0</w:t>
            </w:r>
          </w:p>
        </w:tc>
        <w:tc>
          <w:tcPr>
            <w:tcW w:w="709" w:type="dxa"/>
          </w:tcPr>
          <w:p>
            <w:pPr>
              <w:pStyle w:val="0"/>
              <w:jc w:val="center"/>
            </w:pPr>
            <w:r>
              <w:rPr>
                <w:sz w:val="20"/>
              </w:rPr>
              <w:t xml:space="preserve">0,0</w:t>
            </w:r>
          </w:p>
        </w:tc>
        <w:tc>
          <w:tcPr>
            <w:tcW w:w="567" w:type="dxa"/>
          </w:tcPr>
          <w:p>
            <w:pPr>
              <w:pStyle w:val="0"/>
              <w:jc w:val="center"/>
            </w:pPr>
            <w:r>
              <w:rPr>
                <w:sz w:val="20"/>
              </w:rPr>
              <w:t xml:space="preserve">0,0</w:t>
            </w:r>
          </w:p>
        </w:tc>
        <w:tc>
          <w:tcPr>
            <w:tcW w:w="567" w:type="dxa"/>
          </w:tcPr>
          <w:p>
            <w:pPr>
              <w:pStyle w:val="0"/>
              <w:jc w:val="center"/>
            </w:pPr>
            <w:r>
              <w:rPr>
                <w:sz w:val="20"/>
              </w:rPr>
              <w:t xml:space="preserve">0,0</w:t>
            </w:r>
          </w:p>
        </w:tc>
        <w:tc>
          <w:tcPr>
            <w:tcW w:w="850" w:type="dxa"/>
          </w:tcPr>
          <w:p>
            <w:pPr>
              <w:pStyle w:val="0"/>
              <w:jc w:val="center"/>
            </w:pPr>
            <w:r>
              <w:rPr>
                <w:sz w:val="20"/>
              </w:rPr>
              <w:t xml:space="preserve">1980,0</w:t>
            </w:r>
          </w:p>
        </w:tc>
        <w:tc>
          <w:tcPr>
            <w:tcW w:w="851" w:type="dxa"/>
          </w:tcPr>
          <w:p>
            <w:pPr>
              <w:pStyle w:val="0"/>
              <w:jc w:val="center"/>
            </w:pPr>
            <w:r>
              <w:rPr>
                <w:sz w:val="20"/>
              </w:rPr>
              <w:t xml:space="preserve">1980,0</w:t>
            </w:r>
          </w:p>
        </w:tc>
        <w:tc>
          <w:tcPr>
            <w:tcW w:w="850" w:type="dxa"/>
          </w:tcPr>
          <w:p>
            <w:pPr>
              <w:pStyle w:val="0"/>
              <w:jc w:val="center"/>
            </w:pPr>
            <w:r>
              <w:rPr>
                <w:sz w:val="20"/>
              </w:rPr>
              <w:t xml:space="preserve">2 240,0</w:t>
            </w:r>
          </w:p>
        </w:tc>
        <w:tc>
          <w:tcPr>
            <w:tcW w:w="851" w:type="dxa"/>
          </w:tcPr>
          <w:p>
            <w:pPr>
              <w:pStyle w:val="0"/>
              <w:jc w:val="center"/>
            </w:pPr>
            <w:r>
              <w:rPr>
                <w:sz w:val="20"/>
              </w:rPr>
              <w:t xml:space="preserve">2 240,0</w:t>
            </w:r>
          </w:p>
        </w:tc>
        <w:tc>
          <w:tcPr>
            <w:tcW w:w="850" w:type="dxa"/>
          </w:tcPr>
          <w:p>
            <w:pPr>
              <w:pStyle w:val="0"/>
              <w:jc w:val="center"/>
            </w:pPr>
            <w:r>
              <w:rPr>
                <w:sz w:val="20"/>
              </w:rPr>
              <w:t xml:space="preserve">2 240,0</w:t>
            </w:r>
          </w:p>
        </w:tc>
        <w:tc>
          <w:tcPr>
            <w:tcW w:w="850" w:type="dxa"/>
          </w:tcPr>
          <w:p>
            <w:pPr>
              <w:pStyle w:val="0"/>
              <w:jc w:val="center"/>
            </w:pPr>
            <w:r>
              <w:rPr>
                <w:sz w:val="20"/>
              </w:rPr>
              <w:t xml:space="preserve">2 240,0</w:t>
            </w:r>
          </w:p>
        </w:tc>
        <w:tc>
          <w:tcPr>
            <w:tcW w:w="992" w:type="dxa"/>
          </w:tcPr>
          <w:p>
            <w:pPr>
              <w:pStyle w:val="0"/>
              <w:jc w:val="center"/>
            </w:pPr>
            <w:r>
              <w:rPr>
                <w:sz w:val="20"/>
              </w:rPr>
              <w:t xml:space="preserve">2240,0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План реализации регионального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1276"/>
        <w:gridCol w:w="1274"/>
        <w:gridCol w:w="1701"/>
        <w:gridCol w:w="1701"/>
      </w:tblGrid>
      <w:tr>
        <w:tc>
          <w:tcPr>
            <w:tcW w:w="680"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мероприятия (результата), контрольной точки</w:t>
            </w:r>
          </w:p>
        </w:tc>
        <w:tc>
          <w:tcPr>
            <w:gridSpan w:val="2"/>
            <w:tcW w:w="2550" w:type="dxa"/>
          </w:tcPr>
          <w:p>
            <w:pPr>
              <w:pStyle w:val="0"/>
              <w:jc w:val="center"/>
            </w:pPr>
            <w:r>
              <w:rPr>
                <w:sz w:val="20"/>
              </w:rPr>
              <w:t xml:space="preserve">Срок реализации</w:t>
            </w:r>
          </w:p>
        </w:tc>
        <w:tc>
          <w:tcPr>
            <w:tcW w:w="1701" w:type="dxa"/>
            <w:vMerge w:val="restart"/>
          </w:tcPr>
          <w:p>
            <w:pPr>
              <w:pStyle w:val="0"/>
              <w:jc w:val="center"/>
            </w:pPr>
            <w:r>
              <w:rPr>
                <w:sz w:val="20"/>
              </w:rPr>
              <w:t xml:space="preserve">Ответственный исполнитель (участник государственной программы)</w:t>
            </w:r>
          </w:p>
        </w:tc>
        <w:tc>
          <w:tcPr>
            <w:tcW w:w="1701" w:type="dxa"/>
            <w:vMerge w:val="restart"/>
          </w:tcPr>
          <w:p>
            <w:pPr>
              <w:pStyle w:val="0"/>
              <w:jc w:val="center"/>
            </w:pPr>
            <w:r>
              <w:rPr>
                <w:sz w:val="20"/>
              </w:rPr>
              <w:t xml:space="preserve">Вид документа и характеристика мероприятия (результата), контрольной точки</w:t>
            </w:r>
          </w:p>
        </w:tc>
      </w:tr>
      <w:tr>
        <w:tc>
          <w:tcPr>
            <w:vMerge w:val="continue"/>
          </w:tcPr>
          <w:p/>
        </w:tc>
        <w:tc>
          <w:tcPr>
            <w:vMerge w:val="continue"/>
          </w:tcPr>
          <w:p/>
        </w:tc>
        <w:tc>
          <w:tcPr>
            <w:tcW w:w="1276" w:type="dxa"/>
          </w:tcPr>
          <w:p>
            <w:pPr>
              <w:pStyle w:val="0"/>
              <w:jc w:val="center"/>
            </w:pPr>
            <w:r>
              <w:rPr>
                <w:sz w:val="20"/>
              </w:rPr>
              <w:t xml:space="preserve">начало</w:t>
            </w:r>
          </w:p>
        </w:tc>
        <w:tc>
          <w:tcPr>
            <w:tcW w:w="1274" w:type="dxa"/>
          </w:tcPr>
          <w:p>
            <w:pPr>
              <w:pStyle w:val="0"/>
              <w:jc w:val="center"/>
            </w:pPr>
            <w:r>
              <w:rPr>
                <w:sz w:val="20"/>
              </w:rPr>
              <w:t xml:space="preserve">окончание</w:t>
            </w:r>
          </w:p>
        </w:tc>
        <w:tc>
          <w:tcPr>
            <w:vMerge w:val="continue"/>
          </w:tcPr>
          <w:p/>
        </w:tc>
        <w:tc>
          <w:tcPr>
            <w:vMerge w:val="continue"/>
          </w:tcPr>
          <w:p/>
        </w:tc>
      </w:tr>
      <w:tr>
        <w:tc>
          <w:tcPr>
            <w:tcW w:w="680" w:type="dxa"/>
          </w:tcPr>
          <w:p>
            <w:pPr>
              <w:pStyle w:val="0"/>
              <w:jc w:val="center"/>
            </w:pPr>
            <w:r>
              <w:rPr>
                <w:sz w:val="20"/>
              </w:rPr>
              <w:t xml:space="preserve">1</w:t>
            </w:r>
          </w:p>
        </w:tc>
        <w:tc>
          <w:tcPr>
            <w:tcW w:w="2438" w:type="dxa"/>
          </w:tcPr>
          <w:p>
            <w:pPr>
              <w:pStyle w:val="0"/>
              <w:jc w:val="center"/>
            </w:pPr>
            <w:r>
              <w:rPr>
                <w:sz w:val="20"/>
              </w:rPr>
              <w:t xml:space="preserve">2</w:t>
            </w:r>
          </w:p>
        </w:tc>
        <w:tc>
          <w:tcPr>
            <w:tcW w:w="1276" w:type="dxa"/>
          </w:tcPr>
          <w:p>
            <w:pPr>
              <w:pStyle w:val="0"/>
              <w:jc w:val="center"/>
            </w:pPr>
            <w:r>
              <w:rPr>
                <w:sz w:val="20"/>
              </w:rPr>
              <w:t xml:space="preserve">3</w:t>
            </w:r>
          </w:p>
        </w:tc>
        <w:tc>
          <w:tcPr>
            <w:tcW w:w="1274" w:type="dxa"/>
          </w:tcPr>
          <w:p>
            <w:pPr>
              <w:pStyle w:val="0"/>
              <w:jc w:val="center"/>
            </w:pPr>
            <w:r>
              <w:rPr>
                <w:sz w:val="20"/>
              </w:rPr>
              <w:t xml:space="preserve">4</w:t>
            </w:r>
          </w:p>
        </w:tc>
        <w:tc>
          <w:tcPr>
            <w:tcW w:w="1701" w:type="dxa"/>
          </w:tcPr>
          <w:p>
            <w:pPr>
              <w:pStyle w:val="0"/>
              <w:jc w:val="center"/>
            </w:pPr>
            <w:r>
              <w:rPr>
                <w:sz w:val="20"/>
              </w:rPr>
              <w:t xml:space="preserve">5</w:t>
            </w:r>
          </w:p>
        </w:tc>
        <w:tc>
          <w:tcPr>
            <w:tcW w:w="1701" w:type="dxa"/>
          </w:tcPr>
          <w:p>
            <w:pPr>
              <w:pStyle w:val="0"/>
              <w:jc w:val="center"/>
            </w:pPr>
            <w:r>
              <w:rPr>
                <w:sz w:val="20"/>
              </w:rPr>
              <w:t xml:space="preserve">6</w:t>
            </w:r>
          </w:p>
        </w:tc>
      </w:tr>
      <w:tr>
        <w:tc>
          <w:tcPr>
            <w:tcW w:w="680" w:type="dxa"/>
          </w:tcPr>
          <w:p>
            <w:pPr>
              <w:pStyle w:val="0"/>
              <w:jc w:val="center"/>
            </w:pPr>
            <w:r>
              <w:rPr>
                <w:sz w:val="20"/>
              </w:rPr>
              <w:t xml:space="preserve">1</w:t>
            </w:r>
          </w:p>
        </w:tc>
        <w:tc>
          <w:tcPr>
            <w:gridSpan w:val="5"/>
            <w:tcW w:w="8390" w:type="dxa"/>
          </w:tcPr>
          <w:p>
            <w:pPr>
              <w:pStyle w:val="0"/>
            </w:pPr>
            <w:r>
              <w:rPr>
                <w:sz w:val="20"/>
              </w:rPr>
              <w:t xml:space="preserve">Расширен объем социальных услуг, оказываемых гражданам социально ориентированными некоммерческими организациями</w:t>
            </w:r>
          </w:p>
        </w:tc>
      </w:tr>
      <w:tr>
        <w:tc>
          <w:tcPr>
            <w:tcW w:w="680" w:type="dxa"/>
          </w:tcPr>
          <w:p>
            <w:pPr>
              <w:pStyle w:val="0"/>
              <w:jc w:val="center"/>
            </w:pPr>
            <w:r>
              <w:rPr>
                <w:sz w:val="20"/>
              </w:rPr>
              <w:t xml:space="preserve">1</w:t>
            </w:r>
          </w:p>
        </w:tc>
        <w:tc>
          <w:tcPr>
            <w:tcW w:w="2438" w:type="dxa"/>
          </w:tcPr>
          <w:p>
            <w:pPr>
              <w:pStyle w:val="0"/>
            </w:pPr>
            <w:r>
              <w:rPr>
                <w:sz w:val="20"/>
              </w:rPr>
              <w:t xml:space="preserve">Мероприятие (результат) "Реализованы социальные проекты, направленные на поддержку детей, находящихся в трудной жизненной ситуации"</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1.1</w:t>
            </w:r>
          </w:p>
        </w:tc>
        <w:tc>
          <w:tcPr>
            <w:tcW w:w="2438" w:type="dxa"/>
          </w:tcPr>
          <w:p>
            <w:pPr>
              <w:pStyle w:val="0"/>
            </w:pPr>
            <w:r>
              <w:rPr>
                <w:sz w:val="20"/>
              </w:rPr>
              <w:t xml:space="preserve">Мероприятие (результат) "Реализованы социальные проекты, направленные на поддержку детей, находящихся в трудной жизненной ситуации" в 2024 году реализации</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1.1.1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28.02.2024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1.1.2</w:t>
            </w:r>
          </w:p>
        </w:tc>
        <w:tc>
          <w:tcPr>
            <w:tcW w:w="2438" w:type="dxa"/>
          </w:tcPr>
          <w:p>
            <w:pPr>
              <w:pStyle w:val="0"/>
            </w:pPr>
            <w:r>
              <w:rPr>
                <w:sz w:val="20"/>
              </w:rPr>
              <w:t xml:space="preserve">Контрольная точка "Принято решение о предоставлении субсидии некоммерческой организации" (далее также - НКО)</w:t>
            </w:r>
          </w:p>
        </w:tc>
        <w:tc>
          <w:tcPr>
            <w:tcW w:w="1276" w:type="dxa"/>
          </w:tcPr>
          <w:p>
            <w:pPr>
              <w:pStyle w:val="0"/>
              <w:jc w:val="center"/>
            </w:pPr>
            <w:r>
              <w:rPr>
                <w:sz w:val="20"/>
              </w:rPr>
              <w:t xml:space="preserve">-</w:t>
            </w:r>
          </w:p>
        </w:tc>
        <w:tc>
          <w:tcPr>
            <w:tcW w:w="1274" w:type="dxa"/>
          </w:tcPr>
          <w:p>
            <w:pPr>
              <w:pStyle w:val="0"/>
              <w:jc w:val="center"/>
            </w:pPr>
            <w:r>
              <w:rPr>
                <w:sz w:val="20"/>
              </w:rPr>
              <w:t xml:space="preserve">31.05.2024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1.1.3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30.06.2024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1.1.4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pPr>
            <w:r>
              <w:rPr>
                <w:sz w:val="20"/>
              </w:rPr>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1.2</w:t>
            </w:r>
          </w:p>
        </w:tc>
        <w:tc>
          <w:tcPr>
            <w:tcW w:w="2438" w:type="dxa"/>
          </w:tcPr>
          <w:p>
            <w:pPr>
              <w:pStyle w:val="0"/>
            </w:pPr>
            <w:r>
              <w:rPr>
                <w:sz w:val="20"/>
              </w:rPr>
              <w:t xml:space="preserve">Мероприятие (результат) "Реализованы социальные проекты, направленные на поддержку детей, находящихся в трудной жизненной ситуации" в 2025 году реализации</w:t>
            </w:r>
          </w:p>
        </w:tc>
        <w:tc>
          <w:tcPr>
            <w:tcW w:w="1276" w:type="dxa"/>
          </w:tcPr>
          <w:p>
            <w:pPr>
              <w:pStyle w:val="0"/>
              <w:jc w:val="center"/>
            </w:pPr>
            <w:r>
              <w:rPr>
                <w:sz w:val="20"/>
              </w:rPr>
              <w:t xml:space="preserve">01.01.2025</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1.2.1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28.02.2025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1.2.2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31.05.2025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1.2.3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30.06.2025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1.2.4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1.3</w:t>
            </w:r>
          </w:p>
        </w:tc>
        <w:tc>
          <w:tcPr>
            <w:tcW w:w="2438" w:type="dxa"/>
          </w:tcPr>
          <w:p>
            <w:pPr>
              <w:pStyle w:val="0"/>
            </w:pPr>
            <w:r>
              <w:rPr>
                <w:sz w:val="20"/>
              </w:rPr>
              <w:t xml:space="preserve">Мероприятие (результат) "Реализованы социальные проекты, направленные на поддержку детей, находящихся в трудной жизненной ситуации" в 2026 году реализации</w:t>
            </w:r>
          </w:p>
        </w:tc>
        <w:tc>
          <w:tcPr>
            <w:tcW w:w="1276" w:type="dxa"/>
          </w:tcPr>
          <w:p>
            <w:pPr>
              <w:pStyle w:val="0"/>
              <w:jc w:val="center"/>
            </w:pPr>
            <w:r>
              <w:rPr>
                <w:sz w:val="20"/>
              </w:rPr>
              <w:t xml:space="preserve">01.01.2026</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1.3.1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28.02.2026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1.3.2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31.05.2026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1.3.3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30.06.2026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1.3.4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2</w:t>
            </w:r>
          </w:p>
        </w:tc>
        <w:tc>
          <w:tcPr>
            <w:tcW w:w="2438" w:type="dxa"/>
          </w:tcPr>
          <w:p>
            <w:pPr>
              <w:pStyle w:val="0"/>
            </w:pPr>
            <w:r>
              <w:rPr>
                <w:sz w:val="20"/>
              </w:rPr>
              <w:t xml:space="preserve">Мероприятие (результат) "Реализованы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2.1</w:t>
            </w:r>
          </w:p>
        </w:tc>
        <w:tc>
          <w:tcPr>
            <w:tcW w:w="2438" w:type="dxa"/>
          </w:tcPr>
          <w:p>
            <w:pPr>
              <w:pStyle w:val="0"/>
            </w:pPr>
            <w:r>
              <w:rPr>
                <w:sz w:val="20"/>
              </w:rPr>
              <w:t xml:space="preserve">Мероприятие (результат) "Реализованы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 в 2024 году реализации</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2.1.1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29.04.2024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2.1.2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17.06.2024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2.1.3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28.06.2024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2.1.4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2.2.</w:t>
            </w:r>
          </w:p>
        </w:tc>
        <w:tc>
          <w:tcPr>
            <w:tcW w:w="2438" w:type="dxa"/>
          </w:tcPr>
          <w:p>
            <w:pPr>
              <w:pStyle w:val="0"/>
            </w:pPr>
            <w:r>
              <w:rPr>
                <w:sz w:val="20"/>
              </w:rPr>
              <w:t xml:space="preserve">Мероприятие (результат) "Реализованы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 в 2025 году реализации</w:t>
            </w:r>
          </w:p>
        </w:tc>
        <w:tc>
          <w:tcPr>
            <w:tcW w:w="1276" w:type="dxa"/>
          </w:tcPr>
          <w:p>
            <w:pPr>
              <w:pStyle w:val="0"/>
              <w:jc w:val="center"/>
            </w:pPr>
            <w:r>
              <w:rPr>
                <w:sz w:val="20"/>
              </w:rPr>
              <w:t xml:space="preserve">01.01.2025</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2.2.1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29.04.2025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2.2.2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17.06.2025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2.2.3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28.06.2025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2.2.4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2.3</w:t>
            </w:r>
          </w:p>
        </w:tc>
        <w:tc>
          <w:tcPr>
            <w:tcW w:w="2438" w:type="dxa"/>
          </w:tcPr>
          <w:p>
            <w:pPr>
              <w:pStyle w:val="0"/>
            </w:pPr>
            <w:r>
              <w:rPr>
                <w:sz w:val="20"/>
              </w:rPr>
              <w:t xml:space="preserve">Мероприятие (результат) "Реализованы социальные проекты, направленные на обеспечение безбарьерной среды жизнедеятельности, социальную адаптацию, реабилитацию (абилитацию) и интеграцию инвалидов и их семей" в 2026 году реализации</w:t>
            </w:r>
          </w:p>
        </w:tc>
        <w:tc>
          <w:tcPr>
            <w:tcW w:w="1276" w:type="dxa"/>
          </w:tcPr>
          <w:p>
            <w:pPr>
              <w:pStyle w:val="0"/>
              <w:jc w:val="center"/>
            </w:pPr>
            <w:r>
              <w:rPr>
                <w:sz w:val="20"/>
              </w:rPr>
              <w:t xml:space="preserve">01.01.2026</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2.3.1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29.04.2026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2.3.2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17.06.2026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2.3.3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28.06.2026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2.3.4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3</w:t>
            </w:r>
          </w:p>
        </w:tc>
        <w:tc>
          <w:tcPr>
            <w:tcW w:w="2438" w:type="dxa"/>
          </w:tcPr>
          <w:p>
            <w:pPr>
              <w:pStyle w:val="0"/>
            </w:pPr>
            <w:r>
              <w:rPr>
                <w:sz w:val="20"/>
              </w:rPr>
              <w:t xml:space="preserve">Мероприятие (результат) "Реализованы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3.1</w:t>
            </w:r>
          </w:p>
        </w:tc>
        <w:tc>
          <w:tcPr>
            <w:tcW w:w="2438" w:type="dxa"/>
          </w:tcPr>
          <w:p>
            <w:pPr>
              <w:pStyle w:val="0"/>
            </w:pPr>
            <w:r>
              <w:rPr>
                <w:sz w:val="20"/>
              </w:rPr>
              <w:t xml:space="preserve">Мероприятие (результат) "Реализованы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 в 2024 году реализации</w:t>
            </w:r>
          </w:p>
        </w:tc>
        <w:tc>
          <w:tcPr>
            <w:tcW w:w="1276" w:type="dxa"/>
          </w:tcPr>
          <w:p>
            <w:pPr>
              <w:pStyle w:val="0"/>
              <w:jc w:val="center"/>
            </w:pPr>
            <w:r>
              <w:rPr>
                <w:sz w:val="20"/>
              </w:rPr>
              <w:t xml:space="preserve">01.01.2024</w:t>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3.1.1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01.05.2024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3.1.2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01.07.2024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3.1.3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01.08.2024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3.1.4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31.12.2024</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3.2</w:t>
            </w:r>
          </w:p>
        </w:tc>
        <w:tc>
          <w:tcPr>
            <w:tcW w:w="2438" w:type="dxa"/>
          </w:tcPr>
          <w:p>
            <w:pPr>
              <w:pStyle w:val="0"/>
            </w:pPr>
            <w:r>
              <w:rPr>
                <w:sz w:val="20"/>
              </w:rPr>
              <w:t xml:space="preserve">Мероприятие (результат) "Реализованы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 в 2025 году реализации</w:t>
            </w:r>
          </w:p>
        </w:tc>
        <w:tc>
          <w:tcPr>
            <w:tcW w:w="1276" w:type="dxa"/>
          </w:tcPr>
          <w:p>
            <w:pPr>
              <w:pStyle w:val="0"/>
              <w:jc w:val="center"/>
            </w:pPr>
            <w:r>
              <w:rPr>
                <w:sz w:val="20"/>
              </w:rPr>
              <w:t xml:space="preserve">01.01.2025</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3.2.1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01.05.2025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3.2.2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01.07.2025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3.2.3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01.08.2025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3.2.4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31.12.2025</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r>
        <w:tc>
          <w:tcPr>
            <w:tcW w:w="680" w:type="dxa"/>
          </w:tcPr>
          <w:p>
            <w:pPr>
              <w:pStyle w:val="0"/>
              <w:jc w:val="center"/>
            </w:pPr>
            <w:r>
              <w:rPr>
                <w:sz w:val="20"/>
              </w:rPr>
              <w:t xml:space="preserve">3.3</w:t>
            </w:r>
          </w:p>
        </w:tc>
        <w:tc>
          <w:tcPr>
            <w:tcW w:w="2438" w:type="dxa"/>
          </w:tcPr>
          <w:p>
            <w:pPr>
              <w:pStyle w:val="0"/>
            </w:pPr>
            <w:r>
              <w:rPr>
                <w:sz w:val="20"/>
              </w:rPr>
              <w:t xml:space="preserve">Мероприятие (результат) "Реализованы социальные проекты, направленные на улучшение качества жизни пожилых людей, социальную реабилитацию лиц, находящихся в трудной жизненной ситуации" в 2026 году реализации</w:t>
            </w:r>
          </w:p>
        </w:tc>
        <w:tc>
          <w:tcPr>
            <w:tcW w:w="1276" w:type="dxa"/>
          </w:tcPr>
          <w:p>
            <w:pPr>
              <w:pStyle w:val="0"/>
              <w:jc w:val="center"/>
            </w:pPr>
            <w:r>
              <w:rPr>
                <w:sz w:val="20"/>
              </w:rPr>
              <w:t xml:space="preserve">01.01.2026</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jc w:val="center"/>
            </w:pPr>
            <w:r>
              <w:rPr>
                <w:sz w:val="20"/>
              </w:rPr>
              <w:t xml:space="preserve">x</w:t>
            </w:r>
          </w:p>
        </w:tc>
      </w:tr>
      <w:tr>
        <w:tc>
          <w:tcPr>
            <w:tcW w:w="680" w:type="dxa"/>
          </w:tcPr>
          <w:p>
            <w:pPr>
              <w:pStyle w:val="0"/>
              <w:jc w:val="center"/>
            </w:pPr>
            <w:r>
              <w:rPr>
                <w:sz w:val="20"/>
              </w:rPr>
              <w:t xml:space="preserve">3.3.1</w:t>
            </w:r>
          </w:p>
        </w:tc>
        <w:tc>
          <w:tcPr>
            <w:tcW w:w="2438" w:type="dxa"/>
          </w:tcPr>
          <w:p>
            <w:pPr>
              <w:pStyle w:val="0"/>
            </w:pPr>
            <w:r>
              <w:rPr>
                <w:sz w:val="20"/>
              </w:rPr>
              <w:t xml:space="preserve">Контрольная точка "Подготовлены документы, необходимые для проведения конкурсного отбора"</w:t>
            </w:r>
          </w:p>
        </w:tc>
        <w:tc>
          <w:tcPr>
            <w:tcW w:w="1276" w:type="dxa"/>
          </w:tcPr>
          <w:p>
            <w:pPr>
              <w:pStyle w:val="0"/>
              <w:jc w:val="center"/>
            </w:pPr>
            <w:r>
              <w:rPr>
                <w:sz w:val="20"/>
              </w:rPr>
              <w:t xml:space="preserve">-</w:t>
            </w:r>
          </w:p>
        </w:tc>
        <w:tc>
          <w:tcPr>
            <w:tcW w:w="1274" w:type="dxa"/>
          </w:tcPr>
          <w:p>
            <w:pPr>
              <w:pStyle w:val="0"/>
              <w:jc w:val="center"/>
            </w:pPr>
            <w:r>
              <w:rPr>
                <w:sz w:val="20"/>
              </w:rPr>
              <w:t xml:space="preserve">01.05.2026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Приказ о проведении конкурсного отбора, извещение</w:t>
            </w:r>
          </w:p>
        </w:tc>
      </w:tr>
      <w:tr>
        <w:tc>
          <w:tcPr>
            <w:tcW w:w="680" w:type="dxa"/>
          </w:tcPr>
          <w:p>
            <w:pPr>
              <w:pStyle w:val="0"/>
              <w:jc w:val="center"/>
            </w:pPr>
            <w:r>
              <w:rPr>
                <w:sz w:val="20"/>
              </w:rPr>
              <w:t xml:space="preserve">3.3.2</w:t>
            </w:r>
          </w:p>
        </w:tc>
        <w:tc>
          <w:tcPr>
            <w:tcW w:w="2438" w:type="dxa"/>
          </w:tcPr>
          <w:p>
            <w:pPr>
              <w:pStyle w:val="0"/>
            </w:pPr>
            <w:r>
              <w:rPr>
                <w:sz w:val="20"/>
              </w:rPr>
              <w:t xml:space="preserve">Контрольная точка "Принято решение о предоставлении субсидии НКО"</w:t>
            </w:r>
          </w:p>
        </w:tc>
        <w:tc>
          <w:tcPr>
            <w:tcW w:w="1276" w:type="dxa"/>
          </w:tcPr>
          <w:p>
            <w:pPr>
              <w:pStyle w:val="0"/>
              <w:jc w:val="center"/>
            </w:pPr>
            <w:r>
              <w:rPr>
                <w:sz w:val="20"/>
              </w:rPr>
              <w:t xml:space="preserve">-</w:t>
            </w:r>
          </w:p>
        </w:tc>
        <w:tc>
          <w:tcPr>
            <w:tcW w:w="1274" w:type="dxa"/>
          </w:tcPr>
          <w:p>
            <w:pPr>
              <w:pStyle w:val="0"/>
              <w:jc w:val="center"/>
            </w:pPr>
            <w:r>
              <w:rPr>
                <w:sz w:val="20"/>
              </w:rPr>
              <w:t xml:space="preserve">01.07.2026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Протокол итогов конкурсного отбора</w:t>
            </w:r>
          </w:p>
        </w:tc>
      </w:tr>
      <w:tr>
        <w:tc>
          <w:tcPr>
            <w:tcW w:w="680" w:type="dxa"/>
          </w:tcPr>
          <w:p>
            <w:pPr>
              <w:pStyle w:val="0"/>
              <w:jc w:val="center"/>
            </w:pPr>
            <w:r>
              <w:rPr>
                <w:sz w:val="20"/>
              </w:rPr>
              <w:t xml:space="preserve">3.3.3</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01.08.2026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Соглашение о предоставлении из областного бюджета субсидии некоммерческой организации, не являющейся государственным (муниципальным) учреждением</w:t>
            </w:r>
          </w:p>
        </w:tc>
      </w:tr>
      <w:tr>
        <w:tc>
          <w:tcPr>
            <w:tcW w:w="680" w:type="dxa"/>
          </w:tcPr>
          <w:p>
            <w:pPr>
              <w:pStyle w:val="0"/>
              <w:jc w:val="center"/>
            </w:pPr>
            <w:r>
              <w:rPr>
                <w:sz w:val="20"/>
              </w:rPr>
              <w:t xml:space="preserve">3.3.4</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76" w:type="dxa"/>
          </w:tcPr>
          <w:p>
            <w:pPr>
              <w:pStyle w:val="0"/>
              <w:jc w:val="center"/>
            </w:pPr>
            <w:r>
              <w:rPr>
                <w:sz w:val="20"/>
              </w:rPr>
              <w:t xml:space="preserve">-</w:t>
            </w:r>
          </w:p>
        </w:tc>
        <w:tc>
          <w:tcPr>
            <w:tcW w:w="1274" w:type="dxa"/>
          </w:tcPr>
          <w:p>
            <w:pPr>
              <w:pStyle w:val="0"/>
              <w:jc w:val="center"/>
            </w:pPr>
            <w:r>
              <w:rPr>
                <w:sz w:val="20"/>
              </w:rPr>
              <w:t xml:space="preserve">31.12.2026</w:t>
            </w:r>
          </w:p>
        </w:tc>
        <w:tc>
          <w:tcPr>
            <w:tcW w:w="1701"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1701" w:type="dxa"/>
          </w:tcPr>
          <w:p>
            <w:pPr>
              <w:pStyle w:val="0"/>
            </w:pPr>
            <w:r>
              <w:rPr>
                <w:sz w:val="20"/>
              </w:rPr>
              <w:t xml:space="preserve">Отчет о реализации проекта</w:t>
            </w:r>
          </w:p>
        </w:tc>
      </w:tr>
    </w:tbl>
    <w:p>
      <w:pPr>
        <w:pStyle w:val="0"/>
        <w:jc w:val="both"/>
      </w:pPr>
      <w:r>
        <w:rPr>
          <w:sz w:val="20"/>
        </w:rPr>
      </w:r>
    </w:p>
    <w:p>
      <w:pPr>
        <w:pStyle w:val="2"/>
        <w:outlineLvl w:val="2"/>
        <w:jc w:val="center"/>
      </w:pPr>
      <w:r>
        <w:rPr>
          <w:sz w:val="20"/>
        </w:rPr>
        <w:t xml:space="preserve">8.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Показатель регионального проекта государственной программы "Отношение числа некоммерческих организаций, привлеченных к решению социальных проблем, к общему числу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 (ОНКО) рассчитан по формуле:</w:t>
            </w:r>
          </w:p>
          <w:p>
            <w:pPr>
              <w:pStyle w:val="0"/>
            </w:pPr>
            <w:r>
              <w:rPr>
                <w:sz w:val="20"/>
              </w:rPr>
            </w:r>
          </w:p>
          <w:p>
            <w:pPr>
              <w:pStyle w:val="0"/>
              <w:jc w:val="both"/>
            </w:pPr>
            <w:r>
              <w:rPr>
                <w:sz w:val="20"/>
              </w:rPr>
              <w:t xml:space="preserve">ОНКО = НКОП / НКОО x 100%, где:</w:t>
            </w:r>
          </w:p>
          <w:p>
            <w:pPr>
              <w:pStyle w:val="0"/>
            </w:pPr>
            <w:r>
              <w:rPr>
                <w:sz w:val="20"/>
              </w:rPr>
            </w:r>
          </w:p>
          <w:p>
            <w:pPr>
              <w:pStyle w:val="0"/>
              <w:jc w:val="both"/>
            </w:pPr>
            <w:r>
              <w:rPr>
                <w:sz w:val="20"/>
              </w:rPr>
              <w:t xml:space="preserve">НКОП - число некоммерческих организаций, привлеченных к решению социальных проблем, единиц;</w:t>
            </w:r>
          </w:p>
          <w:p>
            <w:pPr>
              <w:pStyle w:val="0"/>
              <w:jc w:val="both"/>
            </w:pPr>
            <w:r>
              <w:rPr>
                <w:sz w:val="20"/>
              </w:rPr>
              <w:t xml:space="preserve">НКОО - общее число негосударственных организаций, осуществляющих предоставление социальных услуг населению, состоящих в реестре поставщиков социальных услуг Кемеровской области - Кузбасса, единиц.</w:t>
            </w:r>
          </w:p>
          <w:p>
            <w:pPr>
              <w:pStyle w:val="0"/>
              <w:jc w:val="both"/>
            </w:pPr>
            <w:r>
              <w:rPr>
                <w:sz w:val="20"/>
              </w:rPr>
              <w:t xml:space="preserve">Источником данных для формирования значений показателя является информация по итогам проведения конкурсного отбора победителя на реализацию социальных проектов и </w:t>
            </w:r>
            <w:hyperlink w:history="0" r:id="rId131" w:tooltip="Приказ Министерства социальной защиты населения Кузбасса от 11.04.2022 N 74 &quot;Об утверждении Порядка формирования и ведения реестра поставщиков социальных услуг и регистра получателей социальных услуг в Кемеровской области - Кузбассе&quot; {КонсультантПлюс}">
              <w:r>
                <w:rPr>
                  <w:sz w:val="20"/>
                  <w:color w:val="0000ff"/>
                </w:rPr>
                <w:t xml:space="preserve">приказ</w:t>
              </w:r>
            </w:hyperlink>
            <w:r>
              <w:rPr>
                <w:sz w:val="20"/>
              </w:rPr>
              <w:t xml:space="preserve"> Министерства социальной защиты населения Кузбасса от 11.04.2022 N 74 "Об утверждении Порядка формирования и ведения реестра поставщиков социальных услуг и регистра получателей социальных услуг в Кемеровской области - Кузбассе"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7112" w:name="P7112"/>
    <w:bookmarkEnd w:id="7112"/>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"ПРЕДОСТАВЛЕНИЕ МЕР СОЦИАЛЬНОЙ ПОДДЕРЖКИ ОТДЕЛЬНЫМ</w:t>
      </w:r>
    </w:p>
    <w:p>
      <w:pPr>
        <w:pStyle w:val="2"/>
        <w:jc w:val="center"/>
      </w:pPr>
      <w:r>
        <w:rPr>
          <w:sz w:val="20"/>
        </w:rPr>
        <w:t xml:space="preserve">КАТЕГОРИЯМ ГРАЖДАН"</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4535"/>
      </w:tblGrid>
      <w:tr>
        <w:tc>
          <w:tcPr>
            <w:tcW w:w="4479"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535" w:type="dxa"/>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479" w:type="dxa"/>
          </w:tcPr>
          <w:p>
            <w:pPr>
              <w:pStyle w:val="0"/>
            </w:pPr>
            <w:r>
              <w:rPr>
                <w:sz w:val="20"/>
              </w:rPr>
              <w:t xml:space="preserve">Связь с государственной программой Кемеровской области - Кузбасса</w:t>
            </w:r>
          </w:p>
        </w:tc>
        <w:tc>
          <w:tcPr>
            <w:tcW w:w="4535" w:type="dxa"/>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
        <w:gridCol w:w="1757"/>
        <w:gridCol w:w="850"/>
        <w:gridCol w:w="680"/>
        <w:gridCol w:w="907"/>
        <w:gridCol w:w="851"/>
        <w:gridCol w:w="850"/>
        <w:gridCol w:w="851"/>
        <w:gridCol w:w="708"/>
        <w:gridCol w:w="851"/>
        <w:gridCol w:w="709"/>
        <w:gridCol w:w="850"/>
        <w:gridCol w:w="709"/>
        <w:gridCol w:w="850"/>
        <w:gridCol w:w="1928"/>
      </w:tblGrid>
      <w:tr>
        <w:tc>
          <w:tcPr>
            <w:tcW w:w="561"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показателя/задачи</w:t>
            </w:r>
          </w:p>
        </w:tc>
        <w:tc>
          <w:tcPr>
            <w:tcW w:w="850" w:type="dxa"/>
            <w:vMerge w:val="restart"/>
          </w:tcPr>
          <w:p>
            <w:pPr>
              <w:pStyle w:val="0"/>
              <w:jc w:val="center"/>
            </w:pPr>
            <w:r>
              <w:rPr>
                <w:sz w:val="20"/>
              </w:rPr>
              <w:t xml:space="preserve">Признак возрастания/убывания</w:t>
            </w:r>
          </w:p>
        </w:tc>
        <w:tc>
          <w:tcPr>
            <w:tcW w:w="680"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1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701" w:type="dxa"/>
          </w:tcPr>
          <w:p>
            <w:pPr>
              <w:pStyle w:val="0"/>
              <w:jc w:val="center"/>
            </w:pPr>
            <w:r>
              <w:rPr>
                <w:sz w:val="20"/>
              </w:rPr>
              <w:t xml:space="preserve">Базовое значение</w:t>
            </w:r>
          </w:p>
        </w:tc>
        <w:tc>
          <w:tcPr>
            <w:gridSpan w:val="7"/>
            <w:tcW w:w="5528" w:type="dxa"/>
          </w:tcPr>
          <w:p>
            <w:pPr>
              <w:pStyle w:val="0"/>
              <w:jc w:val="center"/>
            </w:pPr>
            <w:r>
              <w:rPr>
                <w:sz w:val="20"/>
              </w:rPr>
              <w:t xml:space="preserve">Значение показателей по годам</w:t>
            </w:r>
          </w:p>
        </w:tc>
        <w:tc>
          <w:tcPr>
            <w:tcW w:w="1928"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значение</w:t>
            </w:r>
          </w:p>
        </w:tc>
        <w:tc>
          <w:tcPr>
            <w:tcW w:w="850" w:type="dxa"/>
          </w:tcPr>
          <w:p>
            <w:pPr>
              <w:pStyle w:val="0"/>
              <w:jc w:val="center"/>
            </w:pPr>
            <w:r>
              <w:rPr>
                <w:sz w:val="20"/>
              </w:rPr>
              <w:t xml:space="preserve">год</w:t>
            </w:r>
          </w:p>
        </w:tc>
        <w:tc>
          <w:tcPr>
            <w:tcW w:w="851" w:type="dxa"/>
          </w:tcPr>
          <w:p>
            <w:pPr>
              <w:pStyle w:val="0"/>
              <w:jc w:val="center"/>
            </w:pPr>
            <w:r>
              <w:rPr>
                <w:sz w:val="20"/>
              </w:rPr>
              <w:t xml:space="preserve">2024</w:t>
            </w:r>
          </w:p>
        </w:tc>
        <w:tc>
          <w:tcPr>
            <w:tcW w:w="708" w:type="dxa"/>
          </w:tcPr>
          <w:p>
            <w:pPr>
              <w:pStyle w:val="0"/>
              <w:jc w:val="center"/>
            </w:pPr>
            <w:r>
              <w:rPr>
                <w:sz w:val="20"/>
              </w:rPr>
              <w:t xml:space="preserve">2025</w:t>
            </w:r>
          </w:p>
        </w:tc>
        <w:tc>
          <w:tcPr>
            <w:tcW w:w="851" w:type="dxa"/>
          </w:tcPr>
          <w:p>
            <w:pPr>
              <w:pStyle w:val="0"/>
              <w:jc w:val="center"/>
            </w:pPr>
            <w:r>
              <w:rPr>
                <w:sz w:val="20"/>
              </w:rPr>
              <w:t xml:space="preserve">2026</w:t>
            </w:r>
          </w:p>
        </w:tc>
        <w:tc>
          <w:tcPr>
            <w:tcW w:w="709" w:type="dxa"/>
          </w:tcPr>
          <w:p>
            <w:pPr>
              <w:pStyle w:val="0"/>
              <w:jc w:val="center"/>
            </w:pPr>
            <w:r>
              <w:rPr>
                <w:sz w:val="20"/>
              </w:rPr>
              <w:t xml:space="preserve">2027</w:t>
            </w:r>
          </w:p>
        </w:tc>
        <w:tc>
          <w:tcPr>
            <w:tcW w:w="850" w:type="dxa"/>
          </w:tcPr>
          <w:p>
            <w:pPr>
              <w:pStyle w:val="0"/>
              <w:jc w:val="center"/>
            </w:pPr>
            <w:r>
              <w:rPr>
                <w:sz w:val="20"/>
              </w:rPr>
              <w:t xml:space="preserve">2028</w:t>
            </w:r>
          </w:p>
        </w:tc>
        <w:tc>
          <w:tcPr>
            <w:tcW w:w="709" w:type="dxa"/>
          </w:tcPr>
          <w:p>
            <w:pPr>
              <w:pStyle w:val="0"/>
              <w:jc w:val="center"/>
            </w:pPr>
            <w:r>
              <w:rPr>
                <w:sz w:val="20"/>
              </w:rPr>
              <w:t xml:space="preserve">2029</w:t>
            </w:r>
          </w:p>
        </w:tc>
        <w:tc>
          <w:tcPr>
            <w:tcW w:w="850" w:type="dxa"/>
          </w:tcPr>
          <w:p>
            <w:pPr>
              <w:pStyle w:val="0"/>
              <w:jc w:val="center"/>
            </w:pPr>
            <w:r>
              <w:rPr>
                <w:sz w:val="20"/>
              </w:rPr>
              <w:t xml:space="preserve">2030</w:t>
            </w:r>
          </w:p>
        </w:tc>
        <w:tc>
          <w:tcPr>
            <w:vMerge w:val="continue"/>
          </w:tcPr>
          <w:p/>
        </w:tc>
      </w:tr>
      <w:tr>
        <w:tc>
          <w:tcPr>
            <w:tcW w:w="561" w:type="dxa"/>
          </w:tcPr>
          <w:p>
            <w:pPr>
              <w:pStyle w:val="0"/>
              <w:jc w:val="center"/>
            </w:pPr>
            <w:r>
              <w:rPr>
                <w:sz w:val="20"/>
              </w:rPr>
              <w:t xml:space="preserve">1</w:t>
            </w:r>
          </w:p>
        </w:tc>
        <w:tc>
          <w:tcPr>
            <w:tcW w:w="1757" w:type="dxa"/>
          </w:tcPr>
          <w:p>
            <w:pPr>
              <w:pStyle w:val="0"/>
              <w:jc w:val="center"/>
            </w:pPr>
            <w:r>
              <w:rPr>
                <w:sz w:val="20"/>
              </w:rPr>
              <w:t xml:space="preserve">2</w:t>
            </w:r>
          </w:p>
        </w:tc>
        <w:tc>
          <w:tcPr>
            <w:tcW w:w="850" w:type="dxa"/>
          </w:tcPr>
          <w:p>
            <w:pPr>
              <w:pStyle w:val="0"/>
              <w:jc w:val="center"/>
            </w:pPr>
            <w:r>
              <w:rPr>
                <w:sz w:val="20"/>
              </w:rPr>
              <w:t xml:space="preserve">3</w:t>
            </w:r>
          </w:p>
        </w:tc>
        <w:tc>
          <w:tcPr>
            <w:tcW w:w="680" w:type="dxa"/>
          </w:tcPr>
          <w:p>
            <w:pPr>
              <w:pStyle w:val="0"/>
              <w:jc w:val="center"/>
            </w:pPr>
            <w:r>
              <w:rPr>
                <w:sz w:val="20"/>
              </w:rPr>
              <w:t xml:space="preserve">4</w:t>
            </w:r>
          </w:p>
        </w:tc>
        <w:tc>
          <w:tcPr>
            <w:tcW w:w="907" w:type="dxa"/>
          </w:tcPr>
          <w:p>
            <w:pPr>
              <w:pStyle w:val="0"/>
              <w:jc w:val="center"/>
            </w:pPr>
            <w:r>
              <w:rPr>
                <w:sz w:val="20"/>
              </w:rPr>
              <w:t xml:space="preserve">5</w:t>
            </w:r>
          </w:p>
        </w:tc>
        <w:tc>
          <w:tcPr>
            <w:tcW w:w="851" w:type="dxa"/>
          </w:tcPr>
          <w:p>
            <w:pPr>
              <w:pStyle w:val="0"/>
              <w:jc w:val="center"/>
            </w:pPr>
            <w:r>
              <w:rPr>
                <w:sz w:val="20"/>
              </w:rPr>
              <w:t xml:space="preserve">6</w:t>
            </w:r>
          </w:p>
        </w:tc>
        <w:tc>
          <w:tcPr>
            <w:tcW w:w="850" w:type="dxa"/>
          </w:tcPr>
          <w:p>
            <w:pPr>
              <w:pStyle w:val="0"/>
              <w:jc w:val="center"/>
            </w:pPr>
            <w:r>
              <w:rPr>
                <w:sz w:val="20"/>
              </w:rPr>
              <w:t xml:space="preserve">7</w:t>
            </w:r>
          </w:p>
        </w:tc>
        <w:tc>
          <w:tcPr>
            <w:tcW w:w="851" w:type="dxa"/>
          </w:tcPr>
          <w:p>
            <w:pPr>
              <w:pStyle w:val="0"/>
              <w:jc w:val="center"/>
            </w:pPr>
            <w:r>
              <w:rPr>
                <w:sz w:val="20"/>
              </w:rPr>
              <w:t xml:space="preserve">8</w:t>
            </w:r>
          </w:p>
        </w:tc>
        <w:tc>
          <w:tcPr>
            <w:tcW w:w="708" w:type="dxa"/>
          </w:tcPr>
          <w:p>
            <w:pPr>
              <w:pStyle w:val="0"/>
              <w:jc w:val="center"/>
            </w:pPr>
            <w:r>
              <w:rPr>
                <w:sz w:val="20"/>
              </w:rPr>
              <w:t xml:space="preserve">9</w:t>
            </w:r>
          </w:p>
        </w:tc>
        <w:tc>
          <w:tcPr>
            <w:tcW w:w="851" w:type="dxa"/>
          </w:tcPr>
          <w:p>
            <w:pPr>
              <w:pStyle w:val="0"/>
              <w:jc w:val="center"/>
            </w:pPr>
            <w:r>
              <w:rPr>
                <w:sz w:val="20"/>
              </w:rPr>
              <w:t xml:space="preserve">10</w:t>
            </w:r>
          </w:p>
        </w:tc>
        <w:tc>
          <w:tcPr>
            <w:tcW w:w="709" w:type="dxa"/>
          </w:tcPr>
          <w:p>
            <w:pPr>
              <w:pStyle w:val="0"/>
              <w:jc w:val="center"/>
            </w:pPr>
            <w:r>
              <w:rPr>
                <w:sz w:val="20"/>
              </w:rPr>
              <w:t xml:space="preserve">11</w:t>
            </w:r>
          </w:p>
        </w:tc>
        <w:tc>
          <w:tcPr>
            <w:tcW w:w="850" w:type="dxa"/>
          </w:tcPr>
          <w:p>
            <w:pPr>
              <w:pStyle w:val="0"/>
              <w:jc w:val="center"/>
            </w:pPr>
            <w:r>
              <w:rPr>
                <w:sz w:val="20"/>
              </w:rPr>
              <w:t xml:space="preserve">12</w:t>
            </w:r>
          </w:p>
        </w:tc>
        <w:tc>
          <w:tcPr>
            <w:tcW w:w="709" w:type="dxa"/>
          </w:tcPr>
          <w:p>
            <w:pPr>
              <w:pStyle w:val="0"/>
              <w:jc w:val="center"/>
            </w:pPr>
            <w:r>
              <w:rPr>
                <w:sz w:val="20"/>
              </w:rPr>
              <w:t xml:space="preserve">13</w:t>
            </w:r>
          </w:p>
        </w:tc>
        <w:tc>
          <w:tcPr>
            <w:tcW w:w="850" w:type="dxa"/>
          </w:tcPr>
          <w:p>
            <w:pPr>
              <w:pStyle w:val="0"/>
              <w:jc w:val="center"/>
            </w:pPr>
            <w:r>
              <w:rPr>
                <w:sz w:val="20"/>
              </w:rPr>
              <w:t xml:space="preserve">14</w:t>
            </w:r>
          </w:p>
        </w:tc>
        <w:tc>
          <w:tcPr>
            <w:tcW w:w="1928" w:type="dxa"/>
          </w:tcPr>
          <w:p>
            <w:pPr>
              <w:pStyle w:val="0"/>
              <w:jc w:val="center"/>
            </w:pPr>
            <w:r>
              <w:rPr>
                <w:sz w:val="20"/>
              </w:rPr>
              <w:t xml:space="preserve">15</w:t>
            </w:r>
          </w:p>
        </w:tc>
      </w:tr>
      <w:tr>
        <w:tc>
          <w:tcPr>
            <w:tcW w:w="561" w:type="dxa"/>
          </w:tcPr>
          <w:p>
            <w:pPr>
              <w:pStyle w:val="0"/>
              <w:jc w:val="center"/>
            </w:pPr>
            <w:r>
              <w:rPr>
                <w:sz w:val="20"/>
              </w:rPr>
              <w:t xml:space="preserve">1</w:t>
            </w:r>
          </w:p>
        </w:tc>
        <w:tc>
          <w:tcPr>
            <w:gridSpan w:val="9"/>
            <w:tcW w:w="8305" w:type="dxa"/>
          </w:tcPr>
          <w:p>
            <w:pPr>
              <w:pStyle w:val="0"/>
            </w:pPr>
            <w:r>
              <w:rPr>
                <w:sz w:val="20"/>
              </w:rPr>
              <w:t xml:space="preserve">Выполнены обязательства по социальной поддержке отдельных категорий граждан Кузбасса в полном объеме</w:t>
            </w:r>
          </w:p>
        </w:tc>
        <w:tc>
          <w:tcPr>
            <w:gridSpan w:val="5"/>
            <w:tcW w:w="5046" w:type="dxa"/>
          </w:tcPr>
          <w:p>
            <w:pPr>
              <w:pStyle w:val="0"/>
            </w:pPr>
            <w:r>
              <w:rPr>
                <w:sz w:val="20"/>
              </w:rPr>
            </w:r>
          </w:p>
        </w:tc>
      </w:tr>
      <w:tr>
        <w:tc>
          <w:tcPr>
            <w:tcW w:w="561" w:type="dxa"/>
          </w:tcPr>
          <w:p>
            <w:pPr>
              <w:pStyle w:val="0"/>
              <w:jc w:val="center"/>
            </w:pPr>
            <w:r>
              <w:rPr>
                <w:sz w:val="20"/>
              </w:rPr>
              <w:t xml:space="preserve">1.1</w:t>
            </w:r>
          </w:p>
        </w:tc>
        <w:tc>
          <w:tcPr>
            <w:tcW w:w="1757" w:type="dxa"/>
          </w:tcPr>
          <w:p>
            <w:pPr>
              <w:pStyle w:val="0"/>
            </w:pPr>
            <w:r>
              <w:rPr>
                <w:sz w:val="20"/>
              </w:rPr>
              <w:t xml:space="preserve">Численность граждан, получивших меры социальной поддержки в органах социальной защиты населения</w:t>
            </w:r>
          </w:p>
        </w:tc>
        <w:tc>
          <w:tcPr>
            <w:tcW w:w="850" w:type="dxa"/>
          </w:tcPr>
          <w:p>
            <w:pPr>
              <w:pStyle w:val="0"/>
              <w:jc w:val="center"/>
            </w:pPr>
            <w:r>
              <w:rPr>
                <w:sz w:val="20"/>
              </w:rPr>
              <w:t xml:space="preserve">возрастание</w:t>
            </w:r>
          </w:p>
        </w:tc>
        <w:tc>
          <w:tcPr>
            <w:tcW w:w="680" w:type="dxa"/>
          </w:tcPr>
          <w:p>
            <w:pPr>
              <w:pStyle w:val="0"/>
              <w:jc w:val="center"/>
            </w:pPr>
            <w:r>
              <w:rPr>
                <w:sz w:val="20"/>
              </w:rPr>
              <w:t xml:space="preserve">КПМ</w:t>
            </w:r>
          </w:p>
        </w:tc>
        <w:tc>
          <w:tcPr>
            <w:tcW w:w="907" w:type="dxa"/>
          </w:tcPr>
          <w:p>
            <w:pPr>
              <w:pStyle w:val="0"/>
              <w:jc w:val="center"/>
            </w:pPr>
            <w:r>
              <w:rPr>
                <w:sz w:val="20"/>
              </w:rPr>
              <w:t xml:space="preserve">тысяч человек</w:t>
            </w:r>
          </w:p>
        </w:tc>
        <w:tc>
          <w:tcPr>
            <w:tcW w:w="851" w:type="dxa"/>
          </w:tcPr>
          <w:p>
            <w:pPr>
              <w:pStyle w:val="0"/>
              <w:jc w:val="center"/>
            </w:pPr>
            <w:r>
              <w:rPr>
                <w:sz w:val="20"/>
              </w:rPr>
              <w:t xml:space="preserve">650,00</w:t>
            </w:r>
          </w:p>
        </w:tc>
        <w:tc>
          <w:tcPr>
            <w:tcW w:w="850" w:type="dxa"/>
          </w:tcPr>
          <w:p>
            <w:pPr>
              <w:pStyle w:val="0"/>
              <w:jc w:val="center"/>
            </w:pPr>
            <w:r>
              <w:rPr>
                <w:sz w:val="20"/>
              </w:rPr>
              <w:t xml:space="preserve">2023</w:t>
            </w:r>
          </w:p>
        </w:tc>
        <w:tc>
          <w:tcPr>
            <w:tcW w:w="851" w:type="dxa"/>
          </w:tcPr>
          <w:p>
            <w:pPr>
              <w:pStyle w:val="0"/>
              <w:jc w:val="center"/>
            </w:pPr>
            <w:r>
              <w:rPr>
                <w:sz w:val="20"/>
              </w:rPr>
              <w:t xml:space="preserve">650,05</w:t>
            </w:r>
          </w:p>
        </w:tc>
        <w:tc>
          <w:tcPr>
            <w:tcW w:w="708" w:type="dxa"/>
          </w:tcPr>
          <w:p>
            <w:pPr>
              <w:pStyle w:val="0"/>
              <w:jc w:val="center"/>
            </w:pPr>
            <w:r>
              <w:rPr>
                <w:sz w:val="20"/>
              </w:rPr>
              <w:t xml:space="preserve">650,1</w:t>
            </w:r>
          </w:p>
        </w:tc>
        <w:tc>
          <w:tcPr>
            <w:tcW w:w="851" w:type="dxa"/>
          </w:tcPr>
          <w:p>
            <w:pPr>
              <w:pStyle w:val="0"/>
              <w:jc w:val="center"/>
            </w:pPr>
            <w:r>
              <w:rPr>
                <w:sz w:val="20"/>
              </w:rPr>
              <w:t xml:space="preserve">650,15</w:t>
            </w:r>
          </w:p>
        </w:tc>
        <w:tc>
          <w:tcPr>
            <w:tcW w:w="709" w:type="dxa"/>
          </w:tcPr>
          <w:p>
            <w:pPr>
              <w:pStyle w:val="0"/>
              <w:jc w:val="center"/>
            </w:pPr>
            <w:r>
              <w:rPr>
                <w:sz w:val="20"/>
              </w:rPr>
              <w:t xml:space="preserve">650,2</w:t>
            </w:r>
          </w:p>
        </w:tc>
        <w:tc>
          <w:tcPr>
            <w:tcW w:w="850" w:type="dxa"/>
          </w:tcPr>
          <w:p>
            <w:pPr>
              <w:pStyle w:val="0"/>
              <w:jc w:val="center"/>
            </w:pPr>
            <w:r>
              <w:rPr>
                <w:sz w:val="20"/>
              </w:rPr>
              <w:t xml:space="preserve">650,25</w:t>
            </w:r>
          </w:p>
        </w:tc>
        <w:tc>
          <w:tcPr>
            <w:tcW w:w="709" w:type="dxa"/>
          </w:tcPr>
          <w:p>
            <w:pPr>
              <w:pStyle w:val="0"/>
              <w:jc w:val="center"/>
            </w:pPr>
            <w:r>
              <w:rPr>
                <w:sz w:val="20"/>
              </w:rPr>
              <w:t xml:space="preserve">650,3</w:t>
            </w:r>
          </w:p>
        </w:tc>
        <w:tc>
          <w:tcPr>
            <w:tcW w:w="850" w:type="dxa"/>
          </w:tcPr>
          <w:p>
            <w:pPr>
              <w:pStyle w:val="0"/>
              <w:jc w:val="center"/>
            </w:pPr>
            <w:r>
              <w:rPr>
                <w:sz w:val="20"/>
              </w:rPr>
              <w:t xml:space="preserve">650,35</w:t>
            </w:r>
          </w:p>
        </w:tc>
        <w:tc>
          <w:tcPr>
            <w:tcW w:w="1928" w:type="dxa"/>
          </w:tcPr>
          <w:p>
            <w:pPr>
              <w:pStyle w:val="0"/>
            </w:pPr>
            <w:r>
              <w:rPr>
                <w:sz w:val="20"/>
              </w:rPr>
              <w:t xml:space="preserve">Министерство социальной защиты населения Кузбасса (данные государственного казенного учреждения "Центр социальных выплат и информатизации Министерства социальной защиты населения Кузбасса")</w:t>
            </w:r>
          </w:p>
        </w:tc>
      </w:tr>
      <w:tr>
        <w:tc>
          <w:tcPr>
            <w:tcW w:w="561" w:type="dxa"/>
          </w:tcPr>
          <w:p>
            <w:pPr>
              <w:pStyle w:val="0"/>
              <w:jc w:val="center"/>
            </w:pPr>
            <w:r>
              <w:rPr>
                <w:sz w:val="20"/>
              </w:rPr>
              <w:t xml:space="preserve">1.2</w:t>
            </w:r>
          </w:p>
        </w:tc>
        <w:tc>
          <w:tcPr>
            <w:tcW w:w="1757"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возрастание</w:t>
            </w:r>
          </w:p>
        </w:tc>
        <w:tc>
          <w:tcPr>
            <w:tcW w:w="680" w:type="dxa"/>
          </w:tcPr>
          <w:p>
            <w:pPr>
              <w:pStyle w:val="0"/>
              <w:jc w:val="center"/>
            </w:pPr>
            <w:r>
              <w:rPr>
                <w:sz w:val="20"/>
              </w:rPr>
              <w:t xml:space="preserve">ГП РФ</w:t>
            </w:r>
          </w:p>
        </w:tc>
        <w:tc>
          <w:tcPr>
            <w:tcW w:w="907" w:type="dxa"/>
          </w:tcPr>
          <w:p>
            <w:pPr>
              <w:pStyle w:val="0"/>
              <w:jc w:val="center"/>
            </w:pPr>
            <w:r>
              <w:rPr>
                <w:sz w:val="20"/>
              </w:rPr>
              <w:t xml:space="preserve">процентов</w:t>
            </w:r>
          </w:p>
        </w:tc>
        <w:tc>
          <w:tcPr>
            <w:tcW w:w="851" w:type="dxa"/>
          </w:tcPr>
          <w:p>
            <w:pPr>
              <w:pStyle w:val="0"/>
              <w:jc w:val="center"/>
            </w:pPr>
            <w:r>
              <w:rPr>
                <w:sz w:val="20"/>
              </w:rPr>
              <w:t xml:space="preserve">16,1</w:t>
            </w:r>
          </w:p>
        </w:tc>
        <w:tc>
          <w:tcPr>
            <w:tcW w:w="850" w:type="dxa"/>
          </w:tcPr>
          <w:p>
            <w:pPr>
              <w:pStyle w:val="0"/>
              <w:jc w:val="center"/>
            </w:pPr>
            <w:r>
              <w:rPr>
                <w:sz w:val="20"/>
              </w:rPr>
              <w:t xml:space="preserve">2023</w:t>
            </w:r>
          </w:p>
        </w:tc>
        <w:tc>
          <w:tcPr>
            <w:tcW w:w="851" w:type="dxa"/>
          </w:tcPr>
          <w:p>
            <w:pPr>
              <w:pStyle w:val="0"/>
              <w:jc w:val="center"/>
            </w:pPr>
            <w:r>
              <w:rPr>
                <w:sz w:val="20"/>
              </w:rPr>
              <w:t xml:space="preserve">18,7</w:t>
            </w:r>
          </w:p>
        </w:tc>
        <w:tc>
          <w:tcPr>
            <w:tcW w:w="708" w:type="dxa"/>
          </w:tcPr>
          <w:p>
            <w:pPr>
              <w:pStyle w:val="0"/>
              <w:jc w:val="center"/>
            </w:pPr>
            <w:r>
              <w:rPr>
                <w:sz w:val="20"/>
              </w:rPr>
              <w:t xml:space="preserve">21,2</w:t>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pPr>
            <w:r>
              <w:rPr>
                <w:sz w:val="20"/>
              </w:rPr>
              <w:t xml:space="preserve">Министерство социальной защиты населения Кузбасса</w:t>
            </w:r>
          </w:p>
        </w:tc>
      </w:tr>
      <w:tr>
        <w:tc>
          <w:tcPr>
            <w:tcW w:w="561" w:type="dxa"/>
          </w:tcPr>
          <w:p>
            <w:pPr>
              <w:pStyle w:val="0"/>
              <w:jc w:val="center"/>
            </w:pPr>
            <w:r>
              <w:rPr>
                <w:sz w:val="20"/>
              </w:rPr>
              <w:t xml:space="preserve">1.3</w:t>
            </w:r>
          </w:p>
        </w:tc>
        <w:tc>
          <w:tcPr>
            <w:tcW w:w="1757"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850" w:type="dxa"/>
          </w:tcPr>
          <w:p>
            <w:pPr>
              <w:pStyle w:val="0"/>
              <w:jc w:val="center"/>
            </w:pPr>
            <w:r>
              <w:rPr>
                <w:sz w:val="20"/>
              </w:rPr>
              <w:t xml:space="preserve">возрастание</w:t>
            </w:r>
          </w:p>
        </w:tc>
        <w:tc>
          <w:tcPr>
            <w:tcW w:w="680" w:type="dxa"/>
          </w:tcPr>
          <w:p>
            <w:pPr>
              <w:pStyle w:val="0"/>
              <w:jc w:val="center"/>
            </w:pPr>
            <w:r>
              <w:rPr>
                <w:sz w:val="20"/>
              </w:rPr>
              <w:t xml:space="preserve">ФП</w:t>
            </w:r>
          </w:p>
        </w:tc>
        <w:tc>
          <w:tcPr>
            <w:tcW w:w="907" w:type="dxa"/>
          </w:tcPr>
          <w:p>
            <w:pPr>
              <w:pStyle w:val="0"/>
              <w:jc w:val="center"/>
            </w:pPr>
            <w:r>
              <w:rPr>
                <w:sz w:val="20"/>
              </w:rPr>
              <w:t xml:space="preserve">процентов</w:t>
            </w:r>
          </w:p>
        </w:tc>
        <w:tc>
          <w:tcPr>
            <w:tcW w:w="851" w:type="dxa"/>
          </w:tcPr>
          <w:p>
            <w:pPr>
              <w:pStyle w:val="0"/>
              <w:jc w:val="center"/>
            </w:pPr>
            <w:r>
              <w:rPr>
                <w:sz w:val="20"/>
              </w:rPr>
              <w:t xml:space="preserve">5,6</w:t>
            </w:r>
          </w:p>
        </w:tc>
        <w:tc>
          <w:tcPr>
            <w:tcW w:w="850" w:type="dxa"/>
          </w:tcPr>
          <w:p>
            <w:pPr>
              <w:pStyle w:val="0"/>
              <w:jc w:val="center"/>
            </w:pPr>
            <w:r>
              <w:rPr>
                <w:sz w:val="20"/>
              </w:rPr>
              <w:t xml:space="preserve">2023</w:t>
            </w:r>
          </w:p>
        </w:tc>
        <w:tc>
          <w:tcPr>
            <w:tcW w:w="851" w:type="dxa"/>
          </w:tcPr>
          <w:p>
            <w:pPr>
              <w:pStyle w:val="0"/>
              <w:jc w:val="center"/>
            </w:pPr>
            <w:r>
              <w:rPr>
                <w:sz w:val="20"/>
              </w:rPr>
              <w:t xml:space="preserve">5,7</w:t>
            </w:r>
          </w:p>
        </w:tc>
        <w:tc>
          <w:tcPr>
            <w:tcW w:w="708" w:type="dxa"/>
          </w:tcPr>
          <w:p>
            <w:pPr>
              <w:pStyle w:val="0"/>
              <w:jc w:val="center"/>
            </w:pPr>
            <w:r>
              <w:rPr>
                <w:sz w:val="20"/>
              </w:rPr>
              <w:t xml:space="preserve">5,8</w:t>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pPr>
            <w:r>
              <w:rPr>
                <w:sz w:val="20"/>
              </w:rPr>
              <w:t xml:space="preserve">Министерство социальной защиты населения Кузбасса</w:t>
            </w:r>
          </w:p>
        </w:tc>
      </w:tr>
      <w:tr>
        <w:tc>
          <w:tcPr>
            <w:tcW w:w="561" w:type="dxa"/>
          </w:tcPr>
          <w:p>
            <w:pPr>
              <w:pStyle w:val="0"/>
              <w:jc w:val="center"/>
            </w:pPr>
            <w:r>
              <w:rPr>
                <w:sz w:val="20"/>
              </w:rPr>
              <w:t xml:space="preserve">1.4</w:t>
            </w:r>
          </w:p>
        </w:tc>
        <w:tc>
          <w:tcPr>
            <w:tcW w:w="1757"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850" w:type="dxa"/>
          </w:tcPr>
          <w:p>
            <w:pPr>
              <w:pStyle w:val="0"/>
              <w:jc w:val="center"/>
            </w:pPr>
            <w:r>
              <w:rPr>
                <w:sz w:val="20"/>
              </w:rPr>
              <w:t xml:space="preserve">возрастание</w:t>
            </w:r>
          </w:p>
        </w:tc>
        <w:tc>
          <w:tcPr>
            <w:tcW w:w="680" w:type="dxa"/>
          </w:tcPr>
          <w:p>
            <w:pPr>
              <w:pStyle w:val="0"/>
              <w:jc w:val="center"/>
            </w:pPr>
            <w:r>
              <w:rPr>
                <w:sz w:val="20"/>
              </w:rPr>
              <w:t xml:space="preserve">ФП</w:t>
            </w:r>
          </w:p>
        </w:tc>
        <w:tc>
          <w:tcPr>
            <w:tcW w:w="907" w:type="dxa"/>
          </w:tcPr>
          <w:p>
            <w:pPr>
              <w:pStyle w:val="0"/>
              <w:jc w:val="center"/>
            </w:pPr>
            <w:r>
              <w:rPr>
                <w:sz w:val="20"/>
              </w:rPr>
              <w:t xml:space="preserve">процентов</w:t>
            </w:r>
          </w:p>
        </w:tc>
        <w:tc>
          <w:tcPr>
            <w:tcW w:w="851" w:type="dxa"/>
          </w:tcPr>
          <w:p>
            <w:pPr>
              <w:pStyle w:val="0"/>
              <w:jc w:val="center"/>
            </w:pPr>
            <w:r>
              <w:rPr>
                <w:sz w:val="20"/>
              </w:rPr>
              <w:t xml:space="preserve">44,7</w:t>
            </w:r>
          </w:p>
        </w:tc>
        <w:tc>
          <w:tcPr>
            <w:tcW w:w="850" w:type="dxa"/>
          </w:tcPr>
          <w:p>
            <w:pPr>
              <w:pStyle w:val="0"/>
              <w:jc w:val="center"/>
            </w:pPr>
            <w:r>
              <w:rPr>
                <w:sz w:val="20"/>
              </w:rPr>
              <w:t xml:space="preserve">2023</w:t>
            </w:r>
          </w:p>
        </w:tc>
        <w:tc>
          <w:tcPr>
            <w:tcW w:w="851" w:type="dxa"/>
          </w:tcPr>
          <w:p>
            <w:pPr>
              <w:pStyle w:val="0"/>
              <w:jc w:val="center"/>
            </w:pPr>
            <w:r>
              <w:rPr>
                <w:sz w:val="20"/>
              </w:rPr>
              <w:t xml:space="preserve">48</w:t>
            </w:r>
          </w:p>
        </w:tc>
        <w:tc>
          <w:tcPr>
            <w:tcW w:w="708" w:type="dxa"/>
          </w:tcPr>
          <w:p>
            <w:pPr>
              <w:pStyle w:val="0"/>
              <w:jc w:val="center"/>
            </w:pPr>
            <w:r>
              <w:rPr>
                <w:sz w:val="20"/>
              </w:rPr>
              <w:t xml:space="preserve">51,4</w:t>
            </w:r>
          </w:p>
        </w:tc>
        <w:tc>
          <w:tcPr>
            <w:tcW w:w="851"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709" w:type="dxa"/>
          </w:tcPr>
          <w:p>
            <w:pPr>
              <w:pStyle w:val="0"/>
              <w:jc w:val="center"/>
            </w:pPr>
            <w:r>
              <w:rPr>
                <w:sz w:val="20"/>
              </w:rPr>
              <w:t xml:space="preserve">-</w:t>
            </w:r>
          </w:p>
        </w:tc>
        <w:tc>
          <w:tcPr>
            <w:tcW w:w="850" w:type="dxa"/>
          </w:tcPr>
          <w:p>
            <w:pPr>
              <w:pStyle w:val="0"/>
              <w:jc w:val="center"/>
            </w:pPr>
            <w:r>
              <w:rPr>
                <w:sz w:val="20"/>
              </w:rPr>
              <w:t xml:space="preserve">-</w:t>
            </w:r>
          </w:p>
        </w:tc>
        <w:tc>
          <w:tcPr>
            <w:tcW w:w="1928" w:type="dxa"/>
          </w:tcPr>
          <w:p>
            <w:pPr>
              <w:pStyle w:val="0"/>
            </w:pPr>
            <w:r>
              <w:rPr>
                <w:sz w:val="20"/>
              </w:rPr>
              <w:t xml:space="preserve">Министерство социальной защиты населения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1871"/>
        <w:gridCol w:w="737"/>
        <w:gridCol w:w="964"/>
        <w:gridCol w:w="709"/>
        <w:gridCol w:w="709"/>
        <w:gridCol w:w="709"/>
        <w:gridCol w:w="708"/>
        <w:gridCol w:w="709"/>
        <w:gridCol w:w="794"/>
        <w:gridCol w:w="850"/>
        <w:gridCol w:w="850"/>
        <w:gridCol w:w="794"/>
        <w:gridCol w:w="794"/>
        <w:gridCol w:w="850"/>
        <w:gridCol w:w="850"/>
      </w:tblGrid>
      <w:tr>
        <w:tc>
          <w:tcPr>
            <w:tcW w:w="541"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Показатели комплекса процессных мероприятий</w:t>
            </w:r>
          </w:p>
        </w:tc>
        <w:tc>
          <w:tcPr>
            <w:tcW w:w="737" w:type="dxa"/>
            <w:vMerge w:val="restart"/>
          </w:tcPr>
          <w:p>
            <w:pPr>
              <w:pStyle w:val="0"/>
              <w:jc w:val="center"/>
            </w:pPr>
            <w:r>
              <w:rPr>
                <w:sz w:val="20"/>
              </w:rPr>
              <w:t xml:space="preserve">Уровень показателя</w:t>
            </w:r>
          </w:p>
        </w:tc>
        <w:tc>
          <w:tcPr>
            <w:tcW w:w="964" w:type="dxa"/>
            <w:vMerge w:val="restart"/>
          </w:tcPr>
          <w:p>
            <w:pPr>
              <w:pStyle w:val="0"/>
              <w:jc w:val="center"/>
            </w:pPr>
            <w:r>
              <w:rPr>
                <w:sz w:val="20"/>
              </w:rPr>
              <w:t xml:space="preserve">Единица измерения (по </w:t>
            </w:r>
            <w:hyperlink w:history="0" r:id="rId1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476" w:type="dxa"/>
          </w:tcPr>
          <w:p>
            <w:pPr>
              <w:pStyle w:val="0"/>
              <w:jc w:val="center"/>
            </w:pPr>
            <w:r>
              <w:rPr>
                <w:sz w:val="20"/>
              </w:rPr>
              <w:t xml:space="preserve">Плановые значения по месяцам</w:t>
            </w:r>
          </w:p>
        </w:tc>
        <w:tc>
          <w:tcPr>
            <w:tcW w:w="850"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январь</w:t>
            </w:r>
          </w:p>
        </w:tc>
        <w:tc>
          <w:tcPr>
            <w:tcW w:w="709" w:type="dxa"/>
          </w:tcPr>
          <w:p>
            <w:pPr>
              <w:pStyle w:val="0"/>
              <w:jc w:val="center"/>
            </w:pPr>
            <w:r>
              <w:rPr>
                <w:sz w:val="20"/>
              </w:rPr>
              <w:t xml:space="preserve">февраль</w:t>
            </w:r>
          </w:p>
        </w:tc>
        <w:tc>
          <w:tcPr>
            <w:tcW w:w="709" w:type="dxa"/>
          </w:tcPr>
          <w:p>
            <w:pPr>
              <w:pStyle w:val="0"/>
              <w:jc w:val="center"/>
            </w:pPr>
            <w:r>
              <w:rPr>
                <w:sz w:val="20"/>
              </w:rPr>
              <w:t xml:space="preserve">март</w:t>
            </w:r>
          </w:p>
        </w:tc>
        <w:tc>
          <w:tcPr>
            <w:tcW w:w="708" w:type="dxa"/>
          </w:tcPr>
          <w:p>
            <w:pPr>
              <w:pStyle w:val="0"/>
              <w:jc w:val="center"/>
            </w:pPr>
            <w:r>
              <w:rPr>
                <w:sz w:val="20"/>
              </w:rPr>
              <w:t xml:space="preserve">апрель</w:t>
            </w:r>
          </w:p>
        </w:tc>
        <w:tc>
          <w:tcPr>
            <w:tcW w:w="709" w:type="dxa"/>
          </w:tcPr>
          <w:p>
            <w:pPr>
              <w:pStyle w:val="0"/>
              <w:jc w:val="center"/>
            </w:pPr>
            <w:r>
              <w:rPr>
                <w:sz w:val="20"/>
              </w:rPr>
              <w:t xml:space="preserve">май</w:t>
            </w:r>
          </w:p>
        </w:tc>
        <w:tc>
          <w:tcPr>
            <w:tcW w:w="794" w:type="dxa"/>
          </w:tcPr>
          <w:p>
            <w:pPr>
              <w:pStyle w:val="0"/>
              <w:jc w:val="center"/>
            </w:pPr>
            <w:r>
              <w:rPr>
                <w:sz w:val="20"/>
              </w:rPr>
              <w:t xml:space="preserve">июнь</w:t>
            </w:r>
          </w:p>
        </w:tc>
        <w:tc>
          <w:tcPr>
            <w:tcW w:w="850" w:type="dxa"/>
          </w:tcPr>
          <w:p>
            <w:pPr>
              <w:pStyle w:val="0"/>
              <w:jc w:val="center"/>
            </w:pPr>
            <w:r>
              <w:rPr>
                <w:sz w:val="20"/>
              </w:rPr>
              <w:t xml:space="preserve">июль</w:t>
            </w:r>
          </w:p>
        </w:tc>
        <w:tc>
          <w:tcPr>
            <w:tcW w:w="850" w:type="dxa"/>
          </w:tcPr>
          <w:p>
            <w:pPr>
              <w:pStyle w:val="0"/>
              <w:jc w:val="center"/>
            </w:pPr>
            <w:r>
              <w:rPr>
                <w:sz w:val="20"/>
              </w:rPr>
              <w:t xml:space="preserve">август</w:t>
            </w:r>
          </w:p>
        </w:tc>
        <w:tc>
          <w:tcPr>
            <w:tcW w:w="794" w:type="dxa"/>
          </w:tcPr>
          <w:p>
            <w:pPr>
              <w:pStyle w:val="0"/>
              <w:jc w:val="center"/>
            </w:pPr>
            <w:r>
              <w:rPr>
                <w:sz w:val="20"/>
              </w:rPr>
              <w:t xml:space="preserve">сентябрь</w:t>
            </w:r>
          </w:p>
        </w:tc>
        <w:tc>
          <w:tcPr>
            <w:tcW w:w="794" w:type="dxa"/>
          </w:tcPr>
          <w:p>
            <w:pPr>
              <w:pStyle w:val="0"/>
              <w:jc w:val="center"/>
            </w:pPr>
            <w:r>
              <w:rPr>
                <w:sz w:val="20"/>
              </w:rPr>
              <w:t xml:space="preserve">октябрь</w:t>
            </w:r>
          </w:p>
        </w:tc>
        <w:tc>
          <w:tcPr>
            <w:tcW w:w="850" w:type="dxa"/>
          </w:tcPr>
          <w:p>
            <w:pPr>
              <w:pStyle w:val="0"/>
              <w:jc w:val="center"/>
            </w:pPr>
            <w:r>
              <w:rPr>
                <w:sz w:val="20"/>
              </w:rPr>
              <w:t xml:space="preserve">ноябрь</w:t>
            </w:r>
          </w:p>
        </w:tc>
        <w:tc>
          <w:tcPr>
            <w:vMerge w:val="continue"/>
          </w:tcPr>
          <w:p/>
        </w:tc>
      </w:tr>
      <w:tr>
        <w:tc>
          <w:tcPr>
            <w:tcW w:w="541"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964" w:type="dxa"/>
          </w:tcPr>
          <w:p>
            <w:pPr>
              <w:pStyle w:val="0"/>
              <w:jc w:val="center"/>
            </w:pPr>
            <w:r>
              <w:rPr>
                <w:sz w:val="20"/>
              </w:rPr>
              <w:t xml:space="preserve">4</w:t>
            </w:r>
          </w:p>
        </w:tc>
        <w:tc>
          <w:tcPr>
            <w:tcW w:w="709" w:type="dxa"/>
          </w:tcPr>
          <w:p>
            <w:pPr>
              <w:pStyle w:val="0"/>
              <w:jc w:val="center"/>
            </w:pPr>
            <w:r>
              <w:rPr>
                <w:sz w:val="20"/>
              </w:rPr>
              <w:t xml:space="preserve">5</w:t>
            </w:r>
          </w:p>
        </w:tc>
        <w:tc>
          <w:tcPr>
            <w:tcW w:w="709" w:type="dxa"/>
          </w:tcPr>
          <w:p>
            <w:pPr>
              <w:pStyle w:val="0"/>
              <w:jc w:val="center"/>
            </w:pPr>
            <w:r>
              <w:rPr>
                <w:sz w:val="20"/>
              </w:rPr>
              <w:t xml:space="preserve">6</w:t>
            </w:r>
          </w:p>
        </w:tc>
        <w:tc>
          <w:tcPr>
            <w:tcW w:w="709" w:type="dxa"/>
          </w:tcPr>
          <w:p>
            <w:pPr>
              <w:pStyle w:val="0"/>
              <w:jc w:val="center"/>
            </w:pPr>
            <w:r>
              <w:rPr>
                <w:sz w:val="20"/>
              </w:rPr>
              <w:t xml:space="preserve">7</w:t>
            </w:r>
          </w:p>
        </w:tc>
        <w:tc>
          <w:tcPr>
            <w:tcW w:w="708" w:type="dxa"/>
          </w:tcPr>
          <w:p>
            <w:pPr>
              <w:pStyle w:val="0"/>
              <w:jc w:val="center"/>
            </w:pPr>
            <w:r>
              <w:rPr>
                <w:sz w:val="20"/>
              </w:rPr>
              <w:t xml:space="preserve">8</w:t>
            </w:r>
          </w:p>
        </w:tc>
        <w:tc>
          <w:tcPr>
            <w:tcW w:w="709"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850"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r>
      <w:tr>
        <w:tc>
          <w:tcPr>
            <w:tcW w:w="541" w:type="dxa"/>
          </w:tcPr>
          <w:p>
            <w:pPr>
              <w:pStyle w:val="0"/>
            </w:pPr>
            <w:r>
              <w:rPr>
                <w:sz w:val="20"/>
              </w:rPr>
              <w:t xml:space="preserve">1</w:t>
            </w:r>
          </w:p>
        </w:tc>
        <w:tc>
          <w:tcPr>
            <w:gridSpan w:val="15"/>
            <w:tcW w:w="12898" w:type="dxa"/>
          </w:tcPr>
          <w:p>
            <w:pPr>
              <w:pStyle w:val="0"/>
            </w:pPr>
            <w:r>
              <w:rPr>
                <w:sz w:val="20"/>
              </w:rPr>
              <w:t xml:space="preserve">Выполнены обязательства по социальной поддержке отдельных категорий граждан Кузбасса в полном объеме</w:t>
            </w:r>
          </w:p>
        </w:tc>
      </w:tr>
      <w:tr>
        <w:tc>
          <w:tcPr>
            <w:tcW w:w="541" w:type="dxa"/>
          </w:tcPr>
          <w:p>
            <w:pPr>
              <w:pStyle w:val="0"/>
            </w:pPr>
            <w:r>
              <w:rPr>
                <w:sz w:val="20"/>
              </w:rPr>
              <w:t xml:space="preserve">1.1</w:t>
            </w:r>
          </w:p>
        </w:tc>
        <w:tc>
          <w:tcPr>
            <w:tcW w:w="1871" w:type="dxa"/>
          </w:tcPr>
          <w:p>
            <w:pPr>
              <w:pStyle w:val="0"/>
            </w:pPr>
            <w:r>
              <w:rPr>
                <w:sz w:val="20"/>
              </w:rPr>
              <w:t xml:space="preserve">Численность граждан, получивших меры социальной поддержки в органах социальной защиты населения</w:t>
            </w:r>
          </w:p>
        </w:tc>
        <w:tc>
          <w:tcPr>
            <w:tcW w:w="737" w:type="dxa"/>
          </w:tcPr>
          <w:p>
            <w:pPr>
              <w:pStyle w:val="0"/>
              <w:jc w:val="center"/>
            </w:pPr>
            <w:r>
              <w:rPr>
                <w:sz w:val="20"/>
              </w:rPr>
              <w:t xml:space="preserve">КПМ</w:t>
            </w:r>
          </w:p>
        </w:tc>
        <w:tc>
          <w:tcPr>
            <w:tcW w:w="964" w:type="dxa"/>
          </w:tcPr>
          <w:p>
            <w:pPr>
              <w:pStyle w:val="0"/>
              <w:jc w:val="center"/>
            </w:pPr>
            <w:r>
              <w:rPr>
                <w:sz w:val="20"/>
              </w:rPr>
              <w:t xml:space="preserve">тысяч человек</w:t>
            </w:r>
          </w:p>
        </w:tc>
        <w:tc>
          <w:tcPr>
            <w:tcW w:w="709" w:type="dxa"/>
          </w:tcPr>
          <w:p>
            <w:pPr>
              <w:pStyle w:val="0"/>
              <w:jc w:val="center"/>
            </w:pPr>
            <w:r>
              <w:rPr>
                <w:sz w:val="20"/>
              </w:rPr>
              <w:t xml:space="preserve">650,0</w:t>
            </w:r>
          </w:p>
        </w:tc>
        <w:tc>
          <w:tcPr>
            <w:tcW w:w="709" w:type="dxa"/>
          </w:tcPr>
          <w:p>
            <w:pPr>
              <w:pStyle w:val="0"/>
              <w:jc w:val="center"/>
            </w:pPr>
            <w:r>
              <w:rPr>
                <w:sz w:val="20"/>
              </w:rPr>
              <w:t xml:space="preserve">650,0</w:t>
            </w:r>
          </w:p>
        </w:tc>
        <w:tc>
          <w:tcPr>
            <w:tcW w:w="709" w:type="dxa"/>
          </w:tcPr>
          <w:p>
            <w:pPr>
              <w:pStyle w:val="0"/>
              <w:jc w:val="center"/>
            </w:pPr>
            <w:r>
              <w:rPr>
                <w:sz w:val="20"/>
              </w:rPr>
              <w:t xml:space="preserve">650,0</w:t>
            </w:r>
          </w:p>
        </w:tc>
        <w:tc>
          <w:tcPr>
            <w:tcW w:w="708" w:type="dxa"/>
          </w:tcPr>
          <w:p>
            <w:pPr>
              <w:pStyle w:val="0"/>
              <w:jc w:val="center"/>
            </w:pPr>
            <w:r>
              <w:rPr>
                <w:sz w:val="20"/>
              </w:rPr>
              <w:t xml:space="preserve">650,0</w:t>
            </w:r>
          </w:p>
        </w:tc>
        <w:tc>
          <w:tcPr>
            <w:tcW w:w="709" w:type="dxa"/>
          </w:tcPr>
          <w:p>
            <w:pPr>
              <w:pStyle w:val="0"/>
              <w:jc w:val="center"/>
            </w:pPr>
            <w:r>
              <w:rPr>
                <w:sz w:val="20"/>
              </w:rPr>
              <w:t xml:space="preserve">650,0</w:t>
            </w:r>
          </w:p>
        </w:tc>
        <w:tc>
          <w:tcPr>
            <w:tcW w:w="794" w:type="dxa"/>
          </w:tcPr>
          <w:p>
            <w:pPr>
              <w:pStyle w:val="0"/>
              <w:jc w:val="center"/>
            </w:pPr>
            <w:r>
              <w:rPr>
                <w:sz w:val="20"/>
              </w:rPr>
              <w:t xml:space="preserve">650,02</w:t>
            </w:r>
          </w:p>
        </w:tc>
        <w:tc>
          <w:tcPr>
            <w:tcW w:w="850" w:type="dxa"/>
          </w:tcPr>
          <w:p>
            <w:pPr>
              <w:pStyle w:val="0"/>
              <w:jc w:val="center"/>
            </w:pPr>
            <w:r>
              <w:rPr>
                <w:sz w:val="20"/>
              </w:rPr>
              <w:t xml:space="preserve">650,02</w:t>
            </w:r>
          </w:p>
        </w:tc>
        <w:tc>
          <w:tcPr>
            <w:tcW w:w="850" w:type="dxa"/>
          </w:tcPr>
          <w:p>
            <w:pPr>
              <w:pStyle w:val="0"/>
              <w:jc w:val="center"/>
            </w:pPr>
            <w:r>
              <w:rPr>
                <w:sz w:val="20"/>
              </w:rPr>
              <w:t xml:space="preserve">650,02</w:t>
            </w:r>
          </w:p>
        </w:tc>
        <w:tc>
          <w:tcPr>
            <w:tcW w:w="794" w:type="dxa"/>
          </w:tcPr>
          <w:p>
            <w:pPr>
              <w:pStyle w:val="0"/>
              <w:jc w:val="center"/>
            </w:pPr>
            <w:r>
              <w:rPr>
                <w:sz w:val="20"/>
              </w:rPr>
              <w:t xml:space="preserve">650,04</w:t>
            </w:r>
          </w:p>
        </w:tc>
        <w:tc>
          <w:tcPr>
            <w:tcW w:w="794" w:type="dxa"/>
          </w:tcPr>
          <w:p>
            <w:pPr>
              <w:pStyle w:val="0"/>
              <w:jc w:val="center"/>
            </w:pPr>
            <w:r>
              <w:rPr>
                <w:sz w:val="20"/>
              </w:rPr>
              <w:t xml:space="preserve">650,04</w:t>
            </w:r>
          </w:p>
        </w:tc>
        <w:tc>
          <w:tcPr>
            <w:tcW w:w="850" w:type="dxa"/>
          </w:tcPr>
          <w:p>
            <w:pPr>
              <w:pStyle w:val="0"/>
              <w:jc w:val="center"/>
            </w:pPr>
            <w:r>
              <w:rPr>
                <w:sz w:val="20"/>
              </w:rPr>
              <w:t xml:space="preserve">650,04</w:t>
            </w:r>
          </w:p>
        </w:tc>
        <w:tc>
          <w:tcPr>
            <w:tcW w:w="850" w:type="dxa"/>
          </w:tcPr>
          <w:p>
            <w:pPr>
              <w:pStyle w:val="0"/>
              <w:jc w:val="center"/>
            </w:pPr>
            <w:r>
              <w:rPr>
                <w:sz w:val="20"/>
              </w:rPr>
              <w:t xml:space="preserve">650,05</w:t>
            </w:r>
          </w:p>
        </w:tc>
      </w:tr>
      <w:tr>
        <w:tc>
          <w:tcPr>
            <w:tcW w:w="541" w:type="dxa"/>
          </w:tcPr>
          <w:p>
            <w:pPr>
              <w:pStyle w:val="0"/>
            </w:pPr>
            <w:r>
              <w:rPr>
                <w:sz w:val="20"/>
              </w:rPr>
              <w:t xml:space="preserve">1.2</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Pr>
          <w:p>
            <w:pPr>
              <w:pStyle w:val="0"/>
              <w:jc w:val="center"/>
            </w:pPr>
            <w:r>
              <w:rPr>
                <w:sz w:val="20"/>
              </w:rPr>
              <w:t xml:space="preserve">ГП РФ</w:t>
            </w:r>
          </w:p>
        </w:tc>
        <w:tc>
          <w:tcPr>
            <w:tcW w:w="964"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709" w:type="dxa"/>
          </w:tcPr>
          <w:p>
            <w:pPr>
              <w:pStyle w:val="0"/>
              <w:jc w:val="center"/>
            </w:pPr>
            <w:r>
              <w:rPr>
                <w:sz w:val="20"/>
              </w:rPr>
              <w:t xml:space="preserve">0</w:t>
            </w:r>
          </w:p>
        </w:tc>
        <w:tc>
          <w:tcPr>
            <w:tcW w:w="709" w:type="dxa"/>
          </w:tcPr>
          <w:p>
            <w:pPr>
              <w:pStyle w:val="0"/>
              <w:jc w:val="center"/>
            </w:pPr>
            <w:r>
              <w:rPr>
                <w:sz w:val="20"/>
              </w:rPr>
              <w:t xml:space="preserve">0</w:t>
            </w:r>
          </w:p>
        </w:tc>
        <w:tc>
          <w:tcPr>
            <w:tcW w:w="708" w:type="dxa"/>
          </w:tcPr>
          <w:p>
            <w:pPr>
              <w:pStyle w:val="0"/>
              <w:jc w:val="center"/>
            </w:pPr>
            <w:r>
              <w:rPr>
                <w:sz w:val="20"/>
              </w:rPr>
              <w:t xml:space="preserve">0</w:t>
            </w:r>
          </w:p>
        </w:tc>
        <w:tc>
          <w:tcPr>
            <w:tcW w:w="709" w:type="dxa"/>
          </w:tcPr>
          <w:p>
            <w:pPr>
              <w:pStyle w:val="0"/>
              <w:jc w:val="center"/>
            </w:pPr>
            <w:r>
              <w:rPr>
                <w:sz w:val="20"/>
              </w:rPr>
              <w:t xml:space="preserve">0</w:t>
            </w:r>
          </w:p>
        </w:tc>
        <w:tc>
          <w:tcPr>
            <w:tcW w:w="794" w:type="dxa"/>
          </w:tcPr>
          <w:p>
            <w:pPr>
              <w:pStyle w:val="0"/>
              <w:jc w:val="center"/>
            </w:pPr>
            <w:r>
              <w:rPr>
                <w:sz w:val="20"/>
              </w:rPr>
              <w:t xml:space="preserve">16</w:t>
            </w:r>
          </w:p>
        </w:tc>
        <w:tc>
          <w:tcPr>
            <w:tcW w:w="850" w:type="dxa"/>
          </w:tcPr>
          <w:p>
            <w:pPr>
              <w:pStyle w:val="0"/>
              <w:jc w:val="center"/>
            </w:pPr>
            <w:r>
              <w:rPr>
                <w:sz w:val="20"/>
              </w:rPr>
              <w:t xml:space="preserve">16</w:t>
            </w:r>
          </w:p>
        </w:tc>
        <w:tc>
          <w:tcPr>
            <w:tcW w:w="850" w:type="dxa"/>
          </w:tcPr>
          <w:p>
            <w:pPr>
              <w:pStyle w:val="0"/>
              <w:jc w:val="center"/>
            </w:pPr>
            <w:r>
              <w:rPr>
                <w:sz w:val="20"/>
              </w:rPr>
              <w:t xml:space="preserve">16</w:t>
            </w:r>
          </w:p>
        </w:tc>
        <w:tc>
          <w:tcPr>
            <w:tcW w:w="794" w:type="dxa"/>
          </w:tcPr>
          <w:p>
            <w:pPr>
              <w:pStyle w:val="0"/>
              <w:jc w:val="center"/>
            </w:pPr>
            <w:r>
              <w:rPr>
                <w:sz w:val="20"/>
              </w:rPr>
              <w:t xml:space="preserve">17</w:t>
            </w:r>
          </w:p>
        </w:tc>
        <w:tc>
          <w:tcPr>
            <w:tcW w:w="794" w:type="dxa"/>
          </w:tcPr>
          <w:p>
            <w:pPr>
              <w:pStyle w:val="0"/>
              <w:jc w:val="center"/>
            </w:pPr>
            <w:r>
              <w:rPr>
                <w:sz w:val="20"/>
              </w:rPr>
              <w:t xml:space="preserve">17</w:t>
            </w:r>
          </w:p>
        </w:tc>
        <w:tc>
          <w:tcPr>
            <w:tcW w:w="850" w:type="dxa"/>
          </w:tcPr>
          <w:p>
            <w:pPr>
              <w:pStyle w:val="0"/>
              <w:jc w:val="center"/>
            </w:pPr>
            <w:r>
              <w:rPr>
                <w:sz w:val="20"/>
              </w:rPr>
              <w:t xml:space="preserve">17</w:t>
            </w:r>
          </w:p>
        </w:tc>
        <w:tc>
          <w:tcPr>
            <w:tcW w:w="850" w:type="dxa"/>
          </w:tcPr>
          <w:p>
            <w:pPr>
              <w:pStyle w:val="0"/>
              <w:jc w:val="center"/>
            </w:pPr>
            <w:r>
              <w:rPr>
                <w:sz w:val="20"/>
              </w:rPr>
              <w:t xml:space="preserve">18,7</w:t>
            </w:r>
          </w:p>
        </w:tc>
      </w:tr>
      <w:tr>
        <w:tc>
          <w:tcPr>
            <w:tcW w:w="541" w:type="dxa"/>
          </w:tcPr>
          <w:p>
            <w:pPr>
              <w:pStyle w:val="0"/>
            </w:pPr>
            <w:r>
              <w:rPr>
                <w:sz w:val="20"/>
              </w:rPr>
              <w:t xml:space="preserve">1.3</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737" w:type="dxa"/>
          </w:tcPr>
          <w:p>
            <w:pPr>
              <w:pStyle w:val="0"/>
              <w:jc w:val="center"/>
            </w:pPr>
            <w:r>
              <w:rPr>
                <w:sz w:val="20"/>
              </w:rPr>
              <w:t xml:space="preserve">ФП</w:t>
            </w:r>
          </w:p>
        </w:tc>
        <w:tc>
          <w:tcPr>
            <w:tcW w:w="964"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709" w:type="dxa"/>
          </w:tcPr>
          <w:p>
            <w:pPr>
              <w:pStyle w:val="0"/>
              <w:jc w:val="center"/>
            </w:pPr>
            <w:r>
              <w:rPr>
                <w:sz w:val="20"/>
              </w:rPr>
              <w:t xml:space="preserve">0,6</w:t>
            </w:r>
          </w:p>
        </w:tc>
        <w:tc>
          <w:tcPr>
            <w:tcW w:w="709" w:type="dxa"/>
          </w:tcPr>
          <w:p>
            <w:pPr>
              <w:pStyle w:val="0"/>
              <w:jc w:val="center"/>
            </w:pPr>
            <w:r>
              <w:rPr>
                <w:sz w:val="20"/>
              </w:rPr>
              <w:t xml:space="preserve">1,2</w:t>
            </w:r>
          </w:p>
        </w:tc>
        <w:tc>
          <w:tcPr>
            <w:tcW w:w="708" w:type="dxa"/>
          </w:tcPr>
          <w:p>
            <w:pPr>
              <w:pStyle w:val="0"/>
              <w:jc w:val="center"/>
            </w:pPr>
            <w:r>
              <w:rPr>
                <w:sz w:val="20"/>
              </w:rPr>
              <w:t xml:space="preserve">1,8</w:t>
            </w:r>
          </w:p>
        </w:tc>
        <w:tc>
          <w:tcPr>
            <w:tcW w:w="709" w:type="dxa"/>
          </w:tcPr>
          <w:p>
            <w:pPr>
              <w:pStyle w:val="0"/>
              <w:jc w:val="center"/>
            </w:pPr>
            <w:r>
              <w:rPr>
                <w:sz w:val="20"/>
              </w:rPr>
              <w:t xml:space="preserve">2,3</w:t>
            </w:r>
          </w:p>
        </w:tc>
        <w:tc>
          <w:tcPr>
            <w:tcW w:w="794" w:type="dxa"/>
          </w:tcPr>
          <w:p>
            <w:pPr>
              <w:pStyle w:val="0"/>
              <w:jc w:val="center"/>
            </w:pPr>
            <w:r>
              <w:rPr>
                <w:sz w:val="20"/>
              </w:rPr>
              <w:t xml:space="preserve">2,7</w:t>
            </w:r>
          </w:p>
        </w:tc>
        <w:tc>
          <w:tcPr>
            <w:tcW w:w="850" w:type="dxa"/>
          </w:tcPr>
          <w:p>
            <w:pPr>
              <w:pStyle w:val="0"/>
              <w:jc w:val="center"/>
            </w:pPr>
            <w:r>
              <w:rPr>
                <w:sz w:val="20"/>
              </w:rPr>
              <w:t xml:space="preserve">3,2</w:t>
            </w:r>
          </w:p>
        </w:tc>
        <w:tc>
          <w:tcPr>
            <w:tcW w:w="850" w:type="dxa"/>
          </w:tcPr>
          <w:p>
            <w:pPr>
              <w:pStyle w:val="0"/>
              <w:jc w:val="center"/>
            </w:pPr>
            <w:r>
              <w:rPr>
                <w:sz w:val="20"/>
              </w:rPr>
              <w:t xml:space="preserve">3,8</w:t>
            </w:r>
          </w:p>
        </w:tc>
        <w:tc>
          <w:tcPr>
            <w:tcW w:w="794" w:type="dxa"/>
          </w:tcPr>
          <w:p>
            <w:pPr>
              <w:pStyle w:val="0"/>
              <w:jc w:val="center"/>
            </w:pPr>
            <w:r>
              <w:rPr>
                <w:sz w:val="20"/>
              </w:rPr>
              <w:t xml:space="preserve">4, 4</w:t>
            </w:r>
          </w:p>
        </w:tc>
        <w:tc>
          <w:tcPr>
            <w:tcW w:w="794" w:type="dxa"/>
          </w:tcPr>
          <w:p>
            <w:pPr>
              <w:pStyle w:val="0"/>
              <w:jc w:val="center"/>
            </w:pPr>
            <w:r>
              <w:rPr>
                <w:sz w:val="20"/>
              </w:rPr>
              <w:t xml:space="preserve">5,0</w:t>
            </w:r>
          </w:p>
        </w:tc>
        <w:tc>
          <w:tcPr>
            <w:tcW w:w="850" w:type="dxa"/>
          </w:tcPr>
          <w:p>
            <w:pPr>
              <w:pStyle w:val="0"/>
              <w:jc w:val="center"/>
            </w:pPr>
            <w:r>
              <w:rPr>
                <w:sz w:val="20"/>
              </w:rPr>
              <w:t xml:space="preserve">5,7</w:t>
            </w:r>
          </w:p>
        </w:tc>
        <w:tc>
          <w:tcPr>
            <w:tcW w:w="850" w:type="dxa"/>
          </w:tcPr>
          <w:p>
            <w:pPr>
              <w:pStyle w:val="0"/>
              <w:jc w:val="center"/>
            </w:pPr>
            <w:r>
              <w:rPr>
                <w:sz w:val="20"/>
              </w:rPr>
              <w:t xml:space="preserve">5,7</w:t>
            </w:r>
          </w:p>
        </w:tc>
      </w:tr>
      <w:tr>
        <w:tc>
          <w:tcPr>
            <w:tcW w:w="541" w:type="dxa"/>
          </w:tcPr>
          <w:p>
            <w:pPr>
              <w:pStyle w:val="0"/>
            </w:pPr>
            <w:r>
              <w:rPr>
                <w:sz w:val="20"/>
              </w:rPr>
              <w:t xml:space="preserve">1.4</w:t>
            </w:r>
          </w:p>
        </w:tc>
        <w:tc>
          <w:tcPr>
            <w:tcW w:w="1871"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737" w:type="dxa"/>
          </w:tcPr>
          <w:p>
            <w:pPr>
              <w:pStyle w:val="0"/>
              <w:jc w:val="center"/>
            </w:pPr>
            <w:r>
              <w:rPr>
                <w:sz w:val="20"/>
              </w:rPr>
              <w:t xml:space="preserve">ФП</w:t>
            </w:r>
          </w:p>
        </w:tc>
        <w:tc>
          <w:tcPr>
            <w:tcW w:w="964"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709" w:type="dxa"/>
          </w:tcPr>
          <w:p>
            <w:pPr>
              <w:pStyle w:val="0"/>
              <w:jc w:val="center"/>
            </w:pPr>
            <w:r>
              <w:rPr>
                <w:sz w:val="20"/>
              </w:rPr>
              <w:t xml:space="preserve">0</w:t>
            </w:r>
          </w:p>
        </w:tc>
        <w:tc>
          <w:tcPr>
            <w:tcW w:w="709" w:type="dxa"/>
          </w:tcPr>
          <w:p>
            <w:pPr>
              <w:pStyle w:val="0"/>
              <w:jc w:val="center"/>
            </w:pPr>
            <w:r>
              <w:rPr>
                <w:sz w:val="20"/>
              </w:rPr>
              <w:t xml:space="preserve">0</w:t>
            </w:r>
          </w:p>
        </w:tc>
        <w:tc>
          <w:tcPr>
            <w:tcW w:w="708" w:type="dxa"/>
          </w:tcPr>
          <w:p>
            <w:pPr>
              <w:pStyle w:val="0"/>
              <w:jc w:val="center"/>
            </w:pPr>
            <w:r>
              <w:rPr>
                <w:sz w:val="20"/>
              </w:rPr>
              <w:t xml:space="preserve">0</w:t>
            </w:r>
          </w:p>
        </w:tc>
        <w:tc>
          <w:tcPr>
            <w:tcW w:w="709" w:type="dxa"/>
          </w:tcPr>
          <w:p>
            <w:pPr>
              <w:pStyle w:val="0"/>
              <w:jc w:val="center"/>
            </w:pPr>
            <w:r>
              <w:rPr>
                <w:sz w:val="20"/>
              </w:rPr>
              <w:t xml:space="preserve">46</w:t>
            </w:r>
          </w:p>
        </w:tc>
        <w:tc>
          <w:tcPr>
            <w:tcW w:w="794" w:type="dxa"/>
          </w:tcPr>
          <w:p>
            <w:pPr>
              <w:pStyle w:val="0"/>
              <w:jc w:val="center"/>
            </w:pPr>
            <w:r>
              <w:rPr>
                <w:sz w:val="20"/>
              </w:rPr>
              <w:t xml:space="preserve">46</w:t>
            </w:r>
          </w:p>
        </w:tc>
        <w:tc>
          <w:tcPr>
            <w:tcW w:w="850" w:type="dxa"/>
          </w:tcPr>
          <w:p>
            <w:pPr>
              <w:pStyle w:val="0"/>
              <w:jc w:val="center"/>
            </w:pPr>
            <w:r>
              <w:rPr>
                <w:sz w:val="20"/>
              </w:rPr>
              <w:t xml:space="preserve">46</w:t>
            </w:r>
          </w:p>
        </w:tc>
        <w:tc>
          <w:tcPr>
            <w:tcW w:w="850" w:type="dxa"/>
          </w:tcPr>
          <w:p>
            <w:pPr>
              <w:pStyle w:val="0"/>
              <w:jc w:val="center"/>
            </w:pPr>
            <w:r>
              <w:rPr>
                <w:sz w:val="20"/>
              </w:rPr>
              <w:t xml:space="preserve">46</w:t>
            </w:r>
          </w:p>
        </w:tc>
        <w:tc>
          <w:tcPr>
            <w:tcW w:w="794" w:type="dxa"/>
          </w:tcPr>
          <w:p>
            <w:pPr>
              <w:pStyle w:val="0"/>
              <w:jc w:val="center"/>
            </w:pPr>
            <w:r>
              <w:rPr>
                <w:sz w:val="20"/>
              </w:rPr>
              <w:t xml:space="preserve">48</w:t>
            </w:r>
          </w:p>
        </w:tc>
        <w:tc>
          <w:tcPr>
            <w:tcW w:w="794" w:type="dxa"/>
          </w:tcPr>
          <w:p>
            <w:pPr>
              <w:pStyle w:val="0"/>
              <w:jc w:val="center"/>
            </w:pPr>
            <w:r>
              <w:rPr>
                <w:sz w:val="20"/>
              </w:rPr>
              <w:t xml:space="preserve">48</w:t>
            </w:r>
          </w:p>
        </w:tc>
        <w:tc>
          <w:tcPr>
            <w:tcW w:w="850" w:type="dxa"/>
          </w:tcPr>
          <w:p>
            <w:pPr>
              <w:pStyle w:val="0"/>
              <w:jc w:val="center"/>
            </w:pPr>
            <w:r>
              <w:rPr>
                <w:sz w:val="20"/>
              </w:rPr>
              <w:t xml:space="preserve">48</w:t>
            </w:r>
          </w:p>
        </w:tc>
        <w:tc>
          <w:tcPr>
            <w:tcW w:w="850" w:type="dxa"/>
          </w:tcPr>
          <w:p>
            <w:pPr>
              <w:pStyle w:val="0"/>
              <w:jc w:val="center"/>
            </w:pPr>
            <w:r>
              <w:rPr>
                <w:sz w:val="20"/>
              </w:rPr>
              <w:t xml:space="preserve">48</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
        <w:gridCol w:w="1757"/>
        <w:gridCol w:w="1134"/>
        <w:gridCol w:w="1984"/>
        <w:gridCol w:w="1077"/>
        <w:gridCol w:w="907"/>
        <w:gridCol w:w="737"/>
        <w:gridCol w:w="907"/>
        <w:gridCol w:w="907"/>
        <w:gridCol w:w="907"/>
        <w:gridCol w:w="907"/>
        <w:gridCol w:w="1020"/>
        <w:gridCol w:w="964"/>
        <w:gridCol w:w="1077"/>
      </w:tblGrid>
      <w:tr>
        <w:tc>
          <w:tcPr>
            <w:tcW w:w="606"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 (результата)</w:t>
            </w:r>
          </w:p>
        </w:tc>
        <w:tc>
          <w:tcPr>
            <w:tcW w:w="1134" w:type="dxa"/>
            <w:vMerge w:val="restart"/>
          </w:tcPr>
          <w:p>
            <w:pPr>
              <w:pStyle w:val="0"/>
              <w:jc w:val="center"/>
            </w:pPr>
            <w:r>
              <w:rPr>
                <w:sz w:val="20"/>
              </w:rPr>
              <w:t xml:space="preserve">Тип мероприятий (результата)</w:t>
            </w:r>
          </w:p>
        </w:tc>
        <w:tc>
          <w:tcPr>
            <w:tcW w:w="1984" w:type="dxa"/>
            <w:vMerge w:val="restart"/>
          </w:tcPr>
          <w:p>
            <w:pPr>
              <w:pStyle w:val="0"/>
              <w:jc w:val="center"/>
            </w:pPr>
            <w:r>
              <w:rPr>
                <w:sz w:val="20"/>
              </w:rPr>
              <w:t xml:space="preserve">Характеристика</w:t>
            </w:r>
          </w:p>
        </w:tc>
        <w:tc>
          <w:tcPr>
            <w:tcW w:w="1077" w:type="dxa"/>
            <w:vMerge w:val="restart"/>
          </w:tcPr>
          <w:p>
            <w:pPr>
              <w:pStyle w:val="0"/>
              <w:jc w:val="center"/>
            </w:pPr>
            <w:r>
              <w:rPr>
                <w:sz w:val="20"/>
              </w:rPr>
              <w:t xml:space="preserve">Единица измерения (по </w:t>
            </w:r>
            <w:hyperlink w:history="0" r:id="rId1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644" w:type="dxa"/>
          </w:tcPr>
          <w:p>
            <w:pPr>
              <w:pStyle w:val="0"/>
              <w:jc w:val="center"/>
            </w:pPr>
            <w:r>
              <w:rPr>
                <w:sz w:val="20"/>
              </w:rPr>
              <w:t xml:space="preserve">Базовое значение</w:t>
            </w:r>
          </w:p>
        </w:tc>
        <w:tc>
          <w:tcPr>
            <w:gridSpan w:val="7"/>
            <w:tcW w:w="6689"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значение</w:t>
            </w:r>
          </w:p>
        </w:tc>
        <w:tc>
          <w:tcPr>
            <w:tcW w:w="737" w:type="dxa"/>
          </w:tcPr>
          <w:p>
            <w:pPr>
              <w:pStyle w:val="0"/>
              <w:jc w:val="center"/>
            </w:pPr>
            <w:r>
              <w:rPr>
                <w:sz w:val="20"/>
              </w:rPr>
              <w:t xml:space="preserve">год</w:t>
            </w:r>
          </w:p>
        </w:tc>
        <w:tc>
          <w:tcPr>
            <w:tcW w:w="907" w:type="dxa"/>
          </w:tcPr>
          <w:p>
            <w:pPr>
              <w:pStyle w:val="0"/>
              <w:jc w:val="center"/>
            </w:pPr>
            <w:r>
              <w:rPr>
                <w:sz w:val="20"/>
              </w:rPr>
              <w:t xml:space="preserve">2024</w:t>
            </w:r>
          </w:p>
        </w:tc>
        <w:tc>
          <w:tcPr>
            <w:tcW w:w="907" w:type="dxa"/>
          </w:tcPr>
          <w:p>
            <w:pPr>
              <w:pStyle w:val="0"/>
              <w:jc w:val="center"/>
            </w:pPr>
            <w:r>
              <w:rPr>
                <w:sz w:val="20"/>
              </w:rPr>
              <w:t xml:space="preserve">2025</w:t>
            </w:r>
          </w:p>
        </w:tc>
        <w:tc>
          <w:tcPr>
            <w:tcW w:w="907" w:type="dxa"/>
          </w:tcPr>
          <w:p>
            <w:pPr>
              <w:pStyle w:val="0"/>
              <w:jc w:val="center"/>
            </w:pPr>
            <w:r>
              <w:rPr>
                <w:sz w:val="20"/>
              </w:rPr>
              <w:t xml:space="preserve">2026</w:t>
            </w:r>
          </w:p>
        </w:tc>
        <w:tc>
          <w:tcPr>
            <w:tcW w:w="907" w:type="dxa"/>
          </w:tcPr>
          <w:p>
            <w:pPr>
              <w:pStyle w:val="0"/>
              <w:jc w:val="center"/>
            </w:pPr>
            <w:r>
              <w:rPr>
                <w:sz w:val="20"/>
              </w:rPr>
              <w:t xml:space="preserve">2027</w:t>
            </w:r>
          </w:p>
        </w:tc>
        <w:tc>
          <w:tcPr>
            <w:tcW w:w="1020" w:type="dxa"/>
          </w:tcPr>
          <w:p>
            <w:pPr>
              <w:pStyle w:val="0"/>
              <w:jc w:val="center"/>
            </w:pPr>
            <w:r>
              <w:rPr>
                <w:sz w:val="20"/>
              </w:rPr>
              <w:t xml:space="preserve">2028</w:t>
            </w:r>
          </w:p>
        </w:tc>
        <w:tc>
          <w:tcPr>
            <w:tcW w:w="964" w:type="dxa"/>
          </w:tcPr>
          <w:p>
            <w:pPr>
              <w:pStyle w:val="0"/>
              <w:jc w:val="center"/>
            </w:pPr>
            <w:r>
              <w:rPr>
                <w:sz w:val="20"/>
              </w:rPr>
              <w:t xml:space="preserve">2029</w:t>
            </w:r>
          </w:p>
        </w:tc>
        <w:tc>
          <w:tcPr>
            <w:tcW w:w="1077" w:type="dxa"/>
          </w:tcPr>
          <w:p>
            <w:pPr>
              <w:pStyle w:val="0"/>
              <w:jc w:val="center"/>
            </w:pPr>
            <w:r>
              <w:rPr>
                <w:sz w:val="20"/>
              </w:rPr>
              <w:t xml:space="preserve">2030</w:t>
            </w:r>
          </w:p>
        </w:tc>
      </w:tr>
      <w:tr>
        <w:tc>
          <w:tcPr>
            <w:tcW w:w="606" w:type="dxa"/>
          </w:tcPr>
          <w:p>
            <w:pPr>
              <w:pStyle w:val="0"/>
              <w:jc w:val="center"/>
            </w:pPr>
            <w:r>
              <w:rPr>
                <w:sz w:val="20"/>
              </w:rPr>
              <w:t xml:space="preserve">1</w:t>
            </w:r>
          </w:p>
        </w:tc>
        <w:tc>
          <w:tcPr>
            <w:tcW w:w="1757" w:type="dxa"/>
          </w:tcPr>
          <w:p>
            <w:pPr>
              <w:pStyle w:val="0"/>
              <w:jc w:val="center"/>
            </w:pPr>
            <w:r>
              <w:rPr>
                <w:sz w:val="20"/>
              </w:rPr>
              <w:t xml:space="preserve">2</w:t>
            </w:r>
          </w:p>
        </w:tc>
        <w:tc>
          <w:tcPr>
            <w:tcW w:w="1134" w:type="dxa"/>
          </w:tcPr>
          <w:p>
            <w:pPr>
              <w:pStyle w:val="0"/>
              <w:jc w:val="center"/>
            </w:pPr>
            <w:r>
              <w:rPr>
                <w:sz w:val="20"/>
              </w:rPr>
              <w:t xml:space="preserve">3</w:t>
            </w:r>
          </w:p>
        </w:tc>
        <w:tc>
          <w:tcPr>
            <w:tcW w:w="1984" w:type="dxa"/>
          </w:tcPr>
          <w:p>
            <w:pPr>
              <w:pStyle w:val="0"/>
              <w:jc w:val="center"/>
            </w:pPr>
            <w:r>
              <w:rPr>
                <w:sz w:val="20"/>
              </w:rPr>
              <w:t xml:space="preserve">4</w:t>
            </w:r>
          </w:p>
        </w:tc>
        <w:tc>
          <w:tcPr>
            <w:tcW w:w="1077" w:type="dxa"/>
          </w:tcPr>
          <w:p>
            <w:pPr>
              <w:pStyle w:val="0"/>
              <w:jc w:val="center"/>
            </w:pPr>
            <w:r>
              <w:rPr>
                <w:sz w:val="20"/>
              </w:rPr>
              <w:t xml:space="preserve">5</w:t>
            </w:r>
          </w:p>
        </w:tc>
        <w:tc>
          <w:tcPr>
            <w:tcW w:w="907" w:type="dxa"/>
          </w:tcPr>
          <w:p>
            <w:pPr>
              <w:pStyle w:val="0"/>
              <w:jc w:val="center"/>
            </w:pPr>
            <w:r>
              <w:rPr>
                <w:sz w:val="20"/>
              </w:rPr>
              <w:t xml:space="preserve">6</w:t>
            </w:r>
          </w:p>
        </w:tc>
        <w:tc>
          <w:tcPr>
            <w:tcW w:w="73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c>
          <w:tcPr>
            <w:tcW w:w="907" w:type="dxa"/>
          </w:tcPr>
          <w:p>
            <w:pPr>
              <w:pStyle w:val="0"/>
              <w:jc w:val="center"/>
            </w:pPr>
            <w:r>
              <w:rPr>
                <w:sz w:val="20"/>
              </w:rPr>
              <w:t xml:space="preserve">11</w:t>
            </w:r>
          </w:p>
        </w:tc>
        <w:tc>
          <w:tcPr>
            <w:tcW w:w="1020" w:type="dxa"/>
          </w:tcPr>
          <w:p>
            <w:pPr>
              <w:pStyle w:val="0"/>
              <w:jc w:val="center"/>
            </w:pPr>
            <w:r>
              <w:rPr>
                <w:sz w:val="20"/>
              </w:rPr>
              <w:t xml:space="preserve">12</w:t>
            </w:r>
          </w:p>
        </w:tc>
        <w:tc>
          <w:tcPr>
            <w:tcW w:w="964" w:type="dxa"/>
          </w:tcPr>
          <w:p>
            <w:pPr>
              <w:pStyle w:val="0"/>
              <w:jc w:val="center"/>
            </w:pPr>
            <w:r>
              <w:rPr>
                <w:sz w:val="20"/>
              </w:rPr>
              <w:t xml:space="preserve">13</w:t>
            </w:r>
          </w:p>
        </w:tc>
        <w:tc>
          <w:tcPr>
            <w:tcW w:w="1077" w:type="dxa"/>
          </w:tcPr>
          <w:p>
            <w:pPr>
              <w:pStyle w:val="0"/>
              <w:jc w:val="center"/>
            </w:pPr>
            <w:r>
              <w:rPr>
                <w:sz w:val="20"/>
              </w:rPr>
              <w:t xml:space="preserve">14</w:t>
            </w:r>
          </w:p>
        </w:tc>
      </w:tr>
      <w:tr>
        <w:tc>
          <w:tcPr>
            <w:tcW w:w="606" w:type="dxa"/>
          </w:tcPr>
          <w:p>
            <w:pPr>
              <w:pStyle w:val="0"/>
            </w:pPr>
            <w:r>
              <w:rPr>
                <w:sz w:val="20"/>
              </w:rPr>
            </w:r>
          </w:p>
        </w:tc>
        <w:tc>
          <w:tcPr>
            <w:gridSpan w:val="13"/>
            <w:tcW w:w="14285" w:type="dxa"/>
          </w:tcPr>
          <w:p>
            <w:pPr>
              <w:pStyle w:val="0"/>
            </w:pPr>
            <w:r>
              <w:rPr>
                <w:sz w:val="20"/>
              </w:rPr>
              <w:t xml:space="preserve">Выполнены обязательства по социальной поддержке отдельных категорий граждан Кузбасса в полном объеме</w:t>
            </w:r>
          </w:p>
        </w:tc>
      </w:tr>
      <w:tr>
        <w:tc>
          <w:tcPr>
            <w:tcW w:w="606" w:type="dxa"/>
          </w:tcPr>
          <w:p>
            <w:pPr>
              <w:pStyle w:val="0"/>
              <w:jc w:val="center"/>
            </w:pPr>
            <w:r>
              <w:rPr>
                <w:sz w:val="20"/>
              </w:rPr>
              <w:t xml:space="preserve">1</w:t>
            </w:r>
          </w:p>
        </w:tc>
        <w:tc>
          <w:tcPr>
            <w:tcW w:w="1757"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Денежные средства перечислены в Фонд пенсионного и социального страхования Российской Федерации для предоставления ежемесячного пособия в связи с рождением и воспитанием ребенка в соответствии с Федеральным </w:t>
            </w:r>
            <w:hyperlink w:history="0" r:id="rId135" w:tooltip="Федеральный закон от 21.11.2022 N 455-ФЗ &quot;О внесении изменений в Федеральный закон &quot;О государственных пособиях гражданам, имеющим детей&quot; {КонсультантПлюс}">
              <w:r>
                <w:rPr>
                  <w:sz w:val="20"/>
                  <w:color w:val="0000ff"/>
                </w:rPr>
                <w:t xml:space="preserve">законом</w:t>
              </w:r>
            </w:hyperlink>
            <w:r>
              <w:rPr>
                <w:sz w:val="20"/>
              </w:rPr>
              <w:t xml:space="preserve"> от 21 ноября 2022 г. N 455-ФЗ "О внесении изменений в Федеральный закон "О государственных пособиях гражданам, имеющим детей". Результатом является процент перечисленных денежных средств из бюджета Кузбасса от планового объема</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737" w:type="dxa"/>
          </w:tcPr>
          <w:p>
            <w:pPr>
              <w:pStyle w:val="0"/>
              <w:jc w:val="center"/>
            </w:pPr>
            <w:r>
              <w:rPr>
                <w:sz w:val="20"/>
              </w:rPr>
              <w:t xml:space="preserve">2023</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2</w:t>
            </w:r>
          </w:p>
        </w:tc>
        <w:tc>
          <w:tcPr>
            <w:tcW w:w="1757" w:type="dxa"/>
          </w:tcPr>
          <w:p>
            <w:pPr>
              <w:pStyle w:val="0"/>
            </w:pPr>
            <w:r>
              <w:rPr>
                <w:sz w:val="20"/>
              </w:rPr>
              <w:t xml:space="preserve">Мероприятие (результат) "Обеспечена государственная поддержка граждан в части переданных полномочий на осуществление ежегодной денежной выплаты лицам, награжденным нагрудным знаком "Почетный донор России"</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награжденные нагрудным знаком "Почетный донор России", получили ежегодную денежную выплату в соответствии с Федеральным </w:t>
            </w:r>
            <w:hyperlink w:history="0" r:id="rId136"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 N 125-ФЗ "О донорстве крови и ее компонентов"</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12,6</w:t>
            </w:r>
          </w:p>
        </w:tc>
        <w:tc>
          <w:tcPr>
            <w:tcW w:w="737" w:type="dxa"/>
          </w:tcPr>
          <w:p>
            <w:pPr>
              <w:pStyle w:val="0"/>
              <w:jc w:val="center"/>
            </w:pPr>
            <w:r>
              <w:rPr>
                <w:sz w:val="20"/>
              </w:rPr>
              <w:t xml:space="preserve">2023</w:t>
            </w:r>
          </w:p>
        </w:tc>
        <w:tc>
          <w:tcPr>
            <w:tcW w:w="907" w:type="dxa"/>
          </w:tcPr>
          <w:p>
            <w:pPr>
              <w:pStyle w:val="0"/>
              <w:jc w:val="center"/>
            </w:pPr>
            <w:r>
              <w:rPr>
                <w:sz w:val="20"/>
              </w:rPr>
              <w:t xml:space="preserve">12,6</w:t>
            </w:r>
          </w:p>
        </w:tc>
        <w:tc>
          <w:tcPr>
            <w:tcW w:w="907" w:type="dxa"/>
          </w:tcPr>
          <w:p>
            <w:pPr>
              <w:pStyle w:val="0"/>
              <w:jc w:val="center"/>
            </w:pPr>
            <w:r>
              <w:rPr>
                <w:sz w:val="20"/>
              </w:rPr>
              <w:t xml:space="preserve">12,6</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w:t>
            </w:r>
          </w:p>
        </w:tc>
        <w:tc>
          <w:tcPr>
            <w:tcW w:w="1757" w:type="dxa"/>
          </w:tcPr>
          <w:p>
            <w:pPr>
              <w:pStyle w:val="0"/>
            </w:pPr>
            <w:r>
              <w:rPr>
                <w:sz w:val="20"/>
              </w:rPr>
              <w:t xml:space="preserve">Мероприятие (результат) "Обеспечена государственная поддержка граждан в части переданных полномочий по реализации права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при возникновении поствакцинальных осложнений получили единовременное пособие и ежемесячную компенсацию в соответствии с Федеральным </w:t>
            </w:r>
            <w:hyperlink w:history="0" r:id="rId137"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3</w:t>
            </w:r>
          </w:p>
        </w:tc>
        <w:tc>
          <w:tcPr>
            <w:tcW w:w="737" w:type="dxa"/>
          </w:tcPr>
          <w:p>
            <w:pPr>
              <w:pStyle w:val="0"/>
              <w:jc w:val="center"/>
            </w:pPr>
            <w:r>
              <w:rPr>
                <w:sz w:val="20"/>
              </w:rPr>
              <w:t xml:space="preserve">2023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4</w:t>
            </w:r>
          </w:p>
        </w:tc>
        <w:tc>
          <w:tcPr>
            <w:tcW w:w="1757" w:type="dxa"/>
          </w:tcPr>
          <w:p>
            <w:pPr>
              <w:pStyle w:val="0"/>
            </w:pPr>
            <w:r>
              <w:rPr>
                <w:sz w:val="20"/>
              </w:rPr>
              <w:t xml:space="preserve">Мероприятие (результат) "Обеспечена государственная поддержка граждан в части переданных полномочий на оплату жилищно-коммунальных услуг"</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государственную поддержку на оплату жилищно-коммунальных услуг в соответствии с Федеральным </w:t>
            </w:r>
            <w:hyperlink w:history="0" r:id="rId138"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 Федеральным </w:t>
            </w:r>
            <w:hyperlink w:history="0" r:id="rId13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 N 181-ФЗ "О социальной защите инвалидов в Российской Федерации", </w:t>
            </w:r>
            <w:hyperlink w:history="0" r:id="rId14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w:history="0" r:id="rId14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w:history="0" r:id="rId142"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170,0</w:t>
            </w:r>
          </w:p>
        </w:tc>
        <w:tc>
          <w:tcPr>
            <w:tcW w:w="737" w:type="dxa"/>
          </w:tcPr>
          <w:p>
            <w:pPr>
              <w:pStyle w:val="0"/>
              <w:jc w:val="center"/>
            </w:pPr>
            <w:r>
              <w:rPr>
                <w:sz w:val="20"/>
              </w:rPr>
              <w:t xml:space="preserve">2023</w:t>
            </w:r>
          </w:p>
        </w:tc>
        <w:tc>
          <w:tcPr>
            <w:tcW w:w="907" w:type="dxa"/>
          </w:tcPr>
          <w:p>
            <w:pPr>
              <w:pStyle w:val="0"/>
              <w:jc w:val="center"/>
            </w:pPr>
            <w:r>
              <w:rPr>
                <w:sz w:val="20"/>
              </w:rPr>
              <w:t xml:space="preserve">160,0</w:t>
            </w:r>
          </w:p>
        </w:tc>
        <w:tc>
          <w:tcPr>
            <w:tcW w:w="907" w:type="dxa"/>
          </w:tcPr>
          <w:p>
            <w:pPr>
              <w:pStyle w:val="0"/>
              <w:jc w:val="center"/>
            </w:pPr>
            <w:r>
              <w:rPr>
                <w:sz w:val="20"/>
              </w:rPr>
              <w:t xml:space="preserve">150,0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5</w:t>
            </w:r>
          </w:p>
        </w:tc>
        <w:tc>
          <w:tcPr>
            <w:tcW w:w="1757" w:type="dxa"/>
          </w:tcPr>
          <w:p>
            <w:pPr>
              <w:pStyle w:val="0"/>
            </w:pPr>
            <w:r>
              <w:rPr>
                <w:sz w:val="20"/>
              </w:rPr>
              <w:t xml:space="preserve">Мероприятие (результат) "Обеспечена государственная поддержка несовершеннолетних в части переданных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Осуществлена перевозка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1</w:t>
            </w:r>
          </w:p>
        </w:tc>
        <w:tc>
          <w:tcPr>
            <w:tcW w:w="737" w:type="dxa"/>
          </w:tcPr>
          <w:p>
            <w:pPr>
              <w:pStyle w:val="0"/>
              <w:jc w:val="center"/>
            </w:pPr>
            <w:r>
              <w:rPr>
                <w:sz w:val="20"/>
              </w:rPr>
              <w:t xml:space="preserve">2023</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6</w:t>
            </w:r>
          </w:p>
        </w:tc>
        <w:tc>
          <w:tcPr>
            <w:tcW w:w="1757" w:type="dxa"/>
          </w:tcPr>
          <w:p>
            <w:pPr>
              <w:pStyle w:val="0"/>
            </w:pPr>
            <w:r>
              <w:rPr>
                <w:sz w:val="20"/>
              </w:rPr>
              <w:t xml:space="preserve">Мероприятие (результат) "Обеспечена социальная поддержка ветеранов труда"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ветеранов труда в соответствии с </w:t>
            </w:r>
            <w:hyperlink w:history="0" r:id="rId143" w:tooltip="Закон Кемеровской области от 20.12.2004 N 105-ОЗ (ред. от 06.04.2023) &quot;О мерах социальной поддержки отдельной категории ветеранов Великой Отечественной войны и ветеранов труда&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20 декабря 2004 г. N 105-ОЗ "О мерах социальной поддержки отдельной категории ветеранов Великой Отечественной войны и ветеранов труда"</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165,7</w:t>
            </w:r>
          </w:p>
        </w:tc>
        <w:tc>
          <w:tcPr>
            <w:tcW w:w="737" w:type="dxa"/>
          </w:tcPr>
          <w:p>
            <w:pPr>
              <w:pStyle w:val="0"/>
              <w:jc w:val="center"/>
            </w:pPr>
            <w:r>
              <w:rPr>
                <w:sz w:val="20"/>
              </w:rPr>
              <w:t xml:space="preserve">2023</w:t>
            </w:r>
          </w:p>
        </w:tc>
        <w:tc>
          <w:tcPr>
            <w:tcW w:w="907" w:type="dxa"/>
          </w:tcPr>
          <w:p>
            <w:pPr>
              <w:pStyle w:val="0"/>
              <w:jc w:val="center"/>
            </w:pPr>
            <w:r>
              <w:rPr>
                <w:sz w:val="20"/>
              </w:rPr>
              <w:t xml:space="preserve">163,0</w:t>
            </w:r>
          </w:p>
        </w:tc>
        <w:tc>
          <w:tcPr>
            <w:tcW w:w="907" w:type="dxa"/>
          </w:tcPr>
          <w:p>
            <w:pPr>
              <w:pStyle w:val="0"/>
              <w:jc w:val="center"/>
            </w:pPr>
            <w:r>
              <w:rPr>
                <w:sz w:val="20"/>
              </w:rPr>
              <w:t xml:space="preserve">160,4</w:t>
            </w:r>
          </w:p>
        </w:tc>
        <w:tc>
          <w:tcPr>
            <w:tcW w:w="907" w:type="dxa"/>
          </w:tcPr>
          <w:p>
            <w:pPr>
              <w:pStyle w:val="0"/>
              <w:jc w:val="center"/>
            </w:pPr>
            <w:r>
              <w:rPr>
                <w:sz w:val="20"/>
              </w:rPr>
              <w:t xml:space="preserve">160,4</w:t>
            </w:r>
          </w:p>
        </w:tc>
        <w:tc>
          <w:tcPr>
            <w:tcW w:w="907" w:type="dxa"/>
          </w:tcPr>
          <w:p>
            <w:pPr>
              <w:pStyle w:val="0"/>
              <w:jc w:val="center"/>
            </w:pPr>
            <w:r>
              <w:rPr>
                <w:sz w:val="20"/>
              </w:rPr>
              <w:t xml:space="preserve">160,3</w:t>
            </w:r>
          </w:p>
        </w:tc>
        <w:tc>
          <w:tcPr>
            <w:tcW w:w="1020" w:type="dxa"/>
          </w:tcPr>
          <w:p>
            <w:pPr>
              <w:pStyle w:val="0"/>
              <w:jc w:val="center"/>
            </w:pPr>
            <w:r>
              <w:rPr>
                <w:sz w:val="20"/>
              </w:rPr>
              <w:t xml:space="preserve">160,3</w:t>
            </w:r>
          </w:p>
        </w:tc>
        <w:tc>
          <w:tcPr>
            <w:tcW w:w="964" w:type="dxa"/>
          </w:tcPr>
          <w:p>
            <w:pPr>
              <w:pStyle w:val="0"/>
              <w:jc w:val="center"/>
            </w:pPr>
            <w:r>
              <w:rPr>
                <w:sz w:val="20"/>
              </w:rPr>
              <w:t xml:space="preserve">160,2</w:t>
            </w:r>
          </w:p>
        </w:tc>
        <w:tc>
          <w:tcPr>
            <w:tcW w:w="1077" w:type="dxa"/>
          </w:tcPr>
          <w:p>
            <w:pPr>
              <w:pStyle w:val="0"/>
              <w:jc w:val="center"/>
            </w:pPr>
            <w:r>
              <w:rPr>
                <w:sz w:val="20"/>
              </w:rPr>
              <w:t xml:space="preserve">160,2</w:t>
            </w:r>
          </w:p>
        </w:tc>
      </w:tr>
      <w:tr>
        <w:tc>
          <w:tcPr>
            <w:tcW w:w="606" w:type="dxa"/>
          </w:tcPr>
          <w:p>
            <w:pPr>
              <w:pStyle w:val="0"/>
              <w:jc w:val="center"/>
            </w:pPr>
            <w:r>
              <w:rPr>
                <w:sz w:val="20"/>
              </w:rPr>
              <w:t xml:space="preserve">7</w:t>
            </w:r>
          </w:p>
        </w:tc>
        <w:tc>
          <w:tcPr>
            <w:tcW w:w="1757"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w:history="0" r:id="rId144" w:tooltip="Закон Кемеровской области от 20.12.2004 N 105-ОЗ (ред. от 06.04.2023) &quot;О мерах социальной поддержки отдельной категории ветеранов Великой Отечественной войны и ветеранов труда&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20 декабря 2004 г. N 105-ОЗ "О мерах социальной поддержки отдельной категории ветеранов Великой Отечественной войны и ветеранов труда"</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1,4</w:t>
            </w:r>
          </w:p>
        </w:tc>
        <w:tc>
          <w:tcPr>
            <w:tcW w:w="737" w:type="dxa"/>
          </w:tcPr>
          <w:p>
            <w:pPr>
              <w:pStyle w:val="0"/>
              <w:jc w:val="center"/>
            </w:pPr>
            <w:r>
              <w:rPr>
                <w:sz w:val="20"/>
              </w:rPr>
              <w:t xml:space="preserve">2023</w:t>
            </w:r>
          </w:p>
        </w:tc>
        <w:tc>
          <w:tcPr>
            <w:tcW w:w="907" w:type="dxa"/>
          </w:tcPr>
          <w:p>
            <w:pPr>
              <w:pStyle w:val="0"/>
              <w:jc w:val="center"/>
            </w:pPr>
            <w:r>
              <w:rPr>
                <w:sz w:val="20"/>
              </w:rPr>
              <w:t xml:space="preserve">1,3</w:t>
            </w:r>
          </w:p>
        </w:tc>
        <w:tc>
          <w:tcPr>
            <w:tcW w:w="907" w:type="dxa"/>
          </w:tcPr>
          <w:p>
            <w:pPr>
              <w:pStyle w:val="0"/>
              <w:jc w:val="center"/>
            </w:pPr>
            <w:r>
              <w:rPr>
                <w:sz w:val="20"/>
              </w:rPr>
              <w:t xml:space="preserve">1,1</w:t>
            </w:r>
          </w:p>
        </w:tc>
        <w:tc>
          <w:tcPr>
            <w:tcW w:w="907" w:type="dxa"/>
          </w:tcPr>
          <w:p>
            <w:pPr>
              <w:pStyle w:val="0"/>
              <w:jc w:val="center"/>
            </w:pPr>
            <w:r>
              <w:rPr>
                <w:sz w:val="20"/>
              </w:rPr>
              <w:t xml:space="preserve">1,0</w:t>
            </w:r>
          </w:p>
        </w:tc>
        <w:tc>
          <w:tcPr>
            <w:tcW w:w="907" w:type="dxa"/>
          </w:tcPr>
          <w:p>
            <w:pPr>
              <w:pStyle w:val="0"/>
              <w:jc w:val="center"/>
            </w:pPr>
            <w:r>
              <w:rPr>
                <w:sz w:val="20"/>
              </w:rPr>
              <w:t xml:space="preserve">0,9</w:t>
            </w:r>
          </w:p>
        </w:tc>
        <w:tc>
          <w:tcPr>
            <w:tcW w:w="1020" w:type="dxa"/>
          </w:tcPr>
          <w:p>
            <w:pPr>
              <w:pStyle w:val="0"/>
              <w:jc w:val="center"/>
            </w:pPr>
            <w:r>
              <w:rPr>
                <w:sz w:val="20"/>
              </w:rPr>
              <w:t xml:space="preserve">0,8</w:t>
            </w:r>
          </w:p>
        </w:tc>
        <w:tc>
          <w:tcPr>
            <w:tcW w:w="964" w:type="dxa"/>
          </w:tcPr>
          <w:p>
            <w:pPr>
              <w:pStyle w:val="0"/>
              <w:jc w:val="center"/>
            </w:pPr>
            <w:r>
              <w:rPr>
                <w:sz w:val="20"/>
              </w:rPr>
              <w:t xml:space="preserve">0,7</w:t>
            </w:r>
          </w:p>
        </w:tc>
        <w:tc>
          <w:tcPr>
            <w:tcW w:w="1077" w:type="dxa"/>
          </w:tcPr>
          <w:p>
            <w:pPr>
              <w:pStyle w:val="0"/>
              <w:jc w:val="center"/>
            </w:pPr>
            <w:r>
              <w:rPr>
                <w:sz w:val="20"/>
              </w:rPr>
              <w:t xml:space="preserve">0,6</w:t>
            </w:r>
          </w:p>
        </w:tc>
      </w:tr>
      <w:tr>
        <w:tc>
          <w:tcPr>
            <w:tcW w:w="606" w:type="dxa"/>
          </w:tcPr>
          <w:p>
            <w:pPr>
              <w:pStyle w:val="0"/>
              <w:jc w:val="center"/>
            </w:pPr>
            <w:r>
              <w:rPr>
                <w:sz w:val="20"/>
              </w:rPr>
              <w:t xml:space="preserve">8</w:t>
            </w:r>
          </w:p>
        </w:tc>
        <w:tc>
          <w:tcPr>
            <w:tcW w:w="1757"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реабилитированных лиц и лиц, признанных пострадавшими от политических репрессий, в соответствии с </w:t>
            </w:r>
            <w:hyperlink w:history="0" r:id="rId145" w:tooltip="Закон Кемеровской области от 20.12.2004 N 114-ОЗ (ред. от 11.01.2022) &quot;О мерах социальной поддержки реабилитированных лиц и лиц, признанных пострадавшими от политических репрессий&quot; (принят Советом народных депутатов Кемеровской области 08.12.2004) {КонсультантПлюс}">
              <w:r>
                <w:rPr>
                  <w:sz w:val="20"/>
                  <w:color w:val="0000ff"/>
                </w:rPr>
                <w:t xml:space="preserve">Законом</w:t>
              </w:r>
            </w:hyperlink>
            <w:r>
              <w:rPr>
                <w:sz w:val="20"/>
              </w:rPr>
              <w:t xml:space="preserve"> Кемеровской области от 20 декабря 2004 г. N 114-ОЗ "О мерах социальной поддержки реабилитированных лиц и лиц, признанных пострадавшими от политических репрессий"</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9,2</w:t>
            </w:r>
          </w:p>
        </w:tc>
        <w:tc>
          <w:tcPr>
            <w:tcW w:w="737" w:type="dxa"/>
          </w:tcPr>
          <w:p>
            <w:pPr>
              <w:pStyle w:val="0"/>
              <w:jc w:val="center"/>
            </w:pPr>
            <w:r>
              <w:rPr>
                <w:sz w:val="20"/>
              </w:rPr>
              <w:t xml:space="preserve">2023</w:t>
            </w:r>
          </w:p>
        </w:tc>
        <w:tc>
          <w:tcPr>
            <w:tcW w:w="907" w:type="dxa"/>
          </w:tcPr>
          <w:p>
            <w:pPr>
              <w:pStyle w:val="0"/>
              <w:jc w:val="center"/>
            </w:pPr>
            <w:r>
              <w:rPr>
                <w:sz w:val="20"/>
              </w:rPr>
              <w:t xml:space="preserve">8,9</w:t>
            </w:r>
          </w:p>
        </w:tc>
        <w:tc>
          <w:tcPr>
            <w:tcW w:w="907" w:type="dxa"/>
          </w:tcPr>
          <w:p>
            <w:pPr>
              <w:pStyle w:val="0"/>
              <w:jc w:val="center"/>
            </w:pPr>
            <w:r>
              <w:rPr>
                <w:sz w:val="20"/>
              </w:rPr>
              <w:t xml:space="preserve">8,6</w:t>
            </w:r>
          </w:p>
        </w:tc>
        <w:tc>
          <w:tcPr>
            <w:tcW w:w="907" w:type="dxa"/>
          </w:tcPr>
          <w:p>
            <w:pPr>
              <w:pStyle w:val="0"/>
              <w:jc w:val="center"/>
            </w:pPr>
            <w:r>
              <w:rPr>
                <w:sz w:val="20"/>
              </w:rPr>
              <w:t xml:space="preserve">8,5</w:t>
            </w:r>
          </w:p>
        </w:tc>
        <w:tc>
          <w:tcPr>
            <w:tcW w:w="907" w:type="dxa"/>
          </w:tcPr>
          <w:p>
            <w:pPr>
              <w:pStyle w:val="0"/>
              <w:jc w:val="center"/>
            </w:pPr>
            <w:r>
              <w:rPr>
                <w:sz w:val="20"/>
              </w:rPr>
              <w:t xml:space="preserve">8,4</w:t>
            </w:r>
          </w:p>
        </w:tc>
        <w:tc>
          <w:tcPr>
            <w:tcW w:w="1020" w:type="dxa"/>
          </w:tcPr>
          <w:p>
            <w:pPr>
              <w:pStyle w:val="0"/>
              <w:jc w:val="center"/>
            </w:pPr>
            <w:r>
              <w:rPr>
                <w:sz w:val="20"/>
              </w:rPr>
              <w:t xml:space="preserve">8,3</w:t>
            </w:r>
          </w:p>
        </w:tc>
        <w:tc>
          <w:tcPr>
            <w:tcW w:w="964" w:type="dxa"/>
          </w:tcPr>
          <w:p>
            <w:pPr>
              <w:pStyle w:val="0"/>
              <w:jc w:val="center"/>
            </w:pPr>
            <w:r>
              <w:rPr>
                <w:sz w:val="20"/>
              </w:rPr>
              <w:t xml:space="preserve">8,2</w:t>
            </w:r>
          </w:p>
        </w:tc>
        <w:tc>
          <w:tcPr>
            <w:tcW w:w="1077" w:type="dxa"/>
          </w:tcPr>
          <w:p>
            <w:pPr>
              <w:pStyle w:val="0"/>
              <w:jc w:val="center"/>
            </w:pPr>
            <w:r>
              <w:rPr>
                <w:sz w:val="20"/>
              </w:rPr>
              <w:t xml:space="preserve">8,1</w:t>
            </w:r>
          </w:p>
        </w:tc>
      </w:tr>
      <w:tr>
        <w:tc>
          <w:tcPr>
            <w:tcW w:w="606" w:type="dxa"/>
          </w:tcPr>
          <w:p>
            <w:pPr>
              <w:pStyle w:val="0"/>
              <w:jc w:val="center"/>
            </w:pPr>
            <w:r>
              <w:rPr>
                <w:sz w:val="20"/>
              </w:rPr>
              <w:t xml:space="preserve">9</w:t>
            </w:r>
          </w:p>
        </w:tc>
        <w:tc>
          <w:tcPr>
            <w:tcW w:w="1757" w:type="dxa"/>
          </w:tcPr>
          <w:p>
            <w:pPr>
              <w:pStyle w:val="0"/>
            </w:pPr>
            <w:r>
              <w:rPr>
                <w:sz w:val="20"/>
              </w:rPr>
              <w:t xml:space="preserve">Мероприятие (результат) "Обеспечена социальная поддержка инвалидов"</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Инвалиды получили компенсацию на услуги связи в соответствии со </w:t>
            </w:r>
            <w:hyperlink w:history="0" r:id="rId146" w:tooltip="Закон Кемеровской области от 14.02.2005 N 25-ОЗ (ред. от 07.09.2023) &quot;О социальной поддержке инвалидов&quot; (принят Советом народных депутатов Кемеровской области 26.01.2005) {КонсультантПлюс}">
              <w:r>
                <w:rPr>
                  <w:sz w:val="20"/>
                  <w:color w:val="0000ff"/>
                </w:rPr>
                <w:t xml:space="preserve">статьей 4</w:t>
              </w:r>
            </w:hyperlink>
            <w:r>
              <w:rPr>
                <w:sz w:val="20"/>
              </w:rPr>
              <w:t xml:space="preserve"> Закона Кемеровской области от 14 февраля 2005 г. N 25-ОЗ "О социальной поддержке инвалидов"</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28</w:t>
            </w:r>
          </w:p>
        </w:tc>
        <w:tc>
          <w:tcPr>
            <w:tcW w:w="737" w:type="dxa"/>
          </w:tcPr>
          <w:p>
            <w:pPr>
              <w:pStyle w:val="0"/>
              <w:jc w:val="center"/>
            </w:pPr>
            <w:r>
              <w:rPr>
                <w:sz w:val="20"/>
              </w:rPr>
              <w:t xml:space="preserve">2023</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907" w:type="dxa"/>
          </w:tcPr>
          <w:p>
            <w:pPr>
              <w:pStyle w:val="0"/>
              <w:jc w:val="center"/>
            </w:pPr>
            <w:r>
              <w:rPr>
                <w:sz w:val="20"/>
              </w:rPr>
              <w:t xml:space="preserve">28</w:t>
            </w:r>
          </w:p>
        </w:tc>
        <w:tc>
          <w:tcPr>
            <w:tcW w:w="1020" w:type="dxa"/>
          </w:tcPr>
          <w:p>
            <w:pPr>
              <w:pStyle w:val="0"/>
              <w:jc w:val="center"/>
            </w:pPr>
            <w:r>
              <w:rPr>
                <w:sz w:val="20"/>
              </w:rPr>
              <w:t xml:space="preserve">28</w:t>
            </w:r>
          </w:p>
        </w:tc>
        <w:tc>
          <w:tcPr>
            <w:tcW w:w="964" w:type="dxa"/>
          </w:tcPr>
          <w:p>
            <w:pPr>
              <w:pStyle w:val="0"/>
              <w:jc w:val="center"/>
            </w:pPr>
            <w:r>
              <w:rPr>
                <w:sz w:val="20"/>
              </w:rPr>
              <w:t xml:space="preserve">28</w:t>
            </w:r>
          </w:p>
        </w:tc>
        <w:tc>
          <w:tcPr>
            <w:tcW w:w="1077" w:type="dxa"/>
          </w:tcPr>
          <w:p>
            <w:pPr>
              <w:pStyle w:val="0"/>
              <w:jc w:val="center"/>
            </w:pPr>
            <w:r>
              <w:rPr>
                <w:sz w:val="20"/>
              </w:rPr>
              <w:t xml:space="preserve">28</w:t>
            </w:r>
          </w:p>
        </w:tc>
      </w:tr>
      <w:tr>
        <w:tc>
          <w:tcPr>
            <w:tcW w:w="606" w:type="dxa"/>
          </w:tcPr>
          <w:p>
            <w:pPr>
              <w:pStyle w:val="0"/>
              <w:jc w:val="center"/>
            </w:pPr>
            <w:r>
              <w:rPr>
                <w:sz w:val="20"/>
              </w:rPr>
              <w:t xml:space="preserve">10</w:t>
            </w:r>
          </w:p>
        </w:tc>
        <w:tc>
          <w:tcPr>
            <w:tcW w:w="1757" w:type="dxa"/>
          </w:tcPr>
          <w:p>
            <w:pPr>
              <w:pStyle w:val="0"/>
            </w:pPr>
            <w:r>
              <w:rPr>
                <w:sz w:val="20"/>
              </w:rPr>
              <w:t xml:space="preserve">Мероприятие (результат) "Обеспечена социальная поддержка многодетных матерей"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отдельных категорий многодетных матерей в соответствии с </w:t>
            </w:r>
            <w:hyperlink w:history="0" r:id="rId147" w:tooltip="Закон Кемеровской области от 08.04.2008 N 14-ОЗ (ред. от 03.11.2022) &quot;О мерах социальной поддержки отдельных категорий многодетных матерей&quot; (принят Советом народных депутатов Кемеровской области 26.03.2008) (с изм. и доп., вступающими в силу с 01.01.2023) {КонсультантПлюс}">
              <w:r>
                <w:rPr>
                  <w:sz w:val="20"/>
                  <w:color w:val="0000ff"/>
                </w:rPr>
                <w:t xml:space="preserve">Законом</w:t>
              </w:r>
            </w:hyperlink>
            <w:r>
              <w:rPr>
                <w:sz w:val="20"/>
              </w:rPr>
              <w:t xml:space="preserve"> Кемеровской области от 8 апреля 2008 г. N 14-ОЗ "О мерах социальной поддержки отдельных категорий многодетных матерей"</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3,4</w:t>
            </w:r>
          </w:p>
        </w:tc>
        <w:tc>
          <w:tcPr>
            <w:tcW w:w="737" w:type="dxa"/>
          </w:tcPr>
          <w:p>
            <w:pPr>
              <w:pStyle w:val="0"/>
              <w:jc w:val="center"/>
            </w:pPr>
            <w:r>
              <w:rPr>
                <w:sz w:val="20"/>
              </w:rPr>
              <w:t xml:space="preserve">2023</w:t>
            </w:r>
          </w:p>
        </w:tc>
        <w:tc>
          <w:tcPr>
            <w:tcW w:w="907" w:type="dxa"/>
          </w:tcPr>
          <w:p>
            <w:pPr>
              <w:pStyle w:val="0"/>
              <w:jc w:val="center"/>
            </w:pPr>
            <w:r>
              <w:rPr>
                <w:sz w:val="20"/>
              </w:rPr>
              <w:t xml:space="preserve">3,4</w:t>
            </w:r>
          </w:p>
        </w:tc>
        <w:tc>
          <w:tcPr>
            <w:tcW w:w="907" w:type="dxa"/>
          </w:tcPr>
          <w:p>
            <w:pPr>
              <w:pStyle w:val="0"/>
              <w:jc w:val="center"/>
            </w:pPr>
            <w:r>
              <w:rPr>
                <w:sz w:val="20"/>
              </w:rPr>
              <w:t xml:space="preserve">3,4</w:t>
            </w:r>
          </w:p>
        </w:tc>
        <w:tc>
          <w:tcPr>
            <w:tcW w:w="907" w:type="dxa"/>
          </w:tcPr>
          <w:p>
            <w:pPr>
              <w:pStyle w:val="0"/>
              <w:jc w:val="center"/>
            </w:pPr>
            <w:r>
              <w:rPr>
                <w:sz w:val="20"/>
              </w:rPr>
              <w:t xml:space="preserve">3,4</w:t>
            </w:r>
          </w:p>
        </w:tc>
        <w:tc>
          <w:tcPr>
            <w:tcW w:w="907" w:type="dxa"/>
          </w:tcPr>
          <w:p>
            <w:pPr>
              <w:pStyle w:val="0"/>
              <w:jc w:val="center"/>
            </w:pPr>
            <w:r>
              <w:rPr>
                <w:sz w:val="20"/>
              </w:rPr>
              <w:t xml:space="preserve">3,4</w:t>
            </w:r>
          </w:p>
        </w:tc>
        <w:tc>
          <w:tcPr>
            <w:tcW w:w="1020" w:type="dxa"/>
          </w:tcPr>
          <w:p>
            <w:pPr>
              <w:pStyle w:val="0"/>
              <w:jc w:val="center"/>
            </w:pPr>
            <w:r>
              <w:rPr>
                <w:sz w:val="20"/>
              </w:rPr>
              <w:t xml:space="preserve">3,4</w:t>
            </w:r>
          </w:p>
        </w:tc>
        <w:tc>
          <w:tcPr>
            <w:tcW w:w="964" w:type="dxa"/>
          </w:tcPr>
          <w:p>
            <w:pPr>
              <w:pStyle w:val="0"/>
              <w:jc w:val="center"/>
            </w:pPr>
            <w:r>
              <w:rPr>
                <w:sz w:val="20"/>
              </w:rPr>
              <w:t xml:space="preserve">3,4</w:t>
            </w:r>
          </w:p>
        </w:tc>
        <w:tc>
          <w:tcPr>
            <w:tcW w:w="1077" w:type="dxa"/>
          </w:tcPr>
          <w:p>
            <w:pPr>
              <w:pStyle w:val="0"/>
              <w:jc w:val="center"/>
            </w:pPr>
            <w:r>
              <w:rPr>
                <w:sz w:val="20"/>
              </w:rPr>
              <w:t xml:space="preserve">3,4</w:t>
            </w:r>
          </w:p>
        </w:tc>
      </w:tr>
      <w:tr>
        <w:tc>
          <w:tcPr>
            <w:tcW w:w="606" w:type="dxa"/>
          </w:tcPr>
          <w:p>
            <w:pPr>
              <w:pStyle w:val="0"/>
              <w:jc w:val="center"/>
            </w:pPr>
            <w:r>
              <w:rPr>
                <w:sz w:val="20"/>
              </w:rPr>
              <w:t xml:space="preserve">11</w:t>
            </w:r>
          </w:p>
        </w:tc>
        <w:tc>
          <w:tcPr>
            <w:tcW w:w="1757" w:type="dxa"/>
          </w:tcPr>
          <w:p>
            <w:pPr>
              <w:pStyle w:val="0"/>
            </w:pPr>
            <w:r>
              <w:rPr>
                <w:sz w:val="20"/>
              </w:rPr>
              <w:t xml:space="preserve">Мероприятие (результат) "Обеспечена социальная поддержка приемных родителей"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отдельных категорий приемных родителей в соответствии с </w:t>
            </w:r>
            <w:hyperlink w:history="0" r:id="rId148" w:tooltip="Закон Кемеровской области от 07.02.2013 N 9-ОЗ (ред. от 03.11.2022) &quot;О мерах социальной поддержки отдельных категорий приемных родителей&quot; (принят Советом народных депутатов Кемеровской области 29.01.2013) (с изм. и доп., вступающими в силу с 01.01.2023) {КонсультантПлюс}">
              <w:r>
                <w:rPr>
                  <w:sz w:val="20"/>
                  <w:color w:val="0000ff"/>
                </w:rPr>
                <w:t xml:space="preserve">Законом</w:t>
              </w:r>
            </w:hyperlink>
            <w:r>
              <w:rPr>
                <w:sz w:val="20"/>
              </w:rPr>
              <w:t xml:space="preserve"> Кемеровской области от 7 февраля 2013 г. N 9-ОЗ "О мерах социальной поддержки отдельных категорий приемных родителей"</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27</w:t>
            </w:r>
          </w:p>
        </w:tc>
        <w:tc>
          <w:tcPr>
            <w:tcW w:w="737" w:type="dxa"/>
          </w:tcPr>
          <w:p>
            <w:pPr>
              <w:pStyle w:val="0"/>
              <w:jc w:val="center"/>
            </w:pPr>
            <w:r>
              <w:rPr>
                <w:sz w:val="20"/>
              </w:rPr>
              <w:t xml:space="preserve">2023</w:t>
            </w:r>
          </w:p>
        </w:tc>
        <w:tc>
          <w:tcPr>
            <w:tcW w:w="907" w:type="dxa"/>
          </w:tcPr>
          <w:p>
            <w:pPr>
              <w:pStyle w:val="0"/>
              <w:jc w:val="center"/>
            </w:pPr>
            <w:r>
              <w:rPr>
                <w:sz w:val="20"/>
              </w:rPr>
              <w:t xml:space="preserve">27</w:t>
            </w:r>
          </w:p>
        </w:tc>
        <w:tc>
          <w:tcPr>
            <w:tcW w:w="907" w:type="dxa"/>
          </w:tcPr>
          <w:p>
            <w:pPr>
              <w:pStyle w:val="0"/>
              <w:jc w:val="center"/>
            </w:pPr>
            <w:r>
              <w:rPr>
                <w:sz w:val="20"/>
              </w:rPr>
              <w:t xml:space="preserve">27</w:t>
            </w:r>
          </w:p>
        </w:tc>
        <w:tc>
          <w:tcPr>
            <w:tcW w:w="907" w:type="dxa"/>
          </w:tcPr>
          <w:p>
            <w:pPr>
              <w:pStyle w:val="0"/>
              <w:jc w:val="center"/>
            </w:pPr>
            <w:r>
              <w:rPr>
                <w:sz w:val="20"/>
              </w:rPr>
              <w:t xml:space="preserve">27</w:t>
            </w:r>
          </w:p>
        </w:tc>
        <w:tc>
          <w:tcPr>
            <w:tcW w:w="907" w:type="dxa"/>
          </w:tcPr>
          <w:p>
            <w:pPr>
              <w:pStyle w:val="0"/>
              <w:jc w:val="center"/>
            </w:pPr>
            <w:r>
              <w:rPr>
                <w:sz w:val="20"/>
              </w:rPr>
              <w:t xml:space="preserve">27</w:t>
            </w:r>
          </w:p>
        </w:tc>
        <w:tc>
          <w:tcPr>
            <w:tcW w:w="1020" w:type="dxa"/>
          </w:tcPr>
          <w:p>
            <w:pPr>
              <w:pStyle w:val="0"/>
              <w:jc w:val="center"/>
            </w:pPr>
            <w:r>
              <w:rPr>
                <w:sz w:val="20"/>
              </w:rPr>
              <w:t xml:space="preserve">27</w:t>
            </w:r>
          </w:p>
        </w:tc>
        <w:tc>
          <w:tcPr>
            <w:tcW w:w="964" w:type="dxa"/>
          </w:tcPr>
          <w:p>
            <w:pPr>
              <w:pStyle w:val="0"/>
              <w:jc w:val="center"/>
            </w:pPr>
            <w:r>
              <w:rPr>
                <w:sz w:val="20"/>
              </w:rPr>
              <w:t xml:space="preserve">27</w:t>
            </w:r>
          </w:p>
        </w:tc>
        <w:tc>
          <w:tcPr>
            <w:tcW w:w="1077" w:type="dxa"/>
          </w:tcPr>
          <w:p>
            <w:pPr>
              <w:pStyle w:val="0"/>
              <w:jc w:val="center"/>
            </w:pPr>
            <w:r>
              <w:rPr>
                <w:sz w:val="20"/>
              </w:rPr>
              <w:t xml:space="preserve">27</w:t>
            </w:r>
          </w:p>
        </w:tc>
      </w:tr>
      <w:tr>
        <w:tc>
          <w:tcPr>
            <w:tcW w:w="606" w:type="dxa"/>
          </w:tcPr>
          <w:p>
            <w:pPr>
              <w:pStyle w:val="0"/>
              <w:jc w:val="center"/>
            </w:pPr>
            <w:r>
              <w:rPr>
                <w:sz w:val="20"/>
              </w:rPr>
              <w:t xml:space="preserve">12</w:t>
            </w:r>
          </w:p>
        </w:tc>
        <w:tc>
          <w:tcPr>
            <w:tcW w:w="1757" w:type="dxa"/>
          </w:tcPr>
          <w:p>
            <w:pPr>
              <w:pStyle w:val="0"/>
            </w:pPr>
            <w:r>
              <w:rPr>
                <w:sz w:val="20"/>
              </w:rPr>
              <w:t xml:space="preserve">Мероприятие (результат) "Обеспечена социальная поддержка отдельных категорий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Обеспечена социальная поддержка отдельных категорий граждан в соответствии </w:t>
            </w:r>
            <w:hyperlink w:history="0" r:id="rId149" w:tooltip="Закон Кемеровской области от 27.01.2005 N 15-ОЗ (ред. от 30.06.2023) &quot;О мерах социальной поддержки отдельных категорий граждан&quot; (принят Советом народных депутатов Кемеровской области 26.01.2005) {КонсультантПлюс}">
              <w:r>
                <w:rPr>
                  <w:sz w:val="20"/>
                  <w:color w:val="0000ff"/>
                </w:rPr>
                <w:t xml:space="preserve">Законом</w:t>
              </w:r>
            </w:hyperlink>
            <w:r>
              <w:rPr>
                <w:sz w:val="20"/>
              </w:rPr>
              <w:t xml:space="preserve"> Кемеровской области от 27 января 2005 г. N 15-ОЗ "О мерах социальной поддержки отдельных категорий граждан"</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920</w:t>
            </w:r>
          </w:p>
        </w:tc>
        <w:tc>
          <w:tcPr>
            <w:tcW w:w="737" w:type="dxa"/>
          </w:tcPr>
          <w:p>
            <w:pPr>
              <w:pStyle w:val="0"/>
              <w:jc w:val="center"/>
            </w:pPr>
            <w:r>
              <w:rPr>
                <w:sz w:val="20"/>
              </w:rPr>
              <w:t xml:space="preserve">2023</w:t>
            </w:r>
          </w:p>
        </w:tc>
        <w:tc>
          <w:tcPr>
            <w:tcW w:w="907" w:type="dxa"/>
          </w:tcPr>
          <w:p>
            <w:pPr>
              <w:pStyle w:val="0"/>
              <w:jc w:val="center"/>
            </w:pPr>
            <w:r>
              <w:rPr>
                <w:sz w:val="20"/>
              </w:rPr>
              <w:t xml:space="preserve">850</w:t>
            </w:r>
          </w:p>
        </w:tc>
        <w:tc>
          <w:tcPr>
            <w:tcW w:w="907" w:type="dxa"/>
          </w:tcPr>
          <w:p>
            <w:pPr>
              <w:pStyle w:val="0"/>
              <w:jc w:val="center"/>
            </w:pPr>
            <w:r>
              <w:rPr>
                <w:sz w:val="20"/>
              </w:rPr>
              <w:t xml:space="preserve">780</w:t>
            </w:r>
          </w:p>
        </w:tc>
        <w:tc>
          <w:tcPr>
            <w:tcW w:w="907" w:type="dxa"/>
          </w:tcPr>
          <w:p>
            <w:pPr>
              <w:pStyle w:val="0"/>
              <w:jc w:val="center"/>
            </w:pPr>
            <w:r>
              <w:rPr>
                <w:sz w:val="20"/>
              </w:rPr>
              <w:t xml:space="preserve">750</w:t>
            </w:r>
          </w:p>
        </w:tc>
        <w:tc>
          <w:tcPr>
            <w:tcW w:w="907" w:type="dxa"/>
          </w:tcPr>
          <w:p>
            <w:pPr>
              <w:pStyle w:val="0"/>
              <w:jc w:val="center"/>
            </w:pPr>
            <w:r>
              <w:rPr>
                <w:sz w:val="20"/>
              </w:rPr>
              <w:t xml:space="preserve">740</w:t>
            </w:r>
          </w:p>
        </w:tc>
        <w:tc>
          <w:tcPr>
            <w:tcW w:w="1020" w:type="dxa"/>
          </w:tcPr>
          <w:p>
            <w:pPr>
              <w:pStyle w:val="0"/>
              <w:jc w:val="center"/>
            </w:pPr>
            <w:r>
              <w:rPr>
                <w:sz w:val="20"/>
              </w:rPr>
              <w:t xml:space="preserve">730</w:t>
            </w:r>
          </w:p>
        </w:tc>
        <w:tc>
          <w:tcPr>
            <w:tcW w:w="964" w:type="dxa"/>
          </w:tcPr>
          <w:p>
            <w:pPr>
              <w:pStyle w:val="0"/>
              <w:jc w:val="center"/>
            </w:pPr>
            <w:r>
              <w:rPr>
                <w:sz w:val="20"/>
              </w:rPr>
              <w:t xml:space="preserve">720</w:t>
            </w:r>
          </w:p>
        </w:tc>
        <w:tc>
          <w:tcPr>
            <w:tcW w:w="1077" w:type="dxa"/>
          </w:tcPr>
          <w:p>
            <w:pPr>
              <w:pStyle w:val="0"/>
              <w:jc w:val="center"/>
            </w:pPr>
            <w:r>
              <w:rPr>
                <w:sz w:val="20"/>
              </w:rPr>
              <w:t xml:space="preserve">710</w:t>
            </w:r>
          </w:p>
        </w:tc>
      </w:tr>
      <w:tr>
        <w:tc>
          <w:tcPr>
            <w:tcW w:w="606" w:type="dxa"/>
          </w:tcPr>
          <w:p>
            <w:pPr>
              <w:pStyle w:val="0"/>
              <w:jc w:val="center"/>
            </w:pPr>
            <w:r>
              <w:rPr>
                <w:sz w:val="20"/>
              </w:rPr>
              <w:t xml:space="preserve">13</w:t>
            </w:r>
          </w:p>
        </w:tc>
        <w:tc>
          <w:tcPr>
            <w:tcW w:w="1757"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субсидию на оплату жилого помещения и коммунальных услуг в соответствии с </w:t>
            </w:r>
            <w:hyperlink w:history="0" r:id="rId15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 декабря 2005 г. N 761 "О предоставлении субсидий на оплату жилого помещения и коммунальных услуг"</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36,5</w:t>
            </w:r>
          </w:p>
        </w:tc>
        <w:tc>
          <w:tcPr>
            <w:tcW w:w="737" w:type="dxa"/>
          </w:tcPr>
          <w:p>
            <w:pPr>
              <w:pStyle w:val="0"/>
              <w:jc w:val="center"/>
            </w:pPr>
            <w:r>
              <w:rPr>
                <w:sz w:val="20"/>
              </w:rPr>
              <w:t xml:space="preserve">2023</w:t>
            </w:r>
          </w:p>
        </w:tc>
        <w:tc>
          <w:tcPr>
            <w:tcW w:w="907" w:type="dxa"/>
          </w:tcPr>
          <w:p>
            <w:pPr>
              <w:pStyle w:val="0"/>
              <w:jc w:val="center"/>
            </w:pPr>
            <w:r>
              <w:rPr>
                <w:sz w:val="20"/>
              </w:rPr>
              <w:t xml:space="preserve">36,0</w:t>
            </w:r>
          </w:p>
        </w:tc>
        <w:tc>
          <w:tcPr>
            <w:tcW w:w="907" w:type="dxa"/>
          </w:tcPr>
          <w:p>
            <w:pPr>
              <w:pStyle w:val="0"/>
              <w:jc w:val="center"/>
            </w:pPr>
            <w:r>
              <w:rPr>
                <w:sz w:val="20"/>
              </w:rPr>
              <w:t xml:space="preserve">36,0</w:t>
            </w:r>
          </w:p>
        </w:tc>
        <w:tc>
          <w:tcPr>
            <w:tcW w:w="907" w:type="dxa"/>
          </w:tcPr>
          <w:p>
            <w:pPr>
              <w:pStyle w:val="0"/>
              <w:jc w:val="center"/>
            </w:pPr>
            <w:r>
              <w:rPr>
                <w:sz w:val="20"/>
              </w:rPr>
              <w:t xml:space="preserve">36,0</w:t>
            </w:r>
          </w:p>
        </w:tc>
        <w:tc>
          <w:tcPr>
            <w:tcW w:w="907" w:type="dxa"/>
          </w:tcPr>
          <w:p>
            <w:pPr>
              <w:pStyle w:val="0"/>
              <w:jc w:val="center"/>
            </w:pPr>
            <w:r>
              <w:rPr>
                <w:sz w:val="20"/>
              </w:rPr>
              <w:t xml:space="preserve">36,0</w:t>
            </w:r>
          </w:p>
        </w:tc>
        <w:tc>
          <w:tcPr>
            <w:tcW w:w="1020" w:type="dxa"/>
          </w:tcPr>
          <w:p>
            <w:pPr>
              <w:pStyle w:val="0"/>
              <w:jc w:val="center"/>
            </w:pPr>
            <w:r>
              <w:rPr>
                <w:sz w:val="20"/>
              </w:rPr>
              <w:t xml:space="preserve">36,0</w:t>
            </w:r>
          </w:p>
        </w:tc>
        <w:tc>
          <w:tcPr>
            <w:tcW w:w="964" w:type="dxa"/>
          </w:tcPr>
          <w:p>
            <w:pPr>
              <w:pStyle w:val="0"/>
              <w:jc w:val="center"/>
            </w:pPr>
            <w:r>
              <w:rPr>
                <w:sz w:val="20"/>
              </w:rPr>
              <w:t xml:space="preserve">36,0</w:t>
            </w:r>
          </w:p>
        </w:tc>
        <w:tc>
          <w:tcPr>
            <w:tcW w:w="1077" w:type="dxa"/>
          </w:tcPr>
          <w:p>
            <w:pPr>
              <w:pStyle w:val="0"/>
              <w:jc w:val="center"/>
            </w:pPr>
            <w:r>
              <w:rPr>
                <w:sz w:val="20"/>
              </w:rPr>
              <w:t xml:space="preserve">36,0</w:t>
            </w:r>
          </w:p>
        </w:tc>
      </w:tr>
      <w:tr>
        <w:tc>
          <w:tcPr>
            <w:tcW w:w="606" w:type="dxa"/>
          </w:tcPr>
          <w:p>
            <w:pPr>
              <w:pStyle w:val="0"/>
              <w:jc w:val="center"/>
            </w:pPr>
            <w:r>
              <w:rPr>
                <w:sz w:val="20"/>
              </w:rPr>
              <w:t xml:space="preserve">14</w:t>
            </w:r>
          </w:p>
        </w:tc>
        <w:tc>
          <w:tcPr>
            <w:tcW w:w="1757"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денежную выплату в целях соблюдения предельных (максимальных) индексов изменения размера вносимой гражданами платы за коммунальные услуги в соответствии с </w:t>
            </w:r>
            <w:hyperlink w:history="0" r:id="rId151" w:tooltip="Закон Кемеровской области - Кузбасса от 17.12.2019 N 138-ОЗ (ред. от 15.11.2021) &quot;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quot; (принят Законодательным Собранием Кемеровской области - Кузбасса 11.12.2019) {КонсультантПлюс}">
              <w:r>
                <w:rPr>
                  <w:sz w:val="20"/>
                  <w:color w:val="0000ff"/>
                </w:rPr>
                <w:t xml:space="preserve">Законом</w:t>
              </w:r>
            </w:hyperlink>
            <w:r>
              <w:rPr>
                <w:sz w:val="20"/>
              </w:rPr>
              <w:t xml:space="preserve"> Кемеровской области - Кузбасса от 17 декабря 2019 г. N 138-ОЗ "О дополнительной мере социальной поддержки граждан в целях соблюдения предельных (максимальных) индексов изменения размера вносимой гражданами платы за коммунальные услуги"</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10</w:t>
            </w:r>
          </w:p>
        </w:tc>
        <w:tc>
          <w:tcPr>
            <w:tcW w:w="737" w:type="dxa"/>
          </w:tcPr>
          <w:p>
            <w:pPr>
              <w:pStyle w:val="0"/>
              <w:jc w:val="center"/>
            </w:pPr>
            <w:r>
              <w:rPr>
                <w:sz w:val="20"/>
              </w:rPr>
              <w:t xml:space="preserve">2023</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1020" w:type="dxa"/>
          </w:tcPr>
          <w:p>
            <w:pPr>
              <w:pStyle w:val="0"/>
              <w:jc w:val="center"/>
            </w:pPr>
            <w:r>
              <w:rPr>
                <w:sz w:val="20"/>
              </w:rPr>
              <w:t xml:space="preserve">10</w:t>
            </w:r>
          </w:p>
        </w:tc>
        <w:tc>
          <w:tcPr>
            <w:tcW w:w="964" w:type="dxa"/>
          </w:tcPr>
          <w:p>
            <w:pPr>
              <w:pStyle w:val="0"/>
              <w:jc w:val="center"/>
            </w:pPr>
            <w:r>
              <w:rPr>
                <w:sz w:val="20"/>
              </w:rPr>
              <w:t xml:space="preserve">10</w:t>
            </w:r>
          </w:p>
        </w:tc>
        <w:tc>
          <w:tcPr>
            <w:tcW w:w="1077" w:type="dxa"/>
          </w:tcPr>
          <w:p>
            <w:pPr>
              <w:pStyle w:val="0"/>
              <w:jc w:val="center"/>
            </w:pPr>
            <w:r>
              <w:rPr>
                <w:sz w:val="20"/>
              </w:rPr>
              <w:t xml:space="preserve">10</w:t>
            </w:r>
          </w:p>
        </w:tc>
      </w:tr>
      <w:tr>
        <w:tc>
          <w:tcPr>
            <w:tcW w:w="606" w:type="dxa"/>
          </w:tcPr>
          <w:p>
            <w:pPr>
              <w:pStyle w:val="0"/>
              <w:jc w:val="center"/>
            </w:pPr>
            <w:r>
              <w:rPr>
                <w:sz w:val="20"/>
              </w:rPr>
              <w:t xml:space="preserve">15</w:t>
            </w:r>
          </w:p>
        </w:tc>
        <w:tc>
          <w:tcPr>
            <w:tcW w:w="1757"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Предоставлена субсидия на возмещение затрат, возникающих при перевозке отдельных категорий лиц, имеющих право на меры социальной поддержки в соответствии с </w:t>
            </w:r>
            <w:hyperlink w:history="0" r:id="rId152" w:tooltip="Закон Кемеровской области от 28.12.2016 N 97-ОЗ (ред. от 30.06.2023) &quot;О мерах социальной поддержки по оплате проезда отдельными видами транспорта&quot; (принят Советом народных депутатов Кемеровской области 14.12.2016) {КонсультантПлюс}">
              <w:r>
                <w:rPr>
                  <w:sz w:val="20"/>
                  <w:color w:val="0000ff"/>
                </w:rPr>
                <w:t xml:space="preserve">Законом</w:t>
              </w:r>
            </w:hyperlink>
            <w:r>
              <w:rPr>
                <w:sz w:val="20"/>
              </w:rPr>
              <w:t xml:space="preserve"> Кемеровской области от 28 декабря 2016 г. N 97-ОЗ "О мерах социальной поддержки по оплате проезда отдельными видами транспорта"</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249900</w:t>
            </w:r>
          </w:p>
        </w:tc>
        <w:tc>
          <w:tcPr>
            <w:tcW w:w="737" w:type="dxa"/>
          </w:tcPr>
          <w:p>
            <w:pPr>
              <w:pStyle w:val="0"/>
              <w:jc w:val="center"/>
            </w:pPr>
            <w:r>
              <w:rPr>
                <w:sz w:val="20"/>
              </w:rPr>
              <w:t xml:space="preserve">2023</w:t>
            </w:r>
          </w:p>
        </w:tc>
        <w:tc>
          <w:tcPr>
            <w:tcW w:w="907" w:type="dxa"/>
          </w:tcPr>
          <w:p>
            <w:pPr>
              <w:pStyle w:val="0"/>
              <w:jc w:val="center"/>
            </w:pPr>
            <w:r>
              <w:rPr>
                <w:sz w:val="20"/>
              </w:rPr>
              <w:t xml:space="preserve">250000</w:t>
            </w:r>
          </w:p>
        </w:tc>
        <w:tc>
          <w:tcPr>
            <w:tcW w:w="907" w:type="dxa"/>
          </w:tcPr>
          <w:p>
            <w:pPr>
              <w:pStyle w:val="0"/>
              <w:jc w:val="center"/>
            </w:pPr>
            <w:r>
              <w:rPr>
                <w:sz w:val="20"/>
              </w:rPr>
              <w:t xml:space="preserve">250000</w:t>
            </w:r>
          </w:p>
        </w:tc>
        <w:tc>
          <w:tcPr>
            <w:tcW w:w="907" w:type="dxa"/>
          </w:tcPr>
          <w:p>
            <w:pPr>
              <w:pStyle w:val="0"/>
              <w:jc w:val="center"/>
            </w:pPr>
            <w:r>
              <w:rPr>
                <w:sz w:val="20"/>
              </w:rPr>
              <w:t xml:space="preserve">250000</w:t>
            </w:r>
          </w:p>
        </w:tc>
        <w:tc>
          <w:tcPr>
            <w:tcW w:w="907" w:type="dxa"/>
          </w:tcPr>
          <w:p>
            <w:pPr>
              <w:pStyle w:val="0"/>
              <w:jc w:val="center"/>
            </w:pPr>
            <w:r>
              <w:rPr>
                <w:sz w:val="20"/>
              </w:rPr>
              <w:t xml:space="preserve">250000</w:t>
            </w:r>
          </w:p>
        </w:tc>
        <w:tc>
          <w:tcPr>
            <w:tcW w:w="1020" w:type="dxa"/>
          </w:tcPr>
          <w:p>
            <w:pPr>
              <w:pStyle w:val="0"/>
              <w:jc w:val="center"/>
            </w:pPr>
            <w:r>
              <w:rPr>
                <w:sz w:val="20"/>
              </w:rPr>
              <w:t xml:space="preserve">250000</w:t>
            </w:r>
          </w:p>
        </w:tc>
        <w:tc>
          <w:tcPr>
            <w:tcW w:w="964" w:type="dxa"/>
          </w:tcPr>
          <w:p>
            <w:pPr>
              <w:pStyle w:val="0"/>
              <w:jc w:val="center"/>
            </w:pPr>
            <w:r>
              <w:rPr>
                <w:sz w:val="20"/>
              </w:rPr>
              <w:t xml:space="preserve">250000</w:t>
            </w:r>
          </w:p>
        </w:tc>
        <w:tc>
          <w:tcPr>
            <w:tcW w:w="1077" w:type="dxa"/>
          </w:tcPr>
          <w:p>
            <w:pPr>
              <w:pStyle w:val="0"/>
              <w:jc w:val="center"/>
            </w:pPr>
            <w:r>
              <w:rPr>
                <w:sz w:val="20"/>
              </w:rPr>
              <w:t xml:space="preserve">250000</w:t>
            </w:r>
          </w:p>
        </w:tc>
      </w:tr>
      <w:tr>
        <w:tc>
          <w:tcPr>
            <w:tcW w:w="606" w:type="dxa"/>
          </w:tcPr>
          <w:p>
            <w:pPr>
              <w:pStyle w:val="0"/>
              <w:jc w:val="center"/>
            </w:pPr>
            <w:r>
              <w:rPr>
                <w:sz w:val="20"/>
              </w:rPr>
              <w:t xml:space="preserve">16</w:t>
            </w:r>
          </w:p>
        </w:tc>
        <w:tc>
          <w:tcPr>
            <w:tcW w:w="1757"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Выплачено денежное вознаграждение лицу, организовавшему приемную семью для отдельных категорий граждан, в соответствии с </w:t>
            </w:r>
            <w:hyperlink w:history="0" r:id="rId153" w:tooltip="Закон Кемеровской области - Кузбасса от 25.11.2019 N 131-ОЗ &quot;Об организации создания приемных семей для отдельных категорий граждан&quot; (принят Советом народных депутатов Кемеровской области 14.11.2019) {КонсультантПлюс}">
              <w:r>
                <w:rPr>
                  <w:sz w:val="20"/>
                  <w:color w:val="0000ff"/>
                </w:rPr>
                <w:t xml:space="preserve">Законом</w:t>
              </w:r>
            </w:hyperlink>
            <w:r>
              <w:rPr>
                <w:sz w:val="20"/>
              </w:rPr>
              <w:t xml:space="preserve"> Кемеровской области - Кузбасса от 25 ноября 2019 г. N 131-ОЗ "Об организации создания приемных семей для отдельных категорий граждан"</w:t>
            </w:r>
          </w:p>
        </w:tc>
        <w:tc>
          <w:tcPr>
            <w:tcW w:w="1077" w:type="dxa"/>
          </w:tcPr>
          <w:p>
            <w:pPr>
              <w:pStyle w:val="0"/>
              <w:jc w:val="center"/>
            </w:pPr>
            <w:r>
              <w:rPr>
                <w:sz w:val="20"/>
              </w:rPr>
              <w:t xml:space="preserve">семей (нарастающий итог)</w:t>
            </w:r>
          </w:p>
        </w:tc>
        <w:tc>
          <w:tcPr>
            <w:tcW w:w="907" w:type="dxa"/>
          </w:tcPr>
          <w:p>
            <w:pPr>
              <w:pStyle w:val="0"/>
              <w:jc w:val="center"/>
            </w:pPr>
            <w:r>
              <w:rPr>
                <w:sz w:val="20"/>
              </w:rPr>
              <w:t xml:space="preserve">20</w:t>
            </w:r>
          </w:p>
        </w:tc>
        <w:tc>
          <w:tcPr>
            <w:tcW w:w="737" w:type="dxa"/>
          </w:tcPr>
          <w:p>
            <w:pPr>
              <w:pStyle w:val="0"/>
              <w:jc w:val="center"/>
            </w:pPr>
            <w:r>
              <w:rPr>
                <w:sz w:val="20"/>
              </w:rPr>
              <w:t xml:space="preserve">2023</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1020" w:type="dxa"/>
          </w:tcPr>
          <w:p>
            <w:pPr>
              <w:pStyle w:val="0"/>
              <w:jc w:val="center"/>
            </w:pPr>
            <w:r>
              <w:rPr>
                <w:sz w:val="20"/>
              </w:rPr>
              <w:t xml:space="preserve">20</w:t>
            </w:r>
          </w:p>
        </w:tc>
        <w:tc>
          <w:tcPr>
            <w:tcW w:w="964" w:type="dxa"/>
          </w:tcPr>
          <w:p>
            <w:pPr>
              <w:pStyle w:val="0"/>
              <w:jc w:val="center"/>
            </w:pPr>
            <w:r>
              <w:rPr>
                <w:sz w:val="20"/>
              </w:rPr>
              <w:t xml:space="preserve">20</w:t>
            </w:r>
          </w:p>
        </w:tc>
        <w:tc>
          <w:tcPr>
            <w:tcW w:w="1077" w:type="dxa"/>
          </w:tcPr>
          <w:p>
            <w:pPr>
              <w:pStyle w:val="0"/>
              <w:jc w:val="center"/>
            </w:pPr>
            <w:r>
              <w:rPr>
                <w:sz w:val="20"/>
              </w:rPr>
              <w:t xml:space="preserve">20</w:t>
            </w:r>
          </w:p>
        </w:tc>
      </w:tr>
      <w:tr>
        <w:tc>
          <w:tcPr>
            <w:tcW w:w="606" w:type="dxa"/>
          </w:tcPr>
          <w:p>
            <w:pPr>
              <w:pStyle w:val="0"/>
              <w:jc w:val="center"/>
            </w:pPr>
            <w:r>
              <w:rPr>
                <w:sz w:val="20"/>
              </w:rPr>
              <w:t xml:space="preserve">17</w:t>
            </w:r>
          </w:p>
        </w:tc>
        <w:tc>
          <w:tcPr>
            <w:tcW w:w="1757"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Отдельные категории граждан получили денежную выплату в соответствии с распоряжениями Администрации Кемеровской области от 16 января 2003 г. N 18-р "О назначении ежемесячной компенсации Л.А.Заузелковой, вдове бывшего заместителя Губернатора области В.И.Заузелкова", от 3 июля 2003 г. N 730-р "О назначении пенсии Кемеровской области Кустову В.Н.", от 10 октября 2003 г. N 1104-р "О назначении пожизненного дополнительного материального обеспечения Кузнецову В.Ф.", от 7 апреля 2004 г. N 438-р "О назначении пенсии Кемеровской области и выделении продуктового набора Ковалевой А.Т., Федораевой Г.В."</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4</w:t>
            </w:r>
          </w:p>
        </w:tc>
        <w:tc>
          <w:tcPr>
            <w:tcW w:w="737" w:type="dxa"/>
          </w:tcPr>
          <w:p>
            <w:pPr>
              <w:pStyle w:val="0"/>
              <w:jc w:val="center"/>
            </w:pPr>
            <w:r>
              <w:rPr>
                <w:sz w:val="20"/>
              </w:rPr>
              <w:t xml:space="preserve">2023</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1020" w:type="dxa"/>
          </w:tcPr>
          <w:p>
            <w:pPr>
              <w:pStyle w:val="0"/>
              <w:jc w:val="center"/>
            </w:pPr>
            <w:r>
              <w:rPr>
                <w:sz w:val="20"/>
              </w:rPr>
              <w:t xml:space="preserve">4</w:t>
            </w:r>
          </w:p>
        </w:tc>
        <w:tc>
          <w:tcPr>
            <w:tcW w:w="964" w:type="dxa"/>
          </w:tcPr>
          <w:p>
            <w:pPr>
              <w:pStyle w:val="0"/>
              <w:jc w:val="center"/>
            </w:pPr>
            <w:r>
              <w:rPr>
                <w:sz w:val="20"/>
              </w:rPr>
              <w:t xml:space="preserve">4</w:t>
            </w:r>
          </w:p>
        </w:tc>
        <w:tc>
          <w:tcPr>
            <w:tcW w:w="1077" w:type="dxa"/>
          </w:tcPr>
          <w:p>
            <w:pPr>
              <w:pStyle w:val="0"/>
              <w:jc w:val="center"/>
            </w:pPr>
            <w:r>
              <w:rPr>
                <w:sz w:val="20"/>
              </w:rPr>
              <w:t xml:space="preserve">4</w:t>
            </w:r>
          </w:p>
        </w:tc>
      </w:tr>
      <w:tr>
        <w:tc>
          <w:tcPr>
            <w:tcW w:w="606" w:type="dxa"/>
          </w:tcPr>
          <w:p>
            <w:pPr>
              <w:pStyle w:val="0"/>
              <w:jc w:val="center"/>
            </w:pPr>
            <w:r>
              <w:rPr>
                <w:sz w:val="20"/>
              </w:rPr>
              <w:t xml:space="preserve">18</w:t>
            </w:r>
          </w:p>
        </w:tc>
        <w:tc>
          <w:tcPr>
            <w:tcW w:w="1757" w:type="dxa"/>
          </w:tcPr>
          <w:p>
            <w:pPr>
              <w:pStyle w:val="0"/>
            </w:pPr>
            <w:r>
              <w:rPr>
                <w:sz w:val="20"/>
              </w:rPr>
              <w:t xml:space="preserve">Мероприятие (результат) "Обеспечена доставка ежемесячной денежной выплаты, назначаемой в случае рождения третьего ребенка или последующих детей до достижения ребенком возраста трех лет" (результат по выплате находится в региональном проекте в рамках федерального проекта)</w:t>
            </w:r>
          </w:p>
        </w:tc>
        <w:tc>
          <w:tcPr>
            <w:tcW w:w="1134" w:type="dxa"/>
          </w:tcPr>
          <w:p>
            <w:pPr>
              <w:pStyle w:val="0"/>
            </w:pPr>
            <w:r>
              <w:rPr>
                <w:sz w:val="20"/>
              </w:rPr>
              <w:t xml:space="preserve">Приобретение товаров, работ, услуг</w:t>
            </w:r>
          </w:p>
        </w:tc>
        <w:tc>
          <w:tcPr>
            <w:tcW w:w="1984" w:type="dxa"/>
          </w:tcPr>
          <w:p>
            <w:pPr>
              <w:pStyle w:val="0"/>
            </w:pPr>
            <w:r>
              <w:rPr>
                <w:sz w:val="20"/>
              </w:rPr>
              <w:t xml:space="preserve">Произведена оплата расходов по доставке, выплате денежного вознаграждения кредитным организациям за услуги по зачислению на лицевые счета получателей ежемесячной денежной выплаты в случае рождения третьего ребенка или последующих детей до достижения возраста трех лет (заключаются договоры на оказание услуг, расходы в план-график закупок не включаются). Значение мероприятия (результата) определяется количеством заключенных договоров. Результатом является количество заключенных договоров</w:t>
            </w:r>
          </w:p>
        </w:tc>
        <w:tc>
          <w:tcPr>
            <w:tcW w:w="1077" w:type="dxa"/>
          </w:tcPr>
          <w:p>
            <w:pPr>
              <w:pStyle w:val="0"/>
              <w:jc w:val="center"/>
            </w:pPr>
            <w:r>
              <w:rPr>
                <w:sz w:val="20"/>
              </w:rPr>
              <w:t xml:space="preserve">штук</w:t>
            </w:r>
          </w:p>
        </w:tc>
        <w:tc>
          <w:tcPr>
            <w:tcW w:w="907" w:type="dxa"/>
          </w:tcPr>
          <w:p>
            <w:pPr>
              <w:pStyle w:val="0"/>
              <w:jc w:val="center"/>
            </w:pPr>
            <w:r>
              <w:rPr>
                <w:sz w:val="20"/>
              </w:rPr>
              <w:t xml:space="preserve">3</w:t>
            </w:r>
          </w:p>
        </w:tc>
        <w:tc>
          <w:tcPr>
            <w:tcW w:w="737" w:type="dxa"/>
          </w:tcPr>
          <w:p>
            <w:pPr>
              <w:pStyle w:val="0"/>
              <w:jc w:val="center"/>
            </w:pPr>
            <w:r>
              <w:rPr>
                <w:sz w:val="20"/>
              </w:rPr>
              <w:t xml:space="preserve">2023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19</w:t>
            </w:r>
          </w:p>
        </w:tc>
        <w:tc>
          <w:tcPr>
            <w:tcW w:w="1757"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(дополнительные расходы областного бюджета к софинансированию из федерального бюджета)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в возрасте от 70 лет и старше получили за счет средств областного бюджета компенсацию расходов на уплату взноса на капитальный ремонт общего имущества в многоквартирном доме в соответствии с </w:t>
            </w:r>
            <w:hyperlink w:history="0" r:id="rId154" w:tooltip="Закон Кемеровской области - Кузбасса от 08.10.2019 N 108-ОЗ &quot;О предоставлении компенсации расходов на уплату взноса на капитальный ремонт общего имущества в многоквартирном доме отдельным категориям граждан&quot; (принят Советом народных депутатов Кемеровской области 25.09.2019) {КонсультантПлюс}">
              <w:r>
                <w:rPr>
                  <w:sz w:val="20"/>
                  <w:color w:val="0000ff"/>
                </w:rPr>
                <w:t xml:space="preserve">Законом</w:t>
              </w:r>
            </w:hyperlink>
            <w:r>
              <w:rPr>
                <w:sz w:val="20"/>
              </w:rPr>
              <w:t xml:space="preserve"> Кемеровской области - Кузбасса от 8 октября 2019 г. N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 Результатом является процент освоения бюджетных ассигнований, предусмотренных соглашением</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22,0</w:t>
            </w:r>
          </w:p>
        </w:tc>
        <w:tc>
          <w:tcPr>
            <w:tcW w:w="737" w:type="dxa"/>
          </w:tcPr>
          <w:p>
            <w:pPr>
              <w:pStyle w:val="0"/>
              <w:jc w:val="center"/>
            </w:pPr>
            <w:r>
              <w:rPr>
                <w:sz w:val="20"/>
              </w:rPr>
              <w:t xml:space="preserve">2023</w:t>
            </w:r>
          </w:p>
        </w:tc>
        <w:tc>
          <w:tcPr>
            <w:tcW w:w="907" w:type="dxa"/>
          </w:tcPr>
          <w:p>
            <w:pPr>
              <w:pStyle w:val="0"/>
              <w:jc w:val="center"/>
            </w:pPr>
            <w:r>
              <w:rPr>
                <w:sz w:val="20"/>
              </w:rPr>
              <w:t xml:space="preserve">22,0</w:t>
            </w:r>
          </w:p>
        </w:tc>
        <w:tc>
          <w:tcPr>
            <w:tcW w:w="907" w:type="dxa"/>
          </w:tcPr>
          <w:p>
            <w:pPr>
              <w:pStyle w:val="0"/>
              <w:jc w:val="center"/>
            </w:pPr>
            <w:r>
              <w:rPr>
                <w:sz w:val="20"/>
              </w:rPr>
              <w:t xml:space="preserve">22,0</w:t>
            </w:r>
          </w:p>
        </w:tc>
        <w:tc>
          <w:tcPr>
            <w:tcW w:w="907" w:type="dxa"/>
          </w:tcPr>
          <w:p>
            <w:pPr>
              <w:pStyle w:val="0"/>
              <w:jc w:val="center"/>
            </w:pPr>
            <w:r>
              <w:rPr>
                <w:sz w:val="20"/>
              </w:rPr>
              <w:t xml:space="preserve">22</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20</w:t>
            </w:r>
          </w:p>
        </w:tc>
        <w:tc>
          <w:tcPr>
            <w:tcW w:w="1757" w:type="dxa"/>
          </w:tcPr>
          <w:p>
            <w:pPr>
              <w:pStyle w:val="0"/>
            </w:pPr>
            <w:r>
              <w:rPr>
                <w:sz w:val="20"/>
              </w:rPr>
              <w:t xml:space="preserve">Мероприятие (результат) "Компенсация отдельным категориям граждан оплаты взноса на капитальный ремонт общего имущества в многоквартирном доме" (софинансирование из федерального бюджета)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в возрасте от 70 лет и старше получили за счет консолидированного бюджета компенсацию расходов на уплату взноса на капитальный ремонт общего имущества в многоквартирном доме в соответствии с </w:t>
            </w:r>
            <w:hyperlink w:history="0" r:id="rId155" w:tooltip="Закон Кемеровской области - Кузбасса от 08.10.2019 N 108-ОЗ &quot;О предоставлении компенсации расходов на уплату взноса на капитальный ремонт общего имущества в многоквартирном доме отдельным категориям граждан&quot; (принят Советом народных депутатов Кемеровской области 25.09.2019) {КонсультантПлюс}">
              <w:r>
                <w:rPr>
                  <w:sz w:val="20"/>
                  <w:color w:val="0000ff"/>
                </w:rPr>
                <w:t xml:space="preserve">Законом</w:t>
              </w:r>
            </w:hyperlink>
            <w:r>
              <w:rPr>
                <w:sz w:val="20"/>
              </w:rPr>
              <w:t xml:space="preserve"> Кемеровской области - Кузбасса от 8 октября 2019 г. N 108-ОЗ "О предоставлении компенсации расходов на уплату взноса на капитальный ремонт общего имущества в многоквартирном доме отдельным категориям граждан". Результатом является процент освоения бюджетных ассигнований, предусмотренных соглашением</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100</w:t>
            </w:r>
          </w:p>
        </w:tc>
        <w:tc>
          <w:tcPr>
            <w:tcW w:w="737" w:type="dxa"/>
          </w:tcPr>
          <w:p>
            <w:pPr>
              <w:pStyle w:val="0"/>
              <w:jc w:val="center"/>
            </w:pPr>
            <w:r>
              <w:rPr>
                <w:sz w:val="20"/>
              </w:rPr>
              <w:t xml:space="preserve">2023</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21</w:t>
            </w:r>
          </w:p>
        </w:tc>
        <w:tc>
          <w:tcPr>
            <w:tcW w:w="1757"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входящие в состав совета старейшин при Губернаторе Кемеровской области - Кузбасса, получили ежемесячную доплату к пенсии в соответствии с </w:t>
            </w:r>
            <w:hyperlink w:history="0" r:id="rId156" w:tooltip="Закон Кемеровской области от 08.04.2008 N 16-ОЗ (ред. от 03.11.2022) &quot;О ежемесячной доплате к пенсии гражданам, входящим в состав совета старейшин при Губернаторе Кемеровской области - Кузбасса&quot; (принят Советом народных депутатов Кемеровской области 26.03.2008) (с изм. и доп., вступающими в силу с 01.01.2023) {КонсультантПлюс}">
              <w:r>
                <w:rPr>
                  <w:sz w:val="20"/>
                  <w:color w:val="0000ff"/>
                </w:rPr>
                <w:t xml:space="preserve">Законом</w:t>
              </w:r>
            </w:hyperlink>
            <w:r>
              <w:rPr>
                <w:sz w:val="20"/>
              </w:rPr>
              <w:t xml:space="preserve"> Кемеровской области от 8 апреля 2008 г. N 16-ОЗ "О ежемесячной доплате к пенсии гражданам, входящим в состав совета старейшин при Губернаторе Кемеровской области - Кузбасса"</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26</w:t>
            </w:r>
          </w:p>
        </w:tc>
        <w:tc>
          <w:tcPr>
            <w:tcW w:w="737" w:type="dxa"/>
          </w:tcPr>
          <w:p>
            <w:pPr>
              <w:pStyle w:val="0"/>
              <w:jc w:val="center"/>
            </w:pPr>
            <w:r>
              <w:rPr>
                <w:sz w:val="20"/>
              </w:rPr>
              <w:t xml:space="preserve">2023</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1020" w:type="dxa"/>
          </w:tcPr>
          <w:p>
            <w:pPr>
              <w:pStyle w:val="0"/>
              <w:jc w:val="center"/>
            </w:pPr>
            <w:r>
              <w:rPr>
                <w:sz w:val="20"/>
              </w:rPr>
              <w:t xml:space="preserve">26</w:t>
            </w:r>
          </w:p>
        </w:tc>
        <w:tc>
          <w:tcPr>
            <w:tcW w:w="964" w:type="dxa"/>
          </w:tcPr>
          <w:p>
            <w:pPr>
              <w:pStyle w:val="0"/>
              <w:jc w:val="center"/>
            </w:pPr>
            <w:r>
              <w:rPr>
                <w:sz w:val="20"/>
              </w:rPr>
              <w:t xml:space="preserve">26</w:t>
            </w:r>
          </w:p>
        </w:tc>
        <w:tc>
          <w:tcPr>
            <w:tcW w:w="1077" w:type="dxa"/>
          </w:tcPr>
          <w:p>
            <w:pPr>
              <w:pStyle w:val="0"/>
              <w:jc w:val="center"/>
            </w:pPr>
            <w:r>
              <w:rPr>
                <w:sz w:val="20"/>
              </w:rPr>
              <w:t xml:space="preserve">26</w:t>
            </w:r>
          </w:p>
        </w:tc>
      </w:tr>
      <w:tr>
        <w:tc>
          <w:tcPr>
            <w:tcW w:w="606" w:type="dxa"/>
          </w:tcPr>
          <w:p>
            <w:pPr>
              <w:pStyle w:val="0"/>
              <w:jc w:val="center"/>
            </w:pPr>
            <w:r>
              <w:rPr>
                <w:sz w:val="20"/>
              </w:rPr>
              <w:t xml:space="preserve">22</w:t>
            </w:r>
          </w:p>
        </w:tc>
        <w:tc>
          <w:tcPr>
            <w:tcW w:w="1757"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Отдельные категории граждан получили пенсии Кузбасса в соответствии с законами Кемеровской области от 14 января 1999 г. </w:t>
            </w:r>
            <w:hyperlink w:history="0" r:id="rId157" w:tooltip="Закон Кемеровской области от 14.01.1999 N 8-ОЗ (ред. от 30.06.2023) &quot;О пенсиях Кузбасса&quot; (принят Законодательным Собранием Кемеровской области 29.12.1998) {КонсультантПлюс}">
              <w:r>
                <w:rPr>
                  <w:sz w:val="20"/>
                  <w:color w:val="0000ff"/>
                </w:rPr>
                <w:t xml:space="preserve">N 8-ОЗ</w:t>
              </w:r>
            </w:hyperlink>
            <w:r>
              <w:rPr>
                <w:sz w:val="20"/>
              </w:rPr>
              <w:t xml:space="preserve"> "О пенсиях Кузбасса", от 27 декабря 2011 г. </w:t>
            </w:r>
            <w:hyperlink w:history="0" r:id="rId158" w:tooltip="Закон Кемеровской области от 27.12.2011 N 157-ОЗ (ред. от 08.10.2015, с изм. от 27.01.2017) &quot;О присвоении Губернатору Кемеровской области А.М.Тулееву почетного звания &quot;Народный Губернатор&quot; (принят Советом народных депутатов Кемеровской области 27.12.2011) {КонсультантПлюс}">
              <w:r>
                <w:rPr>
                  <w:sz w:val="20"/>
                  <w:color w:val="0000ff"/>
                </w:rPr>
                <w:t xml:space="preserve">N 157-ОЗ</w:t>
              </w:r>
            </w:hyperlink>
            <w:r>
              <w:rPr>
                <w:sz w:val="20"/>
              </w:rPr>
              <w:t xml:space="preserve"> "О присвоении Губернатору Кемеровской области А.М.Тулееву почетного звания "Народный Губернатор"</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36,0</w:t>
            </w:r>
          </w:p>
        </w:tc>
        <w:tc>
          <w:tcPr>
            <w:tcW w:w="737" w:type="dxa"/>
          </w:tcPr>
          <w:p>
            <w:pPr>
              <w:pStyle w:val="0"/>
              <w:jc w:val="center"/>
            </w:pPr>
            <w:r>
              <w:rPr>
                <w:sz w:val="20"/>
              </w:rPr>
              <w:t xml:space="preserve">2023</w:t>
            </w:r>
          </w:p>
        </w:tc>
        <w:tc>
          <w:tcPr>
            <w:tcW w:w="907" w:type="dxa"/>
          </w:tcPr>
          <w:p>
            <w:pPr>
              <w:pStyle w:val="0"/>
              <w:jc w:val="center"/>
            </w:pPr>
            <w:r>
              <w:rPr>
                <w:sz w:val="20"/>
              </w:rPr>
              <w:t xml:space="preserve">35,8</w:t>
            </w:r>
          </w:p>
        </w:tc>
        <w:tc>
          <w:tcPr>
            <w:tcW w:w="907" w:type="dxa"/>
          </w:tcPr>
          <w:p>
            <w:pPr>
              <w:pStyle w:val="0"/>
              <w:jc w:val="center"/>
            </w:pPr>
            <w:r>
              <w:rPr>
                <w:sz w:val="20"/>
              </w:rPr>
              <w:t xml:space="preserve">35,7</w:t>
            </w:r>
          </w:p>
        </w:tc>
        <w:tc>
          <w:tcPr>
            <w:tcW w:w="907" w:type="dxa"/>
          </w:tcPr>
          <w:p>
            <w:pPr>
              <w:pStyle w:val="0"/>
              <w:jc w:val="center"/>
            </w:pPr>
            <w:r>
              <w:rPr>
                <w:sz w:val="20"/>
              </w:rPr>
              <w:t xml:space="preserve">35,6</w:t>
            </w:r>
          </w:p>
        </w:tc>
        <w:tc>
          <w:tcPr>
            <w:tcW w:w="907" w:type="dxa"/>
          </w:tcPr>
          <w:p>
            <w:pPr>
              <w:pStyle w:val="0"/>
              <w:jc w:val="center"/>
            </w:pPr>
            <w:r>
              <w:rPr>
                <w:sz w:val="20"/>
              </w:rPr>
              <w:t xml:space="preserve">35,5</w:t>
            </w:r>
          </w:p>
        </w:tc>
        <w:tc>
          <w:tcPr>
            <w:tcW w:w="1020" w:type="dxa"/>
          </w:tcPr>
          <w:p>
            <w:pPr>
              <w:pStyle w:val="0"/>
              <w:jc w:val="center"/>
            </w:pPr>
            <w:r>
              <w:rPr>
                <w:sz w:val="20"/>
              </w:rPr>
              <w:t xml:space="preserve">35,4</w:t>
            </w:r>
          </w:p>
        </w:tc>
        <w:tc>
          <w:tcPr>
            <w:tcW w:w="964" w:type="dxa"/>
          </w:tcPr>
          <w:p>
            <w:pPr>
              <w:pStyle w:val="0"/>
              <w:jc w:val="center"/>
            </w:pPr>
            <w:r>
              <w:rPr>
                <w:sz w:val="20"/>
              </w:rPr>
              <w:t xml:space="preserve">35,3</w:t>
            </w:r>
          </w:p>
        </w:tc>
        <w:tc>
          <w:tcPr>
            <w:tcW w:w="1077" w:type="dxa"/>
          </w:tcPr>
          <w:p>
            <w:pPr>
              <w:pStyle w:val="0"/>
              <w:jc w:val="center"/>
            </w:pPr>
            <w:r>
              <w:rPr>
                <w:sz w:val="20"/>
              </w:rPr>
              <w:t xml:space="preserve">35,2</w:t>
            </w:r>
          </w:p>
        </w:tc>
      </w:tr>
      <w:tr>
        <w:tc>
          <w:tcPr>
            <w:tcW w:w="606" w:type="dxa"/>
          </w:tcPr>
          <w:p>
            <w:pPr>
              <w:pStyle w:val="0"/>
              <w:jc w:val="center"/>
            </w:pPr>
            <w:r>
              <w:rPr>
                <w:sz w:val="20"/>
              </w:rPr>
              <w:t xml:space="preserve">23</w:t>
            </w:r>
          </w:p>
        </w:tc>
        <w:tc>
          <w:tcPr>
            <w:tcW w:w="1757" w:type="dxa"/>
          </w:tcPr>
          <w:p>
            <w:pPr>
              <w:pStyle w:val="0"/>
            </w:pPr>
            <w:r>
              <w:rPr>
                <w:sz w:val="20"/>
              </w:rPr>
              <w:t xml:space="preserve">Мероприятие (результат) "Обеспечена выплата пособия на ребенка"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Осуществлена выплата пособия на ребенка в соответствии с </w:t>
            </w:r>
            <w:hyperlink w:history="0" r:id="rId159" w:tooltip="Закон Кемеровской области от 18.11.2004 N 75-ОЗ (ред. от 05.10.2023) &quot;О размере, порядке назначения и выплаты пособия на ребенка&quot; (принят Советом народных депутатов Кемеровской области 26.10.2004) {КонсультантПлюс}">
              <w:r>
                <w:rPr>
                  <w:sz w:val="20"/>
                  <w:color w:val="0000ff"/>
                </w:rPr>
                <w:t xml:space="preserve">Законом</w:t>
              </w:r>
            </w:hyperlink>
            <w:r>
              <w:rPr>
                <w:sz w:val="20"/>
              </w:rPr>
              <w:t xml:space="preserve"> Кемеровской области от 18 ноября 2004 г. N 75-ОЗ "О размере, порядке назначения и выплаты пособия на ребенка".</w:t>
            </w:r>
          </w:p>
          <w:p>
            <w:pPr>
              <w:pStyle w:val="0"/>
            </w:pPr>
            <w:r>
              <w:rPr>
                <w:sz w:val="20"/>
              </w:rPr>
              <w:t xml:space="preserve">Результатом является численность детей</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44900,0</w:t>
            </w:r>
          </w:p>
        </w:tc>
        <w:tc>
          <w:tcPr>
            <w:tcW w:w="737" w:type="dxa"/>
          </w:tcPr>
          <w:p>
            <w:pPr>
              <w:pStyle w:val="0"/>
              <w:jc w:val="center"/>
            </w:pPr>
            <w:r>
              <w:rPr>
                <w:sz w:val="20"/>
              </w:rPr>
              <w:t xml:space="preserve">2023</w:t>
            </w:r>
          </w:p>
        </w:tc>
        <w:tc>
          <w:tcPr>
            <w:tcW w:w="907" w:type="dxa"/>
          </w:tcPr>
          <w:p>
            <w:pPr>
              <w:pStyle w:val="0"/>
              <w:jc w:val="center"/>
            </w:pPr>
            <w:r>
              <w:rPr>
                <w:sz w:val="20"/>
              </w:rPr>
              <w:t xml:space="preserve">40410,0</w:t>
            </w:r>
          </w:p>
        </w:tc>
        <w:tc>
          <w:tcPr>
            <w:tcW w:w="907" w:type="dxa"/>
          </w:tcPr>
          <w:p>
            <w:pPr>
              <w:pStyle w:val="0"/>
              <w:jc w:val="center"/>
            </w:pPr>
            <w:r>
              <w:rPr>
                <w:sz w:val="20"/>
              </w:rPr>
              <w:t xml:space="preserve">36369,0</w:t>
            </w:r>
          </w:p>
        </w:tc>
        <w:tc>
          <w:tcPr>
            <w:tcW w:w="907" w:type="dxa"/>
          </w:tcPr>
          <w:p>
            <w:pPr>
              <w:pStyle w:val="0"/>
              <w:jc w:val="center"/>
            </w:pPr>
            <w:r>
              <w:rPr>
                <w:sz w:val="20"/>
              </w:rPr>
              <w:t xml:space="preserve">36369,0</w:t>
            </w:r>
          </w:p>
        </w:tc>
        <w:tc>
          <w:tcPr>
            <w:tcW w:w="907" w:type="dxa"/>
          </w:tcPr>
          <w:p>
            <w:pPr>
              <w:pStyle w:val="0"/>
              <w:jc w:val="center"/>
            </w:pPr>
            <w:r>
              <w:rPr>
                <w:sz w:val="20"/>
              </w:rPr>
              <w:t xml:space="preserve">36369,0</w:t>
            </w:r>
          </w:p>
        </w:tc>
        <w:tc>
          <w:tcPr>
            <w:tcW w:w="1020" w:type="dxa"/>
          </w:tcPr>
          <w:p>
            <w:pPr>
              <w:pStyle w:val="0"/>
              <w:jc w:val="center"/>
            </w:pPr>
            <w:r>
              <w:rPr>
                <w:sz w:val="20"/>
              </w:rPr>
              <w:t xml:space="preserve">36369,0</w:t>
            </w:r>
          </w:p>
        </w:tc>
        <w:tc>
          <w:tcPr>
            <w:tcW w:w="964" w:type="dxa"/>
          </w:tcPr>
          <w:p>
            <w:pPr>
              <w:pStyle w:val="0"/>
              <w:jc w:val="center"/>
            </w:pPr>
            <w:r>
              <w:rPr>
                <w:sz w:val="20"/>
              </w:rPr>
              <w:t xml:space="preserve">36369,0</w:t>
            </w:r>
          </w:p>
        </w:tc>
        <w:tc>
          <w:tcPr>
            <w:tcW w:w="1077" w:type="dxa"/>
          </w:tcPr>
          <w:p>
            <w:pPr>
              <w:pStyle w:val="0"/>
              <w:jc w:val="center"/>
            </w:pPr>
            <w:r>
              <w:rPr>
                <w:sz w:val="20"/>
              </w:rPr>
              <w:t xml:space="preserve">36369,0</w:t>
            </w:r>
          </w:p>
        </w:tc>
      </w:tr>
      <w:tr>
        <w:tc>
          <w:tcPr>
            <w:tcW w:w="606" w:type="dxa"/>
          </w:tcPr>
          <w:p>
            <w:pPr>
              <w:pStyle w:val="0"/>
              <w:jc w:val="center"/>
            </w:pPr>
            <w:r>
              <w:rPr>
                <w:sz w:val="20"/>
              </w:rPr>
              <w:t xml:space="preserve">24</w:t>
            </w:r>
          </w:p>
        </w:tc>
        <w:tc>
          <w:tcPr>
            <w:tcW w:w="1757" w:type="dxa"/>
          </w:tcPr>
          <w:p>
            <w:pPr>
              <w:pStyle w:val="0"/>
            </w:pPr>
            <w:r>
              <w:rPr>
                <w:sz w:val="20"/>
              </w:rPr>
              <w:t xml:space="preserve">Мероприятие (результат) "Предоставлена денежная выплата гражданам, достигшим возраста 70 лет"</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достигшие возраста 70 лет, получили ежемесячную денежную выплату на оплату услуг связи в соответствии с </w:t>
            </w:r>
            <w:hyperlink w:history="0" r:id="rId160" w:tooltip="Закон Кемеровской области от 10.06.2005 N 74-ОЗ (ред. от 03.11.2022) &quot;О социальной поддержке граждан, достигших возраста 70 лет&quot; (принят Советом народных депутатов Кемеровской области 25.05.2005) (с изм. и доп., вступающими в силу с 01.01.2023) {КонсультантПлюс}">
              <w:r>
                <w:rPr>
                  <w:sz w:val="20"/>
                  <w:color w:val="0000ff"/>
                </w:rPr>
                <w:t xml:space="preserve">Законом</w:t>
              </w:r>
            </w:hyperlink>
            <w:r>
              <w:rPr>
                <w:sz w:val="20"/>
              </w:rPr>
              <w:t xml:space="preserve"> Кемеровской области от 10 июня 2005 г. N 74-ОЗ "О социальной поддержке граждан, достигших возраста 70 лет"</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700</w:t>
            </w:r>
          </w:p>
        </w:tc>
        <w:tc>
          <w:tcPr>
            <w:tcW w:w="737" w:type="dxa"/>
          </w:tcPr>
          <w:p>
            <w:pPr>
              <w:pStyle w:val="0"/>
              <w:jc w:val="center"/>
            </w:pPr>
            <w:r>
              <w:rPr>
                <w:sz w:val="20"/>
              </w:rPr>
              <w:t xml:space="preserve">2023</w:t>
            </w:r>
          </w:p>
        </w:tc>
        <w:tc>
          <w:tcPr>
            <w:tcW w:w="907" w:type="dxa"/>
          </w:tcPr>
          <w:p>
            <w:pPr>
              <w:pStyle w:val="0"/>
              <w:jc w:val="center"/>
            </w:pPr>
            <w:r>
              <w:rPr>
                <w:sz w:val="20"/>
              </w:rPr>
              <w:t xml:space="preserve">600</w:t>
            </w:r>
          </w:p>
        </w:tc>
        <w:tc>
          <w:tcPr>
            <w:tcW w:w="907" w:type="dxa"/>
          </w:tcPr>
          <w:p>
            <w:pPr>
              <w:pStyle w:val="0"/>
              <w:jc w:val="center"/>
            </w:pPr>
            <w:r>
              <w:rPr>
                <w:sz w:val="20"/>
              </w:rPr>
              <w:t xml:space="preserve">600</w:t>
            </w:r>
          </w:p>
        </w:tc>
        <w:tc>
          <w:tcPr>
            <w:tcW w:w="907" w:type="dxa"/>
          </w:tcPr>
          <w:p>
            <w:pPr>
              <w:pStyle w:val="0"/>
              <w:jc w:val="center"/>
            </w:pPr>
            <w:r>
              <w:rPr>
                <w:sz w:val="20"/>
              </w:rPr>
              <w:t xml:space="preserve">550</w:t>
            </w:r>
          </w:p>
        </w:tc>
        <w:tc>
          <w:tcPr>
            <w:tcW w:w="907" w:type="dxa"/>
          </w:tcPr>
          <w:p>
            <w:pPr>
              <w:pStyle w:val="0"/>
              <w:jc w:val="center"/>
            </w:pPr>
            <w:r>
              <w:rPr>
                <w:sz w:val="20"/>
              </w:rPr>
              <w:t xml:space="preserve">550</w:t>
            </w:r>
          </w:p>
        </w:tc>
        <w:tc>
          <w:tcPr>
            <w:tcW w:w="1020" w:type="dxa"/>
          </w:tcPr>
          <w:p>
            <w:pPr>
              <w:pStyle w:val="0"/>
              <w:jc w:val="center"/>
            </w:pPr>
            <w:r>
              <w:rPr>
                <w:sz w:val="20"/>
              </w:rPr>
              <w:t xml:space="preserve">500</w:t>
            </w:r>
          </w:p>
        </w:tc>
        <w:tc>
          <w:tcPr>
            <w:tcW w:w="964" w:type="dxa"/>
          </w:tcPr>
          <w:p>
            <w:pPr>
              <w:pStyle w:val="0"/>
              <w:jc w:val="center"/>
            </w:pPr>
            <w:r>
              <w:rPr>
                <w:sz w:val="20"/>
              </w:rPr>
              <w:t xml:space="preserve">500</w:t>
            </w:r>
          </w:p>
        </w:tc>
        <w:tc>
          <w:tcPr>
            <w:tcW w:w="1077" w:type="dxa"/>
          </w:tcPr>
          <w:p>
            <w:pPr>
              <w:pStyle w:val="0"/>
              <w:jc w:val="center"/>
            </w:pPr>
            <w:r>
              <w:rPr>
                <w:sz w:val="20"/>
              </w:rPr>
              <w:t xml:space="preserve">500</w:t>
            </w:r>
          </w:p>
        </w:tc>
      </w:tr>
      <w:tr>
        <w:tc>
          <w:tcPr>
            <w:tcW w:w="606" w:type="dxa"/>
          </w:tcPr>
          <w:p>
            <w:pPr>
              <w:pStyle w:val="0"/>
              <w:jc w:val="center"/>
            </w:pPr>
            <w:r>
              <w:rPr>
                <w:sz w:val="20"/>
              </w:rPr>
              <w:t xml:space="preserve">25</w:t>
            </w:r>
          </w:p>
        </w:tc>
        <w:tc>
          <w:tcPr>
            <w:tcW w:w="1757" w:type="dxa"/>
          </w:tcPr>
          <w:p>
            <w:pPr>
              <w:pStyle w:val="0"/>
            </w:pPr>
            <w:r>
              <w:rPr>
                <w:sz w:val="20"/>
              </w:rPr>
              <w:t xml:space="preserve">Мероприятие (результат) "Предоставлена денежная выплата отдельным категориям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Отдельные категории граждан получили ежеквартальную денежную выплату в соответствии с </w:t>
            </w:r>
            <w:hyperlink w:history="0" r:id="rId161" w:tooltip="Закон Кемеровской области от 12.12.2006 N 156-ОЗ (ред. от 30.06.2023) &quot;О денежной выплате отдельным категориям граждан&quot; (принят Советом народных депутатов Кемеровской области 29.11.2006) {КонсультантПлюс}">
              <w:r>
                <w:rPr>
                  <w:sz w:val="20"/>
                  <w:color w:val="0000ff"/>
                </w:rPr>
                <w:t xml:space="preserve">Законом</w:t>
              </w:r>
            </w:hyperlink>
            <w:r>
              <w:rPr>
                <w:sz w:val="20"/>
              </w:rPr>
              <w:t xml:space="preserve"> Кемеровской области от 12 декабря 2006 г. N 156-ОЗ "О денежной выплате отдельным категориям граждан"</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7,9</w:t>
            </w:r>
          </w:p>
        </w:tc>
        <w:tc>
          <w:tcPr>
            <w:tcW w:w="737" w:type="dxa"/>
          </w:tcPr>
          <w:p>
            <w:pPr>
              <w:pStyle w:val="0"/>
              <w:jc w:val="center"/>
            </w:pPr>
            <w:r>
              <w:rPr>
                <w:sz w:val="20"/>
              </w:rPr>
              <w:t xml:space="preserve">2023</w:t>
            </w:r>
          </w:p>
        </w:tc>
        <w:tc>
          <w:tcPr>
            <w:tcW w:w="907" w:type="dxa"/>
          </w:tcPr>
          <w:p>
            <w:pPr>
              <w:pStyle w:val="0"/>
              <w:jc w:val="center"/>
            </w:pPr>
            <w:r>
              <w:rPr>
                <w:sz w:val="20"/>
              </w:rPr>
              <w:t xml:space="preserve">7,7</w:t>
            </w:r>
          </w:p>
        </w:tc>
        <w:tc>
          <w:tcPr>
            <w:tcW w:w="907" w:type="dxa"/>
          </w:tcPr>
          <w:p>
            <w:pPr>
              <w:pStyle w:val="0"/>
              <w:jc w:val="center"/>
            </w:pPr>
            <w:r>
              <w:rPr>
                <w:sz w:val="20"/>
              </w:rPr>
              <w:t xml:space="preserve">7,5</w:t>
            </w:r>
          </w:p>
        </w:tc>
        <w:tc>
          <w:tcPr>
            <w:tcW w:w="907" w:type="dxa"/>
          </w:tcPr>
          <w:p>
            <w:pPr>
              <w:pStyle w:val="0"/>
              <w:jc w:val="center"/>
            </w:pPr>
            <w:r>
              <w:rPr>
                <w:sz w:val="20"/>
              </w:rPr>
              <w:t xml:space="preserve">7,5</w:t>
            </w:r>
          </w:p>
        </w:tc>
        <w:tc>
          <w:tcPr>
            <w:tcW w:w="907" w:type="dxa"/>
          </w:tcPr>
          <w:p>
            <w:pPr>
              <w:pStyle w:val="0"/>
              <w:jc w:val="center"/>
            </w:pPr>
            <w:r>
              <w:rPr>
                <w:sz w:val="20"/>
              </w:rPr>
              <w:t xml:space="preserve">7,5</w:t>
            </w:r>
          </w:p>
        </w:tc>
        <w:tc>
          <w:tcPr>
            <w:tcW w:w="1020" w:type="dxa"/>
          </w:tcPr>
          <w:p>
            <w:pPr>
              <w:pStyle w:val="0"/>
              <w:jc w:val="center"/>
            </w:pPr>
            <w:r>
              <w:rPr>
                <w:sz w:val="20"/>
              </w:rPr>
              <w:t xml:space="preserve">7,5</w:t>
            </w:r>
          </w:p>
        </w:tc>
        <w:tc>
          <w:tcPr>
            <w:tcW w:w="964" w:type="dxa"/>
          </w:tcPr>
          <w:p>
            <w:pPr>
              <w:pStyle w:val="0"/>
              <w:jc w:val="center"/>
            </w:pPr>
            <w:r>
              <w:rPr>
                <w:sz w:val="20"/>
              </w:rPr>
              <w:t xml:space="preserve">7,5</w:t>
            </w:r>
          </w:p>
        </w:tc>
        <w:tc>
          <w:tcPr>
            <w:tcW w:w="1077" w:type="dxa"/>
          </w:tcPr>
          <w:p>
            <w:pPr>
              <w:pStyle w:val="0"/>
              <w:jc w:val="center"/>
            </w:pPr>
            <w:r>
              <w:rPr>
                <w:sz w:val="20"/>
              </w:rPr>
              <w:t xml:space="preserve">7,5</w:t>
            </w:r>
          </w:p>
        </w:tc>
      </w:tr>
      <w:tr>
        <w:tc>
          <w:tcPr>
            <w:tcW w:w="606" w:type="dxa"/>
          </w:tcPr>
          <w:p>
            <w:pPr>
              <w:pStyle w:val="0"/>
              <w:jc w:val="center"/>
            </w:pPr>
            <w:r>
              <w:rPr>
                <w:sz w:val="20"/>
              </w:rPr>
              <w:t xml:space="preserve">26</w:t>
            </w:r>
          </w:p>
        </w:tc>
        <w:tc>
          <w:tcPr>
            <w:tcW w:w="1757"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Отдельные категории граждан получили компенсацию расходов по оплате жилых помещений и (или) коммунальных услуг в соответствии с </w:t>
            </w:r>
            <w:hyperlink w:history="0" r:id="rId162" w:tooltip="Закон Кемеровской области от 17.01.2005 N 2-ОЗ (ред. от 30.06.2023) &quot;О мерах социальной поддержки отдельных категорий граждан по оплате жилых помещений и (или) коммунальных услуг&quot; (принят Советом народных депутатов Кемеровской области 29.12.2004) {КонсультантПлюс}">
              <w:r>
                <w:rPr>
                  <w:sz w:val="20"/>
                  <w:color w:val="0000ff"/>
                </w:rPr>
                <w:t xml:space="preserve">Законом</w:t>
              </w:r>
            </w:hyperlink>
            <w:r>
              <w:rPr>
                <w:sz w:val="20"/>
              </w:rPr>
              <w:t xml:space="preserve"> Кемеровской области от 17 января 2005 г. N 2-ОЗ "О мерах социальной поддержки отдельных категорий граждан по оплате жилых помещений и (или) коммунальных услуг"</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363,0</w:t>
            </w:r>
          </w:p>
        </w:tc>
        <w:tc>
          <w:tcPr>
            <w:tcW w:w="737" w:type="dxa"/>
          </w:tcPr>
          <w:p>
            <w:pPr>
              <w:pStyle w:val="0"/>
              <w:jc w:val="center"/>
            </w:pPr>
            <w:r>
              <w:rPr>
                <w:sz w:val="20"/>
              </w:rPr>
              <w:t xml:space="preserve">2023</w:t>
            </w:r>
          </w:p>
        </w:tc>
        <w:tc>
          <w:tcPr>
            <w:tcW w:w="907" w:type="dxa"/>
          </w:tcPr>
          <w:p>
            <w:pPr>
              <w:pStyle w:val="0"/>
              <w:jc w:val="center"/>
            </w:pPr>
            <w:r>
              <w:rPr>
                <w:sz w:val="20"/>
              </w:rPr>
              <w:t xml:space="preserve">355,0</w:t>
            </w:r>
          </w:p>
        </w:tc>
        <w:tc>
          <w:tcPr>
            <w:tcW w:w="907" w:type="dxa"/>
          </w:tcPr>
          <w:p>
            <w:pPr>
              <w:pStyle w:val="0"/>
              <w:jc w:val="center"/>
            </w:pPr>
            <w:r>
              <w:rPr>
                <w:sz w:val="20"/>
              </w:rPr>
              <w:t xml:space="preserve">347,0</w:t>
            </w:r>
          </w:p>
        </w:tc>
        <w:tc>
          <w:tcPr>
            <w:tcW w:w="907" w:type="dxa"/>
          </w:tcPr>
          <w:p>
            <w:pPr>
              <w:pStyle w:val="0"/>
              <w:jc w:val="center"/>
            </w:pPr>
            <w:r>
              <w:rPr>
                <w:sz w:val="20"/>
              </w:rPr>
              <w:t xml:space="preserve">347,0</w:t>
            </w:r>
          </w:p>
        </w:tc>
        <w:tc>
          <w:tcPr>
            <w:tcW w:w="907" w:type="dxa"/>
          </w:tcPr>
          <w:p>
            <w:pPr>
              <w:pStyle w:val="0"/>
              <w:jc w:val="center"/>
            </w:pPr>
            <w:r>
              <w:rPr>
                <w:sz w:val="20"/>
              </w:rPr>
              <w:t xml:space="preserve">347,0</w:t>
            </w:r>
          </w:p>
        </w:tc>
        <w:tc>
          <w:tcPr>
            <w:tcW w:w="1020" w:type="dxa"/>
          </w:tcPr>
          <w:p>
            <w:pPr>
              <w:pStyle w:val="0"/>
              <w:jc w:val="center"/>
            </w:pPr>
            <w:r>
              <w:rPr>
                <w:sz w:val="20"/>
              </w:rPr>
              <w:t xml:space="preserve">347,0</w:t>
            </w:r>
          </w:p>
        </w:tc>
        <w:tc>
          <w:tcPr>
            <w:tcW w:w="964" w:type="dxa"/>
          </w:tcPr>
          <w:p>
            <w:pPr>
              <w:pStyle w:val="0"/>
              <w:jc w:val="center"/>
            </w:pPr>
            <w:r>
              <w:rPr>
                <w:sz w:val="20"/>
              </w:rPr>
              <w:t xml:space="preserve">347,0</w:t>
            </w:r>
          </w:p>
        </w:tc>
        <w:tc>
          <w:tcPr>
            <w:tcW w:w="1077" w:type="dxa"/>
          </w:tcPr>
          <w:p>
            <w:pPr>
              <w:pStyle w:val="0"/>
              <w:jc w:val="center"/>
            </w:pPr>
            <w:r>
              <w:rPr>
                <w:sz w:val="20"/>
              </w:rPr>
              <w:t xml:space="preserve">347,0</w:t>
            </w:r>
          </w:p>
        </w:tc>
      </w:tr>
      <w:tr>
        <w:tc>
          <w:tcPr>
            <w:tcW w:w="606" w:type="dxa"/>
          </w:tcPr>
          <w:p>
            <w:pPr>
              <w:pStyle w:val="0"/>
              <w:jc w:val="center"/>
            </w:pPr>
            <w:r>
              <w:rPr>
                <w:sz w:val="20"/>
              </w:rPr>
              <w:t xml:space="preserve">27</w:t>
            </w:r>
          </w:p>
        </w:tc>
        <w:tc>
          <w:tcPr>
            <w:tcW w:w="1757"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взявшие на себя обязательство по погребению умершего лица, получили социальной пособие на погребение, специализированная служба по вопросам похоронного дела получила возмещение расходов в связи с оказанием услуг, предоставленных согласно гарантированному перечню услуг по погребению в соответствии с </w:t>
            </w:r>
            <w:hyperlink w:history="0" r:id="rId163" w:tooltip="Закон Кемеровской области от 07.12.2018 N 104-ОЗ (ред. от 26.12.2018) &quot;О некоторых вопросах в сфере погребения и похоронного дела в Кемеровской области&quot; (принят Советом народных депутатов Кемеровской области 21.11.2018) {КонсультантПлюс}">
              <w:r>
                <w:rPr>
                  <w:sz w:val="20"/>
                  <w:color w:val="0000ff"/>
                </w:rPr>
                <w:t xml:space="preserve">Законом</w:t>
              </w:r>
            </w:hyperlink>
            <w:r>
              <w:rPr>
                <w:sz w:val="20"/>
              </w:rPr>
              <w:t xml:space="preserve"> Кемеровской области от 7 декабря 2018 г. N 104-ОЗ "О некоторых вопросах в сфере погребения и похоронного дела в Кемеровской области".</w:t>
            </w:r>
          </w:p>
          <w:p>
            <w:pPr>
              <w:pStyle w:val="0"/>
            </w:pPr>
            <w:r>
              <w:rPr>
                <w:sz w:val="20"/>
              </w:rPr>
              <w:t xml:space="preserve">Результатом является количество выплат</w:t>
            </w:r>
          </w:p>
        </w:tc>
        <w:tc>
          <w:tcPr>
            <w:tcW w:w="1077" w:type="dxa"/>
          </w:tcPr>
          <w:p>
            <w:pPr>
              <w:pStyle w:val="0"/>
              <w:jc w:val="center"/>
            </w:pPr>
            <w:r>
              <w:rPr>
                <w:sz w:val="20"/>
              </w:rPr>
              <w:t xml:space="preserve">тысяч единиц</w:t>
            </w:r>
          </w:p>
        </w:tc>
        <w:tc>
          <w:tcPr>
            <w:tcW w:w="907" w:type="dxa"/>
          </w:tcPr>
          <w:p>
            <w:pPr>
              <w:pStyle w:val="0"/>
              <w:jc w:val="center"/>
            </w:pPr>
            <w:r>
              <w:rPr>
                <w:sz w:val="20"/>
              </w:rPr>
              <w:t xml:space="preserve">5,5</w:t>
            </w:r>
          </w:p>
        </w:tc>
        <w:tc>
          <w:tcPr>
            <w:tcW w:w="737" w:type="dxa"/>
          </w:tcPr>
          <w:p>
            <w:pPr>
              <w:pStyle w:val="0"/>
              <w:jc w:val="center"/>
            </w:pPr>
            <w:r>
              <w:rPr>
                <w:sz w:val="20"/>
              </w:rPr>
              <w:t xml:space="preserve">2023</w:t>
            </w:r>
          </w:p>
        </w:tc>
        <w:tc>
          <w:tcPr>
            <w:tcW w:w="907" w:type="dxa"/>
          </w:tcPr>
          <w:p>
            <w:pPr>
              <w:pStyle w:val="0"/>
              <w:jc w:val="center"/>
            </w:pPr>
            <w:r>
              <w:rPr>
                <w:sz w:val="20"/>
              </w:rPr>
              <w:t xml:space="preserve">5,5</w:t>
            </w:r>
          </w:p>
        </w:tc>
        <w:tc>
          <w:tcPr>
            <w:tcW w:w="907" w:type="dxa"/>
          </w:tcPr>
          <w:p>
            <w:pPr>
              <w:pStyle w:val="0"/>
              <w:jc w:val="center"/>
            </w:pPr>
            <w:r>
              <w:rPr>
                <w:sz w:val="20"/>
              </w:rPr>
              <w:t xml:space="preserve">5,5</w:t>
            </w:r>
          </w:p>
        </w:tc>
        <w:tc>
          <w:tcPr>
            <w:tcW w:w="907" w:type="dxa"/>
          </w:tcPr>
          <w:p>
            <w:pPr>
              <w:pStyle w:val="0"/>
              <w:jc w:val="center"/>
            </w:pPr>
            <w:r>
              <w:rPr>
                <w:sz w:val="20"/>
              </w:rPr>
              <w:t xml:space="preserve">5,5</w:t>
            </w:r>
          </w:p>
        </w:tc>
        <w:tc>
          <w:tcPr>
            <w:tcW w:w="907" w:type="dxa"/>
          </w:tcPr>
          <w:p>
            <w:pPr>
              <w:pStyle w:val="0"/>
              <w:jc w:val="center"/>
            </w:pPr>
            <w:r>
              <w:rPr>
                <w:sz w:val="20"/>
              </w:rPr>
              <w:t xml:space="preserve">5,5</w:t>
            </w:r>
          </w:p>
        </w:tc>
        <w:tc>
          <w:tcPr>
            <w:tcW w:w="1020" w:type="dxa"/>
          </w:tcPr>
          <w:p>
            <w:pPr>
              <w:pStyle w:val="0"/>
              <w:jc w:val="center"/>
            </w:pPr>
            <w:r>
              <w:rPr>
                <w:sz w:val="20"/>
              </w:rPr>
              <w:t xml:space="preserve">5,5</w:t>
            </w:r>
          </w:p>
        </w:tc>
        <w:tc>
          <w:tcPr>
            <w:tcW w:w="964" w:type="dxa"/>
          </w:tcPr>
          <w:p>
            <w:pPr>
              <w:pStyle w:val="0"/>
              <w:jc w:val="center"/>
            </w:pPr>
            <w:r>
              <w:rPr>
                <w:sz w:val="20"/>
              </w:rPr>
              <w:t xml:space="preserve">5,5</w:t>
            </w:r>
          </w:p>
        </w:tc>
        <w:tc>
          <w:tcPr>
            <w:tcW w:w="1077" w:type="dxa"/>
          </w:tcPr>
          <w:p>
            <w:pPr>
              <w:pStyle w:val="0"/>
              <w:jc w:val="center"/>
            </w:pPr>
            <w:r>
              <w:rPr>
                <w:sz w:val="20"/>
              </w:rPr>
              <w:t xml:space="preserve">5,5</w:t>
            </w:r>
          </w:p>
        </w:tc>
      </w:tr>
      <w:tr>
        <w:tc>
          <w:tcPr>
            <w:tcW w:w="606" w:type="dxa"/>
          </w:tcPr>
          <w:p>
            <w:pPr>
              <w:pStyle w:val="0"/>
              <w:jc w:val="center"/>
            </w:pPr>
            <w:r>
              <w:rPr>
                <w:sz w:val="20"/>
              </w:rPr>
              <w:t xml:space="preserve">28</w:t>
            </w:r>
          </w:p>
        </w:tc>
        <w:tc>
          <w:tcPr>
            <w:tcW w:w="1757"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Малоимущие семьи и малоимущие одиноко проживающее граждане получили пособие в соответствии с </w:t>
            </w:r>
            <w:hyperlink w:history="0" r:id="rId164" w:tooltip="Закон Кемеровской области от 08.12.2005 N 140-ОЗ (ред. от 06.04.2023) &quot;О государственной социальной помощи малоимущим семьям и малоимущим одиноко проживающим гражданам&quot; (принят Советом народных депутатов Кемеровской области 18.11.2005) {КонсультантПлюс}">
              <w:r>
                <w:rPr>
                  <w:sz w:val="20"/>
                  <w:color w:val="0000ff"/>
                </w:rPr>
                <w:t xml:space="preserve">Законом</w:t>
              </w:r>
            </w:hyperlink>
            <w:r>
              <w:rPr>
                <w:sz w:val="20"/>
              </w:rPr>
              <w:t xml:space="preserve"> Кемеровской области от 8 декабря 2005 г. N 140-ОЗ "О государственной социальной помощи малоимущим семьям и малоимущим одиноко проживающим гражданам". Результатом является количество выплат</w:t>
            </w:r>
          </w:p>
        </w:tc>
        <w:tc>
          <w:tcPr>
            <w:tcW w:w="1077" w:type="dxa"/>
          </w:tcPr>
          <w:p>
            <w:pPr>
              <w:pStyle w:val="0"/>
              <w:jc w:val="center"/>
            </w:pPr>
            <w:r>
              <w:rPr>
                <w:sz w:val="20"/>
              </w:rPr>
              <w:t xml:space="preserve">тысяч единиц</w:t>
            </w:r>
          </w:p>
        </w:tc>
        <w:tc>
          <w:tcPr>
            <w:tcW w:w="907" w:type="dxa"/>
          </w:tcPr>
          <w:p>
            <w:pPr>
              <w:pStyle w:val="0"/>
              <w:jc w:val="center"/>
            </w:pPr>
            <w:r>
              <w:rPr>
                <w:sz w:val="20"/>
              </w:rPr>
              <w:t xml:space="preserve">7,6</w:t>
            </w:r>
          </w:p>
        </w:tc>
        <w:tc>
          <w:tcPr>
            <w:tcW w:w="737" w:type="dxa"/>
          </w:tcPr>
          <w:p>
            <w:pPr>
              <w:pStyle w:val="0"/>
              <w:jc w:val="center"/>
            </w:pPr>
            <w:r>
              <w:rPr>
                <w:sz w:val="20"/>
              </w:rPr>
              <w:t xml:space="preserve">2023</w:t>
            </w:r>
          </w:p>
        </w:tc>
        <w:tc>
          <w:tcPr>
            <w:tcW w:w="907" w:type="dxa"/>
          </w:tcPr>
          <w:p>
            <w:pPr>
              <w:pStyle w:val="0"/>
              <w:jc w:val="center"/>
            </w:pPr>
            <w:r>
              <w:rPr>
                <w:sz w:val="20"/>
              </w:rPr>
              <w:t xml:space="preserve">7,6</w:t>
            </w:r>
          </w:p>
        </w:tc>
        <w:tc>
          <w:tcPr>
            <w:tcW w:w="907" w:type="dxa"/>
          </w:tcPr>
          <w:p>
            <w:pPr>
              <w:pStyle w:val="0"/>
              <w:jc w:val="center"/>
            </w:pPr>
            <w:r>
              <w:rPr>
                <w:sz w:val="20"/>
              </w:rPr>
              <w:t xml:space="preserve">7,6</w:t>
            </w:r>
          </w:p>
        </w:tc>
        <w:tc>
          <w:tcPr>
            <w:tcW w:w="907" w:type="dxa"/>
          </w:tcPr>
          <w:p>
            <w:pPr>
              <w:pStyle w:val="0"/>
              <w:jc w:val="center"/>
            </w:pPr>
            <w:r>
              <w:rPr>
                <w:sz w:val="20"/>
              </w:rPr>
              <w:t xml:space="preserve">7,6</w:t>
            </w:r>
          </w:p>
        </w:tc>
        <w:tc>
          <w:tcPr>
            <w:tcW w:w="907" w:type="dxa"/>
          </w:tcPr>
          <w:p>
            <w:pPr>
              <w:pStyle w:val="0"/>
              <w:jc w:val="center"/>
            </w:pPr>
            <w:r>
              <w:rPr>
                <w:sz w:val="20"/>
              </w:rPr>
              <w:t xml:space="preserve">7,6</w:t>
            </w:r>
          </w:p>
        </w:tc>
        <w:tc>
          <w:tcPr>
            <w:tcW w:w="1020" w:type="dxa"/>
          </w:tcPr>
          <w:p>
            <w:pPr>
              <w:pStyle w:val="0"/>
              <w:jc w:val="center"/>
            </w:pPr>
            <w:r>
              <w:rPr>
                <w:sz w:val="20"/>
              </w:rPr>
              <w:t xml:space="preserve">7,6</w:t>
            </w:r>
          </w:p>
        </w:tc>
        <w:tc>
          <w:tcPr>
            <w:tcW w:w="964" w:type="dxa"/>
          </w:tcPr>
          <w:p>
            <w:pPr>
              <w:pStyle w:val="0"/>
              <w:jc w:val="center"/>
            </w:pPr>
            <w:r>
              <w:rPr>
                <w:sz w:val="20"/>
              </w:rPr>
              <w:t xml:space="preserve">7,6</w:t>
            </w:r>
          </w:p>
        </w:tc>
        <w:tc>
          <w:tcPr>
            <w:tcW w:w="1077" w:type="dxa"/>
          </w:tcPr>
          <w:p>
            <w:pPr>
              <w:pStyle w:val="0"/>
              <w:jc w:val="center"/>
            </w:pPr>
            <w:r>
              <w:rPr>
                <w:sz w:val="20"/>
              </w:rPr>
              <w:t xml:space="preserve">7,6</w:t>
            </w:r>
          </w:p>
        </w:tc>
      </w:tr>
      <w:tr>
        <w:tc>
          <w:tcPr>
            <w:tcW w:w="606" w:type="dxa"/>
          </w:tcPr>
          <w:p>
            <w:pPr>
              <w:pStyle w:val="0"/>
              <w:jc w:val="center"/>
            </w:pPr>
            <w:r>
              <w:rPr>
                <w:sz w:val="20"/>
              </w:rPr>
              <w:t xml:space="preserve">29</w:t>
            </w:r>
          </w:p>
        </w:tc>
        <w:tc>
          <w:tcPr>
            <w:tcW w:w="1757"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социальную помощь на основании социального контракта по мероприятиям: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5,6</w:t>
            </w:r>
          </w:p>
        </w:tc>
        <w:tc>
          <w:tcPr>
            <w:tcW w:w="737" w:type="dxa"/>
          </w:tcPr>
          <w:p>
            <w:pPr>
              <w:pStyle w:val="0"/>
              <w:jc w:val="center"/>
            </w:pPr>
            <w:r>
              <w:rPr>
                <w:sz w:val="20"/>
              </w:rPr>
              <w:t xml:space="preserve">2023</w:t>
            </w:r>
          </w:p>
        </w:tc>
        <w:tc>
          <w:tcPr>
            <w:tcW w:w="907" w:type="dxa"/>
          </w:tcPr>
          <w:p>
            <w:pPr>
              <w:pStyle w:val="0"/>
              <w:jc w:val="center"/>
            </w:pPr>
            <w:r>
              <w:rPr>
                <w:sz w:val="20"/>
              </w:rPr>
              <w:t xml:space="preserve">5,7</w:t>
            </w:r>
          </w:p>
        </w:tc>
        <w:tc>
          <w:tcPr>
            <w:tcW w:w="907" w:type="dxa"/>
          </w:tcPr>
          <w:p>
            <w:pPr>
              <w:pStyle w:val="0"/>
              <w:jc w:val="center"/>
            </w:pPr>
            <w:r>
              <w:rPr>
                <w:sz w:val="20"/>
              </w:rPr>
              <w:t xml:space="preserve">5,8</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30</w:t>
            </w:r>
          </w:p>
        </w:tc>
        <w:tc>
          <w:tcPr>
            <w:tcW w:w="1757"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социальную помощь на основании социального контракта по мероприятиям: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16,1</w:t>
            </w:r>
          </w:p>
        </w:tc>
        <w:tc>
          <w:tcPr>
            <w:tcW w:w="737" w:type="dxa"/>
          </w:tcPr>
          <w:p>
            <w:pPr>
              <w:pStyle w:val="0"/>
              <w:jc w:val="center"/>
            </w:pPr>
            <w:r>
              <w:rPr>
                <w:sz w:val="20"/>
              </w:rPr>
              <w:t xml:space="preserve">2023</w:t>
            </w:r>
          </w:p>
        </w:tc>
        <w:tc>
          <w:tcPr>
            <w:tcW w:w="907" w:type="dxa"/>
          </w:tcPr>
          <w:p>
            <w:pPr>
              <w:pStyle w:val="0"/>
              <w:jc w:val="center"/>
            </w:pPr>
            <w:r>
              <w:rPr>
                <w:sz w:val="20"/>
              </w:rPr>
              <w:t xml:space="preserve">18,7</w:t>
            </w:r>
          </w:p>
        </w:tc>
        <w:tc>
          <w:tcPr>
            <w:tcW w:w="907" w:type="dxa"/>
          </w:tcPr>
          <w:p>
            <w:pPr>
              <w:pStyle w:val="0"/>
              <w:jc w:val="center"/>
            </w:pPr>
            <w:r>
              <w:rPr>
                <w:sz w:val="20"/>
              </w:rPr>
              <w:t xml:space="preserve">21,2</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31</w:t>
            </w:r>
          </w:p>
        </w:tc>
        <w:tc>
          <w:tcPr>
            <w:tcW w:w="1757"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Граждане получили социальную помощь на основании социального контракта по мероприятиям: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tc>
        <w:tc>
          <w:tcPr>
            <w:tcW w:w="1077" w:type="dxa"/>
          </w:tcPr>
          <w:p>
            <w:pPr>
              <w:pStyle w:val="0"/>
              <w:jc w:val="center"/>
            </w:pPr>
            <w:r>
              <w:rPr>
                <w:sz w:val="20"/>
              </w:rPr>
              <w:t xml:space="preserve">процентов</w:t>
            </w:r>
          </w:p>
        </w:tc>
        <w:tc>
          <w:tcPr>
            <w:tcW w:w="907" w:type="dxa"/>
          </w:tcPr>
          <w:p>
            <w:pPr>
              <w:pStyle w:val="0"/>
              <w:jc w:val="center"/>
            </w:pPr>
            <w:r>
              <w:rPr>
                <w:sz w:val="20"/>
              </w:rPr>
              <w:t xml:space="preserve">44,7</w:t>
            </w:r>
          </w:p>
        </w:tc>
        <w:tc>
          <w:tcPr>
            <w:tcW w:w="737" w:type="dxa"/>
          </w:tcPr>
          <w:p>
            <w:pPr>
              <w:pStyle w:val="0"/>
              <w:jc w:val="center"/>
            </w:pPr>
            <w:r>
              <w:rPr>
                <w:sz w:val="20"/>
              </w:rPr>
              <w:t xml:space="preserve">2023</w:t>
            </w:r>
          </w:p>
        </w:tc>
        <w:tc>
          <w:tcPr>
            <w:tcW w:w="907" w:type="dxa"/>
          </w:tcPr>
          <w:p>
            <w:pPr>
              <w:pStyle w:val="0"/>
              <w:jc w:val="center"/>
            </w:pPr>
            <w:r>
              <w:rPr>
                <w:sz w:val="20"/>
              </w:rPr>
              <w:t xml:space="preserve">48</w:t>
            </w:r>
          </w:p>
        </w:tc>
        <w:tc>
          <w:tcPr>
            <w:tcW w:w="907" w:type="dxa"/>
          </w:tcPr>
          <w:p>
            <w:pPr>
              <w:pStyle w:val="0"/>
              <w:jc w:val="center"/>
            </w:pPr>
            <w:r>
              <w:rPr>
                <w:sz w:val="20"/>
              </w:rPr>
              <w:t xml:space="preserve">51,4</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32</w:t>
            </w:r>
          </w:p>
        </w:tc>
        <w:tc>
          <w:tcPr>
            <w:tcW w:w="1757" w:type="dxa"/>
          </w:tcPr>
          <w:p>
            <w:pPr>
              <w:pStyle w:val="0"/>
            </w:pPr>
            <w:r>
              <w:rPr>
                <w:sz w:val="20"/>
              </w:rPr>
              <w:t xml:space="preserve">Мероприятие (результат) "Предоставлена адресная социальная помощь отдельным категориям граждан"</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Отдельные категории граждан получили адресную социальную помощь в соответствии с </w:t>
            </w:r>
            <w:hyperlink w:history="0" r:id="rId165" w:tooltip="Постановление Правительства Кемеровской области - Кузбасса от 15.05.2020 N 285 (ред. от 10.11.2023) &quot;О порядке оказания адресной социальной помощи отдельным категориям граждан&quot; {КонсультантПлюс}">
              <w:r>
                <w:rPr>
                  <w:sz w:val="20"/>
                  <w:color w:val="0000ff"/>
                </w:rPr>
                <w:t xml:space="preserve">постановлением</w:t>
              </w:r>
            </w:hyperlink>
            <w:r>
              <w:rPr>
                <w:sz w:val="20"/>
              </w:rPr>
              <w:t xml:space="preserve"> Правительства Кемеровской области - Кузбасса от 15 мая 2020 г. N 285 "О порядке оказания адресной социальной помощи отдельным категориям граждан"</w:t>
            </w:r>
          </w:p>
        </w:tc>
        <w:tc>
          <w:tcPr>
            <w:tcW w:w="1077" w:type="dxa"/>
          </w:tcPr>
          <w:p>
            <w:pPr>
              <w:pStyle w:val="0"/>
              <w:jc w:val="center"/>
            </w:pPr>
            <w:r>
              <w:rPr>
                <w:sz w:val="20"/>
              </w:rPr>
              <w:t xml:space="preserve">тысяч человек</w:t>
            </w:r>
          </w:p>
        </w:tc>
        <w:tc>
          <w:tcPr>
            <w:tcW w:w="907" w:type="dxa"/>
          </w:tcPr>
          <w:p>
            <w:pPr>
              <w:pStyle w:val="0"/>
              <w:jc w:val="center"/>
            </w:pPr>
            <w:r>
              <w:rPr>
                <w:sz w:val="20"/>
              </w:rPr>
              <w:t xml:space="preserve">8,1</w:t>
            </w:r>
          </w:p>
        </w:tc>
        <w:tc>
          <w:tcPr>
            <w:tcW w:w="737" w:type="dxa"/>
          </w:tcPr>
          <w:p>
            <w:pPr>
              <w:pStyle w:val="0"/>
              <w:jc w:val="center"/>
            </w:pPr>
            <w:r>
              <w:rPr>
                <w:sz w:val="20"/>
              </w:rPr>
              <w:t xml:space="preserve">2023</w:t>
            </w:r>
          </w:p>
        </w:tc>
        <w:tc>
          <w:tcPr>
            <w:tcW w:w="907" w:type="dxa"/>
          </w:tcPr>
          <w:p>
            <w:pPr>
              <w:pStyle w:val="0"/>
              <w:jc w:val="center"/>
            </w:pPr>
            <w:r>
              <w:rPr>
                <w:sz w:val="20"/>
              </w:rPr>
              <w:t xml:space="preserve">3,8</w:t>
            </w:r>
          </w:p>
        </w:tc>
        <w:tc>
          <w:tcPr>
            <w:tcW w:w="907" w:type="dxa"/>
          </w:tcPr>
          <w:p>
            <w:pPr>
              <w:pStyle w:val="0"/>
              <w:jc w:val="center"/>
            </w:pPr>
            <w:r>
              <w:rPr>
                <w:sz w:val="20"/>
              </w:rPr>
              <w:t xml:space="preserve">3,8</w:t>
            </w:r>
          </w:p>
        </w:tc>
        <w:tc>
          <w:tcPr>
            <w:tcW w:w="907" w:type="dxa"/>
          </w:tcPr>
          <w:p>
            <w:pPr>
              <w:pStyle w:val="0"/>
              <w:jc w:val="center"/>
            </w:pPr>
            <w:r>
              <w:rPr>
                <w:sz w:val="20"/>
              </w:rPr>
              <w:t xml:space="preserve">3,8</w:t>
            </w:r>
          </w:p>
        </w:tc>
        <w:tc>
          <w:tcPr>
            <w:tcW w:w="907" w:type="dxa"/>
          </w:tcPr>
          <w:p>
            <w:pPr>
              <w:pStyle w:val="0"/>
              <w:jc w:val="center"/>
            </w:pPr>
            <w:r>
              <w:rPr>
                <w:sz w:val="20"/>
              </w:rPr>
              <w:t xml:space="preserve">3,8</w:t>
            </w:r>
          </w:p>
        </w:tc>
        <w:tc>
          <w:tcPr>
            <w:tcW w:w="1020" w:type="dxa"/>
          </w:tcPr>
          <w:p>
            <w:pPr>
              <w:pStyle w:val="0"/>
              <w:jc w:val="center"/>
            </w:pPr>
            <w:r>
              <w:rPr>
                <w:sz w:val="20"/>
              </w:rPr>
              <w:t xml:space="preserve">3,8</w:t>
            </w:r>
          </w:p>
        </w:tc>
        <w:tc>
          <w:tcPr>
            <w:tcW w:w="964" w:type="dxa"/>
          </w:tcPr>
          <w:p>
            <w:pPr>
              <w:pStyle w:val="0"/>
              <w:jc w:val="center"/>
            </w:pPr>
            <w:r>
              <w:rPr>
                <w:sz w:val="20"/>
              </w:rPr>
              <w:t xml:space="preserve">3,8</w:t>
            </w:r>
          </w:p>
        </w:tc>
        <w:tc>
          <w:tcPr>
            <w:tcW w:w="1077" w:type="dxa"/>
          </w:tcPr>
          <w:p>
            <w:pPr>
              <w:pStyle w:val="0"/>
              <w:jc w:val="center"/>
            </w:pPr>
            <w:r>
              <w:rPr>
                <w:sz w:val="20"/>
              </w:rPr>
              <w:t xml:space="preserve">3,8</w:t>
            </w:r>
          </w:p>
        </w:tc>
      </w:tr>
      <w:tr>
        <w:tc>
          <w:tcPr>
            <w:tcW w:w="606" w:type="dxa"/>
          </w:tcPr>
          <w:p>
            <w:pPr>
              <w:pStyle w:val="0"/>
              <w:jc w:val="center"/>
            </w:pPr>
            <w:r>
              <w:rPr>
                <w:sz w:val="20"/>
              </w:rPr>
              <w:t xml:space="preserve">33</w:t>
            </w:r>
          </w:p>
        </w:tc>
        <w:tc>
          <w:tcPr>
            <w:tcW w:w="1757"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Выделена субсидия негосударственной некоммерческой организации "Адвокатская палата Кемеровской области - Кузбасса" для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бесплатной юридической помощи в соответствии с Федеральным </w:t>
            </w:r>
            <w:hyperlink w:history="0" r:id="rId16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 N 324-ФЗ "О бесплатной юридической помощи в Российской Федерации", </w:t>
            </w:r>
            <w:hyperlink w:history="0" r:id="rId167" w:tooltip="Закон Кемеровской области от 07.02.2013 N 3-ОЗ (ред. от 07.09.2023) &quot;Об оказании бесплатной юридической помощи отдельным категориям граждан Российской Федерации&quot; (принят Советом народных депутатов Кемеровской области 29.01.2013) {КонсультантПлюс}">
              <w:r>
                <w:rPr>
                  <w:sz w:val="20"/>
                  <w:color w:val="0000ff"/>
                </w:rPr>
                <w:t xml:space="preserve">Законом</w:t>
              </w:r>
            </w:hyperlink>
            <w:r>
              <w:rPr>
                <w:sz w:val="20"/>
              </w:rPr>
              <w:t xml:space="preserve"> Кемеровской области от 7 февраля 2013 г. N 3-ОЗ "Об оказании бесплатной юридической помощи отдельным категориям граждан Российской Федерации"</w:t>
            </w:r>
          </w:p>
        </w:tc>
        <w:tc>
          <w:tcPr>
            <w:tcW w:w="1077" w:type="dxa"/>
          </w:tcPr>
          <w:p>
            <w:pPr>
              <w:pStyle w:val="0"/>
              <w:jc w:val="center"/>
            </w:pPr>
            <w:r>
              <w:rPr>
                <w:sz w:val="20"/>
              </w:rPr>
              <w:t xml:space="preserve">человек</w:t>
            </w:r>
          </w:p>
        </w:tc>
        <w:tc>
          <w:tcPr>
            <w:tcW w:w="907" w:type="dxa"/>
          </w:tcPr>
          <w:p>
            <w:pPr>
              <w:pStyle w:val="0"/>
              <w:jc w:val="center"/>
            </w:pPr>
            <w:r>
              <w:rPr>
                <w:sz w:val="20"/>
              </w:rPr>
              <w:t xml:space="preserve">26</w:t>
            </w:r>
          </w:p>
        </w:tc>
        <w:tc>
          <w:tcPr>
            <w:tcW w:w="737" w:type="dxa"/>
          </w:tcPr>
          <w:p>
            <w:pPr>
              <w:pStyle w:val="0"/>
              <w:jc w:val="center"/>
            </w:pPr>
            <w:r>
              <w:rPr>
                <w:sz w:val="20"/>
              </w:rPr>
              <w:t xml:space="preserve">2023</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907" w:type="dxa"/>
          </w:tcPr>
          <w:p>
            <w:pPr>
              <w:pStyle w:val="0"/>
              <w:jc w:val="center"/>
            </w:pPr>
            <w:r>
              <w:rPr>
                <w:sz w:val="20"/>
              </w:rPr>
              <w:t xml:space="preserve">26</w:t>
            </w:r>
          </w:p>
        </w:tc>
        <w:tc>
          <w:tcPr>
            <w:tcW w:w="1020" w:type="dxa"/>
          </w:tcPr>
          <w:p>
            <w:pPr>
              <w:pStyle w:val="0"/>
              <w:jc w:val="center"/>
            </w:pPr>
            <w:r>
              <w:rPr>
                <w:sz w:val="20"/>
              </w:rPr>
              <w:t xml:space="preserve">26</w:t>
            </w:r>
          </w:p>
        </w:tc>
        <w:tc>
          <w:tcPr>
            <w:tcW w:w="964" w:type="dxa"/>
          </w:tcPr>
          <w:p>
            <w:pPr>
              <w:pStyle w:val="0"/>
              <w:jc w:val="center"/>
            </w:pPr>
            <w:r>
              <w:rPr>
                <w:sz w:val="20"/>
              </w:rPr>
              <w:t xml:space="preserve">26</w:t>
            </w:r>
          </w:p>
        </w:tc>
        <w:tc>
          <w:tcPr>
            <w:tcW w:w="1077" w:type="dxa"/>
          </w:tcPr>
          <w:p>
            <w:pPr>
              <w:pStyle w:val="0"/>
              <w:jc w:val="center"/>
            </w:pPr>
            <w:r>
              <w:rPr>
                <w:sz w:val="20"/>
              </w:rPr>
              <w:t xml:space="preserve">26</w:t>
            </w:r>
          </w:p>
        </w:tc>
      </w:tr>
      <w:tr>
        <w:tc>
          <w:tcPr>
            <w:tcW w:w="606" w:type="dxa"/>
          </w:tcPr>
          <w:p>
            <w:pPr>
              <w:pStyle w:val="0"/>
              <w:jc w:val="center"/>
            </w:pPr>
            <w:r>
              <w:rPr>
                <w:sz w:val="20"/>
              </w:rPr>
              <w:t xml:space="preserve">34</w:t>
            </w:r>
          </w:p>
        </w:tc>
        <w:tc>
          <w:tcPr>
            <w:tcW w:w="1757" w:type="dxa"/>
          </w:tcPr>
          <w:p>
            <w:pPr>
              <w:pStyle w:val="0"/>
            </w:pPr>
            <w:r>
              <w:rPr>
                <w:sz w:val="20"/>
              </w:rPr>
              <w:t xml:space="preserve">Мероприятие (результат) "Семьям с тремя и более детьми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Семьи с детьми получили ежемесячную денежную выплату, назначаемую в случае рождения третьего ребенка или последующих детей до достижения ребенком возраста трех лет в соответствии с </w:t>
            </w:r>
            <w:hyperlink w:history="0" r:id="rId168" w:tooltip="Закон Кемеровской области от 09.07.2012 N 73-ОЗ (ред. от 06.04.2023)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Советом народных депутатов Кемеровской области 05.07.2012) {КонсультантПлюс}">
              <w:r>
                <w:rPr>
                  <w:sz w:val="20"/>
                  <w:color w:val="0000ff"/>
                </w:rPr>
                <w:t xml:space="preserve">Законом</w:t>
              </w:r>
            </w:hyperlink>
            <w:r>
              <w:rPr>
                <w:sz w:val="20"/>
              </w:rPr>
              <w:t xml:space="preserve"> Кемеровской области от 9 июля 2012 г. N 73-ОЗ "О ежемесячной денежной выплате отдельным категориям семей в случае рождения (усыновления (удочерения) третьего ребенка или последующих детей". До 2025 года реализация мероприятия будет осуществляться в рамках регионального проекта "Финансовая поддержка семей при рождении детей" государственной программы Кемеровской области - Кузбасса "Социальная поддержка населения Кузбасса"</w:t>
            </w:r>
          </w:p>
        </w:tc>
        <w:tc>
          <w:tcPr>
            <w:tcW w:w="1077" w:type="dxa"/>
          </w:tcPr>
          <w:p>
            <w:pPr>
              <w:pStyle w:val="0"/>
              <w:jc w:val="center"/>
            </w:pPr>
            <w:r>
              <w:rPr>
                <w:sz w:val="20"/>
              </w:rPr>
              <w:t xml:space="preserve">тысяч семей</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1,681</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35</w:t>
            </w:r>
          </w:p>
        </w:tc>
        <w:tc>
          <w:tcPr>
            <w:tcW w:w="1757" w:type="dxa"/>
          </w:tcPr>
          <w:p>
            <w:pPr>
              <w:pStyle w:val="0"/>
            </w:pPr>
            <w:r>
              <w:rPr>
                <w:sz w:val="20"/>
              </w:rPr>
              <w:t xml:space="preserve">Мероприятие (результат) "Предоставлена выплата областного материнского (семейного) капитала"</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Семьи получили средства областного материнского (семейного) капитала, установленного при рождении (усыновлении) третьего или последующего ребенка в соответствии с </w:t>
            </w:r>
            <w:hyperlink w:history="0" r:id="rId169" w:tooltip="Закон Кемеровской области от 25.04.2011 N 51-ОЗ (ред. от 05.10.2022) &quot;О дополнительных мерах социальной поддержки семей, имеющих детей&quot; (принят Советом народных депутатов Кемеровской области 20.04.2011) {КонсультантПлюс}">
              <w:r>
                <w:rPr>
                  <w:sz w:val="20"/>
                  <w:color w:val="0000ff"/>
                </w:rPr>
                <w:t xml:space="preserve">Законом</w:t>
              </w:r>
            </w:hyperlink>
            <w:r>
              <w:rPr>
                <w:sz w:val="20"/>
              </w:rPr>
              <w:t xml:space="preserve"> Кемеровской области от 25 апреля 2011 г. N 51-ОЗ "О дополнительных мерах социальной поддержки семей, имеющих детей". До 2025 года реализация мероприятия будет осуществляться в рамках регионального проекта "Финансовая поддержка семей при рождении детей" государственной программы Кемеровской области - Кузбасса "Социальная поддержка населения Кузбасса"</w:t>
            </w:r>
          </w:p>
        </w:tc>
        <w:tc>
          <w:tcPr>
            <w:tcW w:w="1077" w:type="dxa"/>
          </w:tcPr>
          <w:p>
            <w:pPr>
              <w:pStyle w:val="0"/>
              <w:jc w:val="center"/>
            </w:pPr>
            <w:r>
              <w:rPr>
                <w:sz w:val="20"/>
              </w:rPr>
              <w:t xml:space="preserve">тысяч семей</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2,0000</w:t>
            </w:r>
          </w:p>
        </w:tc>
        <w:tc>
          <w:tcPr>
            <w:tcW w:w="907" w:type="dxa"/>
          </w:tcPr>
          <w:p>
            <w:pPr>
              <w:pStyle w:val="0"/>
              <w:jc w:val="center"/>
            </w:pPr>
            <w:r>
              <w:rPr>
                <w:sz w:val="20"/>
              </w:rPr>
              <w:t xml:space="preserve">1,5000</w:t>
            </w:r>
          </w:p>
        </w:tc>
        <w:tc>
          <w:tcPr>
            <w:tcW w:w="907" w:type="dxa"/>
          </w:tcPr>
          <w:p>
            <w:pPr>
              <w:pStyle w:val="0"/>
              <w:jc w:val="center"/>
            </w:pPr>
            <w:r>
              <w:rPr>
                <w:sz w:val="20"/>
              </w:rPr>
              <w:t xml:space="preserve">1,0000</w:t>
            </w:r>
          </w:p>
        </w:tc>
        <w:tc>
          <w:tcPr>
            <w:tcW w:w="1020" w:type="dxa"/>
          </w:tcPr>
          <w:p>
            <w:pPr>
              <w:pStyle w:val="0"/>
              <w:jc w:val="center"/>
            </w:pPr>
            <w:r>
              <w:rPr>
                <w:sz w:val="20"/>
              </w:rPr>
              <w:t xml:space="preserve">0,50000</w:t>
            </w:r>
          </w:p>
        </w:tc>
        <w:tc>
          <w:tcPr>
            <w:tcW w:w="964" w:type="dxa"/>
          </w:tcPr>
          <w:p>
            <w:pPr>
              <w:pStyle w:val="0"/>
              <w:jc w:val="center"/>
            </w:pPr>
            <w:r>
              <w:rPr>
                <w:sz w:val="20"/>
              </w:rPr>
              <w:t xml:space="preserve">-</w:t>
            </w:r>
          </w:p>
        </w:tc>
        <w:tc>
          <w:tcPr>
            <w:tcW w:w="1077" w:type="dxa"/>
          </w:tcPr>
          <w:p>
            <w:pPr>
              <w:pStyle w:val="0"/>
              <w:jc w:val="center"/>
            </w:pPr>
            <w:r>
              <w:rPr>
                <w:sz w:val="20"/>
              </w:rPr>
              <w:t xml:space="preserve">-</w:t>
            </w:r>
          </w:p>
        </w:tc>
      </w:tr>
      <w:tr>
        <w:tc>
          <w:tcPr>
            <w:tcW w:w="606" w:type="dxa"/>
          </w:tcPr>
          <w:p>
            <w:pPr>
              <w:pStyle w:val="0"/>
              <w:jc w:val="center"/>
            </w:pPr>
            <w:r>
              <w:rPr>
                <w:sz w:val="20"/>
              </w:rPr>
              <w:t xml:space="preserve">36</w:t>
            </w:r>
          </w:p>
        </w:tc>
        <w:tc>
          <w:tcPr>
            <w:tcW w:w="1757" w:type="dxa"/>
          </w:tcPr>
          <w:p>
            <w:pPr>
              <w:pStyle w:val="0"/>
            </w:pPr>
            <w:r>
              <w:rPr>
                <w:sz w:val="20"/>
              </w:rPr>
              <w:t xml:space="preserve">Мероприятие (результат) "Обеспечена социальная поддержка многодетных семей"</w:t>
            </w:r>
          </w:p>
        </w:tc>
        <w:tc>
          <w:tcPr>
            <w:tcW w:w="1134" w:type="dxa"/>
          </w:tcPr>
          <w:p>
            <w:pPr>
              <w:pStyle w:val="0"/>
            </w:pPr>
            <w:r>
              <w:rPr>
                <w:sz w:val="20"/>
              </w:rPr>
              <w:t xml:space="preserve">Выплаты физическим лицам</w:t>
            </w:r>
          </w:p>
        </w:tc>
        <w:tc>
          <w:tcPr>
            <w:tcW w:w="1984" w:type="dxa"/>
          </w:tcPr>
          <w:p>
            <w:pPr>
              <w:pStyle w:val="0"/>
            </w:pPr>
            <w:r>
              <w:rPr>
                <w:sz w:val="20"/>
              </w:rPr>
              <w:t xml:space="preserve">Многодетные семьи получили меры социальной поддержки в соответствии с </w:t>
            </w:r>
            <w:hyperlink w:history="0" r:id="rId170" w:tooltip="Закон Кемеровской области от 14.11.2005 N 123-ОЗ (ред. от 05.10.2022) &quot;О мерах социальной поддержки многодетных семей в Кемеровской области&quot; (принят Советом народных депутатов Кемеровской области 26.10.2005) {КонсультантПлюс}">
              <w:r>
                <w:rPr>
                  <w:sz w:val="20"/>
                  <w:color w:val="0000ff"/>
                </w:rPr>
                <w:t xml:space="preserve">Законом</w:t>
              </w:r>
            </w:hyperlink>
            <w:r>
              <w:rPr>
                <w:sz w:val="20"/>
              </w:rPr>
              <w:t xml:space="preserve"> Кемеровской области от 14 ноября 2005 г. N 123-ОЗ "О мерах социальной поддержки многодетных семей в Кемеровской области".</w:t>
            </w:r>
          </w:p>
          <w:p>
            <w:pPr>
              <w:pStyle w:val="0"/>
            </w:pPr>
            <w:r>
              <w:rPr>
                <w:sz w:val="20"/>
              </w:rPr>
              <w:t xml:space="preserve">До 2025 года реализация мероприятия будет осуществляться в рамках регионального проекта "Финансовая поддержка семей при рождении детей" государственной программы Кемеровской области - Кузбасса "Социальная поддержка населения Кузбасса"</w:t>
            </w:r>
          </w:p>
        </w:tc>
        <w:tc>
          <w:tcPr>
            <w:tcW w:w="1077" w:type="dxa"/>
          </w:tcPr>
          <w:p>
            <w:pPr>
              <w:pStyle w:val="0"/>
              <w:jc w:val="center"/>
            </w:pPr>
            <w:r>
              <w:rPr>
                <w:sz w:val="20"/>
              </w:rPr>
              <w:t xml:space="preserve">тысяч семей</w:t>
            </w:r>
          </w:p>
        </w:tc>
        <w:tc>
          <w:tcPr>
            <w:tcW w:w="907" w:type="dxa"/>
          </w:tcPr>
          <w:p>
            <w:pPr>
              <w:pStyle w:val="0"/>
              <w:jc w:val="center"/>
            </w:pPr>
            <w:r>
              <w:rPr>
                <w:sz w:val="20"/>
              </w:rPr>
              <w:t xml:space="preserve">-</w:t>
            </w:r>
          </w:p>
        </w:tc>
        <w:tc>
          <w:tcPr>
            <w:tcW w:w="737"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35,5000</w:t>
            </w:r>
          </w:p>
        </w:tc>
        <w:tc>
          <w:tcPr>
            <w:tcW w:w="907" w:type="dxa"/>
          </w:tcPr>
          <w:p>
            <w:pPr>
              <w:pStyle w:val="0"/>
              <w:jc w:val="center"/>
            </w:pPr>
            <w:r>
              <w:rPr>
                <w:sz w:val="20"/>
              </w:rPr>
              <w:t xml:space="preserve">35,4000</w:t>
            </w:r>
          </w:p>
        </w:tc>
        <w:tc>
          <w:tcPr>
            <w:tcW w:w="907" w:type="dxa"/>
          </w:tcPr>
          <w:p>
            <w:pPr>
              <w:pStyle w:val="0"/>
              <w:jc w:val="center"/>
            </w:pPr>
            <w:r>
              <w:rPr>
                <w:sz w:val="20"/>
              </w:rPr>
              <w:t xml:space="preserve">35,2000</w:t>
            </w:r>
          </w:p>
        </w:tc>
        <w:tc>
          <w:tcPr>
            <w:tcW w:w="1020" w:type="dxa"/>
          </w:tcPr>
          <w:p>
            <w:pPr>
              <w:pStyle w:val="0"/>
              <w:jc w:val="center"/>
            </w:pPr>
            <w:r>
              <w:rPr>
                <w:sz w:val="20"/>
              </w:rPr>
              <w:t xml:space="preserve">35,0000</w:t>
            </w:r>
          </w:p>
        </w:tc>
        <w:tc>
          <w:tcPr>
            <w:tcW w:w="964" w:type="dxa"/>
          </w:tcPr>
          <w:p>
            <w:pPr>
              <w:pStyle w:val="0"/>
              <w:jc w:val="center"/>
            </w:pPr>
            <w:r>
              <w:rPr>
                <w:sz w:val="20"/>
              </w:rPr>
              <w:t xml:space="preserve">35,0000</w:t>
            </w:r>
          </w:p>
        </w:tc>
        <w:tc>
          <w:tcPr>
            <w:tcW w:w="1077" w:type="dxa"/>
          </w:tcPr>
          <w:p>
            <w:pPr>
              <w:pStyle w:val="0"/>
              <w:jc w:val="center"/>
            </w:pPr>
            <w:r>
              <w:rPr>
                <w:sz w:val="20"/>
              </w:rPr>
              <w:t xml:space="preserve">49,9000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1417"/>
        <w:gridCol w:w="1474"/>
        <w:gridCol w:w="1417"/>
        <w:gridCol w:w="624"/>
        <w:gridCol w:w="624"/>
        <w:gridCol w:w="709"/>
        <w:gridCol w:w="708"/>
        <w:gridCol w:w="1531"/>
      </w:tblGrid>
      <w:tr>
        <w:tc>
          <w:tcPr>
            <w:tcW w:w="1928"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850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417" w:type="dxa"/>
          </w:tcPr>
          <w:p>
            <w:pPr>
              <w:pStyle w:val="0"/>
              <w:jc w:val="center"/>
            </w:pPr>
            <w:r>
              <w:rPr>
                <w:sz w:val="20"/>
              </w:rPr>
              <w:t xml:space="preserve">2024</w:t>
            </w:r>
          </w:p>
        </w:tc>
        <w:tc>
          <w:tcPr>
            <w:tcW w:w="1474" w:type="dxa"/>
          </w:tcPr>
          <w:p>
            <w:pPr>
              <w:pStyle w:val="0"/>
              <w:jc w:val="center"/>
            </w:pPr>
            <w:r>
              <w:rPr>
                <w:sz w:val="20"/>
              </w:rPr>
              <w:t xml:space="preserve">2025</w:t>
            </w:r>
          </w:p>
        </w:tc>
        <w:tc>
          <w:tcPr>
            <w:tcW w:w="1417"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709" w:type="dxa"/>
          </w:tcPr>
          <w:p>
            <w:pPr>
              <w:pStyle w:val="0"/>
              <w:jc w:val="center"/>
            </w:pPr>
            <w:r>
              <w:rPr>
                <w:sz w:val="20"/>
              </w:rPr>
              <w:t xml:space="preserve">2029</w:t>
            </w:r>
          </w:p>
        </w:tc>
        <w:tc>
          <w:tcPr>
            <w:tcW w:w="708" w:type="dxa"/>
          </w:tcPr>
          <w:p>
            <w:pPr>
              <w:pStyle w:val="0"/>
              <w:jc w:val="center"/>
            </w:pPr>
            <w:r>
              <w:rPr>
                <w:sz w:val="20"/>
              </w:rPr>
              <w:t xml:space="preserve">2030</w:t>
            </w:r>
          </w:p>
        </w:tc>
        <w:tc>
          <w:tcPr>
            <w:tcW w:w="1531" w:type="dxa"/>
          </w:tcPr>
          <w:p>
            <w:pPr>
              <w:pStyle w:val="0"/>
              <w:jc w:val="center"/>
            </w:pPr>
            <w:r>
              <w:rPr>
                <w:sz w:val="20"/>
              </w:rPr>
              <w:t xml:space="preserve">Всего</w:t>
            </w:r>
          </w:p>
        </w:tc>
      </w:tr>
      <w:tr>
        <w:tc>
          <w:tcPr>
            <w:tcW w:w="1928" w:type="dxa"/>
          </w:tcPr>
          <w:p>
            <w:pPr>
              <w:pStyle w:val="0"/>
              <w:jc w:val="center"/>
            </w:pPr>
            <w:r>
              <w:rPr>
                <w:sz w:val="20"/>
              </w:rPr>
              <w:t xml:space="preserve">1</w:t>
            </w:r>
          </w:p>
        </w:tc>
        <w:tc>
          <w:tcPr>
            <w:tcW w:w="1417" w:type="dxa"/>
          </w:tcPr>
          <w:p>
            <w:pPr>
              <w:pStyle w:val="0"/>
              <w:jc w:val="center"/>
            </w:pPr>
            <w:r>
              <w:rPr>
                <w:sz w:val="20"/>
              </w:rPr>
              <w:t xml:space="preserve">2</w:t>
            </w:r>
          </w:p>
        </w:tc>
        <w:tc>
          <w:tcPr>
            <w:tcW w:w="1474" w:type="dxa"/>
          </w:tcPr>
          <w:p>
            <w:pPr>
              <w:pStyle w:val="0"/>
              <w:jc w:val="center"/>
            </w:pPr>
            <w:r>
              <w:rPr>
                <w:sz w:val="20"/>
              </w:rPr>
              <w:t xml:space="preserve">3</w:t>
            </w:r>
          </w:p>
        </w:tc>
        <w:tc>
          <w:tcPr>
            <w:tcW w:w="1417" w:type="dxa"/>
          </w:tcPr>
          <w:p>
            <w:pPr>
              <w:pStyle w:val="0"/>
              <w:jc w:val="center"/>
            </w:pPr>
            <w:r>
              <w:rPr>
                <w:sz w:val="20"/>
              </w:rPr>
              <w:t xml:space="preserve">4</w:t>
            </w:r>
          </w:p>
        </w:tc>
        <w:tc>
          <w:tcPr>
            <w:tcW w:w="624" w:type="dxa"/>
          </w:tcPr>
          <w:p>
            <w:pPr>
              <w:pStyle w:val="0"/>
              <w:jc w:val="center"/>
            </w:pPr>
            <w:r>
              <w:rPr>
                <w:sz w:val="20"/>
              </w:rPr>
              <w:t xml:space="preserve">5</w:t>
            </w:r>
          </w:p>
        </w:tc>
        <w:tc>
          <w:tcPr>
            <w:tcW w:w="624" w:type="dxa"/>
          </w:tcPr>
          <w:p>
            <w:pPr>
              <w:pStyle w:val="0"/>
              <w:jc w:val="center"/>
            </w:pPr>
            <w:r>
              <w:rPr>
                <w:sz w:val="20"/>
              </w:rPr>
              <w:t xml:space="preserve">6</w:t>
            </w:r>
          </w:p>
        </w:tc>
        <w:tc>
          <w:tcPr>
            <w:tcW w:w="709" w:type="dxa"/>
          </w:tcPr>
          <w:p>
            <w:pPr>
              <w:pStyle w:val="0"/>
              <w:jc w:val="center"/>
            </w:pPr>
            <w:r>
              <w:rPr>
                <w:sz w:val="20"/>
              </w:rPr>
              <w:t xml:space="preserve">7</w:t>
            </w:r>
          </w:p>
        </w:tc>
        <w:tc>
          <w:tcPr>
            <w:tcW w:w="708" w:type="dxa"/>
          </w:tcPr>
          <w:p>
            <w:pPr>
              <w:pStyle w:val="0"/>
              <w:jc w:val="center"/>
            </w:pPr>
            <w:r>
              <w:rPr>
                <w:sz w:val="20"/>
              </w:rPr>
              <w:t xml:space="preserve">8</w:t>
            </w:r>
          </w:p>
        </w:tc>
        <w:tc>
          <w:tcPr>
            <w:tcW w:w="1531" w:type="dxa"/>
          </w:tcPr>
          <w:p>
            <w:pPr>
              <w:pStyle w:val="0"/>
              <w:jc w:val="center"/>
            </w:pPr>
            <w:r>
              <w:rPr>
                <w:sz w:val="20"/>
              </w:rPr>
              <w:t xml:space="preserve">9</w:t>
            </w:r>
          </w:p>
        </w:tc>
      </w:tr>
      <w:tr>
        <w:tc>
          <w:tcPr>
            <w:tcW w:w="1928" w:type="dxa"/>
          </w:tcPr>
          <w:p>
            <w:pPr>
              <w:pStyle w:val="0"/>
            </w:pPr>
            <w:r>
              <w:rPr>
                <w:sz w:val="20"/>
              </w:rPr>
              <w:t xml:space="preserve">Комплекс процессных мероприятий "Предоставление мер социальной поддержки отдельным категориям граждан" (всего), в том числе</w:t>
            </w:r>
          </w:p>
        </w:tc>
        <w:tc>
          <w:tcPr>
            <w:tcW w:w="1417" w:type="dxa"/>
          </w:tcPr>
          <w:p>
            <w:pPr>
              <w:pStyle w:val="0"/>
              <w:jc w:val="center"/>
            </w:pPr>
            <w:r>
              <w:rPr>
                <w:sz w:val="20"/>
              </w:rPr>
              <w:t xml:space="preserve">16 575 297,0</w:t>
            </w:r>
          </w:p>
        </w:tc>
        <w:tc>
          <w:tcPr>
            <w:tcW w:w="1474" w:type="dxa"/>
          </w:tcPr>
          <w:p>
            <w:pPr>
              <w:pStyle w:val="0"/>
              <w:jc w:val="center"/>
            </w:pPr>
            <w:r>
              <w:rPr>
                <w:sz w:val="20"/>
              </w:rPr>
              <w:t xml:space="preserve">17 978 421,9</w:t>
            </w:r>
          </w:p>
        </w:tc>
        <w:tc>
          <w:tcPr>
            <w:tcW w:w="1417" w:type="dxa"/>
          </w:tcPr>
          <w:p>
            <w:pPr>
              <w:pStyle w:val="0"/>
              <w:jc w:val="center"/>
            </w:pPr>
            <w:r>
              <w:rPr>
                <w:sz w:val="20"/>
              </w:rPr>
              <w:t xml:space="preserve">15 201 267,9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49 754 986,8</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16 575 297,0</w:t>
            </w:r>
          </w:p>
        </w:tc>
        <w:tc>
          <w:tcPr>
            <w:tcW w:w="1474" w:type="dxa"/>
          </w:tcPr>
          <w:p>
            <w:pPr>
              <w:pStyle w:val="0"/>
              <w:jc w:val="center"/>
            </w:pPr>
            <w:r>
              <w:rPr>
                <w:sz w:val="20"/>
              </w:rPr>
              <w:t xml:space="preserve">17 978 421,9</w:t>
            </w:r>
          </w:p>
        </w:tc>
        <w:tc>
          <w:tcPr>
            <w:tcW w:w="1417" w:type="dxa"/>
          </w:tcPr>
          <w:p>
            <w:pPr>
              <w:pStyle w:val="0"/>
              <w:jc w:val="center"/>
            </w:pPr>
            <w:r>
              <w:rPr>
                <w:sz w:val="20"/>
              </w:rPr>
              <w:t xml:space="preserve">15 201 267,9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49 754 986,8</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2 458 017,7</w:t>
            </w:r>
          </w:p>
        </w:tc>
        <w:tc>
          <w:tcPr>
            <w:tcW w:w="1474" w:type="dxa"/>
          </w:tcPr>
          <w:p>
            <w:pPr>
              <w:pStyle w:val="0"/>
              <w:jc w:val="center"/>
            </w:pPr>
            <w:r>
              <w:rPr>
                <w:sz w:val="20"/>
              </w:rPr>
              <w:t xml:space="preserve">2 714 638,7</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5 172 656,4</w:t>
            </w:r>
          </w:p>
        </w:tc>
      </w:tr>
      <w:tr>
        <w:tc>
          <w:tcPr>
            <w:tcW w:w="1928"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 всего, в том числе</w:t>
            </w:r>
          </w:p>
        </w:tc>
        <w:tc>
          <w:tcPr>
            <w:tcW w:w="1417" w:type="dxa"/>
          </w:tcPr>
          <w:p>
            <w:pPr>
              <w:pStyle w:val="0"/>
              <w:jc w:val="center"/>
            </w:pPr>
            <w:r>
              <w:rPr>
                <w:sz w:val="20"/>
              </w:rPr>
              <w:t xml:space="preserve">4 690 635,9</w:t>
            </w:r>
          </w:p>
        </w:tc>
        <w:tc>
          <w:tcPr>
            <w:tcW w:w="1474" w:type="dxa"/>
          </w:tcPr>
          <w:p>
            <w:pPr>
              <w:pStyle w:val="0"/>
              <w:jc w:val="center"/>
            </w:pPr>
            <w:r>
              <w:rPr>
                <w:sz w:val="20"/>
              </w:rPr>
              <w:t xml:space="preserve">4 724 877,0</w:t>
            </w:r>
          </w:p>
        </w:tc>
        <w:tc>
          <w:tcPr>
            <w:tcW w:w="1417" w:type="dxa"/>
          </w:tcPr>
          <w:p>
            <w:pPr>
              <w:pStyle w:val="0"/>
              <w:jc w:val="center"/>
            </w:pPr>
            <w:r>
              <w:rPr>
                <w:sz w:val="20"/>
              </w:rPr>
              <w:t xml:space="preserve">4 724 877,0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14 140 389,9</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4 690 635,9</w:t>
            </w:r>
          </w:p>
        </w:tc>
        <w:tc>
          <w:tcPr>
            <w:tcW w:w="1474" w:type="dxa"/>
          </w:tcPr>
          <w:p>
            <w:pPr>
              <w:pStyle w:val="0"/>
              <w:jc w:val="center"/>
            </w:pPr>
            <w:r>
              <w:rPr>
                <w:sz w:val="20"/>
              </w:rPr>
              <w:t xml:space="preserve">4 724 877,0</w:t>
            </w:r>
          </w:p>
        </w:tc>
        <w:tc>
          <w:tcPr>
            <w:tcW w:w="1417" w:type="dxa"/>
          </w:tcPr>
          <w:p>
            <w:pPr>
              <w:pStyle w:val="0"/>
              <w:jc w:val="center"/>
            </w:pPr>
            <w:r>
              <w:rPr>
                <w:sz w:val="20"/>
              </w:rPr>
              <w:t xml:space="preserve">4 724 877,0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14 140 389,9</w:t>
            </w:r>
          </w:p>
        </w:tc>
      </w:tr>
      <w:tr>
        <w:tc>
          <w:tcPr>
            <w:tcW w:w="1928" w:type="dxa"/>
          </w:tcPr>
          <w:p>
            <w:pPr>
              <w:pStyle w:val="0"/>
            </w:pPr>
            <w:r>
              <w:rPr>
                <w:sz w:val="20"/>
              </w:rPr>
              <w:t xml:space="preserve">Мероприятие (результат) "Обеспечена государственная поддержка граждан в части переданных полномочий на осуществление ежегодной денежной выплаты лицам, награжденным нагрудным знаком "Почетный донор России", всего, в том числе</w:t>
            </w:r>
          </w:p>
        </w:tc>
        <w:tc>
          <w:tcPr>
            <w:tcW w:w="1417" w:type="dxa"/>
          </w:tcPr>
          <w:p>
            <w:pPr>
              <w:pStyle w:val="0"/>
              <w:jc w:val="center"/>
            </w:pPr>
            <w:r>
              <w:rPr>
                <w:sz w:val="20"/>
              </w:rPr>
              <w:t xml:space="preserve">220 012,8</w:t>
            </w:r>
          </w:p>
        </w:tc>
        <w:tc>
          <w:tcPr>
            <w:tcW w:w="1474" w:type="dxa"/>
          </w:tcPr>
          <w:p>
            <w:pPr>
              <w:pStyle w:val="0"/>
              <w:jc w:val="center"/>
            </w:pPr>
            <w:r>
              <w:rPr>
                <w:sz w:val="20"/>
              </w:rPr>
              <w:t xml:space="preserve">228 808,8</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448 821,6</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220 012,8</w:t>
            </w:r>
          </w:p>
        </w:tc>
        <w:tc>
          <w:tcPr>
            <w:tcW w:w="1474" w:type="dxa"/>
          </w:tcPr>
          <w:p>
            <w:pPr>
              <w:pStyle w:val="0"/>
              <w:jc w:val="center"/>
            </w:pPr>
            <w:r>
              <w:rPr>
                <w:sz w:val="20"/>
              </w:rPr>
              <w:t xml:space="preserve">228 808,8</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448 821,6</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220 012,8</w:t>
            </w:r>
          </w:p>
        </w:tc>
        <w:tc>
          <w:tcPr>
            <w:tcW w:w="1474" w:type="dxa"/>
          </w:tcPr>
          <w:p>
            <w:pPr>
              <w:pStyle w:val="0"/>
              <w:jc w:val="center"/>
            </w:pPr>
            <w:r>
              <w:rPr>
                <w:sz w:val="20"/>
              </w:rPr>
              <w:t xml:space="preserve">228 808,8</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448 821,6</w:t>
            </w:r>
          </w:p>
        </w:tc>
      </w:tr>
      <w:tr>
        <w:tc>
          <w:tcPr>
            <w:tcW w:w="1928" w:type="dxa"/>
          </w:tcPr>
          <w:p>
            <w:pPr>
              <w:pStyle w:val="0"/>
            </w:pPr>
            <w:r>
              <w:rPr>
                <w:sz w:val="20"/>
              </w:rPr>
              <w:t xml:space="preserve">Мероприятие (результат) "Обеспечена государственная поддержка граждан в части переданных полномочий по реализации права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 всего, в том числе</w:t>
            </w:r>
          </w:p>
        </w:tc>
        <w:tc>
          <w:tcPr>
            <w:tcW w:w="1417" w:type="dxa"/>
          </w:tcPr>
          <w:p>
            <w:pPr>
              <w:pStyle w:val="0"/>
              <w:jc w:val="center"/>
            </w:pPr>
            <w:r>
              <w:rPr>
                <w:sz w:val="20"/>
              </w:rPr>
              <w:t xml:space="preserve">139,4</w:t>
            </w:r>
          </w:p>
        </w:tc>
        <w:tc>
          <w:tcPr>
            <w:tcW w:w="1474" w:type="dxa"/>
          </w:tcPr>
          <w:p>
            <w:pPr>
              <w:pStyle w:val="0"/>
              <w:jc w:val="center"/>
            </w:pPr>
            <w:r>
              <w:rPr>
                <w:sz w:val="20"/>
              </w:rPr>
              <w:t xml:space="preserve">144,1</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283,5</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139,4</w:t>
            </w:r>
          </w:p>
        </w:tc>
        <w:tc>
          <w:tcPr>
            <w:tcW w:w="1474" w:type="dxa"/>
          </w:tcPr>
          <w:p>
            <w:pPr>
              <w:pStyle w:val="0"/>
              <w:jc w:val="center"/>
            </w:pPr>
            <w:r>
              <w:rPr>
                <w:sz w:val="20"/>
              </w:rPr>
              <w:t xml:space="preserve">144,1</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283,5</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139,4</w:t>
            </w:r>
          </w:p>
        </w:tc>
        <w:tc>
          <w:tcPr>
            <w:tcW w:w="1474" w:type="dxa"/>
          </w:tcPr>
          <w:p>
            <w:pPr>
              <w:pStyle w:val="0"/>
              <w:jc w:val="center"/>
            </w:pPr>
            <w:r>
              <w:rPr>
                <w:sz w:val="20"/>
              </w:rPr>
              <w:t xml:space="preserve">144,1</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283,5</w:t>
            </w:r>
          </w:p>
        </w:tc>
      </w:tr>
      <w:tr>
        <w:tc>
          <w:tcPr>
            <w:tcW w:w="1928" w:type="dxa"/>
          </w:tcPr>
          <w:p>
            <w:pPr>
              <w:pStyle w:val="0"/>
            </w:pPr>
            <w:r>
              <w:rPr>
                <w:sz w:val="20"/>
              </w:rPr>
              <w:t xml:space="preserve">Мероприятие (результат) "Обеспечена государственная поддержка граждан в части переданных полномочий на оплату жилищно-коммунальных услуг", всего, в том числе</w:t>
            </w:r>
          </w:p>
        </w:tc>
        <w:tc>
          <w:tcPr>
            <w:tcW w:w="1417" w:type="dxa"/>
          </w:tcPr>
          <w:p>
            <w:pPr>
              <w:pStyle w:val="0"/>
              <w:jc w:val="center"/>
            </w:pPr>
            <w:r>
              <w:rPr>
                <w:sz w:val="20"/>
              </w:rPr>
              <w:t xml:space="preserve">1 366 248,1</w:t>
            </w:r>
          </w:p>
        </w:tc>
        <w:tc>
          <w:tcPr>
            <w:tcW w:w="1474" w:type="dxa"/>
          </w:tcPr>
          <w:p>
            <w:pPr>
              <w:pStyle w:val="0"/>
              <w:jc w:val="center"/>
            </w:pPr>
            <w:r>
              <w:rPr>
                <w:sz w:val="20"/>
              </w:rPr>
              <w:t xml:space="preserve">1 366 182,0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2 732 430,1</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1 366 248,1</w:t>
            </w:r>
          </w:p>
        </w:tc>
        <w:tc>
          <w:tcPr>
            <w:tcW w:w="1474" w:type="dxa"/>
          </w:tcPr>
          <w:p>
            <w:pPr>
              <w:pStyle w:val="0"/>
              <w:jc w:val="center"/>
            </w:pPr>
            <w:r>
              <w:rPr>
                <w:sz w:val="20"/>
              </w:rPr>
              <w:t xml:space="preserve">1 366 182,0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2 732 430,1</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1 366 248,1</w:t>
            </w:r>
          </w:p>
        </w:tc>
        <w:tc>
          <w:tcPr>
            <w:tcW w:w="1474" w:type="dxa"/>
          </w:tcPr>
          <w:p>
            <w:pPr>
              <w:pStyle w:val="0"/>
              <w:jc w:val="center"/>
            </w:pPr>
            <w:r>
              <w:rPr>
                <w:sz w:val="20"/>
              </w:rPr>
              <w:t xml:space="preserve">1 366 182,0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2 732 430,1</w:t>
            </w:r>
          </w:p>
        </w:tc>
      </w:tr>
      <w:tr>
        <w:tc>
          <w:tcPr>
            <w:tcW w:w="1928" w:type="dxa"/>
          </w:tcPr>
          <w:p>
            <w:pPr>
              <w:pStyle w:val="0"/>
            </w:pPr>
            <w:r>
              <w:rPr>
                <w:sz w:val="20"/>
              </w:rPr>
              <w:t xml:space="preserve">Мероприятие (результат) "Обеспечена государственная поддержка несовершеннолетних в части переданных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всего, в том числе</w:t>
            </w:r>
          </w:p>
        </w:tc>
        <w:tc>
          <w:tcPr>
            <w:tcW w:w="1417" w:type="dxa"/>
          </w:tcPr>
          <w:p>
            <w:pPr>
              <w:pStyle w:val="0"/>
              <w:jc w:val="center"/>
            </w:pPr>
            <w:r>
              <w:rPr>
                <w:sz w:val="20"/>
              </w:rPr>
              <w:t xml:space="preserve">50,4</w:t>
            </w:r>
          </w:p>
        </w:tc>
        <w:tc>
          <w:tcPr>
            <w:tcW w:w="1474" w:type="dxa"/>
          </w:tcPr>
          <w:p>
            <w:pPr>
              <w:pStyle w:val="0"/>
              <w:jc w:val="center"/>
            </w:pPr>
            <w:r>
              <w:rPr>
                <w:sz w:val="20"/>
              </w:rPr>
              <w:t xml:space="preserve">50,4</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100,8</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50,4</w:t>
            </w:r>
          </w:p>
        </w:tc>
        <w:tc>
          <w:tcPr>
            <w:tcW w:w="1474" w:type="dxa"/>
          </w:tcPr>
          <w:p>
            <w:pPr>
              <w:pStyle w:val="0"/>
              <w:jc w:val="center"/>
            </w:pPr>
            <w:r>
              <w:rPr>
                <w:sz w:val="20"/>
              </w:rPr>
              <w:t xml:space="preserve">50,4</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100,8</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50,4</w:t>
            </w:r>
          </w:p>
        </w:tc>
        <w:tc>
          <w:tcPr>
            <w:tcW w:w="1474" w:type="dxa"/>
          </w:tcPr>
          <w:p>
            <w:pPr>
              <w:pStyle w:val="0"/>
              <w:jc w:val="center"/>
            </w:pPr>
            <w:r>
              <w:rPr>
                <w:sz w:val="20"/>
              </w:rPr>
              <w:t xml:space="preserve">50,4</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100,8</w:t>
            </w:r>
          </w:p>
        </w:tc>
      </w:tr>
      <w:tr>
        <w:tc>
          <w:tcPr>
            <w:tcW w:w="1928" w:type="dxa"/>
          </w:tcPr>
          <w:p>
            <w:pPr>
              <w:pStyle w:val="0"/>
            </w:pPr>
            <w:r>
              <w:rPr>
                <w:sz w:val="20"/>
              </w:rPr>
              <w:t xml:space="preserve">Мероприятие (результат) "Обеспечена социальная поддержка ветеранов труда", всего, в том числе</w:t>
            </w:r>
          </w:p>
        </w:tc>
        <w:tc>
          <w:tcPr>
            <w:tcW w:w="1417" w:type="dxa"/>
          </w:tcPr>
          <w:p>
            <w:pPr>
              <w:pStyle w:val="0"/>
              <w:jc w:val="center"/>
            </w:pPr>
            <w:r>
              <w:rPr>
                <w:sz w:val="20"/>
              </w:rPr>
              <w:t xml:space="preserve">1 002 042,4</w:t>
            </w:r>
          </w:p>
        </w:tc>
        <w:tc>
          <w:tcPr>
            <w:tcW w:w="1474" w:type="dxa"/>
          </w:tcPr>
          <w:p>
            <w:pPr>
              <w:pStyle w:val="0"/>
              <w:jc w:val="center"/>
            </w:pPr>
            <w:r>
              <w:rPr>
                <w:sz w:val="20"/>
              </w:rPr>
              <w:t xml:space="preserve">1 002 042,4</w:t>
            </w:r>
          </w:p>
        </w:tc>
        <w:tc>
          <w:tcPr>
            <w:tcW w:w="1417" w:type="dxa"/>
          </w:tcPr>
          <w:p>
            <w:pPr>
              <w:pStyle w:val="0"/>
              <w:jc w:val="center"/>
            </w:pPr>
            <w:r>
              <w:rPr>
                <w:sz w:val="20"/>
              </w:rPr>
              <w:t xml:space="preserve">1 002 042,4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3 006 127,2</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1 002 042,4</w:t>
            </w:r>
          </w:p>
        </w:tc>
        <w:tc>
          <w:tcPr>
            <w:tcW w:w="1474" w:type="dxa"/>
          </w:tcPr>
          <w:p>
            <w:pPr>
              <w:pStyle w:val="0"/>
              <w:jc w:val="center"/>
            </w:pPr>
            <w:r>
              <w:rPr>
                <w:sz w:val="20"/>
              </w:rPr>
              <w:t xml:space="preserve">1 002 042,4</w:t>
            </w:r>
          </w:p>
        </w:tc>
        <w:tc>
          <w:tcPr>
            <w:tcW w:w="1417" w:type="dxa"/>
          </w:tcPr>
          <w:p>
            <w:pPr>
              <w:pStyle w:val="0"/>
              <w:jc w:val="center"/>
            </w:pPr>
            <w:r>
              <w:rPr>
                <w:sz w:val="20"/>
              </w:rPr>
              <w:t xml:space="preserve">1 002 042,4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3 006 127,2</w:t>
            </w:r>
          </w:p>
        </w:tc>
      </w:tr>
      <w:tr>
        <w:tc>
          <w:tcPr>
            <w:tcW w:w="1928"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всего, в том числе</w:t>
            </w:r>
          </w:p>
        </w:tc>
        <w:tc>
          <w:tcPr>
            <w:tcW w:w="1417" w:type="dxa"/>
          </w:tcPr>
          <w:p>
            <w:pPr>
              <w:pStyle w:val="0"/>
              <w:jc w:val="center"/>
            </w:pPr>
            <w:r>
              <w:rPr>
                <w:sz w:val="20"/>
              </w:rPr>
              <w:t xml:space="preserve">20 844,8</w:t>
            </w:r>
          </w:p>
        </w:tc>
        <w:tc>
          <w:tcPr>
            <w:tcW w:w="1474" w:type="dxa"/>
          </w:tcPr>
          <w:p>
            <w:pPr>
              <w:pStyle w:val="0"/>
              <w:jc w:val="center"/>
            </w:pPr>
            <w:r>
              <w:rPr>
                <w:sz w:val="20"/>
              </w:rPr>
              <w:t xml:space="preserve">20 844,8</w:t>
            </w:r>
          </w:p>
        </w:tc>
        <w:tc>
          <w:tcPr>
            <w:tcW w:w="1417" w:type="dxa"/>
          </w:tcPr>
          <w:p>
            <w:pPr>
              <w:pStyle w:val="0"/>
              <w:jc w:val="center"/>
            </w:pPr>
            <w:r>
              <w:rPr>
                <w:sz w:val="20"/>
              </w:rPr>
              <w:t xml:space="preserve">20 844,8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62 534,4</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20 844,8</w:t>
            </w:r>
          </w:p>
        </w:tc>
        <w:tc>
          <w:tcPr>
            <w:tcW w:w="1474" w:type="dxa"/>
          </w:tcPr>
          <w:p>
            <w:pPr>
              <w:pStyle w:val="0"/>
              <w:jc w:val="center"/>
            </w:pPr>
            <w:r>
              <w:rPr>
                <w:sz w:val="20"/>
              </w:rPr>
              <w:t xml:space="preserve">20 844,8</w:t>
            </w:r>
          </w:p>
        </w:tc>
        <w:tc>
          <w:tcPr>
            <w:tcW w:w="1417" w:type="dxa"/>
          </w:tcPr>
          <w:p>
            <w:pPr>
              <w:pStyle w:val="0"/>
              <w:jc w:val="center"/>
            </w:pPr>
            <w:r>
              <w:rPr>
                <w:sz w:val="20"/>
              </w:rPr>
              <w:t xml:space="preserve">20 844,8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62 534,4</w:t>
            </w:r>
          </w:p>
        </w:tc>
      </w:tr>
      <w:tr>
        <w:tc>
          <w:tcPr>
            <w:tcW w:w="1928"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 всего, в том числе</w:t>
            </w:r>
          </w:p>
        </w:tc>
        <w:tc>
          <w:tcPr>
            <w:tcW w:w="1417" w:type="dxa"/>
          </w:tcPr>
          <w:p>
            <w:pPr>
              <w:pStyle w:val="0"/>
              <w:jc w:val="center"/>
            </w:pPr>
            <w:r>
              <w:rPr>
                <w:sz w:val="20"/>
              </w:rPr>
              <w:t xml:space="preserve">111 864,8</w:t>
            </w:r>
          </w:p>
        </w:tc>
        <w:tc>
          <w:tcPr>
            <w:tcW w:w="1474" w:type="dxa"/>
          </w:tcPr>
          <w:p>
            <w:pPr>
              <w:pStyle w:val="0"/>
              <w:jc w:val="center"/>
            </w:pPr>
            <w:r>
              <w:rPr>
                <w:sz w:val="20"/>
              </w:rPr>
              <w:t xml:space="preserve">111 864,8</w:t>
            </w:r>
          </w:p>
        </w:tc>
        <w:tc>
          <w:tcPr>
            <w:tcW w:w="1417" w:type="dxa"/>
          </w:tcPr>
          <w:p>
            <w:pPr>
              <w:pStyle w:val="0"/>
              <w:jc w:val="center"/>
            </w:pPr>
            <w:r>
              <w:rPr>
                <w:sz w:val="20"/>
              </w:rPr>
              <w:t xml:space="preserve">111 864,8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335 594,4</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111 864,8</w:t>
            </w:r>
          </w:p>
        </w:tc>
        <w:tc>
          <w:tcPr>
            <w:tcW w:w="1474" w:type="dxa"/>
          </w:tcPr>
          <w:p>
            <w:pPr>
              <w:pStyle w:val="0"/>
              <w:jc w:val="center"/>
            </w:pPr>
            <w:r>
              <w:rPr>
                <w:sz w:val="20"/>
              </w:rPr>
              <w:t xml:space="preserve">111 864,8</w:t>
            </w:r>
          </w:p>
        </w:tc>
        <w:tc>
          <w:tcPr>
            <w:tcW w:w="1417" w:type="dxa"/>
          </w:tcPr>
          <w:p>
            <w:pPr>
              <w:pStyle w:val="0"/>
              <w:jc w:val="center"/>
            </w:pPr>
            <w:r>
              <w:rPr>
                <w:sz w:val="20"/>
              </w:rPr>
              <w:t xml:space="preserve">111 864,8</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335 594,4</w:t>
            </w:r>
          </w:p>
        </w:tc>
      </w:tr>
      <w:tr>
        <w:tc>
          <w:tcPr>
            <w:tcW w:w="1928" w:type="dxa"/>
          </w:tcPr>
          <w:p>
            <w:pPr>
              <w:pStyle w:val="0"/>
            </w:pPr>
            <w:r>
              <w:rPr>
                <w:sz w:val="20"/>
              </w:rPr>
              <w:t xml:space="preserve">Мероприятие (результат) "Обеспечена социальная поддержка инвалидов", всего, в том числе</w:t>
            </w:r>
          </w:p>
        </w:tc>
        <w:tc>
          <w:tcPr>
            <w:tcW w:w="1417" w:type="dxa"/>
          </w:tcPr>
          <w:p>
            <w:pPr>
              <w:pStyle w:val="0"/>
              <w:jc w:val="center"/>
            </w:pPr>
            <w:r>
              <w:rPr>
                <w:sz w:val="20"/>
              </w:rPr>
              <w:t xml:space="preserve">53,3</w:t>
            </w:r>
          </w:p>
        </w:tc>
        <w:tc>
          <w:tcPr>
            <w:tcW w:w="1474" w:type="dxa"/>
          </w:tcPr>
          <w:p>
            <w:pPr>
              <w:pStyle w:val="0"/>
              <w:jc w:val="center"/>
            </w:pPr>
            <w:r>
              <w:rPr>
                <w:sz w:val="20"/>
              </w:rPr>
              <w:t xml:space="preserve">53,3</w:t>
            </w:r>
          </w:p>
        </w:tc>
        <w:tc>
          <w:tcPr>
            <w:tcW w:w="1417" w:type="dxa"/>
          </w:tcPr>
          <w:p>
            <w:pPr>
              <w:pStyle w:val="0"/>
              <w:jc w:val="center"/>
            </w:pPr>
            <w:r>
              <w:rPr>
                <w:sz w:val="20"/>
              </w:rPr>
              <w:t xml:space="preserve">53,3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159,9</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53,3</w:t>
            </w:r>
          </w:p>
        </w:tc>
        <w:tc>
          <w:tcPr>
            <w:tcW w:w="1474" w:type="dxa"/>
          </w:tcPr>
          <w:p>
            <w:pPr>
              <w:pStyle w:val="0"/>
              <w:jc w:val="center"/>
            </w:pPr>
            <w:r>
              <w:rPr>
                <w:sz w:val="20"/>
              </w:rPr>
              <w:t xml:space="preserve">53,3</w:t>
            </w:r>
          </w:p>
        </w:tc>
        <w:tc>
          <w:tcPr>
            <w:tcW w:w="1417" w:type="dxa"/>
          </w:tcPr>
          <w:p>
            <w:pPr>
              <w:pStyle w:val="0"/>
              <w:jc w:val="center"/>
            </w:pPr>
            <w:r>
              <w:rPr>
                <w:sz w:val="20"/>
              </w:rPr>
              <w:t xml:space="preserve">53,3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159,9</w:t>
            </w:r>
          </w:p>
        </w:tc>
      </w:tr>
      <w:tr>
        <w:tc>
          <w:tcPr>
            <w:tcW w:w="1928" w:type="dxa"/>
          </w:tcPr>
          <w:p>
            <w:pPr>
              <w:pStyle w:val="0"/>
            </w:pPr>
            <w:r>
              <w:rPr>
                <w:sz w:val="20"/>
              </w:rPr>
              <w:t xml:space="preserve">Мероприятие (результат) "Обеспечена социальная поддержка многодетных матерей", всего, в том числе</w:t>
            </w:r>
          </w:p>
        </w:tc>
        <w:tc>
          <w:tcPr>
            <w:tcW w:w="1417" w:type="dxa"/>
          </w:tcPr>
          <w:p>
            <w:pPr>
              <w:pStyle w:val="0"/>
              <w:jc w:val="center"/>
            </w:pPr>
            <w:r>
              <w:rPr>
                <w:sz w:val="20"/>
              </w:rPr>
              <w:t xml:space="preserve">31 832,2</w:t>
            </w:r>
          </w:p>
        </w:tc>
        <w:tc>
          <w:tcPr>
            <w:tcW w:w="1474" w:type="dxa"/>
          </w:tcPr>
          <w:p>
            <w:pPr>
              <w:pStyle w:val="0"/>
              <w:jc w:val="center"/>
            </w:pPr>
            <w:r>
              <w:rPr>
                <w:sz w:val="20"/>
              </w:rPr>
              <w:t xml:space="preserve">31 832,2</w:t>
            </w:r>
          </w:p>
        </w:tc>
        <w:tc>
          <w:tcPr>
            <w:tcW w:w="1417" w:type="dxa"/>
          </w:tcPr>
          <w:p>
            <w:pPr>
              <w:pStyle w:val="0"/>
              <w:jc w:val="center"/>
            </w:pPr>
            <w:r>
              <w:rPr>
                <w:sz w:val="20"/>
              </w:rPr>
              <w:t xml:space="preserve">31 832,2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95 496,6</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31 832,2</w:t>
            </w:r>
          </w:p>
        </w:tc>
        <w:tc>
          <w:tcPr>
            <w:tcW w:w="1474" w:type="dxa"/>
          </w:tcPr>
          <w:p>
            <w:pPr>
              <w:pStyle w:val="0"/>
              <w:jc w:val="center"/>
            </w:pPr>
            <w:r>
              <w:rPr>
                <w:sz w:val="20"/>
              </w:rPr>
              <w:t xml:space="preserve">31 832,2</w:t>
            </w:r>
          </w:p>
        </w:tc>
        <w:tc>
          <w:tcPr>
            <w:tcW w:w="1417" w:type="dxa"/>
          </w:tcPr>
          <w:p>
            <w:pPr>
              <w:pStyle w:val="0"/>
              <w:jc w:val="center"/>
            </w:pPr>
            <w:r>
              <w:rPr>
                <w:sz w:val="20"/>
              </w:rPr>
              <w:t xml:space="preserve">31 832,2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95 496,6</w:t>
            </w:r>
          </w:p>
        </w:tc>
      </w:tr>
      <w:tr>
        <w:tc>
          <w:tcPr>
            <w:tcW w:w="1928" w:type="dxa"/>
          </w:tcPr>
          <w:p>
            <w:pPr>
              <w:pStyle w:val="0"/>
            </w:pPr>
            <w:r>
              <w:rPr>
                <w:sz w:val="20"/>
              </w:rPr>
              <w:t xml:space="preserve">Мероприятие (результат) "Обеспечена социальная поддержка приемных родителей", всего, в том числе</w:t>
            </w:r>
          </w:p>
        </w:tc>
        <w:tc>
          <w:tcPr>
            <w:tcW w:w="1417" w:type="dxa"/>
          </w:tcPr>
          <w:p>
            <w:pPr>
              <w:pStyle w:val="0"/>
              <w:jc w:val="center"/>
            </w:pPr>
            <w:r>
              <w:rPr>
                <w:sz w:val="20"/>
              </w:rPr>
              <w:t xml:space="preserve">687,4</w:t>
            </w:r>
          </w:p>
        </w:tc>
        <w:tc>
          <w:tcPr>
            <w:tcW w:w="1474" w:type="dxa"/>
          </w:tcPr>
          <w:p>
            <w:pPr>
              <w:pStyle w:val="0"/>
              <w:jc w:val="center"/>
            </w:pPr>
            <w:r>
              <w:rPr>
                <w:sz w:val="20"/>
              </w:rPr>
              <w:t xml:space="preserve">687,4</w:t>
            </w:r>
          </w:p>
        </w:tc>
        <w:tc>
          <w:tcPr>
            <w:tcW w:w="1417" w:type="dxa"/>
          </w:tcPr>
          <w:p>
            <w:pPr>
              <w:pStyle w:val="0"/>
              <w:jc w:val="center"/>
            </w:pPr>
            <w:r>
              <w:rPr>
                <w:sz w:val="20"/>
              </w:rPr>
              <w:t xml:space="preserve">687,4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2 062,2</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687,4</w:t>
            </w:r>
          </w:p>
        </w:tc>
        <w:tc>
          <w:tcPr>
            <w:tcW w:w="1474" w:type="dxa"/>
          </w:tcPr>
          <w:p>
            <w:pPr>
              <w:pStyle w:val="0"/>
              <w:jc w:val="center"/>
            </w:pPr>
            <w:r>
              <w:rPr>
                <w:sz w:val="20"/>
              </w:rPr>
              <w:t xml:space="preserve">687,4</w:t>
            </w:r>
          </w:p>
        </w:tc>
        <w:tc>
          <w:tcPr>
            <w:tcW w:w="1417" w:type="dxa"/>
          </w:tcPr>
          <w:p>
            <w:pPr>
              <w:pStyle w:val="0"/>
              <w:jc w:val="center"/>
            </w:pPr>
            <w:r>
              <w:rPr>
                <w:sz w:val="20"/>
              </w:rPr>
              <w:t xml:space="preserve">687,4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2 062,2</w:t>
            </w:r>
          </w:p>
        </w:tc>
      </w:tr>
      <w:tr>
        <w:tc>
          <w:tcPr>
            <w:tcW w:w="1928" w:type="dxa"/>
          </w:tcPr>
          <w:p>
            <w:pPr>
              <w:pStyle w:val="0"/>
            </w:pPr>
            <w:r>
              <w:rPr>
                <w:sz w:val="20"/>
              </w:rPr>
              <w:t xml:space="preserve">Мероприятие (результат) "Обеспечена социальная поддержка отдельных категорий граждан", всего, в том числе</w:t>
            </w:r>
          </w:p>
        </w:tc>
        <w:tc>
          <w:tcPr>
            <w:tcW w:w="1417" w:type="dxa"/>
          </w:tcPr>
          <w:p>
            <w:pPr>
              <w:pStyle w:val="0"/>
              <w:jc w:val="center"/>
            </w:pPr>
            <w:r>
              <w:rPr>
                <w:sz w:val="20"/>
              </w:rPr>
              <w:t xml:space="preserve">11 677,9</w:t>
            </w:r>
          </w:p>
        </w:tc>
        <w:tc>
          <w:tcPr>
            <w:tcW w:w="1474" w:type="dxa"/>
          </w:tcPr>
          <w:p>
            <w:pPr>
              <w:pStyle w:val="0"/>
              <w:jc w:val="center"/>
            </w:pPr>
            <w:r>
              <w:rPr>
                <w:sz w:val="20"/>
              </w:rPr>
              <w:t xml:space="preserve">11 677,9</w:t>
            </w:r>
          </w:p>
        </w:tc>
        <w:tc>
          <w:tcPr>
            <w:tcW w:w="1417" w:type="dxa"/>
          </w:tcPr>
          <w:p>
            <w:pPr>
              <w:pStyle w:val="0"/>
              <w:jc w:val="center"/>
            </w:pPr>
            <w:r>
              <w:rPr>
                <w:sz w:val="20"/>
              </w:rPr>
              <w:t xml:space="preserve">11 677,9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35 033,7</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11 677,9</w:t>
            </w:r>
          </w:p>
        </w:tc>
        <w:tc>
          <w:tcPr>
            <w:tcW w:w="1474" w:type="dxa"/>
          </w:tcPr>
          <w:p>
            <w:pPr>
              <w:pStyle w:val="0"/>
              <w:jc w:val="center"/>
            </w:pPr>
            <w:r>
              <w:rPr>
                <w:sz w:val="20"/>
              </w:rPr>
              <w:t xml:space="preserve">11 677,9</w:t>
            </w:r>
          </w:p>
        </w:tc>
        <w:tc>
          <w:tcPr>
            <w:tcW w:w="1417" w:type="dxa"/>
          </w:tcPr>
          <w:p>
            <w:pPr>
              <w:pStyle w:val="0"/>
              <w:jc w:val="center"/>
            </w:pPr>
            <w:r>
              <w:rPr>
                <w:sz w:val="20"/>
              </w:rPr>
              <w:t xml:space="preserve">11 677,9</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35 033,7</w:t>
            </w:r>
          </w:p>
        </w:tc>
      </w:tr>
      <w:tr>
        <w:tc>
          <w:tcPr>
            <w:tcW w:w="1928"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всего, в том числе</w:t>
            </w:r>
          </w:p>
        </w:tc>
        <w:tc>
          <w:tcPr>
            <w:tcW w:w="1417" w:type="dxa"/>
          </w:tcPr>
          <w:p>
            <w:pPr>
              <w:pStyle w:val="0"/>
              <w:jc w:val="center"/>
            </w:pPr>
            <w:r>
              <w:rPr>
                <w:sz w:val="20"/>
              </w:rPr>
              <w:t xml:space="preserve">1 196 598,0</w:t>
            </w:r>
          </w:p>
        </w:tc>
        <w:tc>
          <w:tcPr>
            <w:tcW w:w="1474" w:type="dxa"/>
          </w:tcPr>
          <w:p>
            <w:pPr>
              <w:pStyle w:val="0"/>
              <w:jc w:val="center"/>
            </w:pPr>
            <w:r>
              <w:rPr>
                <w:sz w:val="20"/>
              </w:rPr>
              <w:t xml:space="preserve">1 196 598,0</w:t>
            </w:r>
          </w:p>
        </w:tc>
        <w:tc>
          <w:tcPr>
            <w:tcW w:w="1417" w:type="dxa"/>
          </w:tcPr>
          <w:p>
            <w:pPr>
              <w:pStyle w:val="0"/>
              <w:jc w:val="center"/>
            </w:pPr>
            <w:r>
              <w:rPr>
                <w:sz w:val="20"/>
              </w:rPr>
              <w:t xml:space="preserve">1 196 598,0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3 589 794,0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1 196 598,0</w:t>
            </w:r>
          </w:p>
        </w:tc>
        <w:tc>
          <w:tcPr>
            <w:tcW w:w="1474" w:type="dxa"/>
          </w:tcPr>
          <w:p>
            <w:pPr>
              <w:pStyle w:val="0"/>
              <w:jc w:val="center"/>
            </w:pPr>
            <w:r>
              <w:rPr>
                <w:sz w:val="20"/>
              </w:rPr>
              <w:t xml:space="preserve">1 196 598,0</w:t>
            </w:r>
          </w:p>
        </w:tc>
        <w:tc>
          <w:tcPr>
            <w:tcW w:w="1417" w:type="dxa"/>
          </w:tcPr>
          <w:p>
            <w:pPr>
              <w:pStyle w:val="0"/>
              <w:jc w:val="center"/>
            </w:pPr>
            <w:r>
              <w:rPr>
                <w:sz w:val="20"/>
              </w:rPr>
              <w:t xml:space="preserve">1 196 598,0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3 589 794,0</w:t>
            </w:r>
          </w:p>
        </w:tc>
      </w:tr>
      <w:tr>
        <w:tc>
          <w:tcPr>
            <w:tcW w:w="1928"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всего, в том числе</w:t>
            </w:r>
          </w:p>
        </w:tc>
        <w:tc>
          <w:tcPr>
            <w:tcW w:w="1417" w:type="dxa"/>
          </w:tcPr>
          <w:p>
            <w:pPr>
              <w:pStyle w:val="0"/>
              <w:jc w:val="center"/>
            </w:pPr>
            <w:r>
              <w:rPr>
                <w:sz w:val="20"/>
              </w:rPr>
              <w:t xml:space="preserve">3 499,3</w:t>
            </w:r>
          </w:p>
        </w:tc>
        <w:tc>
          <w:tcPr>
            <w:tcW w:w="1474" w:type="dxa"/>
          </w:tcPr>
          <w:p>
            <w:pPr>
              <w:pStyle w:val="0"/>
              <w:jc w:val="center"/>
            </w:pPr>
            <w:r>
              <w:rPr>
                <w:sz w:val="20"/>
              </w:rPr>
              <w:t xml:space="preserve">3 499,3</w:t>
            </w:r>
          </w:p>
        </w:tc>
        <w:tc>
          <w:tcPr>
            <w:tcW w:w="1417" w:type="dxa"/>
          </w:tcPr>
          <w:p>
            <w:pPr>
              <w:pStyle w:val="0"/>
              <w:jc w:val="center"/>
            </w:pPr>
            <w:r>
              <w:rPr>
                <w:sz w:val="20"/>
              </w:rPr>
              <w:t xml:space="preserve">3 499,3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10 497,9</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3 499,3</w:t>
            </w:r>
          </w:p>
        </w:tc>
        <w:tc>
          <w:tcPr>
            <w:tcW w:w="1474" w:type="dxa"/>
          </w:tcPr>
          <w:p>
            <w:pPr>
              <w:pStyle w:val="0"/>
              <w:jc w:val="center"/>
            </w:pPr>
            <w:r>
              <w:rPr>
                <w:sz w:val="20"/>
              </w:rPr>
              <w:t xml:space="preserve">3 499,3</w:t>
            </w:r>
          </w:p>
        </w:tc>
        <w:tc>
          <w:tcPr>
            <w:tcW w:w="1417" w:type="dxa"/>
          </w:tcPr>
          <w:p>
            <w:pPr>
              <w:pStyle w:val="0"/>
              <w:jc w:val="center"/>
            </w:pPr>
            <w:r>
              <w:rPr>
                <w:sz w:val="20"/>
              </w:rPr>
              <w:t xml:space="preserve">3 499,3</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10 497,9</w:t>
            </w:r>
          </w:p>
        </w:tc>
      </w:tr>
      <w:tr>
        <w:tc>
          <w:tcPr>
            <w:tcW w:w="1928"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 всего, в том числе</w:t>
            </w:r>
          </w:p>
        </w:tc>
        <w:tc>
          <w:tcPr>
            <w:tcW w:w="1417" w:type="dxa"/>
          </w:tcPr>
          <w:p>
            <w:pPr>
              <w:pStyle w:val="0"/>
              <w:jc w:val="center"/>
            </w:pPr>
            <w:r>
              <w:rPr>
                <w:sz w:val="20"/>
              </w:rPr>
              <w:t xml:space="preserve">1 348 519,6</w:t>
            </w:r>
          </w:p>
        </w:tc>
        <w:tc>
          <w:tcPr>
            <w:tcW w:w="1474" w:type="dxa"/>
          </w:tcPr>
          <w:p>
            <w:pPr>
              <w:pStyle w:val="0"/>
              <w:jc w:val="center"/>
            </w:pPr>
            <w:r>
              <w:rPr>
                <w:sz w:val="20"/>
              </w:rPr>
              <w:t xml:space="preserve">1 348 519,6</w:t>
            </w:r>
          </w:p>
        </w:tc>
        <w:tc>
          <w:tcPr>
            <w:tcW w:w="1417" w:type="dxa"/>
          </w:tcPr>
          <w:p>
            <w:pPr>
              <w:pStyle w:val="0"/>
              <w:jc w:val="center"/>
            </w:pPr>
            <w:r>
              <w:rPr>
                <w:sz w:val="20"/>
              </w:rPr>
              <w:t xml:space="preserve">1 348 519,6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4 045 558,8</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1 348 519,6</w:t>
            </w:r>
          </w:p>
        </w:tc>
        <w:tc>
          <w:tcPr>
            <w:tcW w:w="1474" w:type="dxa"/>
          </w:tcPr>
          <w:p>
            <w:pPr>
              <w:pStyle w:val="0"/>
              <w:jc w:val="center"/>
            </w:pPr>
            <w:r>
              <w:rPr>
                <w:sz w:val="20"/>
              </w:rPr>
              <w:t xml:space="preserve">1 348 519,6</w:t>
            </w:r>
          </w:p>
        </w:tc>
        <w:tc>
          <w:tcPr>
            <w:tcW w:w="1417" w:type="dxa"/>
          </w:tcPr>
          <w:p>
            <w:pPr>
              <w:pStyle w:val="0"/>
              <w:jc w:val="center"/>
            </w:pPr>
            <w:r>
              <w:rPr>
                <w:sz w:val="20"/>
              </w:rPr>
              <w:t xml:space="preserve">1 348 519,6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4 045 558,8</w:t>
            </w:r>
          </w:p>
        </w:tc>
      </w:tr>
      <w:tr>
        <w:tc>
          <w:tcPr>
            <w:tcW w:w="1928"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 всего, в том числе</w:t>
            </w:r>
          </w:p>
        </w:tc>
        <w:tc>
          <w:tcPr>
            <w:tcW w:w="1417" w:type="dxa"/>
          </w:tcPr>
          <w:p>
            <w:pPr>
              <w:pStyle w:val="0"/>
              <w:jc w:val="center"/>
            </w:pPr>
            <w:r>
              <w:rPr>
                <w:sz w:val="20"/>
              </w:rPr>
              <w:t xml:space="preserve">1 899,1</w:t>
            </w:r>
          </w:p>
        </w:tc>
        <w:tc>
          <w:tcPr>
            <w:tcW w:w="1474" w:type="dxa"/>
          </w:tcPr>
          <w:p>
            <w:pPr>
              <w:pStyle w:val="0"/>
              <w:jc w:val="center"/>
            </w:pPr>
            <w:r>
              <w:rPr>
                <w:sz w:val="20"/>
              </w:rPr>
              <w:t xml:space="preserve">1 899,1</w:t>
            </w:r>
          </w:p>
        </w:tc>
        <w:tc>
          <w:tcPr>
            <w:tcW w:w="1417" w:type="dxa"/>
          </w:tcPr>
          <w:p>
            <w:pPr>
              <w:pStyle w:val="0"/>
              <w:jc w:val="center"/>
            </w:pPr>
            <w:r>
              <w:rPr>
                <w:sz w:val="20"/>
              </w:rPr>
              <w:t xml:space="preserve">1 899,1</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5 697,3</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1 899,1</w:t>
            </w:r>
          </w:p>
        </w:tc>
        <w:tc>
          <w:tcPr>
            <w:tcW w:w="1474" w:type="dxa"/>
          </w:tcPr>
          <w:p>
            <w:pPr>
              <w:pStyle w:val="0"/>
              <w:jc w:val="center"/>
            </w:pPr>
            <w:r>
              <w:rPr>
                <w:sz w:val="20"/>
              </w:rPr>
              <w:t xml:space="preserve">1 899,1</w:t>
            </w:r>
          </w:p>
        </w:tc>
        <w:tc>
          <w:tcPr>
            <w:tcW w:w="1417" w:type="dxa"/>
          </w:tcPr>
          <w:p>
            <w:pPr>
              <w:pStyle w:val="0"/>
              <w:jc w:val="center"/>
            </w:pPr>
            <w:r>
              <w:rPr>
                <w:sz w:val="20"/>
              </w:rPr>
              <w:t xml:space="preserve">1 899,1</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5 697,3</w:t>
            </w:r>
          </w:p>
        </w:tc>
      </w:tr>
      <w:tr>
        <w:tc>
          <w:tcPr>
            <w:tcW w:w="1928"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 всего, в том числе</w:t>
            </w:r>
          </w:p>
        </w:tc>
        <w:tc>
          <w:tcPr>
            <w:tcW w:w="1417" w:type="dxa"/>
          </w:tcPr>
          <w:p>
            <w:pPr>
              <w:pStyle w:val="0"/>
              <w:jc w:val="center"/>
            </w:pPr>
            <w:r>
              <w:rPr>
                <w:sz w:val="20"/>
              </w:rPr>
              <w:t xml:space="preserve">198,0</w:t>
            </w:r>
          </w:p>
        </w:tc>
        <w:tc>
          <w:tcPr>
            <w:tcW w:w="1474" w:type="dxa"/>
          </w:tcPr>
          <w:p>
            <w:pPr>
              <w:pStyle w:val="0"/>
              <w:jc w:val="center"/>
            </w:pPr>
            <w:r>
              <w:rPr>
                <w:sz w:val="20"/>
              </w:rPr>
              <w:t xml:space="preserve">198,0</w:t>
            </w:r>
          </w:p>
        </w:tc>
        <w:tc>
          <w:tcPr>
            <w:tcW w:w="1417" w:type="dxa"/>
          </w:tcPr>
          <w:p>
            <w:pPr>
              <w:pStyle w:val="0"/>
              <w:jc w:val="center"/>
            </w:pPr>
            <w:r>
              <w:rPr>
                <w:sz w:val="20"/>
              </w:rPr>
              <w:t xml:space="preserve">198,0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594,0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198,0</w:t>
            </w:r>
          </w:p>
        </w:tc>
        <w:tc>
          <w:tcPr>
            <w:tcW w:w="1474" w:type="dxa"/>
          </w:tcPr>
          <w:p>
            <w:pPr>
              <w:pStyle w:val="0"/>
              <w:jc w:val="center"/>
            </w:pPr>
            <w:r>
              <w:rPr>
                <w:sz w:val="20"/>
              </w:rPr>
              <w:t xml:space="preserve">198,0</w:t>
            </w:r>
          </w:p>
        </w:tc>
        <w:tc>
          <w:tcPr>
            <w:tcW w:w="1417" w:type="dxa"/>
          </w:tcPr>
          <w:p>
            <w:pPr>
              <w:pStyle w:val="0"/>
              <w:jc w:val="center"/>
            </w:pPr>
            <w:r>
              <w:rPr>
                <w:sz w:val="20"/>
              </w:rPr>
              <w:t xml:space="preserve">198,0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594,0</w:t>
            </w:r>
          </w:p>
        </w:tc>
      </w:tr>
      <w:tr>
        <w:tc>
          <w:tcPr>
            <w:tcW w:w="1928" w:type="dxa"/>
          </w:tcPr>
          <w:p>
            <w:pPr>
              <w:pStyle w:val="0"/>
            </w:pPr>
            <w:r>
              <w:rPr>
                <w:sz w:val="20"/>
              </w:rPr>
              <w:t xml:space="preserve">Мероприятие (результат) "Обеспечена доставка ежемесячной денежной выплаты, назначаемой в случае рождения третьего ребенка или последующих детей до достижения ребенком возраста трех лет", всего, в том числе</w:t>
            </w:r>
          </w:p>
        </w:tc>
        <w:tc>
          <w:tcPr>
            <w:tcW w:w="1417" w:type="dxa"/>
          </w:tcPr>
          <w:p>
            <w:pPr>
              <w:pStyle w:val="0"/>
              <w:jc w:val="center"/>
            </w:pPr>
            <w:r>
              <w:rPr>
                <w:sz w:val="20"/>
              </w:rPr>
              <w:t xml:space="preserve">1 400,0</w:t>
            </w:r>
          </w:p>
        </w:tc>
        <w:tc>
          <w:tcPr>
            <w:tcW w:w="1474" w:type="dxa"/>
          </w:tcPr>
          <w:p>
            <w:pPr>
              <w:pStyle w:val="0"/>
              <w:jc w:val="center"/>
            </w:pPr>
            <w:r>
              <w:rPr>
                <w:sz w:val="20"/>
              </w:rPr>
              <w:t xml:space="preserve">500,0</w:t>
            </w:r>
          </w:p>
        </w:tc>
        <w:tc>
          <w:tcPr>
            <w:tcW w:w="1417" w:type="dxa"/>
          </w:tcPr>
          <w:p>
            <w:pPr>
              <w:pStyle w:val="0"/>
              <w:jc w:val="center"/>
            </w:pPr>
            <w:r>
              <w:rPr>
                <w:sz w:val="20"/>
              </w:rPr>
              <w:t xml:space="preserve">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1 900,0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1 400,0</w:t>
            </w:r>
          </w:p>
        </w:tc>
        <w:tc>
          <w:tcPr>
            <w:tcW w:w="1474" w:type="dxa"/>
          </w:tcPr>
          <w:p>
            <w:pPr>
              <w:pStyle w:val="0"/>
              <w:jc w:val="center"/>
            </w:pPr>
            <w:r>
              <w:rPr>
                <w:sz w:val="20"/>
              </w:rPr>
              <w:t xml:space="preserve">500,0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1 900,0</w:t>
            </w:r>
          </w:p>
        </w:tc>
      </w:tr>
      <w:tr>
        <w:tc>
          <w:tcPr>
            <w:tcW w:w="1928"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(дополнительные расходы областного бюджета к софинансированию из федерального бюджета), всего, в том числе</w:t>
            </w:r>
          </w:p>
        </w:tc>
        <w:tc>
          <w:tcPr>
            <w:tcW w:w="1417" w:type="dxa"/>
          </w:tcPr>
          <w:p>
            <w:pPr>
              <w:pStyle w:val="0"/>
              <w:jc w:val="center"/>
            </w:pPr>
            <w:r>
              <w:rPr>
                <w:sz w:val="20"/>
              </w:rPr>
              <w:t xml:space="preserve">26 592,8</w:t>
            </w:r>
          </w:p>
        </w:tc>
        <w:tc>
          <w:tcPr>
            <w:tcW w:w="1474" w:type="dxa"/>
          </w:tcPr>
          <w:p>
            <w:pPr>
              <w:pStyle w:val="0"/>
              <w:jc w:val="center"/>
            </w:pPr>
            <w:r>
              <w:rPr>
                <w:sz w:val="20"/>
              </w:rPr>
              <w:t xml:space="preserve">30 882,6</w:t>
            </w:r>
          </w:p>
        </w:tc>
        <w:tc>
          <w:tcPr>
            <w:tcW w:w="1417" w:type="dxa"/>
          </w:tcPr>
          <w:p>
            <w:pPr>
              <w:pStyle w:val="0"/>
              <w:jc w:val="center"/>
            </w:pPr>
            <w:r>
              <w:rPr>
                <w:sz w:val="20"/>
              </w:rPr>
              <w:t xml:space="preserve">30 882,6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88 358,0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26 592,8</w:t>
            </w:r>
          </w:p>
        </w:tc>
        <w:tc>
          <w:tcPr>
            <w:tcW w:w="1474" w:type="dxa"/>
          </w:tcPr>
          <w:p>
            <w:pPr>
              <w:pStyle w:val="0"/>
              <w:jc w:val="center"/>
            </w:pPr>
            <w:r>
              <w:rPr>
                <w:sz w:val="20"/>
              </w:rPr>
              <w:t xml:space="preserve">30 882,6</w:t>
            </w:r>
          </w:p>
        </w:tc>
        <w:tc>
          <w:tcPr>
            <w:tcW w:w="1417" w:type="dxa"/>
          </w:tcPr>
          <w:p>
            <w:pPr>
              <w:pStyle w:val="0"/>
              <w:jc w:val="center"/>
            </w:pPr>
            <w:r>
              <w:rPr>
                <w:sz w:val="20"/>
              </w:rPr>
              <w:t xml:space="preserve">30 882,6</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88 358,0</w:t>
            </w:r>
          </w:p>
        </w:tc>
      </w:tr>
      <w:tr>
        <w:tc>
          <w:tcPr>
            <w:tcW w:w="1928" w:type="dxa"/>
          </w:tcPr>
          <w:p>
            <w:pPr>
              <w:pStyle w:val="0"/>
            </w:pPr>
            <w:r>
              <w:rPr>
                <w:sz w:val="20"/>
              </w:rPr>
              <w:t xml:space="preserve">Мероприятие (результат) "Предоставлена компенсация отдельным категориям граждан оплаты на капитальный ремонт общего имущества в многоквартирном доме" (софинансирование из федерального бюджета), всего, в том числе</w:t>
            </w:r>
          </w:p>
        </w:tc>
        <w:tc>
          <w:tcPr>
            <w:tcW w:w="1417" w:type="dxa"/>
          </w:tcPr>
          <w:p>
            <w:pPr>
              <w:pStyle w:val="0"/>
              <w:jc w:val="center"/>
            </w:pPr>
            <w:r>
              <w:rPr>
                <w:sz w:val="20"/>
              </w:rPr>
              <w:t xml:space="preserve">11 703,3</w:t>
            </w:r>
          </w:p>
        </w:tc>
        <w:tc>
          <w:tcPr>
            <w:tcW w:w="1474" w:type="dxa"/>
          </w:tcPr>
          <w:p>
            <w:pPr>
              <w:pStyle w:val="0"/>
              <w:jc w:val="center"/>
            </w:pPr>
            <w:r>
              <w:rPr>
                <w:sz w:val="20"/>
              </w:rPr>
              <w:t xml:space="preserve">11 338,5</w:t>
            </w:r>
          </w:p>
        </w:tc>
        <w:tc>
          <w:tcPr>
            <w:tcW w:w="1417" w:type="dxa"/>
          </w:tcPr>
          <w:p>
            <w:pPr>
              <w:pStyle w:val="0"/>
              <w:jc w:val="center"/>
            </w:pPr>
            <w:r>
              <w:rPr>
                <w:sz w:val="20"/>
              </w:rPr>
              <w:t xml:space="preserve">2 267,7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25 309,5</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11 703,3</w:t>
            </w:r>
          </w:p>
        </w:tc>
        <w:tc>
          <w:tcPr>
            <w:tcW w:w="1474" w:type="dxa"/>
          </w:tcPr>
          <w:p>
            <w:pPr>
              <w:pStyle w:val="0"/>
              <w:jc w:val="center"/>
            </w:pPr>
            <w:r>
              <w:rPr>
                <w:sz w:val="20"/>
              </w:rPr>
              <w:t xml:space="preserve">11 338,5</w:t>
            </w:r>
          </w:p>
        </w:tc>
        <w:tc>
          <w:tcPr>
            <w:tcW w:w="1417" w:type="dxa"/>
          </w:tcPr>
          <w:p>
            <w:pPr>
              <w:pStyle w:val="0"/>
              <w:jc w:val="center"/>
            </w:pPr>
            <w:r>
              <w:rPr>
                <w:sz w:val="20"/>
              </w:rPr>
              <w:t xml:space="preserve">2 267,7</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25 309,5</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9 245,6</w:t>
            </w:r>
          </w:p>
        </w:tc>
        <w:tc>
          <w:tcPr>
            <w:tcW w:w="1474" w:type="dxa"/>
          </w:tcPr>
          <w:p>
            <w:pPr>
              <w:pStyle w:val="0"/>
              <w:jc w:val="center"/>
            </w:pPr>
            <w:r>
              <w:rPr>
                <w:sz w:val="20"/>
              </w:rPr>
              <w:t xml:space="preserve">9 070,8</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18 316,4</w:t>
            </w:r>
          </w:p>
        </w:tc>
      </w:tr>
      <w:tr>
        <w:tc>
          <w:tcPr>
            <w:tcW w:w="1928"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 всего, в том числе</w:t>
            </w:r>
          </w:p>
        </w:tc>
        <w:tc>
          <w:tcPr>
            <w:tcW w:w="1417" w:type="dxa"/>
          </w:tcPr>
          <w:p>
            <w:pPr>
              <w:pStyle w:val="0"/>
              <w:jc w:val="center"/>
            </w:pPr>
            <w:r>
              <w:rPr>
                <w:sz w:val="20"/>
              </w:rPr>
              <w:t xml:space="preserve">1 867,2</w:t>
            </w:r>
          </w:p>
        </w:tc>
        <w:tc>
          <w:tcPr>
            <w:tcW w:w="1474" w:type="dxa"/>
          </w:tcPr>
          <w:p>
            <w:pPr>
              <w:pStyle w:val="0"/>
              <w:jc w:val="center"/>
            </w:pPr>
            <w:r>
              <w:rPr>
                <w:sz w:val="20"/>
              </w:rPr>
              <w:t xml:space="preserve">1 867,2</w:t>
            </w:r>
          </w:p>
        </w:tc>
        <w:tc>
          <w:tcPr>
            <w:tcW w:w="1417" w:type="dxa"/>
          </w:tcPr>
          <w:p>
            <w:pPr>
              <w:pStyle w:val="0"/>
              <w:jc w:val="center"/>
            </w:pPr>
            <w:r>
              <w:rPr>
                <w:sz w:val="20"/>
              </w:rPr>
              <w:t xml:space="preserve">1 867,2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5 601,6</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1 867,2</w:t>
            </w:r>
          </w:p>
        </w:tc>
        <w:tc>
          <w:tcPr>
            <w:tcW w:w="1474" w:type="dxa"/>
          </w:tcPr>
          <w:p>
            <w:pPr>
              <w:pStyle w:val="0"/>
              <w:jc w:val="center"/>
            </w:pPr>
            <w:r>
              <w:rPr>
                <w:sz w:val="20"/>
              </w:rPr>
              <w:t xml:space="preserve">1 867,2</w:t>
            </w:r>
          </w:p>
        </w:tc>
        <w:tc>
          <w:tcPr>
            <w:tcW w:w="1417" w:type="dxa"/>
          </w:tcPr>
          <w:p>
            <w:pPr>
              <w:pStyle w:val="0"/>
              <w:jc w:val="center"/>
            </w:pPr>
            <w:r>
              <w:rPr>
                <w:sz w:val="20"/>
              </w:rPr>
              <w:t xml:space="preserve">1 867,2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5 601,6</w:t>
            </w:r>
          </w:p>
        </w:tc>
      </w:tr>
      <w:tr>
        <w:tc>
          <w:tcPr>
            <w:tcW w:w="1928"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всего, в том числе</w:t>
            </w:r>
          </w:p>
        </w:tc>
        <w:tc>
          <w:tcPr>
            <w:tcW w:w="1417" w:type="dxa"/>
          </w:tcPr>
          <w:p>
            <w:pPr>
              <w:pStyle w:val="0"/>
              <w:jc w:val="center"/>
            </w:pPr>
            <w:r>
              <w:rPr>
                <w:sz w:val="20"/>
              </w:rPr>
              <w:t xml:space="preserve">541 736,0</w:t>
            </w:r>
          </w:p>
        </w:tc>
        <w:tc>
          <w:tcPr>
            <w:tcW w:w="1474" w:type="dxa"/>
          </w:tcPr>
          <w:p>
            <w:pPr>
              <w:pStyle w:val="0"/>
              <w:jc w:val="center"/>
            </w:pPr>
            <w:r>
              <w:rPr>
                <w:sz w:val="20"/>
              </w:rPr>
              <w:t xml:space="preserve">541 736,0</w:t>
            </w:r>
          </w:p>
        </w:tc>
        <w:tc>
          <w:tcPr>
            <w:tcW w:w="1417" w:type="dxa"/>
          </w:tcPr>
          <w:p>
            <w:pPr>
              <w:pStyle w:val="0"/>
              <w:jc w:val="center"/>
            </w:pPr>
            <w:r>
              <w:rPr>
                <w:sz w:val="20"/>
              </w:rPr>
              <w:t xml:space="preserve">541 736,0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1 625 208,0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541 736,0</w:t>
            </w:r>
          </w:p>
        </w:tc>
        <w:tc>
          <w:tcPr>
            <w:tcW w:w="1474" w:type="dxa"/>
          </w:tcPr>
          <w:p>
            <w:pPr>
              <w:pStyle w:val="0"/>
              <w:jc w:val="center"/>
            </w:pPr>
            <w:r>
              <w:rPr>
                <w:sz w:val="20"/>
              </w:rPr>
              <w:t xml:space="preserve">541 736,0</w:t>
            </w:r>
          </w:p>
        </w:tc>
        <w:tc>
          <w:tcPr>
            <w:tcW w:w="1417" w:type="dxa"/>
          </w:tcPr>
          <w:p>
            <w:pPr>
              <w:pStyle w:val="0"/>
              <w:jc w:val="center"/>
            </w:pPr>
            <w:r>
              <w:rPr>
                <w:sz w:val="20"/>
              </w:rPr>
              <w:t xml:space="preserve">541 736,0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1 625 208,0</w:t>
            </w:r>
          </w:p>
        </w:tc>
      </w:tr>
      <w:tr>
        <w:tc>
          <w:tcPr>
            <w:tcW w:w="1928" w:type="dxa"/>
          </w:tcPr>
          <w:p>
            <w:pPr>
              <w:pStyle w:val="0"/>
            </w:pPr>
            <w:r>
              <w:rPr>
                <w:sz w:val="20"/>
              </w:rPr>
              <w:t xml:space="preserve">Мероприятие (результат) "Обеспечена выплата пособия на ребенка", всего, в том числе</w:t>
            </w:r>
          </w:p>
        </w:tc>
        <w:tc>
          <w:tcPr>
            <w:tcW w:w="1417" w:type="dxa"/>
          </w:tcPr>
          <w:p>
            <w:pPr>
              <w:pStyle w:val="0"/>
              <w:jc w:val="center"/>
            </w:pPr>
            <w:r>
              <w:rPr>
                <w:sz w:val="20"/>
              </w:rPr>
              <w:t xml:space="preserve">660 894,0</w:t>
            </w:r>
          </w:p>
        </w:tc>
        <w:tc>
          <w:tcPr>
            <w:tcW w:w="1474" w:type="dxa"/>
          </w:tcPr>
          <w:p>
            <w:pPr>
              <w:pStyle w:val="0"/>
              <w:jc w:val="center"/>
            </w:pPr>
            <w:r>
              <w:rPr>
                <w:sz w:val="20"/>
              </w:rPr>
              <w:t xml:space="preserve">660 894,0</w:t>
            </w:r>
          </w:p>
        </w:tc>
        <w:tc>
          <w:tcPr>
            <w:tcW w:w="1417" w:type="dxa"/>
          </w:tcPr>
          <w:p>
            <w:pPr>
              <w:pStyle w:val="0"/>
              <w:jc w:val="center"/>
            </w:pPr>
            <w:r>
              <w:rPr>
                <w:sz w:val="20"/>
              </w:rPr>
              <w:t xml:space="preserve">660 894,0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1 982 682,0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660 894,0</w:t>
            </w:r>
          </w:p>
        </w:tc>
        <w:tc>
          <w:tcPr>
            <w:tcW w:w="1474" w:type="dxa"/>
          </w:tcPr>
          <w:p>
            <w:pPr>
              <w:pStyle w:val="0"/>
              <w:jc w:val="center"/>
            </w:pPr>
            <w:r>
              <w:rPr>
                <w:sz w:val="20"/>
              </w:rPr>
              <w:t xml:space="preserve">660 894,0</w:t>
            </w:r>
          </w:p>
        </w:tc>
        <w:tc>
          <w:tcPr>
            <w:tcW w:w="1417" w:type="dxa"/>
          </w:tcPr>
          <w:p>
            <w:pPr>
              <w:pStyle w:val="0"/>
              <w:jc w:val="center"/>
            </w:pPr>
            <w:r>
              <w:rPr>
                <w:sz w:val="20"/>
              </w:rPr>
              <w:t xml:space="preserve">660 894,0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1 982 682,0</w:t>
            </w:r>
          </w:p>
        </w:tc>
      </w:tr>
      <w:tr>
        <w:tc>
          <w:tcPr>
            <w:tcW w:w="1928" w:type="dxa"/>
          </w:tcPr>
          <w:p>
            <w:pPr>
              <w:pStyle w:val="0"/>
            </w:pPr>
            <w:r>
              <w:rPr>
                <w:sz w:val="20"/>
              </w:rPr>
              <w:t xml:space="preserve">Мероприятие (результат) "Предоставлена денежная выплата гражданам, достигшим возраста 70 лет", всего, в том числе</w:t>
            </w:r>
          </w:p>
        </w:tc>
        <w:tc>
          <w:tcPr>
            <w:tcW w:w="1417" w:type="dxa"/>
          </w:tcPr>
          <w:p>
            <w:pPr>
              <w:pStyle w:val="0"/>
              <w:jc w:val="center"/>
            </w:pPr>
            <w:r>
              <w:rPr>
                <w:sz w:val="20"/>
              </w:rPr>
              <w:t xml:space="preserve">1 097,0</w:t>
            </w:r>
          </w:p>
        </w:tc>
        <w:tc>
          <w:tcPr>
            <w:tcW w:w="1474" w:type="dxa"/>
          </w:tcPr>
          <w:p>
            <w:pPr>
              <w:pStyle w:val="0"/>
              <w:jc w:val="center"/>
            </w:pPr>
            <w:r>
              <w:rPr>
                <w:sz w:val="20"/>
              </w:rPr>
              <w:t xml:space="preserve">1 097,0</w:t>
            </w:r>
          </w:p>
        </w:tc>
        <w:tc>
          <w:tcPr>
            <w:tcW w:w="1417" w:type="dxa"/>
          </w:tcPr>
          <w:p>
            <w:pPr>
              <w:pStyle w:val="0"/>
              <w:jc w:val="center"/>
            </w:pPr>
            <w:r>
              <w:rPr>
                <w:sz w:val="20"/>
              </w:rPr>
              <w:t xml:space="preserve">1 097,0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3 291,0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1 097,0</w:t>
            </w:r>
          </w:p>
        </w:tc>
        <w:tc>
          <w:tcPr>
            <w:tcW w:w="1474" w:type="dxa"/>
          </w:tcPr>
          <w:p>
            <w:pPr>
              <w:pStyle w:val="0"/>
              <w:jc w:val="center"/>
            </w:pPr>
            <w:r>
              <w:rPr>
                <w:sz w:val="20"/>
              </w:rPr>
              <w:t xml:space="preserve">1 097,0</w:t>
            </w:r>
          </w:p>
        </w:tc>
        <w:tc>
          <w:tcPr>
            <w:tcW w:w="1417" w:type="dxa"/>
          </w:tcPr>
          <w:p>
            <w:pPr>
              <w:pStyle w:val="0"/>
              <w:jc w:val="center"/>
            </w:pPr>
            <w:r>
              <w:rPr>
                <w:sz w:val="20"/>
              </w:rPr>
              <w:t xml:space="preserve">1 097,0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3 291,0</w:t>
            </w:r>
          </w:p>
        </w:tc>
      </w:tr>
      <w:tr>
        <w:tc>
          <w:tcPr>
            <w:tcW w:w="1928" w:type="dxa"/>
          </w:tcPr>
          <w:p>
            <w:pPr>
              <w:pStyle w:val="0"/>
            </w:pPr>
            <w:r>
              <w:rPr>
                <w:sz w:val="20"/>
              </w:rPr>
              <w:t xml:space="preserve">Мероприятие (результат) "Предоставлена денежная выплата отдельным категориям граждан", всего, в том числе</w:t>
            </w:r>
          </w:p>
        </w:tc>
        <w:tc>
          <w:tcPr>
            <w:tcW w:w="1417" w:type="dxa"/>
          </w:tcPr>
          <w:p>
            <w:pPr>
              <w:pStyle w:val="0"/>
              <w:jc w:val="center"/>
            </w:pPr>
            <w:r>
              <w:rPr>
                <w:sz w:val="20"/>
              </w:rPr>
              <w:t xml:space="preserve">12 955,0</w:t>
            </w:r>
          </w:p>
        </w:tc>
        <w:tc>
          <w:tcPr>
            <w:tcW w:w="1474" w:type="dxa"/>
          </w:tcPr>
          <w:p>
            <w:pPr>
              <w:pStyle w:val="0"/>
              <w:jc w:val="center"/>
            </w:pPr>
            <w:r>
              <w:rPr>
                <w:sz w:val="20"/>
              </w:rPr>
              <w:t xml:space="preserve">12 955,0</w:t>
            </w:r>
          </w:p>
        </w:tc>
        <w:tc>
          <w:tcPr>
            <w:tcW w:w="1417" w:type="dxa"/>
          </w:tcPr>
          <w:p>
            <w:pPr>
              <w:pStyle w:val="0"/>
              <w:jc w:val="center"/>
            </w:pPr>
            <w:r>
              <w:rPr>
                <w:sz w:val="20"/>
              </w:rPr>
              <w:t xml:space="preserve">12 955,0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38 865,0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12 955,0</w:t>
            </w:r>
          </w:p>
        </w:tc>
        <w:tc>
          <w:tcPr>
            <w:tcW w:w="1474" w:type="dxa"/>
          </w:tcPr>
          <w:p>
            <w:pPr>
              <w:pStyle w:val="0"/>
              <w:jc w:val="center"/>
            </w:pPr>
            <w:r>
              <w:rPr>
                <w:sz w:val="20"/>
              </w:rPr>
              <w:t xml:space="preserve">12 955,0</w:t>
            </w:r>
          </w:p>
        </w:tc>
        <w:tc>
          <w:tcPr>
            <w:tcW w:w="1417" w:type="dxa"/>
          </w:tcPr>
          <w:p>
            <w:pPr>
              <w:pStyle w:val="0"/>
              <w:jc w:val="center"/>
            </w:pPr>
            <w:r>
              <w:rPr>
                <w:sz w:val="20"/>
              </w:rPr>
              <w:t xml:space="preserve">12 955,0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38 865,0</w:t>
            </w:r>
          </w:p>
        </w:tc>
      </w:tr>
      <w:tr>
        <w:tc>
          <w:tcPr>
            <w:tcW w:w="1928"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 всего, в том числе</w:t>
            </w:r>
          </w:p>
        </w:tc>
        <w:tc>
          <w:tcPr>
            <w:tcW w:w="1417" w:type="dxa"/>
          </w:tcPr>
          <w:p>
            <w:pPr>
              <w:pStyle w:val="0"/>
              <w:jc w:val="center"/>
            </w:pPr>
            <w:r>
              <w:rPr>
                <w:sz w:val="20"/>
              </w:rPr>
              <w:t xml:space="preserve">3 934 743,0</w:t>
            </w:r>
          </w:p>
        </w:tc>
        <w:tc>
          <w:tcPr>
            <w:tcW w:w="1474" w:type="dxa"/>
          </w:tcPr>
          <w:p>
            <w:pPr>
              <w:pStyle w:val="0"/>
              <w:jc w:val="center"/>
            </w:pPr>
            <w:r>
              <w:rPr>
                <w:sz w:val="20"/>
              </w:rPr>
              <w:t xml:space="preserve">3 934 743,0</w:t>
            </w:r>
          </w:p>
        </w:tc>
        <w:tc>
          <w:tcPr>
            <w:tcW w:w="1417" w:type="dxa"/>
          </w:tcPr>
          <w:p>
            <w:pPr>
              <w:pStyle w:val="0"/>
              <w:jc w:val="center"/>
            </w:pPr>
            <w:r>
              <w:rPr>
                <w:sz w:val="20"/>
              </w:rPr>
              <w:t xml:space="preserve">3 934 743,0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11 804 229,0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3 934 743,0</w:t>
            </w:r>
          </w:p>
        </w:tc>
        <w:tc>
          <w:tcPr>
            <w:tcW w:w="1474" w:type="dxa"/>
          </w:tcPr>
          <w:p>
            <w:pPr>
              <w:pStyle w:val="0"/>
              <w:jc w:val="center"/>
            </w:pPr>
            <w:r>
              <w:rPr>
                <w:sz w:val="20"/>
              </w:rPr>
              <w:t xml:space="preserve">3 934 743,0</w:t>
            </w:r>
          </w:p>
        </w:tc>
        <w:tc>
          <w:tcPr>
            <w:tcW w:w="1417" w:type="dxa"/>
          </w:tcPr>
          <w:p>
            <w:pPr>
              <w:pStyle w:val="0"/>
              <w:jc w:val="center"/>
            </w:pPr>
            <w:r>
              <w:rPr>
                <w:sz w:val="20"/>
              </w:rPr>
              <w:t xml:space="preserve">3 934 743,0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11 804 229,0</w:t>
            </w:r>
          </w:p>
        </w:tc>
      </w:tr>
      <w:tr>
        <w:tc>
          <w:tcPr>
            <w:tcW w:w="1928"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 всего, в том числе</w:t>
            </w:r>
          </w:p>
        </w:tc>
        <w:tc>
          <w:tcPr>
            <w:tcW w:w="1417" w:type="dxa"/>
          </w:tcPr>
          <w:p>
            <w:pPr>
              <w:pStyle w:val="0"/>
              <w:jc w:val="center"/>
            </w:pPr>
            <w:r>
              <w:rPr>
                <w:sz w:val="20"/>
              </w:rPr>
              <w:t xml:space="preserve">55 060,0</w:t>
            </w:r>
          </w:p>
        </w:tc>
        <w:tc>
          <w:tcPr>
            <w:tcW w:w="1474" w:type="dxa"/>
          </w:tcPr>
          <w:p>
            <w:pPr>
              <w:pStyle w:val="0"/>
              <w:jc w:val="center"/>
            </w:pPr>
            <w:r>
              <w:rPr>
                <w:sz w:val="20"/>
              </w:rPr>
              <w:t xml:space="preserve">55 060,0</w:t>
            </w:r>
          </w:p>
        </w:tc>
        <w:tc>
          <w:tcPr>
            <w:tcW w:w="1417" w:type="dxa"/>
          </w:tcPr>
          <w:p>
            <w:pPr>
              <w:pStyle w:val="0"/>
              <w:jc w:val="center"/>
            </w:pPr>
            <w:r>
              <w:rPr>
                <w:sz w:val="20"/>
              </w:rPr>
              <w:t xml:space="preserve">55 060,0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165 180,0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55 060,0</w:t>
            </w:r>
          </w:p>
        </w:tc>
        <w:tc>
          <w:tcPr>
            <w:tcW w:w="1474" w:type="dxa"/>
          </w:tcPr>
          <w:p>
            <w:pPr>
              <w:pStyle w:val="0"/>
              <w:jc w:val="center"/>
            </w:pPr>
            <w:r>
              <w:rPr>
                <w:sz w:val="20"/>
              </w:rPr>
              <w:t xml:space="preserve">55 060,0</w:t>
            </w:r>
          </w:p>
        </w:tc>
        <w:tc>
          <w:tcPr>
            <w:tcW w:w="1417" w:type="dxa"/>
          </w:tcPr>
          <w:p>
            <w:pPr>
              <w:pStyle w:val="0"/>
              <w:jc w:val="center"/>
            </w:pPr>
            <w:r>
              <w:rPr>
                <w:sz w:val="20"/>
              </w:rPr>
              <w:t xml:space="preserve">55 060,0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165 180,0</w:t>
            </w:r>
          </w:p>
        </w:tc>
      </w:tr>
      <w:tr>
        <w:tc>
          <w:tcPr>
            <w:tcW w:w="1928"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 всего, в том числе</w:t>
            </w:r>
          </w:p>
        </w:tc>
        <w:tc>
          <w:tcPr>
            <w:tcW w:w="1417" w:type="dxa"/>
          </w:tcPr>
          <w:p>
            <w:pPr>
              <w:pStyle w:val="0"/>
              <w:jc w:val="center"/>
            </w:pPr>
            <w:r>
              <w:rPr>
                <w:sz w:val="20"/>
              </w:rPr>
              <w:t xml:space="preserve">16 599,2</w:t>
            </w:r>
          </w:p>
        </w:tc>
        <w:tc>
          <w:tcPr>
            <w:tcW w:w="1474" w:type="dxa"/>
          </w:tcPr>
          <w:p>
            <w:pPr>
              <w:pStyle w:val="0"/>
              <w:jc w:val="center"/>
            </w:pPr>
            <w:r>
              <w:rPr>
                <w:sz w:val="20"/>
              </w:rPr>
              <w:t xml:space="preserve">16 599,2</w:t>
            </w:r>
          </w:p>
        </w:tc>
        <w:tc>
          <w:tcPr>
            <w:tcW w:w="1417" w:type="dxa"/>
          </w:tcPr>
          <w:p>
            <w:pPr>
              <w:pStyle w:val="0"/>
              <w:jc w:val="center"/>
            </w:pPr>
            <w:r>
              <w:rPr>
                <w:sz w:val="20"/>
              </w:rPr>
              <w:t xml:space="preserve">16 599,2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49 797,6</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16 599,2</w:t>
            </w:r>
          </w:p>
        </w:tc>
        <w:tc>
          <w:tcPr>
            <w:tcW w:w="1474" w:type="dxa"/>
          </w:tcPr>
          <w:p>
            <w:pPr>
              <w:pStyle w:val="0"/>
              <w:jc w:val="center"/>
            </w:pPr>
            <w:r>
              <w:rPr>
                <w:sz w:val="20"/>
              </w:rPr>
              <w:t xml:space="preserve">16 599,2</w:t>
            </w:r>
          </w:p>
        </w:tc>
        <w:tc>
          <w:tcPr>
            <w:tcW w:w="1417" w:type="dxa"/>
          </w:tcPr>
          <w:p>
            <w:pPr>
              <w:pStyle w:val="0"/>
              <w:jc w:val="center"/>
            </w:pPr>
            <w:r>
              <w:rPr>
                <w:sz w:val="20"/>
              </w:rPr>
              <w:t xml:space="preserve">16 599,2</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49 797,6</w:t>
            </w:r>
          </w:p>
        </w:tc>
      </w:tr>
      <w:tr>
        <w:tc>
          <w:tcPr>
            <w:tcW w:w="1928"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в общей численности малоимущих граждан" ("Оказание государственной социальной помощи на основании социального контракта отдельным категориям граждан")</w:t>
            </w:r>
          </w:p>
        </w:tc>
        <w:tc>
          <w:tcPr>
            <w:tcW w:w="1417" w:type="dxa"/>
          </w:tcPr>
          <w:p>
            <w:pPr>
              <w:pStyle w:val="0"/>
              <w:jc w:val="center"/>
            </w:pPr>
            <w:r>
              <w:rPr>
                <w:sz w:val="20"/>
              </w:rPr>
              <w:t xml:space="preserve">1 091 546,1</w:t>
            </w:r>
          </w:p>
        </w:tc>
        <w:tc>
          <w:tcPr>
            <w:tcW w:w="1474" w:type="dxa"/>
          </w:tcPr>
          <w:p>
            <w:pPr>
              <w:pStyle w:val="0"/>
              <w:jc w:val="center"/>
            </w:pPr>
            <w:r>
              <w:rPr>
                <w:sz w:val="20"/>
              </w:rPr>
              <w:t xml:space="preserve">1 077 901,8</w:t>
            </w:r>
          </w:p>
        </w:tc>
        <w:tc>
          <w:tcPr>
            <w:tcW w:w="1417" w:type="dxa"/>
          </w:tcPr>
          <w:p>
            <w:pPr>
              <w:pStyle w:val="0"/>
              <w:jc w:val="center"/>
            </w:pPr>
            <w:r>
              <w:rPr>
                <w:sz w:val="20"/>
              </w:rPr>
              <w:t xml:space="preserve">215 580,4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2 385 028,3</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1 091 546,1</w:t>
            </w:r>
          </w:p>
        </w:tc>
        <w:tc>
          <w:tcPr>
            <w:tcW w:w="1474" w:type="dxa"/>
          </w:tcPr>
          <w:p>
            <w:pPr>
              <w:pStyle w:val="0"/>
              <w:jc w:val="center"/>
            </w:pPr>
            <w:r>
              <w:rPr>
                <w:sz w:val="20"/>
              </w:rPr>
              <w:t xml:space="preserve">1 077 901,8</w:t>
            </w:r>
          </w:p>
        </w:tc>
        <w:tc>
          <w:tcPr>
            <w:tcW w:w="1417" w:type="dxa"/>
          </w:tcPr>
          <w:p>
            <w:pPr>
              <w:pStyle w:val="0"/>
              <w:jc w:val="center"/>
            </w:pPr>
            <w:r>
              <w:rPr>
                <w:sz w:val="20"/>
              </w:rPr>
              <w:t xml:space="preserve">215 580,4</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2 385 028,3</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862 321,4</w:t>
            </w:r>
          </w:p>
        </w:tc>
        <w:tc>
          <w:tcPr>
            <w:tcW w:w="1474" w:type="dxa"/>
          </w:tcPr>
          <w:p>
            <w:pPr>
              <w:pStyle w:val="0"/>
              <w:jc w:val="center"/>
            </w:pPr>
            <w:r>
              <w:rPr>
                <w:sz w:val="20"/>
              </w:rPr>
              <w:t xml:space="preserve">862 321,4</w:t>
            </w:r>
          </w:p>
        </w:tc>
        <w:tc>
          <w:tcPr>
            <w:tcW w:w="1417" w:type="dxa"/>
          </w:tcPr>
          <w:p>
            <w:pPr>
              <w:pStyle w:val="0"/>
              <w:jc w:val="center"/>
            </w:pPr>
            <w:r>
              <w:rPr>
                <w:sz w:val="20"/>
              </w:rPr>
              <w:t xml:space="preserve">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1 724 642,8</w:t>
            </w:r>
          </w:p>
        </w:tc>
      </w:tr>
      <w:tr>
        <w:tc>
          <w:tcPr>
            <w:tcW w:w="1928"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("Оказание государственной социальной помощи на основании социального контракта отдельным категориям граждан")</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("Оказание государственной социальной помощи на основании социального контракта отдельным категориям граждан")</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0,0</w:t>
            </w:r>
          </w:p>
        </w:tc>
        <w:tc>
          <w:tcPr>
            <w:tcW w:w="1474" w:type="dxa"/>
          </w:tcPr>
          <w:p>
            <w:pPr>
              <w:pStyle w:val="0"/>
              <w:jc w:val="center"/>
            </w:pPr>
            <w:r>
              <w:rPr>
                <w:sz w:val="20"/>
              </w:rPr>
              <w:t xml:space="preserve">0,0</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0,0</w:t>
            </w:r>
          </w:p>
        </w:tc>
      </w:tr>
      <w:tr>
        <w:tc>
          <w:tcPr>
            <w:tcW w:w="1928" w:type="dxa"/>
          </w:tcPr>
          <w:p>
            <w:pPr>
              <w:pStyle w:val="0"/>
            </w:pPr>
            <w:r>
              <w:rPr>
                <w:sz w:val="20"/>
              </w:rPr>
              <w:t xml:space="preserve">Мероприятие (результат) "Предоставлена адресная социальная помощь отдельным категориям граждан", всего, в том числе</w:t>
            </w:r>
          </w:p>
        </w:tc>
        <w:tc>
          <w:tcPr>
            <w:tcW w:w="1417" w:type="dxa"/>
          </w:tcPr>
          <w:p>
            <w:pPr>
              <w:pStyle w:val="0"/>
              <w:jc w:val="center"/>
            </w:pPr>
            <w:r>
              <w:rPr>
                <w:sz w:val="20"/>
              </w:rPr>
              <w:t xml:space="preserve">212 200,0</w:t>
            </w:r>
          </w:p>
        </w:tc>
        <w:tc>
          <w:tcPr>
            <w:tcW w:w="1474" w:type="dxa"/>
          </w:tcPr>
          <w:p>
            <w:pPr>
              <w:pStyle w:val="0"/>
              <w:jc w:val="center"/>
            </w:pPr>
            <w:r>
              <w:rPr>
                <w:sz w:val="20"/>
              </w:rPr>
              <w:t xml:space="preserve">212 200,0</w:t>
            </w:r>
          </w:p>
        </w:tc>
        <w:tc>
          <w:tcPr>
            <w:tcW w:w="1417" w:type="dxa"/>
          </w:tcPr>
          <w:p>
            <w:pPr>
              <w:pStyle w:val="0"/>
              <w:jc w:val="center"/>
            </w:pPr>
            <w:r>
              <w:rPr>
                <w:sz w:val="20"/>
              </w:rPr>
              <w:t xml:space="preserve">212 200,0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636 600,0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212 200,0</w:t>
            </w:r>
          </w:p>
        </w:tc>
        <w:tc>
          <w:tcPr>
            <w:tcW w:w="1474" w:type="dxa"/>
          </w:tcPr>
          <w:p>
            <w:pPr>
              <w:pStyle w:val="0"/>
              <w:jc w:val="center"/>
            </w:pPr>
            <w:r>
              <w:rPr>
                <w:sz w:val="20"/>
              </w:rPr>
              <w:t xml:space="preserve">212 200,0</w:t>
            </w:r>
          </w:p>
        </w:tc>
        <w:tc>
          <w:tcPr>
            <w:tcW w:w="1417" w:type="dxa"/>
          </w:tcPr>
          <w:p>
            <w:pPr>
              <w:pStyle w:val="0"/>
              <w:jc w:val="center"/>
            </w:pPr>
            <w:r>
              <w:rPr>
                <w:sz w:val="20"/>
              </w:rPr>
              <w:t xml:space="preserve">212 200,0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636 600,0</w:t>
            </w:r>
          </w:p>
        </w:tc>
      </w:tr>
      <w:tr>
        <w:tc>
          <w:tcPr>
            <w:tcW w:w="1928"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 всего, в том числе</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100,0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300,0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100,0</w:t>
            </w:r>
          </w:p>
        </w:tc>
        <w:tc>
          <w:tcPr>
            <w:tcW w:w="1474" w:type="dxa"/>
          </w:tcPr>
          <w:p>
            <w:pPr>
              <w:pStyle w:val="0"/>
              <w:jc w:val="center"/>
            </w:pPr>
            <w:r>
              <w:rPr>
                <w:sz w:val="20"/>
              </w:rPr>
              <w:t xml:space="preserve">100,0</w:t>
            </w:r>
          </w:p>
        </w:tc>
        <w:tc>
          <w:tcPr>
            <w:tcW w:w="1417" w:type="dxa"/>
          </w:tcPr>
          <w:p>
            <w:pPr>
              <w:pStyle w:val="0"/>
              <w:jc w:val="center"/>
            </w:pPr>
            <w:r>
              <w:rPr>
                <w:sz w:val="20"/>
              </w:rPr>
              <w:t xml:space="preserve">100,0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300,0</w:t>
            </w:r>
          </w:p>
        </w:tc>
      </w:tr>
      <w:tr>
        <w:tc>
          <w:tcPr>
            <w:tcW w:w="1928" w:type="dxa"/>
          </w:tcPr>
          <w:p>
            <w:pPr>
              <w:pStyle w:val="0"/>
            </w:pPr>
            <w:r>
              <w:rPr>
                <w:sz w:val="20"/>
              </w:rPr>
              <w:t xml:space="preserve">Мероприятие (результат) "Семьям с тремя и более детьми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7" w:type="dxa"/>
          </w:tcPr>
          <w:p>
            <w:pPr>
              <w:pStyle w:val="0"/>
              <w:jc w:val="center"/>
            </w:pPr>
            <w:r>
              <w:rPr>
                <w:sz w:val="20"/>
              </w:rPr>
              <w:t xml:space="preserve">0,0</w:t>
            </w:r>
          </w:p>
        </w:tc>
        <w:tc>
          <w:tcPr>
            <w:tcW w:w="1474" w:type="dxa"/>
          </w:tcPr>
          <w:p>
            <w:pPr>
              <w:pStyle w:val="0"/>
              <w:jc w:val="center"/>
            </w:pPr>
            <w:r>
              <w:rPr>
                <w:sz w:val="20"/>
              </w:rPr>
              <w:t xml:space="preserve">310076,5</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310076,5</w:t>
            </w:r>
          </w:p>
        </w:tc>
      </w:tr>
      <w:tr>
        <w:tc>
          <w:tcPr>
            <w:tcW w:w="1928" w:type="dxa"/>
          </w:tcPr>
          <w:p>
            <w:pPr>
              <w:pStyle w:val="0"/>
            </w:pPr>
            <w:r>
              <w:rPr>
                <w:sz w:val="20"/>
              </w:rPr>
              <w:t xml:space="preserve">Региональный бюджет, из них</w:t>
            </w:r>
          </w:p>
        </w:tc>
        <w:tc>
          <w:tcPr>
            <w:tcW w:w="1417" w:type="dxa"/>
          </w:tcPr>
          <w:p>
            <w:pPr>
              <w:pStyle w:val="0"/>
              <w:jc w:val="center"/>
            </w:pPr>
            <w:r>
              <w:rPr>
                <w:sz w:val="20"/>
              </w:rPr>
              <w:t xml:space="preserve">0,0</w:t>
            </w:r>
          </w:p>
        </w:tc>
        <w:tc>
          <w:tcPr>
            <w:tcW w:w="1474" w:type="dxa"/>
          </w:tcPr>
          <w:p>
            <w:pPr>
              <w:pStyle w:val="0"/>
              <w:jc w:val="center"/>
            </w:pPr>
            <w:r>
              <w:rPr>
                <w:sz w:val="20"/>
              </w:rPr>
              <w:t xml:space="preserve">310 076,5</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310 076,5</w:t>
            </w:r>
          </w:p>
        </w:tc>
      </w:tr>
      <w:tr>
        <w:tc>
          <w:tcPr>
            <w:tcW w:w="1928" w:type="dxa"/>
          </w:tcPr>
          <w:p>
            <w:pPr>
              <w:pStyle w:val="0"/>
            </w:pPr>
            <w:r>
              <w:rPr>
                <w:sz w:val="20"/>
              </w:rPr>
              <w:t xml:space="preserve">Федеральный бюджет (справочно)</w:t>
            </w:r>
          </w:p>
        </w:tc>
        <w:tc>
          <w:tcPr>
            <w:tcW w:w="1417" w:type="dxa"/>
          </w:tcPr>
          <w:p>
            <w:pPr>
              <w:pStyle w:val="0"/>
              <w:jc w:val="center"/>
            </w:pPr>
            <w:r>
              <w:rPr>
                <w:sz w:val="20"/>
              </w:rPr>
              <w:t xml:space="preserve">0,0</w:t>
            </w:r>
          </w:p>
        </w:tc>
        <w:tc>
          <w:tcPr>
            <w:tcW w:w="1474" w:type="dxa"/>
          </w:tcPr>
          <w:p>
            <w:pPr>
              <w:pStyle w:val="0"/>
              <w:jc w:val="center"/>
            </w:pPr>
            <w:r>
              <w:rPr>
                <w:sz w:val="20"/>
              </w:rPr>
              <w:t xml:space="preserve">248 061,2</w:t>
            </w:r>
          </w:p>
        </w:tc>
        <w:tc>
          <w:tcPr>
            <w:tcW w:w="1417" w:type="dxa"/>
          </w:tcPr>
          <w:p>
            <w:pPr>
              <w:pStyle w:val="0"/>
              <w:jc w:val="center"/>
            </w:pPr>
            <w:r>
              <w:rPr>
                <w:sz w:val="20"/>
              </w:rPr>
              <w:t xml:space="preserve">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248 061,2</w:t>
            </w:r>
          </w:p>
        </w:tc>
      </w:tr>
      <w:tr>
        <w:tc>
          <w:tcPr>
            <w:tcW w:w="1928" w:type="dxa"/>
          </w:tcPr>
          <w:p>
            <w:pPr>
              <w:pStyle w:val="0"/>
            </w:pPr>
            <w:r>
              <w:rPr>
                <w:sz w:val="20"/>
              </w:rPr>
              <w:t xml:space="preserve">Мероприятие (результат) "Предоставлена выплата областного материнского (семейного) капитала"</w:t>
            </w:r>
          </w:p>
        </w:tc>
        <w:tc>
          <w:tcPr>
            <w:tcW w:w="1417" w:type="dxa"/>
          </w:tcPr>
          <w:p>
            <w:pPr>
              <w:pStyle w:val="0"/>
              <w:jc w:val="center"/>
            </w:pPr>
            <w:r>
              <w:rPr>
                <w:sz w:val="20"/>
              </w:rPr>
              <w:t xml:space="preserve">0,0</w:t>
            </w:r>
          </w:p>
        </w:tc>
        <w:tc>
          <w:tcPr>
            <w:tcW w:w="1474" w:type="dxa"/>
          </w:tcPr>
          <w:p>
            <w:pPr>
              <w:pStyle w:val="0"/>
              <w:jc w:val="center"/>
            </w:pPr>
            <w:r>
              <w:rPr>
                <w:sz w:val="20"/>
              </w:rPr>
              <w:t xml:space="preserve">379 650,0</w:t>
            </w:r>
          </w:p>
        </w:tc>
        <w:tc>
          <w:tcPr>
            <w:tcW w:w="1417" w:type="dxa"/>
          </w:tcPr>
          <w:p>
            <w:pPr>
              <w:pStyle w:val="0"/>
              <w:jc w:val="center"/>
            </w:pPr>
            <w:r>
              <w:rPr>
                <w:sz w:val="20"/>
              </w:rPr>
              <w:t xml:space="preserve">379 650,0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759 300,0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0,0</w:t>
            </w:r>
          </w:p>
        </w:tc>
        <w:tc>
          <w:tcPr>
            <w:tcW w:w="1474" w:type="dxa"/>
          </w:tcPr>
          <w:p>
            <w:pPr>
              <w:pStyle w:val="0"/>
              <w:jc w:val="center"/>
            </w:pPr>
            <w:r>
              <w:rPr>
                <w:sz w:val="20"/>
              </w:rPr>
              <w:t xml:space="preserve">379 650,0</w:t>
            </w:r>
          </w:p>
        </w:tc>
        <w:tc>
          <w:tcPr>
            <w:tcW w:w="1417" w:type="dxa"/>
          </w:tcPr>
          <w:p>
            <w:pPr>
              <w:pStyle w:val="0"/>
              <w:jc w:val="center"/>
            </w:pPr>
            <w:r>
              <w:rPr>
                <w:sz w:val="20"/>
              </w:rPr>
              <w:t xml:space="preserve">379 650,0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759 300,0</w:t>
            </w:r>
          </w:p>
        </w:tc>
      </w:tr>
      <w:tr>
        <w:tc>
          <w:tcPr>
            <w:tcW w:w="1928" w:type="dxa"/>
          </w:tcPr>
          <w:p>
            <w:pPr>
              <w:pStyle w:val="0"/>
            </w:pPr>
            <w:r>
              <w:rPr>
                <w:sz w:val="20"/>
              </w:rPr>
              <w:t xml:space="preserve">Мероприятие (результат) "Обеспечена социальная поддержка многодетных семей"</w:t>
            </w:r>
          </w:p>
        </w:tc>
        <w:tc>
          <w:tcPr>
            <w:tcW w:w="1417" w:type="dxa"/>
          </w:tcPr>
          <w:p>
            <w:pPr>
              <w:pStyle w:val="0"/>
              <w:jc w:val="center"/>
            </w:pPr>
            <w:r>
              <w:rPr>
                <w:sz w:val="20"/>
              </w:rPr>
              <w:t xml:space="preserve">0,0</w:t>
            </w:r>
          </w:p>
        </w:tc>
        <w:tc>
          <w:tcPr>
            <w:tcW w:w="1474" w:type="dxa"/>
          </w:tcPr>
          <w:p>
            <w:pPr>
              <w:pStyle w:val="0"/>
              <w:jc w:val="center"/>
            </w:pPr>
            <w:r>
              <w:rPr>
                <w:sz w:val="20"/>
              </w:rPr>
              <w:t xml:space="preserve">681 042,0</w:t>
            </w:r>
          </w:p>
        </w:tc>
        <w:tc>
          <w:tcPr>
            <w:tcW w:w="1417" w:type="dxa"/>
          </w:tcPr>
          <w:p>
            <w:pPr>
              <w:pStyle w:val="0"/>
              <w:jc w:val="center"/>
            </w:pPr>
            <w:r>
              <w:rPr>
                <w:sz w:val="20"/>
              </w:rPr>
              <w:t xml:space="preserve">681 042,0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1 362 084,0</w:t>
            </w:r>
          </w:p>
        </w:tc>
      </w:tr>
      <w:tr>
        <w:tc>
          <w:tcPr>
            <w:tcW w:w="1928" w:type="dxa"/>
          </w:tcPr>
          <w:p>
            <w:pPr>
              <w:pStyle w:val="0"/>
            </w:pPr>
            <w:r>
              <w:rPr>
                <w:sz w:val="20"/>
              </w:rPr>
              <w:t xml:space="preserve">Региональный бюджет</w:t>
            </w:r>
          </w:p>
        </w:tc>
        <w:tc>
          <w:tcPr>
            <w:tcW w:w="1417" w:type="dxa"/>
          </w:tcPr>
          <w:p>
            <w:pPr>
              <w:pStyle w:val="0"/>
              <w:jc w:val="center"/>
            </w:pPr>
            <w:r>
              <w:rPr>
                <w:sz w:val="20"/>
              </w:rPr>
              <w:t xml:space="preserve">0,0</w:t>
            </w:r>
          </w:p>
        </w:tc>
        <w:tc>
          <w:tcPr>
            <w:tcW w:w="1474" w:type="dxa"/>
          </w:tcPr>
          <w:p>
            <w:pPr>
              <w:pStyle w:val="0"/>
              <w:jc w:val="center"/>
            </w:pPr>
            <w:r>
              <w:rPr>
                <w:sz w:val="20"/>
              </w:rPr>
              <w:t xml:space="preserve">681 042,0</w:t>
            </w:r>
          </w:p>
        </w:tc>
        <w:tc>
          <w:tcPr>
            <w:tcW w:w="1417" w:type="dxa"/>
          </w:tcPr>
          <w:p>
            <w:pPr>
              <w:pStyle w:val="0"/>
              <w:jc w:val="center"/>
            </w:pPr>
            <w:r>
              <w:rPr>
                <w:sz w:val="20"/>
              </w:rPr>
              <w:t xml:space="preserve">681 042,0</w:t>
            </w:r>
          </w:p>
        </w:tc>
        <w:tc>
          <w:tcPr>
            <w:tcW w:w="624"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08" w:type="dxa"/>
          </w:tcPr>
          <w:p>
            <w:pPr>
              <w:pStyle w:val="0"/>
              <w:jc w:val="center"/>
            </w:pPr>
            <w:r>
              <w:rPr>
                <w:sz w:val="20"/>
              </w:rPr>
              <w:t xml:space="preserve">0,0</w:t>
            </w:r>
          </w:p>
        </w:tc>
        <w:tc>
          <w:tcPr>
            <w:tcW w:w="1531" w:type="dxa"/>
          </w:tcPr>
          <w:p>
            <w:pPr>
              <w:pStyle w:val="0"/>
              <w:jc w:val="center"/>
            </w:pPr>
            <w:r>
              <w:rPr>
                <w:sz w:val="20"/>
              </w:rPr>
              <w:t xml:space="preserve">1 362 084,0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275"/>
        <w:gridCol w:w="2721"/>
        <w:gridCol w:w="1871"/>
      </w:tblGrid>
      <w:tr>
        <w:tc>
          <w:tcPr>
            <w:tcW w:w="3175" w:type="dxa"/>
          </w:tcPr>
          <w:p>
            <w:pPr>
              <w:pStyle w:val="0"/>
              <w:jc w:val="center"/>
            </w:pPr>
            <w:r>
              <w:rPr>
                <w:sz w:val="20"/>
              </w:rPr>
              <w:t xml:space="preserve">Задача, мероприятие (результат)/контрольная точка</w:t>
            </w:r>
          </w:p>
        </w:tc>
        <w:tc>
          <w:tcPr>
            <w:tcW w:w="1275" w:type="dxa"/>
          </w:tcPr>
          <w:p>
            <w:pPr>
              <w:pStyle w:val="0"/>
              <w:jc w:val="center"/>
            </w:pPr>
            <w:r>
              <w:rPr>
                <w:sz w:val="20"/>
              </w:rPr>
              <w:t xml:space="preserve">Дата наступления контрольной точки</w:t>
            </w:r>
          </w:p>
        </w:tc>
        <w:tc>
          <w:tcPr>
            <w:tcW w:w="2721" w:type="dxa"/>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871" w:type="dxa"/>
          </w:tcPr>
          <w:p>
            <w:pPr>
              <w:pStyle w:val="0"/>
              <w:jc w:val="center"/>
            </w:pPr>
            <w:r>
              <w:rPr>
                <w:sz w:val="20"/>
              </w:rPr>
              <w:t xml:space="preserve">Вид подтверждающего документа</w:t>
            </w:r>
          </w:p>
        </w:tc>
      </w:tr>
      <w:tr>
        <w:tc>
          <w:tcPr>
            <w:tcW w:w="3175" w:type="dxa"/>
          </w:tcPr>
          <w:p>
            <w:pPr>
              <w:pStyle w:val="0"/>
              <w:jc w:val="center"/>
            </w:pPr>
            <w:r>
              <w:rPr>
                <w:sz w:val="20"/>
              </w:rPr>
              <w:t xml:space="preserve">1</w:t>
            </w:r>
          </w:p>
        </w:tc>
        <w:tc>
          <w:tcPr>
            <w:tcW w:w="1275" w:type="dxa"/>
          </w:tcPr>
          <w:p>
            <w:pPr>
              <w:pStyle w:val="0"/>
              <w:jc w:val="center"/>
            </w:pPr>
            <w:r>
              <w:rPr>
                <w:sz w:val="20"/>
              </w:rPr>
              <w:t xml:space="preserve">2</w:t>
            </w:r>
          </w:p>
        </w:tc>
        <w:tc>
          <w:tcPr>
            <w:tcW w:w="2721" w:type="dxa"/>
          </w:tcPr>
          <w:p>
            <w:pPr>
              <w:pStyle w:val="0"/>
              <w:jc w:val="center"/>
            </w:pPr>
            <w:r>
              <w:rPr>
                <w:sz w:val="20"/>
              </w:rPr>
              <w:t xml:space="preserve">3</w:t>
            </w:r>
          </w:p>
        </w:tc>
        <w:tc>
          <w:tcPr>
            <w:tcW w:w="1871" w:type="dxa"/>
          </w:tcPr>
          <w:p>
            <w:pPr>
              <w:pStyle w:val="0"/>
              <w:jc w:val="center"/>
            </w:pPr>
            <w:r>
              <w:rPr>
                <w:sz w:val="20"/>
              </w:rPr>
              <w:t xml:space="preserve">4</w:t>
            </w:r>
          </w:p>
        </w:tc>
      </w:tr>
      <w:tr>
        <w:tc>
          <w:tcPr>
            <w:gridSpan w:val="4"/>
            <w:tcW w:w="9042" w:type="dxa"/>
          </w:tcPr>
          <w:p>
            <w:pPr>
              <w:pStyle w:val="0"/>
            </w:pPr>
            <w:r>
              <w:rPr>
                <w:sz w:val="20"/>
              </w:rPr>
              <w:t xml:space="preserve">Выполнены обязательства по социальной поддержке отдельных категорий граждан Кузбасса в полном объеме</w:t>
            </w:r>
          </w:p>
        </w:tc>
      </w:tr>
      <w:tr>
        <w:tc>
          <w:tcPr>
            <w:tcW w:w="3175"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 всего, в том числе</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 "Денежные средства в первом квартале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1.2 "Денежные средства по итогам первого полугодия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1.3 "Денежные средства за 9 месяцев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1.4 "Денежные средства в отчетном году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 "Денежные средства в первом квартале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1.2 "Денежные средства по итогам первого полугодия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1.3 "Денежные средства за 9 месяцев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1.4 "Денежные средства в отчетном году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Мероприятие (результат) "Обеспечено перечисление денежных средств для предоставления ежемесячного пособия в связи с рождением и воспитанием ребенка"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 "Денежные средства в первом квартале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1.2 "Денежные средства по итогам первого полугодия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1.3 "Денежные средства за 9 месяцев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05.10.2026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1.4 "Денежные средства в отчетном году перечислены в полном объеме в соответствии с заявкой Фонда пенсионного и социального страхования Российской Федерации"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на осуществление ежегодной денежной выплаты лицам, награжденным нагрудным знаком "Почетный донор России"</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на осуществление ежегодной денежной выплаты лицам, награжденным нагрудным знаком "Почетный донор России"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2.3 "Выплаты осуществлены по итогам за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на осуществление ежегодной денежной выплаты лицам, награжденным нагрудным знаком "Почетный донор России"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по реализации права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по реализации права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по реализации права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на оплату жилищно-коммунальных услуг"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4.1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4.2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4.3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4.4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переданных полномочий на оплату жилищно-коммунальных услуг"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4.1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4.2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4.3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4.4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несовершеннолетних в части переданных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275" w:type="dxa"/>
          </w:tcPr>
          <w:p>
            <w:pPr>
              <w:pStyle w:val="0"/>
              <w:jc w:val="center"/>
            </w:pPr>
            <w:r>
              <w:rPr>
                <w:sz w:val="20"/>
              </w:rPr>
              <w:t xml:space="preserve">x</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поддержка несовершеннолетних в части переданных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5.1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5.2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5.3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w:t>
            </w:r>
          </w:p>
          <w:p>
            <w:pPr>
              <w:pStyle w:val="0"/>
            </w:pPr>
            <w:r>
              <w:rPr>
                <w:sz w:val="20"/>
              </w:rPr>
              <w:t xml:space="preserve">9 месяцев</w:t>
            </w:r>
          </w:p>
        </w:tc>
      </w:tr>
      <w:tr>
        <w:tc>
          <w:tcPr>
            <w:tcW w:w="3175" w:type="dxa"/>
          </w:tcPr>
          <w:p>
            <w:pPr>
              <w:pStyle w:val="0"/>
            </w:pPr>
            <w:r>
              <w:rPr>
                <w:sz w:val="20"/>
              </w:rPr>
              <w:t xml:space="preserve">Контрольная точка 5.4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несовершеннолетних в части переданных полномочий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pPr>
            <w:r>
              <w:rPr>
                <w:sz w:val="20"/>
              </w:rPr>
              <w:t xml:space="preserve">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5.1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5.2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5.3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5.4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труда"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ветеранов труда"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6.1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6.2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6.3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6.4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труда"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6.1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6.2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6.3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6.4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труда"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6.1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6.2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6.3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6.4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7.1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7.2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7.3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7.4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7.1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7.2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7.3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7.4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ветеранов Великой Отечественной войны,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7.1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7.2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7.3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7.4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8.1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8.2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8.3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8.4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8.1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8.2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8.3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8.4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реабилитированных лиц и лиц, признанных пострадавшими от политических репрессий"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8.1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8.2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8.3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8.4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инвалидов"</w:t>
            </w:r>
          </w:p>
        </w:tc>
        <w:tc>
          <w:tcPr>
            <w:tcW w:w="1275" w:type="dxa"/>
          </w:tcPr>
          <w:p>
            <w:pPr>
              <w:pStyle w:val="0"/>
              <w:jc w:val="center"/>
            </w:pPr>
            <w:r>
              <w:rPr>
                <w:sz w:val="20"/>
              </w:rPr>
              <w:t xml:space="preserve">x</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инвалидов"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9.1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9.2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9.3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9.4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инвалидов"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9.1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9.2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9.3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9.4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инвалидов"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9.1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9.2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9.3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9.4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многодетных матерей"</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многодетных матерей"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10.1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10.2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10.3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10.4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многодетных матерей"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10.1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10.2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10.3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10.4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многодетных матерей"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10.1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10.2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10.3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10.4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приемных родителей"</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приемных родителей"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11.2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11.3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11.4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приемных родителей"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11.2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11.3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11.4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приемных родителей"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11.1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11.2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11.3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11.4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12.1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12.2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12.3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12.4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12.1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12.2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12.3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12.4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12.1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12.2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12.3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12.4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13.1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13.2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13.3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13.4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13.1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13.2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13.3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13.4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13.1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13.2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13.3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13.4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14.1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14.2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14.3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14.4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14.1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14.2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14.3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14.4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дополнительная мера социальной поддержки граждан в целях соблюдения предельных (максимальных) индексов изменения размера вносимой гражданами платы за коммунальные услуги"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14.1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14.2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14.3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14.4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w:t>
            </w:r>
          </w:p>
        </w:tc>
        <w:tc>
          <w:tcPr>
            <w:tcW w:w="1275" w:type="dxa"/>
          </w:tcPr>
          <w:p>
            <w:pPr>
              <w:pStyle w:val="0"/>
              <w:jc w:val="center"/>
            </w:pPr>
            <w:r>
              <w:rPr>
                <w:sz w:val="20"/>
              </w:rPr>
              <w:t xml:space="preserve">x</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15.1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15.2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15.3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15.4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15.1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15.2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15.3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15.4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отдельных категорий граждан по оплате проезда отдельными видами транспорта"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15.1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15.2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15.3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15.4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w:t>
            </w:r>
          </w:p>
        </w:tc>
        <w:tc>
          <w:tcPr>
            <w:tcW w:w="1275" w:type="dxa"/>
          </w:tcPr>
          <w:p>
            <w:pPr>
              <w:pStyle w:val="0"/>
              <w:jc w:val="center"/>
            </w:pPr>
            <w:r>
              <w:rPr>
                <w:sz w:val="20"/>
              </w:rPr>
              <w:t xml:space="preserve">x</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16.1 "Подготовлена информация о количестве созданных приемных семей для отдельных категорий граждан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за первое полугодие</w:t>
            </w:r>
          </w:p>
        </w:tc>
      </w:tr>
      <w:tr>
        <w:tc>
          <w:tcPr>
            <w:tcW w:w="3175" w:type="dxa"/>
          </w:tcPr>
          <w:p>
            <w:pPr>
              <w:pStyle w:val="0"/>
            </w:pPr>
            <w:r>
              <w:rPr>
                <w:sz w:val="20"/>
              </w:rPr>
              <w:t xml:space="preserve">Контрольная точка 16.2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16.3 "Подготовлена информация о количестве созданных приемных семей для отдельных категорий граждан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по итогам года</w:t>
            </w:r>
          </w:p>
        </w:tc>
      </w:tr>
      <w:tr>
        <w:tc>
          <w:tcPr>
            <w:tcW w:w="3175" w:type="dxa"/>
          </w:tcPr>
          <w:p>
            <w:pPr>
              <w:pStyle w:val="0"/>
            </w:pPr>
            <w:r>
              <w:rPr>
                <w:sz w:val="20"/>
              </w:rPr>
              <w:t xml:space="preserve">Контрольная точка 16.4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16.1 "Подготовлена информация о количестве созданных приемных семей для отдельных категорий граждан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за первое полугодие</w:t>
            </w:r>
          </w:p>
        </w:tc>
      </w:tr>
      <w:tr>
        <w:tc>
          <w:tcPr>
            <w:tcW w:w="3175" w:type="dxa"/>
          </w:tcPr>
          <w:p>
            <w:pPr>
              <w:pStyle w:val="0"/>
            </w:pPr>
            <w:r>
              <w:rPr>
                <w:sz w:val="20"/>
              </w:rPr>
              <w:t xml:space="preserve">Контрольная точка 16.2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16.3 "Подготовлена информация о количестве созданных приемных семей для отдельных категорий граждан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по итогам года</w:t>
            </w:r>
          </w:p>
        </w:tc>
      </w:tr>
      <w:tr>
        <w:tc>
          <w:tcPr>
            <w:tcW w:w="3175" w:type="dxa"/>
          </w:tcPr>
          <w:p>
            <w:pPr>
              <w:pStyle w:val="0"/>
            </w:pPr>
            <w:r>
              <w:rPr>
                <w:sz w:val="20"/>
              </w:rPr>
              <w:t xml:space="preserve">Контрольная точка 16.4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ежемесячное денежное вознаграждение лицу, организовавшему приемную семью для отдельных категорий граждан"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16.1 "Подготовлена информация о количестве созданных приемных семей для отдельных категорий граждан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за первое полугодие</w:t>
            </w:r>
          </w:p>
        </w:tc>
      </w:tr>
      <w:tr>
        <w:tc>
          <w:tcPr>
            <w:tcW w:w="3175" w:type="dxa"/>
          </w:tcPr>
          <w:p>
            <w:pPr>
              <w:pStyle w:val="0"/>
            </w:pPr>
            <w:r>
              <w:rPr>
                <w:sz w:val="20"/>
              </w:rPr>
              <w:t xml:space="preserve">Контрольная точка 16.2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16.3 "Подготовлена информация о количестве созданных приемных семей для отдельных категорий граждан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Информация о количестве созданных приемных семей по итогам года</w:t>
            </w:r>
          </w:p>
        </w:tc>
      </w:tr>
      <w:tr>
        <w:tc>
          <w:tcPr>
            <w:tcW w:w="3175" w:type="dxa"/>
          </w:tcPr>
          <w:p>
            <w:pPr>
              <w:pStyle w:val="0"/>
            </w:pPr>
            <w:r>
              <w:rPr>
                <w:sz w:val="20"/>
              </w:rPr>
              <w:t xml:space="preserve">Контрольная точка 16.4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17.1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17.2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17.3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17.4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17.1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17.2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17.3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17.4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"Предоставлено дополнительное материальное обеспечение отдельных категорий граждан"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17.1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17.2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17.3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17.4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доставка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Pr>
          <w:p>
            <w:pPr>
              <w:pStyle w:val="0"/>
              <w:jc w:val="center"/>
            </w:pPr>
            <w:r>
              <w:rPr>
                <w:sz w:val="20"/>
              </w:rPr>
              <w:t xml:space="preserve">х</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доставка ежемесячной денежной выплаты, назначаемой в случае рождения третьего ребенка или последующих детей до достижения ребенком возраста трех лет"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18.1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Мероприятие (результат) "Обеспечена доставка ежемесячной денежной выплаты, назначаемой в случае рождения третьего ребенка или последующих детей до достижения ребенком возраста трех лет"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18.1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Контрольная точка 18.4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Выписка из лицевого счета</w:t>
            </w:r>
          </w:p>
        </w:tc>
      </w:tr>
      <w:tr>
        <w:tc>
          <w:tcPr>
            <w:tcW w:w="3175"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(дополнительные расходы областного бюджета к софинансированию из федерального бюджета)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в 2024 году реализации (дополнительные расходы областного бюджета к софинансированию из федерального бюджета)</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19.1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в 2025 году реализации (дополнительные расходы областного бюджета к софинансированию из федерального бюджета)</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19.1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Мероприятие (результат) "Предоставлена компенсация расходов на уплату взноса на капитальный ремонт общего имущества в многоквартирном доме отдельным категориям граждан" в 2026 году реализации (дополнительные расходы областного бюджета к софинансированию из федерального бюджета)</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19.1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Контрольная точка 19.4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Сведения о предоставлении компенсации</w:t>
            </w:r>
          </w:p>
        </w:tc>
      </w:tr>
      <w:tr>
        <w:tc>
          <w:tcPr>
            <w:tcW w:w="3175" w:type="dxa"/>
          </w:tcPr>
          <w:p>
            <w:pPr>
              <w:pStyle w:val="0"/>
            </w:pPr>
            <w:r>
              <w:rPr>
                <w:sz w:val="20"/>
              </w:rPr>
              <w:t xml:space="preserve">Мероприятие (результат) "Компенсация отдельным категориям граждан оплаты взноса на капитальный ремонт общего имущества в многоквартирном доме" (софинансирование из федерального бюджета)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"Компенсация отдельным категориям граждан оплаты взноса на капитальный ремонт общего имущества в многоквартирном доме" (софинансирование из федерального бюджета)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20.1 "Выплаты осуществлены по итогам первого квартала отчетного года"</w:t>
            </w:r>
          </w:p>
        </w:tc>
        <w:tc>
          <w:tcPr>
            <w:tcW w:w="1275" w:type="dxa"/>
          </w:tcPr>
          <w:p>
            <w:pPr>
              <w:pStyle w:val="0"/>
              <w:jc w:val="center"/>
            </w:pPr>
            <w:r>
              <w:rPr>
                <w:sz w:val="20"/>
              </w:rPr>
              <w:t xml:space="preserve">05.04.2024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20.2 "Выплаты осуществлены по итогам первого полугодия отчетного года"</w:t>
            </w:r>
          </w:p>
        </w:tc>
        <w:tc>
          <w:tcPr>
            <w:tcW w:w="1275" w:type="dxa"/>
          </w:tcPr>
          <w:p>
            <w:pPr>
              <w:pStyle w:val="0"/>
              <w:jc w:val="center"/>
            </w:pPr>
            <w:r>
              <w:rPr>
                <w:sz w:val="20"/>
              </w:rPr>
              <w:t xml:space="preserve">05.07.2024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20.3 "Выплаты осуществлены по итогам 9 месяцев отчетного года"</w:t>
            </w:r>
          </w:p>
        </w:tc>
        <w:tc>
          <w:tcPr>
            <w:tcW w:w="1275" w:type="dxa"/>
          </w:tcPr>
          <w:p>
            <w:pPr>
              <w:pStyle w:val="0"/>
              <w:jc w:val="center"/>
            </w:pPr>
            <w:r>
              <w:rPr>
                <w:sz w:val="20"/>
              </w:rPr>
              <w:t xml:space="preserve">05.10.2024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20.4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"Компенсация отдельным категориям граждан оплаты взноса на капитальный ремонт общего имущества в многоквартирном доме" (софинансирование из федерального бюджета)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20.1 "Выплаты осуществлены по итогам первого квартала отчетного года"</w:t>
            </w:r>
          </w:p>
        </w:tc>
        <w:tc>
          <w:tcPr>
            <w:tcW w:w="1275" w:type="dxa"/>
          </w:tcPr>
          <w:p>
            <w:pPr>
              <w:pStyle w:val="0"/>
              <w:jc w:val="center"/>
            </w:pPr>
            <w:r>
              <w:rPr>
                <w:sz w:val="20"/>
              </w:rPr>
              <w:t xml:space="preserve">05.04.2025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20.2 "Выплаты осуществлены по итогам первого полугодия отчетного года"</w:t>
            </w:r>
          </w:p>
        </w:tc>
        <w:tc>
          <w:tcPr>
            <w:tcW w:w="1275" w:type="dxa"/>
          </w:tcPr>
          <w:p>
            <w:pPr>
              <w:pStyle w:val="0"/>
              <w:jc w:val="center"/>
            </w:pPr>
            <w:r>
              <w:rPr>
                <w:sz w:val="20"/>
              </w:rPr>
              <w:t xml:space="preserve">05.07.2025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20.3 "Выплаты осуществлены по итогам 9 месяцев отчетного года"</w:t>
            </w:r>
          </w:p>
        </w:tc>
        <w:tc>
          <w:tcPr>
            <w:tcW w:w="1275" w:type="dxa"/>
          </w:tcPr>
          <w:p>
            <w:pPr>
              <w:pStyle w:val="0"/>
              <w:jc w:val="center"/>
            </w:pPr>
            <w:r>
              <w:rPr>
                <w:sz w:val="20"/>
              </w:rPr>
              <w:t xml:space="preserve">05.10.2025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20.4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21.1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21.2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21.3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21.4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21.1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21.2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21.3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21.4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ежемесячная доплата к пенсии гражданам, входящим в состав совета старейшин при Губернаторе Кемеровской области - Кузбасса"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21.1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21.2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21.3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21.4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22.1 "Выплаты осуществлены по итогам первого квартала отчетного года"</w:t>
            </w:r>
          </w:p>
        </w:tc>
        <w:tc>
          <w:tcPr>
            <w:tcW w:w="1275" w:type="dxa"/>
          </w:tcPr>
          <w:p>
            <w:pPr>
              <w:pStyle w:val="0"/>
              <w:jc w:val="center"/>
            </w:pPr>
            <w:r>
              <w:rPr>
                <w:sz w:val="20"/>
              </w:rPr>
              <w:t xml:space="preserve">15.04.2024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22.2 "Выплаты осуществлены по итогам первого полугодия отчетного года"</w:t>
            </w:r>
          </w:p>
        </w:tc>
        <w:tc>
          <w:tcPr>
            <w:tcW w:w="1275" w:type="dxa"/>
          </w:tcPr>
          <w:p>
            <w:pPr>
              <w:pStyle w:val="0"/>
              <w:jc w:val="center"/>
            </w:pPr>
            <w:r>
              <w:rPr>
                <w:sz w:val="20"/>
              </w:rPr>
              <w:t xml:space="preserve">15.07.2024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22.3 "Выплаты осуществлены по итогам 9 месяцев отчетного года"</w:t>
            </w:r>
          </w:p>
        </w:tc>
        <w:tc>
          <w:tcPr>
            <w:tcW w:w="1275" w:type="dxa"/>
          </w:tcPr>
          <w:p>
            <w:pPr>
              <w:pStyle w:val="0"/>
              <w:jc w:val="center"/>
            </w:pPr>
            <w:r>
              <w:rPr>
                <w:sz w:val="20"/>
              </w:rPr>
              <w:t xml:space="preserve">15.10.2024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22.4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22.1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22.2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22.3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22.4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"Обеспечены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22.1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22.2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22.3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22.4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выплата пособия на ребенка"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выплата пособия на ребенка"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23.1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Мероприятие (результат) "Обеспечена выплата пособия на ребенка"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23.1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Мероприятие (результат) "Обеспечена выплата пособия на ребенка"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23.1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Контрольная точка 23.4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(форма 1-пособие)</w:t>
            </w:r>
          </w:p>
        </w:tc>
      </w:tr>
      <w:tr>
        <w:tc>
          <w:tcPr>
            <w:tcW w:w="3175" w:type="dxa"/>
          </w:tcPr>
          <w:p>
            <w:pPr>
              <w:pStyle w:val="0"/>
            </w:pPr>
            <w:r>
              <w:rPr>
                <w:sz w:val="20"/>
              </w:rPr>
              <w:t xml:space="preserve">Мероприятие (результат) "Предоставлена денежная выплата гражданам, достигшим возраста 70 лет"</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денежная выплата гражданам, достигшим возраста 70 лет"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24.1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24.2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24.3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24.4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денежная выплата гражданам, достигшим возраста 70 лет"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24.1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24.2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24.3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24.4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денежная выплата гражданам, достигшим возраста 70 лет"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24.1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24.2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24.3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24.4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денежная выплата отдельным категориям граждан"</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денежная выплата отдельным категориям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25.1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25.2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25.3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25.4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денежная выплата отдельным категориям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25.1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w:t>
            </w:r>
          </w:p>
          <w:p>
            <w:pPr>
              <w:pStyle w:val="0"/>
            </w:pPr>
            <w:r>
              <w:rPr>
                <w:sz w:val="20"/>
              </w:rPr>
              <w:t xml:space="preserve">первого квартала</w:t>
            </w:r>
          </w:p>
        </w:tc>
      </w:tr>
      <w:tr>
        <w:tc>
          <w:tcPr>
            <w:tcW w:w="3175" w:type="dxa"/>
          </w:tcPr>
          <w:p>
            <w:pPr>
              <w:pStyle w:val="0"/>
            </w:pPr>
            <w:r>
              <w:rPr>
                <w:sz w:val="20"/>
              </w:rPr>
              <w:t xml:space="preserve">Контрольная точка 25.2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25.3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25.4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денежная выплата отдельным категориям граждан"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25.1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25.2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25.3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25.4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26.1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26.2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26.3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26.4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26.1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26.2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26.3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26.4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по оплате жилых помещений и (или) коммунальных услуг отдельных категорий граждан, оказание мер социальной поддержки которым относится к ведению субъекта Российской Федерации"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26.1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26.2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26.3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26.4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w:t>
            </w:r>
          </w:p>
        </w:tc>
        <w:tc>
          <w:tcPr>
            <w:tcW w:w="1275" w:type="dxa"/>
          </w:tcPr>
          <w:p>
            <w:pPr>
              <w:pStyle w:val="0"/>
              <w:jc w:val="center"/>
            </w:pPr>
            <w:r>
              <w:rPr>
                <w:sz w:val="20"/>
              </w:rPr>
              <w:t xml:space="preserve">х</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27.1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27.2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27.3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27.4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27.1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27.2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27.3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27.4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поддержка граждан в части осуществления выплаты социального пособия на погребение и возмещения расходов по гарантированному перечню услуг по погребению"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27.1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27.2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27.3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27.4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w:t>
            </w:r>
          </w:p>
        </w:tc>
        <w:tc>
          <w:tcPr>
            <w:tcW w:w="1275" w:type="dxa"/>
          </w:tcPr>
          <w:p>
            <w:pPr>
              <w:pStyle w:val="0"/>
              <w:jc w:val="center"/>
            </w:pPr>
            <w:r>
              <w:rPr>
                <w:sz w:val="20"/>
              </w:rPr>
              <w:t xml:space="preserve">x</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28.1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28.2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28.3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28.4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28.1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w:t>
            </w:r>
          </w:p>
          <w:p>
            <w:pPr>
              <w:pStyle w:val="0"/>
            </w:pPr>
            <w:r>
              <w:rPr>
                <w:sz w:val="20"/>
              </w:rPr>
              <w:t xml:space="preserve">первого квартала</w:t>
            </w:r>
          </w:p>
        </w:tc>
      </w:tr>
      <w:tr>
        <w:tc>
          <w:tcPr>
            <w:tcW w:w="3175" w:type="dxa"/>
          </w:tcPr>
          <w:p>
            <w:pPr>
              <w:pStyle w:val="0"/>
            </w:pPr>
            <w:r>
              <w:rPr>
                <w:sz w:val="20"/>
              </w:rPr>
              <w:t xml:space="preserve">Контрольная точка 28.2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28.3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28.4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государственная социальная помощь малоимущим семьям и малоимущим одиноко проживающим гражданам"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28.1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28.2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28.3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28.4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75" w:type="dxa"/>
          </w:tcPr>
          <w:p>
            <w:pPr>
              <w:pStyle w:val="0"/>
              <w:jc w:val="center"/>
            </w:pPr>
            <w:r>
              <w:rPr>
                <w:sz w:val="20"/>
              </w:rPr>
              <w:t xml:space="preserve">x</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в общей численности малоимущих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29.1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29.2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29.3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29.4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в общей численности малоимущих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29.1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29.2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29.3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29.4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5" w:type="dxa"/>
          </w:tcPr>
          <w:p>
            <w:pPr>
              <w:pStyle w:val="0"/>
              <w:jc w:val="center"/>
            </w:pPr>
            <w:r>
              <w:rPr>
                <w:sz w:val="20"/>
              </w:rPr>
              <w:t xml:space="preserve">x</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30.1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30.2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30.3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30.4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30.1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30.2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30.3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30.4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75" w:type="dxa"/>
          </w:tcPr>
          <w:p>
            <w:pPr>
              <w:pStyle w:val="0"/>
              <w:jc w:val="center"/>
            </w:pPr>
            <w:r>
              <w:rPr>
                <w:sz w:val="20"/>
              </w:rPr>
              <w:t xml:space="preserve">x</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31.1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31.2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31.3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31.4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31.1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31.2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31.3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31.4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адресная социальная помощь отдельным категориям граждан"</w:t>
            </w:r>
          </w:p>
        </w:tc>
        <w:tc>
          <w:tcPr>
            <w:tcW w:w="1275" w:type="dxa"/>
          </w:tcPr>
          <w:p>
            <w:pPr>
              <w:pStyle w:val="0"/>
              <w:jc w:val="center"/>
            </w:pPr>
            <w:r>
              <w:rPr>
                <w:sz w:val="20"/>
              </w:rPr>
              <w:t xml:space="preserve">х</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адресная социальная помощь отдельным категориям граждан"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32.1 "Выплаты осуществлены по итогам первого квартала отчетного года"</w:t>
            </w:r>
          </w:p>
        </w:tc>
        <w:tc>
          <w:tcPr>
            <w:tcW w:w="1275" w:type="dxa"/>
          </w:tcPr>
          <w:p>
            <w:pPr>
              <w:pStyle w:val="0"/>
              <w:jc w:val="center"/>
            </w:pPr>
            <w:r>
              <w:rPr>
                <w:sz w:val="20"/>
              </w:rPr>
              <w:t xml:space="preserve">10.04.2024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32.2 "Выплаты осуществлены по итогам первого полугодия отчетного года"</w:t>
            </w:r>
          </w:p>
        </w:tc>
        <w:tc>
          <w:tcPr>
            <w:tcW w:w="1275" w:type="dxa"/>
          </w:tcPr>
          <w:p>
            <w:pPr>
              <w:pStyle w:val="0"/>
              <w:jc w:val="center"/>
            </w:pPr>
            <w:r>
              <w:rPr>
                <w:sz w:val="20"/>
              </w:rPr>
              <w:t xml:space="preserve">10.07.2024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32.3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32.4 "Выплаты осуществлены по итогам 9 месяцев отчетного года"</w:t>
            </w:r>
          </w:p>
        </w:tc>
        <w:tc>
          <w:tcPr>
            <w:tcW w:w="1275" w:type="dxa"/>
          </w:tcPr>
          <w:p>
            <w:pPr>
              <w:pStyle w:val="0"/>
              <w:jc w:val="center"/>
            </w:pPr>
            <w:r>
              <w:rPr>
                <w:sz w:val="20"/>
              </w:rPr>
              <w:t xml:space="preserve">10.10.2024</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32.5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32.6 "Выплаты осуществлены по итогам отчетного года"</w:t>
            </w:r>
          </w:p>
        </w:tc>
        <w:tc>
          <w:tcPr>
            <w:tcW w:w="1275" w:type="dxa"/>
          </w:tcPr>
          <w:p>
            <w:pPr>
              <w:pStyle w:val="0"/>
              <w:jc w:val="center"/>
            </w:pPr>
            <w:r>
              <w:rPr>
                <w:sz w:val="20"/>
              </w:rPr>
              <w:t xml:space="preserve">01.02.2025</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Мероприятие (результат) "Предоставлена адресная социальная помощь отдельным категориям граждан"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32.1 "Выплаты осуществлены по итогам первого квартала отчетного года"</w:t>
            </w:r>
          </w:p>
        </w:tc>
        <w:tc>
          <w:tcPr>
            <w:tcW w:w="1275" w:type="dxa"/>
          </w:tcPr>
          <w:p>
            <w:pPr>
              <w:pStyle w:val="0"/>
              <w:jc w:val="center"/>
            </w:pPr>
            <w:r>
              <w:rPr>
                <w:sz w:val="20"/>
              </w:rPr>
              <w:t xml:space="preserve">10.04.2025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32.2 "Выплаты осуществлены по итогам первого полугодия отчетного года"</w:t>
            </w:r>
          </w:p>
        </w:tc>
        <w:tc>
          <w:tcPr>
            <w:tcW w:w="1275" w:type="dxa"/>
          </w:tcPr>
          <w:p>
            <w:pPr>
              <w:pStyle w:val="0"/>
              <w:jc w:val="center"/>
            </w:pPr>
            <w:r>
              <w:rPr>
                <w:sz w:val="20"/>
              </w:rPr>
              <w:t xml:space="preserve">10.07.2025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32.3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32.4 "Выплаты осуществлены по итогам 9 месяцев отчетного года"</w:t>
            </w:r>
          </w:p>
        </w:tc>
        <w:tc>
          <w:tcPr>
            <w:tcW w:w="1275" w:type="dxa"/>
          </w:tcPr>
          <w:p>
            <w:pPr>
              <w:pStyle w:val="0"/>
              <w:jc w:val="center"/>
            </w:pPr>
            <w:r>
              <w:rPr>
                <w:sz w:val="20"/>
              </w:rPr>
              <w:t xml:space="preserve">10.10.2025</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32.5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32.6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Мероприятие (результат) "Предоставлена адресная социальная помощь отдельным категориям граждан"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32.1 "Выплаты осуществлены по итогам первого квартала отчетного года"</w:t>
            </w:r>
          </w:p>
        </w:tc>
        <w:tc>
          <w:tcPr>
            <w:tcW w:w="1275" w:type="dxa"/>
          </w:tcPr>
          <w:p>
            <w:pPr>
              <w:pStyle w:val="0"/>
              <w:jc w:val="center"/>
            </w:pPr>
            <w:r>
              <w:rPr>
                <w:sz w:val="20"/>
              </w:rPr>
              <w:t xml:space="preserve">10.04.2026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32.2 "Выплаты осуществлены по итогам первого полугодия отчетного года"</w:t>
            </w:r>
          </w:p>
        </w:tc>
        <w:tc>
          <w:tcPr>
            <w:tcW w:w="1275" w:type="dxa"/>
          </w:tcPr>
          <w:p>
            <w:pPr>
              <w:pStyle w:val="0"/>
              <w:jc w:val="center"/>
            </w:pPr>
            <w:r>
              <w:rPr>
                <w:sz w:val="20"/>
              </w:rPr>
              <w:t xml:space="preserve">10.07.2026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32.3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32.4 "Выплаты осуществлены по итогам 9 месяцев отчетного года"</w:t>
            </w:r>
          </w:p>
        </w:tc>
        <w:tc>
          <w:tcPr>
            <w:tcW w:w="1275" w:type="dxa"/>
          </w:tcPr>
          <w:p>
            <w:pPr>
              <w:pStyle w:val="0"/>
              <w:jc w:val="center"/>
            </w:pPr>
            <w:r>
              <w:rPr>
                <w:sz w:val="20"/>
              </w:rPr>
              <w:t xml:space="preserve">10.10.2026</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32.5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Контрольная точка 32.6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Токарев О.С.</w:t>
            </w:r>
          </w:p>
          <w:p>
            <w:pPr>
              <w:pStyle w:val="0"/>
            </w:pPr>
            <w:r>
              <w:rPr>
                <w:sz w:val="20"/>
              </w:rPr>
              <w:t xml:space="preserve">министр угольной промышленности Кузбасса</w:t>
            </w:r>
          </w:p>
        </w:tc>
        <w:tc>
          <w:tcPr>
            <w:tcW w:w="1871" w:type="dxa"/>
          </w:tcPr>
          <w:p>
            <w:pPr>
              <w:pStyle w:val="0"/>
            </w:pPr>
            <w:r>
              <w:rPr>
                <w:sz w:val="20"/>
              </w:rPr>
              <w:t xml:space="preserve">Информация о численности получивших выплату</w:t>
            </w:r>
          </w:p>
        </w:tc>
      </w:tr>
      <w:tr>
        <w:tc>
          <w:tcPr>
            <w:tcW w:w="3175"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w:t>
            </w:r>
          </w:p>
        </w:tc>
        <w:tc>
          <w:tcPr>
            <w:tcW w:w="1275" w:type="dxa"/>
          </w:tcPr>
          <w:p>
            <w:pPr>
              <w:pStyle w:val="0"/>
              <w:jc w:val="center"/>
            </w:pPr>
            <w:r>
              <w:rPr>
                <w:sz w:val="20"/>
              </w:rPr>
              <w:t xml:space="preserve">x</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 в 2024 году реализации</w:t>
            </w:r>
          </w:p>
        </w:tc>
        <w:tc>
          <w:tcPr>
            <w:tcW w:w="1275" w:type="dxa"/>
          </w:tcPr>
          <w:p>
            <w:pPr>
              <w:pStyle w:val="0"/>
              <w:jc w:val="center"/>
            </w:pPr>
            <w:r>
              <w:rPr>
                <w:sz w:val="20"/>
              </w:rPr>
              <w:t xml:space="preserve">31.12.2024</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33.1 "Заключено соглашение об оказании бесплатной юридической помощи адвокатами, являющимися участниками государственной системы бесплатной юридической помощи" (далее - соглашение об оказании бесплатной юридической помощи)</w:t>
            </w:r>
          </w:p>
        </w:tc>
        <w:tc>
          <w:tcPr>
            <w:tcW w:w="1275" w:type="dxa"/>
          </w:tcPr>
          <w:p>
            <w:pPr>
              <w:pStyle w:val="0"/>
              <w:jc w:val="center"/>
            </w:pPr>
            <w:r>
              <w:rPr>
                <w:sz w:val="20"/>
              </w:rPr>
              <w:t xml:space="preserve">01.12.2024</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Соглашение об оказании бесплатной юридической помощи</w:t>
            </w:r>
          </w:p>
        </w:tc>
      </w:tr>
      <w:tr>
        <w:tc>
          <w:tcPr>
            <w:tcW w:w="3175" w:type="dxa"/>
          </w:tcPr>
          <w:p>
            <w:pPr>
              <w:pStyle w:val="0"/>
            </w:pPr>
            <w:r>
              <w:rPr>
                <w:sz w:val="20"/>
              </w:rPr>
              <w:t xml:space="preserve">Контрольная точка 33.2 "Представлен отчет о расходовании субсидии за отчетный год"</w:t>
            </w:r>
          </w:p>
        </w:tc>
        <w:tc>
          <w:tcPr>
            <w:tcW w:w="1275" w:type="dxa"/>
          </w:tcPr>
          <w:p>
            <w:pPr>
              <w:pStyle w:val="0"/>
              <w:jc w:val="center"/>
            </w:pPr>
            <w:r>
              <w:rPr>
                <w:sz w:val="20"/>
              </w:rPr>
              <w:t xml:space="preserve">01.02.2025</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Отчет о расходовании субсидии</w:t>
            </w:r>
          </w:p>
        </w:tc>
      </w:tr>
      <w:tr>
        <w:tc>
          <w:tcPr>
            <w:tcW w:w="3175" w:type="dxa"/>
          </w:tcPr>
          <w:p>
            <w:pPr>
              <w:pStyle w:val="0"/>
            </w:pPr>
            <w:r>
              <w:rPr>
                <w:sz w:val="20"/>
              </w:rPr>
              <w:t xml:space="preserve">Контрольная точка 33.3 "Представлен сводный отчет об оказании бесплатной юридической помощи в рамках государственной системы бесплатной юридической помощи за отчетный год"</w:t>
            </w:r>
          </w:p>
        </w:tc>
        <w:tc>
          <w:tcPr>
            <w:tcW w:w="1275" w:type="dxa"/>
          </w:tcPr>
          <w:p>
            <w:pPr>
              <w:pStyle w:val="0"/>
              <w:jc w:val="center"/>
            </w:pPr>
            <w:r>
              <w:rPr>
                <w:sz w:val="20"/>
              </w:rPr>
              <w:t xml:space="preserve">15.02.2025</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Сводный отчет</w:t>
            </w:r>
          </w:p>
        </w:tc>
      </w:tr>
      <w:tr>
        <w:tc>
          <w:tcPr>
            <w:tcW w:w="3175"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33.1 "Заключено соглашение об оказании бесплатной юридической помощи"</w:t>
            </w:r>
          </w:p>
        </w:tc>
        <w:tc>
          <w:tcPr>
            <w:tcW w:w="1275" w:type="dxa"/>
          </w:tcPr>
          <w:p>
            <w:pPr>
              <w:pStyle w:val="0"/>
              <w:jc w:val="center"/>
            </w:pPr>
            <w:r>
              <w:rPr>
                <w:sz w:val="20"/>
              </w:rPr>
              <w:t xml:space="preserve">01.12.2025</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Соглашение об оказании бесплатной юридической помощи</w:t>
            </w:r>
          </w:p>
        </w:tc>
      </w:tr>
      <w:tr>
        <w:tc>
          <w:tcPr>
            <w:tcW w:w="3175" w:type="dxa"/>
          </w:tcPr>
          <w:p>
            <w:pPr>
              <w:pStyle w:val="0"/>
            </w:pPr>
            <w:r>
              <w:rPr>
                <w:sz w:val="20"/>
              </w:rPr>
              <w:t xml:space="preserve">Контрольная точка 33.2 "Представлен отчет о расходовании субсидии за отчетный год"</w:t>
            </w:r>
          </w:p>
        </w:tc>
        <w:tc>
          <w:tcPr>
            <w:tcW w:w="1275" w:type="dxa"/>
          </w:tcPr>
          <w:p>
            <w:pPr>
              <w:pStyle w:val="0"/>
              <w:jc w:val="center"/>
            </w:pPr>
            <w:r>
              <w:rPr>
                <w:sz w:val="20"/>
              </w:rPr>
              <w:t xml:space="preserve">01.02.2026</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Отчет о расходовании субсидии</w:t>
            </w:r>
          </w:p>
        </w:tc>
      </w:tr>
      <w:tr>
        <w:tc>
          <w:tcPr>
            <w:tcW w:w="3175" w:type="dxa"/>
          </w:tcPr>
          <w:p>
            <w:pPr>
              <w:pStyle w:val="0"/>
            </w:pPr>
            <w:r>
              <w:rPr>
                <w:sz w:val="20"/>
              </w:rPr>
              <w:t xml:space="preserve">Контрольная точка 33.3 "Представлен сводный отчет об оказании бесплатной юридической помощи в рамках государственной системы бесплатной юридической помощи за отчетный год"</w:t>
            </w:r>
          </w:p>
        </w:tc>
        <w:tc>
          <w:tcPr>
            <w:tcW w:w="1275" w:type="dxa"/>
          </w:tcPr>
          <w:p>
            <w:pPr>
              <w:pStyle w:val="0"/>
              <w:jc w:val="center"/>
            </w:pPr>
            <w:r>
              <w:rPr>
                <w:sz w:val="20"/>
              </w:rPr>
              <w:t xml:space="preserve">15.02.2026</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both"/>
            </w:pPr>
            <w:r>
              <w:rPr>
                <w:sz w:val="20"/>
              </w:rPr>
              <w:t xml:space="preserve">Сводный отчет</w:t>
            </w:r>
          </w:p>
        </w:tc>
      </w:tr>
      <w:tr>
        <w:tc>
          <w:tcPr>
            <w:tcW w:w="3175" w:type="dxa"/>
          </w:tcPr>
          <w:p>
            <w:pPr>
              <w:pStyle w:val="0"/>
            </w:pPr>
            <w:r>
              <w:rPr>
                <w:sz w:val="20"/>
              </w:rPr>
              <w:t xml:space="preserve">Мероприятие (результат) "Оказана бесплатная юридическая помощь гражданам и возмещены расходы по оплате труда адвокатов в рамках государственной системы бесплатной юридической помощи на территории Кемеровской области - Кузбасса и компенсация их расходов на оказание бесплатной юридической помощи"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33.1 "Заключено соглашение об оказании бесплатной юридической помощи"</w:t>
            </w:r>
          </w:p>
        </w:tc>
        <w:tc>
          <w:tcPr>
            <w:tcW w:w="1275" w:type="dxa"/>
          </w:tcPr>
          <w:p>
            <w:pPr>
              <w:pStyle w:val="0"/>
              <w:jc w:val="center"/>
            </w:pPr>
            <w:r>
              <w:rPr>
                <w:sz w:val="20"/>
              </w:rPr>
              <w:t xml:space="preserve">01.12.2026</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Соглашение об оказании бесплатной юридической помощи</w:t>
            </w:r>
          </w:p>
        </w:tc>
      </w:tr>
      <w:tr>
        <w:tc>
          <w:tcPr>
            <w:tcW w:w="3175" w:type="dxa"/>
          </w:tcPr>
          <w:p>
            <w:pPr>
              <w:pStyle w:val="0"/>
            </w:pPr>
            <w:r>
              <w:rPr>
                <w:sz w:val="20"/>
              </w:rPr>
              <w:t xml:space="preserve">Контрольная точка 33.2 "Представлен отчет о расходовании субсидии за отчетный год"</w:t>
            </w:r>
          </w:p>
        </w:tc>
        <w:tc>
          <w:tcPr>
            <w:tcW w:w="1275" w:type="dxa"/>
          </w:tcPr>
          <w:p>
            <w:pPr>
              <w:pStyle w:val="0"/>
              <w:jc w:val="center"/>
            </w:pPr>
            <w:r>
              <w:rPr>
                <w:sz w:val="20"/>
              </w:rPr>
              <w:t xml:space="preserve">01.02.2027</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pPr>
            <w:r>
              <w:rPr>
                <w:sz w:val="20"/>
              </w:rPr>
              <w:t xml:space="preserve">Отчет о расходовании субсидии</w:t>
            </w:r>
          </w:p>
        </w:tc>
      </w:tr>
      <w:tr>
        <w:tc>
          <w:tcPr>
            <w:tcW w:w="3175" w:type="dxa"/>
          </w:tcPr>
          <w:p>
            <w:pPr>
              <w:pStyle w:val="0"/>
            </w:pPr>
            <w:r>
              <w:rPr>
                <w:sz w:val="20"/>
              </w:rPr>
              <w:t xml:space="preserve">Контрольная точка 33.3 "Представлен сводный отчет об оказании бесплатной юридической помощи в рамках государственной системы бесплатной юридической помощи за отчетный год"</w:t>
            </w:r>
          </w:p>
        </w:tc>
        <w:tc>
          <w:tcPr>
            <w:tcW w:w="1275" w:type="dxa"/>
          </w:tcPr>
          <w:p>
            <w:pPr>
              <w:pStyle w:val="0"/>
              <w:jc w:val="center"/>
            </w:pPr>
            <w:r>
              <w:rPr>
                <w:sz w:val="20"/>
              </w:rPr>
              <w:t xml:space="preserve">15.02.2027</w:t>
            </w:r>
          </w:p>
        </w:tc>
        <w:tc>
          <w:tcPr>
            <w:tcW w:w="272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871" w:type="dxa"/>
          </w:tcPr>
          <w:p>
            <w:pPr>
              <w:pStyle w:val="0"/>
              <w:jc w:val="both"/>
            </w:pPr>
            <w:r>
              <w:rPr>
                <w:sz w:val="20"/>
              </w:rPr>
              <w:t xml:space="preserve">Сводный отчет</w:t>
            </w:r>
          </w:p>
        </w:tc>
      </w:tr>
      <w:tr>
        <w:tc>
          <w:tcPr>
            <w:tcW w:w="3175" w:type="dxa"/>
          </w:tcPr>
          <w:p>
            <w:pPr>
              <w:pStyle w:val="0"/>
            </w:pPr>
            <w:r>
              <w:rPr>
                <w:sz w:val="20"/>
              </w:rPr>
              <w:t xml:space="preserve">Мероприятие (результат) "Семьям с тремя и более детьми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275" w:type="dxa"/>
          </w:tcPr>
          <w:p>
            <w:pPr>
              <w:pStyle w:val="0"/>
              <w:jc w:val="center"/>
            </w:pPr>
            <w:r>
              <w:rPr>
                <w:sz w:val="20"/>
              </w:rPr>
              <w:t xml:space="preserve">х</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"Семьям с тремя и более детьми предоставлена ежемесячная денежная выплата, назначаемая в случае рождения третьего ребенка или последующих детей до достижения ребенком возраста трех лет"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34.1 "Заключено соглашение о предоставлении бюджетам субъектов Российской Федерации межбюджетных трансфертов"</w:t>
            </w:r>
          </w:p>
        </w:tc>
        <w:tc>
          <w:tcPr>
            <w:tcW w:w="1275" w:type="dxa"/>
          </w:tcPr>
          <w:p>
            <w:pPr>
              <w:pStyle w:val="0"/>
              <w:jc w:val="center"/>
            </w:pPr>
            <w:r>
              <w:rPr>
                <w:sz w:val="20"/>
              </w:rPr>
              <w:t xml:space="preserve">15.02.2025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Соглашение</w:t>
            </w:r>
          </w:p>
        </w:tc>
      </w:tr>
      <w:tr>
        <w:tc>
          <w:tcPr>
            <w:tcW w:w="3175" w:type="dxa"/>
          </w:tcPr>
          <w:p>
            <w:pPr>
              <w:pStyle w:val="0"/>
            </w:pPr>
            <w:r>
              <w:rPr>
                <w:sz w:val="20"/>
              </w:rPr>
              <w:t xml:space="preserve">Контрольная точка 34.2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34.3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34.4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34.5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выплата областного материнского (семейного) капитала"</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"Предоставлена выплата областного материнского (семейного) капитала"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35.1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35.2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35.3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34.5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"Предоставлена выплата областного материнского (семейного) капитала"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35.1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35.2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35.3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35.5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многодетных семей"</w:t>
            </w:r>
          </w:p>
        </w:tc>
        <w:tc>
          <w:tcPr>
            <w:tcW w:w="1275" w:type="dxa"/>
          </w:tcPr>
          <w:p>
            <w:pPr>
              <w:pStyle w:val="0"/>
              <w:jc w:val="center"/>
            </w:pPr>
            <w:r>
              <w:rPr>
                <w:sz w:val="20"/>
              </w:rPr>
              <w:t xml:space="preserve">x</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Мероприятие (результат) "Обеспечена социальная поддержка многодетных семей" в 2025 году реализации</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36.1 "Выплаты осуществлены по итогам первого квартала отчетного года"</w:t>
            </w:r>
          </w:p>
        </w:tc>
        <w:tc>
          <w:tcPr>
            <w:tcW w:w="1275" w:type="dxa"/>
          </w:tcPr>
          <w:p>
            <w:pPr>
              <w:pStyle w:val="0"/>
              <w:jc w:val="center"/>
            </w:pPr>
            <w:r>
              <w:rPr>
                <w:sz w:val="20"/>
              </w:rPr>
              <w:t xml:space="preserve">15.04.2025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квартала</w:t>
            </w:r>
          </w:p>
        </w:tc>
      </w:tr>
      <w:tr>
        <w:tc>
          <w:tcPr>
            <w:tcW w:w="3175" w:type="dxa"/>
          </w:tcPr>
          <w:p>
            <w:pPr>
              <w:pStyle w:val="0"/>
            </w:pPr>
            <w:r>
              <w:rPr>
                <w:sz w:val="20"/>
              </w:rPr>
              <w:t xml:space="preserve">Контрольная точка 36.2 "Выплаты осуществлены по итогам первого полугодия отчетного года"</w:t>
            </w:r>
          </w:p>
        </w:tc>
        <w:tc>
          <w:tcPr>
            <w:tcW w:w="1275" w:type="dxa"/>
          </w:tcPr>
          <w:p>
            <w:pPr>
              <w:pStyle w:val="0"/>
              <w:jc w:val="center"/>
            </w:pPr>
            <w:r>
              <w:rPr>
                <w:sz w:val="20"/>
              </w:rPr>
              <w:t xml:space="preserve">15.07.2025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по итогам первого полугодия</w:t>
            </w:r>
          </w:p>
        </w:tc>
      </w:tr>
      <w:tr>
        <w:tc>
          <w:tcPr>
            <w:tcW w:w="3175" w:type="dxa"/>
          </w:tcPr>
          <w:p>
            <w:pPr>
              <w:pStyle w:val="0"/>
            </w:pPr>
            <w:r>
              <w:rPr>
                <w:sz w:val="20"/>
              </w:rPr>
              <w:t xml:space="preserve">Контрольная точка 36.3 "Выплаты осуществлены по итогам 9 месяцев отчетного года"</w:t>
            </w:r>
          </w:p>
        </w:tc>
        <w:tc>
          <w:tcPr>
            <w:tcW w:w="1275" w:type="dxa"/>
          </w:tcPr>
          <w:p>
            <w:pPr>
              <w:pStyle w:val="0"/>
              <w:jc w:val="center"/>
            </w:pPr>
            <w:r>
              <w:rPr>
                <w:sz w:val="20"/>
              </w:rPr>
              <w:t xml:space="preserve">15.10.2025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36.4 "Утверждено распределение межбюджетных трансфертов по муниципальным образованиям Кемеровской области - Кузбасса"</w:t>
            </w:r>
          </w:p>
        </w:tc>
        <w:tc>
          <w:tcPr>
            <w:tcW w:w="1275" w:type="dxa"/>
          </w:tcPr>
          <w:p>
            <w:pPr>
              <w:pStyle w:val="0"/>
              <w:jc w:val="center"/>
            </w:pPr>
            <w:r>
              <w:rPr>
                <w:sz w:val="20"/>
              </w:rPr>
              <w:t xml:space="preserve">31.12.2025</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Закон об областном бюджете</w:t>
            </w:r>
          </w:p>
        </w:tc>
      </w:tr>
      <w:tr>
        <w:tc>
          <w:tcPr>
            <w:tcW w:w="3175" w:type="dxa"/>
          </w:tcPr>
          <w:p>
            <w:pPr>
              <w:pStyle w:val="0"/>
            </w:pPr>
            <w:r>
              <w:rPr>
                <w:sz w:val="20"/>
              </w:rPr>
              <w:t xml:space="preserve">Контрольная точка 36.5 "Сведения о государственном (муниципальном) контракте внесены в реестр контрактов, заключенных заказчиками по результатам закупок"</w:t>
            </w:r>
          </w:p>
        </w:tc>
        <w:tc>
          <w:tcPr>
            <w:tcW w:w="1275" w:type="dxa"/>
          </w:tcPr>
          <w:p>
            <w:pPr>
              <w:pStyle w:val="0"/>
              <w:jc w:val="center"/>
            </w:pPr>
            <w:r>
              <w:rPr>
                <w:sz w:val="20"/>
              </w:rPr>
              <w:t xml:space="preserve">31.12.2025</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Документ о внесении сведений о государственном (муниципальном) контракте в реестр контрактов, заключенных заказчиками по результатам закупок</w:t>
            </w:r>
          </w:p>
        </w:tc>
      </w:tr>
      <w:tr>
        <w:tc>
          <w:tcPr>
            <w:tcW w:w="3175" w:type="dxa"/>
          </w:tcPr>
          <w:p>
            <w:pPr>
              <w:pStyle w:val="0"/>
            </w:pPr>
            <w:r>
              <w:rPr>
                <w:sz w:val="20"/>
              </w:rPr>
              <w:t xml:space="preserve">Контрольная точка 36.6 "Произведена приемка поставленных товаров, выполненных работ, оказанных услуг"</w:t>
            </w:r>
          </w:p>
        </w:tc>
        <w:tc>
          <w:tcPr>
            <w:tcW w:w="1275" w:type="dxa"/>
          </w:tcPr>
          <w:p>
            <w:pPr>
              <w:pStyle w:val="0"/>
              <w:jc w:val="center"/>
            </w:pPr>
            <w:r>
              <w:rPr>
                <w:sz w:val="20"/>
              </w:rPr>
              <w:t xml:space="preserve">31.12.2025</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Документ о приемке поставленных товаров, выполненных работ, оказанных услуг</w:t>
            </w:r>
          </w:p>
        </w:tc>
      </w:tr>
      <w:tr>
        <w:tc>
          <w:tcPr>
            <w:tcW w:w="3175" w:type="dxa"/>
          </w:tcPr>
          <w:p>
            <w:pPr>
              <w:pStyle w:val="0"/>
            </w:pPr>
            <w:r>
              <w:rPr>
                <w:sz w:val="20"/>
              </w:rPr>
              <w:t xml:space="preserve">Контрольная точка 36.7 "Произведена оплата поставленных товаров, выполненных работ, оказанных услуг по государственному (муниципальному) контракту"</w:t>
            </w:r>
          </w:p>
        </w:tc>
        <w:tc>
          <w:tcPr>
            <w:tcW w:w="1275" w:type="dxa"/>
          </w:tcPr>
          <w:p>
            <w:pPr>
              <w:pStyle w:val="0"/>
              <w:jc w:val="center"/>
            </w:pPr>
            <w:r>
              <w:rPr>
                <w:sz w:val="20"/>
              </w:rPr>
              <w:t xml:space="preserve">31.12.2025</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об исполнении финансового обеспечения</w:t>
            </w:r>
          </w:p>
        </w:tc>
      </w:tr>
      <w:tr>
        <w:tc>
          <w:tcPr>
            <w:tcW w:w="3175" w:type="dxa"/>
          </w:tcPr>
          <w:p>
            <w:pPr>
              <w:pStyle w:val="0"/>
            </w:pPr>
            <w:r>
              <w:rPr>
                <w:sz w:val="20"/>
              </w:rPr>
              <w:t xml:space="preserve">Контрольная точка 36.8 "Выплаты осуществлены по итогам отчетного года"</w:t>
            </w:r>
          </w:p>
        </w:tc>
        <w:tc>
          <w:tcPr>
            <w:tcW w:w="1275" w:type="dxa"/>
          </w:tcPr>
          <w:p>
            <w:pPr>
              <w:pStyle w:val="0"/>
              <w:jc w:val="center"/>
            </w:pPr>
            <w:r>
              <w:rPr>
                <w:sz w:val="20"/>
              </w:rPr>
              <w:t xml:space="preserve">01.02.2026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175" w:type="dxa"/>
          </w:tcPr>
          <w:p>
            <w:pPr>
              <w:pStyle w:val="0"/>
            </w:pPr>
            <w:r>
              <w:rPr>
                <w:sz w:val="20"/>
              </w:rPr>
              <w:t xml:space="preserve">Мероприятие (результат) "Обеспечена социальная поддержка многодетных семей" в 2026 году реализации</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175" w:type="dxa"/>
          </w:tcPr>
          <w:p>
            <w:pPr>
              <w:pStyle w:val="0"/>
            </w:pPr>
            <w:r>
              <w:rPr>
                <w:sz w:val="20"/>
              </w:rPr>
              <w:t xml:space="preserve">Контрольная точка 36.1 "Выплаты осуществлены по итогам первого квартала отчетного года"</w:t>
            </w:r>
          </w:p>
        </w:tc>
        <w:tc>
          <w:tcPr>
            <w:tcW w:w="1275" w:type="dxa"/>
          </w:tcPr>
          <w:p>
            <w:pPr>
              <w:pStyle w:val="0"/>
              <w:jc w:val="center"/>
            </w:pPr>
            <w:r>
              <w:rPr>
                <w:sz w:val="20"/>
              </w:rPr>
              <w:t xml:space="preserve">15.04.2026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первый квартал</w:t>
            </w:r>
          </w:p>
        </w:tc>
      </w:tr>
      <w:tr>
        <w:tc>
          <w:tcPr>
            <w:tcW w:w="3175" w:type="dxa"/>
          </w:tcPr>
          <w:p>
            <w:pPr>
              <w:pStyle w:val="0"/>
            </w:pPr>
            <w:r>
              <w:rPr>
                <w:sz w:val="20"/>
              </w:rPr>
              <w:t xml:space="preserve">Контрольная точка 36.2 "Выплаты осуществлены по итогам первого полугодия отчетного года"</w:t>
            </w:r>
          </w:p>
        </w:tc>
        <w:tc>
          <w:tcPr>
            <w:tcW w:w="1275" w:type="dxa"/>
          </w:tcPr>
          <w:p>
            <w:pPr>
              <w:pStyle w:val="0"/>
              <w:jc w:val="center"/>
            </w:pPr>
            <w:r>
              <w:rPr>
                <w:sz w:val="20"/>
              </w:rPr>
              <w:t xml:space="preserve">15.07.2026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первое полугодие</w:t>
            </w:r>
          </w:p>
        </w:tc>
      </w:tr>
      <w:tr>
        <w:tc>
          <w:tcPr>
            <w:tcW w:w="3175" w:type="dxa"/>
          </w:tcPr>
          <w:p>
            <w:pPr>
              <w:pStyle w:val="0"/>
            </w:pPr>
            <w:r>
              <w:rPr>
                <w:sz w:val="20"/>
              </w:rPr>
              <w:t xml:space="preserve">Контрольная точка 36.3 "Выплаты осуществлены по итогам 9 месяцев отчетного года"</w:t>
            </w:r>
          </w:p>
        </w:tc>
        <w:tc>
          <w:tcPr>
            <w:tcW w:w="1275" w:type="dxa"/>
          </w:tcPr>
          <w:p>
            <w:pPr>
              <w:pStyle w:val="0"/>
              <w:jc w:val="center"/>
            </w:pPr>
            <w:r>
              <w:rPr>
                <w:sz w:val="20"/>
              </w:rPr>
              <w:t xml:space="preserve">15.10.2026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175" w:type="dxa"/>
          </w:tcPr>
          <w:p>
            <w:pPr>
              <w:pStyle w:val="0"/>
            </w:pPr>
            <w:r>
              <w:rPr>
                <w:sz w:val="20"/>
              </w:rPr>
              <w:t xml:space="preserve">Контрольная точка 36.4 "Утверждено распределение межбюджетных трансфертов по муниципальным образованиям Кемеровской области - Кузбасса"</w:t>
            </w:r>
          </w:p>
        </w:tc>
        <w:tc>
          <w:tcPr>
            <w:tcW w:w="1275" w:type="dxa"/>
          </w:tcPr>
          <w:p>
            <w:pPr>
              <w:pStyle w:val="0"/>
              <w:jc w:val="center"/>
            </w:pPr>
            <w:r>
              <w:rPr>
                <w:sz w:val="20"/>
              </w:rPr>
              <w:t xml:space="preserve">31.12.2026</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Закон об областном бюджете</w:t>
            </w:r>
          </w:p>
        </w:tc>
      </w:tr>
      <w:tr>
        <w:tc>
          <w:tcPr>
            <w:tcW w:w="3175" w:type="dxa"/>
          </w:tcPr>
          <w:p>
            <w:pPr>
              <w:pStyle w:val="0"/>
            </w:pPr>
            <w:r>
              <w:rPr>
                <w:sz w:val="20"/>
              </w:rPr>
              <w:t xml:space="preserve">Контрольная точка 36.5 "Сведения о государственном (муниципальном) контракте внесены в реестр контрактов, заключенных заказчиками по результатам закупок"</w:t>
            </w:r>
          </w:p>
        </w:tc>
        <w:tc>
          <w:tcPr>
            <w:tcW w:w="1275" w:type="dxa"/>
          </w:tcPr>
          <w:p>
            <w:pPr>
              <w:pStyle w:val="0"/>
              <w:jc w:val="center"/>
            </w:pPr>
            <w:r>
              <w:rPr>
                <w:sz w:val="20"/>
              </w:rPr>
              <w:t xml:space="preserve">31.12.2026</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Документ о внесении сведений о государственном (муниципальном) контракте в реестр контрактов, заключенных заказчиками по результатам закупок</w:t>
            </w:r>
          </w:p>
        </w:tc>
      </w:tr>
      <w:tr>
        <w:tc>
          <w:tcPr>
            <w:tcW w:w="3175" w:type="dxa"/>
          </w:tcPr>
          <w:p>
            <w:pPr>
              <w:pStyle w:val="0"/>
            </w:pPr>
            <w:r>
              <w:rPr>
                <w:sz w:val="20"/>
              </w:rPr>
              <w:t xml:space="preserve">Контрольная точка 36.6 "Произведена приемка поставленных товаров, выполненных работ, оказанных услуг"</w:t>
            </w:r>
          </w:p>
        </w:tc>
        <w:tc>
          <w:tcPr>
            <w:tcW w:w="1275" w:type="dxa"/>
          </w:tcPr>
          <w:p>
            <w:pPr>
              <w:pStyle w:val="0"/>
              <w:jc w:val="center"/>
            </w:pPr>
            <w:r>
              <w:rPr>
                <w:sz w:val="20"/>
              </w:rPr>
              <w:t xml:space="preserve">31.12.2026</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Документ о приемке поставленных товаров, выполненных работ, оказанных услуг</w:t>
            </w:r>
          </w:p>
        </w:tc>
      </w:tr>
      <w:tr>
        <w:tc>
          <w:tcPr>
            <w:tcW w:w="3175" w:type="dxa"/>
          </w:tcPr>
          <w:p>
            <w:pPr>
              <w:pStyle w:val="0"/>
            </w:pPr>
            <w:r>
              <w:rPr>
                <w:sz w:val="20"/>
              </w:rPr>
              <w:t xml:space="preserve">Контрольная точка 36.7 "Произведена оплата поставленных товаров, выполненных работ, оказанных услуг по государственному (муниципальному) контракту"</w:t>
            </w:r>
          </w:p>
        </w:tc>
        <w:tc>
          <w:tcPr>
            <w:tcW w:w="1275" w:type="dxa"/>
          </w:tcPr>
          <w:p>
            <w:pPr>
              <w:pStyle w:val="0"/>
              <w:jc w:val="center"/>
            </w:pPr>
            <w:r>
              <w:rPr>
                <w:sz w:val="20"/>
              </w:rPr>
              <w:t xml:space="preserve">31.12.2026</w:t>
            </w:r>
          </w:p>
        </w:tc>
        <w:tc>
          <w:tcPr>
            <w:tcW w:w="2721"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об исполнении финансового обеспечения</w:t>
            </w:r>
          </w:p>
        </w:tc>
      </w:tr>
      <w:tr>
        <w:tc>
          <w:tcPr>
            <w:tcW w:w="3175" w:type="dxa"/>
          </w:tcPr>
          <w:p>
            <w:pPr>
              <w:pStyle w:val="0"/>
            </w:pPr>
            <w:r>
              <w:rPr>
                <w:sz w:val="20"/>
              </w:rPr>
              <w:t xml:space="preserve">Контрольная точка 36.8 "Выплаты осуществлены по итогам отчетного года"</w:t>
            </w:r>
          </w:p>
        </w:tc>
        <w:tc>
          <w:tcPr>
            <w:tcW w:w="1275" w:type="dxa"/>
          </w:tcPr>
          <w:p>
            <w:pPr>
              <w:pStyle w:val="0"/>
              <w:jc w:val="center"/>
            </w:pPr>
            <w:r>
              <w:rPr>
                <w:sz w:val="20"/>
              </w:rPr>
              <w:t xml:space="preserve">01.02.2027</w:t>
            </w:r>
          </w:p>
        </w:tc>
        <w:tc>
          <w:tcPr>
            <w:tcW w:w="272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71" w:type="dxa"/>
          </w:tcPr>
          <w:p>
            <w:pPr>
              <w:pStyle w:val="0"/>
            </w:pPr>
            <w:r>
              <w:rPr>
                <w:sz w:val="20"/>
              </w:rPr>
              <w:t xml:space="preserve">Отчет за год</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14"/>
      </w:tblGrid>
      <w:tr>
        <w:tc>
          <w:tcPr>
            <w:tcW w:w="9014" w:type="dxa"/>
            <w:tcBorders>
              <w:top w:val="single" w:sz="4"/>
              <w:left w:val="single" w:sz="4"/>
              <w:bottom w:val="single" w:sz="4"/>
              <w:right w:val="single" w:sz="4"/>
            </w:tcBorders>
          </w:tcPr>
          <w:p>
            <w:pPr>
              <w:pStyle w:val="0"/>
              <w:jc w:val="both"/>
            </w:pPr>
            <w:r>
              <w:rPr>
                <w:sz w:val="20"/>
              </w:rPr>
              <w:t xml:space="preserve">Показатель комплекса процессных мероприятий государственной программы "Численность граждан, получивших меры социальной поддержки в органах социальной защиты населения".</w:t>
            </w:r>
          </w:p>
          <w:p>
            <w:pPr>
              <w:pStyle w:val="0"/>
              <w:jc w:val="both"/>
            </w:pPr>
            <w:r>
              <w:rPr>
                <w:sz w:val="20"/>
              </w:rPr>
              <w:t xml:space="preserve">Источником данных показателя является численность граждан, получивших меры социальной поддержки в органах социальной защиты населения, из автоматизированной системы управления персональными данными "Тула".</w:t>
            </w:r>
          </w:p>
          <w:p>
            <w:pPr>
              <w:pStyle w:val="0"/>
              <w:jc w:val="both"/>
            </w:pPr>
            <w:r>
              <w:rPr>
                <w:sz w:val="20"/>
              </w:rPr>
              <w:t xml:space="preserve">В разделе 5 "Финансовое обеспечение комплекса процессных мероприятий" отражены 2 безденежных мероприятия (результата):</w:t>
            </w:r>
          </w:p>
          <w:p>
            <w:pPr>
              <w:pStyle w:val="0"/>
              <w:jc w:val="both"/>
            </w:pPr>
            <w:r>
              <w:rPr>
                <w:sz w:val="20"/>
              </w:rPr>
              <w:t xml:space="preserve">1. 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2. Мероприятие (результат)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11290" w:name="P11290"/>
    <w:bookmarkEnd w:id="11290"/>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"РАЗВИТИЕ СФЕРЫ СОЦИАЛЬНОГО ОБСЛУЖИВАНИЯ НАСЕЛЕНИЯ И СЕКТОРА</w:t>
      </w:r>
    </w:p>
    <w:p>
      <w:pPr>
        <w:pStyle w:val="2"/>
        <w:jc w:val="center"/>
      </w:pPr>
      <w:r>
        <w:rPr>
          <w:sz w:val="20"/>
        </w:rPr>
        <w:t xml:space="preserve">НЕГОСУДАРСТВЕННЫХ ОРГАНИЗАЦИЙ В СФЕРЕ ОКАЗАНИЯ</w:t>
      </w:r>
    </w:p>
    <w:p>
      <w:pPr>
        <w:pStyle w:val="2"/>
        <w:jc w:val="center"/>
      </w:pPr>
      <w:r>
        <w:rPr>
          <w:sz w:val="20"/>
        </w:rPr>
        <w:t xml:space="preserve">СОЦИАЛЬНЫХ УСЛУГ"</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32"/>
      </w:tblGrid>
      <w:tr>
        <w:tc>
          <w:tcPr>
            <w:tcW w:w="408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932" w:type="dxa"/>
            <w:vAlign w:val="center"/>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082" w:type="dxa"/>
            <w:vAlign w:val="center"/>
          </w:tcPr>
          <w:p>
            <w:pPr>
              <w:pStyle w:val="0"/>
            </w:pPr>
            <w:r>
              <w:rPr>
                <w:sz w:val="20"/>
              </w:rPr>
              <w:t xml:space="preserve">Связь с государственной программой Кемеровской области - Кузбасса</w:t>
            </w:r>
          </w:p>
        </w:tc>
        <w:tc>
          <w:tcPr>
            <w:tcW w:w="4932"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794"/>
        <w:gridCol w:w="737"/>
        <w:gridCol w:w="851"/>
        <w:gridCol w:w="708"/>
        <w:gridCol w:w="680"/>
        <w:gridCol w:w="709"/>
        <w:gridCol w:w="624"/>
        <w:gridCol w:w="624"/>
        <w:gridCol w:w="680"/>
        <w:gridCol w:w="709"/>
        <w:gridCol w:w="680"/>
        <w:gridCol w:w="680"/>
        <w:gridCol w:w="1417"/>
      </w:tblGrid>
      <w:tr>
        <w:tc>
          <w:tcPr>
            <w:tcW w:w="567"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Наименование показателя/задачи</w:t>
            </w:r>
          </w:p>
        </w:tc>
        <w:tc>
          <w:tcPr>
            <w:tcW w:w="794" w:type="dxa"/>
            <w:vMerge w:val="restart"/>
          </w:tcPr>
          <w:p>
            <w:pPr>
              <w:pStyle w:val="0"/>
              <w:jc w:val="center"/>
            </w:pPr>
            <w:r>
              <w:rPr>
                <w:sz w:val="20"/>
              </w:rPr>
              <w:t xml:space="preserve">Признак возрастания/убывания</w:t>
            </w:r>
          </w:p>
        </w:tc>
        <w:tc>
          <w:tcPr>
            <w:tcW w:w="737" w:type="dxa"/>
            <w:vMerge w:val="restart"/>
          </w:tcPr>
          <w:p>
            <w:pPr>
              <w:pStyle w:val="0"/>
              <w:jc w:val="center"/>
            </w:pPr>
            <w:r>
              <w:rPr>
                <w:sz w:val="20"/>
              </w:rPr>
              <w:t xml:space="preserve">Уровень показателя</w:t>
            </w:r>
          </w:p>
        </w:tc>
        <w:tc>
          <w:tcPr>
            <w:tcW w:w="851" w:type="dxa"/>
            <w:vMerge w:val="restart"/>
          </w:tcPr>
          <w:p>
            <w:pPr>
              <w:pStyle w:val="0"/>
              <w:jc w:val="center"/>
            </w:pPr>
            <w:r>
              <w:rPr>
                <w:sz w:val="20"/>
              </w:rPr>
              <w:t xml:space="preserve">Единица измерения (по </w:t>
            </w:r>
            <w:hyperlink w:history="0" r:id="rId17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88" w:type="dxa"/>
          </w:tcPr>
          <w:p>
            <w:pPr>
              <w:pStyle w:val="0"/>
              <w:jc w:val="center"/>
            </w:pPr>
            <w:r>
              <w:rPr>
                <w:sz w:val="20"/>
              </w:rPr>
              <w:t xml:space="preserve">Базовое значение</w:t>
            </w:r>
          </w:p>
        </w:tc>
        <w:tc>
          <w:tcPr>
            <w:gridSpan w:val="7"/>
            <w:tcW w:w="4706" w:type="dxa"/>
          </w:tcPr>
          <w:p>
            <w:pPr>
              <w:pStyle w:val="0"/>
              <w:jc w:val="center"/>
            </w:pPr>
            <w:r>
              <w:rPr>
                <w:sz w:val="20"/>
              </w:rPr>
              <w:t xml:space="preserve">Значение показателей по годам</w:t>
            </w:r>
          </w:p>
        </w:tc>
        <w:tc>
          <w:tcPr>
            <w:tcW w:w="1417"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08" w:type="dxa"/>
          </w:tcPr>
          <w:p>
            <w:pPr>
              <w:pStyle w:val="0"/>
              <w:jc w:val="center"/>
            </w:pPr>
            <w:r>
              <w:rPr>
                <w:sz w:val="20"/>
              </w:rPr>
              <w:t xml:space="preserve">значение</w:t>
            </w:r>
          </w:p>
        </w:tc>
        <w:tc>
          <w:tcPr>
            <w:tcW w:w="680" w:type="dxa"/>
          </w:tcPr>
          <w:p>
            <w:pPr>
              <w:pStyle w:val="0"/>
              <w:jc w:val="center"/>
            </w:pPr>
            <w:r>
              <w:rPr>
                <w:sz w:val="20"/>
              </w:rPr>
              <w:t xml:space="preserve">год</w:t>
            </w:r>
          </w:p>
        </w:tc>
        <w:tc>
          <w:tcPr>
            <w:tcW w:w="709" w:type="dxa"/>
          </w:tcPr>
          <w:p>
            <w:pPr>
              <w:pStyle w:val="0"/>
              <w:jc w:val="center"/>
            </w:pPr>
            <w:r>
              <w:rPr>
                <w:sz w:val="20"/>
              </w:rPr>
              <w:t xml:space="preserve">2024</w:t>
            </w:r>
          </w:p>
        </w:tc>
        <w:tc>
          <w:tcPr>
            <w:tcW w:w="624" w:type="dxa"/>
          </w:tcPr>
          <w:p>
            <w:pPr>
              <w:pStyle w:val="0"/>
              <w:jc w:val="center"/>
            </w:pPr>
            <w:r>
              <w:rPr>
                <w:sz w:val="20"/>
              </w:rPr>
              <w:t xml:space="preserve">2025</w:t>
            </w:r>
          </w:p>
        </w:tc>
        <w:tc>
          <w:tcPr>
            <w:tcW w:w="624" w:type="dxa"/>
          </w:tcPr>
          <w:p>
            <w:pPr>
              <w:pStyle w:val="0"/>
              <w:jc w:val="center"/>
            </w:pPr>
            <w:r>
              <w:rPr>
                <w:sz w:val="20"/>
              </w:rPr>
              <w:t xml:space="preserve">2026</w:t>
            </w:r>
          </w:p>
        </w:tc>
        <w:tc>
          <w:tcPr>
            <w:tcW w:w="680" w:type="dxa"/>
          </w:tcPr>
          <w:p>
            <w:pPr>
              <w:pStyle w:val="0"/>
              <w:jc w:val="center"/>
            </w:pPr>
            <w:r>
              <w:rPr>
                <w:sz w:val="20"/>
              </w:rPr>
              <w:t xml:space="preserve">2027</w:t>
            </w:r>
          </w:p>
        </w:tc>
        <w:tc>
          <w:tcPr>
            <w:tcW w:w="709" w:type="dxa"/>
          </w:tcPr>
          <w:p>
            <w:pPr>
              <w:pStyle w:val="0"/>
              <w:jc w:val="center"/>
            </w:pPr>
            <w:r>
              <w:rPr>
                <w:sz w:val="20"/>
              </w:rPr>
              <w:t xml:space="preserve">2028</w:t>
            </w:r>
          </w:p>
        </w:tc>
        <w:tc>
          <w:tcPr>
            <w:tcW w:w="680" w:type="dxa"/>
          </w:tcPr>
          <w:p>
            <w:pPr>
              <w:pStyle w:val="0"/>
              <w:jc w:val="center"/>
            </w:pPr>
            <w:r>
              <w:rPr>
                <w:sz w:val="20"/>
              </w:rPr>
              <w:t xml:space="preserve">2029</w:t>
            </w:r>
          </w:p>
        </w:tc>
        <w:tc>
          <w:tcPr>
            <w:tcW w:w="680"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gridSpan w:val="14"/>
            <w:tcW w:w="11537" w:type="dxa"/>
          </w:tcPr>
          <w:p>
            <w:pPr>
              <w:pStyle w:val="0"/>
            </w:pPr>
            <w:r>
              <w:rPr>
                <w:sz w:val="20"/>
              </w:rPr>
              <w:t xml:space="preserve">Задача "Обеспечены реализация основных направлений развития учреждений социального обслуживания, повышение качества и доступности социальных услуг"</w:t>
            </w:r>
          </w:p>
        </w:tc>
      </w:tr>
      <w:tr>
        <w:tc>
          <w:tcPr>
            <w:tcW w:w="567" w:type="dxa"/>
          </w:tcPr>
          <w:p>
            <w:pPr>
              <w:pStyle w:val="0"/>
            </w:pPr>
            <w:r>
              <w:rPr>
                <w:sz w:val="20"/>
              </w:rPr>
            </w:r>
          </w:p>
        </w:tc>
        <w:tc>
          <w:tcPr>
            <w:tcW w:w="1644" w:type="dxa"/>
          </w:tcPr>
          <w:p>
            <w:pPr>
              <w:pStyle w:val="0"/>
            </w:pPr>
            <w:r>
              <w:rPr>
                <w:sz w:val="20"/>
              </w:rPr>
              <w:t xml:space="preserve">Отношение средней заработной платы социальных работников к среднемесячному доходу от трудовой деятельности в регионе</w:t>
            </w:r>
          </w:p>
        </w:tc>
        <w:tc>
          <w:tcPr>
            <w:tcW w:w="794" w:type="dxa"/>
          </w:tcPr>
          <w:p>
            <w:pPr>
              <w:pStyle w:val="0"/>
              <w:jc w:val="center"/>
            </w:pPr>
            <w:r>
              <w:rPr>
                <w:sz w:val="20"/>
              </w:rPr>
              <w:t xml:space="preserve">-</w:t>
            </w:r>
          </w:p>
        </w:tc>
        <w:tc>
          <w:tcPr>
            <w:tcW w:w="737" w:type="dxa"/>
          </w:tcPr>
          <w:p>
            <w:pPr>
              <w:pStyle w:val="0"/>
              <w:jc w:val="center"/>
            </w:pPr>
            <w:r>
              <w:rPr>
                <w:sz w:val="20"/>
              </w:rPr>
              <w:t xml:space="preserve">КПМ</w:t>
            </w:r>
          </w:p>
        </w:tc>
        <w:tc>
          <w:tcPr>
            <w:tcW w:w="851" w:type="dxa"/>
          </w:tcPr>
          <w:p>
            <w:pPr>
              <w:pStyle w:val="0"/>
              <w:jc w:val="center"/>
            </w:pPr>
            <w:r>
              <w:rPr>
                <w:sz w:val="20"/>
              </w:rPr>
              <w:t xml:space="preserve">процентов</w:t>
            </w:r>
          </w:p>
        </w:tc>
        <w:tc>
          <w:tcPr>
            <w:tcW w:w="708" w:type="dxa"/>
          </w:tcPr>
          <w:p>
            <w:pPr>
              <w:pStyle w:val="0"/>
              <w:jc w:val="center"/>
            </w:pPr>
            <w:r>
              <w:rPr>
                <w:sz w:val="20"/>
              </w:rPr>
              <w:t xml:space="preserve">100</w:t>
            </w:r>
          </w:p>
        </w:tc>
        <w:tc>
          <w:tcPr>
            <w:tcW w:w="680" w:type="dxa"/>
          </w:tcPr>
          <w:p>
            <w:pPr>
              <w:pStyle w:val="0"/>
              <w:jc w:val="center"/>
            </w:pPr>
            <w:r>
              <w:rPr>
                <w:sz w:val="20"/>
              </w:rPr>
              <w:t xml:space="preserve">2023</w:t>
            </w:r>
          </w:p>
        </w:tc>
        <w:tc>
          <w:tcPr>
            <w:tcW w:w="709"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709"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1417" w:type="dxa"/>
          </w:tcPr>
          <w:p>
            <w:pPr>
              <w:pStyle w:val="0"/>
            </w:pPr>
            <w:r>
              <w:rPr>
                <w:sz w:val="20"/>
              </w:rPr>
              <w:t xml:space="preserve">Министерство социальной защиты населения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6"/>
        <w:gridCol w:w="1587"/>
        <w:gridCol w:w="794"/>
        <w:gridCol w:w="964"/>
        <w:gridCol w:w="737"/>
        <w:gridCol w:w="720"/>
        <w:gridCol w:w="574"/>
        <w:gridCol w:w="680"/>
        <w:gridCol w:w="624"/>
        <w:gridCol w:w="624"/>
        <w:gridCol w:w="607"/>
        <w:gridCol w:w="574"/>
        <w:gridCol w:w="574"/>
        <w:gridCol w:w="574"/>
        <w:gridCol w:w="680"/>
        <w:gridCol w:w="737"/>
      </w:tblGrid>
      <w:tr>
        <w:tc>
          <w:tcPr>
            <w:tcW w:w="516" w:type="dxa"/>
            <w:vMerge w:val="restart"/>
          </w:tcPr>
          <w:p>
            <w:pPr>
              <w:pStyle w:val="0"/>
              <w:jc w:val="center"/>
            </w:pPr>
            <w:r>
              <w:rPr>
                <w:sz w:val="20"/>
              </w:rPr>
              <w:t xml:space="preserve">N п/п</w:t>
            </w:r>
          </w:p>
        </w:tc>
        <w:tc>
          <w:tcPr>
            <w:tcW w:w="1587" w:type="dxa"/>
            <w:vMerge w:val="restart"/>
          </w:tcPr>
          <w:p>
            <w:pPr>
              <w:pStyle w:val="0"/>
              <w:jc w:val="center"/>
            </w:pPr>
            <w:r>
              <w:rPr>
                <w:sz w:val="20"/>
              </w:rPr>
              <w:t xml:space="preserve">Показатели комплекса процессных мероприятий</w:t>
            </w:r>
          </w:p>
        </w:tc>
        <w:tc>
          <w:tcPr>
            <w:tcW w:w="794" w:type="dxa"/>
            <w:vMerge w:val="restart"/>
          </w:tcPr>
          <w:p>
            <w:pPr>
              <w:pStyle w:val="0"/>
              <w:jc w:val="center"/>
            </w:pPr>
            <w:r>
              <w:rPr>
                <w:sz w:val="20"/>
              </w:rPr>
              <w:t xml:space="preserve">Уровень показателя</w:t>
            </w:r>
          </w:p>
        </w:tc>
        <w:tc>
          <w:tcPr>
            <w:tcW w:w="964" w:type="dxa"/>
            <w:vMerge w:val="restart"/>
          </w:tcPr>
          <w:p>
            <w:pPr>
              <w:pStyle w:val="0"/>
              <w:jc w:val="center"/>
            </w:pPr>
            <w:r>
              <w:rPr>
                <w:sz w:val="20"/>
              </w:rPr>
              <w:t xml:space="preserve">Единица измерения (по </w:t>
            </w:r>
            <w:hyperlink w:history="0" r:id="rId17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968" w:type="dxa"/>
          </w:tcPr>
          <w:p>
            <w:pPr>
              <w:pStyle w:val="0"/>
              <w:jc w:val="center"/>
            </w:pPr>
            <w:r>
              <w:rPr>
                <w:sz w:val="20"/>
              </w:rPr>
              <w:t xml:space="preserve">Плановые значения по месяцам</w:t>
            </w:r>
          </w:p>
        </w:tc>
        <w:tc>
          <w:tcPr>
            <w:tcW w:w="737"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январь</w:t>
            </w:r>
          </w:p>
        </w:tc>
        <w:tc>
          <w:tcPr>
            <w:tcW w:w="720" w:type="dxa"/>
          </w:tcPr>
          <w:p>
            <w:pPr>
              <w:pStyle w:val="0"/>
              <w:jc w:val="center"/>
            </w:pPr>
            <w:r>
              <w:rPr>
                <w:sz w:val="20"/>
              </w:rPr>
              <w:t xml:space="preserve">февраль</w:t>
            </w:r>
          </w:p>
        </w:tc>
        <w:tc>
          <w:tcPr>
            <w:tcW w:w="574" w:type="dxa"/>
          </w:tcPr>
          <w:p>
            <w:pPr>
              <w:pStyle w:val="0"/>
              <w:jc w:val="center"/>
            </w:pPr>
            <w:r>
              <w:rPr>
                <w:sz w:val="20"/>
              </w:rPr>
              <w:t xml:space="preserve">март</w:t>
            </w:r>
          </w:p>
        </w:tc>
        <w:tc>
          <w:tcPr>
            <w:tcW w:w="680" w:type="dxa"/>
          </w:tcPr>
          <w:p>
            <w:pPr>
              <w:pStyle w:val="0"/>
              <w:jc w:val="center"/>
            </w:pPr>
            <w:r>
              <w:rPr>
                <w:sz w:val="20"/>
              </w:rPr>
              <w:t xml:space="preserve">апрель</w:t>
            </w:r>
          </w:p>
        </w:tc>
        <w:tc>
          <w:tcPr>
            <w:tcW w:w="624" w:type="dxa"/>
          </w:tcPr>
          <w:p>
            <w:pPr>
              <w:pStyle w:val="0"/>
              <w:jc w:val="center"/>
            </w:pPr>
            <w:r>
              <w:rPr>
                <w:sz w:val="20"/>
              </w:rPr>
              <w:t xml:space="preserve">май</w:t>
            </w:r>
          </w:p>
        </w:tc>
        <w:tc>
          <w:tcPr>
            <w:tcW w:w="624" w:type="dxa"/>
          </w:tcPr>
          <w:p>
            <w:pPr>
              <w:pStyle w:val="0"/>
              <w:jc w:val="center"/>
            </w:pPr>
            <w:r>
              <w:rPr>
                <w:sz w:val="20"/>
              </w:rPr>
              <w:t xml:space="preserve">июнь</w:t>
            </w:r>
          </w:p>
        </w:tc>
        <w:tc>
          <w:tcPr>
            <w:tcW w:w="607" w:type="dxa"/>
          </w:tcPr>
          <w:p>
            <w:pPr>
              <w:pStyle w:val="0"/>
              <w:jc w:val="center"/>
            </w:pPr>
            <w:r>
              <w:rPr>
                <w:sz w:val="20"/>
              </w:rPr>
              <w:t xml:space="preserve">июль</w:t>
            </w:r>
          </w:p>
        </w:tc>
        <w:tc>
          <w:tcPr>
            <w:tcW w:w="574" w:type="dxa"/>
          </w:tcPr>
          <w:p>
            <w:pPr>
              <w:pStyle w:val="0"/>
              <w:jc w:val="center"/>
            </w:pPr>
            <w:r>
              <w:rPr>
                <w:sz w:val="20"/>
              </w:rPr>
              <w:t xml:space="preserve">август</w:t>
            </w:r>
          </w:p>
        </w:tc>
        <w:tc>
          <w:tcPr>
            <w:tcW w:w="574" w:type="dxa"/>
          </w:tcPr>
          <w:p>
            <w:pPr>
              <w:pStyle w:val="0"/>
              <w:jc w:val="center"/>
            </w:pPr>
            <w:r>
              <w:rPr>
                <w:sz w:val="20"/>
              </w:rPr>
              <w:t xml:space="preserve">сентябрь</w:t>
            </w:r>
          </w:p>
        </w:tc>
        <w:tc>
          <w:tcPr>
            <w:tcW w:w="574" w:type="dxa"/>
          </w:tcPr>
          <w:p>
            <w:pPr>
              <w:pStyle w:val="0"/>
              <w:jc w:val="center"/>
            </w:pPr>
            <w:r>
              <w:rPr>
                <w:sz w:val="20"/>
              </w:rPr>
              <w:t xml:space="preserve">октябрь</w:t>
            </w:r>
          </w:p>
        </w:tc>
        <w:tc>
          <w:tcPr>
            <w:tcW w:w="680" w:type="dxa"/>
          </w:tcPr>
          <w:p>
            <w:pPr>
              <w:pStyle w:val="0"/>
              <w:jc w:val="center"/>
            </w:pPr>
            <w:r>
              <w:rPr>
                <w:sz w:val="20"/>
              </w:rPr>
              <w:t xml:space="preserve">ноябрь</w:t>
            </w:r>
          </w:p>
        </w:tc>
        <w:tc>
          <w:tcPr>
            <w:vMerge w:val="continue"/>
          </w:tcPr>
          <w:p/>
        </w:tc>
      </w:tr>
      <w:tr>
        <w:tc>
          <w:tcPr>
            <w:tcW w:w="516" w:type="dxa"/>
          </w:tcPr>
          <w:p>
            <w:pPr>
              <w:pStyle w:val="0"/>
              <w:jc w:val="center"/>
            </w:pPr>
            <w:r>
              <w:rPr>
                <w:sz w:val="20"/>
              </w:rPr>
              <w:t xml:space="preserve">1</w:t>
            </w:r>
          </w:p>
        </w:tc>
        <w:tc>
          <w:tcPr>
            <w:gridSpan w:val="15"/>
            <w:tcW w:w="11050" w:type="dxa"/>
          </w:tcPr>
          <w:p>
            <w:pPr>
              <w:pStyle w:val="0"/>
            </w:pPr>
            <w:r>
              <w:rPr>
                <w:sz w:val="20"/>
              </w:rPr>
              <w:t xml:space="preserve">Обеспечены реализация основных направлений развития учреждений социального обслуживания, повышение качества и доступности социальных услуг</w:t>
            </w:r>
          </w:p>
        </w:tc>
      </w:tr>
      <w:tr>
        <w:tc>
          <w:tcPr>
            <w:tcW w:w="516" w:type="dxa"/>
          </w:tcPr>
          <w:p>
            <w:pPr>
              <w:pStyle w:val="0"/>
              <w:jc w:val="center"/>
            </w:pPr>
            <w:r>
              <w:rPr>
                <w:sz w:val="20"/>
              </w:rPr>
              <w:t xml:space="preserve">1.1</w:t>
            </w:r>
          </w:p>
        </w:tc>
        <w:tc>
          <w:tcPr>
            <w:tcW w:w="1587" w:type="dxa"/>
          </w:tcPr>
          <w:p>
            <w:pPr>
              <w:pStyle w:val="0"/>
            </w:pPr>
            <w:r>
              <w:rPr>
                <w:sz w:val="20"/>
              </w:rPr>
              <w:t xml:space="preserve">Отношение средней заработной платы социальных работников к среднемесячному доходу от трудовой деятельности в регионе</w:t>
            </w:r>
          </w:p>
        </w:tc>
        <w:tc>
          <w:tcPr>
            <w:tcW w:w="794" w:type="dxa"/>
          </w:tcPr>
          <w:p>
            <w:pPr>
              <w:pStyle w:val="0"/>
              <w:jc w:val="center"/>
            </w:pPr>
            <w:r>
              <w:rPr>
                <w:sz w:val="20"/>
              </w:rPr>
              <w:t xml:space="preserve">КПМ</w:t>
            </w:r>
          </w:p>
        </w:tc>
        <w:tc>
          <w:tcPr>
            <w:tcW w:w="964"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720" w:type="dxa"/>
          </w:tcPr>
          <w:p>
            <w:pPr>
              <w:pStyle w:val="0"/>
              <w:jc w:val="center"/>
            </w:pPr>
            <w:r>
              <w:rPr>
                <w:sz w:val="20"/>
              </w:rPr>
              <w:t xml:space="preserve">100</w:t>
            </w:r>
          </w:p>
        </w:tc>
        <w:tc>
          <w:tcPr>
            <w:tcW w:w="574" w:type="dxa"/>
          </w:tcPr>
          <w:p>
            <w:pPr>
              <w:pStyle w:val="0"/>
              <w:jc w:val="center"/>
            </w:pPr>
            <w:r>
              <w:rPr>
                <w:sz w:val="20"/>
              </w:rPr>
              <w:t xml:space="preserve">100</w:t>
            </w:r>
          </w:p>
        </w:tc>
        <w:tc>
          <w:tcPr>
            <w:tcW w:w="680" w:type="dxa"/>
          </w:tcPr>
          <w:p>
            <w:pPr>
              <w:pStyle w:val="0"/>
              <w:jc w:val="center"/>
            </w:pPr>
            <w:r>
              <w:rPr>
                <w:sz w:val="20"/>
              </w:rPr>
              <w:t xml:space="preserve">100</w:t>
            </w:r>
          </w:p>
        </w:tc>
        <w:tc>
          <w:tcPr>
            <w:tcW w:w="624" w:type="dxa"/>
          </w:tcPr>
          <w:p>
            <w:pPr>
              <w:pStyle w:val="0"/>
              <w:jc w:val="center"/>
            </w:pPr>
            <w:r>
              <w:rPr>
                <w:sz w:val="20"/>
              </w:rPr>
              <w:t xml:space="preserve">100</w:t>
            </w:r>
          </w:p>
        </w:tc>
        <w:tc>
          <w:tcPr>
            <w:tcW w:w="624" w:type="dxa"/>
          </w:tcPr>
          <w:p>
            <w:pPr>
              <w:pStyle w:val="0"/>
              <w:jc w:val="center"/>
            </w:pPr>
            <w:r>
              <w:rPr>
                <w:sz w:val="20"/>
              </w:rPr>
              <w:t xml:space="preserve">100</w:t>
            </w:r>
          </w:p>
        </w:tc>
        <w:tc>
          <w:tcPr>
            <w:tcW w:w="607" w:type="dxa"/>
          </w:tcPr>
          <w:p>
            <w:pPr>
              <w:pStyle w:val="0"/>
              <w:jc w:val="center"/>
            </w:pPr>
            <w:r>
              <w:rPr>
                <w:sz w:val="20"/>
              </w:rPr>
              <w:t xml:space="preserve">100</w:t>
            </w:r>
          </w:p>
        </w:tc>
        <w:tc>
          <w:tcPr>
            <w:tcW w:w="574" w:type="dxa"/>
          </w:tcPr>
          <w:p>
            <w:pPr>
              <w:pStyle w:val="0"/>
              <w:jc w:val="center"/>
            </w:pPr>
            <w:r>
              <w:rPr>
                <w:sz w:val="20"/>
              </w:rPr>
              <w:t xml:space="preserve">100</w:t>
            </w:r>
          </w:p>
        </w:tc>
        <w:tc>
          <w:tcPr>
            <w:tcW w:w="574" w:type="dxa"/>
          </w:tcPr>
          <w:p>
            <w:pPr>
              <w:pStyle w:val="0"/>
              <w:jc w:val="center"/>
            </w:pPr>
            <w:r>
              <w:rPr>
                <w:sz w:val="20"/>
              </w:rPr>
              <w:t xml:space="preserve">100</w:t>
            </w:r>
          </w:p>
        </w:tc>
        <w:tc>
          <w:tcPr>
            <w:tcW w:w="574" w:type="dxa"/>
          </w:tcPr>
          <w:p>
            <w:pPr>
              <w:pStyle w:val="0"/>
              <w:jc w:val="center"/>
            </w:pPr>
            <w:r>
              <w:rPr>
                <w:sz w:val="20"/>
              </w:rPr>
              <w:t xml:space="preserve">100</w:t>
            </w:r>
          </w:p>
        </w:tc>
        <w:tc>
          <w:tcPr>
            <w:tcW w:w="680" w:type="dxa"/>
          </w:tcPr>
          <w:p>
            <w:pPr>
              <w:pStyle w:val="0"/>
              <w:jc w:val="center"/>
            </w:pPr>
            <w:r>
              <w:rPr>
                <w:sz w:val="20"/>
              </w:rPr>
              <w:t xml:space="preserve">100</w:t>
            </w:r>
          </w:p>
        </w:tc>
        <w:tc>
          <w:tcPr>
            <w:tcW w:w="737" w:type="dxa"/>
          </w:tcPr>
          <w:p>
            <w:pPr>
              <w:pStyle w:val="0"/>
              <w:jc w:val="center"/>
            </w:pPr>
            <w:r>
              <w:rPr>
                <w:sz w:val="20"/>
              </w:rPr>
              <w:t xml:space="preserve">100.0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304"/>
        <w:gridCol w:w="1757"/>
        <w:gridCol w:w="992"/>
        <w:gridCol w:w="850"/>
        <w:gridCol w:w="624"/>
        <w:gridCol w:w="850"/>
        <w:gridCol w:w="907"/>
        <w:gridCol w:w="850"/>
        <w:gridCol w:w="1020"/>
        <w:gridCol w:w="964"/>
        <w:gridCol w:w="1020"/>
        <w:gridCol w:w="1077"/>
      </w:tblGrid>
      <w:tr>
        <w:tc>
          <w:tcPr>
            <w:tcW w:w="45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мероприятия (результата)</w:t>
            </w:r>
          </w:p>
        </w:tc>
        <w:tc>
          <w:tcPr>
            <w:tcW w:w="1304" w:type="dxa"/>
            <w:vMerge w:val="restart"/>
          </w:tcPr>
          <w:p>
            <w:pPr>
              <w:pStyle w:val="0"/>
              <w:jc w:val="center"/>
            </w:pPr>
            <w:r>
              <w:rPr>
                <w:sz w:val="20"/>
              </w:rPr>
              <w:t xml:space="preserve">Тип мероприятий (результата)</w:t>
            </w:r>
          </w:p>
        </w:tc>
        <w:tc>
          <w:tcPr>
            <w:tcW w:w="1757" w:type="dxa"/>
            <w:vMerge w:val="restart"/>
          </w:tcPr>
          <w:p>
            <w:pPr>
              <w:pStyle w:val="0"/>
              <w:jc w:val="center"/>
            </w:pPr>
            <w:r>
              <w:rPr>
                <w:sz w:val="20"/>
              </w:rPr>
              <w:t xml:space="preserve">Характеристика</w:t>
            </w:r>
          </w:p>
        </w:tc>
        <w:tc>
          <w:tcPr>
            <w:tcW w:w="992" w:type="dxa"/>
            <w:vMerge w:val="restart"/>
          </w:tcPr>
          <w:p>
            <w:pPr>
              <w:pStyle w:val="0"/>
              <w:jc w:val="center"/>
            </w:pPr>
            <w:r>
              <w:rPr>
                <w:sz w:val="20"/>
              </w:rPr>
              <w:t xml:space="preserve">Единица измерения (по </w:t>
            </w:r>
            <w:hyperlink w:history="0" r:id="rId17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tcPr>
          <w:p>
            <w:pPr>
              <w:pStyle w:val="0"/>
              <w:jc w:val="center"/>
            </w:pPr>
            <w:r>
              <w:rPr>
                <w:sz w:val="20"/>
              </w:rPr>
              <w:t xml:space="preserve">Базовое значение</w:t>
            </w:r>
          </w:p>
        </w:tc>
        <w:tc>
          <w:tcPr>
            <w:gridSpan w:val="7"/>
            <w:tcW w:w="6688"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850" w:type="dxa"/>
          </w:tcPr>
          <w:p>
            <w:pPr>
              <w:pStyle w:val="0"/>
              <w:jc w:val="center"/>
            </w:pPr>
            <w:r>
              <w:rPr>
                <w:sz w:val="20"/>
              </w:rPr>
              <w:t xml:space="preserve">2024</w:t>
            </w:r>
          </w:p>
        </w:tc>
        <w:tc>
          <w:tcPr>
            <w:tcW w:w="907" w:type="dxa"/>
          </w:tcPr>
          <w:p>
            <w:pPr>
              <w:pStyle w:val="0"/>
              <w:jc w:val="center"/>
            </w:pPr>
            <w:r>
              <w:rPr>
                <w:sz w:val="20"/>
              </w:rPr>
              <w:t xml:space="preserve">2025</w:t>
            </w:r>
          </w:p>
        </w:tc>
        <w:tc>
          <w:tcPr>
            <w:tcW w:w="850" w:type="dxa"/>
          </w:tcPr>
          <w:p>
            <w:pPr>
              <w:pStyle w:val="0"/>
              <w:jc w:val="center"/>
            </w:pPr>
            <w:r>
              <w:rPr>
                <w:sz w:val="20"/>
              </w:rPr>
              <w:t xml:space="preserve">2026</w:t>
            </w:r>
          </w:p>
        </w:tc>
        <w:tc>
          <w:tcPr>
            <w:tcW w:w="1020" w:type="dxa"/>
          </w:tcPr>
          <w:p>
            <w:pPr>
              <w:pStyle w:val="0"/>
              <w:jc w:val="center"/>
            </w:pPr>
            <w:r>
              <w:rPr>
                <w:sz w:val="20"/>
              </w:rPr>
              <w:t xml:space="preserve">2027</w:t>
            </w:r>
          </w:p>
        </w:tc>
        <w:tc>
          <w:tcPr>
            <w:tcW w:w="964" w:type="dxa"/>
          </w:tcPr>
          <w:p>
            <w:pPr>
              <w:pStyle w:val="0"/>
              <w:jc w:val="center"/>
            </w:pPr>
            <w:r>
              <w:rPr>
                <w:sz w:val="20"/>
              </w:rPr>
              <w:t xml:space="preserve">2028</w:t>
            </w:r>
          </w:p>
        </w:tc>
        <w:tc>
          <w:tcPr>
            <w:tcW w:w="1020" w:type="dxa"/>
          </w:tcPr>
          <w:p>
            <w:pPr>
              <w:pStyle w:val="0"/>
              <w:jc w:val="center"/>
            </w:pPr>
            <w:r>
              <w:rPr>
                <w:sz w:val="20"/>
              </w:rPr>
              <w:t xml:space="preserve">2029</w:t>
            </w:r>
          </w:p>
        </w:tc>
        <w:tc>
          <w:tcPr>
            <w:tcW w:w="1077" w:type="dxa"/>
          </w:tcPr>
          <w:p>
            <w:pPr>
              <w:pStyle w:val="0"/>
              <w:jc w:val="center"/>
            </w:pPr>
            <w:r>
              <w:rPr>
                <w:sz w:val="20"/>
              </w:rPr>
              <w:t xml:space="preserve">2030</w:t>
            </w:r>
          </w:p>
        </w:tc>
      </w:tr>
      <w:tr>
        <w:tc>
          <w:tcPr>
            <w:tcW w:w="454" w:type="dxa"/>
          </w:tcPr>
          <w:p>
            <w:pPr>
              <w:pStyle w:val="0"/>
              <w:jc w:val="center"/>
            </w:pPr>
            <w:r>
              <w:rPr>
                <w:sz w:val="20"/>
              </w:rPr>
              <w:t xml:space="preserve">1</w:t>
            </w:r>
          </w:p>
        </w:tc>
        <w:tc>
          <w:tcPr>
            <w:tcW w:w="1757" w:type="dxa"/>
          </w:tcPr>
          <w:p>
            <w:pPr>
              <w:pStyle w:val="0"/>
              <w:jc w:val="center"/>
            </w:pPr>
            <w:r>
              <w:rPr>
                <w:sz w:val="20"/>
              </w:rPr>
              <w:t xml:space="preserve">2</w:t>
            </w:r>
          </w:p>
        </w:tc>
        <w:tc>
          <w:tcPr>
            <w:tcW w:w="1304" w:type="dxa"/>
          </w:tcPr>
          <w:p>
            <w:pPr>
              <w:pStyle w:val="0"/>
              <w:jc w:val="center"/>
            </w:pPr>
            <w:r>
              <w:rPr>
                <w:sz w:val="20"/>
              </w:rPr>
              <w:t xml:space="preserve">3</w:t>
            </w:r>
          </w:p>
        </w:tc>
        <w:tc>
          <w:tcPr>
            <w:tcW w:w="1757" w:type="dxa"/>
          </w:tcPr>
          <w:p>
            <w:pPr>
              <w:pStyle w:val="0"/>
              <w:jc w:val="center"/>
            </w:pPr>
            <w:r>
              <w:rPr>
                <w:sz w:val="20"/>
              </w:rPr>
              <w:t xml:space="preserve">4</w:t>
            </w:r>
          </w:p>
        </w:tc>
        <w:tc>
          <w:tcPr>
            <w:tcW w:w="992" w:type="dxa"/>
          </w:tcPr>
          <w:p>
            <w:pPr>
              <w:pStyle w:val="0"/>
              <w:jc w:val="center"/>
            </w:pPr>
            <w:r>
              <w:rPr>
                <w:sz w:val="20"/>
              </w:rPr>
              <w:t xml:space="preserve">5</w:t>
            </w:r>
          </w:p>
        </w:tc>
        <w:tc>
          <w:tcPr>
            <w:tcW w:w="850" w:type="dxa"/>
          </w:tcPr>
          <w:p>
            <w:pPr>
              <w:pStyle w:val="0"/>
              <w:jc w:val="center"/>
            </w:pPr>
            <w:r>
              <w:rPr>
                <w:sz w:val="20"/>
              </w:rPr>
              <w:t xml:space="preserve">6</w:t>
            </w:r>
          </w:p>
        </w:tc>
        <w:tc>
          <w:tcPr>
            <w:tcW w:w="624"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9</w:t>
            </w:r>
          </w:p>
        </w:tc>
        <w:tc>
          <w:tcPr>
            <w:tcW w:w="850" w:type="dxa"/>
          </w:tcPr>
          <w:p>
            <w:pPr>
              <w:pStyle w:val="0"/>
              <w:jc w:val="center"/>
            </w:pPr>
            <w:r>
              <w:rPr>
                <w:sz w:val="20"/>
              </w:rPr>
              <w:t xml:space="preserve">10</w:t>
            </w:r>
          </w:p>
        </w:tc>
        <w:tc>
          <w:tcPr>
            <w:tcW w:w="1020" w:type="dxa"/>
          </w:tcPr>
          <w:p>
            <w:pPr>
              <w:pStyle w:val="0"/>
              <w:jc w:val="center"/>
            </w:pPr>
            <w:r>
              <w:rPr>
                <w:sz w:val="20"/>
              </w:rPr>
              <w:t xml:space="preserve">11</w:t>
            </w:r>
          </w:p>
        </w:tc>
        <w:tc>
          <w:tcPr>
            <w:tcW w:w="964" w:type="dxa"/>
          </w:tcPr>
          <w:p>
            <w:pPr>
              <w:pStyle w:val="0"/>
              <w:jc w:val="center"/>
            </w:pPr>
            <w:r>
              <w:rPr>
                <w:sz w:val="20"/>
              </w:rPr>
              <w:t xml:space="preserve">12</w:t>
            </w:r>
          </w:p>
        </w:tc>
        <w:tc>
          <w:tcPr>
            <w:tcW w:w="1020" w:type="dxa"/>
          </w:tcPr>
          <w:p>
            <w:pPr>
              <w:pStyle w:val="0"/>
              <w:jc w:val="center"/>
            </w:pPr>
            <w:r>
              <w:rPr>
                <w:sz w:val="20"/>
              </w:rPr>
              <w:t xml:space="preserve">13</w:t>
            </w:r>
          </w:p>
        </w:tc>
        <w:tc>
          <w:tcPr>
            <w:tcW w:w="1077" w:type="dxa"/>
          </w:tcPr>
          <w:p>
            <w:pPr>
              <w:pStyle w:val="0"/>
              <w:jc w:val="center"/>
            </w:pPr>
            <w:r>
              <w:rPr>
                <w:sz w:val="20"/>
              </w:rPr>
              <w:t xml:space="preserve">14</w:t>
            </w:r>
          </w:p>
        </w:tc>
      </w:tr>
      <w:tr>
        <w:tc>
          <w:tcPr>
            <w:gridSpan w:val="14"/>
            <w:tcW w:w="14426" w:type="dxa"/>
          </w:tcPr>
          <w:p>
            <w:pPr>
              <w:pStyle w:val="0"/>
            </w:pPr>
            <w:r>
              <w:rPr>
                <w:sz w:val="20"/>
              </w:rPr>
              <w:t xml:space="preserve">1. Обеспечены реализация основных направлений развития учреждений социального обслуживания, повышение качества и доступности социальных услуг</w:t>
            </w:r>
          </w:p>
        </w:tc>
      </w:tr>
      <w:tr>
        <w:tc>
          <w:tcPr>
            <w:tcW w:w="454" w:type="dxa"/>
          </w:tcPr>
          <w:p>
            <w:pPr>
              <w:pStyle w:val="0"/>
              <w:jc w:val="center"/>
            </w:pPr>
            <w:r>
              <w:rPr>
                <w:sz w:val="20"/>
              </w:rPr>
              <w:t xml:space="preserve">1</w:t>
            </w:r>
          </w:p>
        </w:tc>
        <w:tc>
          <w:tcPr>
            <w:tcW w:w="1757"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Гражданам предоставлены социальные услуги</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5441</w:t>
            </w:r>
          </w:p>
        </w:tc>
        <w:tc>
          <w:tcPr>
            <w:tcW w:w="624" w:type="dxa"/>
          </w:tcPr>
          <w:p>
            <w:pPr>
              <w:pStyle w:val="0"/>
              <w:jc w:val="center"/>
            </w:pPr>
            <w:r>
              <w:rPr>
                <w:sz w:val="20"/>
              </w:rPr>
              <w:t xml:space="preserve">2023</w:t>
            </w:r>
          </w:p>
        </w:tc>
        <w:tc>
          <w:tcPr>
            <w:tcW w:w="850" w:type="dxa"/>
          </w:tcPr>
          <w:p>
            <w:pPr>
              <w:pStyle w:val="0"/>
              <w:jc w:val="center"/>
            </w:pPr>
            <w:r>
              <w:rPr>
                <w:sz w:val="20"/>
              </w:rPr>
              <w:t xml:space="preserve">5450</w:t>
            </w:r>
          </w:p>
        </w:tc>
        <w:tc>
          <w:tcPr>
            <w:tcW w:w="907" w:type="dxa"/>
          </w:tcPr>
          <w:p>
            <w:pPr>
              <w:pStyle w:val="0"/>
              <w:jc w:val="center"/>
            </w:pPr>
            <w:r>
              <w:rPr>
                <w:sz w:val="20"/>
              </w:rPr>
              <w:t xml:space="preserve">5483</w:t>
            </w:r>
          </w:p>
        </w:tc>
        <w:tc>
          <w:tcPr>
            <w:tcW w:w="850" w:type="dxa"/>
          </w:tcPr>
          <w:p>
            <w:pPr>
              <w:pStyle w:val="0"/>
              <w:jc w:val="center"/>
            </w:pPr>
            <w:r>
              <w:rPr>
                <w:sz w:val="20"/>
              </w:rPr>
              <w:t xml:space="preserve">5483</w:t>
            </w:r>
          </w:p>
        </w:tc>
        <w:tc>
          <w:tcPr>
            <w:tcW w:w="1020" w:type="dxa"/>
          </w:tcPr>
          <w:p>
            <w:pPr>
              <w:pStyle w:val="0"/>
              <w:jc w:val="center"/>
            </w:pPr>
            <w:r>
              <w:rPr>
                <w:sz w:val="20"/>
              </w:rPr>
              <w:t xml:space="preserve">5483</w:t>
            </w:r>
          </w:p>
        </w:tc>
        <w:tc>
          <w:tcPr>
            <w:tcW w:w="964" w:type="dxa"/>
          </w:tcPr>
          <w:p>
            <w:pPr>
              <w:pStyle w:val="0"/>
              <w:jc w:val="center"/>
            </w:pPr>
            <w:r>
              <w:rPr>
                <w:sz w:val="20"/>
              </w:rPr>
              <w:t xml:space="preserve">5483</w:t>
            </w:r>
          </w:p>
        </w:tc>
        <w:tc>
          <w:tcPr>
            <w:tcW w:w="1020" w:type="dxa"/>
          </w:tcPr>
          <w:p>
            <w:pPr>
              <w:pStyle w:val="0"/>
              <w:jc w:val="center"/>
            </w:pPr>
            <w:r>
              <w:rPr>
                <w:sz w:val="20"/>
              </w:rPr>
              <w:t xml:space="preserve">5483</w:t>
            </w:r>
          </w:p>
        </w:tc>
        <w:tc>
          <w:tcPr>
            <w:tcW w:w="1077" w:type="dxa"/>
          </w:tcPr>
          <w:p>
            <w:pPr>
              <w:pStyle w:val="0"/>
              <w:jc w:val="center"/>
            </w:pPr>
            <w:r>
              <w:rPr>
                <w:sz w:val="20"/>
              </w:rPr>
              <w:t xml:space="preserve">5483</w:t>
            </w:r>
          </w:p>
        </w:tc>
      </w:tr>
      <w:tr>
        <w:tc>
          <w:tcPr>
            <w:tcW w:w="454" w:type="dxa"/>
          </w:tcPr>
          <w:p>
            <w:pPr>
              <w:pStyle w:val="0"/>
              <w:jc w:val="center"/>
            </w:pPr>
            <w:r>
              <w:rPr>
                <w:sz w:val="20"/>
              </w:rPr>
              <w:t xml:space="preserve">2</w:t>
            </w:r>
          </w:p>
        </w:tc>
        <w:tc>
          <w:tcPr>
            <w:tcW w:w="1757"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Гражданам предоставлены социальные услуги</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243</w:t>
            </w:r>
          </w:p>
        </w:tc>
        <w:tc>
          <w:tcPr>
            <w:tcW w:w="624" w:type="dxa"/>
          </w:tcPr>
          <w:p>
            <w:pPr>
              <w:pStyle w:val="0"/>
              <w:jc w:val="center"/>
            </w:pPr>
            <w:r>
              <w:rPr>
                <w:sz w:val="20"/>
              </w:rPr>
              <w:t xml:space="preserve">2023</w:t>
            </w:r>
          </w:p>
        </w:tc>
        <w:tc>
          <w:tcPr>
            <w:tcW w:w="850" w:type="dxa"/>
          </w:tcPr>
          <w:p>
            <w:pPr>
              <w:pStyle w:val="0"/>
              <w:jc w:val="center"/>
            </w:pPr>
            <w:r>
              <w:rPr>
                <w:sz w:val="20"/>
              </w:rPr>
              <w:t xml:space="preserve">243</w:t>
            </w:r>
          </w:p>
        </w:tc>
        <w:tc>
          <w:tcPr>
            <w:tcW w:w="907" w:type="dxa"/>
          </w:tcPr>
          <w:p>
            <w:pPr>
              <w:pStyle w:val="0"/>
              <w:jc w:val="center"/>
            </w:pPr>
            <w:r>
              <w:rPr>
                <w:sz w:val="20"/>
              </w:rPr>
              <w:t xml:space="preserve">243</w:t>
            </w:r>
          </w:p>
        </w:tc>
        <w:tc>
          <w:tcPr>
            <w:tcW w:w="850" w:type="dxa"/>
          </w:tcPr>
          <w:p>
            <w:pPr>
              <w:pStyle w:val="0"/>
              <w:jc w:val="center"/>
            </w:pPr>
            <w:r>
              <w:rPr>
                <w:sz w:val="20"/>
              </w:rPr>
              <w:t xml:space="preserve">243</w:t>
            </w:r>
          </w:p>
        </w:tc>
        <w:tc>
          <w:tcPr>
            <w:tcW w:w="1020" w:type="dxa"/>
          </w:tcPr>
          <w:p>
            <w:pPr>
              <w:pStyle w:val="0"/>
              <w:jc w:val="center"/>
            </w:pPr>
            <w:r>
              <w:rPr>
                <w:sz w:val="20"/>
              </w:rPr>
              <w:t xml:space="preserve">243</w:t>
            </w:r>
          </w:p>
        </w:tc>
        <w:tc>
          <w:tcPr>
            <w:tcW w:w="964" w:type="dxa"/>
          </w:tcPr>
          <w:p>
            <w:pPr>
              <w:pStyle w:val="0"/>
              <w:jc w:val="center"/>
            </w:pPr>
            <w:r>
              <w:rPr>
                <w:sz w:val="20"/>
              </w:rPr>
              <w:t xml:space="preserve">243</w:t>
            </w:r>
          </w:p>
        </w:tc>
        <w:tc>
          <w:tcPr>
            <w:tcW w:w="1020" w:type="dxa"/>
          </w:tcPr>
          <w:p>
            <w:pPr>
              <w:pStyle w:val="0"/>
              <w:jc w:val="center"/>
            </w:pPr>
            <w:r>
              <w:rPr>
                <w:sz w:val="20"/>
              </w:rPr>
              <w:t xml:space="preserve">243</w:t>
            </w:r>
          </w:p>
        </w:tc>
        <w:tc>
          <w:tcPr>
            <w:tcW w:w="1077" w:type="dxa"/>
          </w:tcPr>
          <w:p>
            <w:pPr>
              <w:pStyle w:val="0"/>
              <w:jc w:val="center"/>
            </w:pPr>
            <w:r>
              <w:rPr>
                <w:sz w:val="20"/>
              </w:rPr>
              <w:t xml:space="preserve">243</w:t>
            </w:r>
          </w:p>
        </w:tc>
      </w:tr>
      <w:tr>
        <w:tc>
          <w:tcPr>
            <w:tcW w:w="454" w:type="dxa"/>
          </w:tcPr>
          <w:p>
            <w:pPr>
              <w:pStyle w:val="0"/>
              <w:jc w:val="center"/>
            </w:pPr>
            <w:r>
              <w:rPr>
                <w:sz w:val="20"/>
              </w:rPr>
              <w:t xml:space="preserve">3</w:t>
            </w:r>
          </w:p>
        </w:tc>
        <w:tc>
          <w:tcPr>
            <w:tcW w:w="1757"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Гражданам предоставлены социальные услуги</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150000</w:t>
            </w:r>
          </w:p>
        </w:tc>
        <w:tc>
          <w:tcPr>
            <w:tcW w:w="624" w:type="dxa"/>
          </w:tcPr>
          <w:p>
            <w:pPr>
              <w:pStyle w:val="0"/>
              <w:jc w:val="center"/>
            </w:pPr>
            <w:r>
              <w:rPr>
                <w:sz w:val="20"/>
              </w:rPr>
              <w:t xml:space="preserve">2023</w:t>
            </w:r>
          </w:p>
        </w:tc>
        <w:tc>
          <w:tcPr>
            <w:tcW w:w="850" w:type="dxa"/>
          </w:tcPr>
          <w:p>
            <w:pPr>
              <w:pStyle w:val="0"/>
              <w:jc w:val="center"/>
            </w:pPr>
            <w:r>
              <w:rPr>
                <w:sz w:val="20"/>
              </w:rPr>
              <w:t xml:space="preserve">150000</w:t>
            </w:r>
          </w:p>
        </w:tc>
        <w:tc>
          <w:tcPr>
            <w:tcW w:w="907" w:type="dxa"/>
          </w:tcPr>
          <w:p>
            <w:pPr>
              <w:pStyle w:val="0"/>
              <w:jc w:val="center"/>
            </w:pPr>
            <w:r>
              <w:rPr>
                <w:sz w:val="20"/>
              </w:rPr>
              <w:t xml:space="preserve">150000</w:t>
            </w:r>
          </w:p>
        </w:tc>
        <w:tc>
          <w:tcPr>
            <w:tcW w:w="850" w:type="dxa"/>
          </w:tcPr>
          <w:p>
            <w:pPr>
              <w:pStyle w:val="0"/>
              <w:jc w:val="center"/>
            </w:pPr>
            <w:r>
              <w:rPr>
                <w:sz w:val="20"/>
              </w:rPr>
              <w:t xml:space="preserve">150000</w:t>
            </w:r>
          </w:p>
        </w:tc>
        <w:tc>
          <w:tcPr>
            <w:tcW w:w="1020" w:type="dxa"/>
          </w:tcPr>
          <w:p>
            <w:pPr>
              <w:pStyle w:val="0"/>
              <w:jc w:val="center"/>
            </w:pPr>
            <w:r>
              <w:rPr>
                <w:sz w:val="20"/>
              </w:rPr>
              <w:t xml:space="preserve">150000</w:t>
            </w:r>
          </w:p>
        </w:tc>
        <w:tc>
          <w:tcPr>
            <w:tcW w:w="964" w:type="dxa"/>
          </w:tcPr>
          <w:p>
            <w:pPr>
              <w:pStyle w:val="0"/>
              <w:jc w:val="center"/>
            </w:pPr>
            <w:r>
              <w:rPr>
                <w:sz w:val="20"/>
              </w:rPr>
              <w:t xml:space="preserve">150000</w:t>
            </w:r>
          </w:p>
        </w:tc>
        <w:tc>
          <w:tcPr>
            <w:tcW w:w="1020" w:type="dxa"/>
          </w:tcPr>
          <w:p>
            <w:pPr>
              <w:pStyle w:val="0"/>
              <w:jc w:val="center"/>
            </w:pPr>
            <w:r>
              <w:rPr>
                <w:sz w:val="20"/>
              </w:rPr>
              <w:t xml:space="preserve">150000</w:t>
            </w:r>
          </w:p>
        </w:tc>
        <w:tc>
          <w:tcPr>
            <w:tcW w:w="1077" w:type="dxa"/>
          </w:tcPr>
          <w:p>
            <w:pPr>
              <w:pStyle w:val="0"/>
              <w:jc w:val="center"/>
            </w:pPr>
            <w:r>
              <w:rPr>
                <w:sz w:val="20"/>
              </w:rPr>
              <w:t xml:space="preserve">150000</w:t>
            </w:r>
          </w:p>
        </w:tc>
      </w:tr>
      <w:tr>
        <w:tc>
          <w:tcPr>
            <w:tcW w:w="454" w:type="dxa"/>
          </w:tcPr>
          <w:p>
            <w:pPr>
              <w:pStyle w:val="0"/>
              <w:jc w:val="center"/>
            </w:pPr>
            <w:r>
              <w:rPr>
                <w:sz w:val="20"/>
              </w:rPr>
              <w:t xml:space="preserve">4</w:t>
            </w:r>
          </w:p>
        </w:tc>
        <w:tc>
          <w:tcPr>
            <w:tcW w:w="1757"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Гражданам предоставлены социальные услуги</w:t>
            </w:r>
          </w:p>
        </w:tc>
        <w:tc>
          <w:tcPr>
            <w:tcW w:w="992" w:type="dxa"/>
          </w:tcPr>
          <w:p>
            <w:pPr>
              <w:pStyle w:val="0"/>
              <w:jc w:val="center"/>
            </w:pPr>
            <w:r>
              <w:rPr>
                <w:sz w:val="20"/>
              </w:rPr>
              <w:t xml:space="preserve">человек</w:t>
            </w:r>
          </w:p>
        </w:tc>
        <w:tc>
          <w:tcPr>
            <w:tcW w:w="850" w:type="dxa"/>
          </w:tcPr>
          <w:p>
            <w:pPr>
              <w:pStyle w:val="0"/>
              <w:jc w:val="center"/>
            </w:pPr>
            <w:r>
              <w:rPr>
                <w:sz w:val="20"/>
              </w:rPr>
              <w:t xml:space="preserve">190000</w:t>
            </w:r>
          </w:p>
        </w:tc>
        <w:tc>
          <w:tcPr>
            <w:tcW w:w="624" w:type="dxa"/>
          </w:tcPr>
          <w:p>
            <w:pPr>
              <w:pStyle w:val="0"/>
              <w:jc w:val="center"/>
            </w:pPr>
            <w:r>
              <w:rPr>
                <w:sz w:val="20"/>
              </w:rPr>
              <w:t xml:space="preserve">2023</w:t>
            </w:r>
          </w:p>
        </w:tc>
        <w:tc>
          <w:tcPr>
            <w:tcW w:w="850" w:type="dxa"/>
          </w:tcPr>
          <w:p>
            <w:pPr>
              <w:pStyle w:val="0"/>
              <w:jc w:val="center"/>
            </w:pPr>
            <w:r>
              <w:rPr>
                <w:sz w:val="20"/>
              </w:rPr>
              <w:t xml:space="preserve">190000</w:t>
            </w:r>
          </w:p>
        </w:tc>
        <w:tc>
          <w:tcPr>
            <w:tcW w:w="907" w:type="dxa"/>
          </w:tcPr>
          <w:p>
            <w:pPr>
              <w:pStyle w:val="0"/>
              <w:jc w:val="center"/>
            </w:pPr>
            <w:r>
              <w:rPr>
                <w:sz w:val="20"/>
              </w:rPr>
              <w:t xml:space="preserve">190000</w:t>
            </w:r>
          </w:p>
        </w:tc>
        <w:tc>
          <w:tcPr>
            <w:tcW w:w="850" w:type="dxa"/>
          </w:tcPr>
          <w:p>
            <w:pPr>
              <w:pStyle w:val="0"/>
              <w:jc w:val="center"/>
            </w:pPr>
            <w:r>
              <w:rPr>
                <w:sz w:val="20"/>
              </w:rPr>
              <w:t xml:space="preserve">190000</w:t>
            </w:r>
          </w:p>
        </w:tc>
        <w:tc>
          <w:tcPr>
            <w:tcW w:w="1020" w:type="dxa"/>
          </w:tcPr>
          <w:p>
            <w:pPr>
              <w:pStyle w:val="0"/>
              <w:jc w:val="center"/>
            </w:pPr>
            <w:r>
              <w:rPr>
                <w:sz w:val="20"/>
              </w:rPr>
              <w:t xml:space="preserve">190000</w:t>
            </w:r>
          </w:p>
        </w:tc>
        <w:tc>
          <w:tcPr>
            <w:tcW w:w="964" w:type="dxa"/>
          </w:tcPr>
          <w:p>
            <w:pPr>
              <w:pStyle w:val="0"/>
              <w:jc w:val="center"/>
            </w:pPr>
            <w:r>
              <w:rPr>
                <w:sz w:val="20"/>
              </w:rPr>
              <w:t xml:space="preserve">190000</w:t>
            </w:r>
          </w:p>
        </w:tc>
        <w:tc>
          <w:tcPr>
            <w:tcW w:w="1020" w:type="dxa"/>
          </w:tcPr>
          <w:p>
            <w:pPr>
              <w:pStyle w:val="0"/>
              <w:jc w:val="center"/>
            </w:pPr>
            <w:r>
              <w:rPr>
                <w:sz w:val="20"/>
              </w:rPr>
              <w:t xml:space="preserve">190000</w:t>
            </w:r>
          </w:p>
        </w:tc>
        <w:tc>
          <w:tcPr>
            <w:tcW w:w="1077" w:type="dxa"/>
          </w:tcPr>
          <w:p>
            <w:pPr>
              <w:pStyle w:val="0"/>
              <w:jc w:val="center"/>
            </w:pPr>
            <w:r>
              <w:rPr>
                <w:sz w:val="20"/>
              </w:rPr>
              <w:t xml:space="preserve">190000</w:t>
            </w:r>
          </w:p>
        </w:tc>
      </w:tr>
      <w:tr>
        <w:tc>
          <w:tcPr>
            <w:tcW w:w="454" w:type="dxa"/>
          </w:tcPr>
          <w:p>
            <w:pPr>
              <w:pStyle w:val="0"/>
              <w:jc w:val="center"/>
            </w:pPr>
            <w:r>
              <w:rPr>
                <w:sz w:val="20"/>
              </w:rPr>
              <w:t xml:space="preserve">5</w:t>
            </w:r>
          </w:p>
        </w:tc>
        <w:tc>
          <w:tcPr>
            <w:tcW w:w="1757"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Предоставлена субсидия из областного бюджета юридическим лицам (за исключением субсидий государственным учреждениям Кемеровской области - Кузбасса), индивидуальным предпринимателям, включенным в реестр поставщиков социальных услуг Кемеровской области - Кузбасса, но не участвующим в выполнении государственного задания (заказа), в случаях предоставления ими социальных услуг гражданам в соответствии с индивидуальной программой предоставления социальных услуг. Результатом является количество заключенных соглашений</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3</w:t>
            </w:r>
          </w:p>
        </w:tc>
        <w:tc>
          <w:tcPr>
            <w:tcW w:w="624" w:type="dxa"/>
          </w:tcPr>
          <w:p>
            <w:pPr>
              <w:pStyle w:val="0"/>
              <w:jc w:val="center"/>
            </w:pPr>
            <w:r>
              <w:rPr>
                <w:sz w:val="20"/>
              </w:rPr>
              <w:t xml:space="preserve">2023</w:t>
            </w:r>
          </w:p>
        </w:tc>
        <w:tc>
          <w:tcPr>
            <w:tcW w:w="850" w:type="dxa"/>
          </w:tcPr>
          <w:p>
            <w:pPr>
              <w:pStyle w:val="0"/>
              <w:jc w:val="center"/>
            </w:pPr>
            <w:r>
              <w:rPr>
                <w:sz w:val="20"/>
              </w:rPr>
              <w:t xml:space="preserve">3</w:t>
            </w:r>
          </w:p>
        </w:tc>
        <w:tc>
          <w:tcPr>
            <w:tcW w:w="907" w:type="dxa"/>
          </w:tcPr>
          <w:p>
            <w:pPr>
              <w:pStyle w:val="0"/>
              <w:jc w:val="center"/>
            </w:pPr>
            <w:r>
              <w:rPr>
                <w:sz w:val="20"/>
              </w:rPr>
              <w:t xml:space="preserve">4</w:t>
            </w:r>
          </w:p>
        </w:tc>
        <w:tc>
          <w:tcPr>
            <w:tcW w:w="850" w:type="dxa"/>
          </w:tcPr>
          <w:p>
            <w:pPr>
              <w:pStyle w:val="0"/>
              <w:jc w:val="center"/>
            </w:pPr>
            <w:r>
              <w:rPr>
                <w:sz w:val="20"/>
              </w:rPr>
              <w:t xml:space="preserve">4</w:t>
            </w:r>
          </w:p>
        </w:tc>
        <w:tc>
          <w:tcPr>
            <w:tcW w:w="1020" w:type="dxa"/>
          </w:tcPr>
          <w:p>
            <w:pPr>
              <w:pStyle w:val="0"/>
              <w:jc w:val="center"/>
            </w:pPr>
            <w:r>
              <w:rPr>
                <w:sz w:val="20"/>
              </w:rPr>
              <w:t xml:space="preserve">4</w:t>
            </w:r>
          </w:p>
        </w:tc>
        <w:tc>
          <w:tcPr>
            <w:tcW w:w="964" w:type="dxa"/>
          </w:tcPr>
          <w:p>
            <w:pPr>
              <w:pStyle w:val="0"/>
              <w:jc w:val="center"/>
            </w:pPr>
            <w:r>
              <w:rPr>
                <w:sz w:val="20"/>
              </w:rPr>
              <w:t xml:space="preserve">4</w:t>
            </w:r>
          </w:p>
        </w:tc>
        <w:tc>
          <w:tcPr>
            <w:tcW w:w="1020" w:type="dxa"/>
          </w:tcPr>
          <w:p>
            <w:pPr>
              <w:pStyle w:val="0"/>
              <w:jc w:val="center"/>
            </w:pPr>
            <w:r>
              <w:rPr>
                <w:sz w:val="20"/>
              </w:rPr>
              <w:t xml:space="preserve">4</w:t>
            </w:r>
          </w:p>
        </w:tc>
        <w:tc>
          <w:tcPr>
            <w:tcW w:w="1077" w:type="dxa"/>
          </w:tcPr>
          <w:p>
            <w:pPr>
              <w:pStyle w:val="0"/>
              <w:jc w:val="center"/>
            </w:pPr>
            <w:r>
              <w:rPr>
                <w:sz w:val="20"/>
              </w:rPr>
              <w:t xml:space="preserve">4</w:t>
            </w:r>
          </w:p>
        </w:tc>
      </w:tr>
      <w:tr>
        <w:tc>
          <w:tcPr>
            <w:tcW w:w="454" w:type="dxa"/>
          </w:tcPr>
          <w:p>
            <w:pPr>
              <w:pStyle w:val="0"/>
              <w:jc w:val="center"/>
            </w:pPr>
            <w:r>
              <w:rPr>
                <w:sz w:val="20"/>
              </w:rPr>
              <w:t xml:space="preserve">6</w:t>
            </w:r>
          </w:p>
        </w:tc>
        <w:tc>
          <w:tcPr>
            <w:tcW w:w="1757" w:type="dxa"/>
          </w:tcPr>
          <w:p>
            <w:pPr>
              <w:pStyle w:val="0"/>
            </w:pPr>
            <w:r>
              <w:rPr>
                <w:sz w:val="20"/>
              </w:rPr>
              <w:t xml:space="preserve">Мероприятие (результат) "В Кемеровской области - Кузбассе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304" w:type="dxa"/>
          </w:tcPr>
          <w:p>
            <w:pPr>
              <w:pStyle w:val="0"/>
            </w:pPr>
            <w:r>
              <w:rPr>
                <w:sz w:val="20"/>
              </w:rPr>
              <w:t xml:space="preserve">Оказание услуг (выполнение работ)</w:t>
            </w:r>
          </w:p>
        </w:tc>
        <w:tc>
          <w:tcPr>
            <w:tcW w:w="1757" w:type="dxa"/>
          </w:tcPr>
          <w:p>
            <w:pPr>
              <w:pStyle w:val="0"/>
            </w:pPr>
            <w:r>
              <w:rPr>
                <w:sz w:val="20"/>
              </w:rPr>
              <w:t xml:space="preserve">Проведена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pPr>
            <w:r>
              <w:rPr>
                <w:sz w:val="20"/>
              </w:rPr>
              <w:t xml:space="preserve">До 2025 года реализация мероприятия осуществлялась в рамках регионального проекта "Разработка и реализация программы системной поддержки и повышения качества жизни граждан старшего поколения (Кемеровская область - Кузбасс) государственной программы Кемеровской области - Кузбасса "Социальная поддержка населения Кузбасса.</w:t>
            </w:r>
          </w:p>
          <w:p>
            <w:pPr>
              <w:pStyle w:val="0"/>
            </w:pPr>
            <w:r>
              <w:rPr>
                <w:sz w:val="20"/>
              </w:rPr>
              <w:t xml:space="preserve">Результатом является процент граждан, прошедших вакцинацию</w:t>
            </w:r>
          </w:p>
        </w:tc>
        <w:tc>
          <w:tcPr>
            <w:tcW w:w="992" w:type="dxa"/>
          </w:tcPr>
          <w:p>
            <w:pPr>
              <w:pStyle w:val="0"/>
              <w:jc w:val="center"/>
            </w:pPr>
            <w:r>
              <w:rPr>
                <w:sz w:val="20"/>
              </w:rPr>
              <w:t xml:space="preserve">единиц</w:t>
            </w:r>
          </w:p>
        </w:tc>
        <w:tc>
          <w:tcPr>
            <w:tcW w:w="850" w:type="dxa"/>
          </w:tcPr>
          <w:p>
            <w:pPr>
              <w:pStyle w:val="0"/>
              <w:jc w:val="center"/>
            </w:pPr>
            <w:r>
              <w:rPr>
                <w:sz w:val="20"/>
              </w:rPr>
              <w:t xml:space="preserve">-</w:t>
            </w:r>
          </w:p>
        </w:tc>
        <w:tc>
          <w:tcPr>
            <w:tcW w:w="624"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95,0</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r>
    </w:tbl>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276"/>
        <w:gridCol w:w="1276"/>
        <w:gridCol w:w="1275"/>
        <w:gridCol w:w="709"/>
        <w:gridCol w:w="992"/>
        <w:gridCol w:w="709"/>
        <w:gridCol w:w="709"/>
        <w:gridCol w:w="1417"/>
      </w:tblGrid>
      <w:tr>
        <w:tc>
          <w:tcPr>
            <w:tcW w:w="221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8363"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276" w:type="dxa"/>
          </w:tcPr>
          <w:p>
            <w:pPr>
              <w:pStyle w:val="0"/>
              <w:jc w:val="center"/>
            </w:pPr>
            <w:r>
              <w:rPr>
                <w:sz w:val="20"/>
              </w:rPr>
              <w:t xml:space="preserve">2024</w:t>
            </w:r>
          </w:p>
        </w:tc>
        <w:tc>
          <w:tcPr>
            <w:tcW w:w="1276" w:type="dxa"/>
          </w:tcPr>
          <w:p>
            <w:pPr>
              <w:pStyle w:val="0"/>
              <w:jc w:val="center"/>
            </w:pPr>
            <w:r>
              <w:rPr>
                <w:sz w:val="20"/>
              </w:rPr>
              <w:t xml:space="preserve">2025</w:t>
            </w:r>
          </w:p>
        </w:tc>
        <w:tc>
          <w:tcPr>
            <w:tcW w:w="1275" w:type="dxa"/>
          </w:tcPr>
          <w:p>
            <w:pPr>
              <w:pStyle w:val="0"/>
              <w:jc w:val="center"/>
            </w:pPr>
            <w:r>
              <w:rPr>
                <w:sz w:val="20"/>
              </w:rPr>
              <w:t xml:space="preserve">2026</w:t>
            </w:r>
          </w:p>
        </w:tc>
        <w:tc>
          <w:tcPr>
            <w:tcW w:w="709" w:type="dxa"/>
          </w:tcPr>
          <w:p>
            <w:pPr>
              <w:pStyle w:val="0"/>
              <w:jc w:val="center"/>
            </w:pPr>
            <w:r>
              <w:rPr>
                <w:sz w:val="20"/>
              </w:rPr>
              <w:t xml:space="preserve">2027</w:t>
            </w:r>
          </w:p>
        </w:tc>
        <w:tc>
          <w:tcPr>
            <w:tcW w:w="992" w:type="dxa"/>
          </w:tcPr>
          <w:p>
            <w:pPr>
              <w:pStyle w:val="0"/>
              <w:jc w:val="center"/>
            </w:pPr>
            <w:r>
              <w:rPr>
                <w:sz w:val="20"/>
              </w:rPr>
              <w:t xml:space="preserve">2028</w:t>
            </w:r>
          </w:p>
        </w:tc>
        <w:tc>
          <w:tcPr>
            <w:tcW w:w="709" w:type="dxa"/>
          </w:tcPr>
          <w:p>
            <w:pPr>
              <w:pStyle w:val="0"/>
              <w:jc w:val="center"/>
            </w:pPr>
            <w:r>
              <w:rPr>
                <w:sz w:val="20"/>
              </w:rPr>
              <w:t xml:space="preserve">2029</w:t>
            </w:r>
          </w:p>
        </w:tc>
        <w:tc>
          <w:tcPr>
            <w:tcW w:w="709" w:type="dxa"/>
          </w:tcPr>
          <w:p>
            <w:pPr>
              <w:pStyle w:val="0"/>
              <w:jc w:val="center"/>
            </w:pPr>
            <w:r>
              <w:rPr>
                <w:sz w:val="20"/>
              </w:rPr>
              <w:t xml:space="preserve">2030</w:t>
            </w:r>
          </w:p>
        </w:tc>
        <w:tc>
          <w:tcPr>
            <w:tcW w:w="1417" w:type="dxa"/>
          </w:tcPr>
          <w:p>
            <w:pPr>
              <w:pStyle w:val="0"/>
              <w:jc w:val="center"/>
            </w:pPr>
            <w:r>
              <w:rPr>
                <w:sz w:val="20"/>
              </w:rPr>
              <w:t xml:space="preserve">Всего</w:t>
            </w:r>
          </w:p>
        </w:tc>
      </w:tr>
      <w:tr>
        <w:tc>
          <w:tcPr>
            <w:tcW w:w="2211" w:type="dxa"/>
          </w:tcPr>
          <w:p>
            <w:pPr>
              <w:pStyle w:val="0"/>
              <w:jc w:val="center"/>
            </w:pPr>
            <w:r>
              <w:rPr>
                <w:sz w:val="20"/>
              </w:rPr>
              <w:t xml:space="preserve">1</w:t>
            </w:r>
          </w:p>
        </w:tc>
        <w:tc>
          <w:tcPr>
            <w:tcW w:w="1276" w:type="dxa"/>
          </w:tcPr>
          <w:p>
            <w:pPr>
              <w:pStyle w:val="0"/>
              <w:jc w:val="center"/>
            </w:pPr>
            <w:r>
              <w:rPr>
                <w:sz w:val="20"/>
              </w:rPr>
              <w:t xml:space="preserve">2</w:t>
            </w:r>
          </w:p>
        </w:tc>
        <w:tc>
          <w:tcPr>
            <w:tcW w:w="1276" w:type="dxa"/>
          </w:tcPr>
          <w:p>
            <w:pPr>
              <w:pStyle w:val="0"/>
              <w:jc w:val="center"/>
            </w:pPr>
            <w:r>
              <w:rPr>
                <w:sz w:val="20"/>
              </w:rPr>
              <w:t xml:space="preserve">3</w:t>
            </w:r>
          </w:p>
        </w:tc>
        <w:tc>
          <w:tcPr>
            <w:tcW w:w="1275" w:type="dxa"/>
          </w:tcPr>
          <w:p>
            <w:pPr>
              <w:pStyle w:val="0"/>
              <w:jc w:val="center"/>
            </w:pPr>
            <w:r>
              <w:rPr>
                <w:sz w:val="20"/>
              </w:rPr>
              <w:t xml:space="preserve">4</w:t>
            </w:r>
          </w:p>
        </w:tc>
        <w:tc>
          <w:tcPr>
            <w:tcW w:w="709" w:type="dxa"/>
          </w:tcPr>
          <w:p>
            <w:pPr>
              <w:pStyle w:val="0"/>
              <w:jc w:val="center"/>
            </w:pPr>
            <w:r>
              <w:rPr>
                <w:sz w:val="20"/>
              </w:rPr>
              <w:t xml:space="preserve">5</w:t>
            </w:r>
          </w:p>
        </w:tc>
        <w:tc>
          <w:tcPr>
            <w:tcW w:w="992"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1417" w:type="dxa"/>
          </w:tcPr>
          <w:p>
            <w:pPr>
              <w:pStyle w:val="0"/>
              <w:jc w:val="center"/>
            </w:pPr>
            <w:r>
              <w:rPr>
                <w:sz w:val="20"/>
              </w:rPr>
              <w:t xml:space="preserve">9</w:t>
            </w:r>
          </w:p>
        </w:tc>
      </w:tr>
      <w:tr>
        <w:tc>
          <w:tcPr>
            <w:tcW w:w="2211" w:type="dxa"/>
          </w:tcPr>
          <w:p>
            <w:pPr>
              <w:pStyle w:val="0"/>
            </w:pPr>
            <w:r>
              <w:rPr>
                <w:sz w:val="20"/>
              </w:rPr>
              <w:t xml:space="preserve">Комплекс процессных мероприятий "Развитие сферы социального обслуживания населения и сектора негосударственных организаций в сфере оказания социальных услуг" (всего), в том числе</w:t>
            </w:r>
          </w:p>
        </w:tc>
        <w:tc>
          <w:tcPr>
            <w:tcW w:w="1276" w:type="dxa"/>
          </w:tcPr>
          <w:p>
            <w:pPr>
              <w:pStyle w:val="0"/>
              <w:jc w:val="center"/>
            </w:pPr>
            <w:r>
              <w:rPr>
                <w:sz w:val="20"/>
              </w:rPr>
              <w:t xml:space="preserve">8 139 393,7</w:t>
            </w:r>
          </w:p>
        </w:tc>
        <w:tc>
          <w:tcPr>
            <w:tcW w:w="1276" w:type="dxa"/>
          </w:tcPr>
          <w:p>
            <w:pPr>
              <w:pStyle w:val="0"/>
              <w:jc w:val="center"/>
            </w:pPr>
            <w:r>
              <w:rPr>
                <w:sz w:val="20"/>
              </w:rPr>
              <w:t xml:space="preserve">8 164 872,4</w:t>
            </w:r>
          </w:p>
        </w:tc>
        <w:tc>
          <w:tcPr>
            <w:tcW w:w="1275" w:type="dxa"/>
          </w:tcPr>
          <w:p>
            <w:pPr>
              <w:pStyle w:val="0"/>
              <w:jc w:val="center"/>
            </w:pPr>
            <w:r>
              <w:rPr>
                <w:sz w:val="20"/>
              </w:rPr>
              <w:t xml:space="preserve">8 164 393,7</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24 468 659,8</w:t>
            </w:r>
          </w:p>
        </w:tc>
      </w:tr>
      <w:tr>
        <w:tc>
          <w:tcPr>
            <w:tcW w:w="2211" w:type="dxa"/>
          </w:tcPr>
          <w:p>
            <w:pPr>
              <w:pStyle w:val="0"/>
            </w:pPr>
            <w:r>
              <w:rPr>
                <w:sz w:val="20"/>
              </w:rPr>
              <w:t xml:space="preserve">Региональный бюджет, из них</w:t>
            </w:r>
          </w:p>
        </w:tc>
        <w:tc>
          <w:tcPr>
            <w:tcW w:w="1276" w:type="dxa"/>
          </w:tcPr>
          <w:p>
            <w:pPr>
              <w:pStyle w:val="0"/>
              <w:jc w:val="center"/>
            </w:pPr>
            <w:r>
              <w:rPr>
                <w:sz w:val="20"/>
              </w:rPr>
              <w:t xml:space="preserve">8 139 393,7</w:t>
            </w:r>
          </w:p>
        </w:tc>
        <w:tc>
          <w:tcPr>
            <w:tcW w:w="1276" w:type="dxa"/>
          </w:tcPr>
          <w:p>
            <w:pPr>
              <w:pStyle w:val="0"/>
              <w:jc w:val="center"/>
            </w:pPr>
            <w:r>
              <w:rPr>
                <w:sz w:val="20"/>
              </w:rPr>
              <w:t xml:space="preserve">8 164 393,7</w:t>
            </w:r>
          </w:p>
        </w:tc>
        <w:tc>
          <w:tcPr>
            <w:tcW w:w="1275" w:type="dxa"/>
          </w:tcPr>
          <w:p>
            <w:pPr>
              <w:pStyle w:val="0"/>
              <w:jc w:val="center"/>
            </w:pPr>
            <w:r>
              <w:rPr>
                <w:sz w:val="20"/>
              </w:rPr>
              <w:t xml:space="preserve">8 164 393,7</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24 468 181, 1</w:t>
            </w:r>
          </w:p>
        </w:tc>
      </w:tr>
      <w:tr>
        <w:tc>
          <w:tcPr>
            <w:tcW w:w="2211" w:type="dxa"/>
          </w:tcPr>
          <w:p>
            <w:pPr>
              <w:pStyle w:val="0"/>
            </w:pPr>
            <w:r>
              <w:rPr>
                <w:sz w:val="20"/>
              </w:rPr>
              <w:t xml:space="preserve">Федеральный бюджет (справочно)</w:t>
            </w:r>
          </w:p>
        </w:tc>
        <w:tc>
          <w:tcPr>
            <w:tcW w:w="1276" w:type="dxa"/>
          </w:tcPr>
          <w:p>
            <w:pPr>
              <w:pStyle w:val="0"/>
              <w:jc w:val="center"/>
            </w:pPr>
            <w:r>
              <w:rPr>
                <w:sz w:val="20"/>
              </w:rPr>
              <w:t xml:space="preserve">0,0</w:t>
            </w:r>
          </w:p>
        </w:tc>
        <w:tc>
          <w:tcPr>
            <w:tcW w:w="1276" w:type="dxa"/>
          </w:tcPr>
          <w:p>
            <w:pPr>
              <w:pStyle w:val="0"/>
              <w:jc w:val="center"/>
            </w:pPr>
            <w:r>
              <w:rPr>
                <w:sz w:val="20"/>
              </w:rPr>
              <w:t xml:space="preserve">478,7</w:t>
            </w:r>
          </w:p>
        </w:tc>
        <w:tc>
          <w:tcPr>
            <w:tcW w:w="1275" w:type="dxa"/>
          </w:tcPr>
          <w:p>
            <w:pPr>
              <w:pStyle w:val="0"/>
              <w:jc w:val="center"/>
            </w:pPr>
            <w:r>
              <w:rPr>
                <w:sz w:val="20"/>
              </w:rPr>
              <w:t xml:space="preserve">0,0</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478,7</w:t>
            </w:r>
          </w:p>
        </w:tc>
      </w:tr>
      <w:tr>
        <w:tc>
          <w:tcPr>
            <w:tcW w:w="2211"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 всего, в том числе</w:t>
            </w:r>
          </w:p>
        </w:tc>
        <w:tc>
          <w:tcPr>
            <w:tcW w:w="1276" w:type="dxa"/>
          </w:tcPr>
          <w:p>
            <w:pPr>
              <w:pStyle w:val="0"/>
              <w:jc w:val="center"/>
            </w:pPr>
            <w:r>
              <w:rPr>
                <w:sz w:val="20"/>
              </w:rPr>
              <w:t xml:space="preserve">2 515 904,6</w:t>
            </w:r>
          </w:p>
        </w:tc>
        <w:tc>
          <w:tcPr>
            <w:tcW w:w="1276" w:type="dxa"/>
          </w:tcPr>
          <w:p>
            <w:pPr>
              <w:pStyle w:val="0"/>
              <w:jc w:val="center"/>
            </w:pPr>
            <w:r>
              <w:rPr>
                <w:sz w:val="20"/>
              </w:rPr>
              <w:t xml:space="preserve">2 545 904,6</w:t>
            </w:r>
          </w:p>
        </w:tc>
        <w:tc>
          <w:tcPr>
            <w:tcW w:w="1275" w:type="dxa"/>
          </w:tcPr>
          <w:p>
            <w:pPr>
              <w:pStyle w:val="0"/>
              <w:jc w:val="center"/>
            </w:pPr>
            <w:r>
              <w:rPr>
                <w:sz w:val="20"/>
              </w:rPr>
              <w:t xml:space="preserve">2 545 904,6</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7 607 713,8</w:t>
            </w:r>
          </w:p>
        </w:tc>
      </w:tr>
      <w:tr>
        <w:tc>
          <w:tcPr>
            <w:tcW w:w="2211" w:type="dxa"/>
          </w:tcPr>
          <w:p>
            <w:pPr>
              <w:pStyle w:val="0"/>
            </w:pPr>
            <w:r>
              <w:rPr>
                <w:sz w:val="20"/>
              </w:rPr>
              <w:t xml:space="preserve">Региональный бюджет</w:t>
            </w:r>
          </w:p>
        </w:tc>
        <w:tc>
          <w:tcPr>
            <w:tcW w:w="1276" w:type="dxa"/>
          </w:tcPr>
          <w:p>
            <w:pPr>
              <w:pStyle w:val="0"/>
              <w:jc w:val="center"/>
            </w:pPr>
            <w:r>
              <w:rPr>
                <w:sz w:val="20"/>
              </w:rPr>
              <w:t xml:space="preserve">2 515 904,6</w:t>
            </w:r>
          </w:p>
        </w:tc>
        <w:tc>
          <w:tcPr>
            <w:tcW w:w="1276" w:type="dxa"/>
          </w:tcPr>
          <w:p>
            <w:pPr>
              <w:pStyle w:val="0"/>
              <w:jc w:val="center"/>
            </w:pPr>
            <w:r>
              <w:rPr>
                <w:sz w:val="20"/>
              </w:rPr>
              <w:t xml:space="preserve">2 545 904,6</w:t>
            </w:r>
          </w:p>
        </w:tc>
        <w:tc>
          <w:tcPr>
            <w:tcW w:w="1275" w:type="dxa"/>
          </w:tcPr>
          <w:p>
            <w:pPr>
              <w:pStyle w:val="0"/>
              <w:jc w:val="center"/>
            </w:pPr>
            <w:r>
              <w:rPr>
                <w:sz w:val="20"/>
              </w:rPr>
              <w:t xml:space="preserve">2 545 904,6</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7 607 713,8</w:t>
            </w:r>
          </w:p>
        </w:tc>
      </w:tr>
      <w:tr>
        <w:tc>
          <w:tcPr>
            <w:tcW w:w="2211"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 всего, в том числе</w:t>
            </w:r>
          </w:p>
        </w:tc>
        <w:tc>
          <w:tcPr>
            <w:tcW w:w="1276" w:type="dxa"/>
          </w:tcPr>
          <w:p>
            <w:pPr>
              <w:pStyle w:val="0"/>
              <w:jc w:val="center"/>
            </w:pPr>
            <w:r>
              <w:rPr>
                <w:sz w:val="20"/>
              </w:rPr>
              <w:t xml:space="preserve">306 553,5</w:t>
            </w:r>
          </w:p>
        </w:tc>
        <w:tc>
          <w:tcPr>
            <w:tcW w:w="1276" w:type="dxa"/>
          </w:tcPr>
          <w:p>
            <w:pPr>
              <w:pStyle w:val="0"/>
              <w:jc w:val="center"/>
            </w:pPr>
            <w:r>
              <w:rPr>
                <w:sz w:val="20"/>
              </w:rPr>
              <w:t xml:space="preserve">301 553,5</w:t>
            </w:r>
          </w:p>
        </w:tc>
        <w:tc>
          <w:tcPr>
            <w:tcW w:w="1275" w:type="dxa"/>
          </w:tcPr>
          <w:p>
            <w:pPr>
              <w:pStyle w:val="0"/>
              <w:jc w:val="center"/>
            </w:pPr>
            <w:r>
              <w:rPr>
                <w:sz w:val="20"/>
              </w:rPr>
              <w:t xml:space="preserve">301 553,5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909 660,5</w:t>
            </w:r>
          </w:p>
        </w:tc>
      </w:tr>
      <w:tr>
        <w:tc>
          <w:tcPr>
            <w:tcW w:w="2211" w:type="dxa"/>
          </w:tcPr>
          <w:p>
            <w:pPr>
              <w:pStyle w:val="0"/>
            </w:pPr>
            <w:r>
              <w:rPr>
                <w:sz w:val="20"/>
              </w:rPr>
              <w:t xml:space="preserve">Региональный бюджет</w:t>
            </w:r>
          </w:p>
        </w:tc>
        <w:tc>
          <w:tcPr>
            <w:tcW w:w="1276" w:type="dxa"/>
          </w:tcPr>
          <w:p>
            <w:pPr>
              <w:pStyle w:val="0"/>
              <w:jc w:val="center"/>
            </w:pPr>
            <w:r>
              <w:rPr>
                <w:sz w:val="20"/>
              </w:rPr>
              <w:t xml:space="preserve">306 553,5</w:t>
            </w:r>
          </w:p>
        </w:tc>
        <w:tc>
          <w:tcPr>
            <w:tcW w:w="1276" w:type="dxa"/>
          </w:tcPr>
          <w:p>
            <w:pPr>
              <w:pStyle w:val="0"/>
              <w:jc w:val="center"/>
            </w:pPr>
            <w:r>
              <w:rPr>
                <w:sz w:val="20"/>
              </w:rPr>
              <w:t xml:space="preserve">301 553,5</w:t>
            </w:r>
          </w:p>
        </w:tc>
        <w:tc>
          <w:tcPr>
            <w:tcW w:w="1275" w:type="dxa"/>
          </w:tcPr>
          <w:p>
            <w:pPr>
              <w:pStyle w:val="0"/>
              <w:jc w:val="center"/>
            </w:pPr>
            <w:r>
              <w:rPr>
                <w:sz w:val="20"/>
              </w:rPr>
              <w:t xml:space="preserve">301 553,5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909 660,5</w:t>
            </w:r>
          </w:p>
        </w:tc>
      </w:tr>
      <w:tr>
        <w:tc>
          <w:tcPr>
            <w:tcW w:w="2211"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 всего, в том числе</w:t>
            </w:r>
          </w:p>
        </w:tc>
        <w:tc>
          <w:tcPr>
            <w:tcW w:w="1276" w:type="dxa"/>
          </w:tcPr>
          <w:p>
            <w:pPr>
              <w:pStyle w:val="0"/>
              <w:jc w:val="center"/>
            </w:pPr>
            <w:r>
              <w:rPr>
                <w:sz w:val="20"/>
              </w:rPr>
              <w:t xml:space="preserve">1 560 100,6</w:t>
            </w:r>
          </w:p>
        </w:tc>
        <w:tc>
          <w:tcPr>
            <w:tcW w:w="1276" w:type="dxa"/>
          </w:tcPr>
          <w:p>
            <w:pPr>
              <w:pStyle w:val="0"/>
              <w:jc w:val="center"/>
            </w:pPr>
            <w:r>
              <w:rPr>
                <w:sz w:val="20"/>
              </w:rPr>
              <w:t xml:space="preserve">1 560 100,6</w:t>
            </w:r>
          </w:p>
        </w:tc>
        <w:tc>
          <w:tcPr>
            <w:tcW w:w="1275" w:type="dxa"/>
          </w:tcPr>
          <w:p>
            <w:pPr>
              <w:pStyle w:val="0"/>
              <w:jc w:val="center"/>
            </w:pPr>
            <w:r>
              <w:rPr>
                <w:sz w:val="20"/>
              </w:rPr>
              <w:t xml:space="preserve">1 560 100,6</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4 680 301,8</w:t>
            </w:r>
          </w:p>
        </w:tc>
      </w:tr>
      <w:tr>
        <w:tc>
          <w:tcPr>
            <w:tcW w:w="2211" w:type="dxa"/>
          </w:tcPr>
          <w:p>
            <w:pPr>
              <w:pStyle w:val="0"/>
            </w:pPr>
            <w:r>
              <w:rPr>
                <w:sz w:val="20"/>
              </w:rPr>
              <w:t xml:space="preserve">Региональный бюджет</w:t>
            </w:r>
          </w:p>
        </w:tc>
        <w:tc>
          <w:tcPr>
            <w:tcW w:w="1276" w:type="dxa"/>
          </w:tcPr>
          <w:p>
            <w:pPr>
              <w:pStyle w:val="0"/>
              <w:jc w:val="center"/>
            </w:pPr>
            <w:r>
              <w:rPr>
                <w:sz w:val="20"/>
              </w:rPr>
              <w:t xml:space="preserve">1 560 100,6</w:t>
            </w:r>
          </w:p>
        </w:tc>
        <w:tc>
          <w:tcPr>
            <w:tcW w:w="1276" w:type="dxa"/>
          </w:tcPr>
          <w:p>
            <w:pPr>
              <w:pStyle w:val="0"/>
              <w:jc w:val="center"/>
            </w:pPr>
            <w:r>
              <w:rPr>
                <w:sz w:val="20"/>
              </w:rPr>
              <w:t xml:space="preserve">1 560 100,6</w:t>
            </w:r>
          </w:p>
        </w:tc>
        <w:tc>
          <w:tcPr>
            <w:tcW w:w="1275" w:type="dxa"/>
          </w:tcPr>
          <w:p>
            <w:pPr>
              <w:pStyle w:val="0"/>
              <w:jc w:val="center"/>
            </w:pPr>
            <w:r>
              <w:rPr>
                <w:sz w:val="20"/>
              </w:rPr>
              <w:t xml:space="preserve">1 560 100,6</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4 680 301,8</w:t>
            </w:r>
          </w:p>
        </w:tc>
      </w:tr>
      <w:tr>
        <w:tc>
          <w:tcPr>
            <w:tcW w:w="2211"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всего, в том числе</w:t>
            </w:r>
          </w:p>
        </w:tc>
        <w:tc>
          <w:tcPr>
            <w:tcW w:w="1276" w:type="dxa"/>
          </w:tcPr>
          <w:p>
            <w:pPr>
              <w:pStyle w:val="0"/>
              <w:jc w:val="center"/>
            </w:pPr>
            <w:r>
              <w:rPr>
                <w:sz w:val="20"/>
              </w:rPr>
              <w:t xml:space="preserve">3 741 998,5</w:t>
            </w:r>
          </w:p>
        </w:tc>
        <w:tc>
          <w:tcPr>
            <w:tcW w:w="1276" w:type="dxa"/>
          </w:tcPr>
          <w:p>
            <w:pPr>
              <w:pStyle w:val="0"/>
              <w:jc w:val="center"/>
            </w:pPr>
            <w:r>
              <w:rPr>
                <w:sz w:val="20"/>
              </w:rPr>
              <w:t xml:space="preserve">3 741 998,5</w:t>
            </w:r>
          </w:p>
        </w:tc>
        <w:tc>
          <w:tcPr>
            <w:tcW w:w="1275" w:type="dxa"/>
          </w:tcPr>
          <w:p>
            <w:pPr>
              <w:pStyle w:val="0"/>
              <w:jc w:val="center"/>
            </w:pPr>
            <w:r>
              <w:rPr>
                <w:sz w:val="20"/>
              </w:rPr>
              <w:t xml:space="preserve">3 741 998,5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11 225 995,5</w:t>
            </w:r>
          </w:p>
        </w:tc>
      </w:tr>
      <w:tr>
        <w:tc>
          <w:tcPr>
            <w:tcW w:w="2211" w:type="dxa"/>
          </w:tcPr>
          <w:p>
            <w:pPr>
              <w:pStyle w:val="0"/>
            </w:pPr>
            <w:r>
              <w:rPr>
                <w:sz w:val="20"/>
              </w:rPr>
              <w:t xml:space="preserve">Региональный бюджет</w:t>
            </w:r>
          </w:p>
        </w:tc>
        <w:tc>
          <w:tcPr>
            <w:tcW w:w="1276" w:type="dxa"/>
          </w:tcPr>
          <w:p>
            <w:pPr>
              <w:pStyle w:val="0"/>
              <w:jc w:val="center"/>
            </w:pPr>
            <w:r>
              <w:rPr>
                <w:sz w:val="20"/>
              </w:rPr>
              <w:t xml:space="preserve">3 741 998,5</w:t>
            </w:r>
          </w:p>
        </w:tc>
        <w:tc>
          <w:tcPr>
            <w:tcW w:w="1276" w:type="dxa"/>
          </w:tcPr>
          <w:p>
            <w:pPr>
              <w:pStyle w:val="0"/>
              <w:jc w:val="center"/>
            </w:pPr>
            <w:r>
              <w:rPr>
                <w:sz w:val="20"/>
              </w:rPr>
              <w:t xml:space="preserve">3 741 998,5</w:t>
            </w:r>
          </w:p>
        </w:tc>
        <w:tc>
          <w:tcPr>
            <w:tcW w:w="1275" w:type="dxa"/>
          </w:tcPr>
          <w:p>
            <w:pPr>
              <w:pStyle w:val="0"/>
              <w:jc w:val="center"/>
            </w:pPr>
            <w:r>
              <w:rPr>
                <w:sz w:val="20"/>
              </w:rPr>
              <w:t xml:space="preserve">3 741 998,5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11 225 995,5</w:t>
            </w:r>
          </w:p>
        </w:tc>
      </w:tr>
      <w:tr>
        <w:tc>
          <w:tcPr>
            <w:tcW w:w="2211"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всего, в том числе</w:t>
            </w:r>
          </w:p>
        </w:tc>
        <w:tc>
          <w:tcPr>
            <w:tcW w:w="1276" w:type="dxa"/>
          </w:tcPr>
          <w:p>
            <w:pPr>
              <w:pStyle w:val="0"/>
              <w:jc w:val="center"/>
            </w:pPr>
            <w:r>
              <w:rPr>
                <w:sz w:val="20"/>
              </w:rPr>
              <w:t xml:space="preserve">14 836,5</w:t>
            </w:r>
          </w:p>
        </w:tc>
        <w:tc>
          <w:tcPr>
            <w:tcW w:w="1276" w:type="dxa"/>
          </w:tcPr>
          <w:p>
            <w:pPr>
              <w:pStyle w:val="0"/>
              <w:jc w:val="center"/>
            </w:pPr>
            <w:r>
              <w:rPr>
                <w:sz w:val="20"/>
              </w:rPr>
              <w:t xml:space="preserve">14 836,5</w:t>
            </w:r>
          </w:p>
        </w:tc>
        <w:tc>
          <w:tcPr>
            <w:tcW w:w="1275" w:type="dxa"/>
          </w:tcPr>
          <w:p>
            <w:pPr>
              <w:pStyle w:val="0"/>
              <w:jc w:val="center"/>
            </w:pPr>
            <w:r>
              <w:rPr>
                <w:sz w:val="20"/>
              </w:rPr>
              <w:t xml:space="preserve">14 836,5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44 509,5</w:t>
            </w:r>
          </w:p>
        </w:tc>
      </w:tr>
      <w:tr>
        <w:tc>
          <w:tcPr>
            <w:tcW w:w="2211" w:type="dxa"/>
          </w:tcPr>
          <w:p>
            <w:pPr>
              <w:pStyle w:val="0"/>
            </w:pPr>
            <w:r>
              <w:rPr>
                <w:sz w:val="20"/>
              </w:rPr>
              <w:t xml:space="preserve">Региональный бюджет</w:t>
            </w:r>
          </w:p>
        </w:tc>
        <w:tc>
          <w:tcPr>
            <w:tcW w:w="1276" w:type="dxa"/>
          </w:tcPr>
          <w:p>
            <w:pPr>
              <w:pStyle w:val="0"/>
              <w:jc w:val="center"/>
            </w:pPr>
            <w:r>
              <w:rPr>
                <w:sz w:val="20"/>
              </w:rPr>
              <w:t xml:space="preserve">14 836,5</w:t>
            </w:r>
          </w:p>
        </w:tc>
        <w:tc>
          <w:tcPr>
            <w:tcW w:w="1276" w:type="dxa"/>
          </w:tcPr>
          <w:p>
            <w:pPr>
              <w:pStyle w:val="0"/>
              <w:jc w:val="center"/>
            </w:pPr>
            <w:r>
              <w:rPr>
                <w:sz w:val="20"/>
              </w:rPr>
              <w:t xml:space="preserve">14 836,5</w:t>
            </w:r>
          </w:p>
        </w:tc>
        <w:tc>
          <w:tcPr>
            <w:tcW w:w="1275" w:type="dxa"/>
          </w:tcPr>
          <w:p>
            <w:pPr>
              <w:pStyle w:val="0"/>
              <w:jc w:val="center"/>
            </w:pPr>
            <w:r>
              <w:rPr>
                <w:sz w:val="20"/>
              </w:rPr>
              <w:t xml:space="preserve">14 836,5</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44 509,5</w:t>
            </w:r>
          </w:p>
        </w:tc>
      </w:tr>
      <w:tr>
        <w:tc>
          <w:tcPr>
            <w:tcW w:w="2211" w:type="dxa"/>
          </w:tcPr>
          <w:p>
            <w:pPr>
              <w:pStyle w:val="0"/>
            </w:pPr>
            <w:r>
              <w:rPr>
                <w:sz w:val="20"/>
              </w:rPr>
              <w:t xml:space="preserve">Мероприятие (результат) "В Кемеровской области - Кузбассе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276" w:type="dxa"/>
          </w:tcPr>
          <w:p>
            <w:pPr>
              <w:pStyle w:val="0"/>
              <w:jc w:val="center"/>
            </w:pPr>
            <w:r>
              <w:rPr>
                <w:sz w:val="20"/>
              </w:rPr>
              <w:t xml:space="preserve">0,0</w:t>
            </w:r>
          </w:p>
        </w:tc>
        <w:tc>
          <w:tcPr>
            <w:tcW w:w="1276" w:type="dxa"/>
          </w:tcPr>
          <w:p>
            <w:pPr>
              <w:pStyle w:val="0"/>
              <w:jc w:val="center"/>
            </w:pPr>
            <w:r>
              <w:rPr>
                <w:sz w:val="20"/>
              </w:rPr>
              <w:t xml:space="preserve">478,7</w:t>
            </w:r>
          </w:p>
        </w:tc>
        <w:tc>
          <w:tcPr>
            <w:tcW w:w="1275" w:type="dxa"/>
          </w:tcPr>
          <w:p>
            <w:pPr>
              <w:pStyle w:val="0"/>
              <w:jc w:val="center"/>
            </w:pPr>
            <w:r>
              <w:rPr>
                <w:sz w:val="20"/>
              </w:rPr>
              <w:t xml:space="preserve">0,0</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478,7</w:t>
            </w:r>
          </w:p>
        </w:tc>
      </w:tr>
      <w:tr>
        <w:tc>
          <w:tcPr>
            <w:tcW w:w="2211" w:type="dxa"/>
          </w:tcPr>
          <w:p>
            <w:pPr>
              <w:pStyle w:val="0"/>
            </w:pPr>
            <w:r>
              <w:rPr>
                <w:sz w:val="20"/>
              </w:rPr>
              <w:t xml:space="preserve">Региональный бюджет, из них</w:t>
            </w:r>
          </w:p>
        </w:tc>
        <w:tc>
          <w:tcPr>
            <w:tcW w:w="1276" w:type="dxa"/>
          </w:tcPr>
          <w:p>
            <w:pPr>
              <w:pStyle w:val="0"/>
              <w:jc w:val="center"/>
            </w:pPr>
            <w:r>
              <w:rPr>
                <w:sz w:val="20"/>
              </w:rPr>
              <w:t xml:space="preserve">0,0</w:t>
            </w:r>
          </w:p>
        </w:tc>
        <w:tc>
          <w:tcPr>
            <w:tcW w:w="1276" w:type="dxa"/>
          </w:tcPr>
          <w:p>
            <w:pPr>
              <w:pStyle w:val="0"/>
              <w:jc w:val="center"/>
            </w:pPr>
            <w:r>
              <w:rPr>
                <w:sz w:val="20"/>
              </w:rPr>
              <w:t xml:space="preserve">478,7</w:t>
            </w:r>
          </w:p>
        </w:tc>
        <w:tc>
          <w:tcPr>
            <w:tcW w:w="1275" w:type="dxa"/>
          </w:tcPr>
          <w:p>
            <w:pPr>
              <w:pStyle w:val="0"/>
              <w:jc w:val="center"/>
            </w:pPr>
            <w:r>
              <w:rPr>
                <w:sz w:val="20"/>
              </w:rPr>
              <w:t xml:space="preserve">0,0</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478,7</w:t>
            </w:r>
          </w:p>
        </w:tc>
      </w:tr>
      <w:tr>
        <w:tc>
          <w:tcPr>
            <w:tcW w:w="2211" w:type="dxa"/>
          </w:tcPr>
          <w:p>
            <w:pPr>
              <w:pStyle w:val="0"/>
            </w:pPr>
            <w:r>
              <w:rPr>
                <w:sz w:val="20"/>
              </w:rPr>
              <w:t xml:space="preserve">Федеральный бюджет (справочно)</w:t>
            </w:r>
          </w:p>
        </w:tc>
        <w:tc>
          <w:tcPr>
            <w:tcW w:w="1276" w:type="dxa"/>
          </w:tcPr>
          <w:p>
            <w:pPr>
              <w:pStyle w:val="0"/>
              <w:jc w:val="center"/>
            </w:pPr>
            <w:r>
              <w:rPr>
                <w:sz w:val="20"/>
              </w:rPr>
              <w:t xml:space="preserve">0,0</w:t>
            </w:r>
          </w:p>
        </w:tc>
        <w:tc>
          <w:tcPr>
            <w:tcW w:w="1276" w:type="dxa"/>
          </w:tcPr>
          <w:p>
            <w:pPr>
              <w:pStyle w:val="0"/>
              <w:jc w:val="center"/>
            </w:pPr>
            <w:r>
              <w:rPr>
                <w:sz w:val="20"/>
              </w:rPr>
              <w:t xml:space="preserve">478,7</w:t>
            </w:r>
          </w:p>
        </w:tc>
        <w:tc>
          <w:tcPr>
            <w:tcW w:w="1275" w:type="dxa"/>
          </w:tcPr>
          <w:p>
            <w:pPr>
              <w:pStyle w:val="0"/>
              <w:jc w:val="center"/>
            </w:pPr>
            <w:r>
              <w:rPr>
                <w:sz w:val="20"/>
              </w:rPr>
              <w:t xml:space="preserve">0,0</w:t>
            </w:r>
          </w:p>
        </w:tc>
        <w:tc>
          <w:tcPr>
            <w:tcW w:w="709" w:type="dxa"/>
          </w:tcPr>
          <w:p>
            <w:pPr>
              <w:pStyle w:val="0"/>
              <w:jc w:val="center"/>
            </w:pPr>
            <w:r>
              <w:rPr>
                <w:sz w:val="20"/>
              </w:rPr>
              <w:t xml:space="preserve">0,0</w:t>
            </w:r>
          </w:p>
        </w:tc>
        <w:tc>
          <w:tcPr>
            <w:tcW w:w="992" w:type="dxa"/>
          </w:tcPr>
          <w:p>
            <w:pPr>
              <w:pStyle w:val="0"/>
              <w:jc w:val="center"/>
            </w:pPr>
            <w:r>
              <w:rPr>
                <w:sz w:val="20"/>
              </w:rPr>
              <w:t xml:space="preserve">0,0</w:t>
            </w:r>
          </w:p>
        </w:tc>
        <w:tc>
          <w:tcPr>
            <w:tcW w:w="709" w:type="dxa"/>
          </w:tcPr>
          <w:p>
            <w:pPr>
              <w:pStyle w:val="0"/>
              <w:jc w:val="center"/>
            </w:pPr>
            <w:r>
              <w:rPr>
                <w:sz w:val="20"/>
              </w:rPr>
              <w:t xml:space="preserve">0,0</w:t>
            </w:r>
          </w:p>
        </w:tc>
        <w:tc>
          <w:tcPr>
            <w:tcW w:w="709" w:type="dxa"/>
          </w:tcPr>
          <w:p>
            <w:pPr>
              <w:pStyle w:val="0"/>
              <w:jc w:val="center"/>
            </w:pPr>
            <w:r>
              <w:rPr>
                <w:sz w:val="20"/>
              </w:rPr>
              <w:t xml:space="preserve">0,0</w:t>
            </w:r>
          </w:p>
        </w:tc>
        <w:tc>
          <w:tcPr>
            <w:tcW w:w="1417" w:type="dxa"/>
          </w:tcPr>
          <w:p>
            <w:pPr>
              <w:pStyle w:val="0"/>
              <w:jc w:val="center"/>
            </w:pPr>
            <w:r>
              <w:rPr>
                <w:sz w:val="20"/>
              </w:rPr>
              <w:t xml:space="preserve">478,7</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247"/>
        <w:gridCol w:w="2778"/>
        <w:gridCol w:w="2098"/>
      </w:tblGrid>
      <w:tr>
        <w:tc>
          <w:tcPr>
            <w:tcW w:w="2948" w:type="dxa"/>
          </w:tcPr>
          <w:p>
            <w:pPr>
              <w:pStyle w:val="0"/>
              <w:jc w:val="center"/>
            </w:pPr>
            <w:r>
              <w:rPr>
                <w:sz w:val="20"/>
              </w:rPr>
              <w:t xml:space="preserve">Задача, мероприятие (результат)/контрольная точка</w:t>
            </w:r>
          </w:p>
        </w:tc>
        <w:tc>
          <w:tcPr>
            <w:tcW w:w="1247" w:type="dxa"/>
          </w:tcPr>
          <w:p>
            <w:pPr>
              <w:pStyle w:val="0"/>
              <w:jc w:val="center"/>
            </w:pPr>
            <w:r>
              <w:rPr>
                <w:sz w:val="20"/>
              </w:rPr>
              <w:t xml:space="preserve">Дата наступления контрольной точки</w:t>
            </w:r>
          </w:p>
        </w:tc>
        <w:tc>
          <w:tcPr>
            <w:tcW w:w="2778" w:type="dxa"/>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2098" w:type="dxa"/>
          </w:tcPr>
          <w:p>
            <w:pPr>
              <w:pStyle w:val="0"/>
              <w:jc w:val="center"/>
            </w:pPr>
            <w:r>
              <w:rPr>
                <w:sz w:val="20"/>
              </w:rPr>
              <w:t xml:space="preserve">Вид подтверждающего документа</w:t>
            </w:r>
          </w:p>
        </w:tc>
      </w:tr>
      <w:tr>
        <w:tc>
          <w:tcPr>
            <w:tcW w:w="2948" w:type="dxa"/>
          </w:tcPr>
          <w:p>
            <w:pPr>
              <w:pStyle w:val="0"/>
              <w:jc w:val="center"/>
            </w:pPr>
            <w:r>
              <w:rPr>
                <w:sz w:val="20"/>
              </w:rPr>
              <w:t xml:space="preserve">1</w:t>
            </w:r>
          </w:p>
        </w:tc>
        <w:tc>
          <w:tcPr>
            <w:tcW w:w="1247" w:type="dxa"/>
          </w:tcPr>
          <w:p>
            <w:pPr>
              <w:pStyle w:val="0"/>
              <w:jc w:val="center"/>
            </w:pPr>
            <w:r>
              <w:rPr>
                <w:sz w:val="20"/>
              </w:rPr>
              <w:t xml:space="preserve">2</w:t>
            </w:r>
          </w:p>
        </w:tc>
        <w:tc>
          <w:tcPr>
            <w:tcW w:w="2778" w:type="dxa"/>
          </w:tcPr>
          <w:p>
            <w:pPr>
              <w:pStyle w:val="0"/>
              <w:jc w:val="center"/>
            </w:pPr>
            <w:r>
              <w:rPr>
                <w:sz w:val="20"/>
              </w:rPr>
              <w:t xml:space="preserve">3</w:t>
            </w:r>
          </w:p>
        </w:tc>
        <w:tc>
          <w:tcPr>
            <w:tcW w:w="2098" w:type="dxa"/>
          </w:tcPr>
          <w:p>
            <w:pPr>
              <w:pStyle w:val="0"/>
              <w:jc w:val="center"/>
            </w:pPr>
            <w:r>
              <w:rPr>
                <w:sz w:val="20"/>
              </w:rPr>
              <w:t xml:space="preserve">4</w:t>
            </w:r>
          </w:p>
        </w:tc>
      </w:tr>
      <w:tr>
        <w:tc>
          <w:tcPr>
            <w:gridSpan w:val="4"/>
            <w:tcW w:w="9071" w:type="dxa"/>
          </w:tcPr>
          <w:p>
            <w:pPr>
              <w:pStyle w:val="0"/>
            </w:pPr>
            <w:r>
              <w:rPr>
                <w:sz w:val="20"/>
              </w:rPr>
              <w:t xml:space="preserve">Обеспечены реализация основных направлений развития учреждений социального обслуживания, повышение качества и доступности социальных услуг</w:t>
            </w:r>
          </w:p>
        </w:tc>
      </w:tr>
      <w:tr>
        <w:tc>
          <w:tcPr>
            <w:tcW w:w="2948"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247" w:type="dxa"/>
          </w:tcPr>
          <w:p>
            <w:pPr>
              <w:pStyle w:val="0"/>
              <w:jc w:val="center"/>
            </w:pPr>
            <w:r>
              <w:rPr>
                <w:sz w:val="20"/>
              </w:rPr>
              <w:t xml:space="preserve">x</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 в 2024 году реализации</w:t>
            </w:r>
          </w:p>
        </w:tc>
        <w:tc>
          <w:tcPr>
            <w:tcW w:w="1247" w:type="dxa"/>
          </w:tcPr>
          <w:p>
            <w:pPr>
              <w:pStyle w:val="0"/>
              <w:jc w:val="center"/>
            </w:pPr>
            <w:r>
              <w:rPr>
                <w:sz w:val="20"/>
              </w:rPr>
              <w:t xml:space="preserve">31.12.2024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1.2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1.3 "Заключены соглашения на предоставление субсидии на выполнение государственного задания"</w:t>
            </w:r>
          </w:p>
        </w:tc>
        <w:tc>
          <w:tcPr>
            <w:tcW w:w="1247" w:type="dxa"/>
          </w:tcPr>
          <w:p>
            <w:pPr>
              <w:pStyle w:val="0"/>
              <w:jc w:val="center"/>
            </w:pPr>
            <w:r>
              <w:rPr>
                <w:sz w:val="20"/>
              </w:rPr>
              <w:t xml:space="preserve">15.08.2024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1.4 "Представлен предварительный отчет о выполнении государственного задания"</w:t>
            </w:r>
          </w:p>
        </w:tc>
        <w:tc>
          <w:tcPr>
            <w:tcW w:w="1247" w:type="dxa"/>
          </w:tcPr>
          <w:p>
            <w:pPr>
              <w:pStyle w:val="0"/>
              <w:jc w:val="center"/>
            </w:pPr>
            <w:r>
              <w:rPr>
                <w:sz w:val="20"/>
              </w:rPr>
              <w:t xml:space="preserve">15.11.2024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1.5 "Представлен предварительный отчет о выполнении государственного задания"</w:t>
            </w:r>
          </w:p>
        </w:tc>
        <w:tc>
          <w:tcPr>
            <w:tcW w:w="1247" w:type="dxa"/>
          </w:tcPr>
          <w:p>
            <w:pPr>
              <w:pStyle w:val="0"/>
              <w:jc w:val="center"/>
            </w:pPr>
            <w:r>
              <w:rPr>
                <w:sz w:val="20"/>
              </w:rPr>
              <w:t xml:space="preserve">30.11.2024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1.6 "Представлен отчет о выполнении государственного задания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Контрольная точка 1.7 "Представлен отчет о выполнении государственного задания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1.2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1.3 "Заключены соглашения на предоставление субсидии на выполнение государственного задания"</w:t>
            </w:r>
          </w:p>
        </w:tc>
        <w:tc>
          <w:tcPr>
            <w:tcW w:w="1247" w:type="dxa"/>
          </w:tcPr>
          <w:p>
            <w:pPr>
              <w:pStyle w:val="0"/>
              <w:jc w:val="center"/>
            </w:pPr>
            <w:r>
              <w:rPr>
                <w:sz w:val="20"/>
              </w:rPr>
              <w:t xml:space="preserve">15.08.2025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1.4 "Представлен предварительный отчет о выполнении государственного задания"</w:t>
            </w:r>
          </w:p>
        </w:tc>
        <w:tc>
          <w:tcPr>
            <w:tcW w:w="1247" w:type="dxa"/>
          </w:tcPr>
          <w:p>
            <w:pPr>
              <w:pStyle w:val="0"/>
              <w:jc w:val="center"/>
            </w:pPr>
            <w:r>
              <w:rPr>
                <w:sz w:val="20"/>
              </w:rPr>
              <w:t xml:space="preserve">15.11.2025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1.5 "Представлен предварительный отчет о выполнении государственного задания"</w:t>
            </w:r>
          </w:p>
        </w:tc>
        <w:tc>
          <w:tcPr>
            <w:tcW w:w="1247" w:type="dxa"/>
          </w:tcPr>
          <w:p>
            <w:pPr>
              <w:pStyle w:val="0"/>
              <w:jc w:val="center"/>
            </w:pPr>
            <w:r>
              <w:rPr>
                <w:sz w:val="20"/>
              </w:rPr>
              <w:t xml:space="preserve">30.11.2025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1.6 "Представлен отчет о выполнении государственного задания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Контрольная точка 1.7 "Представлен отчет о выполнении государственного задания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учреждений социального обслуживания граждан пожилого возраста, инвалидов и других категорий граждан, находящихся в трудной жизненной ситуации" в 2026 году реализации</w:t>
            </w:r>
          </w:p>
        </w:tc>
        <w:tc>
          <w:tcPr>
            <w:tcW w:w="1247" w:type="dxa"/>
          </w:tcPr>
          <w:p>
            <w:pPr>
              <w:pStyle w:val="0"/>
              <w:jc w:val="center"/>
            </w:pPr>
            <w:r>
              <w:rPr>
                <w:sz w:val="20"/>
              </w:rPr>
              <w:t xml:space="preserve">31.12.2026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1.1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1.2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1.3 "Заключены соглашения на предоставление субсидии на выполнения государственного задания"</w:t>
            </w:r>
          </w:p>
        </w:tc>
        <w:tc>
          <w:tcPr>
            <w:tcW w:w="1247" w:type="dxa"/>
          </w:tcPr>
          <w:p>
            <w:pPr>
              <w:pStyle w:val="0"/>
              <w:jc w:val="center"/>
            </w:pPr>
            <w:r>
              <w:rPr>
                <w:sz w:val="20"/>
              </w:rPr>
              <w:t xml:space="preserve">15.08.2026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1.4 "Представлен предварительный отчет о выполнении государственного задания"</w:t>
            </w:r>
          </w:p>
        </w:tc>
        <w:tc>
          <w:tcPr>
            <w:tcW w:w="1247" w:type="dxa"/>
          </w:tcPr>
          <w:p>
            <w:pPr>
              <w:pStyle w:val="0"/>
              <w:jc w:val="center"/>
            </w:pPr>
            <w:r>
              <w:rPr>
                <w:sz w:val="20"/>
              </w:rPr>
              <w:t xml:space="preserve">15.11.2026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1.5 "Представлен предварительный отчет о выполнении государственного задания"</w:t>
            </w:r>
          </w:p>
        </w:tc>
        <w:tc>
          <w:tcPr>
            <w:tcW w:w="1247" w:type="dxa"/>
          </w:tcPr>
          <w:p>
            <w:pPr>
              <w:pStyle w:val="0"/>
              <w:jc w:val="center"/>
            </w:pPr>
            <w:r>
              <w:rPr>
                <w:sz w:val="20"/>
              </w:rPr>
              <w:t xml:space="preserve">30.11.2026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1.6 "Представлен отчет о выполнении государственного задания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Контрольная точка 1.7 "Представлен отчет о выполнении государственного задания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w:t>
            </w:r>
          </w:p>
        </w:tc>
        <w:tc>
          <w:tcPr>
            <w:tcW w:w="1247" w:type="dxa"/>
          </w:tcPr>
          <w:p>
            <w:pPr>
              <w:pStyle w:val="0"/>
              <w:jc w:val="center"/>
            </w:pPr>
            <w:r>
              <w:rPr>
                <w:sz w:val="20"/>
              </w:rPr>
              <w:t xml:space="preserve">x</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 в 2024 году реализации</w:t>
            </w:r>
          </w:p>
        </w:tc>
        <w:tc>
          <w:tcPr>
            <w:tcW w:w="1247" w:type="dxa"/>
          </w:tcPr>
          <w:p>
            <w:pPr>
              <w:pStyle w:val="0"/>
              <w:jc w:val="center"/>
            </w:pPr>
            <w:r>
              <w:rPr>
                <w:sz w:val="20"/>
              </w:rPr>
              <w:t xml:space="preserve">31.12.2024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2.1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2.2 "Заключены соглашения на предоставление субсидии на выполнения государственного задания"</w:t>
            </w:r>
          </w:p>
        </w:tc>
        <w:tc>
          <w:tcPr>
            <w:tcW w:w="1247" w:type="dxa"/>
          </w:tcPr>
          <w:p>
            <w:pPr>
              <w:pStyle w:val="0"/>
              <w:jc w:val="center"/>
            </w:pPr>
            <w:r>
              <w:rPr>
                <w:sz w:val="20"/>
              </w:rPr>
              <w:t xml:space="preserve">15.08.2024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2.3 "Представлен предварительный отчет о выполнении государственного задания"</w:t>
            </w:r>
          </w:p>
        </w:tc>
        <w:tc>
          <w:tcPr>
            <w:tcW w:w="1247" w:type="dxa"/>
          </w:tcPr>
          <w:p>
            <w:pPr>
              <w:pStyle w:val="0"/>
              <w:jc w:val="center"/>
            </w:pPr>
            <w:r>
              <w:rPr>
                <w:sz w:val="20"/>
              </w:rPr>
              <w:t xml:space="preserve">30.11.2024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2.4 "Представлен отчет о выполнении государственного задания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2.1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2.2 "Заключены соглашения на предоставление субсидии на выполнения государственного задания"</w:t>
            </w:r>
          </w:p>
        </w:tc>
        <w:tc>
          <w:tcPr>
            <w:tcW w:w="1247" w:type="dxa"/>
          </w:tcPr>
          <w:p>
            <w:pPr>
              <w:pStyle w:val="0"/>
              <w:jc w:val="center"/>
            </w:pPr>
            <w:r>
              <w:rPr>
                <w:sz w:val="20"/>
              </w:rPr>
              <w:t xml:space="preserve">15.08.2025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2.3 "Представлен предварительный отчет о выполнении государственного задания"</w:t>
            </w:r>
          </w:p>
        </w:tc>
        <w:tc>
          <w:tcPr>
            <w:tcW w:w="1247" w:type="dxa"/>
          </w:tcPr>
          <w:p>
            <w:pPr>
              <w:pStyle w:val="0"/>
              <w:jc w:val="center"/>
            </w:pPr>
            <w:r>
              <w:rPr>
                <w:sz w:val="20"/>
              </w:rPr>
              <w:t xml:space="preserve">30.11.2025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2.4 "Представлен отчет о выполнении государственного задания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(государственные учреждения)" в 2026 году реализации</w:t>
            </w:r>
          </w:p>
        </w:tc>
        <w:tc>
          <w:tcPr>
            <w:tcW w:w="1247" w:type="dxa"/>
          </w:tcPr>
          <w:p>
            <w:pPr>
              <w:pStyle w:val="0"/>
              <w:jc w:val="center"/>
            </w:pPr>
            <w:r>
              <w:rPr>
                <w:sz w:val="20"/>
              </w:rPr>
              <w:t xml:space="preserve">31.12.2026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2.1 "Государственное задание на оказание государственных услуг (выполнение работ) утверждено (включено в реестр государственных заданий)"</w:t>
            </w:r>
          </w:p>
        </w:tc>
        <w:tc>
          <w:tcPr>
            <w:tcW w:w="1247" w:type="dxa"/>
          </w:tcPr>
          <w:p>
            <w:pPr>
              <w:pStyle w:val="0"/>
              <w:jc w:val="center"/>
            </w:pPr>
            <w:r>
              <w:rPr>
                <w:sz w:val="20"/>
              </w:rPr>
              <w:t xml:space="preserve">15.04.2026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государственных заданий</w:t>
            </w:r>
          </w:p>
        </w:tc>
      </w:tr>
      <w:tr>
        <w:tc>
          <w:tcPr>
            <w:tcW w:w="2948" w:type="dxa"/>
          </w:tcPr>
          <w:p>
            <w:pPr>
              <w:pStyle w:val="0"/>
            </w:pPr>
            <w:r>
              <w:rPr>
                <w:sz w:val="20"/>
              </w:rPr>
              <w:t xml:space="preserve">Контрольная точка 2.2 "Заключены соглашения на предоставление субсидии на выполнении государственного задания"</w:t>
            </w:r>
          </w:p>
        </w:tc>
        <w:tc>
          <w:tcPr>
            <w:tcW w:w="1247" w:type="dxa"/>
          </w:tcPr>
          <w:p>
            <w:pPr>
              <w:pStyle w:val="0"/>
              <w:jc w:val="center"/>
            </w:pPr>
            <w:r>
              <w:rPr>
                <w:sz w:val="20"/>
              </w:rPr>
              <w:t xml:space="preserve">15.08.2026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Реестр соглашений</w:t>
            </w:r>
          </w:p>
        </w:tc>
      </w:tr>
      <w:tr>
        <w:tc>
          <w:tcPr>
            <w:tcW w:w="2948" w:type="dxa"/>
          </w:tcPr>
          <w:p>
            <w:pPr>
              <w:pStyle w:val="0"/>
            </w:pPr>
            <w:r>
              <w:rPr>
                <w:sz w:val="20"/>
              </w:rPr>
              <w:t xml:space="preserve">Контрольная точка 2.3 "Представлен предварительный отчет о выполнении государственного задания"</w:t>
            </w:r>
          </w:p>
        </w:tc>
        <w:tc>
          <w:tcPr>
            <w:tcW w:w="1247" w:type="dxa"/>
          </w:tcPr>
          <w:p>
            <w:pPr>
              <w:pStyle w:val="0"/>
              <w:jc w:val="center"/>
            </w:pPr>
            <w:r>
              <w:rPr>
                <w:sz w:val="20"/>
              </w:rPr>
              <w:t xml:space="preserve">30.11.2026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Предварительный отчет</w:t>
            </w:r>
          </w:p>
        </w:tc>
      </w:tr>
      <w:tr>
        <w:tc>
          <w:tcPr>
            <w:tcW w:w="2948" w:type="dxa"/>
          </w:tcPr>
          <w:p>
            <w:pPr>
              <w:pStyle w:val="0"/>
            </w:pPr>
            <w:r>
              <w:rPr>
                <w:sz w:val="20"/>
              </w:rPr>
              <w:t xml:space="preserve">Контрольная точка 2.4 "Представлен отчет о выполнении государственного задания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о выполнении государственного задания</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w:t>
            </w:r>
          </w:p>
        </w:tc>
        <w:tc>
          <w:tcPr>
            <w:tcW w:w="1247" w:type="dxa"/>
          </w:tcPr>
          <w:p>
            <w:pPr>
              <w:pStyle w:val="0"/>
              <w:jc w:val="center"/>
            </w:pPr>
            <w:r>
              <w:rPr>
                <w:sz w:val="20"/>
              </w:rPr>
              <w:t xml:space="preserve">x</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 в 2024 году реализации</w:t>
            </w:r>
          </w:p>
        </w:tc>
        <w:tc>
          <w:tcPr>
            <w:tcW w:w="1247" w:type="dxa"/>
          </w:tcPr>
          <w:p>
            <w:pPr>
              <w:pStyle w:val="0"/>
              <w:jc w:val="center"/>
            </w:pPr>
            <w:r>
              <w:rPr>
                <w:sz w:val="20"/>
              </w:rPr>
              <w:t xml:space="preserve">31.12.2024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3.1 "Представлен отчет по субвенции за первое полугодие 2024 года"</w:t>
            </w:r>
          </w:p>
        </w:tc>
        <w:tc>
          <w:tcPr>
            <w:tcW w:w="1247" w:type="dxa"/>
          </w:tcPr>
          <w:p>
            <w:pPr>
              <w:pStyle w:val="0"/>
              <w:jc w:val="center"/>
            </w:pPr>
            <w:r>
              <w:rPr>
                <w:sz w:val="20"/>
              </w:rPr>
              <w:t xml:space="preserve">15.07.2024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3.2 "Представлен отчет за первое полугодие 2024 года"</w:t>
            </w:r>
          </w:p>
        </w:tc>
        <w:tc>
          <w:tcPr>
            <w:tcW w:w="1247" w:type="dxa"/>
          </w:tcPr>
          <w:p>
            <w:pPr>
              <w:pStyle w:val="0"/>
              <w:jc w:val="center"/>
            </w:pPr>
            <w:r>
              <w:rPr>
                <w:sz w:val="20"/>
              </w:rPr>
              <w:t xml:space="preserve">15.07.2024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3.3 "Представлен отчет по субвенции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3.4 "Представлен отчет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3.1 "Представлен отчет по субвенции за первое полугодие 2025 года"</w:t>
            </w:r>
          </w:p>
        </w:tc>
        <w:tc>
          <w:tcPr>
            <w:tcW w:w="1247" w:type="dxa"/>
          </w:tcPr>
          <w:p>
            <w:pPr>
              <w:pStyle w:val="0"/>
              <w:jc w:val="center"/>
            </w:pPr>
            <w:r>
              <w:rPr>
                <w:sz w:val="20"/>
              </w:rPr>
              <w:t xml:space="preserve">15.07.2025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3.2 "Представлен отчет за первое полугодие 2025 года"</w:t>
            </w:r>
          </w:p>
        </w:tc>
        <w:tc>
          <w:tcPr>
            <w:tcW w:w="1247" w:type="dxa"/>
          </w:tcPr>
          <w:p>
            <w:pPr>
              <w:pStyle w:val="0"/>
              <w:jc w:val="center"/>
            </w:pPr>
            <w:r>
              <w:rPr>
                <w:sz w:val="20"/>
              </w:rPr>
              <w:t xml:space="preserve">15.07.2025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3.3 "Представлен отчет по субвенции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3.4 "Представлен отчет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"Обеспечена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(муниципальные учреждения)" в 2026 году реализации</w:t>
            </w:r>
          </w:p>
        </w:tc>
        <w:tc>
          <w:tcPr>
            <w:tcW w:w="1247" w:type="dxa"/>
          </w:tcPr>
          <w:p>
            <w:pPr>
              <w:pStyle w:val="0"/>
              <w:jc w:val="center"/>
            </w:pPr>
            <w:r>
              <w:rPr>
                <w:sz w:val="20"/>
              </w:rPr>
              <w:t xml:space="preserve">31.12.2026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3.1 "Представлен отчет по субвенции за первое полугодие 2026 года"</w:t>
            </w:r>
          </w:p>
        </w:tc>
        <w:tc>
          <w:tcPr>
            <w:tcW w:w="1247" w:type="dxa"/>
          </w:tcPr>
          <w:p>
            <w:pPr>
              <w:pStyle w:val="0"/>
              <w:jc w:val="center"/>
            </w:pPr>
            <w:r>
              <w:rPr>
                <w:sz w:val="20"/>
              </w:rPr>
              <w:t xml:space="preserve">15.07.2026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3.2 "Представлен отчет за первое полугодие 2026 года"</w:t>
            </w:r>
          </w:p>
        </w:tc>
        <w:tc>
          <w:tcPr>
            <w:tcW w:w="1247" w:type="dxa"/>
          </w:tcPr>
          <w:p>
            <w:pPr>
              <w:pStyle w:val="0"/>
              <w:jc w:val="center"/>
            </w:pPr>
            <w:r>
              <w:rPr>
                <w:sz w:val="20"/>
              </w:rPr>
              <w:t xml:space="preserve">15.07.2026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3.3 "Представлен отчет по субвенции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3.4 "Представлен отчет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w:t>
            </w:r>
          </w:p>
        </w:tc>
        <w:tc>
          <w:tcPr>
            <w:tcW w:w="1247" w:type="dxa"/>
          </w:tcPr>
          <w:p>
            <w:pPr>
              <w:pStyle w:val="0"/>
              <w:jc w:val="center"/>
            </w:pPr>
            <w:r>
              <w:rPr>
                <w:sz w:val="20"/>
              </w:rPr>
              <w:t xml:space="preserve">x</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 2024 году реализации</w:t>
            </w:r>
          </w:p>
        </w:tc>
        <w:tc>
          <w:tcPr>
            <w:tcW w:w="1247" w:type="dxa"/>
          </w:tcPr>
          <w:p>
            <w:pPr>
              <w:pStyle w:val="0"/>
              <w:jc w:val="center"/>
            </w:pPr>
            <w:r>
              <w:rPr>
                <w:sz w:val="20"/>
              </w:rPr>
              <w:t xml:space="preserve">31.12.2024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4.1 "Представлен отчет по субвенции за первое полугодие 2024 года"</w:t>
            </w:r>
          </w:p>
        </w:tc>
        <w:tc>
          <w:tcPr>
            <w:tcW w:w="1247" w:type="dxa"/>
          </w:tcPr>
          <w:p>
            <w:pPr>
              <w:pStyle w:val="0"/>
              <w:jc w:val="center"/>
            </w:pPr>
            <w:r>
              <w:rPr>
                <w:sz w:val="20"/>
              </w:rPr>
              <w:t xml:space="preserve">15.07.2024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4.2 "Представлен отчет за первое полугодие 2024 года"</w:t>
            </w:r>
          </w:p>
        </w:tc>
        <w:tc>
          <w:tcPr>
            <w:tcW w:w="1247" w:type="dxa"/>
          </w:tcPr>
          <w:p>
            <w:pPr>
              <w:pStyle w:val="0"/>
              <w:jc w:val="center"/>
            </w:pPr>
            <w:r>
              <w:rPr>
                <w:sz w:val="20"/>
              </w:rPr>
              <w:t xml:space="preserve">15.07.2024</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4.3 "Представлен отчет по субвенции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4.4 "Представлен отчет за 2024 год"</w:t>
            </w:r>
          </w:p>
        </w:tc>
        <w:tc>
          <w:tcPr>
            <w:tcW w:w="1247" w:type="dxa"/>
          </w:tcPr>
          <w:p>
            <w:pPr>
              <w:pStyle w:val="0"/>
              <w:jc w:val="center"/>
            </w:pPr>
            <w:r>
              <w:rPr>
                <w:sz w:val="20"/>
              </w:rPr>
              <w:t xml:space="preserve">01.02.2025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4.1 "Представлен отчет по субвенции за первое полугодие 2025 года"</w:t>
            </w:r>
          </w:p>
        </w:tc>
        <w:tc>
          <w:tcPr>
            <w:tcW w:w="1247" w:type="dxa"/>
          </w:tcPr>
          <w:p>
            <w:pPr>
              <w:pStyle w:val="0"/>
              <w:jc w:val="center"/>
            </w:pPr>
            <w:r>
              <w:rPr>
                <w:sz w:val="20"/>
              </w:rPr>
              <w:t xml:space="preserve">15.07.2025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4.2 "Представлен отчет за первое полугодие 2025 года"</w:t>
            </w:r>
          </w:p>
        </w:tc>
        <w:tc>
          <w:tcPr>
            <w:tcW w:w="1247" w:type="dxa"/>
          </w:tcPr>
          <w:p>
            <w:pPr>
              <w:pStyle w:val="0"/>
              <w:jc w:val="center"/>
            </w:pPr>
            <w:r>
              <w:rPr>
                <w:sz w:val="20"/>
              </w:rPr>
              <w:t xml:space="preserve">15.07.2025</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4.3 "Представлен отчет по субвенции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4.4 "Представлен отчет за 2025 год"</w:t>
            </w:r>
          </w:p>
        </w:tc>
        <w:tc>
          <w:tcPr>
            <w:tcW w:w="1247" w:type="dxa"/>
          </w:tcPr>
          <w:p>
            <w:pPr>
              <w:pStyle w:val="0"/>
              <w:jc w:val="center"/>
            </w:pPr>
            <w:r>
              <w:rPr>
                <w:sz w:val="20"/>
              </w:rPr>
              <w:t xml:space="preserve">01.02.2026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"Осуществлено социальное обслуживание граждан, достигших возраста 18 лет, признанных нуждающимися в социальном обслуживании, за исключением государственного полномочия по социальному обслуживанию граждан пожилого возраста и инвалидов, граждан, находящихся в трудной жизненной ситуации, в государственных организациях социального обслуживания" в 2026 году реализации</w:t>
            </w:r>
          </w:p>
        </w:tc>
        <w:tc>
          <w:tcPr>
            <w:tcW w:w="1247" w:type="dxa"/>
          </w:tcPr>
          <w:p>
            <w:pPr>
              <w:pStyle w:val="0"/>
              <w:jc w:val="center"/>
            </w:pPr>
            <w:r>
              <w:rPr>
                <w:sz w:val="20"/>
              </w:rPr>
              <w:t xml:space="preserve">31.12.2026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4.1 "Представлен отчет по субвенции за первое полугодие 2026 года"</w:t>
            </w:r>
          </w:p>
        </w:tc>
        <w:tc>
          <w:tcPr>
            <w:tcW w:w="1247" w:type="dxa"/>
          </w:tcPr>
          <w:p>
            <w:pPr>
              <w:pStyle w:val="0"/>
              <w:jc w:val="center"/>
            </w:pPr>
            <w:r>
              <w:rPr>
                <w:sz w:val="20"/>
              </w:rPr>
              <w:t xml:space="preserve">15.07.2026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4.2 "Представлен отчет за первое полугодие 2026 года"</w:t>
            </w:r>
          </w:p>
        </w:tc>
        <w:tc>
          <w:tcPr>
            <w:tcW w:w="1247" w:type="dxa"/>
          </w:tcPr>
          <w:p>
            <w:pPr>
              <w:pStyle w:val="0"/>
              <w:jc w:val="center"/>
            </w:pPr>
            <w:r>
              <w:rPr>
                <w:sz w:val="20"/>
              </w:rPr>
              <w:t xml:space="preserve">15.07.2026</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первое полугодие</w:t>
            </w:r>
          </w:p>
        </w:tc>
      </w:tr>
      <w:tr>
        <w:tc>
          <w:tcPr>
            <w:tcW w:w="2948" w:type="dxa"/>
          </w:tcPr>
          <w:p>
            <w:pPr>
              <w:pStyle w:val="0"/>
            </w:pPr>
            <w:r>
              <w:rPr>
                <w:sz w:val="20"/>
              </w:rPr>
              <w:t xml:space="preserve">Контрольная точка 4.3 "Представлен отчет по субвенции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Контрольная точка 4.4 "Представлен отчет за 2026 год"</w:t>
            </w:r>
          </w:p>
        </w:tc>
        <w:tc>
          <w:tcPr>
            <w:tcW w:w="1247" w:type="dxa"/>
          </w:tcPr>
          <w:p>
            <w:pPr>
              <w:pStyle w:val="0"/>
              <w:jc w:val="center"/>
            </w:pPr>
            <w:r>
              <w:rPr>
                <w:sz w:val="20"/>
              </w:rPr>
              <w:t xml:space="preserve">01.02.2027</w:t>
            </w:r>
          </w:p>
        </w:tc>
        <w:tc>
          <w:tcPr>
            <w:tcW w:w="277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2098" w:type="dxa"/>
          </w:tcPr>
          <w:p>
            <w:pPr>
              <w:pStyle w:val="0"/>
            </w:pPr>
            <w:r>
              <w:rPr>
                <w:sz w:val="20"/>
              </w:rPr>
              <w:t xml:space="preserve">Отчет за год</w:t>
            </w:r>
          </w:p>
        </w:tc>
      </w:tr>
      <w:tr>
        <w:tc>
          <w:tcPr>
            <w:tcW w:w="2948"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247" w:type="dxa"/>
          </w:tcPr>
          <w:p>
            <w:pPr>
              <w:pStyle w:val="0"/>
              <w:jc w:val="center"/>
            </w:pPr>
            <w:r>
              <w:rPr>
                <w:sz w:val="20"/>
              </w:rPr>
              <w:t xml:space="preserve">x</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в 2024 году реализации</w:t>
            </w:r>
          </w:p>
        </w:tc>
        <w:tc>
          <w:tcPr>
            <w:tcW w:w="1247" w:type="dxa"/>
          </w:tcPr>
          <w:p>
            <w:pPr>
              <w:pStyle w:val="0"/>
              <w:jc w:val="center"/>
            </w:pPr>
            <w:r>
              <w:rPr>
                <w:sz w:val="20"/>
              </w:rPr>
              <w:t xml:space="preserve">31.12.2024</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5.1 "Представлен отчет за первый квартал 2024 года"</w:t>
            </w:r>
          </w:p>
        </w:tc>
        <w:tc>
          <w:tcPr>
            <w:tcW w:w="1247" w:type="dxa"/>
          </w:tcPr>
          <w:p>
            <w:pPr>
              <w:pStyle w:val="0"/>
              <w:jc w:val="center"/>
            </w:pPr>
            <w:r>
              <w:rPr>
                <w:sz w:val="20"/>
              </w:rPr>
              <w:t xml:space="preserve">01.08.2024</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5.2 "Представлен отчет за второй квартал 2024 года"</w:t>
            </w:r>
          </w:p>
        </w:tc>
        <w:tc>
          <w:tcPr>
            <w:tcW w:w="1247" w:type="dxa"/>
          </w:tcPr>
          <w:p>
            <w:pPr>
              <w:pStyle w:val="0"/>
              <w:jc w:val="center"/>
            </w:pPr>
            <w:r>
              <w:rPr>
                <w:sz w:val="20"/>
              </w:rPr>
              <w:t xml:space="preserve">01.11.2024</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5.3 "Представлен отчет за третий квартал 2024 года"</w:t>
            </w:r>
          </w:p>
        </w:tc>
        <w:tc>
          <w:tcPr>
            <w:tcW w:w="1247" w:type="dxa"/>
          </w:tcPr>
          <w:p>
            <w:pPr>
              <w:pStyle w:val="0"/>
              <w:jc w:val="center"/>
            </w:pPr>
            <w:r>
              <w:rPr>
                <w:sz w:val="20"/>
              </w:rPr>
              <w:t xml:space="preserve">01.02.2025</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5.4 "Представлен отчет за четвертый квартал 2024 года"</w:t>
            </w:r>
          </w:p>
        </w:tc>
        <w:tc>
          <w:tcPr>
            <w:tcW w:w="1247" w:type="dxa"/>
          </w:tcPr>
          <w:p>
            <w:pPr>
              <w:pStyle w:val="0"/>
              <w:jc w:val="center"/>
            </w:pPr>
            <w:r>
              <w:rPr>
                <w:sz w:val="20"/>
              </w:rPr>
              <w:t xml:space="preserve">01.02.2025</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5.1 "Представлен отчет за первый квартал 2025 года"</w:t>
            </w:r>
          </w:p>
        </w:tc>
        <w:tc>
          <w:tcPr>
            <w:tcW w:w="1247" w:type="dxa"/>
          </w:tcPr>
          <w:p>
            <w:pPr>
              <w:pStyle w:val="0"/>
              <w:jc w:val="center"/>
            </w:pPr>
            <w:r>
              <w:rPr>
                <w:sz w:val="20"/>
              </w:rPr>
              <w:t xml:space="preserve">01.08.2025</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5.2 "Представлен отчет за второй квартал 2025 года"</w:t>
            </w:r>
          </w:p>
        </w:tc>
        <w:tc>
          <w:tcPr>
            <w:tcW w:w="1247" w:type="dxa"/>
          </w:tcPr>
          <w:p>
            <w:pPr>
              <w:pStyle w:val="0"/>
              <w:jc w:val="center"/>
            </w:pPr>
            <w:r>
              <w:rPr>
                <w:sz w:val="20"/>
              </w:rPr>
              <w:t xml:space="preserve">01.11.2025</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5.3 "Представлен отчет за третий квартал 2025 года"</w:t>
            </w:r>
          </w:p>
        </w:tc>
        <w:tc>
          <w:tcPr>
            <w:tcW w:w="1247" w:type="dxa"/>
          </w:tcPr>
          <w:p>
            <w:pPr>
              <w:pStyle w:val="0"/>
              <w:jc w:val="center"/>
            </w:pPr>
            <w:r>
              <w:rPr>
                <w:sz w:val="20"/>
              </w:rPr>
              <w:t xml:space="preserve">01.02.2026</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5.4 "Представлен отчет за четвертый квартал 2025 года"</w:t>
            </w:r>
          </w:p>
        </w:tc>
        <w:tc>
          <w:tcPr>
            <w:tcW w:w="1247" w:type="dxa"/>
          </w:tcPr>
          <w:p>
            <w:pPr>
              <w:pStyle w:val="0"/>
              <w:jc w:val="center"/>
            </w:pPr>
            <w:r>
              <w:rPr>
                <w:sz w:val="20"/>
              </w:rPr>
              <w:t xml:space="preserve">01.02.2026</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Мероприятие (результат) "Предоставлены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в 2026 году реализации</w:t>
            </w:r>
          </w:p>
        </w:tc>
        <w:tc>
          <w:tcPr>
            <w:tcW w:w="1247" w:type="dxa"/>
          </w:tcPr>
          <w:p>
            <w:pPr>
              <w:pStyle w:val="0"/>
              <w:jc w:val="center"/>
            </w:pPr>
            <w:r>
              <w:rPr>
                <w:sz w:val="20"/>
              </w:rPr>
              <w:t xml:space="preserve">31.12.2026</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5.1 "Представлен отчет за первый квартал 2026 года"</w:t>
            </w:r>
          </w:p>
        </w:tc>
        <w:tc>
          <w:tcPr>
            <w:tcW w:w="1247" w:type="dxa"/>
          </w:tcPr>
          <w:p>
            <w:pPr>
              <w:pStyle w:val="0"/>
              <w:jc w:val="center"/>
            </w:pPr>
            <w:r>
              <w:rPr>
                <w:sz w:val="20"/>
              </w:rPr>
              <w:t xml:space="preserve">01.08.2026</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5.2 "Представлен отчет за второй квартал 2026 года"</w:t>
            </w:r>
          </w:p>
        </w:tc>
        <w:tc>
          <w:tcPr>
            <w:tcW w:w="1247" w:type="dxa"/>
          </w:tcPr>
          <w:p>
            <w:pPr>
              <w:pStyle w:val="0"/>
              <w:jc w:val="center"/>
            </w:pPr>
            <w:r>
              <w:rPr>
                <w:sz w:val="20"/>
              </w:rPr>
              <w:t xml:space="preserve">01.11.2026</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5.3 "Представлен отчет за третий квартал 2026 года"</w:t>
            </w:r>
          </w:p>
        </w:tc>
        <w:tc>
          <w:tcPr>
            <w:tcW w:w="1247" w:type="dxa"/>
          </w:tcPr>
          <w:p>
            <w:pPr>
              <w:pStyle w:val="0"/>
              <w:jc w:val="center"/>
            </w:pPr>
            <w:r>
              <w:rPr>
                <w:sz w:val="20"/>
              </w:rPr>
              <w:t xml:space="preserve">01.02.2027</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Контрольная точка 5.4 "Представлен отчет за четвертый квартал 2026 года"</w:t>
            </w:r>
          </w:p>
        </w:tc>
        <w:tc>
          <w:tcPr>
            <w:tcW w:w="1247" w:type="dxa"/>
          </w:tcPr>
          <w:p>
            <w:pPr>
              <w:pStyle w:val="0"/>
              <w:jc w:val="center"/>
            </w:pPr>
            <w:r>
              <w:rPr>
                <w:sz w:val="20"/>
              </w:rPr>
              <w:t xml:space="preserve">01.02.2027</w:t>
            </w:r>
          </w:p>
        </w:tc>
        <w:tc>
          <w:tcPr>
            <w:tcW w:w="2778" w:type="dxa"/>
          </w:tcPr>
          <w:p>
            <w:pPr>
              <w:pStyle w:val="0"/>
            </w:pPr>
            <w:r>
              <w:rPr>
                <w:sz w:val="20"/>
              </w:rPr>
              <w:t xml:space="preserve">Полухин М.В.,</w:t>
            </w:r>
          </w:p>
          <w:p>
            <w:pPr>
              <w:pStyle w:val="0"/>
            </w:pPr>
            <w:r>
              <w:rPr>
                <w:sz w:val="20"/>
              </w:rPr>
              <w:t xml:space="preserve">заместитель министра социальной защиты населения Кузбасса</w:t>
            </w:r>
          </w:p>
        </w:tc>
        <w:tc>
          <w:tcPr>
            <w:tcW w:w="2098" w:type="dxa"/>
          </w:tcPr>
          <w:p>
            <w:pPr>
              <w:pStyle w:val="0"/>
            </w:pPr>
            <w:r>
              <w:rPr>
                <w:sz w:val="20"/>
              </w:rPr>
              <w:t xml:space="preserve">Отчет о достижении результата и показателей предоставления социальных услуг</w:t>
            </w:r>
          </w:p>
        </w:tc>
      </w:tr>
      <w:tr>
        <w:tc>
          <w:tcPr>
            <w:tcW w:w="2948" w:type="dxa"/>
          </w:tcPr>
          <w:p>
            <w:pPr>
              <w:pStyle w:val="0"/>
            </w:pPr>
            <w:r>
              <w:rPr>
                <w:sz w:val="20"/>
              </w:rPr>
              <w:t xml:space="preserve">Мероприятие (результат) "В Кемеровской области - Кузбассе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w:t>
            </w:r>
          </w:p>
        </w:tc>
        <w:tc>
          <w:tcPr>
            <w:tcW w:w="1247" w:type="dxa"/>
          </w:tcPr>
          <w:p>
            <w:pPr>
              <w:pStyle w:val="0"/>
              <w:jc w:val="center"/>
            </w:pPr>
            <w:r>
              <w:rPr>
                <w:sz w:val="20"/>
              </w:rPr>
              <w:t xml:space="preserve">x</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Мероприятие (результат) "В Кемеровской области - Кузбассе лица старше трудоспособного возраста из групп риска, проживающие в организациях социального обслуживания, прошли вакцинацию против пневмококковой инфекции" в 2025 году реализации</w:t>
            </w:r>
          </w:p>
        </w:tc>
        <w:tc>
          <w:tcPr>
            <w:tcW w:w="1247" w:type="dxa"/>
          </w:tcPr>
          <w:p>
            <w:pPr>
              <w:pStyle w:val="0"/>
              <w:jc w:val="center"/>
            </w:pPr>
            <w:r>
              <w:rPr>
                <w:sz w:val="20"/>
              </w:rPr>
              <w:t xml:space="preserve">31.12.2025</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jc w:val="center"/>
            </w:pPr>
            <w:r>
              <w:rPr>
                <w:sz w:val="20"/>
              </w:rPr>
              <w:t xml:space="preserve">x</w:t>
            </w:r>
          </w:p>
        </w:tc>
      </w:tr>
      <w:tr>
        <w:tc>
          <w:tcPr>
            <w:tcW w:w="2948" w:type="dxa"/>
          </w:tcPr>
          <w:p>
            <w:pPr>
              <w:pStyle w:val="0"/>
            </w:pPr>
            <w:r>
              <w:rPr>
                <w:sz w:val="20"/>
              </w:rPr>
              <w:t xml:space="preserve">Контрольная точка 6.1 "С субъектами Российской Федерации заключены соглашения о предоставлении бюджетам субъектов Российской Федерации межбюджетных трансфертов"</w:t>
            </w:r>
          </w:p>
        </w:tc>
        <w:tc>
          <w:tcPr>
            <w:tcW w:w="1247" w:type="dxa"/>
          </w:tcPr>
          <w:p>
            <w:pPr>
              <w:pStyle w:val="0"/>
              <w:jc w:val="center"/>
            </w:pPr>
            <w:r>
              <w:rPr>
                <w:sz w:val="20"/>
              </w:rPr>
              <w:t xml:space="preserve">15.02.2025</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pPr>
            <w:r>
              <w:rPr>
                <w:sz w:val="20"/>
              </w:rPr>
              <w:t xml:space="preserve">Соглашение о предоставлении межбюджетных трансфертов</w:t>
            </w:r>
          </w:p>
        </w:tc>
      </w:tr>
      <w:tr>
        <w:tc>
          <w:tcPr>
            <w:tcW w:w="2948" w:type="dxa"/>
          </w:tcPr>
          <w:p>
            <w:pPr>
              <w:pStyle w:val="0"/>
            </w:pPr>
            <w:r>
              <w:rPr>
                <w:sz w:val="20"/>
              </w:rPr>
              <w:t xml:space="preserve">Контрольная точка 6.2 "Сведения о государственном (муниципальном) контракте внесены в реестр контрактов, заключенных заказчиками по результатам закупок"</w:t>
            </w:r>
          </w:p>
        </w:tc>
        <w:tc>
          <w:tcPr>
            <w:tcW w:w="1247" w:type="dxa"/>
          </w:tcPr>
          <w:p>
            <w:pPr>
              <w:pStyle w:val="0"/>
              <w:jc w:val="center"/>
            </w:pPr>
            <w:r>
              <w:rPr>
                <w:sz w:val="20"/>
              </w:rPr>
              <w:t xml:space="preserve">01.12.2025</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pPr>
            <w:r>
              <w:rPr>
                <w:sz w:val="20"/>
              </w:rPr>
              <w:t xml:space="preserve">Документ о внесении сведений о государственном (муниципальном) контракте в реестр контрактов, заключенных заказчиками по результатам закупок</w:t>
            </w:r>
          </w:p>
        </w:tc>
      </w:tr>
      <w:tr>
        <w:tc>
          <w:tcPr>
            <w:tcW w:w="2948" w:type="dxa"/>
          </w:tcPr>
          <w:p>
            <w:pPr>
              <w:pStyle w:val="0"/>
            </w:pPr>
            <w:r>
              <w:rPr>
                <w:sz w:val="20"/>
              </w:rPr>
              <w:t xml:space="preserve">Контрольная точка 6.3 "Произведена приемка поставленных товаров, выполненных работ, оказанных услуг"</w:t>
            </w:r>
          </w:p>
        </w:tc>
        <w:tc>
          <w:tcPr>
            <w:tcW w:w="1247" w:type="dxa"/>
          </w:tcPr>
          <w:p>
            <w:pPr>
              <w:pStyle w:val="0"/>
              <w:jc w:val="center"/>
            </w:pPr>
            <w:r>
              <w:rPr>
                <w:sz w:val="20"/>
              </w:rPr>
              <w:t xml:space="preserve">01.12.2025</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pPr>
            <w:r>
              <w:rPr>
                <w:sz w:val="20"/>
              </w:rPr>
              <w:t xml:space="preserve">Документ о приемке поставленных товаров, выполненных работ, оказанных услуг</w:t>
            </w:r>
          </w:p>
        </w:tc>
      </w:tr>
      <w:tr>
        <w:tc>
          <w:tcPr>
            <w:tcW w:w="2948" w:type="dxa"/>
          </w:tcPr>
          <w:p>
            <w:pPr>
              <w:pStyle w:val="0"/>
            </w:pPr>
            <w:r>
              <w:rPr>
                <w:sz w:val="20"/>
              </w:rPr>
              <w:t xml:space="preserve">Контрольная точка 6.4 "Произведена оплата поставленных товаров, выполненных работ, оказанных услуг по государственному (муниципальному) контракту"</w:t>
            </w:r>
          </w:p>
        </w:tc>
        <w:tc>
          <w:tcPr>
            <w:tcW w:w="1247" w:type="dxa"/>
          </w:tcPr>
          <w:p>
            <w:pPr>
              <w:pStyle w:val="0"/>
              <w:jc w:val="center"/>
            </w:pPr>
            <w:r>
              <w:rPr>
                <w:sz w:val="20"/>
              </w:rPr>
              <w:t xml:space="preserve">01.12.2025</w:t>
            </w:r>
          </w:p>
        </w:tc>
        <w:tc>
          <w:tcPr>
            <w:tcW w:w="2778" w:type="dxa"/>
          </w:tcPr>
          <w:p>
            <w:pPr>
              <w:pStyle w:val="0"/>
            </w:pPr>
            <w:r>
              <w:rPr>
                <w:sz w:val="20"/>
              </w:rPr>
              <w:t xml:space="preserve">Беглов Д.Е.,</w:t>
            </w:r>
          </w:p>
          <w:p>
            <w:pPr>
              <w:pStyle w:val="0"/>
            </w:pPr>
            <w:r>
              <w:rPr>
                <w:sz w:val="20"/>
              </w:rPr>
              <w:t xml:space="preserve">министр здравоохранения Кузбасса</w:t>
            </w:r>
          </w:p>
        </w:tc>
        <w:tc>
          <w:tcPr>
            <w:tcW w:w="2098" w:type="dxa"/>
          </w:tcPr>
          <w:p>
            <w:pPr>
              <w:pStyle w:val="0"/>
            </w:pPr>
            <w:r>
              <w:rPr>
                <w:sz w:val="20"/>
              </w:rPr>
              <w:t xml:space="preserve">Документ об оплате поставленных товаров, выполненных работ, оказанных услуг по государственному (муниципальному) контракту</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Показатель комплекса процессных мероприятий государственной программы "Отношение средней заработной платы социальных работников к среднемесячному доходу от трудовой деятельности в регионе" (СЗП) рассчитан по формуле:</w:t>
            </w:r>
          </w:p>
          <w:p>
            <w:pPr>
              <w:pStyle w:val="0"/>
            </w:pPr>
            <w:r>
              <w:rPr>
                <w:sz w:val="20"/>
              </w:rPr>
            </w:r>
          </w:p>
          <w:p>
            <w:pPr>
              <w:pStyle w:val="0"/>
              <w:jc w:val="both"/>
            </w:pPr>
            <w:r>
              <w:rPr>
                <w:sz w:val="20"/>
              </w:rPr>
              <w:t xml:space="preserve">СЗП = ЗПСР / ЗП x 100%, где:</w:t>
            </w:r>
          </w:p>
          <w:p>
            <w:pPr>
              <w:pStyle w:val="0"/>
            </w:pPr>
            <w:r>
              <w:rPr>
                <w:sz w:val="20"/>
              </w:rPr>
            </w:r>
          </w:p>
          <w:p>
            <w:pPr>
              <w:pStyle w:val="0"/>
              <w:jc w:val="both"/>
            </w:pPr>
            <w:r>
              <w:rPr>
                <w:sz w:val="20"/>
              </w:rPr>
              <w:t xml:space="preserve">ЗПСР - среднемесячная заработная плата социальных работников, рублей;</w:t>
            </w:r>
          </w:p>
          <w:p>
            <w:pPr>
              <w:pStyle w:val="0"/>
              <w:jc w:val="both"/>
            </w:pPr>
            <w:r>
              <w:rPr>
                <w:sz w:val="20"/>
              </w:rPr>
              <w:t xml:space="preserve">ЗП - среднемесячная заработная плата в регионе, рублей.</w:t>
            </w:r>
          </w:p>
          <w:p>
            <w:pPr>
              <w:pStyle w:val="0"/>
              <w:jc w:val="both"/>
            </w:pPr>
            <w:r>
              <w:rPr>
                <w:sz w:val="20"/>
              </w:rPr>
              <w:t xml:space="preserve">Источниками данных для формирования значений показателя является отчет по </w:t>
            </w:r>
            <w:hyperlink w:history="0" r:id="rId174" w:tooltip="Приказ Росстата от 26.12.2022 N 980 (ред. от 09.10.2023) &quot;Об утверждении форм федерального статистического наблюдения для организации федерального статистического наблюдения численности и заработной платы работников по категориям в организациях социальной сферы и науки&quot; {КонсультантПлюс}">
              <w:r>
                <w:rPr>
                  <w:sz w:val="20"/>
                  <w:color w:val="0000ff"/>
                </w:rPr>
                <w:t xml:space="preserve">форме</w:t>
              </w:r>
            </w:hyperlink>
            <w:r>
              <w:rPr>
                <w:sz w:val="20"/>
              </w:rPr>
              <w:t xml:space="preserve"> федерального статистического наблюдения N ЗП-соц "Сведения о численности и оплате труда работников сферы социального обслуживания по категориям персонала" за соответствующий период и статистическая информация о среднемесячной заработной плате в регионе, отраженная на интернет-портале Кемеровостата по ссылке Социальные работники (174).xlsx (live.com)</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12173" w:name="P12173"/>
    <w:bookmarkEnd w:id="12173"/>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"ПОДДЕРЖКА И РАЗВИТИЕ КАДРОВОГО ПОТЕНЦИАЛА"</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535" w:type="dxa"/>
            <w:vAlign w:val="center"/>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535" w:type="dxa"/>
            <w:vAlign w:val="center"/>
          </w:tcPr>
          <w:p>
            <w:pPr>
              <w:pStyle w:val="0"/>
            </w:pPr>
            <w:r>
              <w:rPr>
                <w:sz w:val="20"/>
              </w:rPr>
              <w:t xml:space="preserve">Связь с государственной программой Кемеровской области - Кузбасса</w:t>
            </w:r>
          </w:p>
        </w:tc>
        <w:tc>
          <w:tcPr>
            <w:tcW w:w="4535"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211"/>
        <w:gridCol w:w="850"/>
        <w:gridCol w:w="794"/>
        <w:gridCol w:w="964"/>
        <w:gridCol w:w="680"/>
        <w:gridCol w:w="624"/>
        <w:gridCol w:w="737"/>
        <w:gridCol w:w="680"/>
        <w:gridCol w:w="680"/>
        <w:gridCol w:w="680"/>
        <w:gridCol w:w="624"/>
        <w:gridCol w:w="709"/>
        <w:gridCol w:w="737"/>
        <w:gridCol w:w="1276"/>
      </w:tblGrid>
      <w:tr>
        <w:tc>
          <w:tcPr>
            <w:tcW w:w="454"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показателя/задачи</w:t>
            </w:r>
          </w:p>
        </w:tc>
        <w:tc>
          <w:tcPr>
            <w:tcW w:w="850" w:type="dxa"/>
            <w:vMerge w:val="restart"/>
          </w:tcPr>
          <w:p>
            <w:pPr>
              <w:pStyle w:val="0"/>
              <w:jc w:val="center"/>
            </w:pPr>
            <w:r>
              <w:rPr>
                <w:sz w:val="20"/>
              </w:rPr>
              <w:t xml:space="preserve">Признак возрастания/убывания</w:t>
            </w:r>
          </w:p>
        </w:tc>
        <w:tc>
          <w:tcPr>
            <w:tcW w:w="794" w:type="dxa"/>
            <w:vMerge w:val="restart"/>
          </w:tcPr>
          <w:p>
            <w:pPr>
              <w:pStyle w:val="0"/>
              <w:jc w:val="center"/>
            </w:pPr>
            <w:r>
              <w:rPr>
                <w:sz w:val="20"/>
              </w:rPr>
              <w:t xml:space="preserve">Уровень показателя</w:t>
            </w:r>
          </w:p>
        </w:tc>
        <w:tc>
          <w:tcPr>
            <w:tcW w:w="964" w:type="dxa"/>
            <w:vMerge w:val="restart"/>
          </w:tcPr>
          <w:p>
            <w:pPr>
              <w:pStyle w:val="0"/>
              <w:jc w:val="center"/>
            </w:pPr>
            <w:r>
              <w:rPr>
                <w:sz w:val="20"/>
              </w:rPr>
              <w:t xml:space="preserve">Единица измерения (по </w:t>
            </w:r>
            <w:hyperlink w:history="0" r:id="rId17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tcPr>
          <w:p>
            <w:pPr>
              <w:pStyle w:val="0"/>
              <w:jc w:val="center"/>
            </w:pPr>
            <w:r>
              <w:rPr>
                <w:sz w:val="20"/>
              </w:rPr>
              <w:t xml:space="preserve">Базовое значение</w:t>
            </w:r>
          </w:p>
        </w:tc>
        <w:tc>
          <w:tcPr>
            <w:gridSpan w:val="7"/>
            <w:tcW w:w="4847" w:type="dxa"/>
          </w:tcPr>
          <w:p>
            <w:pPr>
              <w:pStyle w:val="0"/>
              <w:jc w:val="center"/>
            </w:pPr>
            <w:r>
              <w:rPr>
                <w:sz w:val="20"/>
              </w:rPr>
              <w:t xml:space="preserve">Значение показателей по годам</w:t>
            </w:r>
          </w:p>
        </w:tc>
        <w:tc>
          <w:tcPr>
            <w:tcW w:w="1276"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737" w:type="dxa"/>
          </w:tcPr>
          <w:p>
            <w:pPr>
              <w:pStyle w:val="0"/>
              <w:jc w:val="center"/>
            </w:pPr>
            <w:r>
              <w:rPr>
                <w:sz w:val="20"/>
              </w:rPr>
              <w:t xml:space="preserve">2024</w:t>
            </w:r>
          </w:p>
        </w:tc>
        <w:tc>
          <w:tcPr>
            <w:tcW w:w="680"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624" w:type="dxa"/>
          </w:tcPr>
          <w:p>
            <w:pPr>
              <w:pStyle w:val="0"/>
              <w:jc w:val="center"/>
            </w:pPr>
            <w:r>
              <w:rPr>
                <w:sz w:val="20"/>
              </w:rPr>
              <w:t xml:space="preserve">2028</w:t>
            </w:r>
          </w:p>
        </w:tc>
        <w:tc>
          <w:tcPr>
            <w:tcW w:w="709"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454" w:type="dxa"/>
          </w:tcPr>
          <w:p>
            <w:pPr>
              <w:pStyle w:val="0"/>
              <w:jc w:val="center"/>
            </w:pPr>
            <w:r>
              <w:rPr>
                <w:sz w:val="20"/>
              </w:rPr>
              <w:t xml:space="preserve">1</w:t>
            </w:r>
          </w:p>
        </w:tc>
        <w:tc>
          <w:tcPr>
            <w:gridSpan w:val="14"/>
            <w:tcW w:w="12246" w:type="dxa"/>
          </w:tcPr>
          <w:p>
            <w:pPr>
              <w:pStyle w:val="0"/>
            </w:pPr>
            <w:r>
              <w:rPr>
                <w:sz w:val="20"/>
              </w:rPr>
              <w:t xml:space="preserve">Задача "Повышены профессиональный уровень работников системы социального обслуживания и эффективность работы с населением"</w:t>
            </w:r>
          </w:p>
        </w:tc>
      </w:tr>
      <w:tr>
        <w:tc>
          <w:tcPr>
            <w:tcW w:w="454" w:type="dxa"/>
          </w:tcPr>
          <w:p>
            <w:pPr>
              <w:pStyle w:val="0"/>
              <w:jc w:val="center"/>
            </w:pPr>
            <w:r>
              <w:rPr>
                <w:sz w:val="20"/>
              </w:rPr>
              <w:t xml:space="preserve">1.1</w:t>
            </w:r>
          </w:p>
        </w:tc>
        <w:tc>
          <w:tcPr>
            <w:tcW w:w="2211" w:type="dxa"/>
          </w:tcPr>
          <w:p>
            <w:pPr>
              <w:pStyle w:val="0"/>
            </w:pPr>
            <w:r>
              <w:rPr>
                <w:sz w:val="20"/>
              </w:rPr>
              <w:t xml:space="preserve">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w:t>
            </w:r>
          </w:p>
        </w:tc>
        <w:tc>
          <w:tcPr>
            <w:tcW w:w="850" w:type="dxa"/>
          </w:tcPr>
          <w:p>
            <w:pPr>
              <w:pStyle w:val="0"/>
              <w:jc w:val="center"/>
            </w:pPr>
            <w:r>
              <w:rPr>
                <w:sz w:val="20"/>
              </w:rPr>
              <w:t xml:space="preserve">-</w:t>
            </w:r>
          </w:p>
        </w:tc>
        <w:tc>
          <w:tcPr>
            <w:tcW w:w="794" w:type="dxa"/>
          </w:tcPr>
          <w:p>
            <w:pPr>
              <w:pStyle w:val="0"/>
              <w:jc w:val="center"/>
            </w:pPr>
            <w:r>
              <w:rPr>
                <w:sz w:val="20"/>
              </w:rPr>
              <w:t xml:space="preserve">КПМ</w:t>
            </w:r>
          </w:p>
        </w:tc>
        <w:tc>
          <w:tcPr>
            <w:tcW w:w="964" w:type="dxa"/>
          </w:tcPr>
          <w:p>
            <w:pPr>
              <w:pStyle w:val="0"/>
              <w:jc w:val="center"/>
            </w:pPr>
            <w:r>
              <w:rPr>
                <w:sz w:val="20"/>
              </w:rPr>
              <w:t xml:space="preserve">процентов</w:t>
            </w:r>
          </w:p>
        </w:tc>
        <w:tc>
          <w:tcPr>
            <w:tcW w:w="680" w:type="dxa"/>
          </w:tcPr>
          <w:p>
            <w:pPr>
              <w:pStyle w:val="0"/>
              <w:jc w:val="center"/>
            </w:pPr>
            <w:r>
              <w:rPr>
                <w:sz w:val="20"/>
              </w:rPr>
              <w:t xml:space="preserve">100</w:t>
            </w:r>
          </w:p>
        </w:tc>
        <w:tc>
          <w:tcPr>
            <w:tcW w:w="624" w:type="dxa"/>
          </w:tcPr>
          <w:p>
            <w:pPr>
              <w:pStyle w:val="0"/>
              <w:jc w:val="center"/>
            </w:pPr>
            <w:r>
              <w:rPr>
                <w:sz w:val="20"/>
              </w:rPr>
              <w:t xml:space="preserve">2023</w:t>
            </w:r>
          </w:p>
        </w:tc>
        <w:tc>
          <w:tcPr>
            <w:tcW w:w="737"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80" w:type="dxa"/>
          </w:tcPr>
          <w:p>
            <w:pPr>
              <w:pStyle w:val="0"/>
              <w:jc w:val="center"/>
            </w:pPr>
            <w:r>
              <w:rPr>
                <w:sz w:val="20"/>
              </w:rPr>
              <w:t xml:space="preserve">100</w:t>
            </w:r>
          </w:p>
        </w:tc>
        <w:tc>
          <w:tcPr>
            <w:tcW w:w="624" w:type="dxa"/>
          </w:tcPr>
          <w:p>
            <w:pPr>
              <w:pStyle w:val="0"/>
              <w:jc w:val="center"/>
            </w:pPr>
            <w:r>
              <w:rPr>
                <w:sz w:val="20"/>
              </w:rPr>
              <w:t xml:space="preserve">100</w:t>
            </w:r>
          </w:p>
        </w:tc>
        <w:tc>
          <w:tcPr>
            <w:tcW w:w="709" w:type="dxa"/>
          </w:tcPr>
          <w:p>
            <w:pPr>
              <w:pStyle w:val="0"/>
              <w:jc w:val="center"/>
            </w:pPr>
            <w:r>
              <w:rPr>
                <w:sz w:val="20"/>
              </w:rPr>
              <w:t xml:space="preserve">100</w:t>
            </w:r>
          </w:p>
        </w:tc>
        <w:tc>
          <w:tcPr>
            <w:tcW w:w="737" w:type="dxa"/>
          </w:tcPr>
          <w:p>
            <w:pPr>
              <w:pStyle w:val="0"/>
              <w:jc w:val="center"/>
            </w:pPr>
            <w:r>
              <w:rPr>
                <w:sz w:val="20"/>
              </w:rPr>
              <w:t xml:space="preserve">100</w:t>
            </w:r>
          </w:p>
        </w:tc>
        <w:tc>
          <w:tcPr>
            <w:tcW w:w="1276" w:type="dxa"/>
          </w:tcPr>
          <w:p>
            <w:pPr>
              <w:pStyle w:val="0"/>
            </w:pPr>
            <w:r>
              <w:rPr>
                <w:sz w:val="20"/>
              </w:rPr>
              <w:t xml:space="preserve">Министерство социальной защиты населения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794"/>
        <w:gridCol w:w="850"/>
        <w:gridCol w:w="680"/>
        <w:gridCol w:w="708"/>
        <w:gridCol w:w="569"/>
        <w:gridCol w:w="566"/>
        <w:gridCol w:w="569"/>
        <w:gridCol w:w="616"/>
        <w:gridCol w:w="658"/>
        <w:gridCol w:w="566"/>
        <w:gridCol w:w="711"/>
        <w:gridCol w:w="708"/>
        <w:gridCol w:w="711"/>
        <w:gridCol w:w="756"/>
      </w:tblGrid>
      <w:tr>
        <w:tc>
          <w:tcPr>
            <w:tcW w:w="510"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Показатели комплекса процессных мероприятий</w:t>
            </w:r>
          </w:p>
        </w:tc>
        <w:tc>
          <w:tcPr>
            <w:tcW w:w="794" w:type="dxa"/>
            <w:vAlign w:val="center"/>
            <w:vMerge w:val="restart"/>
          </w:tcPr>
          <w:p>
            <w:pPr>
              <w:pStyle w:val="0"/>
              <w:jc w:val="center"/>
            </w:pPr>
            <w:r>
              <w:rPr>
                <w:sz w:val="20"/>
              </w:rPr>
              <w:t xml:space="preserve">Уровень показателя</w:t>
            </w:r>
          </w:p>
        </w:tc>
        <w:tc>
          <w:tcPr>
            <w:tcW w:w="850" w:type="dxa"/>
            <w:vAlign w:val="center"/>
            <w:vMerge w:val="restart"/>
          </w:tcPr>
          <w:p>
            <w:pPr>
              <w:pStyle w:val="0"/>
              <w:jc w:val="center"/>
            </w:pPr>
            <w:r>
              <w:rPr>
                <w:sz w:val="20"/>
              </w:rPr>
              <w:t xml:space="preserve">Единица измерения (по </w:t>
            </w:r>
            <w:hyperlink w:history="0" r:id="rId17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062" w:type="dxa"/>
            <w:vAlign w:val="center"/>
          </w:tcPr>
          <w:p>
            <w:pPr>
              <w:pStyle w:val="0"/>
              <w:jc w:val="center"/>
            </w:pPr>
            <w:r>
              <w:rPr>
                <w:sz w:val="20"/>
              </w:rPr>
              <w:t xml:space="preserve">Плановые значения по месяцам</w:t>
            </w:r>
          </w:p>
        </w:tc>
        <w:tc>
          <w:tcPr>
            <w:tcW w:w="756"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708" w:type="dxa"/>
            <w:vAlign w:val="center"/>
          </w:tcPr>
          <w:p>
            <w:pPr>
              <w:pStyle w:val="0"/>
              <w:jc w:val="center"/>
            </w:pPr>
            <w:r>
              <w:rPr>
                <w:sz w:val="20"/>
              </w:rPr>
              <w:t xml:space="preserve">февраль</w:t>
            </w:r>
          </w:p>
        </w:tc>
        <w:tc>
          <w:tcPr>
            <w:tcW w:w="569" w:type="dxa"/>
            <w:vAlign w:val="center"/>
          </w:tcPr>
          <w:p>
            <w:pPr>
              <w:pStyle w:val="0"/>
              <w:jc w:val="center"/>
            </w:pPr>
            <w:r>
              <w:rPr>
                <w:sz w:val="20"/>
              </w:rPr>
              <w:t xml:space="preserve">март</w:t>
            </w:r>
          </w:p>
        </w:tc>
        <w:tc>
          <w:tcPr>
            <w:tcW w:w="566" w:type="dxa"/>
            <w:vAlign w:val="center"/>
          </w:tcPr>
          <w:p>
            <w:pPr>
              <w:pStyle w:val="0"/>
              <w:jc w:val="center"/>
            </w:pPr>
            <w:r>
              <w:rPr>
                <w:sz w:val="20"/>
              </w:rPr>
              <w:t xml:space="preserve">апрель</w:t>
            </w:r>
          </w:p>
        </w:tc>
        <w:tc>
          <w:tcPr>
            <w:tcW w:w="569" w:type="dxa"/>
            <w:vAlign w:val="center"/>
          </w:tcPr>
          <w:p>
            <w:pPr>
              <w:pStyle w:val="0"/>
              <w:jc w:val="center"/>
            </w:pPr>
            <w:r>
              <w:rPr>
                <w:sz w:val="20"/>
              </w:rPr>
              <w:t xml:space="preserve">май</w:t>
            </w:r>
          </w:p>
        </w:tc>
        <w:tc>
          <w:tcPr>
            <w:tcW w:w="616" w:type="dxa"/>
            <w:vAlign w:val="center"/>
          </w:tcPr>
          <w:p>
            <w:pPr>
              <w:pStyle w:val="0"/>
              <w:jc w:val="center"/>
            </w:pPr>
            <w:r>
              <w:rPr>
                <w:sz w:val="20"/>
              </w:rPr>
              <w:t xml:space="preserve">июнь</w:t>
            </w:r>
          </w:p>
        </w:tc>
        <w:tc>
          <w:tcPr>
            <w:tcW w:w="658" w:type="dxa"/>
            <w:vAlign w:val="center"/>
          </w:tcPr>
          <w:p>
            <w:pPr>
              <w:pStyle w:val="0"/>
              <w:jc w:val="center"/>
            </w:pPr>
            <w:r>
              <w:rPr>
                <w:sz w:val="20"/>
              </w:rPr>
              <w:t xml:space="preserve">июль</w:t>
            </w:r>
          </w:p>
        </w:tc>
        <w:tc>
          <w:tcPr>
            <w:tcW w:w="566" w:type="dxa"/>
            <w:vAlign w:val="center"/>
          </w:tcPr>
          <w:p>
            <w:pPr>
              <w:pStyle w:val="0"/>
              <w:jc w:val="center"/>
            </w:pPr>
            <w:r>
              <w:rPr>
                <w:sz w:val="20"/>
              </w:rPr>
              <w:t xml:space="preserve">август</w:t>
            </w:r>
          </w:p>
        </w:tc>
        <w:tc>
          <w:tcPr>
            <w:tcW w:w="711" w:type="dxa"/>
            <w:vAlign w:val="center"/>
          </w:tcPr>
          <w:p>
            <w:pPr>
              <w:pStyle w:val="0"/>
              <w:jc w:val="center"/>
            </w:pPr>
            <w:r>
              <w:rPr>
                <w:sz w:val="20"/>
              </w:rPr>
              <w:t xml:space="preserve">сентябрь</w:t>
            </w:r>
          </w:p>
        </w:tc>
        <w:tc>
          <w:tcPr>
            <w:tcW w:w="708" w:type="dxa"/>
            <w:vAlign w:val="center"/>
          </w:tcPr>
          <w:p>
            <w:pPr>
              <w:pStyle w:val="0"/>
              <w:jc w:val="center"/>
            </w:pPr>
            <w:r>
              <w:rPr>
                <w:sz w:val="20"/>
              </w:rPr>
              <w:t xml:space="preserve">октябрь</w:t>
            </w:r>
          </w:p>
        </w:tc>
        <w:tc>
          <w:tcPr>
            <w:tcW w:w="711"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1333" w:type="dxa"/>
          </w:tcPr>
          <w:p>
            <w:pPr>
              <w:pStyle w:val="0"/>
            </w:pPr>
            <w:r>
              <w:rPr>
                <w:sz w:val="20"/>
              </w:rPr>
              <w:t xml:space="preserve">Повышены профессиональный уровень работников системы социального обслуживания и эффективность работы с населением</w:t>
            </w:r>
          </w:p>
        </w:tc>
      </w:tr>
      <w:tr>
        <w:tc>
          <w:tcPr>
            <w:tcW w:w="510" w:type="dxa"/>
          </w:tcPr>
          <w:p>
            <w:pPr>
              <w:pStyle w:val="0"/>
              <w:jc w:val="center"/>
            </w:pPr>
            <w:r>
              <w:rPr>
                <w:sz w:val="20"/>
              </w:rPr>
              <w:t xml:space="preserve">1.1</w:t>
            </w:r>
          </w:p>
        </w:tc>
        <w:tc>
          <w:tcPr>
            <w:tcW w:w="1871" w:type="dxa"/>
          </w:tcPr>
          <w:p>
            <w:pPr>
              <w:pStyle w:val="0"/>
            </w:pPr>
            <w:r>
              <w:rPr>
                <w:sz w:val="20"/>
              </w:rPr>
              <w:t xml:space="preserve">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w:t>
            </w:r>
          </w:p>
        </w:tc>
        <w:tc>
          <w:tcPr>
            <w:tcW w:w="794" w:type="dxa"/>
          </w:tcPr>
          <w:p>
            <w:pPr>
              <w:pStyle w:val="0"/>
              <w:jc w:val="center"/>
            </w:pPr>
            <w:r>
              <w:rPr>
                <w:sz w:val="20"/>
              </w:rPr>
              <w:t xml:space="preserve">КПМ</w:t>
            </w:r>
          </w:p>
        </w:tc>
        <w:tc>
          <w:tcPr>
            <w:tcW w:w="850" w:type="dxa"/>
          </w:tcPr>
          <w:p>
            <w:pPr>
              <w:pStyle w:val="0"/>
              <w:jc w:val="center"/>
            </w:pPr>
            <w:r>
              <w:rPr>
                <w:sz w:val="20"/>
              </w:rPr>
              <w:t xml:space="preserve">процентов</w:t>
            </w:r>
          </w:p>
        </w:tc>
        <w:tc>
          <w:tcPr>
            <w:tcW w:w="680" w:type="dxa"/>
          </w:tcPr>
          <w:p>
            <w:pPr>
              <w:pStyle w:val="0"/>
              <w:jc w:val="center"/>
            </w:pPr>
            <w:r>
              <w:rPr>
                <w:sz w:val="20"/>
              </w:rPr>
              <w:t xml:space="preserve">100</w:t>
            </w:r>
          </w:p>
        </w:tc>
        <w:tc>
          <w:tcPr>
            <w:tcW w:w="708" w:type="dxa"/>
          </w:tcPr>
          <w:p>
            <w:pPr>
              <w:pStyle w:val="0"/>
              <w:jc w:val="center"/>
            </w:pPr>
            <w:r>
              <w:rPr>
                <w:sz w:val="20"/>
              </w:rPr>
              <w:t xml:space="preserve">100</w:t>
            </w:r>
          </w:p>
        </w:tc>
        <w:tc>
          <w:tcPr>
            <w:tcW w:w="569" w:type="dxa"/>
          </w:tcPr>
          <w:p>
            <w:pPr>
              <w:pStyle w:val="0"/>
              <w:jc w:val="center"/>
            </w:pPr>
            <w:r>
              <w:rPr>
                <w:sz w:val="20"/>
              </w:rPr>
              <w:t xml:space="preserve">100</w:t>
            </w:r>
          </w:p>
        </w:tc>
        <w:tc>
          <w:tcPr>
            <w:tcW w:w="566" w:type="dxa"/>
          </w:tcPr>
          <w:p>
            <w:pPr>
              <w:pStyle w:val="0"/>
              <w:jc w:val="center"/>
            </w:pPr>
            <w:r>
              <w:rPr>
                <w:sz w:val="20"/>
              </w:rPr>
              <w:t xml:space="preserve">100</w:t>
            </w:r>
          </w:p>
        </w:tc>
        <w:tc>
          <w:tcPr>
            <w:tcW w:w="569" w:type="dxa"/>
          </w:tcPr>
          <w:p>
            <w:pPr>
              <w:pStyle w:val="0"/>
              <w:jc w:val="center"/>
            </w:pPr>
            <w:r>
              <w:rPr>
                <w:sz w:val="20"/>
              </w:rPr>
              <w:t xml:space="preserve">100</w:t>
            </w:r>
          </w:p>
        </w:tc>
        <w:tc>
          <w:tcPr>
            <w:tcW w:w="616" w:type="dxa"/>
          </w:tcPr>
          <w:p>
            <w:pPr>
              <w:pStyle w:val="0"/>
              <w:jc w:val="center"/>
            </w:pPr>
            <w:r>
              <w:rPr>
                <w:sz w:val="20"/>
              </w:rPr>
              <w:t xml:space="preserve">100</w:t>
            </w:r>
          </w:p>
        </w:tc>
        <w:tc>
          <w:tcPr>
            <w:tcW w:w="658" w:type="dxa"/>
          </w:tcPr>
          <w:p>
            <w:pPr>
              <w:pStyle w:val="0"/>
              <w:jc w:val="center"/>
            </w:pPr>
            <w:r>
              <w:rPr>
                <w:sz w:val="20"/>
              </w:rPr>
              <w:t xml:space="preserve">100</w:t>
            </w:r>
          </w:p>
        </w:tc>
        <w:tc>
          <w:tcPr>
            <w:tcW w:w="566" w:type="dxa"/>
          </w:tcPr>
          <w:p>
            <w:pPr>
              <w:pStyle w:val="0"/>
              <w:jc w:val="center"/>
            </w:pPr>
            <w:r>
              <w:rPr>
                <w:sz w:val="20"/>
              </w:rPr>
              <w:t xml:space="preserve">100</w:t>
            </w:r>
          </w:p>
        </w:tc>
        <w:tc>
          <w:tcPr>
            <w:tcW w:w="711" w:type="dxa"/>
          </w:tcPr>
          <w:p>
            <w:pPr>
              <w:pStyle w:val="0"/>
              <w:jc w:val="center"/>
            </w:pPr>
            <w:r>
              <w:rPr>
                <w:sz w:val="20"/>
              </w:rPr>
              <w:t xml:space="preserve">100</w:t>
            </w:r>
          </w:p>
        </w:tc>
        <w:tc>
          <w:tcPr>
            <w:tcW w:w="708" w:type="dxa"/>
          </w:tcPr>
          <w:p>
            <w:pPr>
              <w:pStyle w:val="0"/>
              <w:jc w:val="center"/>
            </w:pPr>
            <w:r>
              <w:rPr>
                <w:sz w:val="20"/>
              </w:rPr>
              <w:t xml:space="preserve">100</w:t>
            </w:r>
          </w:p>
        </w:tc>
        <w:tc>
          <w:tcPr>
            <w:tcW w:w="711" w:type="dxa"/>
          </w:tcPr>
          <w:p>
            <w:pPr>
              <w:pStyle w:val="0"/>
              <w:jc w:val="center"/>
            </w:pPr>
            <w:r>
              <w:rPr>
                <w:sz w:val="20"/>
              </w:rPr>
              <w:t xml:space="preserve">100</w:t>
            </w:r>
          </w:p>
        </w:tc>
        <w:tc>
          <w:tcPr>
            <w:tcW w:w="756"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1191"/>
        <w:gridCol w:w="1757"/>
        <w:gridCol w:w="1134"/>
        <w:gridCol w:w="851"/>
        <w:gridCol w:w="709"/>
        <w:gridCol w:w="708"/>
        <w:gridCol w:w="737"/>
        <w:gridCol w:w="680"/>
        <w:gridCol w:w="624"/>
        <w:gridCol w:w="624"/>
        <w:gridCol w:w="680"/>
        <w:gridCol w:w="709"/>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1701" w:type="dxa"/>
            <w:vMerge w:val="restart"/>
          </w:tcPr>
          <w:p>
            <w:pPr>
              <w:pStyle w:val="0"/>
              <w:jc w:val="center"/>
            </w:pPr>
            <w:r>
              <w:rPr>
                <w:sz w:val="20"/>
              </w:rPr>
              <w:t xml:space="preserve">Наименование мероприятия (результата)</w:t>
            </w:r>
          </w:p>
        </w:tc>
        <w:tc>
          <w:tcPr>
            <w:tcW w:w="1191" w:type="dxa"/>
            <w:vMerge w:val="restart"/>
          </w:tcPr>
          <w:p>
            <w:pPr>
              <w:pStyle w:val="0"/>
              <w:jc w:val="center"/>
            </w:pPr>
            <w:r>
              <w:rPr>
                <w:sz w:val="20"/>
              </w:rPr>
              <w:t xml:space="preserve">Тип мероприятий (результата)</w:t>
            </w:r>
          </w:p>
        </w:tc>
        <w:tc>
          <w:tcPr>
            <w:tcW w:w="1757" w:type="dxa"/>
            <w:vMerge w:val="restart"/>
          </w:tcPr>
          <w:p>
            <w:pPr>
              <w:pStyle w:val="0"/>
              <w:jc w:val="center"/>
            </w:pPr>
            <w:r>
              <w:rPr>
                <w:sz w:val="20"/>
              </w:rPr>
              <w:t xml:space="preserve">Характеристика</w:t>
            </w:r>
          </w:p>
        </w:tc>
        <w:tc>
          <w:tcPr>
            <w:tcW w:w="1134" w:type="dxa"/>
            <w:vMerge w:val="restart"/>
          </w:tcPr>
          <w:p>
            <w:pPr>
              <w:pStyle w:val="0"/>
              <w:jc w:val="center"/>
            </w:pPr>
            <w:r>
              <w:rPr>
                <w:sz w:val="20"/>
              </w:rPr>
              <w:t xml:space="preserve">Единица измерения (по </w:t>
            </w:r>
            <w:hyperlink w:history="0" r:id="rId17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60" w:type="dxa"/>
          </w:tcPr>
          <w:p>
            <w:pPr>
              <w:pStyle w:val="0"/>
              <w:jc w:val="center"/>
            </w:pPr>
            <w:r>
              <w:rPr>
                <w:sz w:val="20"/>
              </w:rPr>
              <w:t xml:space="preserve">Базовое значение</w:t>
            </w:r>
          </w:p>
        </w:tc>
        <w:tc>
          <w:tcPr>
            <w:gridSpan w:val="7"/>
            <w:tcW w:w="4762"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851"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08" w:type="dxa"/>
          </w:tcPr>
          <w:p>
            <w:pPr>
              <w:pStyle w:val="0"/>
              <w:jc w:val="center"/>
            </w:pPr>
            <w:r>
              <w:rPr>
                <w:sz w:val="20"/>
              </w:rPr>
              <w:t xml:space="preserve">2024</w:t>
            </w:r>
          </w:p>
        </w:tc>
        <w:tc>
          <w:tcPr>
            <w:tcW w:w="737" w:type="dxa"/>
          </w:tcPr>
          <w:p>
            <w:pPr>
              <w:pStyle w:val="0"/>
              <w:jc w:val="center"/>
            </w:pPr>
            <w:r>
              <w:rPr>
                <w:sz w:val="20"/>
              </w:rPr>
              <w:t xml:space="preserve">2025</w:t>
            </w:r>
          </w:p>
        </w:tc>
        <w:tc>
          <w:tcPr>
            <w:tcW w:w="680"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680" w:type="dxa"/>
          </w:tcPr>
          <w:p>
            <w:pPr>
              <w:pStyle w:val="0"/>
              <w:jc w:val="center"/>
            </w:pPr>
            <w:r>
              <w:rPr>
                <w:sz w:val="20"/>
              </w:rPr>
              <w:t xml:space="preserve">2029</w:t>
            </w:r>
          </w:p>
        </w:tc>
        <w:tc>
          <w:tcPr>
            <w:tcW w:w="709" w:type="dxa"/>
          </w:tcPr>
          <w:p>
            <w:pPr>
              <w:pStyle w:val="0"/>
              <w:jc w:val="center"/>
            </w:pPr>
            <w:r>
              <w:rPr>
                <w:sz w:val="20"/>
              </w:rPr>
              <w:t xml:space="preserve">2030</w:t>
            </w: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1191" w:type="dxa"/>
          </w:tcPr>
          <w:p>
            <w:pPr>
              <w:pStyle w:val="0"/>
              <w:jc w:val="center"/>
            </w:pPr>
            <w:r>
              <w:rPr>
                <w:sz w:val="20"/>
              </w:rPr>
              <w:t xml:space="preserve">3</w:t>
            </w:r>
          </w:p>
        </w:tc>
        <w:tc>
          <w:tcPr>
            <w:tcW w:w="1757" w:type="dxa"/>
          </w:tcPr>
          <w:p>
            <w:pPr>
              <w:pStyle w:val="0"/>
              <w:jc w:val="center"/>
            </w:pPr>
            <w:r>
              <w:rPr>
                <w:sz w:val="20"/>
              </w:rPr>
              <w:t xml:space="preserve">4</w:t>
            </w:r>
          </w:p>
        </w:tc>
        <w:tc>
          <w:tcPr>
            <w:tcW w:w="1134" w:type="dxa"/>
          </w:tcPr>
          <w:p>
            <w:pPr>
              <w:pStyle w:val="0"/>
              <w:jc w:val="center"/>
            </w:pPr>
            <w:r>
              <w:rPr>
                <w:sz w:val="20"/>
              </w:rPr>
              <w:t xml:space="preserve">5</w:t>
            </w:r>
          </w:p>
        </w:tc>
        <w:tc>
          <w:tcPr>
            <w:tcW w:w="851" w:type="dxa"/>
          </w:tcPr>
          <w:p>
            <w:pPr>
              <w:pStyle w:val="0"/>
              <w:jc w:val="center"/>
            </w:pPr>
            <w:r>
              <w:rPr>
                <w:sz w:val="20"/>
              </w:rPr>
              <w:t xml:space="preserve">6</w:t>
            </w:r>
          </w:p>
        </w:tc>
        <w:tc>
          <w:tcPr>
            <w:tcW w:w="709" w:type="dxa"/>
          </w:tcPr>
          <w:p>
            <w:pPr>
              <w:pStyle w:val="0"/>
              <w:jc w:val="center"/>
            </w:pPr>
            <w:r>
              <w:rPr>
                <w:sz w:val="20"/>
              </w:rPr>
              <w:t xml:space="preserve">7</w:t>
            </w:r>
          </w:p>
        </w:tc>
        <w:tc>
          <w:tcPr>
            <w:tcW w:w="708" w:type="dxa"/>
          </w:tcPr>
          <w:p>
            <w:pPr>
              <w:pStyle w:val="0"/>
              <w:jc w:val="center"/>
            </w:pPr>
            <w:r>
              <w:rPr>
                <w:sz w:val="20"/>
              </w:rPr>
              <w:t xml:space="preserve">8</w:t>
            </w:r>
          </w:p>
        </w:tc>
        <w:tc>
          <w:tcPr>
            <w:tcW w:w="737" w:type="dxa"/>
          </w:tcPr>
          <w:p>
            <w:pPr>
              <w:pStyle w:val="0"/>
              <w:jc w:val="center"/>
            </w:pPr>
            <w:r>
              <w:rPr>
                <w:sz w:val="20"/>
              </w:rPr>
              <w:t xml:space="preserve">9</w:t>
            </w:r>
          </w:p>
        </w:tc>
        <w:tc>
          <w:tcPr>
            <w:tcW w:w="680" w:type="dxa"/>
          </w:tcPr>
          <w:p>
            <w:pPr>
              <w:pStyle w:val="0"/>
              <w:jc w:val="center"/>
            </w:pPr>
            <w:r>
              <w:rPr>
                <w:sz w:val="20"/>
              </w:rPr>
              <w:t xml:space="preserve">10</w:t>
            </w:r>
          </w:p>
        </w:tc>
        <w:tc>
          <w:tcPr>
            <w:tcW w:w="624" w:type="dxa"/>
          </w:tcPr>
          <w:p>
            <w:pPr>
              <w:pStyle w:val="0"/>
              <w:jc w:val="center"/>
            </w:pPr>
            <w:r>
              <w:rPr>
                <w:sz w:val="20"/>
              </w:rPr>
              <w:t xml:space="preserve">11</w:t>
            </w:r>
          </w:p>
        </w:tc>
        <w:tc>
          <w:tcPr>
            <w:tcW w:w="624" w:type="dxa"/>
          </w:tcPr>
          <w:p>
            <w:pPr>
              <w:pStyle w:val="0"/>
              <w:jc w:val="center"/>
            </w:pPr>
            <w:r>
              <w:rPr>
                <w:sz w:val="20"/>
              </w:rPr>
              <w:t xml:space="preserve">12</w:t>
            </w:r>
          </w:p>
        </w:tc>
        <w:tc>
          <w:tcPr>
            <w:tcW w:w="680" w:type="dxa"/>
          </w:tcPr>
          <w:p>
            <w:pPr>
              <w:pStyle w:val="0"/>
              <w:jc w:val="center"/>
            </w:pPr>
            <w:r>
              <w:rPr>
                <w:sz w:val="20"/>
              </w:rPr>
              <w:t xml:space="preserve">13</w:t>
            </w:r>
          </w:p>
        </w:tc>
        <w:tc>
          <w:tcPr>
            <w:tcW w:w="709" w:type="dxa"/>
          </w:tcPr>
          <w:p>
            <w:pPr>
              <w:pStyle w:val="0"/>
              <w:jc w:val="center"/>
            </w:pPr>
            <w:r>
              <w:rPr>
                <w:sz w:val="20"/>
              </w:rPr>
              <w:t xml:space="preserve">14</w:t>
            </w:r>
          </w:p>
        </w:tc>
      </w:tr>
      <w:tr>
        <w:tc>
          <w:tcPr>
            <w:gridSpan w:val="14"/>
            <w:tcW w:w="12672" w:type="dxa"/>
          </w:tcPr>
          <w:p>
            <w:pPr>
              <w:pStyle w:val="0"/>
            </w:pPr>
            <w:r>
              <w:rPr>
                <w:sz w:val="20"/>
              </w:rPr>
              <w:t xml:space="preserve">Повышены профессиональный уровень работников системы социального обслуживания и эффективность работы с населением</w:t>
            </w:r>
          </w:p>
        </w:tc>
      </w:tr>
      <w:tr>
        <w:tc>
          <w:tcPr>
            <w:tcW w:w="567" w:type="dxa"/>
          </w:tcPr>
          <w:p>
            <w:pPr>
              <w:pStyle w:val="0"/>
              <w:jc w:val="center"/>
            </w:pPr>
            <w:r>
              <w:rPr>
                <w:sz w:val="20"/>
              </w:rPr>
              <w:t xml:space="preserve">1</w:t>
            </w:r>
          </w:p>
        </w:tc>
        <w:tc>
          <w:tcPr>
            <w:tcW w:w="1701" w:type="dxa"/>
          </w:tcPr>
          <w:p>
            <w:pPr>
              <w:pStyle w:val="0"/>
            </w:pPr>
            <w:r>
              <w:rPr>
                <w:sz w:val="20"/>
              </w:rPr>
              <w:t xml:space="preserve">Мероприятие (результат) "Осуществлена переподготовка и повышение квалификации кадров"</w:t>
            </w:r>
          </w:p>
        </w:tc>
        <w:tc>
          <w:tcPr>
            <w:tcW w:w="1191" w:type="dxa"/>
          </w:tcPr>
          <w:p>
            <w:pPr>
              <w:pStyle w:val="0"/>
            </w:pPr>
            <w:r>
              <w:rPr>
                <w:sz w:val="20"/>
              </w:rPr>
              <w:t xml:space="preserve">Повышение квалификации кадров</w:t>
            </w:r>
          </w:p>
        </w:tc>
        <w:tc>
          <w:tcPr>
            <w:tcW w:w="1757" w:type="dxa"/>
          </w:tcPr>
          <w:p>
            <w:pPr>
              <w:pStyle w:val="0"/>
            </w:pPr>
            <w:r>
              <w:rPr>
                <w:sz w:val="20"/>
              </w:rPr>
              <w:t xml:space="preserve">Работники учреждений социального обслуживания населения прошли повышение квалификации и профессиональную переподготовку кадров</w:t>
            </w:r>
          </w:p>
        </w:tc>
        <w:tc>
          <w:tcPr>
            <w:tcW w:w="1134" w:type="dxa"/>
          </w:tcPr>
          <w:p>
            <w:pPr>
              <w:pStyle w:val="0"/>
              <w:jc w:val="center"/>
            </w:pPr>
            <w:r>
              <w:rPr>
                <w:sz w:val="20"/>
              </w:rPr>
              <w:t xml:space="preserve">человек</w:t>
            </w:r>
          </w:p>
        </w:tc>
        <w:tc>
          <w:tcPr>
            <w:tcW w:w="851" w:type="dxa"/>
          </w:tcPr>
          <w:p>
            <w:pPr>
              <w:pStyle w:val="0"/>
              <w:jc w:val="center"/>
            </w:pPr>
            <w:r>
              <w:rPr>
                <w:sz w:val="20"/>
              </w:rPr>
              <w:t xml:space="preserve">122</w:t>
            </w:r>
          </w:p>
        </w:tc>
        <w:tc>
          <w:tcPr>
            <w:tcW w:w="709" w:type="dxa"/>
          </w:tcPr>
          <w:p>
            <w:pPr>
              <w:pStyle w:val="0"/>
              <w:jc w:val="center"/>
            </w:pPr>
            <w:r>
              <w:rPr>
                <w:sz w:val="20"/>
              </w:rPr>
              <w:t xml:space="preserve">2023</w:t>
            </w:r>
          </w:p>
        </w:tc>
        <w:tc>
          <w:tcPr>
            <w:tcW w:w="708" w:type="dxa"/>
          </w:tcPr>
          <w:p>
            <w:pPr>
              <w:pStyle w:val="0"/>
              <w:jc w:val="center"/>
            </w:pPr>
            <w:r>
              <w:rPr>
                <w:sz w:val="20"/>
              </w:rPr>
              <w:t xml:space="preserve">122</w:t>
            </w:r>
          </w:p>
        </w:tc>
        <w:tc>
          <w:tcPr>
            <w:tcW w:w="737" w:type="dxa"/>
          </w:tcPr>
          <w:p>
            <w:pPr>
              <w:pStyle w:val="0"/>
              <w:jc w:val="center"/>
            </w:pPr>
            <w:r>
              <w:rPr>
                <w:sz w:val="20"/>
              </w:rPr>
              <w:t xml:space="preserve">122</w:t>
            </w:r>
          </w:p>
        </w:tc>
        <w:tc>
          <w:tcPr>
            <w:tcW w:w="680" w:type="dxa"/>
          </w:tcPr>
          <w:p>
            <w:pPr>
              <w:pStyle w:val="0"/>
              <w:jc w:val="center"/>
            </w:pPr>
            <w:r>
              <w:rPr>
                <w:sz w:val="20"/>
              </w:rPr>
              <w:t xml:space="preserve">122</w:t>
            </w:r>
          </w:p>
        </w:tc>
        <w:tc>
          <w:tcPr>
            <w:tcW w:w="624" w:type="dxa"/>
          </w:tcPr>
          <w:p>
            <w:pPr>
              <w:pStyle w:val="0"/>
              <w:jc w:val="center"/>
            </w:pPr>
            <w:r>
              <w:rPr>
                <w:sz w:val="20"/>
              </w:rPr>
              <w:t xml:space="preserve">122</w:t>
            </w:r>
          </w:p>
        </w:tc>
        <w:tc>
          <w:tcPr>
            <w:tcW w:w="624" w:type="dxa"/>
          </w:tcPr>
          <w:p>
            <w:pPr>
              <w:pStyle w:val="0"/>
              <w:jc w:val="center"/>
            </w:pPr>
            <w:r>
              <w:rPr>
                <w:sz w:val="20"/>
              </w:rPr>
              <w:t xml:space="preserve">122</w:t>
            </w:r>
          </w:p>
        </w:tc>
        <w:tc>
          <w:tcPr>
            <w:tcW w:w="680" w:type="dxa"/>
          </w:tcPr>
          <w:p>
            <w:pPr>
              <w:pStyle w:val="0"/>
              <w:jc w:val="center"/>
            </w:pPr>
            <w:r>
              <w:rPr>
                <w:sz w:val="20"/>
              </w:rPr>
              <w:t xml:space="preserve">122</w:t>
            </w:r>
          </w:p>
        </w:tc>
        <w:tc>
          <w:tcPr>
            <w:tcW w:w="709" w:type="dxa"/>
          </w:tcPr>
          <w:p>
            <w:pPr>
              <w:pStyle w:val="0"/>
              <w:jc w:val="center"/>
            </w:pPr>
            <w:r>
              <w:rPr>
                <w:sz w:val="20"/>
              </w:rPr>
              <w:t xml:space="preserve">122</w:t>
            </w:r>
          </w:p>
        </w:tc>
      </w:tr>
      <w:tr>
        <w:tc>
          <w:tcPr>
            <w:tcW w:w="567" w:type="dxa"/>
          </w:tcPr>
          <w:p>
            <w:pPr>
              <w:pStyle w:val="0"/>
              <w:jc w:val="center"/>
            </w:pPr>
            <w:r>
              <w:rPr>
                <w:sz w:val="20"/>
              </w:rPr>
              <w:t xml:space="preserve">2</w:t>
            </w:r>
          </w:p>
        </w:tc>
        <w:tc>
          <w:tcPr>
            <w:tcW w:w="1701"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w:t>
            </w:r>
          </w:p>
        </w:tc>
        <w:tc>
          <w:tcPr>
            <w:tcW w:w="1191" w:type="dxa"/>
          </w:tcPr>
          <w:p>
            <w:pPr>
              <w:pStyle w:val="0"/>
            </w:pPr>
            <w:r>
              <w:rPr>
                <w:sz w:val="20"/>
              </w:rPr>
              <w:t xml:space="preserve">Выплаты физическим лицам</w:t>
            </w:r>
          </w:p>
        </w:tc>
        <w:tc>
          <w:tcPr>
            <w:tcW w:w="1757" w:type="dxa"/>
          </w:tcPr>
          <w:p>
            <w:pPr>
              <w:pStyle w:val="0"/>
            </w:pPr>
            <w:r>
              <w:rPr>
                <w:sz w:val="20"/>
              </w:rPr>
              <w:t xml:space="preserve">Работники государственных учреждений социального обслуживания Кемеровской области - Кузбасса получили пособия и компенсацию в соответствии </w:t>
            </w:r>
            <w:hyperlink w:history="0" r:id="rId178" w:tooltip="Закон Кемеровской области от 13.07.2005 N 86-ОЗ (ред. от 06.04.2023) &quot;О мерах социальной поддержки и стимулирования работников государственных учреждений социального обслуживания Кемеровской области - Кузбасса&quot; (принят Советом народных депутатов Кемеровской области 29.06.2005) {КонсультантПлюс}">
              <w:r>
                <w:rPr>
                  <w:sz w:val="20"/>
                  <w:color w:val="0000ff"/>
                </w:rPr>
                <w:t xml:space="preserve">Законом</w:t>
              </w:r>
            </w:hyperlink>
            <w:r>
              <w:rPr>
                <w:sz w:val="20"/>
              </w:rPr>
              <w:t xml:space="preserve"> Кемеровской области от 13 июля 2005 г. N 86-ОЗ "О мерах социальной поддержки и стимулирования работников государственных учреждений социального обслуживания Кемеровской области - Кузбасса"</w:t>
            </w:r>
          </w:p>
        </w:tc>
        <w:tc>
          <w:tcPr>
            <w:tcW w:w="1134" w:type="dxa"/>
          </w:tcPr>
          <w:p>
            <w:pPr>
              <w:pStyle w:val="0"/>
              <w:jc w:val="center"/>
            </w:pPr>
            <w:r>
              <w:rPr>
                <w:sz w:val="20"/>
              </w:rPr>
              <w:t xml:space="preserve">человек</w:t>
            </w:r>
          </w:p>
        </w:tc>
        <w:tc>
          <w:tcPr>
            <w:tcW w:w="851" w:type="dxa"/>
          </w:tcPr>
          <w:p>
            <w:pPr>
              <w:pStyle w:val="0"/>
              <w:jc w:val="center"/>
            </w:pPr>
            <w:r>
              <w:rPr>
                <w:sz w:val="20"/>
              </w:rPr>
              <w:t xml:space="preserve">25</w:t>
            </w:r>
          </w:p>
        </w:tc>
        <w:tc>
          <w:tcPr>
            <w:tcW w:w="709" w:type="dxa"/>
          </w:tcPr>
          <w:p>
            <w:pPr>
              <w:pStyle w:val="0"/>
              <w:jc w:val="center"/>
            </w:pPr>
            <w:r>
              <w:rPr>
                <w:sz w:val="20"/>
              </w:rPr>
              <w:t xml:space="preserve">2023</w:t>
            </w:r>
          </w:p>
        </w:tc>
        <w:tc>
          <w:tcPr>
            <w:tcW w:w="708" w:type="dxa"/>
          </w:tcPr>
          <w:p>
            <w:pPr>
              <w:pStyle w:val="0"/>
              <w:jc w:val="center"/>
            </w:pPr>
            <w:r>
              <w:rPr>
                <w:sz w:val="20"/>
              </w:rPr>
              <w:t xml:space="preserve">25</w:t>
            </w:r>
          </w:p>
        </w:tc>
        <w:tc>
          <w:tcPr>
            <w:tcW w:w="737" w:type="dxa"/>
          </w:tcPr>
          <w:p>
            <w:pPr>
              <w:pStyle w:val="0"/>
              <w:jc w:val="center"/>
            </w:pPr>
            <w:r>
              <w:rPr>
                <w:sz w:val="20"/>
              </w:rPr>
              <w:t xml:space="preserve">25</w:t>
            </w:r>
          </w:p>
        </w:tc>
        <w:tc>
          <w:tcPr>
            <w:tcW w:w="680" w:type="dxa"/>
          </w:tcPr>
          <w:p>
            <w:pPr>
              <w:pStyle w:val="0"/>
              <w:jc w:val="center"/>
            </w:pPr>
            <w:r>
              <w:rPr>
                <w:sz w:val="20"/>
              </w:rPr>
              <w:t xml:space="preserve">25</w:t>
            </w:r>
          </w:p>
        </w:tc>
        <w:tc>
          <w:tcPr>
            <w:tcW w:w="624" w:type="dxa"/>
          </w:tcPr>
          <w:p>
            <w:pPr>
              <w:pStyle w:val="0"/>
              <w:jc w:val="center"/>
            </w:pPr>
            <w:r>
              <w:rPr>
                <w:sz w:val="20"/>
              </w:rPr>
              <w:t xml:space="preserve">25</w:t>
            </w:r>
          </w:p>
        </w:tc>
        <w:tc>
          <w:tcPr>
            <w:tcW w:w="624" w:type="dxa"/>
          </w:tcPr>
          <w:p>
            <w:pPr>
              <w:pStyle w:val="0"/>
              <w:jc w:val="center"/>
            </w:pPr>
            <w:r>
              <w:rPr>
                <w:sz w:val="20"/>
              </w:rPr>
              <w:t xml:space="preserve">25</w:t>
            </w:r>
          </w:p>
        </w:tc>
        <w:tc>
          <w:tcPr>
            <w:tcW w:w="680" w:type="dxa"/>
          </w:tcPr>
          <w:p>
            <w:pPr>
              <w:pStyle w:val="0"/>
              <w:jc w:val="center"/>
            </w:pPr>
            <w:r>
              <w:rPr>
                <w:sz w:val="20"/>
              </w:rPr>
              <w:t xml:space="preserve">25</w:t>
            </w:r>
          </w:p>
        </w:tc>
        <w:tc>
          <w:tcPr>
            <w:tcW w:w="709" w:type="dxa"/>
          </w:tcPr>
          <w:p>
            <w:pPr>
              <w:pStyle w:val="0"/>
              <w:jc w:val="center"/>
            </w:pPr>
            <w:r>
              <w:rPr>
                <w:sz w:val="20"/>
              </w:rPr>
              <w:t xml:space="preserve">25</w:t>
            </w:r>
          </w:p>
        </w:tc>
      </w:tr>
      <w:tr>
        <w:tc>
          <w:tcPr>
            <w:tcW w:w="567" w:type="dxa"/>
          </w:tcPr>
          <w:p>
            <w:pPr>
              <w:pStyle w:val="0"/>
              <w:jc w:val="center"/>
            </w:pPr>
            <w:r>
              <w:rPr>
                <w:sz w:val="20"/>
              </w:rPr>
              <w:t xml:space="preserve">3</w:t>
            </w:r>
          </w:p>
        </w:tc>
        <w:tc>
          <w:tcPr>
            <w:tcW w:w="1701"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w:t>
            </w:r>
          </w:p>
        </w:tc>
        <w:tc>
          <w:tcPr>
            <w:tcW w:w="1191" w:type="dxa"/>
          </w:tcPr>
          <w:p>
            <w:pPr>
              <w:pStyle w:val="0"/>
            </w:pPr>
            <w:r>
              <w:rPr>
                <w:sz w:val="20"/>
              </w:rPr>
              <w:t xml:space="preserve">Выплаты физическим лицам</w:t>
            </w:r>
          </w:p>
        </w:tc>
        <w:tc>
          <w:tcPr>
            <w:tcW w:w="1757" w:type="dxa"/>
          </w:tcPr>
          <w:p>
            <w:pPr>
              <w:pStyle w:val="0"/>
            </w:pPr>
            <w:r>
              <w:rPr>
                <w:sz w:val="20"/>
              </w:rPr>
              <w:t xml:space="preserve">Работники муниципальных учреждений социального обслуживания Кемеровской области - Кузбасса получили пособия и компенсацию в соответствии </w:t>
            </w:r>
            <w:hyperlink w:history="0" r:id="rId179" w:tooltip="Закон Кемеровской области от 30.10.2007 N 132-ОЗ (ред. от 03.11.2022) &quot;О мерах социальной поддержки работников муниципальных учреждений социального обслуживания&quot; (принят Советом народных депутатов Кемеровской области 24.10.2007) (с изм. и доп., вступающими в силу с 01.01.2023) {КонсультантПлюс}">
              <w:r>
                <w:rPr>
                  <w:sz w:val="20"/>
                  <w:color w:val="0000ff"/>
                </w:rPr>
                <w:t xml:space="preserve">Законом</w:t>
              </w:r>
            </w:hyperlink>
            <w:r>
              <w:rPr>
                <w:sz w:val="20"/>
              </w:rPr>
              <w:t xml:space="preserve"> Кемеровской области от 30 октября 2007 г. N 132-ОЗ "О мерах социальной поддержки работников муниципальных учреждений социального обслуживания"</w:t>
            </w:r>
          </w:p>
        </w:tc>
        <w:tc>
          <w:tcPr>
            <w:tcW w:w="1134" w:type="dxa"/>
          </w:tcPr>
          <w:p>
            <w:pPr>
              <w:pStyle w:val="0"/>
              <w:jc w:val="center"/>
            </w:pPr>
            <w:r>
              <w:rPr>
                <w:sz w:val="20"/>
              </w:rPr>
              <w:t xml:space="preserve">человек</w:t>
            </w:r>
          </w:p>
        </w:tc>
        <w:tc>
          <w:tcPr>
            <w:tcW w:w="851" w:type="dxa"/>
          </w:tcPr>
          <w:p>
            <w:pPr>
              <w:pStyle w:val="0"/>
              <w:jc w:val="center"/>
            </w:pPr>
            <w:r>
              <w:rPr>
                <w:sz w:val="20"/>
              </w:rPr>
              <w:t xml:space="preserve">140</w:t>
            </w:r>
          </w:p>
        </w:tc>
        <w:tc>
          <w:tcPr>
            <w:tcW w:w="709" w:type="dxa"/>
          </w:tcPr>
          <w:p>
            <w:pPr>
              <w:pStyle w:val="0"/>
              <w:jc w:val="center"/>
            </w:pPr>
            <w:r>
              <w:rPr>
                <w:sz w:val="20"/>
              </w:rPr>
              <w:t xml:space="preserve">2023</w:t>
            </w:r>
          </w:p>
        </w:tc>
        <w:tc>
          <w:tcPr>
            <w:tcW w:w="708" w:type="dxa"/>
          </w:tcPr>
          <w:p>
            <w:pPr>
              <w:pStyle w:val="0"/>
              <w:jc w:val="center"/>
            </w:pPr>
            <w:r>
              <w:rPr>
                <w:sz w:val="20"/>
              </w:rPr>
              <w:t xml:space="preserve">140</w:t>
            </w:r>
          </w:p>
        </w:tc>
        <w:tc>
          <w:tcPr>
            <w:tcW w:w="737" w:type="dxa"/>
          </w:tcPr>
          <w:p>
            <w:pPr>
              <w:pStyle w:val="0"/>
              <w:jc w:val="center"/>
            </w:pPr>
            <w:r>
              <w:rPr>
                <w:sz w:val="20"/>
              </w:rPr>
              <w:t xml:space="preserve">140</w:t>
            </w:r>
          </w:p>
        </w:tc>
        <w:tc>
          <w:tcPr>
            <w:tcW w:w="680" w:type="dxa"/>
          </w:tcPr>
          <w:p>
            <w:pPr>
              <w:pStyle w:val="0"/>
              <w:jc w:val="center"/>
            </w:pPr>
            <w:r>
              <w:rPr>
                <w:sz w:val="20"/>
              </w:rPr>
              <w:t xml:space="preserve">140</w:t>
            </w:r>
          </w:p>
        </w:tc>
        <w:tc>
          <w:tcPr>
            <w:tcW w:w="624" w:type="dxa"/>
          </w:tcPr>
          <w:p>
            <w:pPr>
              <w:pStyle w:val="0"/>
              <w:jc w:val="center"/>
            </w:pPr>
            <w:r>
              <w:rPr>
                <w:sz w:val="20"/>
              </w:rPr>
              <w:t xml:space="preserve">140</w:t>
            </w:r>
          </w:p>
        </w:tc>
        <w:tc>
          <w:tcPr>
            <w:tcW w:w="624" w:type="dxa"/>
          </w:tcPr>
          <w:p>
            <w:pPr>
              <w:pStyle w:val="0"/>
              <w:jc w:val="center"/>
            </w:pPr>
            <w:r>
              <w:rPr>
                <w:sz w:val="20"/>
              </w:rPr>
              <w:t xml:space="preserve">140</w:t>
            </w:r>
          </w:p>
        </w:tc>
        <w:tc>
          <w:tcPr>
            <w:tcW w:w="680" w:type="dxa"/>
          </w:tcPr>
          <w:p>
            <w:pPr>
              <w:pStyle w:val="0"/>
              <w:jc w:val="center"/>
            </w:pPr>
            <w:r>
              <w:rPr>
                <w:sz w:val="20"/>
              </w:rPr>
              <w:t xml:space="preserve">140</w:t>
            </w:r>
          </w:p>
        </w:tc>
        <w:tc>
          <w:tcPr>
            <w:tcW w:w="709" w:type="dxa"/>
          </w:tcPr>
          <w:p>
            <w:pPr>
              <w:pStyle w:val="0"/>
              <w:jc w:val="center"/>
            </w:pPr>
            <w:r>
              <w:rPr>
                <w:sz w:val="20"/>
              </w:rPr>
              <w:t xml:space="preserve">140</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709"/>
        <w:gridCol w:w="850"/>
        <w:gridCol w:w="737"/>
        <w:gridCol w:w="737"/>
        <w:gridCol w:w="850"/>
        <w:gridCol w:w="680"/>
        <w:gridCol w:w="624"/>
        <w:gridCol w:w="964"/>
      </w:tblGrid>
      <w:tr>
        <w:tc>
          <w:tcPr>
            <w:tcW w:w="2778"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151"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709" w:type="dxa"/>
          </w:tcPr>
          <w:p>
            <w:pPr>
              <w:pStyle w:val="0"/>
              <w:jc w:val="center"/>
            </w:pPr>
            <w:r>
              <w:rPr>
                <w:sz w:val="20"/>
              </w:rPr>
              <w:t xml:space="preserve">2024</w:t>
            </w:r>
          </w:p>
        </w:tc>
        <w:tc>
          <w:tcPr>
            <w:tcW w:w="850" w:type="dxa"/>
          </w:tcPr>
          <w:p>
            <w:pPr>
              <w:pStyle w:val="0"/>
              <w:jc w:val="center"/>
            </w:pPr>
            <w:r>
              <w:rPr>
                <w:sz w:val="20"/>
              </w:rPr>
              <w:t xml:space="preserve">2025</w:t>
            </w:r>
          </w:p>
        </w:tc>
        <w:tc>
          <w:tcPr>
            <w:tcW w:w="737" w:type="dxa"/>
          </w:tcPr>
          <w:p>
            <w:pPr>
              <w:pStyle w:val="0"/>
              <w:jc w:val="center"/>
            </w:pPr>
            <w:r>
              <w:rPr>
                <w:sz w:val="20"/>
              </w:rPr>
              <w:t xml:space="preserve">2026</w:t>
            </w:r>
          </w:p>
        </w:tc>
        <w:tc>
          <w:tcPr>
            <w:tcW w:w="737" w:type="dxa"/>
          </w:tcPr>
          <w:p>
            <w:pPr>
              <w:pStyle w:val="0"/>
              <w:jc w:val="center"/>
            </w:pPr>
            <w:r>
              <w:rPr>
                <w:sz w:val="20"/>
              </w:rPr>
              <w:t xml:space="preserve">2027</w:t>
            </w:r>
          </w:p>
        </w:tc>
        <w:tc>
          <w:tcPr>
            <w:tcW w:w="850" w:type="dxa"/>
          </w:tcPr>
          <w:p>
            <w:pPr>
              <w:pStyle w:val="0"/>
              <w:jc w:val="center"/>
            </w:pPr>
            <w:r>
              <w:rPr>
                <w:sz w:val="20"/>
              </w:rPr>
              <w:t xml:space="preserve">2028</w:t>
            </w:r>
          </w:p>
        </w:tc>
        <w:tc>
          <w:tcPr>
            <w:tcW w:w="680" w:type="dxa"/>
          </w:tcPr>
          <w:p>
            <w:pPr>
              <w:pStyle w:val="0"/>
              <w:jc w:val="center"/>
            </w:pPr>
            <w:r>
              <w:rPr>
                <w:sz w:val="20"/>
              </w:rPr>
              <w:t xml:space="preserve">2029</w:t>
            </w:r>
          </w:p>
        </w:tc>
        <w:tc>
          <w:tcPr>
            <w:tcW w:w="624" w:type="dxa"/>
          </w:tcPr>
          <w:p>
            <w:pPr>
              <w:pStyle w:val="0"/>
              <w:jc w:val="center"/>
            </w:pPr>
            <w:r>
              <w:rPr>
                <w:sz w:val="20"/>
              </w:rPr>
              <w:t xml:space="preserve">2030</w:t>
            </w:r>
          </w:p>
        </w:tc>
        <w:tc>
          <w:tcPr>
            <w:tcW w:w="964" w:type="dxa"/>
          </w:tcPr>
          <w:p>
            <w:pPr>
              <w:pStyle w:val="0"/>
              <w:jc w:val="center"/>
            </w:pPr>
            <w:r>
              <w:rPr>
                <w:sz w:val="20"/>
              </w:rPr>
              <w:t xml:space="preserve">Всего</w:t>
            </w:r>
          </w:p>
        </w:tc>
      </w:tr>
      <w:tr>
        <w:tc>
          <w:tcPr>
            <w:tcW w:w="2778" w:type="dxa"/>
          </w:tcPr>
          <w:p>
            <w:pPr>
              <w:pStyle w:val="0"/>
            </w:pPr>
            <w:r>
              <w:rPr>
                <w:sz w:val="20"/>
              </w:rPr>
              <w:t xml:space="preserve">Комплекс процессных мероприятий "Поддержка и развитие кадрового потенциала" (всего), в том числе</w:t>
            </w:r>
          </w:p>
        </w:tc>
        <w:tc>
          <w:tcPr>
            <w:tcW w:w="709" w:type="dxa"/>
          </w:tcPr>
          <w:p>
            <w:pPr>
              <w:pStyle w:val="0"/>
              <w:jc w:val="center"/>
            </w:pPr>
            <w:r>
              <w:rPr>
                <w:sz w:val="20"/>
              </w:rPr>
              <w:t xml:space="preserve">920,8</w:t>
            </w:r>
          </w:p>
        </w:tc>
        <w:tc>
          <w:tcPr>
            <w:tcW w:w="850" w:type="dxa"/>
          </w:tcPr>
          <w:p>
            <w:pPr>
              <w:pStyle w:val="0"/>
              <w:jc w:val="center"/>
            </w:pPr>
            <w:r>
              <w:rPr>
                <w:sz w:val="20"/>
              </w:rPr>
              <w:t xml:space="preserve">920,8</w:t>
            </w:r>
          </w:p>
        </w:tc>
        <w:tc>
          <w:tcPr>
            <w:tcW w:w="737" w:type="dxa"/>
          </w:tcPr>
          <w:p>
            <w:pPr>
              <w:pStyle w:val="0"/>
              <w:jc w:val="center"/>
            </w:pPr>
            <w:r>
              <w:rPr>
                <w:sz w:val="20"/>
              </w:rPr>
              <w:t xml:space="preserve">920,8</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2762,4</w:t>
            </w:r>
          </w:p>
        </w:tc>
      </w:tr>
      <w:tr>
        <w:tc>
          <w:tcPr>
            <w:tcW w:w="2778" w:type="dxa"/>
          </w:tcPr>
          <w:p>
            <w:pPr>
              <w:pStyle w:val="0"/>
            </w:pPr>
            <w:r>
              <w:rPr>
                <w:sz w:val="20"/>
              </w:rPr>
              <w:t xml:space="preserve">Региональный бюджет</w:t>
            </w:r>
          </w:p>
        </w:tc>
        <w:tc>
          <w:tcPr>
            <w:tcW w:w="709" w:type="dxa"/>
          </w:tcPr>
          <w:p>
            <w:pPr>
              <w:pStyle w:val="0"/>
              <w:jc w:val="center"/>
            </w:pPr>
            <w:r>
              <w:rPr>
                <w:sz w:val="20"/>
              </w:rPr>
              <w:t xml:space="preserve">920,8</w:t>
            </w:r>
          </w:p>
        </w:tc>
        <w:tc>
          <w:tcPr>
            <w:tcW w:w="850" w:type="dxa"/>
          </w:tcPr>
          <w:p>
            <w:pPr>
              <w:pStyle w:val="0"/>
              <w:jc w:val="center"/>
            </w:pPr>
            <w:r>
              <w:rPr>
                <w:sz w:val="20"/>
              </w:rPr>
              <w:t xml:space="preserve">920,8</w:t>
            </w:r>
          </w:p>
        </w:tc>
        <w:tc>
          <w:tcPr>
            <w:tcW w:w="737" w:type="dxa"/>
          </w:tcPr>
          <w:p>
            <w:pPr>
              <w:pStyle w:val="0"/>
              <w:jc w:val="center"/>
            </w:pPr>
            <w:r>
              <w:rPr>
                <w:sz w:val="20"/>
              </w:rPr>
              <w:t xml:space="preserve">920,8</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2762,4</w:t>
            </w:r>
          </w:p>
        </w:tc>
      </w:tr>
      <w:tr>
        <w:tc>
          <w:tcPr>
            <w:tcW w:w="2778" w:type="dxa"/>
          </w:tcPr>
          <w:p>
            <w:pPr>
              <w:pStyle w:val="0"/>
            </w:pPr>
            <w:r>
              <w:rPr>
                <w:sz w:val="20"/>
              </w:rPr>
              <w:t xml:space="preserve">Мероприятие (результат) "Осуществлена переподготовка и повышение квалификации кадров", всего, в том числе</w:t>
            </w:r>
          </w:p>
        </w:tc>
        <w:tc>
          <w:tcPr>
            <w:tcW w:w="709" w:type="dxa"/>
          </w:tcPr>
          <w:p>
            <w:pPr>
              <w:pStyle w:val="0"/>
              <w:jc w:val="center"/>
            </w:pPr>
            <w:r>
              <w:rPr>
                <w:sz w:val="20"/>
              </w:rPr>
              <w:t xml:space="preserve">172,8</w:t>
            </w:r>
          </w:p>
        </w:tc>
        <w:tc>
          <w:tcPr>
            <w:tcW w:w="850" w:type="dxa"/>
          </w:tcPr>
          <w:p>
            <w:pPr>
              <w:pStyle w:val="0"/>
              <w:jc w:val="center"/>
            </w:pPr>
            <w:r>
              <w:rPr>
                <w:sz w:val="20"/>
              </w:rPr>
              <w:t xml:space="preserve">172,8</w:t>
            </w:r>
          </w:p>
        </w:tc>
        <w:tc>
          <w:tcPr>
            <w:tcW w:w="737" w:type="dxa"/>
          </w:tcPr>
          <w:p>
            <w:pPr>
              <w:pStyle w:val="0"/>
              <w:jc w:val="center"/>
            </w:pPr>
            <w:r>
              <w:rPr>
                <w:sz w:val="20"/>
              </w:rPr>
              <w:t xml:space="preserve">172,8</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518,4</w:t>
            </w:r>
          </w:p>
        </w:tc>
      </w:tr>
      <w:tr>
        <w:tc>
          <w:tcPr>
            <w:tcW w:w="2778" w:type="dxa"/>
          </w:tcPr>
          <w:p>
            <w:pPr>
              <w:pStyle w:val="0"/>
            </w:pPr>
            <w:r>
              <w:rPr>
                <w:sz w:val="20"/>
              </w:rPr>
              <w:t xml:space="preserve">Региональный бюджет</w:t>
            </w:r>
          </w:p>
        </w:tc>
        <w:tc>
          <w:tcPr>
            <w:tcW w:w="709" w:type="dxa"/>
          </w:tcPr>
          <w:p>
            <w:pPr>
              <w:pStyle w:val="0"/>
              <w:jc w:val="center"/>
            </w:pPr>
            <w:r>
              <w:rPr>
                <w:sz w:val="20"/>
              </w:rPr>
              <w:t xml:space="preserve">172,8</w:t>
            </w:r>
          </w:p>
        </w:tc>
        <w:tc>
          <w:tcPr>
            <w:tcW w:w="850" w:type="dxa"/>
          </w:tcPr>
          <w:p>
            <w:pPr>
              <w:pStyle w:val="0"/>
              <w:jc w:val="center"/>
            </w:pPr>
            <w:r>
              <w:rPr>
                <w:sz w:val="20"/>
              </w:rPr>
              <w:t xml:space="preserve">172,8</w:t>
            </w:r>
          </w:p>
        </w:tc>
        <w:tc>
          <w:tcPr>
            <w:tcW w:w="737" w:type="dxa"/>
          </w:tcPr>
          <w:p>
            <w:pPr>
              <w:pStyle w:val="0"/>
              <w:jc w:val="center"/>
            </w:pPr>
            <w:r>
              <w:rPr>
                <w:sz w:val="20"/>
              </w:rPr>
              <w:t xml:space="preserve">172,8</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518,4</w:t>
            </w:r>
          </w:p>
        </w:tc>
      </w:tr>
      <w:tr>
        <w:tc>
          <w:tcPr>
            <w:tcW w:w="2778"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 всего, в том числе</w:t>
            </w:r>
          </w:p>
        </w:tc>
        <w:tc>
          <w:tcPr>
            <w:tcW w:w="709" w:type="dxa"/>
          </w:tcPr>
          <w:p>
            <w:pPr>
              <w:pStyle w:val="0"/>
              <w:jc w:val="center"/>
            </w:pPr>
            <w:r>
              <w:rPr>
                <w:sz w:val="20"/>
              </w:rPr>
              <w:t xml:space="preserve">90,0</w:t>
            </w:r>
          </w:p>
        </w:tc>
        <w:tc>
          <w:tcPr>
            <w:tcW w:w="850" w:type="dxa"/>
          </w:tcPr>
          <w:p>
            <w:pPr>
              <w:pStyle w:val="0"/>
              <w:jc w:val="center"/>
            </w:pPr>
            <w:r>
              <w:rPr>
                <w:sz w:val="20"/>
              </w:rPr>
              <w:t xml:space="preserve">90,0</w:t>
            </w:r>
          </w:p>
        </w:tc>
        <w:tc>
          <w:tcPr>
            <w:tcW w:w="737" w:type="dxa"/>
          </w:tcPr>
          <w:p>
            <w:pPr>
              <w:pStyle w:val="0"/>
              <w:jc w:val="center"/>
            </w:pPr>
            <w:r>
              <w:rPr>
                <w:sz w:val="20"/>
              </w:rPr>
              <w:t xml:space="preserve">90,0</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270,0</w:t>
            </w:r>
          </w:p>
        </w:tc>
      </w:tr>
      <w:tr>
        <w:tc>
          <w:tcPr>
            <w:tcW w:w="2778" w:type="dxa"/>
          </w:tcPr>
          <w:p>
            <w:pPr>
              <w:pStyle w:val="0"/>
            </w:pPr>
            <w:r>
              <w:rPr>
                <w:sz w:val="20"/>
              </w:rPr>
              <w:t xml:space="preserve">Региональный бюджет</w:t>
            </w:r>
          </w:p>
        </w:tc>
        <w:tc>
          <w:tcPr>
            <w:tcW w:w="709" w:type="dxa"/>
          </w:tcPr>
          <w:p>
            <w:pPr>
              <w:pStyle w:val="0"/>
              <w:jc w:val="center"/>
            </w:pPr>
            <w:r>
              <w:rPr>
                <w:sz w:val="20"/>
              </w:rPr>
              <w:t xml:space="preserve">90,0</w:t>
            </w:r>
          </w:p>
        </w:tc>
        <w:tc>
          <w:tcPr>
            <w:tcW w:w="850" w:type="dxa"/>
          </w:tcPr>
          <w:p>
            <w:pPr>
              <w:pStyle w:val="0"/>
              <w:jc w:val="center"/>
            </w:pPr>
            <w:r>
              <w:rPr>
                <w:sz w:val="20"/>
              </w:rPr>
              <w:t xml:space="preserve">90,0</w:t>
            </w:r>
          </w:p>
        </w:tc>
        <w:tc>
          <w:tcPr>
            <w:tcW w:w="737" w:type="dxa"/>
          </w:tcPr>
          <w:p>
            <w:pPr>
              <w:pStyle w:val="0"/>
              <w:jc w:val="center"/>
            </w:pPr>
            <w:r>
              <w:rPr>
                <w:sz w:val="20"/>
              </w:rPr>
              <w:t xml:space="preserve">90,0</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270,0</w:t>
            </w:r>
          </w:p>
        </w:tc>
      </w:tr>
      <w:tr>
        <w:tc>
          <w:tcPr>
            <w:tcW w:w="2778"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 всего, в том числе</w:t>
            </w:r>
          </w:p>
        </w:tc>
        <w:tc>
          <w:tcPr>
            <w:tcW w:w="709" w:type="dxa"/>
          </w:tcPr>
          <w:p>
            <w:pPr>
              <w:pStyle w:val="0"/>
              <w:jc w:val="center"/>
            </w:pPr>
            <w:r>
              <w:rPr>
                <w:sz w:val="20"/>
              </w:rPr>
              <w:t xml:space="preserve">658,0</w:t>
            </w:r>
          </w:p>
        </w:tc>
        <w:tc>
          <w:tcPr>
            <w:tcW w:w="850" w:type="dxa"/>
          </w:tcPr>
          <w:p>
            <w:pPr>
              <w:pStyle w:val="0"/>
              <w:jc w:val="center"/>
            </w:pPr>
            <w:r>
              <w:rPr>
                <w:sz w:val="20"/>
              </w:rPr>
              <w:t xml:space="preserve">658,0</w:t>
            </w:r>
          </w:p>
        </w:tc>
        <w:tc>
          <w:tcPr>
            <w:tcW w:w="737" w:type="dxa"/>
          </w:tcPr>
          <w:p>
            <w:pPr>
              <w:pStyle w:val="0"/>
              <w:jc w:val="center"/>
            </w:pPr>
            <w:r>
              <w:rPr>
                <w:sz w:val="20"/>
              </w:rPr>
              <w:t xml:space="preserve">658,0</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1974,0</w:t>
            </w:r>
          </w:p>
        </w:tc>
      </w:tr>
      <w:tr>
        <w:tc>
          <w:tcPr>
            <w:tcW w:w="2778" w:type="dxa"/>
          </w:tcPr>
          <w:p>
            <w:pPr>
              <w:pStyle w:val="0"/>
            </w:pPr>
            <w:r>
              <w:rPr>
                <w:sz w:val="20"/>
              </w:rPr>
              <w:t xml:space="preserve">Региональный бюджет</w:t>
            </w:r>
          </w:p>
        </w:tc>
        <w:tc>
          <w:tcPr>
            <w:tcW w:w="709" w:type="dxa"/>
          </w:tcPr>
          <w:p>
            <w:pPr>
              <w:pStyle w:val="0"/>
              <w:jc w:val="center"/>
            </w:pPr>
            <w:r>
              <w:rPr>
                <w:sz w:val="20"/>
              </w:rPr>
              <w:t xml:space="preserve">658,0</w:t>
            </w:r>
          </w:p>
        </w:tc>
        <w:tc>
          <w:tcPr>
            <w:tcW w:w="850" w:type="dxa"/>
          </w:tcPr>
          <w:p>
            <w:pPr>
              <w:pStyle w:val="0"/>
              <w:jc w:val="center"/>
            </w:pPr>
            <w:r>
              <w:rPr>
                <w:sz w:val="20"/>
              </w:rPr>
              <w:t xml:space="preserve">658,0</w:t>
            </w:r>
          </w:p>
        </w:tc>
        <w:tc>
          <w:tcPr>
            <w:tcW w:w="737" w:type="dxa"/>
          </w:tcPr>
          <w:p>
            <w:pPr>
              <w:pStyle w:val="0"/>
              <w:jc w:val="center"/>
            </w:pPr>
            <w:r>
              <w:rPr>
                <w:sz w:val="20"/>
              </w:rPr>
              <w:t xml:space="preserve">658,0</w:t>
            </w:r>
          </w:p>
        </w:tc>
        <w:tc>
          <w:tcPr>
            <w:tcW w:w="737" w:type="dxa"/>
          </w:tcPr>
          <w:p>
            <w:pPr>
              <w:pStyle w:val="0"/>
              <w:jc w:val="center"/>
            </w:pPr>
            <w:r>
              <w:rPr>
                <w:sz w:val="20"/>
              </w:rPr>
              <w:t xml:space="preserve">0,0</w:t>
            </w:r>
          </w:p>
        </w:tc>
        <w:tc>
          <w:tcPr>
            <w:tcW w:w="850"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964" w:type="dxa"/>
          </w:tcPr>
          <w:p>
            <w:pPr>
              <w:pStyle w:val="0"/>
              <w:jc w:val="center"/>
            </w:pPr>
            <w:r>
              <w:rPr>
                <w:sz w:val="20"/>
              </w:rPr>
              <w:t xml:space="preserve">1974,0</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361"/>
        <w:gridCol w:w="2891"/>
        <w:gridCol w:w="1843"/>
      </w:tblGrid>
      <w:tr>
        <w:tc>
          <w:tcPr>
            <w:tcW w:w="2891" w:type="dxa"/>
          </w:tcPr>
          <w:p>
            <w:pPr>
              <w:pStyle w:val="0"/>
              <w:jc w:val="center"/>
            </w:pPr>
            <w:r>
              <w:rPr>
                <w:sz w:val="20"/>
              </w:rPr>
              <w:t xml:space="preserve">Задача, мероприятие (результат)/контрольная точка</w:t>
            </w:r>
          </w:p>
        </w:tc>
        <w:tc>
          <w:tcPr>
            <w:tcW w:w="1361" w:type="dxa"/>
          </w:tcPr>
          <w:p>
            <w:pPr>
              <w:pStyle w:val="0"/>
              <w:jc w:val="center"/>
            </w:pPr>
            <w:r>
              <w:rPr>
                <w:sz w:val="20"/>
              </w:rPr>
              <w:t xml:space="preserve">Дата наступления контрольной точки</w:t>
            </w:r>
          </w:p>
        </w:tc>
        <w:tc>
          <w:tcPr>
            <w:tcW w:w="2891" w:type="dxa"/>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843" w:type="dxa"/>
          </w:tcPr>
          <w:p>
            <w:pPr>
              <w:pStyle w:val="0"/>
              <w:jc w:val="center"/>
            </w:pPr>
            <w:r>
              <w:rPr>
                <w:sz w:val="20"/>
              </w:rPr>
              <w:t xml:space="preserve">Вид подтверждающего документа</w:t>
            </w:r>
          </w:p>
        </w:tc>
      </w:tr>
      <w:tr>
        <w:tc>
          <w:tcPr>
            <w:tcW w:w="2891" w:type="dxa"/>
          </w:tcPr>
          <w:p>
            <w:pPr>
              <w:pStyle w:val="0"/>
              <w:jc w:val="center"/>
            </w:pPr>
            <w:r>
              <w:rPr>
                <w:sz w:val="20"/>
              </w:rPr>
              <w:t xml:space="preserve">1</w:t>
            </w:r>
          </w:p>
        </w:tc>
        <w:tc>
          <w:tcPr>
            <w:tcW w:w="1361" w:type="dxa"/>
          </w:tcPr>
          <w:p>
            <w:pPr>
              <w:pStyle w:val="0"/>
              <w:jc w:val="center"/>
            </w:pPr>
            <w:r>
              <w:rPr>
                <w:sz w:val="20"/>
              </w:rPr>
              <w:t xml:space="preserve">2</w:t>
            </w:r>
          </w:p>
        </w:tc>
        <w:tc>
          <w:tcPr>
            <w:tcW w:w="2891" w:type="dxa"/>
          </w:tcPr>
          <w:p>
            <w:pPr>
              <w:pStyle w:val="0"/>
              <w:jc w:val="center"/>
            </w:pPr>
            <w:r>
              <w:rPr>
                <w:sz w:val="20"/>
              </w:rPr>
              <w:t xml:space="preserve">3</w:t>
            </w:r>
          </w:p>
        </w:tc>
        <w:tc>
          <w:tcPr>
            <w:tcW w:w="1843" w:type="dxa"/>
          </w:tcPr>
          <w:p>
            <w:pPr>
              <w:pStyle w:val="0"/>
              <w:jc w:val="center"/>
            </w:pPr>
            <w:r>
              <w:rPr>
                <w:sz w:val="20"/>
              </w:rPr>
              <w:t xml:space="preserve">4</w:t>
            </w:r>
          </w:p>
        </w:tc>
      </w:tr>
      <w:tr>
        <w:tc>
          <w:tcPr>
            <w:gridSpan w:val="4"/>
            <w:tcW w:w="8986" w:type="dxa"/>
          </w:tcPr>
          <w:p>
            <w:pPr>
              <w:pStyle w:val="0"/>
            </w:pPr>
            <w:r>
              <w:rPr>
                <w:sz w:val="20"/>
              </w:rPr>
            </w:r>
          </w:p>
        </w:tc>
      </w:tr>
      <w:tr>
        <w:tc>
          <w:tcPr>
            <w:gridSpan w:val="4"/>
            <w:tcW w:w="8986" w:type="dxa"/>
          </w:tcPr>
          <w:p>
            <w:pPr>
              <w:pStyle w:val="0"/>
            </w:pPr>
            <w:r>
              <w:rPr>
                <w:sz w:val="20"/>
              </w:rPr>
              <w:t xml:space="preserve">Повышены профессиональный уровень работников системы социального обслуживания и эффективность работы с населением</w:t>
            </w:r>
          </w:p>
        </w:tc>
      </w:tr>
      <w:tr>
        <w:tc>
          <w:tcPr>
            <w:tcW w:w="2891" w:type="dxa"/>
          </w:tcPr>
          <w:p>
            <w:pPr>
              <w:pStyle w:val="0"/>
            </w:pPr>
            <w:r>
              <w:rPr>
                <w:sz w:val="20"/>
              </w:rPr>
              <w:t xml:space="preserve">Мероприятие (результат) "Осуществлена переподготовка и повышение квалификации кадров"</w:t>
            </w:r>
          </w:p>
        </w:tc>
        <w:tc>
          <w:tcPr>
            <w:tcW w:w="1361" w:type="dxa"/>
          </w:tcPr>
          <w:p>
            <w:pPr>
              <w:pStyle w:val="0"/>
              <w:jc w:val="center"/>
            </w:pPr>
            <w:r>
              <w:rPr>
                <w:sz w:val="20"/>
              </w:rPr>
              <w:t xml:space="preserve">x</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Мероприятие (результат) "Осуществлена переподготовка и повышение квалификации кадров" в 2024 году реализации</w:t>
            </w:r>
          </w:p>
        </w:tc>
        <w:tc>
          <w:tcPr>
            <w:tcW w:w="1361" w:type="dxa"/>
          </w:tcPr>
          <w:p>
            <w:pPr>
              <w:pStyle w:val="0"/>
              <w:jc w:val="center"/>
            </w:pPr>
            <w:r>
              <w:rPr>
                <w:sz w:val="20"/>
              </w:rPr>
              <w:t xml:space="preserve">31.12.2024</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1.1 "Утвержден план повышения квалификации работников социального обслуживания на текущий год"</w:t>
            </w:r>
          </w:p>
        </w:tc>
        <w:tc>
          <w:tcPr>
            <w:tcW w:w="1361" w:type="dxa"/>
          </w:tcPr>
          <w:p>
            <w:pPr>
              <w:pStyle w:val="0"/>
              <w:jc w:val="center"/>
            </w:pPr>
            <w:r>
              <w:rPr>
                <w:sz w:val="20"/>
              </w:rPr>
              <w:t xml:space="preserve">15.04.2024</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План на текущий год</w:t>
            </w:r>
          </w:p>
        </w:tc>
      </w:tr>
      <w:tr>
        <w:tc>
          <w:tcPr>
            <w:tcW w:w="2891" w:type="dxa"/>
          </w:tcPr>
          <w:p>
            <w:pPr>
              <w:pStyle w:val="0"/>
            </w:pPr>
            <w:r>
              <w:rPr>
                <w:sz w:val="20"/>
              </w:rPr>
              <w:t xml:space="preserve">Контрольная точка 1.2 "Предоставлен реестр договоров на выделения субсидии"</w:t>
            </w:r>
          </w:p>
        </w:tc>
        <w:tc>
          <w:tcPr>
            <w:tcW w:w="1361" w:type="dxa"/>
          </w:tcPr>
          <w:p>
            <w:pPr>
              <w:pStyle w:val="0"/>
              <w:jc w:val="center"/>
            </w:pPr>
            <w:r>
              <w:rPr>
                <w:sz w:val="20"/>
              </w:rPr>
              <w:t xml:space="preserve">15.07.2024</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Реестр договоров на оплату</w:t>
            </w:r>
          </w:p>
        </w:tc>
      </w:tr>
      <w:tr>
        <w:tc>
          <w:tcPr>
            <w:tcW w:w="2891" w:type="dxa"/>
          </w:tcPr>
          <w:p>
            <w:pPr>
              <w:pStyle w:val="0"/>
            </w:pPr>
            <w:r>
              <w:rPr>
                <w:sz w:val="20"/>
              </w:rPr>
              <w:t xml:space="preserve">Контрольная точка 1.3 "Осуществлено финансирование выплаты"</w:t>
            </w:r>
          </w:p>
        </w:tc>
        <w:tc>
          <w:tcPr>
            <w:tcW w:w="1361" w:type="dxa"/>
          </w:tcPr>
          <w:p>
            <w:pPr>
              <w:pStyle w:val="0"/>
              <w:jc w:val="center"/>
            </w:pPr>
            <w:r>
              <w:rPr>
                <w:sz w:val="20"/>
              </w:rPr>
              <w:t xml:space="preserve">15.10.2024</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Распоряжение на финансирование (расходное расписание)</w:t>
            </w:r>
          </w:p>
        </w:tc>
      </w:tr>
      <w:tr>
        <w:tc>
          <w:tcPr>
            <w:tcW w:w="2891" w:type="dxa"/>
          </w:tcPr>
          <w:p>
            <w:pPr>
              <w:pStyle w:val="0"/>
            </w:pPr>
            <w:r>
              <w:rPr>
                <w:sz w:val="20"/>
              </w:rPr>
              <w:t xml:space="preserve">Контрольная точка 1.4 "Представлен отчет"</w:t>
            </w:r>
          </w:p>
        </w:tc>
        <w:tc>
          <w:tcPr>
            <w:tcW w:w="1361" w:type="dxa"/>
          </w:tcPr>
          <w:p>
            <w:pPr>
              <w:pStyle w:val="0"/>
              <w:jc w:val="center"/>
            </w:pPr>
            <w:r>
              <w:rPr>
                <w:sz w:val="20"/>
              </w:rPr>
              <w:t xml:space="preserve">01.02.2025</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Отчет о выполнении плана за год</w:t>
            </w:r>
          </w:p>
        </w:tc>
      </w:tr>
      <w:tr>
        <w:tc>
          <w:tcPr>
            <w:tcW w:w="2891" w:type="dxa"/>
          </w:tcPr>
          <w:p>
            <w:pPr>
              <w:pStyle w:val="0"/>
            </w:pPr>
            <w:r>
              <w:rPr>
                <w:sz w:val="20"/>
              </w:rPr>
              <w:t xml:space="preserve">Мероприятие (результат) "Осуществлена переподготовка и повышение квалификации кадров" в 2025 году реализации</w:t>
            </w:r>
          </w:p>
        </w:tc>
        <w:tc>
          <w:tcPr>
            <w:tcW w:w="1361" w:type="dxa"/>
          </w:tcPr>
          <w:p>
            <w:pPr>
              <w:pStyle w:val="0"/>
              <w:jc w:val="center"/>
            </w:pPr>
            <w:r>
              <w:rPr>
                <w:sz w:val="20"/>
              </w:rPr>
              <w:t xml:space="preserve">31.12.2025</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1.1 "Утвержден план повышения квалификации работников социального обслуживания на текущий год"</w:t>
            </w:r>
          </w:p>
        </w:tc>
        <w:tc>
          <w:tcPr>
            <w:tcW w:w="1361" w:type="dxa"/>
          </w:tcPr>
          <w:p>
            <w:pPr>
              <w:pStyle w:val="0"/>
              <w:jc w:val="center"/>
            </w:pPr>
            <w:r>
              <w:rPr>
                <w:sz w:val="20"/>
              </w:rPr>
              <w:t xml:space="preserve">15.04.2025</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План на текущий год</w:t>
            </w:r>
          </w:p>
        </w:tc>
      </w:tr>
      <w:tr>
        <w:tc>
          <w:tcPr>
            <w:tcW w:w="2891" w:type="dxa"/>
          </w:tcPr>
          <w:p>
            <w:pPr>
              <w:pStyle w:val="0"/>
            </w:pPr>
            <w:r>
              <w:rPr>
                <w:sz w:val="20"/>
              </w:rPr>
              <w:t xml:space="preserve">Контрольная точка 1.2 "Предоставлен реестр договоров на выделения субсидии"</w:t>
            </w:r>
          </w:p>
        </w:tc>
        <w:tc>
          <w:tcPr>
            <w:tcW w:w="1361" w:type="dxa"/>
          </w:tcPr>
          <w:p>
            <w:pPr>
              <w:pStyle w:val="0"/>
              <w:jc w:val="center"/>
            </w:pPr>
            <w:r>
              <w:rPr>
                <w:sz w:val="20"/>
              </w:rPr>
              <w:t xml:space="preserve">15.07.2025</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Реестр договоров на оплату</w:t>
            </w:r>
          </w:p>
        </w:tc>
      </w:tr>
      <w:tr>
        <w:tc>
          <w:tcPr>
            <w:tcW w:w="2891" w:type="dxa"/>
          </w:tcPr>
          <w:p>
            <w:pPr>
              <w:pStyle w:val="0"/>
            </w:pPr>
            <w:r>
              <w:rPr>
                <w:sz w:val="20"/>
              </w:rPr>
              <w:t xml:space="preserve">Контрольная точка 1.3 "Осуществлено финансирование выплаты"</w:t>
            </w:r>
          </w:p>
        </w:tc>
        <w:tc>
          <w:tcPr>
            <w:tcW w:w="1361" w:type="dxa"/>
          </w:tcPr>
          <w:p>
            <w:pPr>
              <w:pStyle w:val="0"/>
              <w:jc w:val="center"/>
            </w:pPr>
            <w:r>
              <w:rPr>
                <w:sz w:val="20"/>
              </w:rPr>
              <w:t xml:space="preserve">15.10.2025</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Распоряжение на финансирование (расходное расписание)</w:t>
            </w:r>
          </w:p>
        </w:tc>
      </w:tr>
      <w:tr>
        <w:tc>
          <w:tcPr>
            <w:tcW w:w="2891" w:type="dxa"/>
          </w:tcPr>
          <w:p>
            <w:pPr>
              <w:pStyle w:val="0"/>
            </w:pPr>
            <w:r>
              <w:rPr>
                <w:sz w:val="20"/>
              </w:rPr>
              <w:t xml:space="preserve">Контрольная точка 1.4 "Представлен отчет"</w:t>
            </w:r>
          </w:p>
        </w:tc>
        <w:tc>
          <w:tcPr>
            <w:tcW w:w="1361" w:type="dxa"/>
          </w:tcPr>
          <w:p>
            <w:pPr>
              <w:pStyle w:val="0"/>
              <w:jc w:val="center"/>
            </w:pPr>
            <w:r>
              <w:rPr>
                <w:sz w:val="20"/>
              </w:rPr>
              <w:t xml:space="preserve">01.02.2026</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Отчет о выполнении плана за год</w:t>
            </w:r>
          </w:p>
        </w:tc>
      </w:tr>
      <w:tr>
        <w:tc>
          <w:tcPr>
            <w:tcW w:w="2891" w:type="dxa"/>
          </w:tcPr>
          <w:p>
            <w:pPr>
              <w:pStyle w:val="0"/>
            </w:pPr>
            <w:r>
              <w:rPr>
                <w:sz w:val="20"/>
              </w:rPr>
              <w:t xml:space="preserve">Мероприятие (результат) "Осуществлена переподготовка и повышение квалификации кадров" в 2026 году реализации</w:t>
            </w:r>
          </w:p>
        </w:tc>
        <w:tc>
          <w:tcPr>
            <w:tcW w:w="1361" w:type="dxa"/>
          </w:tcPr>
          <w:p>
            <w:pPr>
              <w:pStyle w:val="0"/>
              <w:jc w:val="center"/>
            </w:pPr>
            <w:r>
              <w:rPr>
                <w:sz w:val="20"/>
              </w:rPr>
              <w:t xml:space="preserve">31.12.2026</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1.1 "Утвержден план повышения квалификации работников социального обслуживания на текущий год"</w:t>
            </w:r>
          </w:p>
        </w:tc>
        <w:tc>
          <w:tcPr>
            <w:tcW w:w="1361" w:type="dxa"/>
          </w:tcPr>
          <w:p>
            <w:pPr>
              <w:pStyle w:val="0"/>
              <w:jc w:val="center"/>
            </w:pPr>
            <w:r>
              <w:rPr>
                <w:sz w:val="20"/>
              </w:rPr>
              <w:t xml:space="preserve">15.04.2026</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План на текущий год</w:t>
            </w:r>
          </w:p>
        </w:tc>
      </w:tr>
      <w:tr>
        <w:tc>
          <w:tcPr>
            <w:tcW w:w="2891" w:type="dxa"/>
          </w:tcPr>
          <w:p>
            <w:pPr>
              <w:pStyle w:val="0"/>
            </w:pPr>
            <w:r>
              <w:rPr>
                <w:sz w:val="20"/>
              </w:rPr>
              <w:t xml:space="preserve">Контрольная точка 1.2 "Предоставлен реестр договоров на выделения субсидии"</w:t>
            </w:r>
          </w:p>
        </w:tc>
        <w:tc>
          <w:tcPr>
            <w:tcW w:w="1361" w:type="dxa"/>
          </w:tcPr>
          <w:p>
            <w:pPr>
              <w:pStyle w:val="0"/>
              <w:jc w:val="center"/>
            </w:pPr>
            <w:r>
              <w:rPr>
                <w:sz w:val="20"/>
              </w:rPr>
              <w:t xml:space="preserve">15.07.2026</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Реестр договоров на оплату</w:t>
            </w:r>
          </w:p>
        </w:tc>
      </w:tr>
      <w:tr>
        <w:tc>
          <w:tcPr>
            <w:tcW w:w="2891" w:type="dxa"/>
          </w:tcPr>
          <w:p>
            <w:pPr>
              <w:pStyle w:val="0"/>
            </w:pPr>
            <w:r>
              <w:rPr>
                <w:sz w:val="20"/>
              </w:rPr>
              <w:t xml:space="preserve">Контрольная точка 1.3 "Осуществлено финансирование выплаты"</w:t>
            </w:r>
          </w:p>
        </w:tc>
        <w:tc>
          <w:tcPr>
            <w:tcW w:w="1361" w:type="dxa"/>
          </w:tcPr>
          <w:p>
            <w:pPr>
              <w:pStyle w:val="0"/>
              <w:jc w:val="center"/>
            </w:pPr>
            <w:r>
              <w:rPr>
                <w:sz w:val="20"/>
              </w:rPr>
              <w:t xml:space="preserve">15.10.2026</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Распоряжение на финансирование (расходное расписание)</w:t>
            </w:r>
          </w:p>
        </w:tc>
      </w:tr>
      <w:tr>
        <w:tc>
          <w:tcPr>
            <w:tcW w:w="2891" w:type="dxa"/>
          </w:tcPr>
          <w:p>
            <w:pPr>
              <w:pStyle w:val="0"/>
            </w:pPr>
            <w:r>
              <w:rPr>
                <w:sz w:val="20"/>
              </w:rPr>
              <w:t xml:space="preserve">Контрольная точка 1.4 "Представлен отчет"</w:t>
            </w:r>
          </w:p>
        </w:tc>
        <w:tc>
          <w:tcPr>
            <w:tcW w:w="1361" w:type="dxa"/>
          </w:tcPr>
          <w:p>
            <w:pPr>
              <w:pStyle w:val="0"/>
              <w:jc w:val="center"/>
            </w:pPr>
            <w:r>
              <w:rPr>
                <w:sz w:val="20"/>
              </w:rPr>
              <w:t xml:space="preserve">01.02.2027</w:t>
            </w:r>
          </w:p>
        </w:tc>
        <w:tc>
          <w:tcPr>
            <w:tcW w:w="289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43" w:type="dxa"/>
          </w:tcPr>
          <w:p>
            <w:pPr>
              <w:pStyle w:val="0"/>
            </w:pPr>
            <w:r>
              <w:rPr>
                <w:sz w:val="20"/>
              </w:rPr>
              <w:t xml:space="preserve">Отчет о выполнении плана за год</w:t>
            </w:r>
          </w:p>
        </w:tc>
      </w:tr>
      <w:tr>
        <w:tc>
          <w:tcPr>
            <w:tcW w:w="2891"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w:t>
            </w:r>
          </w:p>
        </w:tc>
        <w:tc>
          <w:tcPr>
            <w:tcW w:w="1361" w:type="dxa"/>
          </w:tcPr>
          <w:p>
            <w:pPr>
              <w:pStyle w:val="0"/>
              <w:jc w:val="center"/>
            </w:pPr>
            <w:r>
              <w:rPr>
                <w:sz w:val="20"/>
              </w:rPr>
              <w:t xml:space="preserve">x</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 в 2024 году реализации</w:t>
            </w:r>
          </w:p>
        </w:tc>
        <w:tc>
          <w:tcPr>
            <w:tcW w:w="1361" w:type="dxa"/>
          </w:tcPr>
          <w:p>
            <w:pPr>
              <w:pStyle w:val="0"/>
              <w:jc w:val="center"/>
            </w:pPr>
            <w:r>
              <w:rPr>
                <w:sz w:val="20"/>
              </w:rPr>
              <w:t xml:space="preserve">31.12.2024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2.1 "Выплаты осуществлены в первом квартале 2024 года"</w:t>
            </w:r>
          </w:p>
        </w:tc>
        <w:tc>
          <w:tcPr>
            <w:tcW w:w="1361" w:type="dxa"/>
          </w:tcPr>
          <w:p>
            <w:pPr>
              <w:pStyle w:val="0"/>
              <w:jc w:val="center"/>
            </w:pPr>
            <w:r>
              <w:rPr>
                <w:sz w:val="20"/>
              </w:rPr>
              <w:t xml:space="preserve">15.04.2024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2.2 "Выплаты осуществлены в первом полугодии 2024 года"</w:t>
            </w:r>
          </w:p>
        </w:tc>
        <w:tc>
          <w:tcPr>
            <w:tcW w:w="1361" w:type="dxa"/>
          </w:tcPr>
          <w:p>
            <w:pPr>
              <w:pStyle w:val="0"/>
              <w:jc w:val="center"/>
            </w:pPr>
            <w:r>
              <w:rPr>
                <w:sz w:val="20"/>
              </w:rPr>
              <w:t xml:space="preserve">15.07.2024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2.3 "Выплаты осуществлены за 9 месяцев 2024 года"</w:t>
            </w:r>
          </w:p>
        </w:tc>
        <w:tc>
          <w:tcPr>
            <w:tcW w:w="1361" w:type="dxa"/>
          </w:tcPr>
          <w:p>
            <w:pPr>
              <w:pStyle w:val="0"/>
              <w:jc w:val="center"/>
            </w:pPr>
            <w:r>
              <w:rPr>
                <w:sz w:val="20"/>
              </w:rPr>
              <w:t xml:space="preserve">15.10.2024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2.4 "Выплаты осуществлены за 2024 год"</w:t>
            </w:r>
          </w:p>
        </w:tc>
        <w:tc>
          <w:tcPr>
            <w:tcW w:w="1361" w:type="dxa"/>
          </w:tcPr>
          <w:p>
            <w:pPr>
              <w:pStyle w:val="0"/>
              <w:jc w:val="center"/>
            </w:pPr>
            <w:r>
              <w:rPr>
                <w:sz w:val="20"/>
              </w:rPr>
              <w:t xml:space="preserve">01.02.2025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год</w:t>
            </w:r>
          </w:p>
        </w:tc>
      </w:tr>
      <w:tr>
        <w:tc>
          <w:tcPr>
            <w:tcW w:w="2891"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 в 2025 году реализации</w:t>
            </w:r>
          </w:p>
        </w:tc>
        <w:tc>
          <w:tcPr>
            <w:tcW w:w="1361" w:type="dxa"/>
          </w:tcPr>
          <w:p>
            <w:pPr>
              <w:pStyle w:val="0"/>
              <w:jc w:val="center"/>
            </w:pPr>
            <w:r>
              <w:rPr>
                <w:sz w:val="20"/>
              </w:rPr>
              <w:t xml:space="preserve">31.12.2025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2.1 "Выплаты осуществлены в первом квартале 2025 года"</w:t>
            </w:r>
          </w:p>
        </w:tc>
        <w:tc>
          <w:tcPr>
            <w:tcW w:w="1361" w:type="dxa"/>
          </w:tcPr>
          <w:p>
            <w:pPr>
              <w:pStyle w:val="0"/>
              <w:jc w:val="center"/>
            </w:pPr>
            <w:r>
              <w:rPr>
                <w:sz w:val="20"/>
              </w:rPr>
              <w:t xml:space="preserve">15.04.2025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2.2 "Выплаты осуществлены в первом полугодии 2025 года"</w:t>
            </w:r>
          </w:p>
        </w:tc>
        <w:tc>
          <w:tcPr>
            <w:tcW w:w="1361" w:type="dxa"/>
          </w:tcPr>
          <w:p>
            <w:pPr>
              <w:pStyle w:val="0"/>
              <w:jc w:val="center"/>
            </w:pPr>
            <w:r>
              <w:rPr>
                <w:sz w:val="20"/>
              </w:rPr>
              <w:t xml:space="preserve">15.07.2025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2.3 "Выплаты осуществлены за 9 месяцев 2025 года"</w:t>
            </w:r>
          </w:p>
        </w:tc>
        <w:tc>
          <w:tcPr>
            <w:tcW w:w="1361" w:type="dxa"/>
          </w:tcPr>
          <w:p>
            <w:pPr>
              <w:pStyle w:val="0"/>
              <w:jc w:val="center"/>
            </w:pPr>
            <w:r>
              <w:rPr>
                <w:sz w:val="20"/>
              </w:rPr>
              <w:t xml:space="preserve">15.10.2025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2.4 "Выплаты осуществлены за 2025 год"</w:t>
            </w:r>
          </w:p>
        </w:tc>
        <w:tc>
          <w:tcPr>
            <w:tcW w:w="1361" w:type="dxa"/>
          </w:tcPr>
          <w:p>
            <w:pPr>
              <w:pStyle w:val="0"/>
              <w:jc w:val="center"/>
            </w:pPr>
            <w:r>
              <w:rPr>
                <w:sz w:val="20"/>
              </w:rPr>
              <w:t xml:space="preserve">01.02.2026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 Кузбасса</w:t>
            </w:r>
          </w:p>
        </w:tc>
        <w:tc>
          <w:tcPr>
            <w:tcW w:w="1843" w:type="dxa"/>
          </w:tcPr>
          <w:p>
            <w:pPr>
              <w:pStyle w:val="0"/>
            </w:pPr>
            <w:r>
              <w:rPr>
                <w:sz w:val="20"/>
              </w:rPr>
              <w:t xml:space="preserve">Отчет за год</w:t>
            </w:r>
          </w:p>
        </w:tc>
      </w:tr>
      <w:tr>
        <w:tc>
          <w:tcPr>
            <w:tcW w:w="2891" w:type="dxa"/>
          </w:tcPr>
          <w:p>
            <w:pPr>
              <w:pStyle w:val="0"/>
            </w:pPr>
            <w:r>
              <w:rPr>
                <w:sz w:val="20"/>
              </w:rPr>
              <w:t xml:space="preserve">Мероприятие (результат) "Предоставлены меры стимулирования работников государственных учреждений социального обслуживания в виде пособий и компенсации" в 2026 году реализации</w:t>
            </w:r>
          </w:p>
        </w:tc>
        <w:tc>
          <w:tcPr>
            <w:tcW w:w="1361" w:type="dxa"/>
          </w:tcPr>
          <w:p>
            <w:pPr>
              <w:pStyle w:val="0"/>
              <w:jc w:val="center"/>
            </w:pPr>
            <w:r>
              <w:rPr>
                <w:sz w:val="20"/>
              </w:rPr>
              <w:t xml:space="preserve">31.12.2026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2.1 "Выплаты осуществлены в первом квартале 2026 года"</w:t>
            </w:r>
          </w:p>
        </w:tc>
        <w:tc>
          <w:tcPr>
            <w:tcW w:w="1361" w:type="dxa"/>
          </w:tcPr>
          <w:p>
            <w:pPr>
              <w:pStyle w:val="0"/>
              <w:jc w:val="center"/>
            </w:pPr>
            <w:r>
              <w:rPr>
                <w:sz w:val="20"/>
              </w:rPr>
              <w:t xml:space="preserve">15.04.2026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2.2 "Выплаты осуществлены в первом полугодии 2026 года"</w:t>
            </w:r>
          </w:p>
        </w:tc>
        <w:tc>
          <w:tcPr>
            <w:tcW w:w="1361" w:type="dxa"/>
          </w:tcPr>
          <w:p>
            <w:pPr>
              <w:pStyle w:val="0"/>
              <w:jc w:val="center"/>
            </w:pPr>
            <w:r>
              <w:rPr>
                <w:sz w:val="20"/>
              </w:rPr>
              <w:t xml:space="preserve">15.07.2026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2.3 "Выплаты осуществлены за 9 месяцев 2026 года"</w:t>
            </w:r>
          </w:p>
        </w:tc>
        <w:tc>
          <w:tcPr>
            <w:tcW w:w="1361" w:type="dxa"/>
          </w:tcPr>
          <w:p>
            <w:pPr>
              <w:pStyle w:val="0"/>
              <w:jc w:val="center"/>
            </w:pPr>
            <w:r>
              <w:rPr>
                <w:sz w:val="20"/>
              </w:rPr>
              <w:t xml:space="preserve">15.10.2026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2.4 "Выплаты осуществлены за 2026 год"</w:t>
            </w:r>
          </w:p>
        </w:tc>
        <w:tc>
          <w:tcPr>
            <w:tcW w:w="1361" w:type="dxa"/>
          </w:tcPr>
          <w:p>
            <w:pPr>
              <w:pStyle w:val="0"/>
              <w:jc w:val="center"/>
            </w:pPr>
            <w:r>
              <w:rPr>
                <w:sz w:val="20"/>
              </w:rPr>
              <w:t xml:space="preserve">01.02.2027</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год</w:t>
            </w:r>
          </w:p>
        </w:tc>
      </w:tr>
      <w:tr>
        <w:tc>
          <w:tcPr>
            <w:tcW w:w="2891"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w:t>
            </w:r>
          </w:p>
        </w:tc>
        <w:tc>
          <w:tcPr>
            <w:tcW w:w="1361" w:type="dxa"/>
          </w:tcPr>
          <w:p>
            <w:pPr>
              <w:pStyle w:val="0"/>
              <w:jc w:val="center"/>
            </w:pPr>
            <w:r>
              <w:rPr>
                <w:sz w:val="20"/>
              </w:rPr>
              <w:t xml:space="preserve">x</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 в 2024 году реализации</w:t>
            </w:r>
          </w:p>
        </w:tc>
        <w:tc>
          <w:tcPr>
            <w:tcW w:w="1361" w:type="dxa"/>
          </w:tcPr>
          <w:p>
            <w:pPr>
              <w:pStyle w:val="0"/>
              <w:jc w:val="center"/>
            </w:pPr>
            <w:r>
              <w:rPr>
                <w:sz w:val="20"/>
              </w:rPr>
              <w:t xml:space="preserve">31.12.2024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3.1 "Выплаты осуществлены в первом квартале 2024 года"</w:t>
            </w:r>
          </w:p>
        </w:tc>
        <w:tc>
          <w:tcPr>
            <w:tcW w:w="1361" w:type="dxa"/>
          </w:tcPr>
          <w:p>
            <w:pPr>
              <w:pStyle w:val="0"/>
              <w:jc w:val="center"/>
            </w:pPr>
            <w:r>
              <w:rPr>
                <w:sz w:val="20"/>
              </w:rPr>
              <w:t xml:space="preserve">15.04.2024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3.2 "Выплаты осуществлены в первом полугодии 2024 года"</w:t>
            </w:r>
          </w:p>
        </w:tc>
        <w:tc>
          <w:tcPr>
            <w:tcW w:w="1361" w:type="dxa"/>
          </w:tcPr>
          <w:p>
            <w:pPr>
              <w:pStyle w:val="0"/>
              <w:jc w:val="center"/>
            </w:pPr>
            <w:r>
              <w:rPr>
                <w:sz w:val="20"/>
              </w:rPr>
              <w:t xml:space="preserve">15.07.2024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3.3 "Выплаты осуществлены за 9 месяцев 2024 года"</w:t>
            </w:r>
          </w:p>
        </w:tc>
        <w:tc>
          <w:tcPr>
            <w:tcW w:w="1361" w:type="dxa"/>
          </w:tcPr>
          <w:p>
            <w:pPr>
              <w:pStyle w:val="0"/>
              <w:jc w:val="center"/>
            </w:pPr>
            <w:r>
              <w:rPr>
                <w:sz w:val="20"/>
              </w:rPr>
              <w:t xml:space="preserve">15.10.2024</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3.4 "Выплаты осуществлены за год"</w:t>
            </w:r>
          </w:p>
        </w:tc>
        <w:tc>
          <w:tcPr>
            <w:tcW w:w="1361" w:type="dxa"/>
          </w:tcPr>
          <w:p>
            <w:pPr>
              <w:pStyle w:val="0"/>
              <w:jc w:val="center"/>
            </w:pPr>
            <w:r>
              <w:rPr>
                <w:sz w:val="20"/>
              </w:rPr>
              <w:t xml:space="preserve">01.02.2025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год</w:t>
            </w:r>
          </w:p>
        </w:tc>
      </w:tr>
      <w:tr>
        <w:tc>
          <w:tcPr>
            <w:tcW w:w="2891"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 в 2025 году реализации</w:t>
            </w:r>
          </w:p>
        </w:tc>
        <w:tc>
          <w:tcPr>
            <w:tcW w:w="1361" w:type="dxa"/>
          </w:tcPr>
          <w:p>
            <w:pPr>
              <w:pStyle w:val="0"/>
              <w:jc w:val="center"/>
            </w:pPr>
            <w:r>
              <w:rPr>
                <w:sz w:val="20"/>
              </w:rPr>
              <w:t xml:space="preserve">31.12.2025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3.1 "Выплаты осуществлены в первом квартале 2025 года"</w:t>
            </w:r>
          </w:p>
        </w:tc>
        <w:tc>
          <w:tcPr>
            <w:tcW w:w="1361" w:type="dxa"/>
          </w:tcPr>
          <w:p>
            <w:pPr>
              <w:pStyle w:val="0"/>
              <w:jc w:val="center"/>
            </w:pPr>
            <w:r>
              <w:rPr>
                <w:sz w:val="20"/>
              </w:rPr>
              <w:t xml:space="preserve">15.04.2025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3.2 "Выплаты осуществлены в первом полугодии 2025 года</w:t>
            </w:r>
          </w:p>
        </w:tc>
        <w:tc>
          <w:tcPr>
            <w:tcW w:w="1361" w:type="dxa"/>
          </w:tcPr>
          <w:p>
            <w:pPr>
              <w:pStyle w:val="0"/>
              <w:jc w:val="center"/>
            </w:pPr>
            <w:r>
              <w:rPr>
                <w:sz w:val="20"/>
              </w:rPr>
              <w:t xml:space="preserve">15.07.2025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3.3 "Выплаты осуществлены за 9 месяцев 2025 года"</w:t>
            </w:r>
          </w:p>
        </w:tc>
        <w:tc>
          <w:tcPr>
            <w:tcW w:w="1361" w:type="dxa"/>
          </w:tcPr>
          <w:p>
            <w:pPr>
              <w:pStyle w:val="0"/>
              <w:jc w:val="center"/>
            </w:pPr>
            <w:r>
              <w:rPr>
                <w:sz w:val="20"/>
              </w:rPr>
              <w:t xml:space="preserve">15.10.2025</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3.4 "Выплаты осуществлены за 2025 год"</w:t>
            </w:r>
          </w:p>
        </w:tc>
        <w:tc>
          <w:tcPr>
            <w:tcW w:w="1361" w:type="dxa"/>
          </w:tcPr>
          <w:p>
            <w:pPr>
              <w:pStyle w:val="0"/>
              <w:jc w:val="center"/>
            </w:pPr>
            <w:r>
              <w:rPr>
                <w:sz w:val="20"/>
              </w:rPr>
              <w:t xml:space="preserve">01.02.2026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год</w:t>
            </w:r>
          </w:p>
        </w:tc>
      </w:tr>
      <w:tr>
        <w:tc>
          <w:tcPr>
            <w:tcW w:w="2891" w:type="dxa"/>
          </w:tcPr>
          <w:p>
            <w:pPr>
              <w:pStyle w:val="0"/>
            </w:pPr>
            <w:r>
              <w:rPr>
                <w:sz w:val="20"/>
              </w:rPr>
              <w:t xml:space="preserve">Мероприятие (результат) "Предоставлены меры стимулирования работников муниципальных учреждений социального обслуживания в виде пособий и компенсации" в 2026 году реализации</w:t>
            </w:r>
          </w:p>
        </w:tc>
        <w:tc>
          <w:tcPr>
            <w:tcW w:w="1361" w:type="dxa"/>
          </w:tcPr>
          <w:p>
            <w:pPr>
              <w:pStyle w:val="0"/>
              <w:jc w:val="center"/>
            </w:pPr>
            <w:r>
              <w:rPr>
                <w:sz w:val="20"/>
              </w:rPr>
              <w:t xml:space="preserve">31.12.2026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jc w:val="center"/>
            </w:pPr>
            <w:r>
              <w:rPr>
                <w:sz w:val="20"/>
              </w:rPr>
              <w:t xml:space="preserve">x</w:t>
            </w:r>
          </w:p>
        </w:tc>
      </w:tr>
      <w:tr>
        <w:tc>
          <w:tcPr>
            <w:tcW w:w="2891" w:type="dxa"/>
          </w:tcPr>
          <w:p>
            <w:pPr>
              <w:pStyle w:val="0"/>
            </w:pPr>
            <w:r>
              <w:rPr>
                <w:sz w:val="20"/>
              </w:rPr>
              <w:t xml:space="preserve">Контрольная точка 3.1 "Выплаты осуществлены в первом квартале 2026 года"</w:t>
            </w:r>
          </w:p>
        </w:tc>
        <w:tc>
          <w:tcPr>
            <w:tcW w:w="1361" w:type="dxa"/>
          </w:tcPr>
          <w:p>
            <w:pPr>
              <w:pStyle w:val="0"/>
              <w:jc w:val="center"/>
            </w:pPr>
            <w:r>
              <w:rPr>
                <w:sz w:val="20"/>
              </w:rPr>
              <w:t xml:space="preserve">15.04.2026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первый квартал</w:t>
            </w:r>
          </w:p>
        </w:tc>
      </w:tr>
      <w:tr>
        <w:tc>
          <w:tcPr>
            <w:tcW w:w="2891" w:type="dxa"/>
          </w:tcPr>
          <w:p>
            <w:pPr>
              <w:pStyle w:val="0"/>
            </w:pPr>
            <w:r>
              <w:rPr>
                <w:sz w:val="20"/>
              </w:rPr>
              <w:t xml:space="preserve">Контрольная точка 3.2 "Выплаты осуществлены в первом полугодии 2026 года"</w:t>
            </w:r>
          </w:p>
        </w:tc>
        <w:tc>
          <w:tcPr>
            <w:tcW w:w="1361" w:type="dxa"/>
          </w:tcPr>
          <w:p>
            <w:pPr>
              <w:pStyle w:val="0"/>
              <w:jc w:val="center"/>
            </w:pPr>
            <w:r>
              <w:rPr>
                <w:sz w:val="20"/>
              </w:rPr>
              <w:t xml:space="preserve">15.07.2026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первое полугодие</w:t>
            </w:r>
          </w:p>
        </w:tc>
      </w:tr>
      <w:tr>
        <w:tc>
          <w:tcPr>
            <w:tcW w:w="2891" w:type="dxa"/>
          </w:tcPr>
          <w:p>
            <w:pPr>
              <w:pStyle w:val="0"/>
            </w:pPr>
            <w:r>
              <w:rPr>
                <w:sz w:val="20"/>
              </w:rPr>
              <w:t xml:space="preserve">Контрольная точка 3.3 "Выплаты осуществлены за 9 месяцев 2026 года"</w:t>
            </w:r>
          </w:p>
        </w:tc>
        <w:tc>
          <w:tcPr>
            <w:tcW w:w="1361" w:type="dxa"/>
          </w:tcPr>
          <w:p>
            <w:pPr>
              <w:pStyle w:val="0"/>
              <w:jc w:val="center"/>
            </w:pPr>
            <w:r>
              <w:rPr>
                <w:sz w:val="20"/>
              </w:rPr>
              <w:t xml:space="preserve">15.10.2026</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9 месяцев</w:t>
            </w:r>
          </w:p>
        </w:tc>
      </w:tr>
      <w:tr>
        <w:tc>
          <w:tcPr>
            <w:tcW w:w="2891" w:type="dxa"/>
          </w:tcPr>
          <w:p>
            <w:pPr>
              <w:pStyle w:val="0"/>
            </w:pPr>
            <w:r>
              <w:rPr>
                <w:sz w:val="20"/>
              </w:rPr>
              <w:t xml:space="preserve">Контрольная точка 3.4 "Выплаты осуществлены за 2026 год"</w:t>
            </w:r>
          </w:p>
        </w:tc>
        <w:tc>
          <w:tcPr>
            <w:tcW w:w="1361" w:type="dxa"/>
          </w:tcPr>
          <w:p>
            <w:pPr>
              <w:pStyle w:val="0"/>
              <w:jc w:val="center"/>
            </w:pPr>
            <w:r>
              <w:rPr>
                <w:sz w:val="20"/>
              </w:rPr>
              <w:t xml:space="preserve">01.02.2027</w:t>
            </w:r>
          </w:p>
        </w:tc>
        <w:tc>
          <w:tcPr>
            <w:tcW w:w="2891"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43" w:type="dxa"/>
          </w:tcPr>
          <w:p>
            <w:pPr>
              <w:pStyle w:val="0"/>
            </w:pPr>
            <w:r>
              <w:rPr>
                <w:sz w:val="20"/>
              </w:rPr>
              <w:t xml:space="preserve">Отчет за год</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Показатель комплекса процессных мероприятий государственной программы "Удельный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 (УВПК) рассчитан по формуле:</w:t>
            </w:r>
          </w:p>
          <w:p>
            <w:pPr>
              <w:pStyle w:val="0"/>
            </w:pPr>
            <w:r>
              <w:rPr>
                <w:sz w:val="20"/>
              </w:rPr>
            </w:r>
          </w:p>
          <w:p>
            <w:pPr>
              <w:pStyle w:val="0"/>
              <w:jc w:val="both"/>
            </w:pPr>
            <w:r>
              <w:rPr>
                <w:sz w:val="20"/>
              </w:rPr>
              <w:t xml:space="preserve">УВПК = ЧПК / Ч x 100%, где:</w:t>
            </w:r>
          </w:p>
          <w:p>
            <w:pPr>
              <w:pStyle w:val="0"/>
            </w:pPr>
            <w:r>
              <w:rPr>
                <w:sz w:val="20"/>
              </w:rPr>
            </w:r>
          </w:p>
          <w:p>
            <w:pPr>
              <w:pStyle w:val="0"/>
              <w:jc w:val="both"/>
            </w:pPr>
            <w:r>
              <w:rPr>
                <w:sz w:val="20"/>
              </w:rPr>
              <w:t xml:space="preserve">ЧПК - количество работников, прошедших переподготовку и повышение квалификации, человек;</w:t>
            </w:r>
          </w:p>
          <w:p>
            <w:pPr>
              <w:pStyle w:val="0"/>
              <w:jc w:val="both"/>
            </w:pPr>
            <w:r>
              <w:rPr>
                <w:sz w:val="20"/>
              </w:rPr>
              <w:t xml:space="preserve">Ч - общая численность работников, подлежащих плановой аттестации, человек.</w:t>
            </w:r>
          </w:p>
          <w:p>
            <w:pPr>
              <w:pStyle w:val="0"/>
              <w:jc w:val="both"/>
            </w:pPr>
            <w:r>
              <w:rPr>
                <w:sz w:val="20"/>
              </w:rPr>
              <w:t xml:space="preserve">Источником данных для формирования значений показателя является сводный отчет о повышении квалификации работников государственных стационарных организаций социального обслуживания на основании данных, предоставленных стационарными организациями социального обслуживания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12696" w:name="P12696"/>
    <w:bookmarkEnd w:id="12696"/>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"СОЗДАНИЕ ДОСТУПНОЙ СРЕДЫ И РЕАБИЛИТАЦИЯ ИНВАЛИДОВ"</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4876"/>
      </w:tblGrid>
      <w:tr>
        <w:tc>
          <w:tcPr>
            <w:tcW w:w="4195" w:type="dxa"/>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876" w:type="dxa"/>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195" w:type="dxa"/>
          </w:tcPr>
          <w:p>
            <w:pPr>
              <w:pStyle w:val="0"/>
            </w:pPr>
            <w:r>
              <w:rPr>
                <w:sz w:val="20"/>
              </w:rPr>
              <w:t xml:space="preserve">Связь с государственной программой Кемеровской области - Кузбасса</w:t>
            </w:r>
          </w:p>
        </w:tc>
        <w:tc>
          <w:tcPr>
            <w:tcW w:w="4876" w:type="dxa"/>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814"/>
        <w:gridCol w:w="991"/>
        <w:gridCol w:w="907"/>
        <w:gridCol w:w="851"/>
        <w:gridCol w:w="850"/>
        <w:gridCol w:w="709"/>
        <w:gridCol w:w="709"/>
        <w:gridCol w:w="708"/>
        <w:gridCol w:w="709"/>
        <w:gridCol w:w="709"/>
        <w:gridCol w:w="709"/>
        <w:gridCol w:w="708"/>
        <w:gridCol w:w="709"/>
        <w:gridCol w:w="1417"/>
      </w:tblGrid>
      <w:tr>
        <w:tc>
          <w:tcPr>
            <w:tcW w:w="624"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показателя/задачи</w:t>
            </w:r>
          </w:p>
        </w:tc>
        <w:tc>
          <w:tcPr>
            <w:tcW w:w="991" w:type="dxa"/>
            <w:vMerge w:val="restart"/>
          </w:tcPr>
          <w:p>
            <w:pPr>
              <w:pStyle w:val="0"/>
              <w:jc w:val="center"/>
            </w:pPr>
            <w:r>
              <w:rPr>
                <w:sz w:val="20"/>
              </w:rPr>
              <w:t xml:space="preserve">Признак возрастания/убывания</w:t>
            </w:r>
          </w:p>
        </w:tc>
        <w:tc>
          <w:tcPr>
            <w:tcW w:w="907" w:type="dxa"/>
            <w:vMerge w:val="restart"/>
          </w:tcPr>
          <w:p>
            <w:pPr>
              <w:pStyle w:val="0"/>
              <w:jc w:val="center"/>
            </w:pPr>
            <w:r>
              <w:rPr>
                <w:sz w:val="20"/>
              </w:rPr>
              <w:t xml:space="preserve">Уровень показателя</w:t>
            </w:r>
          </w:p>
        </w:tc>
        <w:tc>
          <w:tcPr>
            <w:tcW w:w="851" w:type="dxa"/>
            <w:vMerge w:val="restart"/>
          </w:tcPr>
          <w:p>
            <w:pPr>
              <w:pStyle w:val="0"/>
              <w:jc w:val="center"/>
            </w:pPr>
            <w:r>
              <w:rPr>
                <w:sz w:val="20"/>
              </w:rPr>
              <w:t xml:space="preserve">Единица измерения (по </w:t>
            </w:r>
            <w:hyperlink w:history="0" r:id="rId18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9" w:type="dxa"/>
          </w:tcPr>
          <w:p>
            <w:pPr>
              <w:pStyle w:val="0"/>
              <w:jc w:val="center"/>
            </w:pPr>
            <w:r>
              <w:rPr>
                <w:sz w:val="20"/>
              </w:rPr>
              <w:t xml:space="preserve">Базовое значение</w:t>
            </w:r>
          </w:p>
        </w:tc>
        <w:tc>
          <w:tcPr>
            <w:gridSpan w:val="7"/>
            <w:tcW w:w="4961" w:type="dxa"/>
          </w:tcPr>
          <w:p>
            <w:pPr>
              <w:pStyle w:val="0"/>
              <w:jc w:val="center"/>
            </w:pPr>
            <w:r>
              <w:rPr>
                <w:sz w:val="20"/>
              </w:rPr>
              <w:t xml:space="preserve">Значение показателей по годам</w:t>
            </w:r>
          </w:p>
        </w:tc>
        <w:tc>
          <w:tcPr>
            <w:tcW w:w="1417"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09" w:type="dxa"/>
          </w:tcPr>
          <w:p>
            <w:pPr>
              <w:pStyle w:val="0"/>
              <w:jc w:val="center"/>
            </w:pPr>
            <w:r>
              <w:rPr>
                <w:sz w:val="20"/>
              </w:rPr>
              <w:t xml:space="preserve">2024</w:t>
            </w:r>
          </w:p>
        </w:tc>
        <w:tc>
          <w:tcPr>
            <w:tcW w:w="708"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09" w:type="dxa"/>
          </w:tcPr>
          <w:p>
            <w:pPr>
              <w:pStyle w:val="0"/>
              <w:jc w:val="center"/>
            </w:pPr>
            <w:r>
              <w:rPr>
                <w:sz w:val="20"/>
              </w:rPr>
              <w:t xml:space="preserve">2028</w:t>
            </w:r>
          </w:p>
        </w:tc>
        <w:tc>
          <w:tcPr>
            <w:tcW w:w="708" w:type="dxa"/>
          </w:tcPr>
          <w:p>
            <w:pPr>
              <w:pStyle w:val="0"/>
              <w:jc w:val="center"/>
            </w:pPr>
            <w:r>
              <w:rPr>
                <w:sz w:val="20"/>
              </w:rPr>
              <w:t xml:space="preserve">2029</w:t>
            </w:r>
          </w:p>
        </w:tc>
        <w:tc>
          <w:tcPr>
            <w:tcW w:w="709" w:type="dxa"/>
          </w:tcPr>
          <w:p>
            <w:pPr>
              <w:pStyle w:val="0"/>
              <w:jc w:val="center"/>
            </w:pPr>
            <w:r>
              <w:rPr>
                <w:sz w:val="20"/>
              </w:rPr>
              <w:t xml:space="preserve">2030</w:t>
            </w:r>
          </w:p>
        </w:tc>
        <w:tc>
          <w:tcPr>
            <w:vMerge w:val="continue"/>
          </w:tcPr>
          <w:p/>
        </w:tc>
      </w:tr>
      <w:tr>
        <w:tc>
          <w:tcPr>
            <w:tcW w:w="624" w:type="dxa"/>
          </w:tcPr>
          <w:p>
            <w:pPr>
              <w:pStyle w:val="0"/>
              <w:jc w:val="center"/>
            </w:pPr>
            <w:r>
              <w:rPr>
                <w:sz w:val="20"/>
              </w:rPr>
              <w:t xml:space="preserve">1</w:t>
            </w:r>
          </w:p>
        </w:tc>
        <w:tc>
          <w:tcPr>
            <w:tcW w:w="1814" w:type="dxa"/>
          </w:tcPr>
          <w:p>
            <w:pPr>
              <w:pStyle w:val="0"/>
              <w:jc w:val="center"/>
            </w:pPr>
            <w:r>
              <w:rPr>
                <w:sz w:val="20"/>
              </w:rPr>
              <w:t xml:space="preserve">2</w:t>
            </w:r>
          </w:p>
        </w:tc>
        <w:tc>
          <w:tcPr>
            <w:tcW w:w="991" w:type="dxa"/>
          </w:tcPr>
          <w:p>
            <w:pPr>
              <w:pStyle w:val="0"/>
              <w:jc w:val="center"/>
            </w:pPr>
            <w:r>
              <w:rPr>
                <w:sz w:val="20"/>
              </w:rPr>
              <w:t xml:space="preserve">3</w:t>
            </w:r>
          </w:p>
        </w:tc>
        <w:tc>
          <w:tcPr>
            <w:tcW w:w="907" w:type="dxa"/>
          </w:tcPr>
          <w:p>
            <w:pPr>
              <w:pStyle w:val="0"/>
              <w:jc w:val="center"/>
            </w:pPr>
            <w:r>
              <w:rPr>
                <w:sz w:val="20"/>
              </w:rPr>
              <w:t xml:space="preserve">4</w:t>
            </w:r>
          </w:p>
        </w:tc>
        <w:tc>
          <w:tcPr>
            <w:tcW w:w="851" w:type="dxa"/>
          </w:tcPr>
          <w:p>
            <w:pPr>
              <w:pStyle w:val="0"/>
              <w:jc w:val="center"/>
            </w:pPr>
            <w:r>
              <w:rPr>
                <w:sz w:val="20"/>
              </w:rPr>
              <w:t xml:space="preserve">5</w:t>
            </w:r>
          </w:p>
        </w:tc>
        <w:tc>
          <w:tcPr>
            <w:tcW w:w="850"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708" w:type="dxa"/>
          </w:tcPr>
          <w:p>
            <w:pPr>
              <w:pStyle w:val="0"/>
              <w:jc w:val="center"/>
            </w:pPr>
            <w:r>
              <w:rPr>
                <w:sz w:val="20"/>
              </w:rPr>
              <w:t xml:space="preserve">9</w:t>
            </w:r>
          </w:p>
        </w:tc>
        <w:tc>
          <w:tcPr>
            <w:tcW w:w="709" w:type="dxa"/>
          </w:tcPr>
          <w:p>
            <w:pPr>
              <w:pStyle w:val="0"/>
              <w:jc w:val="center"/>
            </w:pPr>
            <w:r>
              <w:rPr>
                <w:sz w:val="20"/>
              </w:rPr>
              <w:t xml:space="preserve">10</w:t>
            </w:r>
          </w:p>
        </w:tc>
        <w:tc>
          <w:tcPr>
            <w:tcW w:w="709" w:type="dxa"/>
          </w:tcPr>
          <w:p>
            <w:pPr>
              <w:pStyle w:val="0"/>
              <w:jc w:val="center"/>
            </w:pPr>
            <w:r>
              <w:rPr>
                <w:sz w:val="20"/>
              </w:rPr>
              <w:t xml:space="preserve">11</w:t>
            </w:r>
          </w:p>
        </w:tc>
        <w:tc>
          <w:tcPr>
            <w:tcW w:w="709" w:type="dxa"/>
          </w:tcPr>
          <w:p>
            <w:pPr>
              <w:pStyle w:val="0"/>
              <w:jc w:val="center"/>
            </w:pPr>
            <w:r>
              <w:rPr>
                <w:sz w:val="20"/>
              </w:rPr>
              <w:t xml:space="preserve">12</w:t>
            </w:r>
          </w:p>
        </w:tc>
        <w:tc>
          <w:tcPr>
            <w:tcW w:w="708" w:type="dxa"/>
          </w:tcPr>
          <w:p>
            <w:pPr>
              <w:pStyle w:val="0"/>
              <w:jc w:val="center"/>
            </w:pPr>
            <w:r>
              <w:rPr>
                <w:sz w:val="20"/>
              </w:rPr>
              <w:t xml:space="preserve">13</w:t>
            </w:r>
          </w:p>
        </w:tc>
        <w:tc>
          <w:tcPr>
            <w:tcW w:w="709" w:type="dxa"/>
          </w:tcPr>
          <w:p>
            <w:pPr>
              <w:pStyle w:val="0"/>
              <w:jc w:val="center"/>
            </w:pPr>
            <w:r>
              <w:rPr>
                <w:sz w:val="20"/>
              </w:rPr>
              <w:t xml:space="preserve">14</w:t>
            </w:r>
          </w:p>
        </w:tc>
        <w:tc>
          <w:tcPr>
            <w:tcW w:w="1417" w:type="dxa"/>
          </w:tcPr>
          <w:p>
            <w:pPr>
              <w:pStyle w:val="0"/>
              <w:jc w:val="center"/>
            </w:pPr>
            <w:r>
              <w:rPr>
                <w:sz w:val="20"/>
              </w:rPr>
              <w:t xml:space="preserve">15</w:t>
            </w:r>
          </w:p>
        </w:tc>
      </w:tr>
      <w:tr>
        <w:tc>
          <w:tcPr>
            <w:tcW w:w="624" w:type="dxa"/>
          </w:tcPr>
          <w:p>
            <w:pPr>
              <w:pStyle w:val="0"/>
              <w:jc w:val="center"/>
            </w:pPr>
            <w:r>
              <w:rPr>
                <w:sz w:val="20"/>
              </w:rPr>
              <w:t xml:space="preserve">1</w:t>
            </w:r>
          </w:p>
        </w:tc>
        <w:tc>
          <w:tcPr>
            <w:gridSpan w:val="14"/>
            <w:tcW w:w="12500" w:type="dxa"/>
          </w:tcPr>
          <w:p>
            <w:pPr>
              <w:pStyle w:val="0"/>
            </w:pPr>
            <w:r>
              <w:rPr>
                <w:sz w:val="20"/>
              </w:rPr>
              <w:t xml:space="preserve">Задача "Создана безбарьерная среда посредством повышения доли доступных для инвалидов и других маломобильных групп населения приоритетных объектов, и обеспечено повышение качества жизни инвалидов посредством предоставления качественных реабилитационных услуг"</w:t>
            </w:r>
          </w:p>
        </w:tc>
      </w:tr>
      <w:tr>
        <w:tc>
          <w:tcPr>
            <w:tcW w:w="624" w:type="dxa"/>
          </w:tcPr>
          <w:p>
            <w:pPr>
              <w:pStyle w:val="0"/>
              <w:jc w:val="center"/>
            </w:pPr>
            <w:r>
              <w:rPr>
                <w:sz w:val="20"/>
              </w:rPr>
              <w:t xml:space="preserve">1.1</w:t>
            </w:r>
          </w:p>
        </w:tc>
        <w:tc>
          <w:tcPr>
            <w:tcW w:w="1814"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991" w:type="dxa"/>
          </w:tcPr>
          <w:p>
            <w:pPr>
              <w:pStyle w:val="0"/>
              <w:jc w:val="center"/>
            </w:pPr>
            <w:r>
              <w:rPr>
                <w:sz w:val="20"/>
              </w:rPr>
              <w:t xml:space="preserve">-</w:t>
            </w:r>
          </w:p>
        </w:tc>
        <w:tc>
          <w:tcPr>
            <w:tcW w:w="907" w:type="dxa"/>
          </w:tcPr>
          <w:p>
            <w:pPr>
              <w:pStyle w:val="0"/>
              <w:jc w:val="center"/>
            </w:pPr>
            <w:r>
              <w:rPr>
                <w:sz w:val="20"/>
              </w:rPr>
              <w:t xml:space="preserve">ГП РФ</w:t>
            </w:r>
          </w:p>
        </w:tc>
        <w:tc>
          <w:tcPr>
            <w:tcW w:w="851" w:type="dxa"/>
          </w:tcPr>
          <w:p>
            <w:pPr>
              <w:pStyle w:val="0"/>
              <w:jc w:val="center"/>
            </w:pPr>
            <w:r>
              <w:rPr>
                <w:sz w:val="20"/>
              </w:rPr>
              <w:t xml:space="preserve">процентов</w:t>
            </w:r>
          </w:p>
        </w:tc>
        <w:tc>
          <w:tcPr>
            <w:tcW w:w="850" w:type="dxa"/>
          </w:tcPr>
          <w:p>
            <w:pPr>
              <w:pStyle w:val="0"/>
              <w:jc w:val="center"/>
            </w:pPr>
            <w:r>
              <w:rPr>
                <w:sz w:val="20"/>
              </w:rPr>
              <w:t xml:space="preserve">84,8</w:t>
            </w:r>
          </w:p>
        </w:tc>
        <w:tc>
          <w:tcPr>
            <w:tcW w:w="709" w:type="dxa"/>
          </w:tcPr>
          <w:p>
            <w:pPr>
              <w:pStyle w:val="0"/>
              <w:jc w:val="center"/>
            </w:pPr>
            <w:r>
              <w:rPr>
                <w:sz w:val="20"/>
              </w:rPr>
              <w:t xml:space="preserve">2023</w:t>
            </w:r>
          </w:p>
        </w:tc>
        <w:tc>
          <w:tcPr>
            <w:tcW w:w="709" w:type="dxa"/>
          </w:tcPr>
          <w:p>
            <w:pPr>
              <w:pStyle w:val="0"/>
              <w:jc w:val="center"/>
            </w:pPr>
            <w:r>
              <w:rPr>
                <w:sz w:val="20"/>
              </w:rPr>
              <w:t xml:space="preserve">88,4</w:t>
            </w:r>
          </w:p>
        </w:tc>
        <w:tc>
          <w:tcPr>
            <w:tcW w:w="708" w:type="dxa"/>
          </w:tcPr>
          <w:p>
            <w:pPr>
              <w:pStyle w:val="0"/>
              <w:jc w:val="center"/>
            </w:pPr>
            <w:r>
              <w:rPr>
                <w:sz w:val="20"/>
              </w:rPr>
              <w:t xml:space="preserve">91,8</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17" w:type="dxa"/>
          </w:tcPr>
          <w:p>
            <w:pPr>
              <w:pStyle w:val="0"/>
            </w:pPr>
            <w:r>
              <w:rPr>
                <w:sz w:val="20"/>
              </w:rPr>
              <w:t xml:space="preserve">Министерство социальной защиты населения Кузбасса</w:t>
            </w:r>
          </w:p>
        </w:tc>
      </w:tr>
      <w:tr>
        <w:tc>
          <w:tcPr>
            <w:tcW w:w="624" w:type="dxa"/>
          </w:tcPr>
          <w:p>
            <w:pPr>
              <w:pStyle w:val="0"/>
              <w:jc w:val="center"/>
            </w:pPr>
            <w:r>
              <w:rPr>
                <w:sz w:val="20"/>
              </w:rPr>
              <w:t xml:space="preserve">1.2</w:t>
            </w:r>
          </w:p>
        </w:tc>
        <w:tc>
          <w:tcPr>
            <w:tcW w:w="181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991" w:type="dxa"/>
          </w:tcPr>
          <w:p>
            <w:pPr>
              <w:pStyle w:val="0"/>
              <w:jc w:val="center"/>
            </w:pPr>
            <w:r>
              <w:rPr>
                <w:sz w:val="20"/>
              </w:rPr>
              <w:t xml:space="preserve">возрастание</w:t>
            </w:r>
          </w:p>
        </w:tc>
        <w:tc>
          <w:tcPr>
            <w:tcW w:w="907" w:type="dxa"/>
          </w:tcPr>
          <w:p>
            <w:pPr>
              <w:pStyle w:val="0"/>
              <w:jc w:val="center"/>
            </w:pPr>
            <w:r>
              <w:rPr>
                <w:sz w:val="20"/>
              </w:rPr>
              <w:t xml:space="preserve">ФП</w:t>
            </w:r>
          </w:p>
        </w:tc>
        <w:tc>
          <w:tcPr>
            <w:tcW w:w="851"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709" w:type="dxa"/>
          </w:tcPr>
          <w:p>
            <w:pPr>
              <w:pStyle w:val="0"/>
              <w:jc w:val="center"/>
            </w:pPr>
            <w:r>
              <w:rPr>
                <w:sz w:val="20"/>
              </w:rPr>
              <w:t xml:space="preserve">2023</w:t>
            </w:r>
          </w:p>
        </w:tc>
        <w:tc>
          <w:tcPr>
            <w:tcW w:w="709" w:type="dxa"/>
          </w:tcPr>
          <w:p>
            <w:pPr>
              <w:pStyle w:val="0"/>
              <w:jc w:val="center"/>
            </w:pPr>
            <w:r>
              <w:rPr>
                <w:sz w:val="20"/>
              </w:rPr>
              <w:t xml:space="preserve">90</w:t>
            </w:r>
          </w:p>
        </w:tc>
        <w:tc>
          <w:tcPr>
            <w:tcW w:w="708" w:type="dxa"/>
          </w:tcPr>
          <w:p>
            <w:pPr>
              <w:pStyle w:val="0"/>
              <w:jc w:val="center"/>
            </w:pPr>
            <w:r>
              <w:rPr>
                <w:sz w:val="20"/>
              </w:rPr>
              <w:t xml:space="preserve">95</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17" w:type="dxa"/>
          </w:tcPr>
          <w:p>
            <w:pPr>
              <w:pStyle w:val="0"/>
            </w:pPr>
            <w:r>
              <w:rPr>
                <w:sz w:val="20"/>
              </w:rPr>
              <w:t xml:space="preserve">Министерство социальной защиты населения Кузбасса</w:t>
            </w:r>
          </w:p>
        </w:tc>
      </w:tr>
      <w:tr>
        <w:tc>
          <w:tcPr>
            <w:tcW w:w="624" w:type="dxa"/>
          </w:tcPr>
          <w:p>
            <w:pPr>
              <w:pStyle w:val="0"/>
              <w:jc w:val="center"/>
            </w:pPr>
            <w:r>
              <w:rPr>
                <w:sz w:val="20"/>
              </w:rPr>
              <w:t xml:space="preserve">1.3</w:t>
            </w:r>
          </w:p>
        </w:tc>
        <w:tc>
          <w:tcPr>
            <w:tcW w:w="181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991" w:type="dxa"/>
          </w:tcPr>
          <w:p>
            <w:pPr>
              <w:pStyle w:val="0"/>
              <w:jc w:val="center"/>
            </w:pPr>
            <w:r>
              <w:rPr>
                <w:sz w:val="20"/>
              </w:rPr>
              <w:t xml:space="preserve">возрастание</w:t>
            </w:r>
          </w:p>
        </w:tc>
        <w:tc>
          <w:tcPr>
            <w:tcW w:w="907" w:type="dxa"/>
          </w:tcPr>
          <w:p>
            <w:pPr>
              <w:pStyle w:val="0"/>
              <w:jc w:val="center"/>
            </w:pPr>
            <w:r>
              <w:rPr>
                <w:sz w:val="20"/>
              </w:rPr>
              <w:t xml:space="preserve">ФП</w:t>
            </w:r>
          </w:p>
        </w:tc>
        <w:tc>
          <w:tcPr>
            <w:tcW w:w="851" w:type="dxa"/>
          </w:tcPr>
          <w:p>
            <w:pPr>
              <w:pStyle w:val="0"/>
              <w:jc w:val="center"/>
            </w:pPr>
            <w:r>
              <w:rPr>
                <w:sz w:val="20"/>
              </w:rPr>
              <w:t xml:space="preserve">процентов</w:t>
            </w:r>
          </w:p>
        </w:tc>
        <w:tc>
          <w:tcPr>
            <w:tcW w:w="850" w:type="dxa"/>
          </w:tcPr>
          <w:p>
            <w:pPr>
              <w:pStyle w:val="0"/>
              <w:jc w:val="center"/>
            </w:pPr>
            <w:r>
              <w:rPr>
                <w:sz w:val="20"/>
              </w:rPr>
              <w:t xml:space="preserve">-</w:t>
            </w:r>
          </w:p>
        </w:tc>
        <w:tc>
          <w:tcPr>
            <w:tcW w:w="709" w:type="dxa"/>
          </w:tcPr>
          <w:p>
            <w:pPr>
              <w:pStyle w:val="0"/>
              <w:jc w:val="center"/>
            </w:pPr>
            <w:r>
              <w:rPr>
                <w:sz w:val="20"/>
              </w:rPr>
              <w:t xml:space="preserve">2023</w:t>
            </w:r>
          </w:p>
        </w:tc>
        <w:tc>
          <w:tcPr>
            <w:tcW w:w="709" w:type="dxa"/>
          </w:tcPr>
          <w:p>
            <w:pPr>
              <w:pStyle w:val="0"/>
              <w:jc w:val="center"/>
            </w:pPr>
            <w:r>
              <w:rPr>
                <w:sz w:val="20"/>
              </w:rPr>
              <w:t xml:space="preserve">94</w:t>
            </w:r>
          </w:p>
        </w:tc>
        <w:tc>
          <w:tcPr>
            <w:tcW w:w="708" w:type="dxa"/>
          </w:tcPr>
          <w:p>
            <w:pPr>
              <w:pStyle w:val="0"/>
              <w:jc w:val="center"/>
            </w:pPr>
            <w:r>
              <w:rPr>
                <w:sz w:val="20"/>
              </w:rPr>
              <w:t xml:space="preserve">97</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1417" w:type="dxa"/>
          </w:tcPr>
          <w:p>
            <w:pPr>
              <w:pStyle w:val="0"/>
            </w:pPr>
            <w:r>
              <w:rPr>
                <w:sz w:val="20"/>
              </w:rPr>
              <w:t xml:space="preserve">Министерство социальной защиты населения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928"/>
        <w:gridCol w:w="737"/>
        <w:gridCol w:w="850"/>
        <w:gridCol w:w="567"/>
        <w:gridCol w:w="708"/>
        <w:gridCol w:w="567"/>
        <w:gridCol w:w="576"/>
        <w:gridCol w:w="558"/>
        <w:gridCol w:w="567"/>
        <w:gridCol w:w="567"/>
        <w:gridCol w:w="709"/>
        <w:gridCol w:w="624"/>
        <w:gridCol w:w="567"/>
        <w:gridCol w:w="567"/>
        <w:gridCol w:w="794"/>
      </w:tblGrid>
      <w:tr>
        <w:tc>
          <w:tcPr>
            <w:tcW w:w="45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Показатели комплекса процессных мероприятий</w:t>
            </w:r>
          </w:p>
        </w:tc>
        <w:tc>
          <w:tcPr>
            <w:tcW w:w="737" w:type="dxa"/>
            <w:vMerge w:val="restart"/>
          </w:tcPr>
          <w:p>
            <w:pPr>
              <w:pStyle w:val="0"/>
              <w:jc w:val="center"/>
            </w:pPr>
            <w:r>
              <w:rPr>
                <w:sz w:val="20"/>
              </w:rPr>
              <w:t xml:space="preserve">Уровень показателя</w:t>
            </w:r>
          </w:p>
        </w:tc>
        <w:tc>
          <w:tcPr>
            <w:tcW w:w="850" w:type="dxa"/>
            <w:vMerge w:val="restart"/>
          </w:tcPr>
          <w:p>
            <w:pPr>
              <w:pStyle w:val="0"/>
              <w:jc w:val="center"/>
            </w:pPr>
            <w:r>
              <w:rPr>
                <w:sz w:val="20"/>
              </w:rPr>
              <w:t xml:space="preserve">Единица измерения (по </w:t>
            </w:r>
            <w:hyperlink w:history="0" r:id="rId18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577" w:type="dxa"/>
          </w:tcPr>
          <w:p>
            <w:pPr>
              <w:pStyle w:val="0"/>
              <w:jc w:val="center"/>
            </w:pPr>
            <w:r>
              <w:rPr>
                <w:sz w:val="20"/>
              </w:rPr>
              <w:t xml:space="preserve">Плановые значения по месяцам</w:t>
            </w:r>
          </w:p>
        </w:tc>
        <w:tc>
          <w:tcPr>
            <w:tcW w:w="794"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январь</w:t>
            </w:r>
          </w:p>
        </w:tc>
        <w:tc>
          <w:tcPr>
            <w:tcW w:w="708" w:type="dxa"/>
          </w:tcPr>
          <w:p>
            <w:pPr>
              <w:pStyle w:val="0"/>
              <w:jc w:val="center"/>
            </w:pPr>
            <w:r>
              <w:rPr>
                <w:sz w:val="20"/>
              </w:rPr>
              <w:t xml:space="preserve">февраль</w:t>
            </w:r>
          </w:p>
        </w:tc>
        <w:tc>
          <w:tcPr>
            <w:tcW w:w="567" w:type="dxa"/>
          </w:tcPr>
          <w:p>
            <w:pPr>
              <w:pStyle w:val="0"/>
              <w:jc w:val="center"/>
            </w:pPr>
            <w:r>
              <w:rPr>
                <w:sz w:val="20"/>
              </w:rPr>
              <w:t xml:space="preserve">март</w:t>
            </w:r>
          </w:p>
        </w:tc>
        <w:tc>
          <w:tcPr>
            <w:tcW w:w="576" w:type="dxa"/>
          </w:tcPr>
          <w:p>
            <w:pPr>
              <w:pStyle w:val="0"/>
              <w:jc w:val="center"/>
            </w:pPr>
            <w:r>
              <w:rPr>
                <w:sz w:val="20"/>
              </w:rPr>
              <w:t xml:space="preserve">апрель</w:t>
            </w:r>
          </w:p>
        </w:tc>
        <w:tc>
          <w:tcPr>
            <w:tcW w:w="558" w:type="dxa"/>
          </w:tcPr>
          <w:p>
            <w:pPr>
              <w:pStyle w:val="0"/>
              <w:jc w:val="center"/>
            </w:pPr>
            <w:r>
              <w:rPr>
                <w:sz w:val="20"/>
              </w:rPr>
              <w:t xml:space="preserve">май</w:t>
            </w:r>
          </w:p>
        </w:tc>
        <w:tc>
          <w:tcPr>
            <w:tcW w:w="567" w:type="dxa"/>
          </w:tcPr>
          <w:p>
            <w:pPr>
              <w:pStyle w:val="0"/>
              <w:jc w:val="center"/>
            </w:pPr>
            <w:r>
              <w:rPr>
                <w:sz w:val="20"/>
              </w:rPr>
              <w:t xml:space="preserve">июнь</w:t>
            </w:r>
          </w:p>
        </w:tc>
        <w:tc>
          <w:tcPr>
            <w:tcW w:w="567" w:type="dxa"/>
          </w:tcPr>
          <w:p>
            <w:pPr>
              <w:pStyle w:val="0"/>
              <w:jc w:val="center"/>
            </w:pPr>
            <w:r>
              <w:rPr>
                <w:sz w:val="20"/>
              </w:rPr>
              <w:t xml:space="preserve">июль</w:t>
            </w:r>
          </w:p>
        </w:tc>
        <w:tc>
          <w:tcPr>
            <w:tcW w:w="709" w:type="dxa"/>
          </w:tcPr>
          <w:p>
            <w:pPr>
              <w:pStyle w:val="0"/>
              <w:jc w:val="center"/>
            </w:pPr>
            <w:r>
              <w:rPr>
                <w:sz w:val="20"/>
              </w:rPr>
              <w:t xml:space="preserve">август</w:t>
            </w:r>
          </w:p>
        </w:tc>
        <w:tc>
          <w:tcPr>
            <w:tcW w:w="624" w:type="dxa"/>
          </w:tcPr>
          <w:p>
            <w:pPr>
              <w:pStyle w:val="0"/>
              <w:jc w:val="center"/>
            </w:pPr>
            <w:r>
              <w:rPr>
                <w:sz w:val="20"/>
              </w:rPr>
              <w:t xml:space="preserve">сентябрь</w:t>
            </w:r>
          </w:p>
        </w:tc>
        <w:tc>
          <w:tcPr>
            <w:tcW w:w="567" w:type="dxa"/>
          </w:tcPr>
          <w:p>
            <w:pPr>
              <w:pStyle w:val="0"/>
              <w:jc w:val="center"/>
            </w:pPr>
            <w:r>
              <w:rPr>
                <w:sz w:val="20"/>
              </w:rPr>
              <w:t xml:space="preserve">октябрь</w:t>
            </w:r>
          </w:p>
        </w:tc>
        <w:tc>
          <w:tcPr>
            <w:tcW w:w="567" w:type="dxa"/>
          </w:tcPr>
          <w:p>
            <w:pPr>
              <w:pStyle w:val="0"/>
              <w:jc w:val="center"/>
            </w:pPr>
            <w:r>
              <w:rPr>
                <w:sz w:val="20"/>
              </w:rPr>
              <w:t xml:space="preserve">ноябрь</w:t>
            </w:r>
          </w:p>
        </w:tc>
        <w:tc>
          <w:tcPr>
            <w:vMerge w:val="continue"/>
          </w:tcPr>
          <w:p/>
        </w:tc>
      </w:tr>
      <w:tr>
        <w:tc>
          <w:tcPr>
            <w:tcW w:w="454" w:type="dxa"/>
          </w:tcPr>
          <w:p>
            <w:pPr>
              <w:pStyle w:val="0"/>
              <w:jc w:val="center"/>
            </w:pPr>
            <w:r>
              <w:rPr>
                <w:sz w:val="20"/>
              </w:rPr>
              <w:t xml:space="preserve">1</w:t>
            </w:r>
          </w:p>
        </w:tc>
        <w:tc>
          <w:tcPr>
            <w:tcW w:w="1928" w:type="dxa"/>
          </w:tcPr>
          <w:p>
            <w:pPr>
              <w:pStyle w:val="0"/>
              <w:jc w:val="center"/>
            </w:pPr>
            <w:r>
              <w:rPr>
                <w:sz w:val="20"/>
              </w:rPr>
              <w:t xml:space="preserve">2</w:t>
            </w:r>
          </w:p>
        </w:tc>
        <w:tc>
          <w:tcPr>
            <w:tcW w:w="737" w:type="dxa"/>
          </w:tcPr>
          <w:p>
            <w:pPr>
              <w:pStyle w:val="0"/>
              <w:jc w:val="center"/>
            </w:pPr>
            <w:r>
              <w:rPr>
                <w:sz w:val="20"/>
              </w:rPr>
              <w:t xml:space="preserve">3</w:t>
            </w:r>
          </w:p>
        </w:tc>
        <w:tc>
          <w:tcPr>
            <w:tcW w:w="850" w:type="dxa"/>
          </w:tcPr>
          <w:p>
            <w:pPr>
              <w:pStyle w:val="0"/>
              <w:jc w:val="center"/>
            </w:pPr>
            <w:r>
              <w:rPr>
                <w:sz w:val="20"/>
              </w:rPr>
              <w:t xml:space="preserve">4</w:t>
            </w:r>
          </w:p>
        </w:tc>
        <w:tc>
          <w:tcPr>
            <w:tcW w:w="567" w:type="dxa"/>
          </w:tcPr>
          <w:p>
            <w:pPr>
              <w:pStyle w:val="0"/>
              <w:jc w:val="center"/>
            </w:pPr>
            <w:r>
              <w:rPr>
                <w:sz w:val="20"/>
              </w:rPr>
              <w:t xml:space="preserve">5</w:t>
            </w:r>
          </w:p>
        </w:tc>
        <w:tc>
          <w:tcPr>
            <w:tcW w:w="708" w:type="dxa"/>
          </w:tcPr>
          <w:p>
            <w:pPr>
              <w:pStyle w:val="0"/>
              <w:jc w:val="center"/>
            </w:pPr>
            <w:r>
              <w:rPr>
                <w:sz w:val="20"/>
              </w:rPr>
              <w:t xml:space="preserve">6</w:t>
            </w:r>
          </w:p>
        </w:tc>
        <w:tc>
          <w:tcPr>
            <w:tcW w:w="567" w:type="dxa"/>
          </w:tcPr>
          <w:p>
            <w:pPr>
              <w:pStyle w:val="0"/>
              <w:jc w:val="center"/>
            </w:pPr>
            <w:r>
              <w:rPr>
                <w:sz w:val="20"/>
              </w:rPr>
              <w:t xml:space="preserve">7</w:t>
            </w:r>
          </w:p>
        </w:tc>
        <w:tc>
          <w:tcPr>
            <w:tcW w:w="576" w:type="dxa"/>
          </w:tcPr>
          <w:p>
            <w:pPr>
              <w:pStyle w:val="0"/>
              <w:jc w:val="center"/>
            </w:pPr>
            <w:r>
              <w:rPr>
                <w:sz w:val="20"/>
              </w:rPr>
              <w:t xml:space="preserve">8</w:t>
            </w:r>
          </w:p>
        </w:tc>
        <w:tc>
          <w:tcPr>
            <w:tcW w:w="558" w:type="dxa"/>
          </w:tcPr>
          <w:p>
            <w:pPr>
              <w:pStyle w:val="0"/>
              <w:jc w:val="center"/>
            </w:pPr>
            <w:r>
              <w:rPr>
                <w:sz w:val="20"/>
              </w:rPr>
              <w:t xml:space="preserve">9</w:t>
            </w:r>
          </w:p>
        </w:tc>
        <w:tc>
          <w:tcPr>
            <w:tcW w:w="567" w:type="dxa"/>
          </w:tcPr>
          <w:p>
            <w:pPr>
              <w:pStyle w:val="0"/>
              <w:jc w:val="center"/>
            </w:pPr>
            <w:r>
              <w:rPr>
                <w:sz w:val="20"/>
              </w:rPr>
              <w:t xml:space="preserve">10</w:t>
            </w:r>
          </w:p>
        </w:tc>
        <w:tc>
          <w:tcPr>
            <w:tcW w:w="567" w:type="dxa"/>
          </w:tcPr>
          <w:p>
            <w:pPr>
              <w:pStyle w:val="0"/>
              <w:jc w:val="center"/>
            </w:pPr>
            <w:r>
              <w:rPr>
                <w:sz w:val="20"/>
              </w:rPr>
              <w:t xml:space="preserve">11</w:t>
            </w:r>
          </w:p>
        </w:tc>
        <w:tc>
          <w:tcPr>
            <w:tcW w:w="709" w:type="dxa"/>
          </w:tcPr>
          <w:p>
            <w:pPr>
              <w:pStyle w:val="0"/>
              <w:jc w:val="center"/>
            </w:pPr>
            <w:r>
              <w:rPr>
                <w:sz w:val="20"/>
              </w:rPr>
              <w:t xml:space="preserve">12</w:t>
            </w:r>
          </w:p>
        </w:tc>
        <w:tc>
          <w:tcPr>
            <w:tcW w:w="624" w:type="dxa"/>
          </w:tcPr>
          <w:p>
            <w:pPr>
              <w:pStyle w:val="0"/>
              <w:jc w:val="center"/>
            </w:pPr>
            <w:r>
              <w:rPr>
                <w:sz w:val="20"/>
              </w:rPr>
              <w:t xml:space="preserve">13</w:t>
            </w:r>
          </w:p>
        </w:tc>
        <w:tc>
          <w:tcPr>
            <w:tcW w:w="567" w:type="dxa"/>
          </w:tcPr>
          <w:p>
            <w:pPr>
              <w:pStyle w:val="0"/>
              <w:jc w:val="center"/>
            </w:pPr>
            <w:r>
              <w:rPr>
                <w:sz w:val="20"/>
              </w:rPr>
              <w:t xml:space="preserve">14</w:t>
            </w:r>
          </w:p>
        </w:tc>
        <w:tc>
          <w:tcPr>
            <w:tcW w:w="567" w:type="dxa"/>
          </w:tcPr>
          <w:p>
            <w:pPr>
              <w:pStyle w:val="0"/>
              <w:jc w:val="center"/>
            </w:pPr>
            <w:r>
              <w:rPr>
                <w:sz w:val="20"/>
              </w:rPr>
              <w:t xml:space="preserve">15</w:t>
            </w:r>
          </w:p>
        </w:tc>
        <w:tc>
          <w:tcPr>
            <w:tcW w:w="794" w:type="dxa"/>
          </w:tcPr>
          <w:p>
            <w:pPr>
              <w:pStyle w:val="0"/>
              <w:jc w:val="center"/>
            </w:pPr>
            <w:r>
              <w:rPr>
                <w:sz w:val="20"/>
              </w:rPr>
              <w:t xml:space="preserve">16</w:t>
            </w:r>
          </w:p>
        </w:tc>
      </w:tr>
      <w:tr>
        <w:tc>
          <w:tcPr>
            <w:tcW w:w="454" w:type="dxa"/>
          </w:tcPr>
          <w:p>
            <w:pPr>
              <w:pStyle w:val="0"/>
              <w:jc w:val="center"/>
            </w:pPr>
            <w:r>
              <w:rPr>
                <w:sz w:val="20"/>
              </w:rPr>
              <w:t xml:space="preserve">1</w:t>
            </w:r>
          </w:p>
        </w:tc>
        <w:tc>
          <w:tcPr>
            <w:gridSpan w:val="15"/>
            <w:tcW w:w="10886" w:type="dxa"/>
          </w:tcPr>
          <w:p>
            <w:pPr>
              <w:pStyle w:val="0"/>
            </w:pPr>
            <w:r>
              <w:rPr>
                <w:sz w:val="20"/>
              </w:rPr>
              <w:t xml:space="preserve">Создана безбарьерная среда посредством повышения доли доступных для инвалидов и других маломобильных групп населения приоритетных объектов, и обеспечено повышение качества жизни инвалидов посредством предоставления качественных реабилитационных услуг</w:t>
            </w:r>
          </w:p>
        </w:tc>
      </w:tr>
      <w:tr>
        <w:tc>
          <w:tcPr>
            <w:tcW w:w="454" w:type="dxa"/>
          </w:tcPr>
          <w:p>
            <w:pPr>
              <w:pStyle w:val="0"/>
              <w:jc w:val="center"/>
            </w:pPr>
            <w:r>
              <w:rPr>
                <w:sz w:val="20"/>
              </w:rPr>
              <w:t xml:space="preserve">1.1</w:t>
            </w:r>
          </w:p>
        </w:tc>
        <w:tc>
          <w:tcPr>
            <w:tcW w:w="1928"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37" w:type="dxa"/>
          </w:tcPr>
          <w:p>
            <w:pPr>
              <w:pStyle w:val="0"/>
              <w:jc w:val="center"/>
            </w:pPr>
            <w:r>
              <w:rPr>
                <w:sz w:val="20"/>
              </w:rPr>
              <w:t xml:space="preserve">ГП РФ</w:t>
            </w:r>
          </w:p>
        </w:tc>
        <w:tc>
          <w:tcPr>
            <w:tcW w:w="850" w:type="dxa"/>
          </w:tcPr>
          <w:p>
            <w:pPr>
              <w:pStyle w:val="0"/>
              <w:jc w:val="center"/>
            </w:pPr>
            <w:r>
              <w:rPr>
                <w:sz w:val="20"/>
              </w:rPr>
              <w:t xml:space="preserve">процентов</w:t>
            </w:r>
          </w:p>
        </w:tc>
        <w:tc>
          <w:tcPr>
            <w:tcW w:w="567" w:type="dxa"/>
          </w:tcPr>
          <w:p>
            <w:pPr>
              <w:pStyle w:val="0"/>
              <w:jc w:val="center"/>
            </w:pPr>
            <w:r>
              <w:rPr>
                <w:sz w:val="20"/>
              </w:rPr>
              <w:t xml:space="preserve">0</w:t>
            </w:r>
          </w:p>
        </w:tc>
        <w:tc>
          <w:tcPr>
            <w:tcW w:w="708" w:type="dxa"/>
          </w:tcPr>
          <w:p>
            <w:pPr>
              <w:pStyle w:val="0"/>
              <w:jc w:val="center"/>
            </w:pPr>
            <w:r>
              <w:rPr>
                <w:sz w:val="20"/>
              </w:rPr>
              <w:t xml:space="preserve">0</w:t>
            </w:r>
          </w:p>
        </w:tc>
        <w:tc>
          <w:tcPr>
            <w:tcW w:w="567" w:type="dxa"/>
          </w:tcPr>
          <w:p>
            <w:pPr>
              <w:pStyle w:val="0"/>
              <w:jc w:val="center"/>
            </w:pPr>
            <w:r>
              <w:rPr>
                <w:sz w:val="20"/>
              </w:rPr>
              <w:t xml:space="preserve">84,8</w:t>
            </w:r>
          </w:p>
        </w:tc>
        <w:tc>
          <w:tcPr>
            <w:tcW w:w="576" w:type="dxa"/>
          </w:tcPr>
          <w:p>
            <w:pPr>
              <w:pStyle w:val="0"/>
              <w:jc w:val="center"/>
            </w:pPr>
            <w:r>
              <w:rPr>
                <w:sz w:val="20"/>
              </w:rPr>
              <w:t xml:space="preserve">84,8</w:t>
            </w:r>
          </w:p>
        </w:tc>
        <w:tc>
          <w:tcPr>
            <w:tcW w:w="558" w:type="dxa"/>
          </w:tcPr>
          <w:p>
            <w:pPr>
              <w:pStyle w:val="0"/>
              <w:jc w:val="center"/>
            </w:pPr>
            <w:r>
              <w:rPr>
                <w:sz w:val="20"/>
              </w:rPr>
              <w:t xml:space="preserve">84,8</w:t>
            </w:r>
          </w:p>
        </w:tc>
        <w:tc>
          <w:tcPr>
            <w:tcW w:w="567" w:type="dxa"/>
          </w:tcPr>
          <w:p>
            <w:pPr>
              <w:pStyle w:val="0"/>
              <w:jc w:val="center"/>
            </w:pPr>
            <w:r>
              <w:rPr>
                <w:sz w:val="20"/>
              </w:rPr>
              <w:t xml:space="preserve">85,0</w:t>
            </w:r>
          </w:p>
        </w:tc>
        <w:tc>
          <w:tcPr>
            <w:tcW w:w="567" w:type="dxa"/>
          </w:tcPr>
          <w:p>
            <w:pPr>
              <w:pStyle w:val="0"/>
              <w:jc w:val="center"/>
            </w:pPr>
            <w:r>
              <w:rPr>
                <w:sz w:val="20"/>
              </w:rPr>
              <w:t xml:space="preserve">85,0</w:t>
            </w:r>
          </w:p>
        </w:tc>
        <w:tc>
          <w:tcPr>
            <w:tcW w:w="709" w:type="dxa"/>
          </w:tcPr>
          <w:p>
            <w:pPr>
              <w:pStyle w:val="0"/>
              <w:jc w:val="center"/>
            </w:pPr>
            <w:r>
              <w:rPr>
                <w:sz w:val="20"/>
              </w:rPr>
              <w:t xml:space="preserve">85,0</w:t>
            </w:r>
          </w:p>
        </w:tc>
        <w:tc>
          <w:tcPr>
            <w:tcW w:w="624" w:type="dxa"/>
          </w:tcPr>
          <w:p>
            <w:pPr>
              <w:pStyle w:val="0"/>
              <w:jc w:val="center"/>
            </w:pPr>
            <w:r>
              <w:rPr>
                <w:sz w:val="20"/>
              </w:rPr>
              <w:t xml:space="preserve">85,5</w:t>
            </w:r>
          </w:p>
        </w:tc>
        <w:tc>
          <w:tcPr>
            <w:tcW w:w="567" w:type="dxa"/>
          </w:tcPr>
          <w:p>
            <w:pPr>
              <w:pStyle w:val="0"/>
              <w:jc w:val="center"/>
            </w:pPr>
            <w:r>
              <w:rPr>
                <w:sz w:val="20"/>
              </w:rPr>
              <w:t xml:space="preserve">85,5</w:t>
            </w:r>
          </w:p>
        </w:tc>
        <w:tc>
          <w:tcPr>
            <w:tcW w:w="567" w:type="dxa"/>
          </w:tcPr>
          <w:p>
            <w:pPr>
              <w:pStyle w:val="0"/>
              <w:jc w:val="center"/>
            </w:pPr>
            <w:r>
              <w:rPr>
                <w:sz w:val="20"/>
              </w:rPr>
              <w:t xml:space="preserve">85,5</w:t>
            </w:r>
          </w:p>
        </w:tc>
        <w:tc>
          <w:tcPr>
            <w:tcW w:w="794" w:type="dxa"/>
          </w:tcPr>
          <w:p>
            <w:pPr>
              <w:pStyle w:val="0"/>
              <w:jc w:val="center"/>
            </w:pPr>
            <w:r>
              <w:rPr>
                <w:sz w:val="20"/>
              </w:rPr>
              <w:t xml:space="preserve">88,4</w:t>
            </w:r>
          </w:p>
        </w:tc>
      </w:tr>
      <w:tr>
        <w:tc>
          <w:tcPr>
            <w:tcW w:w="454" w:type="dxa"/>
          </w:tcPr>
          <w:p>
            <w:pPr>
              <w:pStyle w:val="0"/>
              <w:jc w:val="center"/>
            </w:pPr>
            <w:r>
              <w:rPr>
                <w:sz w:val="20"/>
              </w:rPr>
              <w:t xml:space="preserve">1.2</w:t>
            </w:r>
          </w:p>
        </w:tc>
        <w:tc>
          <w:tcPr>
            <w:tcW w:w="192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737" w:type="dxa"/>
          </w:tcPr>
          <w:p>
            <w:pPr>
              <w:pStyle w:val="0"/>
              <w:jc w:val="center"/>
            </w:pPr>
            <w:r>
              <w:rPr>
                <w:sz w:val="20"/>
              </w:rPr>
              <w:t xml:space="preserve">ФП</w:t>
            </w:r>
          </w:p>
        </w:tc>
        <w:tc>
          <w:tcPr>
            <w:tcW w:w="850" w:type="dxa"/>
          </w:tcPr>
          <w:p>
            <w:pPr>
              <w:pStyle w:val="0"/>
              <w:jc w:val="center"/>
            </w:pPr>
            <w:r>
              <w:rPr>
                <w:sz w:val="20"/>
              </w:rPr>
              <w:t xml:space="preserve">процентов</w:t>
            </w:r>
          </w:p>
        </w:tc>
        <w:tc>
          <w:tcPr>
            <w:tcW w:w="567" w:type="dxa"/>
          </w:tcPr>
          <w:p>
            <w:pPr>
              <w:pStyle w:val="0"/>
              <w:jc w:val="center"/>
            </w:pPr>
            <w:r>
              <w:rPr>
                <w:sz w:val="20"/>
              </w:rPr>
              <w:t xml:space="preserve">0</w:t>
            </w:r>
          </w:p>
        </w:tc>
        <w:tc>
          <w:tcPr>
            <w:tcW w:w="708" w:type="dxa"/>
          </w:tcPr>
          <w:p>
            <w:pPr>
              <w:pStyle w:val="0"/>
              <w:jc w:val="center"/>
            </w:pPr>
            <w:r>
              <w:rPr>
                <w:sz w:val="20"/>
              </w:rPr>
              <w:t xml:space="preserve">0</w:t>
            </w:r>
          </w:p>
        </w:tc>
        <w:tc>
          <w:tcPr>
            <w:tcW w:w="567" w:type="dxa"/>
          </w:tcPr>
          <w:p>
            <w:pPr>
              <w:pStyle w:val="0"/>
              <w:jc w:val="center"/>
            </w:pPr>
            <w:r>
              <w:rPr>
                <w:sz w:val="20"/>
              </w:rPr>
              <w:t xml:space="preserve">0</w:t>
            </w:r>
          </w:p>
        </w:tc>
        <w:tc>
          <w:tcPr>
            <w:tcW w:w="576" w:type="dxa"/>
          </w:tcPr>
          <w:p>
            <w:pPr>
              <w:pStyle w:val="0"/>
              <w:jc w:val="center"/>
            </w:pPr>
            <w:r>
              <w:rPr>
                <w:sz w:val="20"/>
              </w:rPr>
              <w:t xml:space="preserve">0</w:t>
            </w:r>
          </w:p>
        </w:tc>
        <w:tc>
          <w:tcPr>
            <w:tcW w:w="558" w:type="dxa"/>
          </w:tcPr>
          <w:p>
            <w:pPr>
              <w:pStyle w:val="0"/>
              <w:jc w:val="center"/>
            </w:pPr>
            <w:r>
              <w:rPr>
                <w:sz w:val="20"/>
              </w:rPr>
              <w:t xml:space="preserve">0</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709" w:type="dxa"/>
          </w:tcPr>
          <w:p>
            <w:pPr>
              <w:pStyle w:val="0"/>
              <w:jc w:val="center"/>
            </w:pPr>
            <w:r>
              <w:rPr>
                <w:sz w:val="20"/>
              </w:rPr>
              <w:t xml:space="preserve">0</w:t>
            </w:r>
          </w:p>
        </w:tc>
        <w:tc>
          <w:tcPr>
            <w:tcW w:w="624" w:type="dxa"/>
          </w:tcPr>
          <w:p>
            <w:pPr>
              <w:pStyle w:val="0"/>
              <w:jc w:val="center"/>
            </w:pPr>
            <w:r>
              <w:rPr>
                <w:sz w:val="20"/>
              </w:rPr>
              <w:t xml:space="preserve">0</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794" w:type="dxa"/>
          </w:tcPr>
          <w:p>
            <w:pPr>
              <w:pStyle w:val="0"/>
              <w:jc w:val="center"/>
            </w:pPr>
            <w:r>
              <w:rPr>
                <w:sz w:val="20"/>
              </w:rPr>
              <w:t xml:space="preserve">90</w:t>
            </w:r>
          </w:p>
        </w:tc>
      </w:tr>
      <w:tr>
        <w:tc>
          <w:tcPr>
            <w:tcW w:w="454" w:type="dxa"/>
          </w:tcPr>
          <w:p>
            <w:pPr>
              <w:pStyle w:val="0"/>
              <w:jc w:val="center"/>
            </w:pPr>
            <w:r>
              <w:rPr>
                <w:sz w:val="20"/>
              </w:rPr>
              <w:t xml:space="preserve">1.3</w:t>
            </w:r>
          </w:p>
        </w:tc>
        <w:tc>
          <w:tcPr>
            <w:tcW w:w="1928"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737" w:type="dxa"/>
          </w:tcPr>
          <w:p>
            <w:pPr>
              <w:pStyle w:val="0"/>
              <w:jc w:val="center"/>
            </w:pPr>
            <w:r>
              <w:rPr>
                <w:sz w:val="20"/>
              </w:rPr>
              <w:t xml:space="preserve">ФП</w:t>
            </w:r>
          </w:p>
        </w:tc>
        <w:tc>
          <w:tcPr>
            <w:tcW w:w="850" w:type="dxa"/>
          </w:tcPr>
          <w:p>
            <w:pPr>
              <w:pStyle w:val="0"/>
              <w:jc w:val="center"/>
            </w:pPr>
            <w:r>
              <w:rPr>
                <w:sz w:val="20"/>
              </w:rPr>
              <w:t xml:space="preserve">процентов</w:t>
            </w:r>
          </w:p>
        </w:tc>
        <w:tc>
          <w:tcPr>
            <w:tcW w:w="567" w:type="dxa"/>
          </w:tcPr>
          <w:p>
            <w:pPr>
              <w:pStyle w:val="0"/>
              <w:jc w:val="center"/>
            </w:pPr>
            <w:r>
              <w:rPr>
                <w:sz w:val="20"/>
              </w:rPr>
              <w:t xml:space="preserve">0</w:t>
            </w:r>
          </w:p>
        </w:tc>
        <w:tc>
          <w:tcPr>
            <w:tcW w:w="708" w:type="dxa"/>
          </w:tcPr>
          <w:p>
            <w:pPr>
              <w:pStyle w:val="0"/>
              <w:jc w:val="center"/>
            </w:pPr>
            <w:r>
              <w:rPr>
                <w:sz w:val="20"/>
              </w:rPr>
              <w:t xml:space="preserve">0</w:t>
            </w:r>
          </w:p>
        </w:tc>
        <w:tc>
          <w:tcPr>
            <w:tcW w:w="567" w:type="dxa"/>
          </w:tcPr>
          <w:p>
            <w:pPr>
              <w:pStyle w:val="0"/>
              <w:jc w:val="center"/>
            </w:pPr>
            <w:r>
              <w:rPr>
                <w:sz w:val="20"/>
              </w:rPr>
              <w:t xml:space="preserve">0</w:t>
            </w:r>
          </w:p>
        </w:tc>
        <w:tc>
          <w:tcPr>
            <w:tcW w:w="576" w:type="dxa"/>
          </w:tcPr>
          <w:p>
            <w:pPr>
              <w:pStyle w:val="0"/>
              <w:jc w:val="center"/>
            </w:pPr>
            <w:r>
              <w:rPr>
                <w:sz w:val="20"/>
              </w:rPr>
              <w:t xml:space="preserve">0</w:t>
            </w:r>
          </w:p>
        </w:tc>
        <w:tc>
          <w:tcPr>
            <w:tcW w:w="558" w:type="dxa"/>
          </w:tcPr>
          <w:p>
            <w:pPr>
              <w:pStyle w:val="0"/>
              <w:jc w:val="center"/>
            </w:pPr>
            <w:r>
              <w:rPr>
                <w:sz w:val="20"/>
              </w:rPr>
              <w:t xml:space="preserve">0</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709" w:type="dxa"/>
          </w:tcPr>
          <w:p>
            <w:pPr>
              <w:pStyle w:val="0"/>
              <w:jc w:val="center"/>
            </w:pPr>
            <w:r>
              <w:rPr>
                <w:sz w:val="20"/>
              </w:rPr>
              <w:t xml:space="preserve">0</w:t>
            </w:r>
          </w:p>
        </w:tc>
        <w:tc>
          <w:tcPr>
            <w:tcW w:w="624" w:type="dxa"/>
          </w:tcPr>
          <w:p>
            <w:pPr>
              <w:pStyle w:val="0"/>
              <w:jc w:val="center"/>
            </w:pPr>
            <w:r>
              <w:rPr>
                <w:sz w:val="20"/>
              </w:rPr>
              <w:t xml:space="preserve">0</w:t>
            </w:r>
          </w:p>
        </w:tc>
        <w:tc>
          <w:tcPr>
            <w:tcW w:w="567" w:type="dxa"/>
          </w:tcPr>
          <w:p>
            <w:pPr>
              <w:pStyle w:val="0"/>
              <w:jc w:val="center"/>
            </w:pPr>
            <w:r>
              <w:rPr>
                <w:sz w:val="20"/>
              </w:rPr>
              <w:t xml:space="preserve">0</w:t>
            </w:r>
          </w:p>
        </w:tc>
        <w:tc>
          <w:tcPr>
            <w:tcW w:w="567" w:type="dxa"/>
          </w:tcPr>
          <w:p>
            <w:pPr>
              <w:pStyle w:val="0"/>
              <w:jc w:val="center"/>
            </w:pPr>
            <w:r>
              <w:rPr>
                <w:sz w:val="20"/>
              </w:rPr>
              <w:t xml:space="preserve">0</w:t>
            </w:r>
          </w:p>
        </w:tc>
        <w:tc>
          <w:tcPr>
            <w:tcW w:w="794" w:type="dxa"/>
          </w:tcPr>
          <w:p>
            <w:pPr>
              <w:pStyle w:val="0"/>
              <w:jc w:val="center"/>
            </w:pPr>
            <w:r>
              <w:rPr>
                <w:sz w:val="20"/>
              </w:rPr>
              <w:t xml:space="preserve">94</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
        <w:gridCol w:w="2098"/>
        <w:gridCol w:w="1304"/>
        <w:gridCol w:w="1871"/>
        <w:gridCol w:w="907"/>
        <w:gridCol w:w="709"/>
        <w:gridCol w:w="624"/>
        <w:gridCol w:w="680"/>
        <w:gridCol w:w="680"/>
        <w:gridCol w:w="737"/>
        <w:gridCol w:w="709"/>
        <w:gridCol w:w="737"/>
        <w:gridCol w:w="737"/>
        <w:gridCol w:w="680"/>
      </w:tblGrid>
      <w:tr>
        <w:tc>
          <w:tcPr>
            <w:tcW w:w="487"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Наименование мероприятия (результата)</w:t>
            </w:r>
          </w:p>
        </w:tc>
        <w:tc>
          <w:tcPr>
            <w:tcW w:w="1304" w:type="dxa"/>
            <w:vMerge w:val="restart"/>
          </w:tcPr>
          <w:p>
            <w:pPr>
              <w:pStyle w:val="0"/>
              <w:jc w:val="center"/>
            </w:pPr>
            <w:r>
              <w:rPr>
                <w:sz w:val="20"/>
              </w:rPr>
              <w:t xml:space="preserve">Тип мероприятий (результата)</w:t>
            </w:r>
          </w:p>
        </w:tc>
        <w:tc>
          <w:tcPr>
            <w:tcW w:w="1871" w:type="dxa"/>
            <w:vMerge w:val="restart"/>
          </w:tcPr>
          <w:p>
            <w:pPr>
              <w:pStyle w:val="0"/>
              <w:jc w:val="center"/>
            </w:pPr>
            <w:r>
              <w:rPr>
                <w:sz w:val="20"/>
              </w:rPr>
              <w:t xml:space="preserve">Характеристика</w:t>
            </w:r>
          </w:p>
        </w:tc>
        <w:tc>
          <w:tcPr>
            <w:tcW w:w="907" w:type="dxa"/>
            <w:vMerge w:val="restart"/>
          </w:tcPr>
          <w:p>
            <w:pPr>
              <w:pStyle w:val="0"/>
              <w:jc w:val="center"/>
            </w:pPr>
            <w:r>
              <w:rPr>
                <w:sz w:val="20"/>
              </w:rPr>
              <w:t xml:space="preserve">Единица измерения (по </w:t>
            </w:r>
            <w:hyperlink w:history="0" r:id="rId18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33" w:type="dxa"/>
          </w:tcPr>
          <w:p>
            <w:pPr>
              <w:pStyle w:val="0"/>
              <w:jc w:val="center"/>
            </w:pPr>
            <w:r>
              <w:rPr>
                <w:sz w:val="20"/>
              </w:rPr>
              <w:t xml:space="preserve">Базовое значение</w:t>
            </w:r>
          </w:p>
        </w:tc>
        <w:tc>
          <w:tcPr>
            <w:gridSpan w:val="7"/>
            <w:tcW w:w="4960"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680" w:type="dxa"/>
          </w:tcPr>
          <w:p>
            <w:pPr>
              <w:pStyle w:val="0"/>
              <w:jc w:val="center"/>
            </w:pPr>
            <w:r>
              <w:rPr>
                <w:sz w:val="20"/>
              </w:rPr>
              <w:t xml:space="preserve">2024</w:t>
            </w:r>
          </w:p>
        </w:tc>
        <w:tc>
          <w:tcPr>
            <w:tcW w:w="680" w:type="dxa"/>
          </w:tcPr>
          <w:p>
            <w:pPr>
              <w:pStyle w:val="0"/>
              <w:jc w:val="center"/>
            </w:pPr>
            <w:r>
              <w:rPr>
                <w:sz w:val="20"/>
              </w:rPr>
              <w:t xml:space="preserve">2025</w:t>
            </w:r>
          </w:p>
        </w:tc>
        <w:tc>
          <w:tcPr>
            <w:tcW w:w="737" w:type="dxa"/>
          </w:tcPr>
          <w:p>
            <w:pPr>
              <w:pStyle w:val="0"/>
              <w:jc w:val="center"/>
            </w:pPr>
            <w:r>
              <w:rPr>
                <w:sz w:val="20"/>
              </w:rPr>
              <w:t xml:space="preserve">2026</w:t>
            </w:r>
          </w:p>
        </w:tc>
        <w:tc>
          <w:tcPr>
            <w:tcW w:w="709" w:type="dxa"/>
          </w:tcPr>
          <w:p>
            <w:pPr>
              <w:pStyle w:val="0"/>
              <w:jc w:val="center"/>
            </w:pPr>
            <w:r>
              <w:rPr>
                <w:sz w:val="20"/>
              </w:rPr>
              <w:t xml:space="preserve">2027</w:t>
            </w:r>
          </w:p>
        </w:tc>
        <w:tc>
          <w:tcPr>
            <w:tcW w:w="737" w:type="dxa"/>
          </w:tcPr>
          <w:p>
            <w:pPr>
              <w:pStyle w:val="0"/>
              <w:jc w:val="center"/>
            </w:pPr>
            <w:r>
              <w:rPr>
                <w:sz w:val="20"/>
              </w:rPr>
              <w:t xml:space="preserve">2028</w:t>
            </w:r>
          </w:p>
        </w:tc>
        <w:tc>
          <w:tcPr>
            <w:tcW w:w="737"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487" w:type="dxa"/>
          </w:tcPr>
          <w:p>
            <w:pPr>
              <w:pStyle w:val="0"/>
              <w:jc w:val="center"/>
            </w:pPr>
            <w:r>
              <w:rPr>
                <w:sz w:val="20"/>
              </w:rPr>
              <w:t xml:space="preserve">1</w:t>
            </w:r>
          </w:p>
        </w:tc>
        <w:tc>
          <w:tcPr>
            <w:tcW w:w="2098" w:type="dxa"/>
          </w:tcPr>
          <w:p>
            <w:pPr>
              <w:pStyle w:val="0"/>
              <w:jc w:val="center"/>
            </w:pPr>
            <w:r>
              <w:rPr>
                <w:sz w:val="20"/>
              </w:rPr>
              <w:t xml:space="preserve">2</w:t>
            </w:r>
          </w:p>
        </w:tc>
        <w:tc>
          <w:tcPr>
            <w:tcW w:w="1304" w:type="dxa"/>
          </w:tcPr>
          <w:p>
            <w:pPr>
              <w:pStyle w:val="0"/>
              <w:jc w:val="center"/>
            </w:pPr>
            <w:r>
              <w:rPr>
                <w:sz w:val="20"/>
              </w:rPr>
              <w:t xml:space="preserve">3</w:t>
            </w:r>
          </w:p>
        </w:tc>
        <w:tc>
          <w:tcPr>
            <w:tcW w:w="1871" w:type="dxa"/>
          </w:tcPr>
          <w:p>
            <w:pPr>
              <w:pStyle w:val="0"/>
              <w:jc w:val="center"/>
            </w:pPr>
            <w:r>
              <w:rPr>
                <w:sz w:val="20"/>
              </w:rPr>
              <w:t xml:space="preserve">4</w:t>
            </w:r>
          </w:p>
        </w:tc>
        <w:tc>
          <w:tcPr>
            <w:tcW w:w="907" w:type="dxa"/>
          </w:tcPr>
          <w:p>
            <w:pPr>
              <w:pStyle w:val="0"/>
              <w:jc w:val="center"/>
            </w:pPr>
            <w:r>
              <w:rPr>
                <w:sz w:val="20"/>
              </w:rPr>
              <w:t xml:space="preserve">5</w:t>
            </w:r>
          </w:p>
        </w:tc>
        <w:tc>
          <w:tcPr>
            <w:tcW w:w="709" w:type="dxa"/>
          </w:tcPr>
          <w:p>
            <w:pPr>
              <w:pStyle w:val="0"/>
              <w:jc w:val="center"/>
            </w:pPr>
            <w:r>
              <w:rPr>
                <w:sz w:val="20"/>
              </w:rPr>
              <w:t xml:space="preserve">6</w:t>
            </w:r>
          </w:p>
        </w:tc>
        <w:tc>
          <w:tcPr>
            <w:tcW w:w="624"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37" w:type="dxa"/>
          </w:tcPr>
          <w:p>
            <w:pPr>
              <w:pStyle w:val="0"/>
              <w:jc w:val="center"/>
            </w:pPr>
            <w:r>
              <w:rPr>
                <w:sz w:val="20"/>
              </w:rPr>
              <w:t xml:space="preserve">10</w:t>
            </w:r>
          </w:p>
        </w:tc>
        <w:tc>
          <w:tcPr>
            <w:tcW w:w="709" w:type="dxa"/>
          </w:tcPr>
          <w:p>
            <w:pPr>
              <w:pStyle w:val="0"/>
              <w:jc w:val="center"/>
            </w:pPr>
            <w:r>
              <w:rPr>
                <w:sz w:val="20"/>
              </w:rPr>
              <w:t xml:space="preserve">11</w:t>
            </w:r>
          </w:p>
        </w:tc>
        <w:tc>
          <w:tcPr>
            <w:tcW w:w="737" w:type="dxa"/>
          </w:tcPr>
          <w:p>
            <w:pPr>
              <w:pStyle w:val="0"/>
              <w:jc w:val="center"/>
            </w:pPr>
            <w:r>
              <w:rPr>
                <w:sz w:val="20"/>
              </w:rPr>
              <w:t xml:space="preserve">12</w:t>
            </w:r>
          </w:p>
        </w:tc>
        <w:tc>
          <w:tcPr>
            <w:tcW w:w="737" w:type="dxa"/>
          </w:tcPr>
          <w:p>
            <w:pPr>
              <w:pStyle w:val="0"/>
              <w:jc w:val="center"/>
            </w:pPr>
            <w:r>
              <w:rPr>
                <w:sz w:val="20"/>
              </w:rPr>
              <w:t xml:space="preserve">13</w:t>
            </w:r>
          </w:p>
        </w:tc>
        <w:tc>
          <w:tcPr>
            <w:tcW w:w="680" w:type="dxa"/>
          </w:tcPr>
          <w:p>
            <w:pPr>
              <w:pStyle w:val="0"/>
              <w:jc w:val="center"/>
            </w:pPr>
            <w:r>
              <w:rPr>
                <w:sz w:val="20"/>
              </w:rPr>
              <w:t xml:space="preserve">14</w:t>
            </w:r>
          </w:p>
        </w:tc>
      </w:tr>
      <w:tr>
        <w:tc>
          <w:tcPr>
            <w:gridSpan w:val="14"/>
            <w:tcW w:w="12960" w:type="dxa"/>
          </w:tcPr>
          <w:p>
            <w:pPr>
              <w:pStyle w:val="0"/>
            </w:pPr>
            <w:r>
              <w:rPr>
                <w:sz w:val="20"/>
              </w:rPr>
              <w:t xml:space="preserve">Создана безбарьерная среда посредством повышения доли доступных для инвалидов и других маломобильных групп населения приоритетных объектов, и обеспечено повышение качества жизни инвалидов посредством предоставления качественных реабилитационных услуг</w:t>
            </w:r>
          </w:p>
        </w:tc>
      </w:tr>
      <w:tr>
        <w:tc>
          <w:tcPr>
            <w:tcW w:w="487" w:type="dxa"/>
          </w:tcPr>
          <w:p>
            <w:pPr>
              <w:pStyle w:val="0"/>
              <w:jc w:val="center"/>
            </w:pPr>
            <w:r>
              <w:rPr>
                <w:sz w:val="20"/>
              </w:rPr>
              <w:t xml:space="preserve">1</w:t>
            </w:r>
          </w:p>
        </w:tc>
        <w:tc>
          <w:tcPr>
            <w:tcW w:w="2098"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304" w:type="dxa"/>
          </w:tcPr>
          <w:p>
            <w:pPr>
              <w:pStyle w:val="0"/>
            </w:pPr>
            <w:r>
              <w:rPr>
                <w:sz w:val="20"/>
              </w:rPr>
              <w:t xml:space="preserve">Приобретение товаров, работ, услуг</w:t>
            </w:r>
          </w:p>
        </w:tc>
        <w:tc>
          <w:tcPr>
            <w:tcW w:w="1871" w:type="dxa"/>
          </w:tcPr>
          <w:p>
            <w:pPr>
              <w:pStyle w:val="0"/>
            </w:pPr>
            <w:r>
              <w:rPr>
                <w:sz w:val="20"/>
              </w:rPr>
              <w:t xml:space="preserve">Осуществлена подготовка кадров системы комплексной реабилитации. Приобретены товары и услуги для комплексной реабилитации инвалидов</w:t>
            </w:r>
          </w:p>
        </w:tc>
        <w:tc>
          <w:tcPr>
            <w:tcW w:w="907"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624" w:type="dxa"/>
          </w:tcPr>
          <w:p>
            <w:pPr>
              <w:pStyle w:val="0"/>
              <w:jc w:val="center"/>
            </w:pPr>
            <w:r>
              <w:rPr>
                <w:sz w:val="20"/>
              </w:rPr>
              <w:t xml:space="preserve">2023</w:t>
            </w:r>
          </w:p>
        </w:tc>
        <w:tc>
          <w:tcPr>
            <w:tcW w:w="680" w:type="dxa"/>
          </w:tcPr>
          <w:p>
            <w:pPr>
              <w:pStyle w:val="0"/>
              <w:jc w:val="center"/>
            </w:pPr>
            <w:r>
              <w:rPr>
                <w:sz w:val="20"/>
              </w:rPr>
              <w:t xml:space="preserve">90</w:t>
            </w:r>
          </w:p>
        </w:tc>
        <w:tc>
          <w:tcPr>
            <w:tcW w:w="680" w:type="dxa"/>
          </w:tcPr>
          <w:p>
            <w:pPr>
              <w:pStyle w:val="0"/>
              <w:jc w:val="center"/>
            </w:pPr>
            <w:r>
              <w:rPr>
                <w:sz w:val="20"/>
              </w:rPr>
              <w:t xml:space="preserve">95</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487" w:type="dxa"/>
          </w:tcPr>
          <w:p>
            <w:pPr>
              <w:pStyle w:val="0"/>
              <w:jc w:val="center"/>
            </w:pPr>
            <w:r>
              <w:rPr>
                <w:sz w:val="20"/>
              </w:rPr>
              <w:t xml:space="preserve">2</w:t>
            </w:r>
          </w:p>
        </w:tc>
        <w:tc>
          <w:tcPr>
            <w:tcW w:w="2098"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304" w:type="dxa"/>
          </w:tcPr>
          <w:p>
            <w:pPr>
              <w:pStyle w:val="0"/>
            </w:pPr>
            <w:r>
              <w:rPr>
                <w:sz w:val="20"/>
              </w:rPr>
              <w:t xml:space="preserve">Приобретение товаров, работ, услуг</w:t>
            </w:r>
          </w:p>
        </w:tc>
        <w:tc>
          <w:tcPr>
            <w:tcW w:w="1871" w:type="dxa"/>
          </w:tcPr>
          <w:p>
            <w:pPr>
              <w:pStyle w:val="0"/>
            </w:pPr>
            <w:r>
              <w:rPr>
                <w:sz w:val="20"/>
              </w:rPr>
              <w:t xml:space="preserve">Приобретены товары и услуги для комплексной реабилитации инвалидов</w:t>
            </w:r>
          </w:p>
        </w:tc>
        <w:tc>
          <w:tcPr>
            <w:tcW w:w="907" w:type="dxa"/>
          </w:tcPr>
          <w:p>
            <w:pPr>
              <w:pStyle w:val="0"/>
              <w:jc w:val="center"/>
            </w:pPr>
            <w:r>
              <w:rPr>
                <w:sz w:val="20"/>
              </w:rPr>
              <w:t xml:space="preserve">процентов</w:t>
            </w:r>
          </w:p>
        </w:tc>
        <w:tc>
          <w:tcPr>
            <w:tcW w:w="709" w:type="dxa"/>
          </w:tcPr>
          <w:p>
            <w:pPr>
              <w:pStyle w:val="0"/>
              <w:jc w:val="center"/>
            </w:pPr>
            <w:r>
              <w:rPr>
                <w:sz w:val="20"/>
              </w:rPr>
              <w:t xml:space="preserve">0</w:t>
            </w:r>
          </w:p>
        </w:tc>
        <w:tc>
          <w:tcPr>
            <w:tcW w:w="624" w:type="dxa"/>
          </w:tcPr>
          <w:p>
            <w:pPr>
              <w:pStyle w:val="0"/>
              <w:jc w:val="center"/>
            </w:pPr>
            <w:r>
              <w:rPr>
                <w:sz w:val="20"/>
              </w:rPr>
              <w:t xml:space="preserve">2023</w:t>
            </w:r>
          </w:p>
        </w:tc>
        <w:tc>
          <w:tcPr>
            <w:tcW w:w="680" w:type="dxa"/>
          </w:tcPr>
          <w:p>
            <w:pPr>
              <w:pStyle w:val="0"/>
              <w:jc w:val="center"/>
            </w:pPr>
            <w:r>
              <w:rPr>
                <w:sz w:val="20"/>
              </w:rPr>
              <w:t xml:space="preserve">94</w:t>
            </w:r>
          </w:p>
        </w:tc>
        <w:tc>
          <w:tcPr>
            <w:tcW w:w="680" w:type="dxa"/>
          </w:tcPr>
          <w:p>
            <w:pPr>
              <w:pStyle w:val="0"/>
              <w:jc w:val="center"/>
            </w:pPr>
            <w:r>
              <w:rPr>
                <w:sz w:val="20"/>
              </w:rPr>
              <w:t xml:space="preserve">97</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r>
        <w:tc>
          <w:tcPr>
            <w:tcW w:w="487" w:type="dxa"/>
          </w:tcPr>
          <w:p>
            <w:pPr>
              <w:pStyle w:val="0"/>
              <w:jc w:val="center"/>
            </w:pPr>
            <w:r>
              <w:rPr>
                <w:sz w:val="20"/>
              </w:rPr>
              <w:t xml:space="preserve">3</w:t>
            </w:r>
          </w:p>
        </w:tc>
        <w:tc>
          <w:tcPr>
            <w:tcW w:w="2098" w:type="dxa"/>
          </w:tcPr>
          <w:p>
            <w:pPr>
              <w:pStyle w:val="0"/>
            </w:pPr>
            <w:r>
              <w:rPr>
                <w:sz w:val="20"/>
              </w:rPr>
              <w:t xml:space="preserve">Мероприятие (результат) "Созданы условия для реабилитации инвалидов"</w:t>
            </w:r>
          </w:p>
        </w:tc>
        <w:tc>
          <w:tcPr>
            <w:tcW w:w="1304" w:type="dxa"/>
          </w:tcPr>
          <w:p>
            <w:pPr>
              <w:pStyle w:val="0"/>
            </w:pPr>
            <w:r>
              <w:rPr>
                <w:sz w:val="20"/>
              </w:rPr>
              <w:t xml:space="preserve">Приобретение товаров, работ, услуг</w:t>
            </w:r>
          </w:p>
        </w:tc>
        <w:tc>
          <w:tcPr>
            <w:tcW w:w="1871" w:type="dxa"/>
          </w:tcPr>
          <w:p>
            <w:pPr>
              <w:pStyle w:val="0"/>
            </w:pPr>
            <w:r>
              <w:rPr>
                <w:sz w:val="20"/>
              </w:rPr>
              <w:t xml:space="preserve">Приобретены технические средства реабилитации для нужд инвалидов. Результатом является количество приобретенных средств реабилитации</w:t>
            </w:r>
          </w:p>
        </w:tc>
        <w:tc>
          <w:tcPr>
            <w:tcW w:w="907" w:type="dxa"/>
          </w:tcPr>
          <w:p>
            <w:pPr>
              <w:pStyle w:val="0"/>
              <w:jc w:val="center"/>
            </w:pPr>
            <w:r>
              <w:rPr>
                <w:sz w:val="20"/>
              </w:rPr>
              <w:t xml:space="preserve">штук</w:t>
            </w:r>
          </w:p>
        </w:tc>
        <w:tc>
          <w:tcPr>
            <w:tcW w:w="709" w:type="dxa"/>
          </w:tcPr>
          <w:p>
            <w:pPr>
              <w:pStyle w:val="0"/>
              <w:jc w:val="center"/>
            </w:pPr>
            <w:r>
              <w:rPr>
                <w:sz w:val="20"/>
              </w:rPr>
              <w:t xml:space="preserve">22</w:t>
            </w:r>
          </w:p>
        </w:tc>
        <w:tc>
          <w:tcPr>
            <w:tcW w:w="624" w:type="dxa"/>
          </w:tcPr>
          <w:p>
            <w:pPr>
              <w:pStyle w:val="0"/>
              <w:jc w:val="center"/>
            </w:pPr>
            <w:r>
              <w:rPr>
                <w:sz w:val="20"/>
              </w:rPr>
              <w:t xml:space="preserve">2023</w:t>
            </w:r>
          </w:p>
        </w:tc>
        <w:tc>
          <w:tcPr>
            <w:tcW w:w="680" w:type="dxa"/>
          </w:tcPr>
          <w:p>
            <w:pPr>
              <w:pStyle w:val="0"/>
              <w:jc w:val="center"/>
            </w:pPr>
            <w:r>
              <w:rPr>
                <w:sz w:val="20"/>
              </w:rPr>
              <w:t xml:space="preserve">10</w:t>
            </w:r>
          </w:p>
        </w:tc>
        <w:tc>
          <w:tcPr>
            <w:tcW w:w="680" w:type="dxa"/>
          </w:tcPr>
          <w:p>
            <w:pPr>
              <w:pStyle w:val="0"/>
              <w:jc w:val="center"/>
            </w:pPr>
            <w:r>
              <w:rPr>
                <w:sz w:val="20"/>
              </w:rPr>
              <w:t xml:space="preserve">10</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680" w:type="dxa"/>
          </w:tcPr>
          <w:p>
            <w:pPr>
              <w:pStyle w:val="0"/>
              <w:jc w:val="center"/>
            </w:pPr>
            <w:r>
              <w:rPr>
                <w:sz w:val="20"/>
              </w:rPr>
              <w:t xml:space="preserve">-</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993"/>
        <w:gridCol w:w="992"/>
        <w:gridCol w:w="964"/>
        <w:gridCol w:w="851"/>
        <w:gridCol w:w="624"/>
        <w:gridCol w:w="709"/>
        <w:gridCol w:w="794"/>
        <w:gridCol w:w="1077"/>
      </w:tblGrid>
      <w:tr>
        <w:tc>
          <w:tcPr>
            <w:tcW w:w="2041"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00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993" w:type="dxa"/>
          </w:tcPr>
          <w:p>
            <w:pPr>
              <w:pStyle w:val="0"/>
              <w:jc w:val="center"/>
            </w:pPr>
            <w:r>
              <w:rPr>
                <w:sz w:val="20"/>
              </w:rPr>
              <w:t xml:space="preserve">2024</w:t>
            </w:r>
          </w:p>
        </w:tc>
        <w:tc>
          <w:tcPr>
            <w:tcW w:w="992" w:type="dxa"/>
          </w:tcPr>
          <w:p>
            <w:pPr>
              <w:pStyle w:val="0"/>
              <w:jc w:val="center"/>
            </w:pPr>
            <w:r>
              <w:rPr>
                <w:sz w:val="20"/>
              </w:rPr>
              <w:t xml:space="preserve">2025</w:t>
            </w:r>
          </w:p>
        </w:tc>
        <w:tc>
          <w:tcPr>
            <w:tcW w:w="964" w:type="dxa"/>
          </w:tcPr>
          <w:p>
            <w:pPr>
              <w:pStyle w:val="0"/>
              <w:jc w:val="center"/>
            </w:pPr>
            <w:r>
              <w:rPr>
                <w:sz w:val="20"/>
              </w:rPr>
              <w:t xml:space="preserve">2026</w:t>
            </w:r>
          </w:p>
        </w:tc>
        <w:tc>
          <w:tcPr>
            <w:tcW w:w="851" w:type="dxa"/>
          </w:tcPr>
          <w:p>
            <w:pPr>
              <w:pStyle w:val="0"/>
              <w:jc w:val="center"/>
            </w:pPr>
            <w:r>
              <w:rPr>
                <w:sz w:val="20"/>
              </w:rPr>
              <w:t xml:space="preserve">2027</w:t>
            </w:r>
          </w:p>
        </w:tc>
        <w:tc>
          <w:tcPr>
            <w:tcW w:w="624" w:type="dxa"/>
          </w:tcPr>
          <w:p>
            <w:pPr>
              <w:pStyle w:val="0"/>
              <w:jc w:val="center"/>
            </w:pPr>
            <w:r>
              <w:rPr>
                <w:sz w:val="20"/>
              </w:rPr>
              <w:t xml:space="preserve">2028</w:t>
            </w:r>
          </w:p>
        </w:tc>
        <w:tc>
          <w:tcPr>
            <w:tcW w:w="709" w:type="dxa"/>
          </w:tcPr>
          <w:p>
            <w:pPr>
              <w:pStyle w:val="0"/>
              <w:jc w:val="center"/>
            </w:pPr>
            <w:r>
              <w:rPr>
                <w:sz w:val="20"/>
              </w:rPr>
              <w:t xml:space="preserve">2029</w:t>
            </w:r>
          </w:p>
        </w:tc>
        <w:tc>
          <w:tcPr>
            <w:tcW w:w="794" w:type="dxa"/>
          </w:tcPr>
          <w:p>
            <w:pPr>
              <w:pStyle w:val="0"/>
              <w:jc w:val="center"/>
            </w:pPr>
            <w:r>
              <w:rPr>
                <w:sz w:val="20"/>
              </w:rPr>
              <w:t xml:space="preserve">2030</w:t>
            </w:r>
          </w:p>
        </w:tc>
        <w:tc>
          <w:tcPr>
            <w:tcW w:w="1077" w:type="dxa"/>
          </w:tcPr>
          <w:p>
            <w:pPr>
              <w:pStyle w:val="0"/>
              <w:jc w:val="center"/>
            </w:pPr>
            <w:r>
              <w:rPr>
                <w:sz w:val="20"/>
              </w:rPr>
              <w:t xml:space="preserve">Всего</w:t>
            </w:r>
          </w:p>
        </w:tc>
      </w:tr>
      <w:tr>
        <w:tc>
          <w:tcPr>
            <w:tcW w:w="2041" w:type="dxa"/>
          </w:tcPr>
          <w:p>
            <w:pPr>
              <w:pStyle w:val="0"/>
              <w:jc w:val="center"/>
            </w:pPr>
            <w:r>
              <w:rPr>
                <w:sz w:val="20"/>
              </w:rPr>
              <w:t xml:space="preserve">1</w:t>
            </w:r>
          </w:p>
        </w:tc>
        <w:tc>
          <w:tcPr>
            <w:tcW w:w="993" w:type="dxa"/>
          </w:tcPr>
          <w:p>
            <w:pPr>
              <w:pStyle w:val="0"/>
              <w:jc w:val="center"/>
            </w:pPr>
            <w:r>
              <w:rPr>
                <w:sz w:val="20"/>
              </w:rPr>
              <w:t xml:space="preserve">2</w:t>
            </w:r>
          </w:p>
        </w:tc>
        <w:tc>
          <w:tcPr>
            <w:tcW w:w="992" w:type="dxa"/>
          </w:tcPr>
          <w:p>
            <w:pPr>
              <w:pStyle w:val="0"/>
              <w:jc w:val="center"/>
            </w:pPr>
            <w:r>
              <w:rPr>
                <w:sz w:val="20"/>
              </w:rPr>
              <w:t xml:space="preserve">3</w:t>
            </w:r>
          </w:p>
        </w:tc>
        <w:tc>
          <w:tcPr>
            <w:tcW w:w="964" w:type="dxa"/>
          </w:tcPr>
          <w:p>
            <w:pPr>
              <w:pStyle w:val="0"/>
              <w:jc w:val="center"/>
            </w:pPr>
            <w:r>
              <w:rPr>
                <w:sz w:val="20"/>
              </w:rPr>
              <w:t xml:space="preserve">4</w:t>
            </w:r>
          </w:p>
        </w:tc>
        <w:tc>
          <w:tcPr>
            <w:tcW w:w="851" w:type="dxa"/>
          </w:tcPr>
          <w:p>
            <w:pPr>
              <w:pStyle w:val="0"/>
              <w:jc w:val="center"/>
            </w:pPr>
            <w:r>
              <w:rPr>
                <w:sz w:val="20"/>
              </w:rPr>
              <w:t xml:space="preserve">5</w:t>
            </w:r>
          </w:p>
        </w:tc>
        <w:tc>
          <w:tcPr>
            <w:tcW w:w="624" w:type="dxa"/>
          </w:tcPr>
          <w:p>
            <w:pPr>
              <w:pStyle w:val="0"/>
              <w:jc w:val="center"/>
            </w:pPr>
            <w:r>
              <w:rPr>
                <w:sz w:val="20"/>
              </w:rPr>
              <w:t xml:space="preserve">6</w:t>
            </w:r>
          </w:p>
        </w:tc>
        <w:tc>
          <w:tcPr>
            <w:tcW w:w="709" w:type="dxa"/>
          </w:tcPr>
          <w:p>
            <w:pPr>
              <w:pStyle w:val="0"/>
              <w:jc w:val="center"/>
            </w:pPr>
            <w:r>
              <w:rPr>
                <w:sz w:val="20"/>
              </w:rPr>
              <w:t xml:space="preserve">7</w:t>
            </w:r>
          </w:p>
        </w:tc>
        <w:tc>
          <w:tcPr>
            <w:tcW w:w="794" w:type="dxa"/>
          </w:tcPr>
          <w:p>
            <w:pPr>
              <w:pStyle w:val="0"/>
              <w:jc w:val="center"/>
            </w:pPr>
            <w:r>
              <w:rPr>
                <w:sz w:val="20"/>
              </w:rPr>
              <w:t xml:space="preserve">8</w:t>
            </w:r>
          </w:p>
        </w:tc>
        <w:tc>
          <w:tcPr>
            <w:tcW w:w="1077" w:type="dxa"/>
          </w:tcPr>
          <w:p>
            <w:pPr>
              <w:pStyle w:val="0"/>
              <w:jc w:val="center"/>
            </w:pPr>
            <w:r>
              <w:rPr>
                <w:sz w:val="20"/>
              </w:rPr>
              <w:t xml:space="preserve">9</w:t>
            </w:r>
          </w:p>
        </w:tc>
      </w:tr>
      <w:tr>
        <w:tc>
          <w:tcPr>
            <w:tcW w:w="2041" w:type="dxa"/>
          </w:tcPr>
          <w:p>
            <w:pPr>
              <w:pStyle w:val="0"/>
            </w:pPr>
            <w:r>
              <w:rPr>
                <w:sz w:val="20"/>
              </w:rPr>
              <w:t xml:space="preserve">Комплекс процессных мероприятий "Создание доступной среды и реабилитация инвалидов" (всего), в том числе</w:t>
            </w:r>
          </w:p>
        </w:tc>
        <w:tc>
          <w:tcPr>
            <w:tcW w:w="993" w:type="dxa"/>
          </w:tcPr>
          <w:p>
            <w:pPr>
              <w:pStyle w:val="0"/>
              <w:jc w:val="center"/>
            </w:pPr>
            <w:r>
              <w:rPr>
                <w:sz w:val="20"/>
              </w:rPr>
              <w:t xml:space="preserve">45 806,1</w:t>
            </w:r>
          </w:p>
        </w:tc>
        <w:tc>
          <w:tcPr>
            <w:tcW w:w="992" w:type="dxa"/>
          </w:tcPr>
          <w:p>
            <w:pPr>
              <w:pStyle w:val="0"/>
              <w:jc w:val="center"/>
            </w:pPr>
            <w:r>
              <w:rPr>
                <w:sz w:val="20"/>
              </w:rPr>
              <w:t xml:space="preserve">40 137,6</w:t>
            </w:r>
          </w:p>
        </w:tc>
        <w:tc>
          <w:tcPr>
            <w:tcW w:w="964" w:type="dxa"/>
          </w:tcPr>
          <w:p>
            <w:pPr>
              <w:pStyle w:val="0"/>
              <w:jc w:val="center"/>
            </w:pPr>
            <w:r>
              <w:rPr>
                <w:sz w:val="20"/>
              </w:rPr>
              <w:t xml:space="preserve">9 141,6</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95 085,3</w:t>
            </w:r>
          </w:p>
        </w:tc>
      </w:tr>
      <w:tr>
        <w:tc>
          <w:tcPr>
            <w:tcW w:w="2041" w:type="dxa"/>
          </w:tcPr>
          <w:p>
            <w:pPr>
              <w:pStyle w:val="0"/>
            </w:pPr>
            <w:r>
              <w:rPr>
                <w:sz w:val="20"/>
              </w:rPr>
              <w:t xml:space="preserve">Региональный бюджет, из них</w:t>
            </w:r>
          </w:p>
        </w:tc>
        <w:tc>
          <w:tcPr>
            <w:tcW w:w="993" w:type="dxa"/>
          </w:tcPr>
          <w:p>
            <w:pPr>
              <w:pStyle w:val="0"/>
              <w:jc w:val="center"/>
            </w:pPr>
            <w:r>
              <w:rPr>
                <w:sz w:val="20"/>
              </w:rPr>
              <w:t xml:space="preserve">45 806,1</w:t>
            </w:r>
          </w:p>
        </w:tc>
        <w:tc>
          <w:tcPr>
            <w:tcW w:w="992" w:type="dxa"/>
          </w:tcPr>
          <w:p>
            <w:pPr>
              <w:pStyle w:val="0"/>
              <w:jc w:val="center"/>
            </w:pPr>
            <w:r>
              <w:rPr>
                <w:sz w:val="20"/>
              </w:rPr>
              <w:t xml:space="preserve">40 137,6</w:t>
            </w:r>
          </w:p>
        </w:tc>
        <w:tc>
          <w:tcPr>
            <w:tcW w:w="964" w:type="dxa"/>
          </w:tcPr>
          <w:p>
            <w:pPr>
              <w:pStyle w:val="0"/>
              <w:jc w:val="center"/>
            </w:pPr>
            <w:r>
              <w:rPr>
                <w:sz w:val="20"/>
              </w:rPr>
              <w:t xml:space="preserve">9 141,6</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95 085,3</w:t>
            </w:r>
          </w:p>
        </w:tc>
      </w:tr>
      <w:tr>
        <w:tc>
          <w:tcPr>
            <w:tcW w:w="2041" w:type="dxa"/>
          </w:tcPr>
          <w:p>
            <w:pPr>
              <w:pStyle w:val="0"/>
            </w:pPr>
            <w:r>
              <w:rPr>
                <w:sz w:val="20"/>
              </w:rPr>
              <w:t xml:space="preserve">Федеральный бюджет (справочно)</w:t>
            </w:r>
          </w:p>
        </w:tc>
        <w:tc>
          <w:tcPr>
            <w:tcW w:w="993" w:type="dxa"/>
          </w:tcPr>
          <w:p>
            <w:pPr>
              <w:pStyle w:val="0"/>
              <w:jc w:val="center"/>
            </w:pPr>
            <w:r>
              <w:rPr>
                <w:sz w:val="20"/>
              </w:rPr>
              <w:t xml:space="preserve">35 086,7</w:t>
            </w:r>
          </w:p>
        </w:tc>
        <w:tc>
          <w:tcPr>
            <w:tcW w:w="992" w:type="dxa"/>
          </w:tcPr>
          <w:p>
            <w:pPr>
              <w:pStyle w:val="0"/>
              <w:jc w:val="center"/>
            </w:pPr>
            <w:r>
              <w:rPr>
                <w:sz w:val="20"/>
              </w:rPr>
              <w:t xml:space="preserve">30 996,0</w:t>
            </w:r>
          </w:p>
        </w:tc>
        <w:tc>
          <w:tcPr>
            <w:tcW w:w="964" w:type="dxa"/>
          </w:tcPr>
          <w:p>
            <w:pPr>
              <w:pStyle w:val="0"/>
              <w:jc w:val="center"/>
            </w:pPr>
            <w:r>
              <w:rPr>
                <w:sz w:val="20"/>
              </w:rPr>
              <w:t xml:space="preserve">0,0</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66 082,7</w:t>
            </w:r>
          </w:p>
        </w:tc>
      </w:tr>
      <w:tr>
        <w:tc>
          <w:tcPr>
            <w:tcW w:w="2041"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(реализация мероприятий в сфере реабилитации и абилитации инвалидов), всего, в том числе</w:t>
            </w:r>
          </w:p>
        </w:tc>
        <w:tc>
          <w:tcPr>
            <w:tcW w:w="993" w:type="dxa"/>
          </w:tcPr>
          <w:p>
            <w:pPr>
              <w:pStyle w:val="0"/>
              <w:jc w:val="center"/>
            </w:pPr>
            <w:r>
              <w:rPr>
                <w:sz w:val="20"/>
              </w:rPr>
              <w:t xml:space="preserve">26 116,3</w:t>
            </w:r>
          </w:p>
        </w:tc>
        <w:tc>
          <w:tcPr>
            <w:tcW w:w="992" w:type="dxa"/>
          </w:tcPr>
          <w:p>
            <w:pPr>
              <w:pStyle w:val="0"/>
              <w:jc w:val="center"/>
            </w:pPr>
            <w:r>
              <w:rPr>
                <w:sz w:val="20"/>
              </w:rPr>
              <w:t xml:space="preserve">28 423,3</w:t>
            </w:r>
          </w:p>
        </w:tc>
        <w:tc>
          <w:tcPr>
            <w:tcW w:w="964" w:type="dxa"/>
          </w:tcPr>
          <w:p>
            <w:pPr>
              <w:pStyle w:val="0"/>
              <w:jc w:val="center"/>
            </w:pPr>
            <w:r>
              <w:rPr>
                <w:sz w:val="20"/>
              </w:rPr>
              <w:t xml:space="preserve">5 684,7</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60 224,3</w:t>
            </w:r>
          </w:p>
        </w:tc>
      </w:tr>
      <w:tr>
        <w:tc>
          <w:tcPr>
            <w:tcW w:w="2041" w:type="dxa"/>
          </w:tcPr>
          <w:p>
            <w:pPr>
              <w:pStyle w:val="0"/>
            </w:pPr>
            <w:r>
              <w:rPr>
                <w:sz w:val="20"/>
              </w:rPr>
              <w:t xml:space="preserve">Региональный бюджет, из них</w:t>
            </w:r>
          </w:p>
        </w:tc>
        <w:tc>
          <w:tcPr>
            <w:tcW w:w="993" w:type="dxa"/>
          </w:tcPr>
          <w:p>
            <w:pPr>
              <w:pStyle w:val="0"/>
              <w:jc w:val="center"/>
            </w:pPr>
            <w:r>
              <w:rPr>
                <w:sz w:val="20"/>
              </w:rPr>
              <w:t xml:space="preserve">26 116,3</w:t>
            </w:r>
          </w:p>
        </w:tc>
        <w:tc>
          <w:tcPr>
            <w:tcW w:w="992" w:type="dxa"/>
          </w:tcPr>
          <w:p>
            <w:pPr>
              <w:pStyle w:val="0"/>
              <w:jc w:val="center"/>
            </w:pPr>
            <w:r>
              <w:rPr>
                <w:sz w:val="20"/>
              </w:rPr>
              <w:t xml:space="preserve">28 423,3</w:t>
            </w:r>
          </w:p>
        </w:tc>
        <w:tc>
          <w:tcPr>
            <w:tcW w:w="964" w:type="dxa"/>
          </w:tcPr>
          <w:p>
            <w:pPr>
              <w:pStyle w:val="0"/>
              <w:jc w:val="center"/>
            </w:pPr>
            <w:r>
              <w:rPr>
                <w:sz w:val="20"/>
              </w:rPr>
              <w:t xml:space="preserve">5 684,7</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60 224,3</w:t>
            </w:r>
          </w:p>
        </w:tc>
      </w:tr>
      <w:tr>
        <w:tc>
          <w:tcPr>
            <w:tcW w:w="2041" w:type="dxa"/>
          </w:tcPr>
          <w:p>
            <w:pPr>
              <w:pStyle w:val="0"/>
            </w:pPr>
            <w:r>
              <w:rPr>
                <w:sz w:val="20"/>
              </w:rPr>
              <w:t xml:space="preserve">Федеральный бюджет (справочно)</w:t>
            </w:r>
          </w:p>
        </w:tc>
        <w:tc>
          <w:tcPr>
            <w:tcW w:w="993" w:type="dxa"/>
          </w:tcPr>
          <w:p>
            <w:pPr>
              <w:pStyle w:val="0"/>
              <w:jc w:val="center"/>
            </w:pPr>
            <w:r>
              <w:rPr>
                <w:sz w:val="20"/>
              </w:rPr>
              <w:t xml:space="preserve">20 631,9</w:t>
            </w:r>
          </w:p>
        </w:tc>
        <w:tc>
          <w:tcPr>
            <w:tcW w:w="992" w:type="dxa"/>
          </w:tcPr>
          <w:p>
            <w:pPr>
              <w:pStyle w:val="0"/>
              <w:jc w:val="center"/>
            </w:pPr>
            <w:r>
              <w:rPr>
                <w:sz w:val="20"/>
              </w:rPr>
              <w:t xml:space="preserve">22 738,6</w:t>
            </w:r>
          </w:p>
        </w:tc>
        <w:tc>
          <w:tcPr>
            <w:tcW w:w="964" w:type="dxa"/>
          </w:tcPr>
          <w:p>
            <w:pPr>
              <w:pStyle w:val="0"/>
              <w:jc w:val="center"/>
            </w:pPr>
            <w:r>
              <w:rPr>
                <w:sz w:val="20"/>
              </w:rPr>
              <w:t xml:space="preserve">0,0</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43 370,5</w:t>
            </w:r>
          </w:p>
        </w:tc>
      </w:tr>
      <w:tr>
        <w:tc>
          <w:tcPr>
            <w:tcW w:w="2041"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(реализация мероприятий в сфере реабилитации и абилитации инвалидов), всего, в том числе</w:t>
            </w:r>
          </w:p>
        </w:tc>
        <w:tc>
          <w:tcPr>
            <w:tcW w:w="993" w:type="dxa"/>
          </w:tcPr>
          <w:p>
            <w:pPr>
              <w:pStyle w:val="0"/>
              <w:jc w:val="center"/>
            </w:pPr>
            <w:r>
              <w:rPr>
                <w:sz w:val="20"/>
              </w:rPr>
              <w:t xml:space="preserve">18 297,2</w:t>
            </w:r>
          </w:p>
        </w:tc>
        <w:tc>
          <w:tcPr>
            <w:tcW w:w="992" w:type="dxa"/>
          </w:tcPr>
          <w:p>
            <w:pPr>
              <w:pStyle w:val="0"/>
              <w:jc w:val="center"/>
            </w:pPr>
            <w:r>
              <w:rPr>
                <w:sz w:val="20"/>
              </w:rPr>
              <w:t xml:space="preserve">10 321,7</w:t>
            </w:r>
          </w:p>
        </w:tc>
        <w:tc>
          <w:tcPr>
            <w:tcW w:w="964" w:type="dxa"/>
          </w:tcPr>
          <w:p>
            <w:pPr>
              <w:pStyle w:val="0"/>
              <w:jc w:val="center"/>
            </w:pPr>
            <w:r>
              <w:rPr>
                <w:sz w:val="20"/>
              </w:rPr>
              <w:t xml:space="preserve">2 064,3</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30 683,2</w:t>
            </w:r>
          </w:p>
        </w:tc>
      </w:tr>
      <w:tr>
        <w:tc>
          <w:tcPr>
            <w:tcW w:w="2041" w:type="dxa"/>
          </w:tcPr>
          <w:p>
            <w:pPr>
              <w:pStyle w:val="0"/>
            </w:pPr>
            <w:r>
              <w:rPr>
                <w:sz w:val="20"/>
              </w:rPr>
              <w:t xml:space="preserve">Региональный бюджет, из них</w:t>
            </w:r>
          </w:p>
        </w:tc>
        <w:tc>
          <w:tcPr>
            <w:tcW w:w="993" w:type="dxa"/>
          </w:tcPr>
          <w:p>
            <w:pPr>
              <w:pStyle w:val="0"/>
              <w:jc w:val="center"/>
            </w:pPr>
            <w:r>
              <w:rPr>
                <w:sz w:val="20"/>
              </w:rPr>
              <w:t xml:space="preserve">18 297,2</w:t>
            </w:r>
          </w:p>
        </w:tc>
        <w:tc>
          <w:tcPr>
            <w:tcW w:w="992" w:type="dxa"/>
          </w:tcPr>
          <w:p>
            <w:pPr>
              <w:pStyle w:val="0"/>
              <w:jc w:val="center"/>
            </w:pPr>
            <w:r>
              <w:rPr>
                <w:sz w:val="20"/>
              </w:rPr>
              <w:t xml:space="preserve">10 321,7</w:t>
            </w:r>
          </w:p>
        </w:tc>
        <w:tc>
          <w:tcPr>
            <w:tcW w:w="964" w:type="dxa"/>
          </w:tcPr>
          <w:p>
            <w:pPr>
              <w:pStyle w:val="0"/>
              <w:jc w:val="center"/>
            </w:pPr>
            <w:r>
              <w:rPr>
                <w:sz w:val="20"/>
              </w:rPr>
              <w:t xml:space="preserve">2 064,3</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30 683,2</w:t>
            </w:r>
          </w:p>
        </w:tc>
      </w:tr>
      <w:tr>
        <w:tc>
          <w:tcPr>
            <w:tcW w:w="2041" w:type="dxa"/>
          </w:tcPr>
          <w:p>
            <w:pPr>
              <w:pStyle w:val="0"/>
            </w:pPr>
            <w:r>
              <w:rPr>
                <w:sz w:val="20"/>
              </w:rPr>
              <w:t xml:space="preserve">Федеральный бюджет (справочно)</w:t>
            </w:r>
          </w:p>
        </w:tc>
        <w:tc>
          <w:tcPr>
            <w:tcW w:w="993" w:type="dxa"/>
          </w:tcPr>
          <w:p>
            <w:pPr>
              <w:pStyle w:val="0"/>
              <w:jc w:val="center"/>
            </w:pPr>
            <w:r>
              <w:rPr>
                <w:sz w:val="20"/>
              </w:rPr>
              <w:t xml:space="preserve">14 454,8</w:t>
            </w:r>
          </w:p>
        </w:tc>
        <w:tc>
          <w:tcPr>
            <w:tcW w:w="992" w:type="dxa"/>
          </w:tcPr>
          <w:p>
            <w:pPr>
              <w:pStyle w:val="0"/>
              <w:jc w:val="center"/>
            </w:pPr>
            <w:r>
              <w:rPr>
                <w:sz w:val="20"/>
              </w:rPr>
              <w:t xml:space="preserve">8 257,4</w:t>
            </w:r>
          </w:p>
        </w:tc>
        <w:tc>
          <w:tcPr>
            <w:tcW w:w="964" w:type="dxa"/>
          </w:tcPr>
          <w:p>
            <w:pPr>
              <w:pStyle w:val="0"/>
              <w:jc w:val="center"/>
            </w:pPr>
            <w:r>
              <w:rPr>
                <w:sz w:val="20"/>
              </w:rPr>
              <w:t xml:space="preserve">0,0</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22 712,2</w:t>
            </w:r>
          </w:p>
        </w:tc>
      </w:tr>
      <w:tr>
        <w:tc>
          <w:tcPr>
            <w:tcW w:w="2041" w:type="dxa"/>
          </w:tcPr>
          <w:p>
            <w:pPr>
              <w:pStyle w:val="0"/>
            </w:pPr>
            <w:r>
              <w:rPr>
                <w:sz w:val="20"/>
              </w:rPr>
              <w:t xml:space="preserve">Мероприятие (результат) "Созданы условия для реабилитации инвалидов", всего, в том числе</w:t>
            </w:r>
          </w:p>
        </w:tc>
        <w:tc>
          <w:tcPr>
            <w:tcW w:w="993" w:type="dxa"/>
          </w:tcPr>
          <w:p>
            <w:pPr>
              <w:pStyle w:val="0"/>
              <w:jc w:val="center"/>
            </w:pPr>
            <w:r>
              <w:rPr>
                <w:sz w:val="20"/>
              </w:rPr>
              <w:t xml:space="preserve">1 392,6</w:t>
            </w:r>
          </w:p>
        </w:tc>
        <w:tc>
          <w:tcPr>
            <w:tcW w:w="992" w:type="dxa"/>
          </w:tcPr>
          <w:p>
            <w:pPr>
              <w:pStyle w:val="0"/>
              <w:jc w:val="center"/>
            </w:pPr>
            <w:r>
              <w:rPr>
                <w:sz w:val="20"/>
              </w:rPr>
              <w:t xml:space="preserve">1 392,6</w:t>
            </w:r>
          </w:p>
        </w:tc>
        <w:tc>
          <w:tcPr>
            <w:tcW w:w="964" w:type="dxa"/>
          </w:tcPr>
          <w:p>
            <w:pPr>
              <w:pStyle w:val="0"/>
              <w:jc w:val="center"/>
            </w:pPr>
            <w:r>
              <w:rPr>
                <w:sz w:val="20"/>
              </w:rPr>
              <w:t xml:space="preserve">1 392,6</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4 177,8</w:t>
            </w:r>
          </w:p>
        </w:tc>
      </w:tr>
      <w:tr>
        <w:tc>
          <w:tcPr>
            <w:tcW w:w="2041" w:type="dxa"/>
          </w:tcPr>
          <w:p>
            <w:pPr>
              <w:pStyle w:val="0"/>
            </w:pPr>
            <w:r>
              <w:rPr>
                <w:sz w:val="20"/>
              </w:rPr>
              <w:t xml:space="preserve">Региональный бюджет</w:t>
            </w:r>
          </w:p>
        </w:tc>
        <w:tc>
          <w:tcPr>
            <w:tcW w:w="993" w:type="dxa"/>
          </w:tcPr>
          <w:p>
            <w:pPr>
              <w:pStyle w:val="0"/>
              <w:jc w:val="center"/>
            </w:pPr>
            <w:r>
              <w:rPr>
                <w:sz w:val="20"/>
              </w:rPr>
              <w:t xml:space="preserve">1 392,6</w:t>
            </w:r>
          </w:p>
        </w:tc>
        <w:tc>
          <w:tcPr>
            <w:tcW w:w="992" w:type="dxa"/>
          </w:tcPr>
          <w:p>
            <w:pPr>
              <w:pStyle w:val="0"/>
              <w:jc w:val="center"/>
            </w:pPr>
            <w:r>
              <w:rPr>
                <w:sz w:val="20"/>
              </w:rPr>
              <w:t xml:space="preserve">1 392,6</w:t>
            </w:r>
          </w:p>
        </w:tc>
        <w:tc>
          <w:tcPr>
            <w:tcW w:w="964" w:type="dxa"/>
          </w:tcPr>
          <w:p>
            <w:pPr>
              <w:pStyle w:val="0"/>
              <w:jc w:val="center"/>
            </w:pPr>
            <w:r>
              <w:rPr>
                <w:sz w:val="20"/>
              </w:rPr>
              <w:t xml:space="preserve">1 392,6</w:t>
            </w:r>
          </w:p>
        </w:tc>
        <w:tc>
          <w:tcPr>
            <w:tcW w:w="851" w:type="dxa"/>
          </w:tcPr>
          <w:p>
            <w:pPr>
              <w:pStyle w:val="0"/>
              <w:jc w:val="center"/>
            </w:pPr>
            <w:r>
              <w:rPr>
                <w:sz w:val="20"/>
              </w:rPr>
              <w:t xml:space="preserve">0,0</w:t>
            </w:r>
          </w:p>
        </w:tc>
        <w:tc>
          <w:tcPr>
            <w:tcW w:w="624" w:type="dxa"/>
          </w:tcPr>
          <w:p>
            <w:pPr>
              <w:pStyle w:val="0"/>
              <w:jc w:val="center"/>
            </w:pPr>
            <w:r>
              <w:rPr>
                <w:sz w:val="20"/>
              </w:rPr>
              <w:t xml:space="preserve">0,0</w:t>
            </w:r>
          </w:p>
        </w:tc>
        <w:tc>
          <w:tcPr>
            <w:tcW w:w="709" w:type="dxa"/>
          </w:tcPr>
          <w:p>
            <w:pPr>
              <w:pStyle w:val="0"/>
              <w:jc w:val="center"/>
            </w:pPr>
            <w:r>
              <w:rPr>
                <w:sz w:val="20"/>
              </w:rPr>
              <w:t xml:space="preserve">0,0</w:t>
            </w:r>
          </w:p>
        </w:tc>
        <w:tc>
          <w:tcPr>
            <w:tcW w:w="794" w:type="dxa"/>
          </w:tcPr>
          <w:p>
            <w:pPr>
              <w:pStyle w:val="0"/>
              <w:jc w:val="center"/>
            </w:pPr>
            <w:r>
              <w:rPr>
                <w:sz w:val="20"/>
              </w:rPr>
              <w:t xml:space="preserve">0,0</w:t>
            </w:r>
          </w:p>
        </w:tc>
        <w:tc>
          <w:tcPr>
            <w:tcW w:w="1077" w:type="dxa"/>
          </w:tcPr>
          <w:p>
            <w:pPr>
              <w:pStyle w:val="0"/>
              <w:jc w:val="center"/>
            </w:pPr>
            <w:r>
              <w:rPr>
                <w:sz w:val="20"/>
              </w:rPr>
              <w:t xml:space="preserve">4 177,8</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1304"/>
        <w:gridCol w:w="2438"/>
        <w:gridCol w:w="1871"/>
      </w:tblGrid>
      <w:tr>
        <w:tc>
          <w:tcPr>
            <w:tcW w:w="3402" w:type="dxa"/>
            <w:vAlign w:val="center"/>
          </w:tcPr>
          <w:p>
            <w:pPr>
              <w:pStyle w:val="0"/>
              <w:jc w:val="center"/>
            </w:pPr>
            <w:r>
              <w:rPr>
                <w:sz w:val="20"/>
              </w:rPr>
              <w:t xml:space="preserve">Задача, мероприятие (результат)/контрольная точка</w:t>
            </w:r>
          </w:p>
        </w:tc>
        <w:tc>
          <w:tcPr>
            <w:tcW w:w="1304" w:type="dxa"/>
            <w:vAlign w:val="center"/>
          </w:tcPr>
          <w:p>
            <w:pPr>
              <w:pStyle w:val="0"/>
              <w:jc w:val="center"/>
            </w:pPr>
            <w:r>
              <w:rPr>
                <w:sz w:val="20"/>
              </w:rPr>
              <w:t xml:space="preserve">Дата наступления контрольной точки</w:t>
            </w:r>
          </w:p>
        </w:tc>
        <w:tc>
          <w:tcPr>
            <w:tcW w:w="2438" w:type="dxa"/>
            <w:vAlign w:val="center"/>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871" w:type="dxa"/>
            <w:vAlign w:val="center"/>
          </w:tcPr>
          <w:p>
            <w:pPr>
              <w:pStyle w:val="0"/>
              <w:jc w:val="center"/>
            </w:pPr>
            <w:r>
              <w:rPr>
                <w:sz w:val="20"/>
              </w:rPr>
              <w:t xml:space="preserve">Вид подтверждающего документа</w:t>
            </w:r>
          </w:p>
        </w:tc>
      </w:tr>
      <w:tr>
        <w:tc>
          <w:tcPr>
            <w:tcW w:w="3402" w:type="dxa"/>
          </w:tcPr>
          <w:p>
            <w:pPr>
              <w:pStyle w:val="0"/>
              <w:jc w:val="center"/>
            </w:pPr>
            <w:r>
              <w:rPr>
                <w:sz w:val="20"/>
              </w:rPr>
              <w:t xml:space="preserve">1</w:t>
            </w:r>
          </w:p>
        </w:tc>
        <w:tc>
          <w:tcPr>
            <w:tcW w:w="1304" w:type="dxa"/>
          </w:tcPr>
          <w:p>
            <w:pPr>
              <w:pStyle w:val="0"/>
              <w:jc w:val="center"/>
            </w:pPr>
            <w:r>
              <w:rPr>
                <w:sz w:val="20"/>
              </w:rPr>
              <w:t xml:space="preserve">2</w:t>
            </w:r>
          </w:p>
        </w:tc>
        <w:tc>
          <w:tcPr>
            <w:tcW w:w="2438" w:type="dxa"/>
          </w:tcPr>
          <w:p>
            <w:pPr>
              <w:pStyle w:val="0"/>
              <w:jc w:val="center"/>
            </w:pPr>
            <w:r>
              <w:rPr>
                <w:sz w:val="20"/>
              </w:rPr>
              <w:t xml:space="preserve">3</w:t>
            </w:r>
          </w:p>
        </w:tc>
        <w:tc>
          <w:tcPr>
            <w:tcW w:w="1871" w:type="dxa"/>
          </w:tcPr>
          <w:p>
            <w:pPr>
              <w:pStyle w:val="0"/>
              <w:jc w:val="center"/>
            </w:pPr>
            <w:r>
              <w:rPr>
                <w:sz w:val="20"/>
              </w:rPr>
              <w:t xml:space="preserve">4</w:t>
            </w:r>
          </w:p>
        </w:tc>
      </w:tr>
      <w:tr>
        <w:tc>
          <w:tcPr>
            <w:gridSpan w:val="4"/>
            <w:tcW w:w="9015" w:type="dxa"/>
          </w:tcPr>
          <w:p>
            <w:pPr>
              <w:pStyle w:val="0"/>
            </w:pPr>
            <w:r>
              <w:rPr>
                <w:sz w:val="20"/>
              </w:rPr>
              <w:t xml:space="preserve">Создана безбарьерная среда посредством повышения доли доступных для инвалидов и других маломобильных групп населения приоритетных объектов, и обеспечено повышение качества жизни инвалидов посредством предоставления качественных реабилитационных услуг</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1304" w:type="dxa"/>
          </w:tcPr>
          <w:p>
            <w:pPr>
              <w:pStyle w:val="0"/>
              <w:jc w:val="center"/>
            </w:pPr>
            <w:r>
              <w:rPr>
                <w:sz w:val="20"/>
              </w:rPr>
              <w:t xml:space="preserve">x</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2024 году реализации</w:t>
            </w:r>
          </w:p>
        </w:tc>
        <w:tc>
          <w:tcPr>
            <w:tcW w:w="1304" w:type="dxa"/>
          </w:tcPr>
          <w:p>
            <w:pPr>
              <w:pStyle w:val="0"/>
              <w:jc w:val="center"/>
            </w:pPr>
            <w:r>
              <w:rPr>
                <w:sz w:val="20"/>
              </w:rPr>
              <w:t xml:space="preserve">31.12.2024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1.1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1.2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1.3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1.4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1.5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1.6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1.7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1.8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1.9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1.10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1.11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1.12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1.13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1.14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1.15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1.16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1.17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1.18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1.19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1.20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1.21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1.22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1.23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1.24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2025 году реализации</w:t>
            </w:r>
          </w:p>
        </w:tc>
        <w:tc>
          <w:tcPr>
            <w:tcW w:w="1304" w:type="dxa"/>
          </w:tcPr>
          <w:p>
            <w:pPr>
              <w:pStyle w:val="0"/>
              <w:jc w:val="center"/>
            </w:pPr>
            <w:r>
              <w:rPr>
                <w:sz w:val="20"/>
              </w:rPr>
              <w:t xml:space="preserve">31.12.2025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1.1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1.2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1.3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1.4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1.5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1.6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1.7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1.8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1.9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1.10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1.11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1.12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1.13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1.14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1.15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1.16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1.17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1.18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1.19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1.20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1.21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1.22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1.23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1.24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1304" w:type="dxa"/>
          </w:tcPr>
          <w:p>
            <w:pPr>
              <w:pStyle w:val="0"/>
              <w:jc w:val="center"/>
            </w:pPr>
            <w:r>
              <w:rPr>
                <w:sz w:val="20"/>
              </w:rPr>
              <w:t xml:space="preserve">x</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2024 году реализации</w:t>
            </w:r>
          </w:p>
        </w:tc>
        <w:tc>
          <w:tcPr>
            <w:tcW w:w="1304" w:type="dxa"/>
          </w:tcPr>
          <w:p>
            <w:pPr>
              <w:pStyle w:val="0"/>
              <w:jc w:val="center"/>
            </w:pPr>
            <w:r>
              <w:rPr>
                <w:sz w:val="20"/>
              </w:rPr>
              <w:t xml:space="preserve">31.12.2024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2.1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2.2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2.3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2.4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2.5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2.6 "Представлен отчет за первый квартал 2024 года"</w:t>
            </w:r>
          </w:p>
        </w:tc>
        <w:tc>
          <w:tcPr>
            <w:tcW w:w="1304" w:type="dxa"/>
          </w:tcPr>
          <w:p>
            <w:pPr>
              <w:pStyle w:val="0"/>
              <w:jc w:val="center"/>
            </w:pPr>
            <w:r>
              <w:rPr>
                <w:sz w:val="20"/>
              </w:rPr>
              <w:t xml:space="preserve">15.04.2024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2.7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2.8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2.9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2.10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2.11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2.12 "Представлен отчет за первое полугодие 2024 года"</w:t>
            </w:r>
          </w:p>
        </w:tc>
        <w:tc>
          <w:tcPr>
            <w:tcW w:w="1304" w:type="dxa"/>
          </w:tcPr>
          <w:p>
            <w:pPr>
              <w:pStyle w:val="0"/>
              <w:jc w:val="center"/>
            </w:pPr>
            <w:r>
              <w:rPr>
                <w:sz w:val="20"/>
              </w:rPr>
              <w:t xml:space="preserve">15.07.2024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2.13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2.14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2.15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2.16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2.17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2.18 "Представлен отчет за 9 месяцев 2024 года"</w:t>
            </w:r>
          </w:p>
        </w:tc>
        <w:tc>
          <w:tcPr>
            <w:tcW w:w="1304" w:type="dxa"/>
          </w:tcPr>
          <w:p>
            <w:pPr>
              <w:pStyle w:val="0"/>
              <w:jc w:val="center"/>
            </w:pPr>
            <w:r>
              <w:rPr>
                <w:sz w:val="20"/>
              </w:rPr>
              <w:t xml:space="preserve">15.10.2024</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2.19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2.20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2.21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2.22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2.23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2.24 "Представлен отчет за 2024 год"</w:t>
            </w:r>
          </w:p>
        </w:tc>
        <w:tc>
          <w:tcPr>
            <w:tcW w:w="1304" w:type="dxa"/>
          </w:tcPr>
          <w:p>
            <w:pPr>
              <w:pStyle w:val="0"/>
              <w:jc w:val="center"/>
            </w:pPr>
            <w:r>
              <w:rPr>
                <w:sz w:val="20"/>
              </w:rPr>
              <w:t xml:space="preserve">01.02.2025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Мероприятие (результат)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2025 году реализации</w:t>
            </w:r>
          </w:p>
        </w:tc>
        <w:tc>
          <w:tcPr>
            <w:tcW w:w="1304" w:type="dxa"/>
          </w:tcPr>
          <w:p>
            <w:pPr>
              <w:pStyle w:val="0"/>
              <w:jc w:val="center"/>
            </w:pPr>
            <w:r>
              <w:rPr>
                <w:sz w:val="20"/>
              </w:rPr>
              <w:t xml:space="preserve">31.12.2025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2.1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2.2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2.3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2.4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2.5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2.6 "Представлен отчет за первый квартал 2025 года"</w:t>
            </w:r>
          </w:p>
        </w:tc>
        <w:tc>
          <w:tcPr>
            <w:tcW w:w="1304" w:type="dxa"/>
          </w:tcPr>
          <w:p>
            <w:pPr>
              <w:pStyle w:val="0"/>
              <w:jc w:val="center"/>
            </w:pPr>
            <w:r>
              <w:rPr>
                <w:sz w:val="20"/>
              </w:rPr>
              <w:t xml:space="preserve">15.04.2025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первый квартал</w:t>
            </w:r>
          </w:p>
        </w:tc>
      </w:tr>
      <w:tr>
        <w:tc>
          <w:tcPr>
            <w:tcW w:w="3402" w:type="dxa"/>
          </w:tcPr>
          <w:p>
            <w:pPr>
              <w:pStyle w:val="0"/>
            </w:pPr>
            <w:r>
              <w:rPr>
                <w:sz w:val="20"/>
              </w:rPr>
              <w:t xml:space="preserve">Контрольная точка 2.7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2.8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2.9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2.10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2.11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2.12 "Представлен отчет за первое полугодие 2025 года"</w:t>
            </w:r>
          </w:p>
        </w:tc>
        <w:tc>
          <w:tcPr>
            <w:tcW w:w="1304" w:type="dxa"/>
          </w:tcPr>
          <w:p>
            <w:pPr>
              <w:pStyle w:val="0"/>
              <w:jc w:val="center"/>
            </w:pPr>
            <w:r>
              <w:rPr>
                <w:sz w:val="20"/>
              </w:rPr>
              <w:t xml:space="preserve">15.07.2025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первое полугодие</w:t>
            </w:r>
          </w:p>
        </w:tc>
      </w:tr>
      <w:tr>
        <w:tc>
          <w:tcPr>
            <w:tcW w:w="3402" w:type="dxa"/>
          </w:tcPr>
          <w:p>
            <w:pPr>
              <w:pStyle w:val="0"/>
            </w:pPr>
            <w:r>
              <w:rPr>
                <w:sz w:val="20"/>
              </w:rPr>
              <w:t xml:space="preserve">Контрольная точка 2.13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2.14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2.15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2.16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2.17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2.18 "Представлен отчет за 9 месяцев 2025 года"</w:t>
            </w:r>
          </w:p>
        </w:tc>
        <w:tc>
          <w:tcPr>
            <w:tcW w:w="1304" w:type="dxa"/>
          </w:tcPr>
          <w:p>
            <w:pPr>
              <w:pStyle w:val="0"/>
              <w:jc w:val="center"/>
            </w:pPr>
            <w:r>
              <w:rPr>
                <w:sz w:val="20"/>
              </w:rPr>
              <w:t xml:space="preserve">15.10.2025</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9 месяцев</w:t>
            </w:r>
          </w:p>
        </w:tc>
      </w:tr>
      <w:tr>
        <w:tc>
          <w:tcPr>
            <w:tcW w:w="3402" w:type="dxa"/>
          </w:tcPr>
          <w:p>
            <w:pPr>
              <w:pStyle w:val="0"/>
            </w:pPr>
            <w:r>
              <w:rPr>
                <w:sz w:val="20"/>
              </w:rPr>
              <w:t xml:space="preserve">Контрольная точка 2.19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2.20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Беглов Д.Е.,</w:t>
            </w:r>
          </w:p>
          <w:p>
            <w:pPr>
              <w:pStyle w:val="0"/>
            </w:pPr>
            <w:r>
              <w:rPr>
                <w:sz w:val="20"/>
              </w:rPr>
              <w:t xml:space="preserve">министр здравоохранения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2.21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Гришин А.С.,</w:t>
            </w:r>
          </w:p>
          <w:p>
            <w:pPr>
              <w:pStyle w:val="0"/>
            </w:pPr>
            <w:r>
              <w:rPr>
                <w:sz w:val="20"/>
              </w:rPr>
              <w:t xml:space="preserve">министр труда и занятости населения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2.22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Феофанова О.А.,</w:t>
            </w:r>
          </w:p>
          <w:p>
            <w:pPr>
              <w:pStyle w:val="0"/>
            </w:pPr>
            <w:r>
              <w:rPr>
                <w:sz w:val="20"/>
              </w:rPr>
              <w:t xml:space="preserve">министр культуры и национальной политики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2.23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Мяус С.А.,</w:t>
            </w:r>
          </w:p>
          <w:p>
            <w:pPr>
              <w:pStyle w:val="0"/>
            </w:pPr>
            <w:r>
              <w:rPr>
                <w:sz w:val="20"/>
              </w:rPr>
              <w:t xml:space="preserve">министр физической культуры и спорта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Контрольная точка 2.24 "Представлен отчет за 2025 год"</w:t>
            </w:r>
          </w:p>
        </w:tc>
        <w:tc>
          <w:tcPr>
            <w:tcW w:w="1304" w:type="dxa"/>
          </w:tcPr>
          <w:p>
            <w:pPr>
              <w:pStyle w:val="0"/>
              <w:jc w:val="center"/>
            </w:pPr>
            <w:r>
              <w:rPr>
                <w:sz w:val="20"/>
              </w:rPr>
              <w:t xml:space="preserve">01.02.2026</w:t>
            </w:r>
          </w:p>
        </w:tc>
        <w:tc>
          <w:tcPr>
            <w:tcW w:w="2438" w:type="dxa"/>
          </w:tcPr>
          <w:p>
            <w:pPr>
              <w:pStyle w:val="0"/>
            </w:pPr>
            <w:r>
              <w:rPr>
                <w:sz w:val="20"/>
              </w:rPr>
              <w:t xml:space="preserve">Балакирева С.Ю.,</w:t>
            </w:r>
          </w:p>
          <w:p>
            <w:pPr>
              <w:pStyle w:val="0"/>
            </w:pPr>
            <w:r>
              <w:rPr>
                <w:sz w:val="20"/>
              </w:rPr>
              <w:t xml:space="preserve">министр образования Кузбасса</w:t>
            </w:r>
          </w:p>
        </w:tc>
        <w:tc>
          <w:tcPr>
            <w:tcW w:w="1871" w:type="dxa"/>
          </w:tcPr>
          <w:p>
            <w:pPr>
              <w:pStyle w:val="0"/>
            </w:pPr>
            <w:r>
              <w:rPr>
                <w:sz w:val="20"/>
              </w:rPr>
              <w:t xml:space="preserve">Отчет за год</w:t>
            </w:r>
          </w:p>
        </w:tc>
      </w:tr>
      <w:tr>
        <w:tc>
          <w:tcPr>
            <w:tcW w:w="3402" w:type="dxa"/>
          </w:tcPr>
          <w:p>
            <w:pPr>
              <w:pStyle w:val="0"/>
            </w:pPr>
            <w:r>
              <w:rPr>
                <w:sz w:val="20"/>
              </w:rPr>
              <w:t xml:space="preserve">Мероприятие (результат) "Созданы условия для реабилитации инвалидов"</w:t>
            </w:r>
          </w:p>
        </w:tc>
        <w:tc>
          <w:tcPr>
            <w:tcW w:w="1304" w:type="dxa"/>
          </w:tcPr>
          <w:p>
            <w:pPr>
              <w:pStyle w:val="0"/>
              <w:jc w:val="center"/>
            </w:pPr>
            <w:r>
              <w:rPr>
                <w:sz w:val="20"/>
              </w:rPr>
              <w:t xml:space="preserve">x</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Мероприятие (результат) "Созданы условия для реабилитации инвалидов" в 2024 году реализации</w:t>
            </w:r>
          </w:p>
        </w:tc>
        <w:tc>
          <w:tcPr>
            <w:tcW w:w="1304" w:type="dxa"/>
          </w:tcPr>
          <w:p>
            <w:pPr>
              <w:pStyle w:val="0"/>
              <w:jc w:val="center"/>
            </w:pPr>
            <w:r>
              <w:rPr>
                <w:sz w:val="20"/>
              </w:rPr>
              <w:t xml:space="preserve">31.12.2024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3.1 "Размещен план-график"</w:t>
            </w:r>
          </w:p>
        </w:tc>
        <w:tc>
          <w:tcPr>
            <w:tcW w:w="1304" w:type="dxa"/>
          </w:tcPr>
          <w:p>
            <w:pPr>
              <w:pStyle w:val="0"/>
              <w:jc w:val="center"/>
            </w:pPr>
            <w:r>
              <w:rPr>
                <w:sz w:val="20"/>
              </w:rPr>
              <w:t xml:space="preserve">31.01.2024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План-график</w:t>
            </w:r>
          </w:p>
        </w:tc>
      </w:tr>
      <w:tr>
        <w:tc>
          <w:tcPr>
            <w:tcW w:w="3402"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Договор</w:t>
            </w:r>
          </w:p>
        </w:tc>
      </w:tr>
      <w:tr>
        <w:tc>
          <w:tcPr>
            <w:tcW w:w="3402" w:type="dxa"/>
          </w:tcPr>
          <w:p>
            <w:pPr>
              <w:pStyle w:val="0"/>
            </w:pPr>
            <w:r>
              <w:rPr>
                <w:sz w:val="20"/>
              </w:rPr>
              <w:t xml:space="preserve">Контрольная точка 3.3 "Произведена приемка товаров, выполненных работ, оказанных услуг"</w:t>
            </w:r>
          </w:p>
        </w:tc>
        <w:tc>
          <w:tcPr>
            <w:tcW w:w="1304" w:type="dxa"/>
          </w:tcPr>
          <w:p>
            <w:pPr>
              <w:pStyle w:val="0"/>
              <w:jc w:val="center"/>
            </w:pPr>
            <w:r>
              <w:rPr>
                <w:sz w:val="20"/>
              </w:rPr>
              <w:t xml:space="preserve">01.11.2024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Заключение о приемке</w:t>
            </w:r>
          </w:p>
        </w:tc>
      </w:tr>
      <w:tr>
        <w:tc>
          <w:tcPr>
            <w:tcW w:w="3402" w:type="dxa"/>
          </w:tcPr>
          <w:p>
            <w:pPr>
              <w:pStyle w:val="0"/>
            </w:pPr>
            <w:r>
              <w:rPr>
                <w:sz w:val="20"/>
              </w:rPr>
              <w:t xml:space="preserve">Контрольная точка 3.4 "Произведена оплата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31.12.2024</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Платежное поручение</w:t>
            </w:r>
          </w:p>
        </w:tc>
      </w:tr>
      <w:tr>
        <w:tc>
          <w:tcPr>
            <w:tcW w:w="3402" w:type="dxa"/>
          </w:tcPr>
          <w:p>
            <w:pPr>
              <w:pStyle w:val="0"/>
            </w:pPr>
            <w:r>
              <w:rPr>
                <w:sz w:val="20"/>
              </w:rPr>
              <w:t xml:space="preserve">Мероприятие (результат) "Созданы условия для реабилитации инвалидов" в 2025 году реализации</w:t>
            </w:r>
          </w:p>
        </w:tc>
        <w:tc>
          <w:tcPr>
            <w:tcW w:w="1304" w:type="dxa"/>
          </w:tcPr>
          <w:p>
            <w:pPr>
              <w:pStyle w:val="0"/>
              <w:jc w:val="center"/>
            </w:pPr>
            <w:r>
              <w:rPr>
                <w:sz w:val="20"/>
              </w:rPr>
              <w:t xml:space="preserve">31.12.2025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3.1 "Размещен план-график"</w:t>
            </w:r>
          </w:p>
        </w:tc>
        <w:tc>
          <w:tcPr>
            <w:tcW w:w="1304" w:type="dxa"/>
          </w:tcPr>
          <w:p>
            <w:pPr>
              <w:pStyle w:val="0"/>
              <w:jc w:val="center"/>
            </w:pPr>
            <w:r>
              <w:rPr>
                <w:sz w:val="20"/>
              </w:rPr>
              <w:t xml:space="preserve">31.01.2025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План-график</w:t>
            </w:r>
          </w:p>
        </w:tc>
      </w:tr>
      <w:tr>
        <w:tc>
          <w:tcPr>
            <w:tcW w:w="3402"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Договор</w:t>
            </w:r>
          </w:p>
        </w:tc>
      </w:tr>
      <w:tr>
        <w:tc>
          <w:tcPr>
            <w:tcW w:w="3402" w:type="dxa"/>
          </w:tcPr>
          <w:p>
            <w:pPr>
              <w:pStyle w:val="0"/>
            </w:pPr>
            <w:r>
              <w:rPr>
                <w:sz w:val="20"/>
              </w:rPr>
              <w:t xml:space="preserve">Контрольная точка 3.3 "Произведена приемка товаров, выполненных работ, оказанных услуг"</w:t>
            </w:r>
          </w:p>
        </w:tc>
        <w:tc>
          <w:tcPr>
            <w:tcW w:w="1304" w:type="dxa"/>
          </w:tcPr>
          <w:p>
            <w:pPr>
              <w:pStyle w:val="0"/>
              <w:jc w:val="center"/>
            </w:pPr>
            <w:r>
              <w:rPr>
                <w:sz w:val="20"/>
              </w:rPr>
              <w:t xml:space="preserve">01.11.2025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Заключение о приемке</w:t>
            </w:r>
          </w:p>
        </w:tc>
      </w:tr>
      <w:tr>
        <w:tc>
          <w:tcPr>
            <w:tcW w:w="3402" w:type="dxa"/>
          </w:tcPr>
          <w:p>
            <w:pPr>
              <w:pStyle w:val="0"/>
            </w:pPr>
            <w:r>
              <w:rPr>
                <w:sz w:val="20"/>
              </w:rPr>
              <w:t xml:space="preserve">Контрольная точка 3.4 "Произведена оплата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31.12.2025</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Платежное поручение</w:t>
            </w:r>
          </w:p>
        </w:tc>
      </w:tr>
      <w:tr>
        <w:tc>
          <w:tcPr>
            <w:tcW w:w="3402" w:type="dxa"/>
          </w:tcPr>
          <w:p>
            <w:pPr>
              <w:pStyle w:val="0"/>
            </w:pPr>
            <w:r>
              <w:rPr>
                <w:sz w:val="20"/>
              </w:rPr>
              <w:t xml:space="preserve">Мероприятие (результат) "Созданы условия для реабилитации инвалидов" в 2026 году реализации</w:t>
            </w:r>
          </w:p>
        </w:tc>
        <w:tc>
          <w:tcPr>
            <w:tcW w:w="1304" w:type="dxa"/>
          </w:tcPr>
          <w:p>
            <w:pPr>
              <w:pStyle w:val="0"/>
              <w:jc w:val="center"/>
            </w:pPr>
            <w:r>
              <w:rPr>
                <w:sz w:val="20"/>
              </w:rPr>
              <w:t xml:space="preserve">31.12.2026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jc w:val="center"/>
            </w:pPr>
            <w:r>
              <w:rPr>
                <w:sz w:val="20"/>
              </w:rPr>
              <w:t xml:space="preserve">x</w:t>
            </w:r>
          </w:p>
        </w:tc>
      </w:tr>
      <w:tr>
        <w:tc>
          <w:tcPr>
            <w:tcW w:w="3402" w:type="dxa"/>
          </w:tcPr>
          <w:p>
            <w:pPr>
              <w:pStyle w:val="0"/>
            </w:pPr>
            <w:r>
              <w:rPr>
                <w:sz w:val="20"/>
              </w:rPr>
              <w:t xml:space="preserve">Контрольная точка 3.1 "Размещен план-график"</w:t>
            </w:r>
          </w:p>
        </w:tc>
        <w:tc>
          <w:tcPr>
            <w:tcW w:w="1304" w:type="dxa"/>
          </w:tcPr>
          <w:p>
            <w:pPr>
              <w:pStyle w:val="0"/>
              <w:jc w:val="center"/>
            </w:pPr>
            <w:r>
              <w:rPr>
                <w:sz w:val="20"/>
              </w:rPr>
              <w:t xml:space="preserve">31.01.2026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План-график</w:t>
            </w:r>
          </w:p>
        </w:tc>
      </w:tr>
      <w:tr>
        <w:tc>
          <w:tcPr>
            <w:tcW w:w="3402"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Договор</w:t>
            </w:r>
          </w:p>
        </w:tc>
      </w:tr>
      <w:tr>
        <w:tc>
          <w:tcPr>
            <w:tcW w:w="3402" w:type="dxa"/>
          </w:tcPr>
          <w:p>
            <w:pPr>
              <w:pStyle w:val="0"/>
            </w:pPr>
            <w:r>
              <w:rPr>
                <w:sz w:val="20"/>
              </w:rPr>
              <w:t xml:space="preserve">Контрольная точка 3.3 "Произведена приемка товаров, выполненных работ, оказанных услуг"</w:t>
            </w:r>
          </w:p>
        </w:tc>
        <w:tc>
          <w:tcPr>
            <w:tcW w:w="1304" w:type="dxa"/>
          </w:tcPr>
          <w:p>
            <w:pPr>
              <w:pStyle w:val="0"/>
              <w:jc w:val="center"/>
            </w:pPr>
            <w:r>
              <w:rPr>
                <w:sz w:val="20"/>
              </w:rPr>
              <w:t xml:space="preserve">01.11.2026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Заключение о приемке</w:t>
            </w:r>
          </w:p>
        </w:tc>
      </w:tr>
      <w:tr>
        <w:tc>
          <w:tcPr>
            <w:tcW w:w="3402" w:type="dxa"/>
          </w:tcPr>
          <w:p>
            <w:pPr>
              <w:pStyle w:val="0"/>
            </w:pPr>
            <w:r>
              <w:rPr>
                <w:sz w:val="20"/>
              </w:rPr>
              <w:t xml:space="preserve">Контрольная точка 3.4 "Произведена оплата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31.12.2026</w:t>
            </w:r>
          </w:p>
        </w:tc>
        <w:tc>
          <w:tcPr>
            <w:tcW w:w="2438"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71" w:type="dxa"/>
          </w:tcPr>
          <w:p>
            <w:pPr>
              <w:pStyle w:val="0"/>
            </w:pPr>
            <w:r>
              <w:rPr>
                <w:sz w:val="20"/>
              </w:rPr>
              <w:t xml:space="preserve">Платежное поручение</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13686" w:name="P13686"/>
    <w:bookmarkEnd w:id="13686"/>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"РЕАЛИЗАЦИЯ ДОПОЛНИТЕЛЬНЫХ МЕРОПРИЯТИЙ, НАПРАВЛЕННЫХ</w:t>
      </w:r>
    </w:p>
    <w:p>
      <w:pPr>
        <w:pStyle w:val="2"/>
        <w:jc w:val="center"/>
      </w:pPr>
      <w:r>
        <w:rPr>
          <w:sz w:val="20"/>
        </w:rPr>
        <w:t xml:space="preserve">НА ПОВЫШЕНИЕ КАЧЕСТВА ЖИЗНИ НАСЕЛЕНИЯ"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309"/>
      </w:tblGrid>
      <w:tr>
        <w:tc>
          <w:tcPr>
            <w:tcW w:w="476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309" w:type="dxa"/>
            <w:vAlign w:val="center"/>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762" w:type="dxa"/>
            <w:vAlign w:val="center"/>
          </w:tcPr>
          <w:p>
            <w:pPr>
              <w:pStyle w:val="0"/>
            </w:pPr>
            <w:r>
              <w:rPr>
                <w:sz w:val="20"/>
              </w:rPr>
              <w:t xml:space="preserve">Связь с государственной программой Кемеровской области - Кузбасса</w:t>
            </w:r>
          </w:p>
        </w:tc>
        <w:tc>
          <w:tcPr>
            <w:tcW w:w="4309"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531"/>
        <w:gridCol w:w="851"/>
        <w:gridCol w:w="737"/>
        <w:gridCol w:w="851"/>
        <w:gridCol w:w="709"/>
        <w:gridCol w:w="624"/>
        <w:gridCol w:w="680"/>
        <w:gridCol w:w="737"/>
        <w:gridCol w:w="709"/>
        <w:gridCol w:w="709"/>
        <w:gridCol w:w="709"/>
        <w:gridCol w:w="737"/>
        <w:gridCol w:w="737"/>
        <w:gridCol w:w="1275"/>
      </w:tblGrid>
      <w:tr>
        <w:tc>
          <w:tcPr>
            <w:tcW w:w="510" w:type="dxa"/>
            <w:vMerge w:val="restart"/>
          </w:tcPr>
          <w:p>
            <w:pPr>
              <w:pStyle w:val="0"/>
              <w:jc w:val="center"/>
            </w:pPr>
            <w:r>
              <w:rPr>
                <w:sz w:val="20"/>
              </w:rPr>
              <w:t xml:space="preserve">N</w:t>
            </w:r>
          </w:p>
          <w:p>
            <w:pPr>
              <w:pStyle w:val="0"/>
              <w:jc w:val="center"/>
            </w:pPr>
            <w:r>
              <w:rPr>
                <w:sz w:val="20"/>
              </w:rPr>
              <w:t xml:space="preserve">п/п</w:t>
            </w:r>
          </w:p>
        </w:tc>
        <w:tc>
          <w:tcPr>
            <w:tcW w:w="1531" w:type="dxa"/>
            <w:vMerge w:val="restart"/>
          </w:tcPr>
          <w:p>
            <w:pPr>
              <w:pStyle w:val="0"/>
              <w:jc w:val="center"/>
            </w:pPr>
            <w:r>
              <w:rPr>
                <w:sz w:val="20"/>
              </w:rPr>
              <w:t xml:space="preserve">Наименование показателя/задачи</w:t>
            </w:r>
          </w:p>
        </w:tc>
        <w:tc>
          <w:tcPr>
            <w:tcW w:w="851" w:type="dxa"/>
            <w:vMerge w:val="restart"/>
          </w:tcPr>
          <w:p>
            <w:pPr>
              <w:pStyle w:val="0"/>
              <w:jc w:val="center"/>
            </w:pPr>
            <w:r>
              <w:rPr>
                <w:sz w:val="20"/>
              </w:rPr>
              <w:t xml:space="preserve">Признак возрастания/убывания</w:t>
            </w:r>
          </w:p>
        </w:tc>
        <w:tc>
          <w:tcPr>
            <w:tcW w:w="737" w:type="dxa"/>
            <w:vMerge w:val="restart"/>
          </w:tcPr>
          <w:p>
            <w:pPr>
              <w:pStyle w:val="0"/>
              <w:jc w:val="center"/>
            </w:pPr>
            <w:r>
              <w:rPr>
                <w:sz w:val="20"/>
              </w:rPr>
              <w:t xml:space="preserve">Уровень показателя</w:t>
            </w:r>
          </w:p>
        </w:tc>
        <w:tc>
          <w:tcPr>
            <w:tcW w:w="851" w:type="dxa"/>
            <w:vMerge w:val="restart"/>
          </w:tcPr>
          <w:p>
            <w:pPr>
              <w:pStyle w:val="0"/>
              <w:jc w:val="center"/>
            </w:pPr>
            <w:r>
              <w:rPr>
                <w:sz w:val="20"/>
              </w:rPr>
              <w:t xml:space="preserve">Единица измерения (по </w:t>
            </w:r>
            <w:hyperlink w:history="0" r:id="rId18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33" w:type="dxa"/>
          </w:tcPr>
          <w:p>
            <w:pPr>
              <w:pStyle w:val="0"/>
              <w:jc w:val="center"/>
            </w:pPr>
            <w:r>
              <w:rPr>
                <w:sz w:val="20"/>
              </w:rPr>
              <w:t xml:space="preserve">Базовое значение</w:t>
            </w:r>
          </w:p>
        </w:tc>
        <w:tc>
          <w:tcPr>
            <w:gridSpan w:val="7"/>
            <w:tcW w:w="5018" w:type="dxa"/>
          </w:tcPr>
          <w:p>
            <w:pPr>
              <w:pStyle w:val="0"/>
              <w:jc w:val="center"/>
            </w:pPr>
            <w:r>
              <w:rPr>
                <w:sz w:val="20"/>
              </w:rPr>
              <w:t xml:space="preserve">Значение показателей по годам</w:t>
            </w:r>
          </w:p>
        </w:tc>
        <w:tc>
          <w:tcPr>
            <w:tcW w:w="1275"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680" w:type="dxa"/>
          </w:tcPr>
          <w:p>
            <w:pPr>
              <w:pStyle w:val="0"/>
              <w:jc w:val="center"/>
            </w:pPr>
            <w:r>
              <w:rPr>
                <w:sz w:val="20"/>
              </w:rPr>
              <w:t xml:space="preserve">2024</w:t>
            </w:r>
          </w:p>
        </w:tc>
        <w:tc>
          <w:tcPr>
            <w:tcW w:w="737"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09" w:type="dxa"/>
          </w:tcPr>
          <w:p>
            <w:pPr>
              <w:pStyle w:val="0"/>
              <w:jc w:val="center"/>
            </w:pPr>
            <w:r>
              <w:rPr>
                <w:sz w:val="20"/>
              </w:rPr>
              <w:t xml:space="preserve">2028</w:t>
            </w:r>
          </w:p>
        </w:tc>
        <w:tc>
          <w:tcPr>
            <w:tcW w:w="737" w:type="dxa"/>
          </w:tcPr>
          <w:p>
            <w:pPr>
              <w:pStyle w:val="0"/>
              <w:jc w:val="center"/>
            </w:pPr>
            <w:r>
              <w:rPr>
                <w:sz w:val="20"/>
              </w:rPr>
              <w:t xml:space="preserve">2029</w:t>
            </w:r>
          </w:p>
        </w:tc>
        <w:tc>
          <w:tcPr>
            <w:tcW w:w="737" w:type="dxa"/>
          </w:tcPr>
          <w:p>
            <w:pPr>
              <w:pStyle w:val="0"/>
              <w:jc w:val="center"/>
            </w:pPr>
            <w:r>
              <w:rPr>
                <w:sz w:val="20"/>
              </w:rPr>
              <w:t xml:space="preserve">2030</w:t>
            </w:r>
          </w:p>
        </w:tc>
        <w:tc>
          <w:tcPr>
            <w:vMerge w:val="continue"/>
          </w:tcPr>
          <w:p/>
        </w:tc>
      </w:tr>
      <w:tr>
        <w:tc>
          <w:tcPr>
            <w:tcW w:w="510" w:type="dxa"/>
          </w:tcPr>
          <w:p>
            <w:pPr>
              <w:pStyle w:val="0"/>
              <w:jc w:val="center"/>
            </w:pPr>
            <w:r>
              <w:rPr>
                <w:sz w:val="20"/>
              </w:rPr>
              <w:t xml:space="preserve">1</w:t>
            </w:r>
          </w:p>
        </w:tc>
        <w:tc>
          <w:tcPr>
            <w:gridSpan w:val="14"/>
            <w:tcW w:w="11596" w:type="dxa"/>
          </w:tcPr>
          <w:p>
            <w:pPr>
              <w:pStyle w:val="0"/>
            </w:pPr>
            <w:r>
              <w:rPr>
                <w:sz w:val="20"/>
              </w:rPr>
              <w:t xml:space="preserve">Задача "Обеспечено повышение качества жизни населения"</w:t>
            </w:r>
          </w:p>
        </w:tc>
      </w:tr>
      <w:tr>
        <w:tc>
          <w:tcPr>
            <w:tcW w:w="510" w:type="dxa"/>
          </w:tcPr>
          <w:p>
            <w:pPr>
              <w:pStyle w:val="0"/>
              <w:jc w:val="center"/>
            </w:pPr>
            <w:r>
              <w:rPr>
                <w:sz w:val="20"/>
              </w:rPr>
              <w:t xml:space="preserve">1.1</w:t>
            </w:r>
          </w:p>
        </w:tc>
        <w:tc>
          <w:tcPr>
            <w:tcW w:w="1531" w:type="dxa"/>
          </w:tcPr>
          <w:p>
            <w:pPr>
              <w:pStyle w:val="0"/>
            </w:pPr>
            <w:r>
              <w:rPr>
                <w:sz w:val="20"/>
              </w:rPr>
              <w:t xml:space="preserve">Обеспечение среднего значения результата независимой оценки качества условий оказания услуг организациями в сфере социального обслуживания на уровне выше среднего</w:t>
            </w:r>
          </w:p>
        </w:tc>
        <w:tc>
          <w:tcPr>
            <w:tcW w:w="851" w:type="dxa"/>
          </w:tcPr>
          <w:p>
            <w:pPr>
              <w:pStyle w:val="0"/>
              <w:jc w:val="center"/>
            </w:pPr>
            <w:r>
              <w:rPr>
                <w:sz w:val="20"/>
              </w:rPr>
              <w:t xml:space="preserve">возрастание</w:t>
            </w:r>
          </w:p>
        </w:tc>
        <w:tc>
          <w:tcPr>
            <w:tcW w:w="737" w:type="dxa"/>
          </w:tcPr>
          <w:p>
            <w:pPr>
              <w:pStyle w:val="0"/>
              <w:jc w:val="center"/>
            </w:pPr>
            <w:r>
              <w:rPr>
                <w:sz w:val="20"/>
              </w:rPr>
              <w:t xml:space="preserve">КПМ</w:t>
            </w:r>
          </w:p>
        </w:tc>
        <w:tc>
          <w:tcPr>
            <w:tcW w:w="851" w:type="dxa"/>
          </w:tcPr>
          <w:p>
            <w:pPr>
              <w:pStyle w:val="0"/>
              <w:jc w:val="center"/>
            </w:pPr>
            <w:r>
              <w:rPr>
                <w:sz w:val="20"/>
              </w:rPr>
              <w:t xml:space="preserve">баллов</w:t>
            </w:r>
          </w:p>
        </w:tc>
        <w:tc>
          <w:tcPr>
            <w:tcW w:w="709" w:type="dxa"/>
          </w:tcPr>
          <w:p>
            <w:pPr>
              <w:pStyle w:val="0"/>
              <w:jc w:val="center"/>
            </w:pPr>
            <w:r>
              <w:rPr>
                <w:sz w:val="20"/>
              </w:rPr>
              <w:t xml:space="preserve">-</w:t>
            </w:r>
          </w:p>
        </w:tc>
        <w:tc>
          <w:tcPr>
            <w:tcW w:w="624" w:type="dxa"/>
          </w:tcPr>
          <w:p>
            <w:pPr>
              <w:pStyle w:val="0"/>
              <w:jc w:val="center"/>
            </w:pPr>
            <w:r>
              <w:rPr>
                <w:sz w:val="20"/>
              </w:rPr>
              <w:t xml:space="preserve">2023</w:t>
            </w:r>
          </w:p>
        </w:tc>
        <w:tc>
          <w:tcPr>
            <w:tcW w:w="680" w:type="dxa"/>
          </w:tcPr>
          <w:p>
            <w:pPr>
              <w:pStyle w:val="0"/>
              <w:jc w:val="center"/>
            </w:pPr>
            <w:r>
              <w:rPr>
                <w:sz w:val="20"/>
              </w:rPr>
              <w:t xml:space="preserve">70</w:t>
            </w:r>
          </w:p>
        </w:tc>
        <w:tc>
          <w:tcPr>
            <w:tcW w:w="737" w:type="dxa"/>
          </w:tcPr>
          <w:p>
            <w:pPr>
              <w:pStyle w:val="0"/>
              <w:jc w:val="center"/>
            </w:pPr>
            <w:r>
              <w:rPr>
                <w:sz w:val="20"/>
              </w:rPr>
              <w:t xml:space="preserve">72</w:t>
            </w:r>
          </w:p>
        </w:tc>
        <w:tc>
          <w:tcPr>
            <w:tcW w:w="709" w:type="dxa"/>
          </w:tcPr>
          <w:p>
            <w:pPr>
              <w:pStyle w:val="0"/>
              <w:jc w:val="center"/>
            </w:pPr>
            <w:r>
              <w:rPr>
                <w:sz w:val="20"/>
              </w:rPr>
              <w:t xml:space="preserve">74</w:t>
            </w:r>
          </w:p>
        </w:tc>
        <w:tc>
          <w:tcPr>
            <w:tcW w:w="709" w:type="dxa"/>
          </w:tcPr>
          <w:p>
            <w:pPr>
              <w:pStyle w:val="0"/>
              <w:jc w:val="center"/>
            </w:pPr>
            <w:r>
              <w:rPr>
                <w:sz w:val="20"/>
              </w:rPr>
              <w:t xml:space="preserve">76</w:t>
            </w:r>
          </w:p>
        </w:tc>
        <w:tc>
          <w:tcPr>
            <w:tcW w:w="709" w:type="dxa"/>
          </w:tcPr>
          <w:p>
            <w:pPr>
              <w:pStyle w:val="0"/>
              <w:jc w:val="center"/>
            </w:pPr>
            <w:r>
              <w:rPr>
                <w:sz w:val="20"/>
              </w:rPr>
              <w:t xml:space="preserve">78</w:t>
            </w:r>
          </w:p>
        </w:tc>
        <w:tc>
          <w:tcPr>
            <w:tcW w:w="737" w:type="dxa"/>
          </w:tcPr>
          <w:p>
            <w:pPr>
              <w:pStyle w:val="0"/>
              <w:jc w:val="center"/>
            </w:pPr>
            <w:r>
              <w:rPr>
                <w:sz w:val="20"/>
              </w:rPr>
              <w:t xml:space="preserve">80</w:t>
            </w:r>
          </w:p>
        </w:tc>
        <w:tc>
          <w:tcPr>
            <w:tcW w:w="737" w:type="dxa"/>
          </w:tcPr>
          <w:p>
            <w:pPr>
              <w:pStyle w:val="0"/>
              <w:jc w:val="center"/>
            </w:pPr>
            <w:r>
              <w:rPr>
                <w:sz w:val="20"/>
              </w:rPr>
              <w:t xml:space="preserve">81</w:t>
            </w:r>
          </w:p>
        </w:tc>
        <w:tc>
          <w:tcPr>
            <w:tcW w:w="1275" w:type="dxa"/>
          </w:tcPr>
          <w:p>
            <w:pPr>
              <w:pStyle w:val="0"/>
            </w:pPr>
            <w:r>
              <w:rPr>
                <w:sz w:val="20"/>
              </w:rPr>
              <w:t xml:space="preserve">Министерство социальной защиты населения Кузбасса</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9"/>
        <w:gridCol w:w="1644"/>
        <w:gridCol w:w="680"/>
        <w:gridCol w:w="794"/>
        <w:gridCol w:w="624"/>
        <w:gridCol w:w="711"/>
        <w:gridCol w:w="567"/>
        <w:gridCol w:w="570"/>
        <w:gridCol w:w="642"/>
        <w:gridCol w:w="631"/>
        <w:gridCol w:w="567"/>
        <w:gridCol w:w="564"/>
        <w:gridCol w:w="706"/>
        <w:gridCol w:w="567"/>
        <w:gridCol w:w="717"/>
        <w:gridCol w:w="850"/>
      </w:tblGrid>
      <w:tr>
        <w:tc>
          <w:tcPr>
            <w:tcW w:w="499" w:type="dxa"/>
            <w:vAlign w:val="center"/>
            <w:vMerge w:val="restart"/>
          </w:tcPr>
          <w:p>
            <w:pPr>
              <w:pStyle w:val="0"/>
              <w:jc w:val="center"/>
            </w:pPr>
            <w:r>
              <w:rPr>
                <w:sz w:val="20"/>
              </w:rPr>
              <w:t xml:space="preserve">N п/п</w:t>
            </w:r>
          </w:p>
        </w:tc>
        <w:tc>
          <w:tcPr>
            <w:tcW w:w="1644" w:type="dxa"/>
            <w:vAlign w:val="center"/>
            <w:vMerge w:val="restart"/>
          </w:tcPr>
          <w:p>
            <w:pPr>
              <w:pStyle w:val="0"/>
              <w:jc w:val="center"/>
            </w:pPr>
            <w:r>
              <w:rPr>
                <w:sz w:val="20"/>
              </w:rPr>
              <w:t xml:space="preserve">Показатели комплекса процессных мероприятий</w:t>
            </w:r>
          </w:p>
        </w:tc>
        <w:tc>
          <w:tcPr>
            <w:tcW w:w="680" w:type="dxa"/>
            <w:vAlign w:val="center"/>
            <w:vMerge w:val="restart"/>
          </w:tcPr>
          <w:p>
            <w:pPr>
              <w:pStyle w:val="0"/>
              <w:jc w:val="center"/>
            </w:pPr>
            <w:r>
              <w:rPr>
                <w:sz w:val="20"/>
              </w:rPr>
              <w:t xml:space="preserve">Уровень показателя</w:t>
            </w:r>
          </w:p>
        </w:tc>
        <w:tc>
          <w:tcPr>
            <w:tcW w:w="794" w:type="dxa"/>
            <w:vAlign w:val="center"/>
            <w:vMerge w:val="restart"/>
          </w:tcPr>
          <w:p>
            <w:pPr>
              <w:pStyle w:val="0"/>
              <w:jc w:val="center"/>
            </w:pPr>
            <w:r>
              <w:rPr>
                <w:sz w:val="20"/>
              </w:rPr>
              <w:t xml:space="preserve">Единица измерения (по </w:t>
            </w:r>
            <w:hyperlink w:history="0" r:id="rId18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66" w:type="dxa"/>
            <w:vAlign w:val="center"/>
          </w:tcPr>
          <w:p>
            <w:pPr>
              <w:pStyle w:val="0"/>
              <w:jc w:val="center"/>
            </w:pPr>
            <w:r>
              <w:rPr>
                <w:sz w:val="20"/>
              </w:rPr>
              <w:t xml:space="preserve">Плановые значения по месяцам</w:t>
            </w:r>
          </w:p>
        </w:tc>
        <w:tc>
          <w:tcPr>
            <w:tcW w:w="850"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4" w:type="dxa"/>
            <w:vAlign w:val="center"/>
          </w:tcPr>
          <w:p>
            <w:pPr>
              <w:pStyle w:val="0"/>
              <w:jc w:val="center"/>
            </w:pPr>
            <w:r>
              <w:rPr>
                <w:sz w:val="20"/>
              </w:rPr>
              <w:t xml:space="preserve">январь</w:t>
            </w:r>
          </w:p>
        </w:tc>
        <w:tc>
          <w:tcPr>
            <w:tcW w:w="711" w:type="dxa"/>
            <w:vAlign w:val="center"/>
          </w:tcPr>
          <w:p>
            <w:pPr>
              <w:pStyle w:val="0"/>
              <w:jc w:val="center"/>
            </w:pPr>
            <w:r>
              <w:rPr>
                <w:sz w:val="20"/>
              </w:rPr>
              <w:t xml:space="preserve">февраль</w:t>
            </w:r>
          </w:p>
        </w:tc>
        <w:tc>
          <w:tcPr>
            <w:tcW w:w="567" w:type="dxa"/>
            <w:vAlign w:val="center"/>
          </w:tcPr>
          <w:p>
            <w:pPr>
              <w:pStyle w:val="0"/>
              <w:jc w:val="center"/>
            </w:pPr>
            <w:r>
              <w:rPr>
                <w:sz w:val="20"/>
              </w:rPr>
              <w:t xml:space="preserve">март</w:t>
            </w:r>
          </w:p>
        </w:tc>
        <w:tc>
          <w:tcPr>
            <w:tcW w:w="570" w:type="dxa"/>
            <w:vAlign w:val="center"/>
          </w:tcPr>
          <w:p>
            <w:pPr>
              <w:pStyle w:val="0"/>
              <w:jc w:val="center"/>
            </w:pPr>
            <w:r>
              <w:rPr>
                <w:sz w:val="20"/>
              </w:rPr>
              <w:t xml:space="preserve">апрель</w:t>
            </w:r>
          </w:p>
        </w:tc>
        <w:tc>
          <w:tcPr>
            <w:tcW w:w="642" w:type="dxa"/>
            <w:vAlign w:val="center"/>
          </w:tcPr>
          <w:p>
            <w:pPr>
              <w:pStyle w:val="0"/>
              <w:jc w:val="center"/>
            </w:pPr>
            <w:r>
              <w:rPr>
                <w:sz w:val="20"/>
              </w:rPr>
              <w:t xml:space="preserve">май</w:t>
            </w:r>
          </w:p>
        </w:tc>
        <w:tc>
          <w:tcPr>
            <w:tcW w:w="631" w:type="dxa"/>
            <w:vAlign w:val="center"/>
          </w:tcPr>
          <w:p>
            <w:pPr>
              <w:pStyle w:val="0"/>
              <w:jc w:val="center"/>
            </w:pPr>
            <w:r>
              <w:rPr>
                <w:sz w:val="20"/>
              </w:rPr>
              <w:t xml:space="preserve">июнь</w:t>
            </w:r>
          </w:p>
        </w:tc>
        <w:tc>
          <w:tcPr>
            <w:tcW w:w="567" w:type="dxa"/>
            <w:vAlign w:val="center"/>
          </w:tcPr>
          <w:p>
            <w:pPr>
              <w:pStyle w:val="0"/>
              <w:jc w:val="center"/>
            </w:pPr>
            <w:r>
              <w:rPr>
                <w:sz w:val="20"/>
              </w:rPr>
              <w:t xml:space="preserve">июль</w:t>
            </w:r>
          </w:p>
        </w:tc>
        <w:tc>
          <w:tcPr>
            <w:tcW w:w="564" w:type="dxa"/>
            <w:vAlign w:val="center"/>
          </w:tcPr>
          <w:p>
            <w:pPr>
              <w:pStyle w:val="0"/>
              <w:jc w:val="center"/>
            </w:pPr>
            <w:r>
              <w:rPr>
                <w:sz w:val="20"/>
              </w:rPr>
              <w:t xml:space="preserve">август</w:t>
            </w:r>
          </w:p>
        </w:tc>
        <w:tc>
          <w:tcPr>
            <w:tcW w:w="706" w:type="dxa"/>
            <w:vAlign w:val="center"/>
          </w:tcPr>
          <w:p>
            <w:pPr>
              <w:pStyle w:val="0"/>
              <w:jc w:val="center"/>
            </w:pPr>
            <w:r>
              <w:rPr>
                <w:sz w:val="20"/>
              </w:rPr>
              <w:t xml:space="preserve">сентябрь</w:t>
            </w:r>
          </w:p>
        </w:tc>
        <w:tc>
          <w:tcPr>
            <w:tcW w:w="567" w:type="dxa"/>
            <w:vAlign w:val="center"/>
          </w:tcPr>
          <w:p>
            <w:pPr>
              <w:pStyle w:val="0"/>
              <w:jc w:val="center"/>
            </w:pPr>
            <w:r>
              <w:rPr>
                <w:sz w:val="20"/>
              </w:rPr>
              <w:t xml:space="preserve">октябрь</w:t>
            </w:r>
          </w:p>
        </w:tc>
        <w:tc>
          <w:tcPr>
            <w:tcW w:w="717" w:type="dxa"/>
            <w:vAlign w:val="center"/>
          </w:tcPr>
          <w:p>
            <w:pPr>
              <w:pStyle w:val="0"/>
              <w:jc w:val="center"/>
            </w:pPr>
            <w:r>
              <w:rPr>
                <w:sz w:val="20"/>
              </w:rPr>
              <w:t xml:space="preserve">ноябрь</w:t>
            </w:r>
          </w:p>
        </w:tc>
        <w:tc>
          <w:tcPr>
            <w:vMerge w:val="continue"/>
          </w:tcPr>
          <w:p/>
        </w:tc>
      </w:tr>
      <w:tr>
        <w:tc>
          <w:tcPr>
            <w:tcW w:w="499" w:type="dxa"/>
            <w:vAlign w:val="center"/>
          </w:tcPr>
          <w:p>
            <w:pPr>
              <w:pStyle w:val="0"/>
              <w:jc w:val="center"/>
            </w:pPr>
            <w:r>
              <w:rPr>
                <w:sz w:val="20"/>
              </w:rPr>
              <w:t xml:space="preserve">1</w:t>
            </w:r>
          </w:p>
        </w:tc>
        <w:tc>
          <w:tcPr>
            <w:gridSpan w:val="15"/>
            <w:tcW w:w="10834" w:type="dxa"/>
            <w:vAlign w:val="center"/>
          </w:tcPr>
          <w:p>
            <w:pPr>
              <w:pStyle w:val="0"/>
            </w:pPr>
            <w:r>
              <w:rPr>
                <w:sz w:val="20"/>
              </w:rPr>
              <w:t xml:space="preserve">Обеспечено повышение качества жизни населения</w:t>
            </w:r>
          </w:p>
        </w:tc>
      </w:tr>
      <w:tr>
        <w:tc>
          <w:tcPr>
            <w:tcW w:w="499" w:type="dxa"/>
          </w:tcPr>
          <w:p>
            <w:pPr>
              <w:pStyle w:val="0"/>
              <w:jc w:val="center"/>
            </w:pPr>
            <w:r>
              <w:rPr>
                <w:sz w:val="20"/>
              </w:rPr>
              <w:t xml:space="preserve">1.1</w:t>
            </w:r>
          </w:p>
        </w:tc>
        <w:tc>
          <w:tcPr>
            <w:tcW w:w="1644" w:type="dxa"/>
            <w:vAlign w:val="center"/>
          </w:tcPr>
          <w:p>
            <w:pPr>
              <w:pStyle w:val="0"/>
            </w:pPr>
            <w:r>
              <w:rPr>
                <w:sz w:val="20"/>
              </w:rPr>
              <w:t xml:space="preserve">Обеспечение среднего значения результата независимой оценки качества условий оказания услуг организациями в сфере социального обслуживания на уровне выше среднего</w:t>
            </w:r>
          </w:p>
        </w:tc>
        <w:tc>
          <w:tcPr>
            <w:tcW w:w="680" w:type="dxa"/>
          </w:tcPr>
          <w:p>
            <w:pPr>
              <w:pStyle w:val="0"/>
              <w:jc w:val="center"/>
            </w:pPr>
            <w:r>
              <w:rPr>
                <w:sz w:val="20"/>
              </w:rPr>
              <w:t xml:space="preserve">КПМ</w:t>
            </w:r>
          </w:p>
        </w:tc>
        <w:tc>
          <w:tcPr>
            <w:tcW w:w="794" w:type="dxa"/>
          </w:tcPr>
          <w:p>
            <w:pPr>
              <w:pStyle w:val="0"/>
              <w:jc w:val="center"/>
            </w:pPr>
            <w:r>
              <w:rPr>
                <w:sz w:val="20"/>
              </w:rPr>
              <w:t xml:space="preserve">баллов</w:t>
            </w:r>
          </w:p>
        </w:tc>
        <w:tc>
          <w:tcPr>
            <w:tcW w:w="624" w:type="dxa"/>
          </w:tcPr>
          <w:p>
            <w:pPr>
              <w:pStyle w:val="0"/>
              <w:jc w:val="center"/>
            </w:pPr>
            <w:r>
              <w:rPr>
                <w:sz w:val="20"/>
              </w:rPr>
              <w:t xml:space="preserve">0</w:t>
            </w:r>
          </w:p>
        </w:tc>
        <w:tc>
          <w:tcPr>
            <w:tcW w:w="711" w:type="dxa"/>
          </w:tcPr>
          <w:p>
            <w:pPr>
              <w:pStyle w:val="0"/>
              <w:jc w:val="center"/>
            </w:pPr>
            <w:r>
              <w:rPr>
                <w:sz w:val="20"/>
              </w:rPr>
              <w:t xml:space="preserve">0</w:t>
            </w:r>
          </w:p>
        </w:tc>
        <w:tc>
          <w:tcPr>
            <w:tcW w:w="567" w:type="dxa"/>
          </w:tcPr>
          <w:p>
            <w:pPr>
              <w:pStyle w:val="0"/>
              <w:jc w:val="center"/>
            </w:pPr>
            <w:r>
              <w:rPr>
                <w:sz w:val="20"/>
              </w:rPr>
              <w:t xml:space="preserve">0</w:t>
            </w:r>
          </w:p>
        </w:tc>
        <w:tc>
          <w:tcPr>
            <w:tcW w:w="570" w:type="dxa"/>
          </w:tcPr>
          <w:p>
            <w:pPr>
              <w:pStyle w:val="0"/>
              <w:jc w:val="center"/>
            </w:pPr>
            <w:r>
              <w:rPr>
                <w:sz w:val="20"/>
              </w:rPr>
              <w:t xml:space="preserve">0</w:t>
            </w:r>
          </w:p>
        </w:tc>
        <w:tc>
          <w:tcPr>
            <w:tcW w:w="642" w:type="dxa"/>
          </w:tcPr>
          <w:p>
            <w:pPr>
              <w:pStyle w:val="0"/>
              <w:jc w:val="center"/>
            </w:pPr>
            <w:r>
              <w:rPr>
                <w:sz w:val="20"/>
              </w:rPr>
              <w:t xml:space="preserve">0</w:t>
            </w:r>
          </w:p>
        </w:tc>
        <w:tc>
          <w:tcPr>
            <w:tcW w:w="631" w:type="dxa"/>
          </w:tcPr>
          <w:p>
            <w:pPr>
              <w:pStyle w:val="0"/>
              <w:jc w:val="center"/>
            </w:pPr>
            <w:r>
              <w:rPr>
                <w:sz w:val="20"/>
              </w:rPr>
              <w:t xml:space="preserve">0</w:t>
            </w:r>
          </w:p>
        </w:tc>
        <w:tc>
          <w:tcPr>
            <w:tcW w:w="567" w:type="dxa"/>
          </w:tcPr>
          <w:p>
            <w:pPr>
              <w:pStyle w:val="0"/>
              <w:jc w:val="center"/>
            </w:pPr>
            <w:r>
              <w:rPr>
                <w:sz w:val="20"/>
              </w:rPr>
              <w:t xml:space="preserve">0</w:t>
            </w:r>
          </w:p>
        </w:tc>
        <w:tc>
          <w:tcPr>
            <w:tcW w:w="564" w:type="dxa"/>
          </w:tcPr>
          <w:p>
            <w:pPr>
              <w:pStyle w:val="0"/>
              <w:jc w:val="center"/>
            </w:pPr>
            <w:r>
              <w:rPr>
                <w:sz w:val="20"/>
              </w:rPr>
              <w:t xml:space="preserve">0</w:t>
            </w:r>
          </w:p>
        </w:tc>
        <w:tc>
          <w:tcPr>
            <w:tcW w:w="706" w:type="dxa"/>
          </w:tcPr>
          <w:p>
            <w:pPr>
              <w:pStyle w:val="0"/>
              <w:jc w:val="center"/>
            </w:pPr>
            <w:r>
              <w:rPr>
                <w:sz w:val="20"/>
              </w:rPr>
              <w:t xml:space="preserve">0</w:t>
            </w:r>
          </w:p>
        </w:tc>
        <w:tc>
          <w:tcPr>
            <w:tcW w:w="567" w:type="dxa"/>
          </w:tcPr>
          <w:p>
            <w:pPr>
              <w:pStyle w:val="0"/>
              <w:jc w:val="center"/>
            </w:pPr>
            <w:r>
              <w:rPr>
                <w:sz w:val="20"/>
              </w:rPr>
              <w:t xml:space="preserve">70</w:t>
            </w:r>
          </w:p>
        </w:tc>
        <w:tc>
          <w:tcPr>
            <w:tcW w:w="717" w:type="dxa"/>
          </w:tcPr>
          <w:p>
            <w:pPr>
              <w:pStyle w:val="0"/>
              <w:jc w:val="center"/>
            </w:pPr>
            <w:r>
              <w:rPr>
                <w:sz w:val="20"/>
              </w:rPr>
              <w:t xml:space="preserve">70</w:t>
            </w:r>
          </w:p>
        </w:tc>
        <w:tc>
          <w:tcPr>
            <w:tcW w:w="850" w:type="dxa"/>
          </w:tcPr>
          <w:p>
            <w:pPr>
              <w:pStyle w:val="0"/>
              <w:jc w:val="center"/>
            </w:pPr>
            <w:r>
              <w:rPr>
                <w:sz w:val="20"/>
              </w:rPr>
              <w:t xml:space="preserve">70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361"/>
        <w:gridCol w:w="2211"/>
        <w:gridCol w:w="850"/>
        <w:gridCol w:w="709"/>
        <w:gridCol w:w="624"/>
        <w:gridCol w:w="709"/>
        <w:gridCol w:w="708"/>
        <w:gridCol w:w="709"/>
        <w:gridCol w:w="709"/>
        <w:gridCol w:w="709"/>
        <w:gridCol w:w="708"/>
        <w:gridCol w:w="664"/>
      </w:tblGrid>
      <w:tr>
        <w:tc>
          <w:tcPr>
            <w:tcW w:w="567"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мероприятий (результата)</w:t>
            </w:r>
          </w:p>
        </w:tc>
        <w:tc>
          <w:tcPr>
            <w:tcW w:w="2211" w:type="dxa"/>
            <w:vMerge w:val="restart"/>
          </w:tcPr>
          <w:p>
            <w:pPr>
              <w:pStyle w:val="0"/>
              <w:jc w:val="center"/>
            </w:pPr>
            <w:r>
              <w:rPr>
                <w:sz w:val="20"/>
              </w:rPr>
              <w:t xml:space="preserve">Характеристика</w:t>
            </w:r>
          </w:p>
        </w:tc>
        <w:tc>
          <w:tcPr>
            <w:tcW w:w="850" w:type="dxa"/>
            <w:vMerge w:val="restart"/>
          </w:tcPr>
          <w:p>
            <w:pPr>
              <w:pStyle w:val="0"/>
              <w:jc w:val="center"/>
            </w:pPr>
            <w:r>
              <w:rPr>
                <w:sz w:val="20"/>
              </w:rPr>
              <w:t xml:space="preserve">Единица измерения (по </w:t>
            </w:r>
            <w:hyperlink w:history="0" r:id="rId18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33" w:type="dxa"/>
          </w:tcPr>
          <w:p>
            <w:pPr>
              <w:pStyle w:val="0"/>
              <w:jc w:val="center"/>
            </w:pPr>
            <w:r>
              <w:rPr>
                <w:sz w:val="20"/>
              </w:rPr>
              <w:t xml:space="preserve">Базовое значение</w:t>
            </w:r>
          </w:p>
        </w:tc>
        <w:tc>
          <w:tcPr>
            <w:gridSpan w:val="7"/>
            <w:tcW w:w="4916"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значение</w:t>
            </w:r>
          </w:p>
        </w:tc>
        <w:tc>
          <w:tcPr>
            <w:tcW w:w="624" w:type="dxa"/>
          </w:tcPr>
          <w:p>
            <w:pPr>
              <w:pStyle w:val="0"/>
              <w:jc w:val="center"/>
            </w:pPr>
            <w:r>
              <w:rPr>
                <w:sz w:val="20"/>
              </w:rPr>
              <w:t xml:space="preserve">год</w:t>
            </w:r>
          </w:p>
        </w:tc>
        <w:tc>
          <w:tcPr>
            <w:tcW w:w="709" w:type="dxa"/>
          </w:tcPr>
          <w:p>
            <w:pPr>
              <w:pStyle w:val="0"/>
              <w:jc w:val="center"/>
            </w:pPr>
            <w:r>
              <w:rPr>
                <w:sz w:val="20"/>
              </w:rPr>
              <w:t xml:space="preserve">2024</w:t>
            </w:r>
          </w:p>
        </w:tc>
        <w:tc>
          <w:tcPr>
            <w:tcW w:w="708" w:type="dxa"/>
          </w:tcPr>
          <w:p>
            <w:pPr>
              <w:pStyle w:val="0"/>
              <w:jc w:val="center"/>
            </w:pPr>
            <w:r>
              <w:rPr>
                <w:sz w:val="20"/>
              </w:rPr>
              <w:t xml:space="preserve">2025</w:t>
            </w:r>
          </w:p>
        </w:tc>
        <w:tc>
          <w:tcPr>
            <w:tcW w:w="709" w:type="dxa"/>
          </w:tcPr>
          <w:p>
            <w:pPr>
              <w:pStyle w:val="0"/>
              <w:jc w:val="center"/>
            </w:pPr>
            <w:r>
              <w:rPr>
                <w:sz w:val="20"/>
              </w:rPr>
              <w:t xml:space="preserve">2026</w:t>
            </w:r>
          </w:p>
        </w:tc>
        <w:tc>
          <w:tcPr>
            <w:tcW w:w="709" w:type="dxa"/>
          </w:tcPr>
          <w:p>
            <w:pPr>
              <w:pStyle w:val="0"/>
              <w:jc w:val="center"/>
            </w:pPr>
            <w:r>
              <w:rPr>
                <w:sz w:val="20"/>
              </w:rPr>
              <w:t xml:space="preserve">2027</w:t>
            </w:r>
          </w:p>
        </w:tc>
        <w:tc>
          <w:tcPr>
            <w:tcW w:w="709" w:type="dxa"/>
          </w:tcPr>
          <w:p>
            <w:pPr>
              <w:pStyle w:val="0"/>
              <w:jc w:val="center"/>
            </w:pPr>
            <w:r>
              <w:rPr>
                <w:sz w:val="20"/>
              </w:rPr>
              <w:t xml:space="preserve">2028</w:t>
            </w:r>
          </w:p>
        </w:tc>
        <w:tc>
          <w:tcPr>
            <w:tcW w:w="708" w:type="dxa"/>
          </w:tcPr>
          <w:p>
            <w:pPr>
              <w:pStyle w:val="0"/>
              <w:jc w:val="center"/>
            </w:pPr>
            <w:r>
              <w:rPr>
                <w:sz w:val="20"/>
              </w:rPr>
              <w:t xml:space="preserve">2029</w:t>
            </w:r>
          </w:p>
        </w:tc>
        <w:tc>
          <w:tcPr>
            <w:tcW w:w="664" w:type="dxa"/>
          </w:tcPr>
          <w:p>
            <w:pPr>
              <w:pStyle w:val="0"/>
              <w:jc w:val="center"/>
            </w:pPr>
            <w:r>
              <w:rPr>
                <w:sz w:val="20"/>
              </w:rPr>
              <w:t xml:space="preserve">2030</w:t>
            </w: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1361" w:type="dxa"/>
          </w:tcPr>
          <w:p>
            <w:pPr>
              <w:pStyle w:val="0"/>
              <w:jc w:val="center"/>
            </w:pPr>
            <w:r>
              <w:rPr>
                <w:sz w:val="20"/>
              </w:rPr>
              <w:t xml:space="preserve">3</w:t>
            </w:r>
          </w:p>
        </w:tc>
        <w:tc>
          <w:tcPr>
            <w:tcW w:w="2211" w:type="dxa"/>
          </w:tcPr>
          <w:p>
            <w:pPr>
              <w:pStyle w:val="0"/>
              <w:jc w:val="center"/>
            </w:pPr>
            <w:r>
              <w:rPr>
                <w:sz w:val="20"/>
              </w:rPr>
              <w:t xml:space="preserve">4</w:t>
            </w:r>
          </w:p>
        </w:tc>
        <w:tc>
          <w:tcPr>
            <w:tcW w:w="850" w:type="dxa"/>
          </w:tcPr>
          <w:p>
            <w:pPr>
              <w:pStyle w:val="0"/>
              <w:jc w:val="center"/>
            </w:pPr>
            <w:r>
              <w:rPr>
                <w:sz w:val="20"/>
              </w:rPr>
              <w:t xml:space="preserve">5</w:t>
            </w:r>
          </w:p>
        </w:tc>
        <w:tc>
          <w:tcPr>
            <w:tcW w:w="709" w:type="dxa"/>
          </w:tcPr>
          <w:p>
            <w:pPr>
              <w:pStyle w:val="0"/>
              <w:jc w:val="center"/>
            </w:pPr>
            <w:r>
              <w:rPr>
                <w:sz w:val="20"/>
              </w:rPr>
              <w:t xml:space="preserve">6</w:t>
            </w:r>
          </w:p>
        </w:tc>
        <w:tc>
          <w:tcPr>
            <w:tcW w:w="624" w:type="dxa"/>
          </w:tcPr>
          <w:p>
            <w:pPr>
              <w:pStyle w:val="0"/>
              <w:jc w:val="center"/>
            </w:pPr>
            <w:r>
              <w:rPr>
                <w:sz w:val="20"/>
              </w:rPr>
              <w:t xml:space="preserve">7</w:t>
            </w:r>
          </w:p>
        </w:tc>
        <w:tc>
          <w:tcPr>
            <w:tcW w:w="709" w:type="dxa"/>
          </w:tcPr>
          <w:p>
            <w:pPr>
              <w:pStyle w:val="0"/>
              <w:jc w:val="center"/>
            </w:pPr>
            <w:r>
              <w:rPr>
                <w:sz w:val="20"/>
              </w:rPr>
              <w:t xml:space="preserve">8</w:t>
            </w:r>
          </w:p>
        </w:tc>
        <w:tc>
          <w:tcPr>
            <w:tcW w:w="708" w:type="dxa"/>
          </w:tcPr>
          <w:p>
            <w:pPr>
              <w:pStyle w:val="0"/>
              <w:jc w:val="center"/>
            </w:pPr>
            <w:r>
              <w:rPr>
                <w:sz w:val="20"/>
              </w:rPr>
              <w:t xml:space="preserve">9</w:t>
            </w:r>
          </w:p>
        </w:tc>
        <w:tc>
          <w:tcPr>
            <w:tcW w:w="709" w:type="dxa"/>
          </w:tcPr>
          <w:p>
            <w:pPr>
              <w:pStyle w:val="0"/>
              <w:jc w:val="center"/>
            </w:pPr>
            <w:r>
              <w:rPr>
                <w:sz w:val="20"/>
              </w:rPr>
              <w:t xml:space="preserve">10</w:t>
            </w:r>
          </w:p>
        </w:tc>
        <w:tc>
          <w:tcPr>
            <w:tcW w:w="709" w:type="dxa"/>
          </w:tcPr>
          <w:p>
            <w:pPr>
              <w:pStyle w:val="0"/>
              <w:jc w:val="center"/>
            </w:pPr>
            <w:r>
              <w:rPr>
                <w:sz w:val="20"/>
              </w:rPr>
              <w:t xml:space="preserve">11</w:t>
            </w:r>
          </w:p>
        </w:tc>
        <w:tc>
          <w:tcPr>
            <w:tcW w:w="709" w:type="dxa"/>
          </w:tcPr>
          <w:p>
            <w:pPr>
              <w:pStyle w:val="0"/>
              <w:jc w:val="center"/>
            </w:pPr>
            <w:r>
              <w:rPr>
                <w:sz w:val="20"/>
              </w:rPr>
              <w:t xml:space="preserve">12</w:t>
            </w:r>
          </w:p>
        </w:tc>
        <w:tc>
          <w:tcPr>
            <w:tcW w:w="708" w:type="dxa"/>
          </w:tcPr>
          <w:p>
            <w:pPr>
              <w:pStyle w:val="0"/>
              <w:jc w:val="center"/>
            </w:pPr>
            <w:r>
              <w:rPr>
                <w:sz w:val="20"/>
              </w:rPr>
              <w:t xml:space="preserve">13</w:t>
            </w:r>
          </w:p>
        </w:tc>
        <w:tc>
          <w:tcPr>
            <w:tcW w:w="664" w:type="dxa"/>
          </w:tcPr>
          <w:p>
            <w:pPr>
              <w:pStyle w:val="0"/>
              <w:jc w:val="center"/>
            </w:pPr>
            <w:r>
              <w:rPr>
                <w:sz w:val="20"/>
              </w:rPr>
              <w:t xml:space="preserve">14</w:t>
            </w:r>
          </w:p>
        </w:tc>
      </w:tr>
      <w:tr>
        <w:tc>
          <w:tcPr>
            <w:gridSpan w:val="14"/>
            <w:tcW w:w="13052" w:type="dxa"/>
          </w:tcPr>
          <w:p>
            <w:pPr>
              <w:pStyle w:val="0"/>
            </w:pPr>
            <w:r>
              <w:rPr>
                <w:sz w:val="20"/>
              </w:rPr>
              <w:t xml:space="preserve">Обеспечено повышение качества жизни населения</w:t>
            </w:r>
          </w:p>
        </w:tc>
      </w:tr>
      <w:tr>
        <w:tc>
          <w:tcPr>
            <w:tcW w:w="567" w:type="dxa"/>
          </w:tcPr>
          <w:p>
            <w:pPr>
              <w:pStyle w:val="0"/>
              <w:jc w:val="center"/>
            </w:pPr>
            <w:r>
              <w:rPr>
                <w:sz w:val="20"/>
              </w:rPr>
              <w:t xml:space="preserve">1</w:t>
            </w:r>
          </w:p>
        </w:tc>
        <w:tc>
          <w:tcPr>
            <w:tcW w:w="1814" w:type="dxa"/>
          </w:tcPr>
          <w:p>
            <w:pPr>
              <w:pStyle w:val="0"/>
            </w:pPr>
            <w:r>
              <w:rPr>
                <w:sz w:val="20"/>
              </w:rPr>
              <w:t xml:space="preserve">Мероприятие (результат) "Организованы и проведены социально значимые мероприятия"</w:t>
            </w:r>
          </w:p>
        </w:tc>
        <w:tc>
          <w:tcPr>
            <w:tcW w:w="1361" w:type="dxa"/>
          </w:tcPr>
          <w:p>
            <w:pPr>
              <w:pStyle w:val="0"/>
            </w:pPr>
            <w:r>
              <w:rPr>
                <w:sz w:val="20"/>
              </w:rPr>
              <w:t xml:space="preserve">Оказание услуг (выполнение работ)</w:t>
            </w:r>
          </w:p>
        </w:tc>
        <w:tc>
          <w:tcPr>
            <w:tcW w:w="2211" w:type="dxa"/>
          </w:tcPr>
          <w:p>
            <w:pPr>
              <w:pStyle w:val="0"/>
            </w:pPr>
            <w:r>
              <w:rPr>
                <w:sz w:val="20"/>
              </w:rPr>
              <w:t xml:space="preserve">Организованы и проведены мероприятия, посвященные Дню социального работника, Международному дню инвалидов, и другие социально значимые мероприятия, изготовлена печатная продукция (открытки) и полиграфическая продукция, видеоролики, приобретены конверты, сувенирная продукция в связи с проведением социально значимых мероприятий. Результатом является количество проведенных социально направленных мероприятий</w:t>
            </w:r>
          </w:p>
        </w:tc>
        <w:tc>
          <w:tcPr>
            <w:tcW w:w="850" w:type="dxa"/>
          </w:tcPr>
          <w:p>
            <w:pPr>
              <w:pStyle w:val="0"/>
              <w:jc w:val="center"/>
            </w:pPr>
            <w:r>
              <w:rPr>
                <w:sz w:val="20"/>
              </w:rPr>
              <w:t xml:space="preserve">условных единиц</w:t>
            </w:r>
          </w:p>
        </w:tc>
        <w:tc>
          <w:tcPr>
            <w:tcW w:w="709" w:type="dxa"/>
          </w:tcPr>
          <w:p>
            <w:pPr>
              <w:pStyle w:val="0"/>
              <w:jc w:val="center"/>
            </w:pPr>
            <w:r>
              <w:rPr>
                <w:sz w:val="20"/>
              </w:rPr>
              <w:t xml:space="preserve">5</w:t>
            </w:r>
          </w:p>
        </w:tc>
        <w:tc>
          <w:tcPr>
            <w:tcW w:w="624" w:type="dxa"/>
          </w:tcPr>
          <w:p>
            <w:pPr>
              <w:pStyle w:val="0"/>
              <w:jc w:val="center"/>
            </w:pPr>
            <w:r>
              <w:rPr>
                <w:sz w:val="20"/>
              </w:rPr>
              <w:t xml:space="preserve">2023</w:t>
            </w:r>
          </w:p>
        </w:tc>
        <w:tc>
          <w:tcPr>
            <w:tcW w:w="709" w:type="dxa"/>
          </w:tcPr>
          <w:p>
            <w:pPr>
              <w:pStyle w:val="0"/>
              <w:jc w:val="center"/>
            </w:pPr>
            <w:r>
              <w:rPr>
                <w:sz w:val="20"/>
              </w:rPr>
              <w:t xml:space="preserve">4</w:t>
            </w:r>
          </w:p>
        </w:tc>
        <w:tc>
          <w:tcPr>
            <w:tcW w:w="708" w:type="dxa"/>
          </w:tcPr>
          <w:p>
            <w:pPr>
              <w:pStyle w:val="0"/>
              <w:jc w:val="center"/>
            </w:pPr>
            <w:r>
              <w:rPr>
                <w:sz w:val="20"/>
              </w:rPr>
              <w:t xml:space="preserve">4</w:t>
            </w:r>
          </w:p>
        </w:tc>
        <w:tc>
          <w:tcPr>
            <w:tcW w:w="709" w:type="dxa"/>
          </w:tcPr>
          <w:p>
            <w:pPr>
              <w:pStyle w:val="0"/>
              <w:jc w:val="center"/>
            </w:pPr>
            <w:r>
              <w:rPr>
                <w:sz w:val="20"/>
              </w:rPr>
              <w:t xml:space="preserve">4</w:t>
            </w:r>
          </w:p>
        </w:tc>
        <w:tc>
          <w:tcPr>
            <w:tcW w:w="709" w:type="dxa"/>
          </w:tcPr>
          <w:p>
            <w:pPr>
              <w:pStyle w:val="0"/>
              <w:jc w:val="center"/>
            </w:pPr>
            <w:r>
              <w:rPr>
                <w:sz w:val="20"/>
              </w:rPr>
              <w:t xml:space="preserve">4</w:t>
            </w:r>
          </w:p>
        </w:tc>
        <w:tc>
          <w:tcPr>
            <w:tcW w:w="709" w:type="dxa"/>
          </w:tcPr>
          <w:p>
            <w:pPr>
              <w:pStyle w:val="0"/>
              <w:jc w:val="center"/>
            </w:pPr>
            <w:r>
              <w:rPr>
                <w:sz w:val="20"/>
              </w:rPr>
              <w:t xml:space="preserve">4</w:t>
            </w:r>
          </w:p>
        </w:tc>
        <w:tc>
          <w:tcPr>
            <w:tcW w:w="708" w:type="dxa"/>
          </w:tcPr>
          <w:p>
            <w:pPr>
              <w:pStyle w:val="0"/>
              <w:jc w:val="center"/>
            </w:pPr>
            <w:r>
              <w:rPr>
                <w:sz w:val="20"/>
              </w:rPr>
              <w:t xml:space="preserve">4</w:t>
            </w:r>
          </w:p>
        </w:tc>
        <w:tc>
          <w:tcPr>
            <w:tcW w:w="664" w:type="dxa"/>
          </w:tcPr>
          <w:p>
            <w:pPr>
              <w:pStyle w:val="0"/>
              <w:jc w:val="center"/>
            </w:pPr>
            <w:r>
              <w:rPr>
                <w:sz w:val="20"/>
              </w:rPr>
              <w:t xml:space="preserve">4</w:t>
            </w:r>
          </w:p>
        </w:tc>
      </w:tr>
      <w:tr>
        <w:tc>
          <w:tcPr>
            <w:tcW w:w="567" w:type="dxa"/>
          </w:tcPr>
          <w:p>
            <w:pPr>
              <w:pStyle w:val="0"/>
              <w:jc w:val="center"/>
            </w:pPr>
            <w:r>
              <w:rPr>
                <w:sz w:val="20"/>
              </w:rPr>
              <w:t xml:space="preserve">2</w:t>
            </w:r>
          </w:p>
        </w:tc>
        <w:tc>
          <w:tcPr>
            <w:tcW w:w="1814"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w:t>
            </w:r>
          </w:p>
        </w:tc>
        <w:tc>
          <w:tcPr>
            <w:tcW w:w="1361" w:type="dxa"/>
          </w:tcPr>
          <w:p>
            <w:pPr>
              <w:pStyle w:val="0"/>
            </w:pPr>
            <w:r>
              <w:rPr>
                <w:sz w:val="20"/>
              </w:rPr>
              <w:t xml:space="preserve">Оказание услуг (выполнение работ)</w:t>
            </w:r>
          </w:p>
        </w:tc>
        <w:tc>
          <w:tcPr>
            <w:tcW w:w="2211" w:type="dxa"/>
          </w:tcPr>
          <w:p>
            <w:pPr>
              <w:pStyle w:val="0"/>
            </w:pPr>
            <w:r>
              <w:rPr>
                <w:sz w:val="20"/>
              </w:rPr>
              <w:t xml:space="preserve">Организованы и проведены социологические опросы, конференции, коллегии и семинары по вопросам социальной поддержки населения по вопросам социальной защиты.</w:t>
            </w:r>
          </w:p>
          <w:p>
            <w:pPr>
              <w:pStyle w:val="0"/>
            </w:pPr>
            <w:r>
              <w:rPr>
                <w:sz w:val="20"/>
              </w:rPr>
              <w:t xml:space="preserve">Результатом является количество проведенных социально направленных мероприятий</w:t>
            </w:r>
          </w:p>
        </w:tc>
        <w:tc>
          <w:tcPr>
            <w:tcW w:w="850" w:type="dxa"/>
          </w:tcPr>
          <w:p>
            <w:pPr>
              <w:pStyle w:val="0"/>
              <w:jc w:val="center"/>
            </w:pPr>
            <w:r>
              <w:rPr>
                <w:sz w:val="20"/>
              </w:rPr>
              <w:t xml:space="preserve">условных единиц</w:t>
            </w:r>
          </w:p>
        </w:tc>
        <w:tc>
          <w:tcPr>
            <w:tcW w:w="709" w:type="dxa"/>
          </w:tcPr>
          <w:p>
            <w:pPr>
              <w:pStyle w:val="0"/>
              <w:jc w:val="center"/>
            </w:pPr>
            <w:r>
              <w:rPr>
                <w:sz w:val="20"/>
              </w:rPr>
              <w:t xml:space="preserve">2</w:t>
            </w:r>
          </w:p>
        </w:tc>
        <w:tc>
          <w:tcPr>
            <w:tcW w:w="624" w:type="dxa"/>
          </w:tcPr>
          <w:p>
            <w:pPr>
              <w:pStyle w:val="0"/>
              <w:jc w:val="center"/>
            </w:pPr>
            <w:r>
              <w:rPr>
                <w:sz w:val="20"/>
              </w:rPr>
              <w:t xml:space="preserve">2023</w:t>
            </w:r>
          </w:p>
        </w:tc>
        <w:tc>
          <w:tcPr>
            <w:tcW w:w="709" w:type="dxa"/>
          </w:tcPr>
          <w:p>
            <w:pPr>
              <w:pStyle w:val="0"/>
              <w:jc w:val="center"/>
            </w:pPr>
            <w:r>
              <w:rPr>
                <w:sz w:val="20"/>
              </w:rPr>
              <w:t xml:space="preserve">2</w:t>
            </w:r>
          </w:p>
        </w:tc>
        <w:tc>
          <w:tcPr>
            <w:tcW w:w="708"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8" w:type="dxa"/>
          </w:tcPr>
          <w:p>
            <w:pPr>
              <w:pStyle w:val="0"/>
              <w:jc w:val="center"/>
            </w:pPr>
            <w:r>
              <w:rPr>
                <w:sz w:val="20"/>
              </w:rPr>
              <w:t xml:space="preserve">2</w:t>
            </w:r>
          </w:p>
        </w:tc>
        <w:tc>
          <w:tcPr>
            <w:tcW w:w="664" w:type="dxa"/>
          </w:tcPr>
          <w:p>
            <w:pPr>
              <w:pStyle w:val="0"/>
              <w:jc w:val="center"/>
            </w:pPr>
            <w:r>
              <w:rPr>
                <w:sz w:val="20"/>
              </w:rPr>
              <w:t xml:space="preserve">2</w:t>
            </w:r>
          </w:p>
        </w:tc>
      </w:tr>
      <w:tr>
        <w:tc>
          <w:tcPr>
            <w:tcW w:w="567" w:type="dxa"/>
          </w:tcPr>
          <w:p>
            <w:pPr>
              <w:pStyle w:val="0"/>
              <w:jc w:val="center"/>
            </w:pPr>
            <w:r>
              <w:rPr>
                <w:sz w:val="20"/>
              </w:rPr>
              <w:t xml:space="preserve">3</w:t>
            </w:r>
          </w:p>
        </w:tc>
        <w:tc>
          <w:tcPr>
            <w:tcW w:w="1814"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w:t>
            </w:r>
          </w:p>
        </w:tc>
        <w:tc>
          <w:tcPr>
            <w:tcW w:w="1361" w:type="dxa"/>
          </w:tcPr>
          <w:p>
            <w:pPr>
              <w:pStyle w:val="0"/>
            </w:pPr>
            <w:r>
              <w:rPr>
                <w:sz w:val="20"/>
              </w:rPr>
              <w:t xml:space="preserve">Оказание услуг (выполнение работ)</w:t>
            </w:r>
          </w:p>
        </w:tc>
        <w:tc>
          <w:tcPr>
            <w:tcW w:w="2211" w:type="dxa"/>
          </w:tcPr>
          <w:p>
            <w:pPr>
              <w:pStyle w:val="0"/>
            </w:pPr>
            <w:r>
              <w:rPr>
                <w:sz w:val="20"/>
              </w:rPr>
              <w:t xml:space="preserve">Осуществлено информирование населения через средства массовой информации, оказана методическая и практическая помощь населению. Результатом является количество заключенных контрактов</w:t>
            </w:r>
          </w:p>
        </w:tc>
        <w:tc>
          <w:tcPr>
            <w:tcW w:w="850" w:type="dxa"/>
          </w:tcPr>
          <w:p>
            <w:pPr>
              <w:pStyle w:val="0"/>
              <w:jc w:val="center"/>
            </w:pPr>
            <w:r>
              <w:rPr>
                <w:sz w:val="20"/>
              </w:rPr>
              <w:t xml:space="preserve">единиц</w:t>
            </w:r>
          </w:p>
        </w:tc>
        <w:tc>
          <w:tcPr>
            <w:tcW w:w="709" w:type="dxa"/>
          </w:tcPr>
          <w:p>
            <w:pPr>
              <w:pStyle w:val="0"/>
              <w:jc w:val="center"/>
            </w:pPr>
            <w:r>
              <w:rPr>
                <w:sz w:val="20"/>
              </w:rPr>
              <w:t xml:space="preserve">4</w:t>
            </w:r>
          </w:p>
        </w:tc>
        <w:tc>
          <w:tcPr>
            <w:tcW w:w="624" w:type="dxa"/>
          </w:tcPr>
          <w:p>
            <w:pPr>
              <w:pStyle w:val="0"/>
              <w:jc w:val="center"/>
            </w:pPr>
            <w:r>
              <w:rPr>
                <w:sz w:val="20"/>
              </w:rPr>
              <w:t xml:space="preserve">2023</w:t>
            </w:r>
          </w:p>
        </w:tc>
        <w:tc>
          <w:tcPr>
            <w:tcW w:w="709" w:type="dxa"/>
          </w:tcPr>
          <w:p>
            <w:pPr>
              <w:pStyle w:val="0"/>
              <w:jc w:val="center"/>
            </w:pPr>
            <w:r>
              <w:rPr>
                <w:sz w:val="20"/>
              </w:rPr>
              <w:t xml:space="preserve">6</w:t>
            </w:r>
          </w:p>
        </w:tc>
        <w:tc>
          <w:tcPr>
            <w:tcW w:w="708" w:type="dxa"/>
          </w:tcPr>
          <w:p>
            <w:pPr>
              <w:pStyle w:val="0"/>
              <w:jc w:val="center"/>
            </w:pPr>
            <w:r>
              <w:rPr>
                <w:sz w:val="20"/>
              </w:rPr>
              <w:t xml:space="preserve">6</w:t>
            </w:r>
          </w:p>
        </w:tc>
        <w:tc>
          <w:tcPr>
            <w:tcW w:w="709" w:type="dxa"/>
          </w:tcPr>
          <w:p>
            <w:pPr>
              <w:pStyle w:val="0"/>
              <w:jc w:val="center"/>
            </w:pPr>
            <w:r>
              <w:rPr>
                <w:sz w:val="20"/>
              </w:rPr>
              <w:t xml:space="preserve">6</w:t>
            </w:r>
          </w:p>
        </w:tc>
        <w:tc>
          <w:tcPr>
            <w:tcW w:w="709" w:type="dxa"/>
          </w:tcPr>
          <w:p>
            <w:pPr>
              <w:pStyle w:val="0"/>
              <w:jc w:val="center"/>
            </w:pPr>
            <w:r>
              <w:rPr>
                <w:sz w:val="20"/>
              </w:rPr>
              <w:t xml:space="preserve">6</w:t>
            </w:r>
          </w:p>
        </w:tc>
        <w:tc>
          <w:tcPr>
            <w:tcW w:w="709" w:type="dxa"/>
          </w:tcPr>
          <w:p>
            <w:pPr>
              <w:pStyle w:val="0"/>
              <w:jc w:val="center"/>
            </w:pPr>
            <w:r>
              <w:rPr>
                <w:sz w:val="20"/>
              </w:rPr>
              <w:t xml:space="preserve">6</w:t>
            </w:r>
          </w:p>
        </w:tc>
        <w:tc>
          <w:tcPr>
            <w:tcW w:w="708" w:type="dxa"/>
          </w:tcPr>
          <w:p>
            <w:pPr>
              <w:pStyle w:val="0"/>
              <w:jc w:val="center"/>
            </w:pPr>
            <w:r>
              <w:rPr>
                <w:sz w:val="20"/>
              </w:rPr>
              <w:t xml:space="preserve">6</w:t>
            </w:r>
          </w:p>
        </w:tc>
        <w:tc>
          <w:tcPr>
            <w:tcW w:w="664" w:type="dxa"/>
          </w:tcPr>
          <w:p>
            <w:pPr>
              <w:pStyle w:val="0"/>
              <w:jc w:val="center"/>
            </w:pPr>
            <w:r>
              <w:rPr>
                <w:sz w:val="20"/>
              </w:rPr>
              <w:t xml:space="preserve">6</w:t>
            </w:r>
          </w:p>
        </w:tc>
      </w:tr>
      <w:tr>
        <w:tc>
          <w:tcPr>
            <w:tcW w:w="567" w:type="dxa"/>
          </w:tcPr>
          <w:p>
            <w:pPr>
              <w:pStyle w:val="0"/>
              <w:jc w:val="center"/>
            </w:pPr>
            <w:r>
              <w:rPr>
                <w:sz w:val="20"/>
              </w:rPr>
              <w:t xml:space="preserve">4</w:t>
            </w:r>
          </w:p>
        </w:tc>
        <w:tc>
          <w:tcPr>
            <w:tcW w:w="1814" w:type="dxa"/>
          </w:tcPr>
          <w:p>
            <w:pPr>
              <w:pStyle w:val="0"/>
            </w:pPr>
            <w:r>
              <w:rPr>
                <w:sz w:val="20"/>
              </w:rPr>
              <w:t xml:space="preserve">Мероприятие (результат) "Проведены мероприятия, необходимые для реализации отдельными льготными категориями граждан права на получение мер социальной поддержки"</w:t>
            </w:r>
          </w:p>
        </w:tc>
        <w:tc>
          <w:tcPr>
            <w:tcW w:w="1361" w:type="dxa"/>
          </w:tcPr>
          <w:p>
            <w:pPr>
              <w:pStyle w:val="0"/>
            </w:pPr>
            <w:r>
              <w:rPr>
                <w:sz w:val="20"/>
              </w:rPr>
              <w:t xml:space="preserve">Приобретение товаров, работ, услуг</w:t>
            </w:r>
          </w:p>
        </w:tc>
        <w:tc>
          <w:tcPr>
            <w:tcW w:w="2211" w:type="dxa"/>
          </w:tcPr>
          <w:p>
            <w:pPr>
              <w:pStyle w:val="0"/>
            </w:pPr>
            <w:r>
              <w:rPr>
                <w:sz w:val="20"/>
              </w:rPr>
              <w:t xml:space="preserve">Изготовлены и приобретены для выдачи гражданам документы, подтверждающие их право на получение мер социальной поддержки (удостоверения, бланки, единые социальные проездные билеты, карты для персонифицированного учета на транспорте). Результатом является количество изготовленных документов</w:t>
            </w:r>
          </w:p>
        </w:tc>
        <w:tc>
          <w:tcPr>
            <w:tcW w:w="850" w:type="dxa"/>
          </w:tcPr>
          <w:p>
            <w:pPr>
              <w:pStyle w:val="0"/>
              <w:jc w:val="center"/>
            </w:pPr>
            <w:r>
              <w:rPr>
                <w:sz w:val="20"/>
              </w:rPr>
              <w:t xml:space="preserve">тысяч штук</w:t>
            </w:r>
          </w:p>
        </w:tc>
        <w:tc>
          <w:tcPr>
            <w:tcW w:w="709" w:type="dxa"/>
          </w:tcPr>
          <w:p>
            <w:pPr>
              <w:pStyle w:val="0"/>
              <w:jc w:val="center"/>
            </w:pPr>
            <w:r>
              <w:rPr>
                <w:sz w:val="20"/>
              </w:rPr>
              <w:t xml:space="preserve">10,0</w:t>
            </w:r>
          </w:p>
        </w:tc>
        <w:tc>
          <w:tcPr>
            <w:tcW w:w="624" w:type="dxa"/>
          </w:tcPr>
          <w:p>
            <w:pPr>
              <w:pStyle w:val="0"/>
              <w:jc w:val="center"/>
            </w:pPr>
            <w:r>
              <w:rPr>
                <w:sz w:val="20"/>
              </w:rPr>
              <w:t xml:space="preserve">2023</w:t>
            </w:r>
          </w:p>
        </w:tc>
        <w:tc>
          <w:tcPr>
            <w:tcW w:w="709" w:type="dxa"/>
          </w:tcPr>
          <w:p>
            <w:pPr>
              <w:pStyle w:val="0"/>
              <w:jc w:val="center"/>
            </w:pPr>
            <w:r>
              <w:rPr>
                <w:sz w:val="20"/>
              </w:rPr>
              <w:t xml:space="preserve">-</w:t>
            </w:r>
          </w:p>
        </w:tc>
        <w:tc>
          <w:tcPr>
            <w:tcW w:w="708" w:type="dxa"/>
          </w:tcPr>
          <w:p>
            <w:pPr>
              <w:pStyle w:val="0"/>
              <w:jc w:val="center"/>
            </w:pPr>
            <w:r>
              <w:rPr>
                <w:sz w:val="20"/>
              </w:rPr>
              <w:t xml:space="preserve">10,0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664" w:type="dxa"/>
          </w:tcPr>
          <w:p>
            <w:pPr>
              <w:pStyle w:val="0"/>
              <w:jc w:val="center"/>
            </w:pPr>
            <w:r>
              <w:rPr>
                <w:sz w:val="20"/>
              </w:rPr>
              <w:t xml:space="preserve">-</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907"/>
        <w:gridCol w:w="1134"/>
        <w:gridCol w:w="992"/>
        <w:gridCol w:w="737"/>
        <w:gridCol w:w="680"/>
        <w:gridCol w:w="680"/>
        <w:gridCol w:w="737"/>
        <w:gridCol w:w="1077"/>
      </w:tblGrid>
      <w:tr>
        <w:tc>
          <w:tcPr>
            <w:tcW w:w="2098"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944"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907" w:type="dxa"/>
          </w:tcPr>
          <w:p>
            <w:pPr>
              <w:pStyle w:val="0"/>
              <w:jc w:val="center"/>
            </w:pPr>
            <w:r>
              <w:rPr>
                <w:sz w:val="20"/>
              </w:rPr>
              <w:t xml:space="preserve">2024</w:t>
            </w:r>
          </w:p>
        </w:tc>
        <w:tc>
          <w:tcPr>
            <w:tcW w:w="1134" w:type="dxa"/>
          </w:tcPr>
          <w:p>
            <w:pPr>
              <w:pStyle w:val="0"/>
              <w:jc w:val="center"/>
            </w:pPr>
            <w:r>
              <w:rPr>
                <w:sz w:val="20"/>
              </w:rPr>
              <w:t xml:space="preserve">2025</w:t>
            </w:r>
          </w:p>
        </w:tc>
        <w:tc>
          <w:tcPr>
            <w:tcW w:w="992" w:type="dxa"/>
          </w:tcPr>
          <w:p>
            <w:pPr>
              <w:pStyle w:val="0"/>
              <w:jc w:val="center"/>
            </w:pPr>
            <w:r>
              <w:rPr>
                <w:sz w:val="20"/>
              </w:rPr>
              <w:t xml:space="preserve">2026</w:t>
            </w:r>
          </w:p>
        </w:tc>
        <w:tc>
          <w:tcPr>
            <w:tcW w:w="737" w:type="dxa"/>
          </w:tcPr>
          <w:p>
            <w:pPr>
              <w:pStyle w:val="0"/>
              <w:jc w:val="center"/>
            </w:pPr>
            <w:r>
              <w:rPr>
                <w:sz w:val="20"/>
              </w:rPr>
              <w:t xml:space="preserve">2027</w:t>
            </w:r>
          </w:p>
        </w:tc>
        <w:tc>
          <w:tcPr>
            <w:tcW w:w="680" w:type="dxa"/>
          </w:tcPr>
          <w:p>
            <w:pPr>
              <w:pStyle w:val="0"/>
              <w:jc w:val="center"/>
            </w:pPr>
            <w:r>
              <w:rPr>
                <w:sz w:val="20"/>
              </w:rPr>
              <w:t xml:space="preserve">2028</w:t>
            </w:r>
          </w:p>
        </w:tc>
        <w:tc>
          <w:tcPr>
            <w:tcW w:w="680" w:type="dxa"/>
          </w:tcPr>
          <w:p>
            <w:pPr>
              <w:pStyle w:val="0"/>
              <w:jc w:val="center"/>
            </w:pPr>
            <w:r>
              <w:rPr>
                <w:sz w:val="20"/>
              </w:rPr>
              <w:t xml:space="preserve">2029</w:t>
            </w:r>
          </w:p>
        </w:tc>
        <w:tc>
          <w:tcPr>
            <w:tcW w:w="737" w:type="dxa"/>
          </w:tcPr>
          <w:p>
            <w:pPr>
              <w:pStyle w:val="0"/>
              <w:jc w:val="center"/>
            </w:pPr>
            <w:r>
              <w:rPr>
                <w:sz w:val="20"/>
              </w:rPr>
              <w:t xml:space="preserve">2030</w:t>
            </w:r>
          </w:p>
        </w:tc>
        <w:tc>
          <w:tcPr>
            <w:tcW w:w="1077" w:type="dxa"/>
          </w:tcPr>
          <w:p>
            <w:pPr>
              <w:pStyle w:val="0"/>
              <w:jc w:val="center"/>
            </w:pPr>
            <w:r>
              <w:rPr>
                <w:sz w:val="20"/>
              </w:rPr>
              <w:t xml:space="preserve">Всего</w:t>
            </w:r>
          </w:p>
        </w:tc>
      </w:tr>
      <w:tr>
        <w:tc>
          <w:tcPr>
            <w:tcW w:w="2098" w:type="dxa"/>
          </w:tcPr>
          <w:p>
            <w:pPr>
              <w:pStyle w:val="0"/>
            </w:pPr>
            <w:r>
              <w:rPr>
                <w:sz w:val="20"/>
              </w:rPr>
              <w:t xml:space="preserve">Комплекс процессных мероприятий "Реализация дополнительных мероприятий, направленных на повышение качества жизни населения" (всего), в том числе</w:t>
            </w:r>
          </w:p>
        </w:tc>
        <w:tc>
          <w:tcPr>
            <w:tcW w:w="907" w:type="dxa"/>
          </w:tcPr>
          <w:p>
            <w:pPr>
              <w:pStyle w:val="0"/>
              <w:jc w:val="center"/>
            </w:pPr>
            <w:r>
              <w:rPr>
                <w:sz w:val="20"/>
              </w:rPr>
              <w:t xml:space="preserve">4 398,4</w:t>
            </w:r>
          </w:p>
        </w:tc>
        <w:tc>
          <w:tcPr>
            <w:tcW w:w="1134" w:type="dxa"/>
          </w:tcPr>
          <w:p>
            <w:pPr>
              <w:pStyle w:val="0"/>
              <w:jc w:val="center"/>
            </w:pPr>
            <w:r>
              <w:rPr>
                <w:sz w:val="20"/>
              </w:rPr>
              <w:t xml:space="preserve">4 488,4</w:t>
            </w:r>
          </w:p>
        </w:tc>
        <w:tc>
          <w:tcPr>
            <w:tcW w:w="992" w:type="dxa"/>
          </w:tcPr>
          <w:p>
            <w:pPr>
              <w:pStyle w:val="0"/>
              <w:jc w:val="center"/>
            </w:pPr>
            <w:r>
              <w:rPr>
                <w:sz w:val="20"/>
              </w:rPr>
              <w:t xml:space="preserve">4 398,4</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13 285,2</w:t>
            </w:r>
          </w:p>
        </w:tc>
      </w:tr>
      <w:tr>
        <w:tc>
          <w:tcPr>
            <w:tcW w:w="2098" w:type="dxa"/>
          </w:tcPr>
          <w:p>
            <w:pPr>
              <w:pStyle w:val="0"/>
            </w:pPr>
            <w:r>
              <w:rPr>
                <w:sz w:val="20"/>
              </w:rPr>
              <w:t xml:space="preserve">Региональный бюджет</w:t>
            </w:r>
          </w:p>
        </w:tc>
        <w:tc>
          <w:tcPr>
            <w:tcW w:w="907" w:type="dxa"/>
          </w:tcPr>
          <w:p>
            <w:pPr>
              <w:pStyle w:val="0"/>
              <w:jc w:val="center"/>
            </w:pPr>
            <w:r>
              <w:rPr>
                <w:sz w:val="20"/>
              </w:rPr>
              <w:t xml:space="preserve">4 398,4</w:t>
            </w:r>
          </w:p>
        </w:tc>
        <w:tc>
          <w:tcPr>
            <w:tcW w:w="1134" w:type="dxa"/>
          </w:tcPr>
          <w:p>
            <w:pPr>
              <w:pStyle w:val="0"/>
              <w:jc w:val="center"/>
            </w:pPr>
            <w:r>
              <w:rPr>
                <w:sz w:val="20"/>
              </w:rPr>
              <w:t xml:space="preserve">4 488,4</w:t>
            </w:r>
          </w:p>
        </w:tc>
        <w:tc>
          <w:tcPr>
            <w:tcW w:w="992" w:type="dxa"/>
          </w:tcPr>
          <w:p>
            <w:pPr>
              <w:pStyle w:val="0"/>
              <w:jc w:val="center"/>
            </w:pPr>
            <w:r>
              <w:rPr>
                <w:sz w:val="20"/>
              </w:rPr>
              <w:t xml:space="preserve">4 398,4</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13 285,2</w:t>
            </w:r>
          </w:p>
        </w:tc>
      </w:tr>
      <w:tr>
        <w:tc>
          <w:tcPr>
            <w:tcW w:w="2098" w:type="dxa"/>
          </w:tcPr>
          <w:p>
            <w:pPr>
              <w:pStyle w:val="0"/>
            </w:pPr>
            <w:r>
              <w:rPr>
                <w:sz w:val="20"/>
              </w:rPr>
              <w:t xml:space="preserve">Мероприятие (результат) "Организованы и проведены социально значимые мероприятия", всего, в том числе</w:t>
            </w:r>
          </w:p>
        </w:tc>
        <w:tc>
          <w:tcPr>
            <w:tcW w:w="907" w:type="dxa"/>
          </w:tcPr>
          <w:p>
            <w:pPr>
              <w:pStyle w:val="0"/>
              <w:jc w:val="center"/>
            </w:pPr>
            <w:r>
              <w:rPr>
                <w:sz w:val="20"/>
              </w:rPr>
              <w:t xml:space="preserve">1 437,1</w:t>
            </w:r>
          </w:p>
        </w:tc>
        <w:tc>
          <w:tcPr>
            <w:tcW w:w="1134" w:type="dxa"/>
          </w:tcPr>
          <w:p>
            <w:pPr>
              <w:pStyle w:val="0"/>
              <w:jc w:val="center"/>
            </w:pPr>
            <w:r>
              <w:rPr>
                <w:sz w:val="20"/>
              </w:rPr>
              <w:t xml:space="preserve">1 437,1</w:t>
            </w:r>
          </w:p>
        </w:tc>
        <w:tc>
          <w:tcPr>
            <w:tcW w:w="992" w:type="dxa"/>
          </w:tcPr>
          <w:p>
            <w:pPr>
              <w:pStyle w:val="0"/>
              <w:jc w:val="center"/>
            </w:pPr>
            <w:r>
              <w:rPr>
                <w:sz w:val="20"/>
              </w:rPr>
              <w:t xml:space="preserve">1 437,1</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4 311,3</w:t>
            </w:r>
          </w:p>
        </w:tc>
      </w:tr>
      <w:tr>
        <w:tc>
          <w:tcPr>
            <w:tcW w:w="2098" w:type="dxa"/>
          </w:tcPr>
          <w:p>
            <w:pPr>
              <w:pStyle w:val="0"/>
            </w:pPr>
            <w:r>
              <w:rPr>
                <w:sz w:val="20"/>
              </w:rPr>
              <w:t xml:space="preserve">Региональный бюджет</w:t>
            </w:r>
          </w:p>
        </w:tc>
        <w:tc>
          <w:tcPr>
            <w:tcW w:w="907" w:type="dxa"/>
          </w:tcPr>
          <w:p>
            <w:pPr>
              <w:pStyle w:val="0"/>
              <w:jc w:val="center"/>
            </w:pPr>
            <w:r>
              <w:rPr>
                <w:sz w:val="20"/>
              </w:rPr>
              <w:t xml:space="preserve">1 437,1</w:t>
            </w:r>
          </w:p>
        </w:tc>
        <w:tc>
          <w:tcPr>
            <w:tcW w:w="1134" w:type="dxa"/>
          </w:tcPr>
          <w:p>
            <w:pPr>
              <w:pStyle w:val="0"/>
              <w:jc w:val="center"/>
            </w:pPr>
            <w:r>
              <w:rPr>
                <w:sz w:val="20"/>
              </w:rPr>
              <w:t xml:space="preserve">1 437,1</w:t>
            </w:r>
          </w:p>
        </w:tc>
        <w:tc>
          <w:tcPr>
            <w:tcW w:w="992" w:type="dxa"/>
          </w:tcPr>
          <w:p>
            <w:pPr>
              <w:pStyle w:val="0"/>
              <w:jc w:val="center"/>
            </w:pPr>
            <w:r>
              <w:rPr>
                <w:sz w:val="20"/>
              </w:rPr>
              <w:t xml:space="preserve">1 437,1</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4 311,3</w:t>
            </w:r>
          </w:p>
        </w:tc>
      </w:tr>
      <w:tr>
        <w:tc>
          <w:tcPr>
            <w:tcW w:w="2098"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 всего, в том числе</w:t>
            </w:r>
          </w:p>
        </w:tc>
        <w:tc>
          <w:tcPr>
            <w:tcW w:w="907" w:type="dxa"/>
          </w:tcPr>
          <w:p>
            <w:pPr>
              <w:pStyle w:val="0"/>
              <w:jc w:val="center"/>
            </w:pPr>
            <w:r>
              <w:rPr>
                <w:sz w:val="20"/>
              </w:rPr>
              <w:t xml:space="preserve">299,5</w:t>
            </w:r>
          </w:p>
        </w:tc>
        <w:tc>
          <w:tcPr>
            <w:tcW w:w="1134" w:type="dxa"/>
          </w:tcPr>
          <w:p>
            <w:pPr>
              <w:pStyle w:val="0"/>
              <w:jc w:val="center"/>
            </w:pPr>
            <w:r>
              <w:rPr>
                <w:sz w:val="20"/>
              </w:rPr>
              <w:t xml:space="preserve">299,5</w:t>
            </w:r>
          </w:p>
        </w:tc>
        <w:tc>
          <w:tcPr>
            <w:tcW w:w="992" w:type="dxa"/>
          </w:tcPr>
          <w:p>
            <w:pPr>
              <w:pStyle w:val="0"/>
              <w:jc w:val="center"/>
            </w:pPr>
            <w:r>
              <w:rPr>
                <w:sz w:val="20"/>
              </w:rPr>
              <w:t xml:space="preserve">299,5</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898,5</w:t>
            </w:r>
          </w:p>
        </w:tc>
      </w:tr>
      <w:tr>
        <w:tc>
          <w:tcPr>
            <w:tcW w:w="2098" w:type="dxa"/>
          </w:tcPr>
          <w:p>
            <w:pPr>
              <w:pStyle w:val="0"/>
            </w:pPr>
            <w:r>
              <w:rPr>
                <w:sz w:val="20"/>
              </w:rPr>
              <w:t xml:space="preserve">Региональный бюджет</w:t>
            </w:r>
          </w:p>
        </w:tc>
        <w:tc>
          <w:tcPr>
            <w:tcW w:w="907" w:type="dxa"/>
          </w:tcPr>
          <w:p>
            <w:pPr>
              <w:pStyle w:val="0"/>
              <w:jc w:val="center"/>
            </w:pPr>
            <w:r>
              <w:rPr>
                <w:sz w:val="20"/>
              </w:rPr>
              <w:t xml:space="preserve">299,5</w:t>
            </w:r>
          </w:p>
        </w:tc>
        <w:tc>
          <w:tcPr>
            <w:tcW w:w="1134" w:type="dxa"/>
          </w:tcPr>
          <w:p>
            <w:pPr>
              <w:pStyle w:val="0"/>
              <w:jc w:val="center"/>
            </w:pPr>
            <w:r>
              <w:rPr>
                <w:sz w:val="20"/>
              </w:rPr>
              <w:t xml:space="preserve">299,5</w:t>
            </w:r>
          </w:p>
        </w:tc>
        <w:tc>
          <w:tcPr>
            <w:tcW w:w="992" w:type="dxa"/>
          </w:tcPr>
          <w:p>
            <w:pPr>
              <w:pStyle w:val="0"/>
              <w:jc w:val="center"/>
            </w:pPr>
            <w:r>
              <w:rPr>
                <w:sz w:val="20"/>
              </w:rPr>
              <w:t xml:space="preserve">299,5</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898,5</w:t>
            </w:r>
          </w:p>
        </w:tc>
      </w:tr>
      <w:tr>
        <w:tc>
          <w:tcPr>
            <w:tcW w:w="2098"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 всего, в том числе</w:t>
            </w:r>
          </w:p>
        </w:tc>
        <w:tc>
          <w:tcPr>
            <w:tcW w:w="907" w:type="dxa"/>
          </w:tcPr>
          <w:p>
            <w:pPr>
              <w:pStyle w:val="0"/>
              <w:jc w:val="center"/>
            </w:pPr>
            <w:r>
              <w:rPr>
                <w:sz w:val="20"/>
              </w:rPr>
              <w:t xml:space="preserve">2 661,8</w:t>
            </w:r>
          </w:p>
        </w:tc>
        <w:tc>
          <w:tcPr>
            <w:tcW w:w="1134" w:type="dxa"/>
          </w:tcPr>
          <w:p>
            <w:pPr>
              <w:pStyle w:val="0"/>
              <w:jc w:val="center"/>
            </w:pPr>
            <w:r>
              <w:rPr>
                <w:sz w:val="20"/>
              </w:rPr>
              <w:t xml:space="preserve">2 661,8</w:t>
            </w:r>
          </w:p>
        </w:tc>
        <w:tc>
          <w:tcPr>
            <w:tcW w:w="992" w:type="dxa"/>
          </w:tcPr>
          <w:p>
            <w:pPr>
              <w:pStyle w:val="0"/>
              <w:jc w:val="center"/>
            </w:pPr>
            <w:r>
              <w:rPr>
                <w:sz w:val="20"/>
              </w:rPr>
              <w:t xml:space="preserve">2 661,8</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7 985,4</w:t>
            </w:r>
          </w:p>
        </w:tc>
      </w:tr>
      <w:tr>
        <w:tc>
          <w:tcPr>
            <w:tcW w:w="2098" w:type="dxa"/>
          </w:tcPr>
          <w:p>
            <w:pPr>
              <w:pStyle w:val="0"/>
            </w:pPr>
            <w:r>
              <w:rPr>
                <w:sz w:val="20"/>
              </w:rPr>
              <w:t xml:space="preserve">Региональный бюджет</w:t>
            </w:r>
          </w:p>
        </w:tc>
        <w:tc>
          <w:tcPr>
            <w:tcW w:w="907" w:type="dxa"/>
          </w:tcPr>
          <w:p>
            <w:pPr>
              <w:pStyle w:val="0"/>
              <w:jc w:val="center"/>
            </w:pPr>
            <w:r>
              <w:rPr>
                <w:sz w:val="20"/>
              </w:rPr>
              <w:t xml:space="preserve">2 661,8</w:t>
            </w:r>
          </w:p>
        </w:tc>
        <w:tc>
          <w:tcPr>
            <w:tcW w:w="1134" w:type="dxa"/>
          </w:tcPr>
          <w:p>
            <w:pPr>
              <w:pStyle w:val="0"/>
              <w:jc w:val="center"/>
            </w:pPr>
            <w:r>
              <w:rPr>
                <w:sz w:val="20"/>
              </w:rPr>
              <w:t xml:space="preserve">2 661,8</w:t>
            </w:r>
          </w:p>
        </w:tc>
        <w:tc>
          <w:tcPr>
            <w:tcW w:w="992" w:type="dxa"/>
          </w:tcPr>
          <w:p>
            <w:pPr>
              <w:pStyle w:val="0"/>
              <w:jc w:val="center"/>
            </w:pPr>
            <w:r>
              <w:rPr>
                <w:sz w:val="20"/>
              </w:rPr>
              <w:t xml:space="preserve">2 661,8</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7 985,4</w:t>
            </w:r>
          </w:p>
        </w:tc>
      </w:tr>
      <w:tr>
        <w:tc>
          <w:tcPr>
            <w:tcW w:w="2098" w:type="dxa"/>
          </w:tcPr>
          <w:p>
            <w:pPr>
              <w:pStyle w:val="0"/>
            </w:pPr>
            <w:r>
              <w:rPr>
                <w:sz w:val="20"/>
              </w:rPr>
              <w:t xml:space="preserve">Мероприятие (результат "Проведены мероприятия, необходимые для реализации отдельными льготными категориями граждан права на получение мер социальной поддержки", всего, в том числе</w:t>
            </w:r>
          </w:p>
        </w:tc>
        <w:tc>
          <w:tcPr>
            <w:tcW w:w="907" w:type="dxa"/>
          </w:tcPr>
          <w:p>
            <w:pPr>
              <w:pStyle w:val="0"/>
              <w:jc w:val="center"/>
            </w:pPr>
            <w:r>
              <w:rPr>
                <w:sz w:val="20"/>
              </w:rPr>
              <w:t xml:space="preserve">0,0</w:t>
            </w:r>
          </w:p>
        </w:tc>
        <w:tc>
          <w:tcPr>
            <w:tcW w:w="1134" w:type="dxa"/>
          </w:tcPr>
          <w:p>
            <w:pPr>
              <w:pStyle w:val="0"/>
              <w:jc w:val="center"/>
            </w:pPr>
            <w:r>
              <w:rPr>
                <w:sz w:val="20"/>
              </w:rPr>
              <w:t xml:space="preserve">90,0</w:t>
            </w:r>
          </w:p>
        </w:tc>
        <w:tc>
          <w:tcPr>
            <w:tcW w:w="992"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90,0</w:t>
            </w:r>
          </w:p>
        </w:tc>
      </w:tr>
      <w:tr>
        <w:tc>
          <w:tcPr>
            <w:tcW w:w="2098" w:type="dxa"/>
          </w:tcPr>
          <w:p>
            <w:pPr>
              <w:pStyle w:val="0"/>
            </w:pPr>
            <w:r>
              <w:rPr>
                <w:sz w:val="20"/>
              </w:rPr>
              <w:t xml:space="preserve">Региональный бюджет</w:t>
            </w:r>
          </w:p>
        </w:tc>
        <w:tc>
          <w:tcPr>
            <w:tcW w:w="907" w:type="dxa"/>
          </w:tcPr>
          <w:p>
            <w:pPr>
              <w:pStyle w:val="0"/>
              <w:jc w:val="center"/>
            </w:pPr>
            <w:r>
              <w:rPr>
                <w:sz w:val="20"/>
              </w:rPr>
              <w:t xml:space="preserve">0,0</w:t>
            </w:r>
          </w:p>
        </w:tc>
        <w:tc>
          <w:tcPr>
            <w:tcW w:w="1134" w:type="dxa"/>
          </w:tcPr>
          <w:p>
            <w:pPr>
              <w:pStyle w:val="0"/>
              <w:jc w:val="center"/>
            </w:pPr>
            <w:r>
              <w:rPr>
                <w:sz w:val="20"/>
              </w:rPr>
              <w:t xml:space="preserve">90,0</w:t>
            </w:r>
          </w:p>
        </w:tc>
        <w:tc>
          <w:tcPr>
            <w:tcW w:w="992" w:type="dxa"/>
          </w:tcPr>
          <w:p>
            <w:pPr>
              <w:pStyle w:val="0"/>
              <w:jc w:val="center"/>
            </w:pPr>
            <w:r>
              <w:rPr>
                <w:sz w:val="20"/>
              </w:rPr>
              <w:t xml:space="preserve">0,0</w:t>
            </w:r>
          </w:p>
        </w:tc>
        <w:tc>
          <w:tcPr>
            <w:tcW w:w="737" w:type="dxa"/>
          </w:tcPr>
          <w:p>
            <w:pPr>
              <w:pStyle w:val="0"/>
              <w:jc w:val="center"/>
            </w:pPr>
            <w:r>
              <w:rPr>
                <w:sz w:val="20"/>
              </w:rPr>
              <w:t xml:space="preserve">0,0</w:t>
            </w:r>
          </w:p>
        </w:tc>
        <w:tc>
          <w:tcPr>
            <w:tcW w:w="680" w:type="dxa"/>
          </w:tcPr>
          <w:p>
            <w:pPr>
              <w:pStyle w:val="0"/>
              <w:jc w:val="center"/>
            </w:pPr>
            <w:r>
              <w:rPr>
                <w:sz w:val="20"/>
              </w:rPr>
              <w:t xml:space="preserve">0,0</w:t>
            </w:r>
          </w:p>
        </w:tc>
        <w:tc>
          <w:tcPr>
            <w:tcW w:w="680" w:type="dxa"/>
          </w:tcPr>
          <w:p>
            <w:pPr>
              <w:pStyle w:val="0"/>
              <w:jc w:val="center"/>
            </w:pPr>
            <w:r>
              <w:rPr>
                <w:sz w:val="20"/>
              </w:rPr>
              <w:t xml:space="preserve">0,0</w:t>
            </w:r>
          </w:p>
        </w:tc>
        <w:tc>
          <w:tcPr>
            <w:tcW w:w="737" w:type="dxa"/>
          </w:tcPr>
          <w:p>
            <w:pPr>
              <w:pStyle w:val="0"/>
              <w:jc w:val="center"/>
            </w:pPr>
            <w:r>
              <w:rPr>
                <w:sz w:val="20"/>
              </w:rPr>
              <w:t xml:space="preserve">0,0</w:t>
            </w:r>
          </w:p>
        </w:tc>
        <w:tc>
          <w:tcPr>
            <w:tcW w:w="1077" w:type="dxa"/>
          </w:tcPr>
          <w:p>
            <w:pPr>
              <w:pStyle w:val="0"/>
              <w:jc w:val="center"/>
            </w:pPr>
            <w:r>
              <w:rPr>
                <w:sz w:val="20"/>
              </w:rPr>
              <w:t xml:space="preserve">90,0</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304"/>
        <w:gridCol w:w="2835"/>
        <w:gridCol w:w="1814"/>
      </w:tblGrid>
      <w:tr>
        <w:tc>
          <w:tcPr>
            <w:tcW w:w="3118" w:type="dxa"/>
          </w:tcPr>
          <w:p>
            <w:pPr>
              <w:pStyle w:val="0"/>
              <w:jc w:val="center"/>
            </w:pPr>
            <w:r>
              <w:rPr>
                <w:sz w:val="20"/>
              </w:rPr>
              <w:t xml:space="preserve">Задача, мероприятие (результат)/контрольная точка</w:t>
            </w:r>
          </w:p>
        </w:tc>
        <w:tc>
          <w:tcPr>
            <w:tcW w:w="1304" w:type="dxa"/>
          </w:tcPr>
          <w:p>
            <w:pPr>
              <w:pStyle w:val="0"/>
              <w:jc w:val="center"/>
            </w:pPr>
            <w:r>
              <w:rPr>
                <w:sz w:val="20"/>
              </w:rPr>
              <w:t xml:space="preserve">Дата наступления контрольной точки</w:t>
            </w:r>
          </w:p>
        </w:tc>
        <w:tc>
          <w:tcPr>
            <w:tcW w:w="2835" w:type="dxa"/>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814" w:type="dxa"/>
          </w:tcPr>
          <w:p>
            <w:pPr>
              <w:pStyle w:val="0"/>
              <w:jc w:val="center"/>
            </w:pPr>
            <w:r>
              <w:rPr>
                <w:sz w:val="20"/>
              </w:rPr>
              <w:t xml:space="preserve">Вид подтверждающего документа</w:t>
            </w:r>
          </w:p>
        </w:tc>
      </w:tr>
      <w:tr>
        <w:tc>
          <w:tcPr>
            <w:tcW w:w="3118" w:type="dxa"/>
          </w:tcPr>
          <w:p>
            <w:pPr>
              <w:pStyle w:val="0"/>
              <w:jc w:val="center"/>
            </w:pPr>
            <w:r>
              <w:rPr>
                <w:sz w:val="20"/>
              </w:rPr>
              <w:t xml:space="preserve">1</w:t>
            </w:r>
          </w:p>
        </w:tc>
        <w:tc>
          <w:tcPr>
            <w:tcW w:w="1304" w:type="dxa"/>
          </w:tcPr>
          <w:p>
            <w:pPr>
              <w:pStyle w:val="0"/>
              <w:jc w:val="center"/>
            </w:pPr>
            <w:r>
              <w:rPr>
                <w:sz w:val="20"/>
              </w:rPr>
              <w:t xml:space="preserve">2</w:t>
            </w:r>
          </w:p>
        </w:tc>
        <w:tc>
          <w:tcPr>
            <w:tcW w:w="2835" w:type="dxa"/>
          </w:tcPr>
          <w:p>
            <w:pPr>
              <w:pStyle w:val="0"/>
              <w:jc w:val="center"/>
            </w:pPr>
            <w:r>
              <w:rPr>
                <w:sz w:val="20"/>
              </w:rPr>
              <w:t xml:space="preserve">3</w:t>
            </w:r>
          </w:p>
        </w:tc>
        <w:tc>
          <w:tcPr>
            <w:tcW w:w="1814" w:type="dxa"/>
          </w:tcPr>
          <w:p>
            <w:pPr>
              <w:pStyle w:val="0"/>
              <w:jc w:val="center"/>
            </w:pPr>
            <w:r>
              <w:rPr>
                <w:sz w:val="20"/>
              </w:rPr>
              <w:t xml:space="preserve">4</w:t>
            </w:r>
          </w:p>
        </w:tc>
      </w:tr>
      <w:tr>
        <w:tc>
          <w:tcPr>
            <w:gridSpan w:val="4"/>
            <w:tcW w:w="9071" w:type="dxa"/>
          </w:tcPr>
          <w:p>
            <w:pPr>
              <w:pStyle w:val="0"/>
            </w:pPr>
            <w:r>
              <w:rPr>
                <w:sz w:val="20"/>
              </w:rPr>
              <w:t xml:space="preserve">Обеспечено повышение качества жизни населения</w:t>
            </w:r>
          </w:p>
        </w:tc>
      </w:tr>
      <w:tr>
        <w:tc>
          <w:tcPr>
            <w:tcW w:w="3118" w:type="dxa"/>
          </w:tcPr>
          <w:p>
            <w:pPr>
              <w:pStyle w:val="0"/>
            </w:pPr>
            <w:r>
              <w:rPr>
                <w:sz w:val="20"/>
              </w:rPr>
              <w:t xml:space="preserve">Мероприятие (результат) "Организованы и проведены социально значимые мероприятия"</w:t>
            </w:r>
          </w:p>
        </w:tc>
        <w:tc>
          <w:tcPr>
            <w:tcW w:w="1304" w:type="dxa"/>
          </w:tcPr>
          <w:p>
            <w:pPr>
              <w:pStyle w:val="0"/>
              <w:jc w:val="center"/>
            </w:pPr>
            <w:r>
              <w:rPr>
                <w:sz w:val="20"/>
              </w:rPr>
              <w:t xml:space="preserve">x</w:t>
            </w:r>
          </w:p>
        </w:tc>
        <w:tc>
          <w:tcPr>
            <w:tcW w:w="2835"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Мероприятие (результат) "Организованы и проведены социально значимые мероприятия" в 2024 году реализации</w:t>
            </w:r>
          </w:p>
        </w:tc>
        <w:tc>
          <w:tcPr>
            <w:tcW w:w="1304" w:type="dxa"/>
          </w:tcPr>
          <w:p>
            <w:pPr>
              <w:pStyle w:val="0"/>
              <w:jc w:val="center"/>
            </w:pPr>
            <w:r>
              <w:rPr>
                <w:sz w:val="20"/>
              </w:rPr>
              <w:t xml:space="preserve">31.12.2024</w:t>
            </w:r>
          </w:p>
        </w:tc>
        <w:tc>
          <w:tcPr>
            <w:tcW w:w="2835"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1.1 "Закупка включена в план-график"</w:t>
            </w:r>
          </w:p>
        </w:tc>
        <w:tc>
          <w:tcPr>
            <w:tcW w:w="1304" w:type="dxa"/>
          </w:tcPr>
          <w:p>
            <w:pPr>
              <w:pStyle w:val="0"/>
              <w:jc w:val="center"/>
            </w:pPr>
            <w:r>
              <w:rPr>
                <w:sz w:val="20"/>
              </w:rPr>
              <w:t xml:space="preserve">01.04.2024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1.2 "Закупка включена в план-график"</w:t>
            </w:r>
          </w:p>
        </w:tc>
        <w:tc>
          <w:tcPr>
            <w:tcW w:w="1304" w:type="dxa"/>
          </w:tcPr>
          <w:p>
            <w:pPr>
              <w:pStyle w:val="0"/>
              <w:jc w:val="center"/>
            </w:pPr>
            <w:r>
              <w:rPr>
                <w:sz w:val="20"/>
              </w:rPr>
              <w:t xml:space="preserve">01.04.2024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1.3 "Закупка включена в план-график"</w:t>
            </w:r>
          </w:p>
        </w:tc>
        <w:tc>
          <w:tcPr>
            <w:tcW w:w="1304" w:type="dxa"/>
          </w:tcPr>
          <w:p>
            <w:pPr>
              <w:pStyle w:val="0"/>
              <w:jc w:val="center"/>
            </w:pPr>
            <w:r>
              <w:rPr>
                <w:sz w:val="20"/>
              </w:rPr>
              <w:t xml:space="preserve">01.04.2024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1.4 "Заключен контракт (договор)"</w:t>
            </w:r>
          </w:p>
        </w:tc>
        <w:tc>
          <w:tcPr>
            <w:tcW w:w="1304" w:type="dxa"/>
          </w:tcPr>
          <w:p>
            <w:pPr>
              <w:pStyle w:val="0"/>
              <w:jc w:val="center"/>
            </w:pPr>
            <w:r>
              <w:rPr>
                <w:sz w:val="20"/>
              </w:rPr>
              <w:t xml:space="preserve">01.07.2024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1.5 "Заключен контракт (договор)"</w:t>
            </w:r>
          </w:p>
        </w:tc>
        <w:tc>
          <w:tcPr>
            <w:tcW w:w="1304" w:type="dxa"/>
          </w:tcPr>
          <w:p>
            <w:pPr>
              <w:pStyle w:val="0"/>
              <w:jc w:val="center"/>
            </w:pPr>
            <w:r>
              <w:rPr>
                <w:sz w:val="20"/>
              </w:rPr>
              <w:t xml:space="preserve">01.12.2024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1.6 "Заключен контракт (договор)"</w:t>
            </w:r>
          </w:p>
        </w:tc>
        <w:tc>
          <w:tcPr>
            <w:tcW w:w="1304" w:type="dxa"/>
          </w:tcPr>
          <w:p>
            <w:pPr>
              <w:pStyle w:val="0"/>
              <w:jc w:val="center"/>
            </w:pPr>
            <w:r>
              <w:rPr>
                <w:sz w:val="20"/>
              </w:rPr>
              <w:t xml:space="preserve">01.12.2024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1.7 "Произведена приемка поставленных товаров, работ, оказанных услуг"</w:t>
            </w:r>
          </w:p>
        </w:tc>
        <w:tc>
          <w:tcPr>
            <w:tcW w:w="1304" w:type="dxa"/>
          </w:tcPr>
          <w:p>
            <w:pPr>
              <w:pStyle w:val="0"/>
              <w:jc w:val="center"/>
            </w:pPr>
            <w:r>
              <w:rPr>
                <w:sz w:val="20"/>
              </w:rPr>
              <w:t xml:space="preserve">01.07.2024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1.8 "Произведена приемка поставленных товаров, работ, оказанных услуг"</w:t>
            </w:r>
          </w:p>
        </w:tc>
        <w:tc>
          <w:tcPr>
            <w:tcW w:w="1304" w:type="dxa"/>
          </w:tcPr>
          <w:p>
            <w:pPr>
              <w:pStyle w:val="0"/>
              <w:jc w:val="center"/>
            </w:pPr>
            <w:r>
              <w:rPr>
                <w:sz w:val="20"/>
              </w:rPr>
              <w:t xml:space="preserve">01.07.2024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1.9 "Произведена приемка поставленных товаров, работ, оказанных услуг"</w:t>
            </w:r>
          </w:p>
        </w:tc>
        <w:tc>
          <w:tcPr>
            <w:tcW w:w="1304" w:type="dxa"/>
          </w:tcPr>
          <w:p>
            <w:pPr>
              <w:pStyle w:val="0"/>
              <w:jc w:val="center"/>
            </w:pPr>
            <w:r>
              <w:rPr>
                <w:sz w:val="20"/>
              </w:rPr>
              <w:t xml:space="preserve">15.12.2024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1.10 "Произведена оплата товаров, выполненных работ, оказанных услуг"</w:t>
            </w:r>
          </w:p>
        </w:tc>
        <w:tc>
          <w:tcPr>
            <w:tcW w:w="1304" w:type="dxa"/>
          </w:tcPr>
          <w:p>
            <w:pPr>
              <w:pStyle w:val="0"/>
              <w:jc w:val="center"/>
            </w:pPr>
            <w:r>
              <w:rPr>
                <w:sz w:val="20"/>
              </w:rPr>
              <w:t xml:space="preserve">01.08.2024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1.11 "Произведена оплата товаров, выполненных работ, оказанных услуг"</w:t>
            </w:r>
          </w:p>
        </w:tc>
        <w:tc>
          <w:tcPr>
            <w:tcW w:w="1304" w:type="dxa"/>
          </w:tcPr>
          <w:p>
            <w:pPr>
              <w:pStyle w:val="0"/>
              <w:jc w:val="center"/>
            </w:pPr>
            <w:r>
              <w:rPr>
                <w:sz w:val="20"/>
              </w:rPr>
              <w:t xml:space="preserve">01.07.2024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1.12 "Произведена оплата товаров, выполненных работ, оказанных услуг"</w:t>
            </w:r>
          </w:p>
        </w:tc>
        <w:tc>
          <w:tcPr>
            <w:tcW w:w="1304" w:type="dxa"/>
          </w:tcPr>
          <w:p>
            <w:pPr>
              <w:pStyle w:val="0"/>
              <w:jc w:val="center"/>
            </w:pPr>
            <w:r>
              <w:rPr>
                <w:sz w:val="20"/>
              </w:rPr>
              <w:t xml:space="preserve">20.12.2024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"Организованы и проведены социально значимые мероприятия" в 2025 году реализации</w:t>
            </w:r>
          </w:p>
        </w:tc>
        <w:tc>
          <w:tcPr>
            <w:tcW w:w="1304" w:type="dxa"/>
          </w:tcPr>
          <w:p>
            <w:pPr>
              <w:pStyle w:val="0"/>
              <w:jc w:val="center"/>
            </w:pPr>
            <w:r>
              <w:rPr>
                <w:sz w:val="20"/>
              </w:rPr>
              <w:t xml:space="preserve">31.12.2025</w:t>
            </w:r>
          </w:p>
        </w:tc>
        <w:tc>
          <w:tcPr>
            <w:tcW w:w="2835"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1.1 "Закупка включена в план-график"</w:t>
            </w:r>
          </w:p>
        </w:tc>
        <w:tc>
          <w:tcPr>
            <w:tcW w:w="1304" w:type="dxa"/>
          </w:tcPr>
          <w:p>
            <w:pPr>
              <w:pStyle w:val="0"/>
              <w:jc w:val="center"/>
            </w:pPr>
            <w:r>
              <w:rPr>
                <w:sz w:val="20"/>
              </w:rPr>
              <w:t xml:space="preserve">01.04.2025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1.2 "Закупка включена в план-график"</w:t>
            </w:r>
          </w:p>
        </w:tc>
        <w:tc>
          <w:tcPr>
            <w:tcW w:w="1304" w:type="dxa"/>
          </w:tcPr>
          <w:p>
            <w:pPr>
              <w:pStyle w:val="0"/>
              <w:jc w:val="center"/>
            </w:pPr>
            <w:r>
              <w:rPr>
                <w:sz w:val="20"/>
              </w:rPr>
              <w:t xml:space="preserve">01.04.2025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1.3 "Закупка включена в план-график"</w:t>
            </w:r>
          </w:p>
        </w:tc>
        <w:tc>
          <w:tcPr>
            <w:tcW w:w="1304" w:type="dxa"/>
          </w:tcPr>
          <w:p>
            <w:pPr>
              <w:pStyle w:val="0"/>
              <w:jc w:val="center"/>
            </w:pPr>
            <w:r>
              <w:rPr>
                <w:sz w:val="20"/>
              </w:rPr>
              <w:t xml:space="preserve">01.04.2025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1.4 "Заключен контракт (договор)"</w:t>
            </w:r>
          </w:p>
        </w:tc>
        <w:tc>
          <w:tcPr>
            <w:tcW w:w="1304" w:type="dxa"/>
          </w:tcPr>
          <w:p>
            <w:pPr>
              <w:pStyle w:val="0"/>
              <w:jc w:val="center"/>
            </w:pPr>
            <w:r>
              <w:rPr>
                <w:sz w:val="20"/>
              </w:rPr>
              <w:t xml:space="preserve">01.07.2025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1.5 "Заключен контракт (договор)"</w:t>
            </w:r>
          </w:p>
        </w:tc>
        <w:tc>
          <w:tcPr>
            <w:tcW w:w="1304" w:type="dxa"/>
          </w:tcPr>
          <w:p>
            <w:pPr>
              <w:pStyle w:val="0"/>
              <w:jc w:val="center"/>
            </w:pPr>
            <w:r>
              <w:rPr>
                <w:sz w:val="20"/>
              </w:rPr>
              <w:t xml:space="preserve">01.12.2025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1.6 "Заключен контракт (договор)"</w:t>
            </w:r>
          </w:p>
        </w:tc>
        <w:tc>
          <w:tcPr>
            <w:tcW w:w="1304" w:type="dxa"/>
          </w:tcPr>
          <w:p>
            <w:pPr>
              <w:pStyle w:val="0"/>
              <w:jc w:val="center"/>
            </w:pPr>
            <w:r>
              <w:rPr>
                <w:sz w:val="20"/>
              </w:rPr>
              <w:t xml:space="preserve">01.12.2025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1.7 "Произведена приемка поставленных товаров, работ, оказанных услуг"</w:t>
            </w:r>
          </w:p>
        </w:tc>
        <w:tc>
          <w:tcPr>
            <w:tcW w:w="1304" w:type="dxa"/>
          </w:tcPr>
          <w:p>
            <w:pPr>
              <w:pStyle w:val="0"/>
              <w:jc w:val="center"/>
            </w:pPr>
            <w:r>
              <w:rPr>
                <w:sz w:val="20"/>
              </w:rPr>
              <w:t xml:space="preserve">01.07.2025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1.8 "Произведена приемка поставленных товаров, работ, оказанных услуг"</w:t>
            </w:r>
          </w:p>
        </w:tc>
        <w:tc>
          <w:tcPr>
            <w:tcW w:w="1304" w:type="dxa"/>
          </w:tcPr>
          <w:p>
            <w:pPr>
              <w:pStyle w:val="0"/>
              <w:jc w:val="center"/>
            </w:pPr>
            <w:r>
              <w:rPr>
                <w:sz w:val="20"/>
              </w:rPr>
              <w:t xml:space="preserve">01.07.2025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1.9 "Произведена приемка поставленных товаров, работ, оказанных услуг"</w:t>
            </w:r>
          </w:p>
        </w:tc>
        <w:tc>
          <w:tcPr>
            <w:tcW w:w="1304" w:type="dxa"/>
          </w:tcPr>
          <w:p>
            <w:pPr>
              <w:pStyle w:val="0"/>
              <w:jc w:val="center"/>
            </w:pPr>
            <w:r>
              <w:rPr>
                <w:sz w:val="20"/>
              </w:rPr>
              <w:t xml:space="preserve">15.12.2025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1.10 "Произведена оплата товаров, выполненных работ, оказанных услуг"</w:t>
            </w:r>
          </w:p>
        </w:tc>
        <w:tc>
          <w:tcPr>
            <w:tcW w:w="1304" w:type="dxa"/>
          </w:tcPr>
          <w:p>
            <w:pPr>
              <w:pStyle w:val="0"/>
              <w:jc w:val="center"/>
            </w:pPr>
            <w:r>
              <w:rPr>
                <w:sz w:val="20"/>
              </w:rPr>
              <w:t xml:space="preserve">01.08.2025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1.11 "Произведена оплата товаров, выполненных работ, оказанных услуг"</w:t>
            </w:r>
          </w:p>
        </w:tc>
        <w:tc>
          <w:tcPr>
            <w:tcW w:w="1304" w:type="dxa"/>
          </w:tcPr>
          <w:p>
            <w:pPr>
              <w:pStyle w:val="0"/>
              <w:jc w:val="center"/>
            </w:pPr>
            <w:r>
              <w:rPr>
                <w:sz w:val="20"/>
              </w:rPr>
              <w:t xml:space="preserve">01.07.2025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1.12 "Произведена оплата товаров, выполненных работ, оказанных услуг"</w:t>
            </w:r>
          </w:p>
        </w:tc>
        <w:tc>
          <w:tcPr>
            <w:tcW w:w="1304" w:type="dxa"/>
          </w:tcPr>
          <w:p>
            <w:pPr>
              <w:pStyle w:val="0"/>
              <w:jc w:val="center"/>
            </w:pPr>
            <w:r>
              <w:rPr>
                <w:sz w:val="20"/>
              </w:rPr>
              <w:t xml:space="preserve">20.12.2025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"Организованы и проведены социально значимые мероприятия" в 2026 году реализации</w:t>
            </w:r>
          </w:p>
        </w:tc>
        <w:tc>
          <w:tcPr>
            <w:tcW w:w="1304" w:type="dxa"/>
          </w:tcPr>
          <w:p>
            <w:pPr>
              <w:pStyle w:val="0"/>
              <w:jc w:val="center"/>
            </w:pPr>
            <w:r>
              <w:rPr>
                <w:sz w:val="20"/>
              </w:rPr>
              <w:t xml:space="preserve">31.12.2026</w:t>
            </w:r>
          </w:p>
        </w:tc>
        <w:tc>
          <w:tcPr>
            <w:tcW w:w="2835" w:type="dxa"/>
          </w:tcPr>
          <w:p>
            <w:pPr>
              <w:pStyle w:val="0"/>
            </w:pPr>
            <w:r>
              <w:rPr>
                <w:sz w:val="20"/>
              </w:rPr>
              <w:t xml:space="preserve">Лукашик С.Н.,</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1.1 "Закупка включена в план-график"</w:t>
            </w:r>
          </w:p>
        </w:tc>
        <w:tc>
          <w:tcPr>
            <w:tcW w:w="1304" w:type="dxa"/>
          </w:tcPr>
          <w:p>
            <w:pPr>
              <w:pStyle w:val="0"/>
              <w:jc w:val="center"/>
            </w:pPr>
            <w:r>
              <w:rPr>
                <w:sz w:val="20"/>
              </w:rPr>
              <w:t xml:space="preserve">01.04.2026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1.2 "Закупка включена в план-график"</w:t>
            </w:r>
          </w:p>
        </w:tc>
        <w:tc>
          <w:tcPr>
            <w:tcW w:w="1304" w:type="dxa"/>
          </w:tcPr>
          <w:p>
            <w:pPr>
              <w:pStyle w:val="0"/>
              <w:jc w:val="center"/>
            </w:pPr>
            <w:r>
              <w:rPr>
                <w:sz w:val="20"/>
              </w:rPr>
              <w:t xml:space="preserve">01.04.2026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1.3 "Закупка включена в план-график"</w:t>
            </w:r>
          </w:p>
        </w:tc>
        <w:tc>
          <w:tcPr>
            <w:tcW w:w="1304" w:type="dxa"/>
          </w:tcPr>
          <w:p>
            <w:pPr>
              <w:pStyle w:val="0"/>
              <w:jc w:val="center"/>
            </w:pPr>
            <w:r>
              <w:rPr>
                <w:sz w:val="20"/>
              </w:rPr>
              <w:t xml:space="preserve">01.04.2026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1.4 "Заключен контракт (договор)"</w:t>
            </w:r>
          </w:p>
        </w:tc>
        <w:tc>
          <w:tcPr>
            <w:tcW w:w="1304" w:type="dxa"/>
          </w:tcPr>
          <w:p>
            <w:pPr>
              <w:pStyle w:val="0"/>
              <w:jc w:val="center"/>
            </w:pPr>
            <w:r>
              <w:rPr>
                <w:sz w:val="20"/>
              </w:rPr>
              <w:t xml:space="preserve">01.07.2026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1.5 "Заключен контракт (договор)"</w:t>
            </w:r>
          </w:p>
        </w:tc>
        <w:tc>
          <w:tcPr>
            <w:tcW w:w="1304" w:type="dxa"/>
          </w:tcPr>
          <w:p>
            <w:pPr>
              <w:pStyle w:val="0"/>
              <w:jc w:val="center"/>
            </w:pPr>
            <w:r>
              <w:rPr>
                <w:sz w:val="20"/>
              </w:rPr>
              <w:t xml:space="preserve">01.12.2026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1.6 "Заключен контракт (договор)"</w:t>
            </w:r>
          </w:p>
        </w:tc>
        <w:tc>
          <w:tcPr>
            <w:tcW w:w="1304" w:type="dxa"/>
          </w:tcPr>
          <w:p>
            <w:pPr>
              <w:pStyle w:val="0"/>
              <w:jc w:val="center"/>
            </w:pPr>
            <w:r>
              <w:rPr>
                <w:sz w:val="20"/>
              </w:rPr>
              <w:t xml:space="preserve">01.12.2026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1.7 "Произведена приемка поставленных товаров, работ, оказанных услуг"</w:t>
            </w:r>
          </w:p>
        </w:tc>
        <w:tc>
          <w:tcPr>
            <w:tcW w:w="1304" w:type="dxa"/>
          </w:tcPr>
          <w:p>
            <w:pPr>
              <w:pStyle w:val="0"/>
              <w:jc w:val="center"/>
            </w:pPr>
            <w:r>
              <w:rPr>
                <w:sz w:val="20"/>
              </w:rPr>
              <w:t xml:space="preserve">01.07.2026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1.8 "Произведена приемка поставленных товаров, работ, оказанных услуг"</w:t>
            </w:r>
          </w:p>
        </w:tc>
        <w:tc>
          <w:tcPr>
            <w:tcW w:w="1304" w:type="dxa"/>
          </w:tcPr>
          <w:p>
            <w:pPr>
              <w:pStyle w:val="0"/>
              <w:jc w:val="center"/>
            </w:pPr>
            <w:r>
              <w:rPr>
                <w:sz w:val="20"/>
              </w:rPr>
              <w:t xml:space="preserve">01.07.2026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1.9 "Произведена приемка поставленных товаров, работ, оказанных услуг"</w:t>
            </w:r>
          </w:p>
        </w:tc>
        <w:tc>
          <w:tcPr>
            <w:tcW w:w="1304" w:type="dxa"/>
          </w:tcPr>
          <w:p>
            <w:pPr>
              <w:pStyle w:val="0"/>
              <w:jc w:val="center"/>
            </w:pPr>
            <w:r>
              <w:rPr>
                <w:sz w:val="20"/>
              </w:rPr>
              <w:t xml:space="preserve">15.12.2026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1.10 "Произведена оплата товаров, выполненных работ, оказанных услуг"</w:t>
            </w:r>
          </w:p>
        </w:tc>
        <w:tc>
          <w:tcPr>
            <w:tcW w:w="1304" w:type="dxa"/>
          </w:tcPr>
          <w:p>
            <w:pPr>
              <w:pStyle w:val="0"/>
              <w:jc w:val="center"/>
            </w:pPr>
            <w:r>
              <w:rPr>
                <w:sz w:val="20"/>
              </w:rPr>
              <w:t xml:space="preserve">01.08.2026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1.11 "Произведена оплата товаров, выполненных работ, оказанных услуг"</w:t>
            </w:r>
          </w:p>
        </w:tc>
        <w:tc>
          <w:tcPr>
            <w:tcW w:w="1304" w:type="dxa"/>
          </w:tcPr>
          <w:p>
            <w:pPr>
              <w:pStyle w:val="0"/>
              <w:jc w:val="center"/>
            </w:pPr>
            <w:r>
              <w:rPr>
                <w:sz w:val="20"/>
              </w:rPr>
              <w:t xml:space="preserve">01.07.2026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1.12 "Произведена оплата товаров, выполненных работ, оказанных услуг"</w:t>
            </w:r>
          </w:p>
        </w:tc>
        <w:tc>
          <w:tcPr>
            <w:tcW w:w="1304" w:type="dxa"/>
          </w:tcPr>
          <w:p>
            <w:pPr>
              <w:pStyle w:val="0"/>
              <w:jc w:val="center"/>
            </w:pPr>
            <w:r>
              <w:rPr>
                <w:sz w:val="20"/>
              </w:rPr>
              <w:t xml:space="preserve">20.12.2026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w:t>
            </w:r>
          </w:p>
        </w:tc>
        <w:tc>
          <w:tcPr>
            <w:tcW w:w="1304" w:type="dxa"/>
          </w:tcPr>
          <w:p>
            <w:pPr>
              <w:pStyle w:val="0"/>
              <w:jc w:val="center"/>
            </w:pPr>
            <w:r>
              <w:rPr>
                <w:sz w:val="20"/>
              </w:rPr>
              <w:t xml:space="preserve">x</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 в 2024 году реализации</w:t>
            </w:r>
          </w:p>
        </w:tc>
        <w:tc>
          <w:tcPr>
            <w:tcW w:w="1304" w:type="dxa"/>
          </w:tcPr>
          <w:p>
            <w:pPr>
              <w:pStyle w:val="0"/>
              <w:jc w:val="center"/>
            </w:pPr>
            <w:r>
              <w:rPr>
                <w:sz w:val="20"/>
              </w:rPr>
              <w:t xml:space="preserve">31.12.2024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2.1 "Подготовлен план-график закупок товаров, работ, услуг"</w:t>
            </w:r>
          </w:p>
        </w:tc>
        <w:tc>
          <w:tcPr>
            <w:tcW w:w="1304" w:type="dxa"/>
          </w:tcPr>
          <w:p>
            <w:pPr>
              <w:pStyle w:val="0"/>
              <w:jc w:val="center"/>
            </w:pPr>
            <w:r>
              <w:rPr>
                <w:sz w:val="20"/>
              </w:rPr>
              <w:t xml:space="preserve">31.01.2024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2.2 "Заключен контракт (договор)"</w:t>
            </w:r>
          </w:p>
        </w:tc>
        <w:tc>
          <w:tcPr>
            <w:tcW w:w="1304" w:type="dxa"/>
          </w:tcPr>
          <w:p>
            <w:pPr>
              <w:pStyle w:val="0"/>
              <w:jc w:val="center"/>
            </w:pPr>
            <w:r>
              <w:rPr>
                <w:sz w:val="20"/>
              </w:rPr>
              <w:t xml:space="preserve">01.02.2024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2.3 "Произведена приемка товаров, выполненных работ, оказанных услуг"</w:t>
            </w:r>
          </w:p>
        </w:tc>
        <w:tc>
          <w:tcPr>
            <w:tcW w:w="1304" w:type="dxa"/>
          </w:tcPr>
          <w:p>
            <w:pPr>
              <w:pStyle w:val="0"/>
              <w:jc w:val="center"/>
            </w:pPr>
            <w:r>
              <w:rPr>
                <w:sz w:val="20"/>
              </w:rPr>
              <w:t xml:space="preserve">15.02.2024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2.4 "Произведена оплата товаров, выполненных работ, оказанных услуг"</w:t>
            </w:r>
          </w:p>
        </w:tc>
        <w:tc>
          <w:tcPr>
            <w:tcW w:w="1304" w:type="dxa"/>
          </w:tcPr>
          <w:p>
            <w:pPr>
              <w:pStyle w:val="0"/>
              <w:jc w:val="center"/>
            </w:pPr>
            <w:r>
              <w:rPr>
                <w:sz w:val="20"/>
              </w:rPr>
              <w:t xml:space="preserve">15.03.2024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 в 2025 году реализации</w:t>
            </w:r>
          </w:p>
        </w:tc>
        <w:tc>
          <w:tcPr>
            <w:tcW w:w="1304" w:type="dxa"/>
          </w:tcPr>
          <w:p>
            <w:pPr>
              <w:pStyle w:val="0"/>
              <w:jc w:val="center"/>
            </w:pPr>
            <w:r>
              <w:rPr>
                <w:sz w:val="20"/>
              </w:rPr>
              <w:t xml:space="preserve">31.12.2025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2.1 "Подготовлен план-график закупок товаров, работ, услуг"</w:t>
            </w:r>
          </w:p>
        </w:tc>
        <w:tc>
          <w:tcPr>
            <w:tcW w:w="1304" w:type="dxa"/>
          </w:tcPr>
          <w:p>
            <w:pPr>
              <w:pStyle w:val="0"/>
              <w:jc w:val="center"/>
            </w:pPr>
            <w:r>
              <w:rPr>
                <w:sz w:val="20"/>
              </w:rPr>
              <w:t xml:space="preserve">31.01.2025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2.2 "Заключен контракт (договор)"</w:t>
            </w:r>
          </w:p>
        </w:tc>
        <w:tc>
          <w:tcPr>
            <w:tcW w:w="1304" w:type="dxa"/>
          </w:tcPr>
          <w:p>
            <w:pPr>
              <w:pStyle w:val="0"/>
              <w:jc w:val="center"/>
            </w:pPr>
            <w:r>
              <w:rPr>
                <w:sz w:val="20"/>
              </w:rPr>
              <w:t xml:space="preserve">01.02.2025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2.3 "Произведена приемка товаров, выполненных работ, оказанных услуг"</w:t>
            </w:r>
          </w:p>
        </w:tc>
        <w:tc>
          <w:tcPr>
            <w:tcW w:w="1304" w:type="dxa"/>
          </w:tcPr>
          <w:p>
            <w:pPr>
              <w:pStyle w:val="0"/>
              <w:jc w:val="center"/>
            </w:pPr>
            <w:r>
              <w:rPr>
                <w:sz w:val="20"/>
              </w:rPr>
              <w:t xml:space="preserve">15.02.2025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2.4 "Произведена оплата товаров, выполненных работ, оказанных услуг"</w:t>
            </w:r>
          </w:p>
        </w:tc>
        <w:tc>
          <w:tcPr>
            <w:tcW w:w="1304" w:type="dxa"/>
          </w:tcPr>
          <w:p>
            <w:pPr>
              <w:pStyle w:val="0"/>
              <w:jc w:val="center"/>
            </w:pPr>
            <w:r>
              <w:rPr>
                <w:sz w:val="20"/>
              </w:rPr>
              <w:t xml:space="preserve">15.03.2025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"Организованы и проведены социологические опросы, конференции, коллегии и семинары по вопросам социальной поддержки населения" в 2026 году реализации</w:t>
            </w:r>
          </w:p>
        </w:tc>
        <w:tc>
          <w:tcPr>
            <w:tcW w:w="1304" w:type="dxa"/>
          </w:tcPr>
          <w:p>
            <w:pPr>
              <w:pStyle w:val="0"/>
              <w:jc w:val="center"/>
            </w:pPr>
            <w:r>
              <w:rPr>
                <w:sz w:val="20"/>
              </w:rPr>
              <w:t xml:space="preserve">31.12.2026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2.1 "Подготовлен план-график закупок товаров, работ, услуг"</w:t>
            </w:r>
          </w:p>
        </w:tc>
        <w:tc>
          <w:tcPr>
            <w:tcW w:w="1304" w:type="dxa"/>
          </w:tcPr>
          <w:p>
            <w:pPr>
              <w:pStyle w:val="0"/>
              <w:jc w:val="center"/>
            </w:pPr>
            <w:r>
              <w:rPr>
                <w:sz w:val="20"/>
              </w:rPr>
              <w:t xml:space="preserve">31.01.2026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2.2 "Заключен контракт (договор)"</w:t>
            </w:r>
          </w:p>
        </w:tc>
        <w:tc>
          <w:tcPr>
            <w:tcW w:w="1304" w:type="dxa"/>
          </w:tcPr>
          <w:p>
            <w:pPr>
              <w:pStyle w:val="0"/>
              <w:jc w:val="center"/>
            </w:pPr>
            <w:r>
              <w:rPr>
                <w:sz w:val="20"/>
              </w:rPr>
              <w:t xml:space="preserve">01.02.2026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2.3 "Произведена приемка товаров, выполненных работ, оказанных услуг"</w:t>
            </w:r>
          </w:p>
        </w:tc>
        <w:tc>
          <w:tcPr>
            <w:tcW w:w="1304" w:type="dxa"/>
          </w:tcPr>
          <w:p>
            <w:pPr>
              <w:pStyle w:val="0"/>
              <w:jc w:val="center"/>
            </w:pPr>
            <w:r>
              <w:rPr>
                <w:sz w:val="20"/>
              </w:rPr>
              <w:t xml:space="preserve">15.02.2026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2.4 "Произведена оплата товаров, выполненных работ, оказанных услуг"</w:t>
            </w:r>
          </w:p>
        </w:tc>
        <w:tc>
          <w:tcPr>
            <w:tcW w:w="1304" w:type="dxa"/>
          </w:tcPr>
          <w:p>
            <w:pPr>
              <w:pStyle w:val="0"/>
              <w:jc w:val="center"/>
            </w:pPr>
            <w:r>
              <w:rPr>
                <w:sz w:val="20"/>
              </w:rPr>
              <w:t xml:space="preserve">15.03.2026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w:t>
            </w:r>
          </w:p>
        </w:tc>
        <w:tc>
          <w:tcPr>
            <w:tcW w:w="1304" w:type="dxa"/>
          </w:tcPr>
          <w:p>
            <w:pPr>
              <w:pStyle w:val="0"/>
              <w:jc w:val="center"/>
            </w:pPr>
            <w:r>
              <w:rPr>
                <w:sz w:val="20"/>
              </w:rPr>
              <w:t xml:space="preserve">x</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 в 2024 году реализации</w:t>
            </w:r>
          </w:p>
        </w:tc>
        <w:tc>
          <w:tcPr>
            <w:tcW w:w="1304" w:type="dxa"/>
          </w:tcPr>
          <w:p>
            <w:pPr>
              <w:pStyle w:val="0"/>
              <w:jc w:val="center"/>
            </w:pPr>
            <w:r>
              <w:rPr>
                <w:sz w:val="20"/>
              </w:rPr>
              <w:t xml:space="preserve">31.12.2024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3.1 "Подготовлен план-график закупок товаров, работ, услуг"</w:t>
            </w:r>
          </w:p>
        </w:tc>
        <w:tc>
          <w:tcPr>
            <w:tcW w:w="1304" w:type="dxa"/>
          </w:tcPr>
          <w:p>
            <w:pPr>
              <w:pStyle w:val="0"/>
              <w:jc w:val="center"/>
            </w:pPr>
            <w:r>
              <w:rPr>
                <w:sz w:val="20"/>
              </w:rPr>
              <w:t xml:space="preserve">01.04.2024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3.3 "Произведена оплата товаров, выполненных работ, оказанных услуг"</w:t>
            </w:r>
          </w:p>
        </w:tc>
        <w:tc>
          <w:tcPr>
            <w:tcW w:w="1304" w:type="dxa"/>
          </w:tcPr>
          <w:p>
            <w:pPr>
              <w:pStyle w:val="0"/>
              <w:jc w:val="center"/>
            </w:pPr>
            <w:r>
              <w:rPr>
                <w:sz w:val="20"/>
              </w:rPr>
              <w:t xml:space="preserve">01.12.2024</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3.4 "Подготовлен план-график закупок товаров, работ, услуг"</w:t>
            </w:r>
          </w:p>
        </w:tc>
        <w:tc>
          <w:tcPr>
            <w:tcW w:w="1304" w:type="dxa"/>
          </w:tcPr>
          <w:p>
            <w:pPr>
              <w:pStyle w:val="0"/>
              <w:jc w:val="center"/>
            </w:pPr>
            <w:r>
              <w:rPr>
                <w:sz w:val="20"/>
              </w:rPr>
              <w:t xml:space="preserve">01.04.2024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3.5 "Заключен контракт (договор)"</w:t>
            </w:r>
          </w:p>
        </w:tc>
        <w:tc>
          <w:tcPr>
            <w:tcW w:w="1304" w:type="dxa"/>
          </w:tcPr>
          <w:p>
            <w:pPr>
              <w:pStyle w:val="0"/>
              <w:jc w:val="center"/>
            </w:pPr>
            <w:r>
              <w:rPr>
                <w:sz w:val="20"/>
              </w:rPr>
              <w:t xml:space="preserve">01.07.2024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3.6 "Произведена оплата товаров, выполненных работ, оказанных услуг"</w:t>
            </w:r>
          </w:p>
        </w:tc>
        <w:tc>
          <w:tcPr>
            <w:tcW w:w="1304" w:type="dxa"/>
          </w:tcPr>
          <w:p>
            <w:pPr>
              <w:pStyle w:val="0"/>
              <w:jc w:val="center"/>
            </w:pPr>
            <w:r>
              <w:rPr>
                <w:sz w:val="20"/>
              </w:rPr>
              <w:t xml:space="preserve">01.12.2024</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 в 2025 году реализации</w:t>
            </w:r>
          </w:p>
        </w:tc>
        <w:tc>
          <w:tcPr>
            <w:tcW w:w="1304" w:type="dxa"/>
          </w:tcPr>
          <w:p>
            <w:pPr>
              <w:pStyle w:val="0"/>
              <w:jc w:val="center"/>
            </w:pPr>
            <w:r>
              <w:rPr>
                <w:sz w:val="20"/>
              </w:rPr>
              <w:t xml:space="preserve">31.12.2025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3.1 "Подготовлен план-график закупок товаров, работ, услуг"</w:t>
            </w:r>
          </w:p>
        </w:tc>
        <w:tc>
          <w:tcPr>
            <w:tcW w:w="1304" w:type="dxa"/>
          </w:tcPr>
          <w:p>
            <w:pPr>
              <w:pStyle w:val="0"/>
              <w:jc w:val="center"/>
            </w:pPr>
            <w:r>
              <w:rPr>
                <w:sz w:val="20"/>
              </w:rPr>
              <w:t xml:space="preserve">01.04.2025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3.3 "Произведена оплата товаров, выполненных работ, оказанных услуг"</w:t>
            </w:r>
          </w:p>
        </w:tc>
        <w:tc>
          <w:tcPr>
            <w:tcW w:w="1304" w:type="dxa"/>
          </w:tcPr>
          <w:p>
            <w:pPr>
              <w:pStyle w:val="0"/>
              <w:jc w:val="center"/>
            </w:pPr>
            <w:r>
              <w:rPr>
                <w:sz w:val="20"/>
              </w:rPr>
              <w:t xml:space="preserve">01.12.2025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3.4 "Подготовлен план-график закупок товаров, работ, услуг"</w:t>
            </w:r>
          </w:p>
        </w:tc>
        <w:tc>
          <w:tcPr>
            <w:tcW w:w="1304" w:type="dxa"/>
          </w:tcPr>
          <w:p>
            <w:pPr>
              <w:pStyle w:val="0"/>
              <w:jc w:val="center"/>
            </w:pPr>
            <w:r>
              <w:rPr>
                <w:sz w:val="20"/>
              </w:rPr>
              <w:t xml:space="preserve">01.04.2025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3.5 "Заключен контракт (договор)"</w:t>
            </w:r>
          </w:p>
        </w:tc>
        <w:tc>
          <w:tcPr>
            <w:tcW w:w="1304" w:type="dxa"/>
          </w:tcPr>
          <w:p>
            <w:pPr>
              <w:pStyle w:val="0"/>
              <w:jc w:val="center"/>
            </w:pPr>
            <w:r>
              <w:rPr>
                <w:sz w:val="20"/>
              </w:rPr>
              <w:t xml:space="preserve">01.07.2025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3.6 "Произведена оплата товаров, выполненных работ, оказанных услуг"</w:t>
            </w:r>
          </w:p>
        </w:tc>
        <w:tc>
          <w:tcPr>
            <w:tcW w:w="1304" w:type="dxa"/>
          </w:tcPr>
          <w:p>
            <w:pPr>
              <w:pStyle w:val="0"/>
              <w:jc w:val="center"/>
            </w:pPr>
            <w:r>
              <w:rPr>
                <w:sz w:val="20"/>
              </w:rPr>
              <w:t xml:space="preserve">01.12.2025</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"Проведены мероприятия по повышению информированности граждан о системе социальной поддержки" в 2026 году реализации</w:t>
            </w:r>
          </w:p>
        </w:tc>
        <w:tc>
          <w:tcPr>
            <w:tcW w:w="1304" w:type="dxa"/>
          </w:tcPr>
          <w:p>
            <w:pPr>
              <w:pStyle w:val="0"/>
              <w:jc w:val="center"/>
            </w:pPr>
            <w:r>
              <w:rPr>
                <w:sz w:val="20"/>
              </w:rPr>
              <w:t xml:space="preserve">31.12.2026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3.1 "Подготовлен план-график закупок товаров, работ, услуг"</w:t>
            </w:r>
          </w:p>
        </w:tc>
        <w:tc>
          <w:tcPr>
            <w:tcW w:w="1304" w:type="dxa"/>
          </w:tcPr>
          <w:p>
            <w:pPr>
              <w:pStyle w:val="0"/>
              <w:jc w:val="center"/>
            </w:pPr>
            <w:r>
              <w:rPr>
                <w:sz w:val="20"/>
              </w:rPr>
              <w:t xml:space="preserve">01.04.2026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3.2 "Заключен контракт (договор)"</w:t>
            </w:r>
          </w:p>
        </w:tc>
        <w:tc>
          <w:tcPr>
            <w:tcW w:w="1304" w:type="dxa"/>
          </w:tcPr>
          <w:p>
            <w:pPr>
              <w:pStyle w:val="0"/>
              <w:jc w:val="center"/>
            </w:pPr>
            <w:r>
              <w:rPr>
                <w:sz w:val="20"/>
              </w:rPr>
              <w:t xml:space="preserve">01.07.2026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3.3 "Произведена оплата товаров, выполненных работ, оказанных услуг"</w:t>
            </w:r>
          </w:p>
        </w:tc>
        <w:tc>
          <w:tcPr>
            <w:tcW w:w="1304" w:type="dxa"/>
          </w:tcPr>
          <w:p>
            <w:pPr>
              <w:pStyle w:val="0"/>
              <w:jc w:val="center"/>
            </w:pPr>
            <w:r>
              <w:rPr>
                <w:sz w:val="20"/>
              </w:rPr>
              <w:t xml:space="preserve">01.12.2026</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Контрольная точка 3.4 "Подготовлен план-график закупок товаров, работ, услуг"</w:t>
            </w:r>
          </w:p>
        </w:tc>
        <w:tc>
          <w:tcPr>
            <w:tcW w:w="1304" w:type="dxa"/>
          </w:tcPr>
          <w:p>
            <w:pPr>
              <w:pStyle w:val="0"/>
              <w:jc w:val="center"/>
            </w:pPr>
            <w:r>
              <w:rPr>
                <w:sz w:val="20"/>
              </w:rPr>
              <w:t xml:space="preserve">01.04.2026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3.5 "Заключен контракт (договор)"</w:t>
            </w:r>
          </w:p>
        </w:tc>
        <w:tc>
          <w:tcPr>
            <w:tcW w:w="1304" w:type="dxa"/>
          </w:tcPr>
          <w:p>
            <w:pPr>
              <w:pStyle w:val="0"/>
              <w:jc w:val="center"/>
            </w:pPr>
            <w:r>
              <w:rPr>
                <w:sz w:val="20"/>
              </w:rPr>
              <w:t xml:space="preserve">01.07.2026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Договор</w:t>
            </w:r>
          </w:p>
        </w:tc>
      </w:tr>
      <w:tr>
        <w:tc>
          <w:tcPr>
            <w:tcW w:w="3118" w:type="dxa"/>
          </w:tcPr>
          <w:p>
            <w:pPr>
              <w:pStyle w:val="0"/>
            </w:pPr>
            <w:r>
              <w:rPr>
                <w:sz w:val="20"/>
              </w:rPr>
              <w:t xml:space="preserve">Контрольная точка 3.6 "Произведена оплата товаров, выполненных работ, оказанных услуг"</w:t>
            </w:r>
          </w:p>
        </w:tc>
        <w:tc>
          <w:tcPr>
            <w:tcW w:w="1304" w:type="dxa"/>
          </w:tcPr>
          <w:p>
            <w:pPr>
              <w:pStyle w:val="0"/>
              <w:jc w:val="center"/>
            </w:pPr>
            <w:r>
              <w:rPr>
                <w:sz w:val="20"/>
              </w:rPr>
              <w:t xml:space="preserve">01.12.2026</w:t>
            </w:r>
          </w:p>
        </w:tc>
        <w:tc>
          <w:tcPr>
            <w:tcW w:w="2835"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r>
        <w:tc>
          <w:tcPr>
            <w:tcW w:w="3118" w:type="dxa"/>
          </w:tcPr>
          <w:p>
            <w:pPr>
              <w:pStyle w:val="0"/>
            </w:pPr>
            <w:r>
              <w:rPr>
                <w:sz w:val="20"/>
              </w:rPr>
              <w:t xml:space="preserve">Мероприятие (результат) "Проведены мероприятия, необходимые для реализации отдельными льготными категориями граждан права на получение мер социальной поддержки"</w:t>
            </w:r>
          </w:p>
        </w:tc>
        <w:tc>
          <w:tcPr>
            <w:tcW w:w="1304" w:type="dxa"/>
          </w:tcPr>
          <w:p>
            <w:pPr>
              <w:pStyle w:val="0"/>
              <w:jc w:val="center"/>
            </w:pPr>
            <w:r>
              <w:rPr>
                <w:sz w:val="20"/>
              </w:rPr>
              <w:t xml:space="preserve">x</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Мероприятие (результат) "Проведены мероприятия, необходимые для реализации отдельными льготными категориями граждан права на получение мер социальной поддержки" в 2025 году реализации</w:t>
            </w:r>
          </w:p>
        </w:tc>
        <w:tc>
          <w:tcPr>
            <w:tcW w:w="1304" w:type="dxa"/>
          </w:tcPr>
          <w:p>
            <w:pPr>
              <w:pStyle w:val="0"/>
              <w:jc w:val="center"/>
            </w:pPr>
            <w:r>
              <w:rPr>
                <w:sz w:val="20"/>
              </w:rPr>
              <w:t xml:space="preserve">31.12.2025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jc w:val="center"/>
            </w:pPr>
            <w:r>
              <w:rPr>
                <w:sz w:val="20"/>
              </w:rPr>
              <w:t xml:space="preserve">x</w:t>
            </w:r>
          </w:p>
        </w:tc>
      </w:tr>
      <w:tr>
        <w:tc>
          <w:tcPr>
            <w:tcW w:w="3118" w:type="dxa"/>
          </w:tcPr>
          <w:p>
            <w:pPr>
              <w:pStyle w:val="0"/>
            </w:pPr>
            <w:r>
              <w:rPr>
                <w:sz w:val="20"/>
              </w:rPr>
              <w:t xml:space="preserve">Контрольная точка 4.1 "Размещен план график"</w:t>
            </w:r>
          </w:p>
        </w:tc>
        <w:tc>
          <w:tcPr>
            <w:tcW w:w="1304" w:type="dxa"/>
          </w:tcPr>
          <w:p>
            <w:pPr>
              <w:pStyle w:val="0"/>
              <w:jc w:val="center"/>
            </w:pPr>
            <w:r>
              <w:rPr>
                <w:sz w:val="20"/>
              </w:rPr>
              <w:t xml:space="preserve">01.04.2025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План-график</w:t>
            </w:r>
          </w:p>
        </w:tc>
      </w:tr>
      <w:tr>
        <w:tc>
          <w:tcPr>
            <w:tcW w:w="3118" w:type="dxa"/>
          </w:tcPr>
          <w:p>
            <w:pPr>
              <w:pStyle w:val="0"/>
            </w:pPr>
            <w:r>
              <w:rPr>
                <w:sz w:val="20"/>
              </w:rPr>
              <w:t xml:space="preserve">Контрольная точка 4.2 "Заключено соглашение (договор)"</w:t>
            </w:r>
          </w:p>
        </w:tc>
        <w:tc>
          <w:tcPr>
            <w:tcW w:w="1304" w:type="dxa"/>
          </w:tcPr>
          <w:p>
            <w:pPr>
              <w:pStyle w:val="0"/>
              <w:jc w:val="center"/>
            </w:pPr>
            <w:r>
              <w:rPr>
                <w:sz w:val="20"/>
              </w:rPr>
              <w:t xml:space="preserve">01.07.2025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Соглашение (договор)</w:t>
            </w:r>
          </w:p>
        </w:tc>
      </w:tr>
      <w:tr>
        <w:tc>
          <w:tcPr>
            <w:tcW w:w="3118" w:type="dxa"/>
          </w:tcPr>
          <w:p>
            <w:pPr>
              <w:pStyle w:val="0"/>
            </w:pPr>
            <w:r>
              <w:rPr>
                <w:sz w:val="20"/>
              </w:rPr>
              <w:t xml:space="preserve">Контрольная точка 4.3 "Произведена приемка товаров, выполненных работ, оказанных услуг"</w:t>
            </w:r>
          </w:p>
        </w:tc>
        <w:tc>
          <w:tcPr>
            <w:tcW w:w="1304" w:type="dxa"/>
          </w:tcPr>
          <w:p>
            <w:pPr>
              <w:pStyle w:val="0"/>
              <w:jc w:val="center"/>
            </w:pPr>
            <w:r>
              <w:rPr>
                <w:sz w:val="20"/>
              </w:rPr>
              <w:t xml:space="preserve">01.10.2025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Заключение о приемке</w:t>
            </w:r>
          </w:p>
        </w:tc>
      </w:tr>
      <w:tr>
        <w:tc>
          <w:tcPr>
            <w:tcW w:w="3118" w:type="dxa"/>
          </w:tcPr>
          <w:p>
            <w:pPr>
              <w:pStyle w:val="0"/>
            </w:pPr>
            <w:r>
              <w:rPr>
                <w:sz w:val="20"/>
              </w:rPr>
              <w:t xml:space="preserve">Контрольная точка 4.4 "Произведена оплата товаров, выполненных работ, оказанных услуг по государственному (муниципальному) контракту"</w:t>
            </w:r>
          </w:p>
        </w:tc>
        <w:tc>
          <w:tcPr>
            <w:tcW w:w="1304" w:type="dxa"/>
          </w:tcPr>
          <w:p>
            <w:pPr>
              <w:pStyle w:val="0"/>
              <w:jc w:val="center"/>
            </w:pPr>
            <w:r>
              <w:rPr>
                <w:sz w:val="20"/>
              </w:rPr>
              <w:t xml:space="preserve">01.12.2025</w:t>
            </w:r>
          </w:p>
        </w:tc>
        <w:tc>
          <w:tcPr>
            <w:tcW w:w="2835" w:type="dxa"/>
          </w:tcPr>
          <w:p>
            <w:pPr>
              <w:pStyle w:val="0"/>
            </w:pPr>
            <w:r>
              <w:rPr>
                <w:sz w:val="20"/>
              </w:rPr>
              <w:t xml:space="preserve">Пахомова Е.О.,</w:t>
            </w:r>
          </w:p>
          <w:p>
            <w:pPr>
              <w:pStyle w:val="0"/>
            </w:pPr>
            <w:r>
              <w:rPr>
                <w:sz w:val="20"/>
              </w:rPr>
              <w:t xml:space="preserve">заместитель министра социальной защиты населения Кузбасса</w:t>
            </w:r>
          </w:p>
        </w:tc>
        <w:tc>
          <w:tcPr>
            <w:tcW w:w="1814" w:type="dxa"/>
          </w:tcPr>
          <w:p>
            <w:pPr>
              <w:pStyle w:val="0"/>
            </w:pPr>
            <w:r>
              <w:rPr>
                <w:sz w:val="20"/>
              </w:rPr>
              <w:t xml:space="preserve">Платежное поручение</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p>
      <w:pPr>
        <w:pStyle w:val="0"/>
        <w:ind w:firstLine="540"/>
        <w:jc w:val="both"/>
      </w:pPr>
      <w:r>
        <w:rPr>
          <w:sz w:val="20"/>
        </w:rPr>
        <w:t xml:space="preserve">Источниками данных для формирования значения показателя комплекса процессных мероприятий государственной программы "Обеспечение среднего значения результата независимой оценки качества условий оказания услуг организациями в сфере социального обслуживания на уровне выше среднего" являются результаты независимой оценки качества НОК, представленные общественным советом по проведению независимой оценки качества условий оказания услуг организациями социального обслуживания Кемеровской области - Кузбасса при Министерстве социальной защиты населения Кузбасса и размещенные на официальном сайте для размещения информации о государственных (муниципальных) учреждениях </w:t>
      </w:r>
      <w:r>
        <w:rPr>
          <w:sz w:val="20"/>
        </w:rPr>
        <w:t xml:space="preserve">bus.gov.ru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"Социальная поддержка</w:t>
      </w:r>
    </w:p>
    <w:p>
      <w:pPr>
        <w:pStyle w:val="0"/>
        <w:jc w:val="right"/>
      </w:pPr>
      <w:r>
        <w:rPr>
          <w:sz w:val="20"/>
        </w:rPr>
        <w:t xml:space="preserve">населения Кузбасса"</w:t>
      </w:r>
    </w:p>
    <w:p>
      <w:pPr>
        <w:pStyle w:val="0"/>
        <w:jc w:val="both"/>
      </w:pPr>
      <w:r>
        <w:rPr>
          <w:sz w:val="20"/>
        </w:rPr>
      </w:r>
    </w:p>
    <w:bookmarkStart w:id="14416" w:name="P14416"/>
    <w:bookmarkEnd w:id="14416"/>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"ОБЕСПЕЧЕНИЕ ДЕЯТЕЛЬНОСТИ СИСТЕМЫ УПРАВЛЕНИЯ В СФЕРЕ</w:t>
      </w:r>
    </w:p>
    <w:p>
      <w:pPr>
        <w:pStyle w:val="2"/>
        <w:jc w:val="center"/>
      </w:pPr>
      <w:r>
        <w:rPr>
          <w:sz w:val="20"/>
        </w:rPr>
        <w:t xml:space="preserve">СОЦИАЛЬНОЙ ПОДДЕРЖКИ И СОЦИАЛЬНОГО ОБСЛУЖИВАНИЯ"</w:t>
      </w:r>
    </w:p>
    <w:p>
      <w:pPr>
        <w:pStyle w:val="0"/>
        <w:jc w:val="both"/>
      </w:pPr>
      <w:r>
        <w:rPr>
          <w:sz w:val="20"/>
        </w:rPr>
      </w:r>
    </w:p>
    <w:p>
      <w:pPr>
        <w:pStyle w:val="2"/>
        <w:outlineLvl w:val="2"/>
        <w:jc w:val="center"/>
      </w:pPr>
      <w:r>
        <w:rPr>
          <w:sz w:val="20"/>
        </w:rPr>
        <w:t xml:space="preserve">1. Общие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4649"/>
      </w:tblGrid>
      <w:tr>
        <w:tc>
          <w:tcPr>
            <w:tcW w:w="4365"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649" w:type="dxa"/>
            <w:vAlign w:val="center"/>
          </w:tcPr>
          <w:p>
            <w:pPr>
              <w:pStyle w:val="0"/>
            </w:pPr>
            <w:r>
              <w:rPr>
                <w:sz w:val="20"/>
              </w:rPr>
              <w:t xml:space="preserve">Министерство социальной защиты населения Кузбасса, первый заместитель министра Чайка Наталья Сергеевна</w:t>
            </w:r>
          </w:p>
        </w:tc>
      </w:tr>
      <w:tr>
        <w:tc>
          <w:tcPr>
            <w:tcW w:w="4365" w:type="dxa"/>
            <w:vAlign w:val="center"/>
          </w:tcPr>
          <w:p>
            <w:pPr>
              <w:pStyle w:val="0"/>
            </w:pPr>
            <w:r>
              <w:rPr>
                <w:sz w:val="20"/>
              </w:rPr>
              <w:t xml:space="preserve">Связь с государственной программой Кемеровской области - Кузбасса</w:t>
            </w:r>
          </w:p>
        </w:tc>
        <w:tc>
          <w:tcPr>
            <w:tcW w:w="4649" w:type="dxa"/>
            <w:vAlign w:val="center"/>
          </w:tcPr>
          <w:p>
            <w:pPr>
              <w:pStyle w:val="0"/>
            </w:pPr>
            <w:r>
              <w:rPr>
                <w:sz w:val="20"/>
              </w:rPr>
              <w:t xml:space="preserve">Государственная программа Кемеровской области - Кузбасса "Социальная поддержка населения Кузбасса" (далее - государственная программа)</w:t>
            </w:r>
          </w:p>
        </w:tc>
      </w:tr>
    </w:tbl>
    <w:p>
      <w:pPr>
        <w:pStyle w:val="0"/>
        <w:jc w:val="both"/>
      </w:pPr>
      <w:r>
        <w:rPr>
          <w:sz w:val="20"/>
        </w:rPr>
      </w:r>
    </w:p>
    <w:p>
      <w:pPr>
        <w:pStyle w:val="2"/>
        <w:outlineLvl w:val="2"/>
        <w:jc w:val="center"/>
      </w:pPr>
      <w:r>
        <w:rPr>
          <w:sz w:val="20"/>
        </w:rPr>
        <w:t xml:space="preserve">2. Показатели комплекса процессных мероприятий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077"/>
        <w:gridCol w:w="737"/>
        <w:gridCol w:w="794"/>
        <w:gridCol w:w="708"/>
        <w:gridCol w:w="709"/>
        <w:gridCol w:w="709"/>
        <w:gridCol w:w="709"/>
        <w:gridCol w:w="850"/>
        <w:gridCol w:w="624"/>
        <w:gridCol w:w="624"/>
        <w:gridCol w:w="680"/>
        <w:gridCol w:w="624"/>
        <w:gridCol w:w="1361"/>
      </w:tblGrid>
      <w:tr>
        <w:tc>
          <w:tcPr>
            <w:tcW w:w="567" w:type="dxa"/>
            <w:vMerge w:val="restart"/>
          </w:tcPr>
          <w:p>
            <w:pPr>
              <w:pStyle w:val="0"/>
              <w:jc w:val="center"/>
            </w:pPr>
            <w:r>
              <w:rPr>
                <w:sz w:val="20"/>
              </w:rPr>
              <w:t xml:space="preserve">N п/п</w:t>
            </w:r>
          </w:p>
        </w:tc>
        <w:tc>
          <w:tcPr>
            <w:tcW w:w="2041" w:type="dxa"/>
            <w:vMerge w:val="restart"/>
          </w:tcPr>
          <w:p>
            <w:pPr>
              <w:pStyle w:val="0"/>
              <w:jc w:val="center"/>
            </w:pPr>
            <w:r>
              <w:rPr>
                <w:sz w:val="20"/>
              </w:rPr>
              <w:t xml:space="preserve">Наименование показателя/задачи</w:t>
            </w:r>
          </w:p>
        </w:tc>
        <w:tc>
          <w:tcPr>
            <w:tcW w:w="1077" w:type="dxa"/>
            <w:vMerge w:val="restart"/>
          </w:tcPr>
          <w:p>
            <w:pPr>
              <w:pStyle w:val="0"/>
              <w:jc w:val="center"/>
            </w:pPr>
            <w:r>
              <w:rPr>
                <w:sz w:val="20"/>
              </w:rPr>
              <w:t xml:space="preserve">Признак возрастания/убывания</w:t>
            </w:r>
          </w:p>
        </w:tc>
        <w:tc>
          <w:tcPr>
            <w:tcW w:w="737" w:type="dxa"/>
            <w:vMerge w:val="restart"/>
          </w:tcPr>
          <w:p>
            <w:pPr>
              <w:pStyle w:val="0"/>
              <w:jc w:val="center"/>
            </w:pPr>
            <w:r>
              <w:rPr>
                <w:sz w:val="20"/>
              </w:rPr>
              <w:t xml:space="preserve">Уровень показателя</w:t>
            </w:r>
          </w:p>
        </w:tc>
        <w:tc>
          <w:tcPr>
            <w:tcW w:w="794" w:type="dxa"/>
            <w:vMerge w:val="restart"/>
          </w:tcPr>
          <w:p>
            <w:pPr>
              <w:pStyle w:val="0"/>
              <w:jc w:val="center"/>
            </w:pPr>
            <w:r>
              <w:rPr>
                <w:sz w:val="20"/>
              </w:rPr>
              <w:t xml:space="preserve">Единица измерения (по </w:t>
            </w:r>
            <w:hyperlink w:history="0" r:id="rId18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tcPr>
          <w:p>
            <w:pPr>
              <w:pStyle w:val="0"/>
              <w:jc w:val="center"/>
            </w:pPr>
            <w:r>
              <w:rPr>
                <w:sz w:val="20"/>
              </w:rPr>
              <w:t xml:space="preserve">Базовое значение</w:t>
            </w:r>
          </w:p>
        </w:tc>
        <w:tc>
          <w:tcPr>
            <w:gridSpan w:val="7"/>
            <w:tcW w:w="4820" w:type="dxa"/>
          </w:tcPr>
          <w:p>
            <w:pPr>
              <w:pStyle w:val="0"/>
              <w:jc w:val="center"/>
            </w:pPr>
            <w:r>
              <w:rPr>
                <w:sz w:val="20"/>
              </w:rPr>
              <w:t xml:space="preserve">Значение показателей по годам</w:t>
            </w:r>
          </w:p>
        </w:tc>
        <w:tc>
          <w:tcPr>
            <w:tcW w:w="1361" w:type="dxa"/>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08"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09" w:type="dxa"/>
          </w:tcPr>
          <w:p>
            <w:pPr>
              <w:pStyle w:val="0"/>
              <w:jc w:val="center"/>
            </w:pPr>
            <w:r>
              <w:rPr>
                <w:sz w:val="20"/>
              </w:rPr>
              <w:t xml:space="preserve">2024</w:t>
            </w:r>
          </w:p>
        </w:tc>
        <w:tc>
          <w:tcPr>
            <w:tcW w:w="709" w:type="dxa"/>
          </w:tcPr>
          <w:p>
            <w:pPr>
              <w:pStyle w:val="0"/>
              <w:jc w:val="center"/>
            </w:pPr>
            <w:r>
              <w:rPr>
                <w:sz w:val="20"/>
              </w:rPr>
              <w:t xml:space="preserve">2025</w:t>
            </w:r>
          </w:p>
        </w:tc>
        <w:tc>
          <w:tcPr>
            <w:tcW w:w="850" w:type="dxa"/>
          </w:tcPr>
          <w:p>
            <w:pPr>
              <w:pStyle w:val="0"/>
              <w:jc w:val="center"/>
            </w:pPr>
            <w:r>
              <w:rPr>
                <w:sz w:val="20"/>
              </w:rPr>
              <w:t xml:space="preserve">2026</w:t>
            </w:r>
          </w:p>
        </w:tc>
        <w:tc>
          <w:tcPr>
            <w:tcW w:w="624" w:type="dxa"/>
          </w:tcPr>
          <w:p>
            <w:pPr>
              <w:pStyle w:val="0"/>
              <w:jc w:val="center"/>
            </w:pPr>
            <w:r>
              <w:rPr>
                <w:sz w:val="20"/>
              </w:rPr>
              <w:t xml:space="preserve">2027</w:t>
            </w:r>
          </w:p>
        </w:tc>
        <w:tc>
          <w:tcPr>
            <w:tcW w:w="624" w:type="dxa"/>
          </w:tcPr>
          <w:p>
            <w:pPr>
              <w:pStyle w:val="0"/>
              <w:jc w:val="center"/>
            </w:pPr>
            <w:r>
              <w:rPr>
                <w:sz w:val="20"/>
              </w:rPr>
              <w:t xml:space="preserve">2028</w:t>
            </w:r>
          </w:p>
        </w:tc>
        <w:tc>
          <w:tcPr>
            <w:tcW w:w="680" w:type="dxa"/>
          </w:tcPr>
          <w:p>
            <w:pPr>
              <w:pStyle w:val="0"/>
              <w:jc w:val="center"/>
            </w:pPr>
            <w:r>
              <w:rPr>
                <w:sz w:val="20"/>
              </w:rPr>
              <w:t xml:space="preserve">2029</w:t>
            </w:r>
          </w:p>
        </w:tc>
        <w:tc>
          <w:tcPr>
            <w:tcW w:w="624" w:type="dxa"/>
          </w:tcPr>
          <w:p>
            <w:pPr>
              <w:pStyle w:val="0"/>
              <w:jc w:val="center"/>
            </w:pPr>
            <w:r>
              <w:rPr>
                <w:sz w:val="20"/>
              </w:rPr>
              <w:t xml:space="preserve">2030</w:t>
            </w:r>
          </w:p>
        </w:tc>
        <w:tc>
          <w:tcPr>
            <w:vMerge w:val="continue"/>
          </w:tcPr>
          <w:p/>
        </w:tc>
      </w:tr>
      <w:tr>
        <w:tc>
          <w:tcPr>
            <w:tcW w:w="567" w:type="dxa"/>
          </w:tcPr>
          <w:p>
            <w:pPr>
              <w:pStyle w:val="0"/>
              <w:jc w:val="center"/>
            </w:pPr>
            <w:r>
              <w:rPr>
                <w:sz w:val="20"/>
              </w:rPr>
              <w:t xml:space="preserve">1</w:t>
            </w:r>
          </w:p>
        </w:tc>
        <w:tc>
          <w:tcPr>
            <w:gridSpan w:val="14"/>
            <w:tcW w:w="12247" w:type="dxa"/>
          </w:tcPr>
          <w:p>
            <w:pPr>
              <w:pStyle w:val="0"/>
            </w:pPr>
            <w:r>
              <w:rPr>
                <w:sz w:val="20"/>
              </w:rPr>
              <w:t xml:space="preserve">Задача "Обеспечена деятельность подведомственных учреждений и органов местного самоуправления, наделенных полномочием в сфере социальной поддержки и социального обслуживания населения"</w:t>
            </w:r>
          </w:p>
        </w:tc>
      </w:tr>
      <w:tr>
        <w:tc>
          <w:tcPr>
            <w:tcW w:w="567" w:type="dxa"/>
          </w:tcPr>
          <w:p>
            <w:pPr>
              <w:pStyle w:val="0"/>
              <w:jc w:val="center"/>
            </w:pPr>
            <w:r>
              <w:rPr>
                <w:sz w:val="20"/>
              </w:rPr>
              <w:t xml:space="preserve">1.1</w:t>
            </w:r>
          </w:p>
        </w:tc>
        <w:tc>
          <w:tcPr>
            <w:tcW w:w="2041" w:type="dxa"/>
          </w:tcPr>
          <w:p>
            <w:pPr>
              <w:pStyle w:val="0"/>
            </w:pPr>
            <w:r>
              <w:rPr>
                <w:sz w:val="20"/>
              </w:rPr>
              <w:t xml:space="preserve">Качество обеспечения функционирования информационной системы "Единый контакт-центр взаимодействия с гражданами" в исполнительных органах субъекта Российской Федерации и государственных учреждениях в сфере социальной защиты населения</w:t>
            </w:r>
          </w:p>
        </w:tc>
        <w:tc>
          <w:tcPr>
            <w:tcW w:w="1077" w:type="dxa"/>
          </w:tcPr>
          <w:p>
            <w:pPr>
              <w:pStyle w:val="0"/>
              <w:jc w:val="center"/>
            </w:pPr>
            <w:r>
              <w:rPr>
                <w:sz w:val="20"/>
              </w:rPr>
              <w:t xml:space="preserve">-</w:t>
            </w:r>
          </w:p>
        </w:tc>
        <w:tc>
          <w:tcPr>
            <w:tcW w:w="737" w:type="dxa"/>
          </w:tcPr>
          <w:p>
            <w:pPr>
              <w:pStyle w:val="0"/>
              <w:jc w:val="center"/>
            </w:pPr>
            <w:r>
              <w:rPr>
                <w:sz w:val="20"/>
              </w:rPr>
              <w:t xml:space="preserve">КПМ</w:t>
            </w:r>
          </w:p>
        </w:tc>
        <w:tc>
          <w:tcPr>
            <w:tcW w:w="794" w:type="dxa"/>
          </w:tcPr>
          <w:p>
            <w:pPr>
              <w:pStyle w:val="0"/>
              <w:jc w:val="center"/>
            </w:pPr>
            <w:r>
              <w:rPr>
                <w:sz w:val="20"/>
              </w:rPr>
              <w:t xml:space="preserve">процентов</w:t>
            </w:r>
          </w:p>
        </w:tc>
        <w:tc>
          <w:tcPr>
            <w:tcW w:w="708" w:type="dxa"/>
          </w:tcPr>
          <w:p>
            <w:pPr>
              <w:pStyle w:val="0"/>
              <w:jc w:val="center"/>
            </w:pPr>
            <w:r>
              <w:rPr>
                <w:sz w:val="20"/>
              </w:rPr>
              <w:t xml:space="preserve">100</w:t>
            </w:r>
          </w:p>
        </w:tc>
        <w:tc>
          <w:tcPr>
            <w:tcW w:w="709" w:type="dxa"/>
          </w:tcPr>
          <w:p>
            <w:pPr>
              <w:pStyle w:val="0"/>
              <w:jc w:val="center"/>
            </w:pPr>
            <w:r>
              <w:rPr>
                <w:sz w:val="20"/>
              </w:rPr>
              <w:t xml:space="preserve">2023</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w:t>
            </w:r>
          </w:p>
        </w:tc>
        <w:tc>
          <w:tcPr>
            <w:tcW w:w="624"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24" w:type="dxa"/>
          </w:tcPr>
          <w:p>
            <w:pPr>
              <w:pStyle w:val="0"/>
              <w:jc w:val="center"/>
            </w:pPr>
            <w:r>
              <w:rPr>
                <w:sz w:val="20"/>
              </w:rPr>
              <w:t xml:space="preserve">-</w:t>
            </w:r>
          </w:p>
        </w:tc>
        <w:tc>
          <w:tcPr>
            <w:tcW w:w="1361" w:type="dxa"/>
          </w:tcPr>
          <w:p>
            <w:pPr>
              <w:pStyle w:val="0"/>
            </w:pPr>
            <w:r>
              <w:rPr>
                <w:sz w:val="20"/>
              </w:rPr>
              <w:t xml:space="preserve">Министерство социальной защиты населения Кузбасса (ЦСВИ)</w:t>
            </w:r>
          </w:p>
        </w:tc>
      </w:tr>
    </w:tbl>
    <w:p>
      <w:pPr>
        <w:pStyle w:val="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794"/>
        <w:gridCol w:w="907"/>
        <w:gridCol w:w="709"/>
        <w:gridCol w:w="709"/>
        <w:gridCol w:w="567"/>
        <w:gridCol w:w="567"/>
        <w:gridCol w:w="567"/>
        <w:gridCol w:w="708"/>
        <w:gridCol w:w="709"/>
        <w:gridCol w:w="567"/>
        <w:gridCol w:w="737"/>
        <w:gridCol w:w="680"/>
        <w:gridCol w:w="709"/>
        <w:gridCol w:w="850"/>
      </w:tblGrid>
      <w:tr>
        <w:tc>
          <w:tcPr>
            <w:tcW w:w="510"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Показатели комплекса процессных мероприятий</w:t>
            </w:r>
          </w:p>
        </w:tc>
        <w:tc>
          <w:tcPr>
            <w:tcW w:w="794" w:type="dxa"/>
            <w:vMerge w:val="restart"/>
          </w:tcPr>
          <w:p>
            <w:pPr>
              <w:pStyle w:val="0"/>
              <w:jc w:val="center"/>
            </w:pPr>
            <w:r>
              <w:rPr>
                <w:sz w:val="20"/>
              </w:rPr>
              <w:t xml:space="preserve">Уровень показателя</w:t>
            </w:r>
          </w:p>
        </w:tc>
        <w:tc>
          <w:tcPr>
            <w:tcW w:w="907" w:type="dxa"/>
            <w:vMerge w:val="restart"/>
          </w:tcPr>
          <w:p>
            <w:pPr>
              <w:pStyle w:val="0"/>
              <w:jc w:val="center"/>
            </w:pPr>
            <w:r>
              <w:rPr>
                <w:sz w:val="20"/>
              </w:rPr>
              <w:t xml:space="preserve">Единица измерения (по </w:t>
            </w:r>
            <w:hyperlink w:history="0" r:id="rId18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229" w:type="dxa"/>
          </w:tcPr>
          <w:p>
            <w:pPr>
              <w:pStyle w:val="0"/>
              <w:jc w:val="center"/>
            </w:pPr>
            <w:r>
              <w:rPr>
                <w:sz w:val="20"/>
              </w:rPr>
              <w:t xml:space="preserve">Плановые значения по месяцам</w:t>
            </w:r>
          </w:p>
        </w:tc>
        <w:tc>
          <w:tcPr>
            <w:tcW w:w="850" w:type="dxa"/>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709" w:type="dxa"/>
          </w:tcPr>
          <w:p>
            <w:pPr>
              <w:pStyle w:val="0"/>
              <w:jc w:val="center"/>
            </w:pPr>
            <w:r>
              <w:rPr>
                <w:sz w:val="20"/>
              </w:rPr>
              <w:t xml:space="preserve">январь</w:t>
            </w:r>
          </w:p>
        </w:tc>
        <w:tc>
          <w:tcPr>
            <w:tcW w:w="709" w:type="dxa"/>
          </w:tcPr>
          <w:p>
            <w:pPr>
              <w:pStyle w:val="0"/>
              <w:jc w:val="center"/>
            </w:pPr>
            <w:r>
              <w:rPr>
                <w:sz w:val="20"/>
              </w:rPr>
              <w:t xml:space="preserve">февраль</w:t>
            </w:r>
          </w:p>
        </w:tc>
        <w:tc>
          <w:tcPr>
            <w:tcW w:w="567" w:type="dxa"/>
          </w:tcPr>
          <w:p>
            <w:pPr>
              <w:pStyle w:val="0"/>
              <w:jc w:val="center"/>
            </w:pPr>
            <w:r>
              <w:rPr>
                <w:sz w:val="20"/>
              </w:rPr>
              <w:t xml:space="preserve">март</w:t>
            </w:r>
          </w:p>
        </w:tc>
        <w:tc>
          <w:tcPr>
            <w:tcW w:w="567" w:type="dxa"/>
          </w:tcPr>
          <w:p>
            <w:pPr>
              <w:pStyle w:val="0"/>
              <w:jc w:val="center"/>
            </w:pPr>
            <w:r>
              <w:rPr>
                <w:sz w:val="20"/>
              </w:rPr>
              <w:t xml:space="preserve">апрель</w:t>
            </w:r>
          </w:p>
        </w:tc>
        <w:tc>
          <w:tcPr>
            <w:tcW w:w="567" w:type="dxa"/>
          </w:tcPr>
          <w:p>
            <w:pPr>
              <w:pStyle w:val="0"/>
              <w:jc w:val="center"/>
            </w:pPr>
            <w:r>
              <w:rPr>
                <w:sz w:val="20"/>
              </w:rPr>
              <w:t xml:space="preserve">май</w:t>
            </w:r>
          </w:p>
        </w:tc>
        <w:tc>
          <w:tcPr>
            <w:tcW w:w="708" w:type="dxa"/>
          </w:tcPr>
          <w:p>
            <w:pPr>
              <w:pStyle w:val="0"/>
              <w:jc w:val="center"/>
            </w:pPr>
            <w:r>
              <w:rPr>
                <w:sz w:val="20"/>
              </w:rPr>
              <w:t xml:space="preserve">июнь</w:t>
            </w:r>
          </w:p>
        </w:tc>
        <w:tc>
          <w:tcPr>
            <w:tcW w:w="709" w:type="dxa"/>
          </w:tcPr>
          <w:p>
            <w:pPr>
              <w:pStyle w:val="0"/>
              <w:jc w:val="center"/>
            </w:pPr>
            <w:r>
              <w:rPr>
                <w:sz w:val="20"/>
              </w:rPr>
              <w:t xml:space="preserve">июль</w:t>
            </w:r>
          </w:p>
        </w:tc>
        <w:tc>
          <w:tcPr>
            <w:tcW w:w="567" w:type="dxa"/>
          </w:tcPr>
          <w:p>
            <w:pPr>
              <w:pStyle w:val="0"/>
              <w:jc w:val="center"/>
            </w:pPr>
            <w:r>
              <w:rPr>
                <w:sz w:val="20"/>
              </w:rPr>
              <w:t xml:space="preserve">август</w:t>
            </w:r>
          </w:p>
        </w:tc>
        <w:tc>
          <w:tcPr>
            <w:tcW w:w="737" w:type="dxa"/>
          </w:tcPr>
          <w:p>
            <w:pPr>
              <w:pStyle w:val="0"/>
              <w:jc w:val="center"/>
            </w:pPr>
            <w:r>
              <w:rPr>
                <w:sz w:val="20"/>
              </w:rPr>
              <w:t xml:space="preserve">сентябрь</w:t>
            </w:r>
          </w:p>
        </w:tc>
        <w:tc>
          <w:tcPr>
            <w:tcW w:w="680" w:type="dxa"/>
          </w:tcPr>
          <w:p>
            <w:pPr>
              <w:pStyle w:val="0"/>
              <w:jc w:val="center"/>
            </w:pPr>
            <w:r>
              <w:rPr>
                <w:sz w:val="20"/>
              </w:rPr>
              <w:t xml:space="preserve">октябрь</w:t>
            </w:r>
          </w:p>
        </w:tc>
        <w:tc>
          <w:tcPr>
            <w:tcW w:w="709" w:type="dxa"/>
          </w:tcPr>
          <w:p>
            <w:pPr>
              <w:pStyle w:val="0"/>
              <w:jc w:val="center"/>
            </w:pPr>
            <w:r>
              <w:rPr>
                <w:sz w:val="20"/>
              </w:rPr>
              <w:t xml:space="preserve">ноябрь</w:t>
            </w:r>
          </w:p>
        </w:tc>
        <w:tc>
          <w:tcPr>
            <w:vMerge w:val="continue"/>
          </w:tcPr>
          <w:p/>
        </w:tc>
      </w:tr>
      <w:tr>
        <w:tc>
          <w:tcPr>
            <w:tcW w:w="510" w:type="dxa"/>
          </w:tcPr>
          <w:p>
            <w:pPr>
              <w:pStyle w:val="0"/>
            </w:pPr>
            <w:r>
              <w:rPr>
                <w:sz w:val="20"/>
              </w:rPr>
              <w:t xml:space="preserve">1</w:t>
            </w:r>
          </w:p>
        </w:tc>
        <w:tc>
          <w:tcPr>
            <w:gridSpan w:val="15"/>
            <w:tcW w:w="11537" w:type="dxa"/>
          </w:tcPr>
          <w:p>
            <w:pPr>
              <w:pStyle w:val="0"/>
            </w:pPr>
            <w:r>
              <w:rPr>
                <w:sz w:val="20"/>
              </w:rPr>
              <w:t xml:space="preserve">Обеспечена деятельность подведомственных учреждений и органов местного самоуправления, наделенных полномочием в сфере социальной поддержки и социального обслуживания населения</w:t>
            </w:r>
          </w:p>
        </w:tc>
      </w:tr>
      <w:tr>
        <w:tc>
          <w:tcPr>
            <w:tcW w:w="510" w:type="dxa"/>
          </w:tcPr>
          <w:p>
            <w:pPr>
              <w:pStyle w:val="0"/>
              <w:jc w:val="center"/>
            </w:pPr>
            <w:r>
              <w:rPr>
                <w:sz w:val="20"/>
              </w:rPr>
              <w:t xml:space="preserve">1.1</w:t>
            </w:r>
          </w:p>
        </w:tc>
        <w:tc>
          <w:tcPr>
            <w:tcW w:w="1757" w:type="dxa"/>
          </w:tcPr>
          <w:p>
            <w:pPr>
              <w:pStyle w:val="0"/>
            </w:pPr>
            <w:r>
              <w:rPr>
                <w:sz w:val="20"/>
              </w:rPr>
              <w:t xml:space="preserve">Качество обеспечения функционирования информационной системы "Единый контакт-центр взаимодействия с гражданами" в исполнительных органах субъекта Российской Федерации и государственных учреждениях в сфере социальной защиты населения</w:t>
            </w:r>
          </w:p>
        </w:tc>
        <w:tc>
          <w:tcPr>
            <w:tcW w:w="794" w:type="dxa"/>
          </w:tcPr>
          <w:p>
            <w:pPr>
              <w:pStyle w:val="0"/>
              <w:jc w:val="center"/>
            </w:pPr>
            <w:r>
              <w:rPr>
                <w:sz w:val="20"/>
              </w:rPr>
              <w:t xml:space="preserve">КПМ</w:t>
            </w:r>
          </w:p>
        </w:tc>
        <w:tc>
          <w:tcPr>
            <w:tcW w:w="907" w:type="dxa"/>
          </w:tcPr>
          <w:p>
            <w:pPr>
              <w:pStyle w:val="0"/>
              <w:jc w:val="center"/>
            </w:pPr>
            <w:r>
              <w:rPr>
                <w:sz w:val="20"/>
              </w:rPr>
              <w:t xml:space="preserve">процентов</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567" w:type="dxa"/>
          </w:tcPr>
          <w:p>
            <w:pPr>
              <w:pStyle w:val="0"/>
              <w:jc w:val="center"/>
            </w:pPr>
            <w:r>
              <w:rPr>
                <w:sz w:val="20"/>
              </w:rPr>
              <w:t xml:space="preserve">100</w:t>
            </w:r>
          </w:p>
        </w:tc>
        <w:tc>
          <w:tcPr>
            <w:tcW w:w="567" w:type="dxa"/>
          </w:tcPr>
          <w:p>
            <w:pPr>
              <w:pStyle w:val="0"/>
              <w:jc w:val="center"/>
            </w:pPr>
            <w:r>
              <w:rPr>
                <w:sz w:val="20"/>
              </w:rPr>
              <w:t xml:space="preserve">100</w:t>
            </w:r>
          </w:p>
        </w:tc>
        <w:tc>
          <w:tcPr>
            <w:tcW w:w="567" w:type="dxa"/>
          </w:tcPr>
          <w:p>
            <w:pPr>
              <w:pStyle w:val="0"/>
              <w:jc w:val="center"/>
            </w:pPr>
            <w:r>
              <w:rPr>
                <w:sz w:val="20"/>
              </w:rPr>
              <w:t xml:space="preserve">100</w:t>
            </w:r>
          </w:p>
        </w:tc>
        <w:tc>
          <w:tcPr>
            <w:tcW w:w="708" w:type="dxa"/>
          </w:tcPr>
          <w:p>
            <w:pPr>
              <w:pStyle w:val="0"/>
              <w:jc w:val="center"/>
            </w:pPr>
            <w:r>
              <w:rPr>
                <w:sz w:val="20"/>
              </w:rPr>
              <w:t xml:space="preserve">100</w:t>
            </w:r>
          </w:p>
        </w:tc>
        <w:tc>
          <w:tcPr>
            <w:tcW w:w="709" w:type="dxa"/>
          </w:tcPr>
          <w:p>
            <w:pPr>
              <w:pStyle w:val="0"/>
              <w:jc w:val="center"/>
            </w:pPr>
            <w:r>
              <w:rPr>
                <w:sz w:val="20"/>
              </w:rPr>
              <w:t xml:space="preserve">100</w:t>
            </w:r>
          </w:p>
        </w:tc>
        <w:tc>
          <w:tcPr>
            <w:tcW w:w="567" w:type="dxa"/>
          </w:tcPr>
          <w:p>
            <w:pPr>
              <w:pStyle w:val="0"/>
              <w:jc w:val="center"/>
            </w:pPr>
            <w:r>
              <w:rPr>
                <w:sz w:val="20"/>
              </w:rPr>
              <w:t xml:space="preserve">100</w:t>
            </w:r>
          </w:p>
        </w:tc>
        <w:tc>
          <w:tcPr>
            <w:tcW w:w="737" w:type="dxa"/>
          </w:tcPr>
          <w:p>
            <w:pPr>
              <w:pStyle w:val="0"/>
              <w:jc w:val="center"/>
            </w:pPr>
            <w:r>
              <w:rPr>
                <w:sz w:val="20"/>
              </w:rPr>
              <w:t xml:space="preserve">100</w:t>
            </w:r>
          </w:p>
        </w:tc>
        <w:tc>
          <w:tcPr>
            <w:tcW w:w="680" w:type="dxa"/>
          </w:tcPr>
          <w:p>
            <w:pPr>
              <w:pStyle w:val="0"/>
              <w:jc w:val="center"/>
            </w:pPr>
            <w:r>
              <w:rPr>
                <w:sz w:val="20"/>
              </w:rPr>
              <w:t xml:space="preserve">100</w:t>
            </w:r>
          </w:p>
        </w:tc>
        <w:tc>
          <w:tcPr>
            <w:tcW w:w="709" w:type="dxa"/>
          </w:tcPr>
          <w:p>
            <w:pPr>
              <w:pStyle w:val="0"/>
              <w:jc w:val="center"/>
            </w:pPr>
            <w:r>
              <w:rPr>
                <w:sz w:val="20"/>
              </w:rPr>
              <w:t xml:space="preserve">100</w:t>
            </w:r>
          </w:p>
        </w:tc>
        <w:tc>
          <w:tcPr>
            <w:tcW w:w="850"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4. Перечень мероприятий (результатов) комплекса</w:t>
      </w:r>
    </w:p>
    <w:p>
      <w:pPr>
        <w:pStyle w:val="2"/>
        <w:jc w:val="center"/>
      </w:pPr>
      <w:r>
        <w:rPr>
          <w:sz w:val="20"/>
        </w:rPr>
        <w:t xml:space="preserve">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14"/>
        <w:gridCol w:w="1361"/>
        <w:gridCol w:w="1871"/>
        <w:gridCol w:w="1134"/>
        <w:gridCol w:w="567"/>
        <w:gridCol w:w="709"/>
        <w:gridCol w:w="709"/>
        <w:gridCol w:w="624"/>
        <w:gridCol w:w="680"/>
        <w:gridCol w:w="680"/>
        <w:gridCol w:w="737"/>
        <w:gridCol w:w="709"/>
        <w:gridCol w:w="708"/>
      </w:tblGrid>
      <w:tr>
        <w:tc>
          <w:tcPr>
            <w:tcW w:w="567" w:type="dxa"/>
            <w:vMerge w:val="restart"/>
          </w:tcPr>
          <w:p>
            <w:pPr>
              <w:pStyle w:val="0"/>
              <w:jc w:val="center"/>
            </w:pPr>
            <w:r>
              <w:rPr>
                <w:sz w:val="20"/>
              </w:rPr>
              <w:t xml:space="preserve">N п/п</w:t>
            </w:r>
          </w:p>
        </w:tc>
        <w:tc>
          <w:tcPr>
            <w:tcW w:w="1814" w:type="dxa"/>
            <w:vMerge w:val="restart"/>
          </w:tcPr>
          <w:p>
            <w:pPr>
              <w:pStyle w:val="0"/>
              <w:jc w:val="center"/>
            </w:pPr>
            <w:r>
              <w:rPr>
                <w:sz w:val="20"/>
              </w:rPr>
              <w:t xml:space="preserve">Наименование мероприятия (результата)</w:t>
            </w:r>
          </w:p>
        </w:tc>
        <w:tc>
          <w:tcPr>
            <w:tcW w:w="1361" w:type="dxa"/>
            <w:vMerge w:val="restart"/>
          </w:tcPr>
          <w:p>
            <w:pPr>
              <w:pStyle w:val="0"/>
              <w:jc w:val="center"/>
            </w:pPr>
            <w:r>
              <w:rPr>
                <w:sz w:val="20"/>
              </w:rPr>
              <w:t xml:space="preserve">Тип мероприятий (результата)</w:t>
            </w:r>
          </w:p>
        </w:tc>
        <w:tc>
          <w:tcPr>
            <w:tcW w:w="1871" w:type="dxa"/>
            <w:vMerge w:val="restart"/>
          </w:tcPr>
          <w:p>
            <w:pPr>
              <w:pStyle w:val="0"/>
              <w:jc w:val="center"/>
            </w:pPr>
            <w:r>
              <w:rPr>
                <w:sz w:val="20"/>
              </w:rPr>
              <w:t xml:space="preserve">Характеристика</w:t>
            </w:r>
          </w:p>
        </w:tc>
        <w:tc>
          <w:tcPr>
            <w:tcW w:w="1134" w:type="dxa"/>
            <w:vMerge w:val="restart"/>
          </w:tcPr>
          <w:p>
            <w:pPr>
              <w:pStyle w:val="0"/>
              <w:jc w:val="center"/>
            </w:pPr>
            <w:r>
              <w:rPr>
                <w:sz w:val="20"/>
              </w:rPr>
              <w:t xml:space="preserve">Единица измерения (по </w:t>
            </w:r>
            <w:hyperlink w:history="0" r:id="rId18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76" w:type="dxa"/>
          </w:tcPr>
          <w:p>
            <w:pPr>
              <w:pStyle w:val="0"/>
              <w:jc w:val="center"/>
            </w:pPr>
            <w:r>
              <w:rPr>
                <w:sz w:val="20"/>
              </w:rPr>
              <w:t xml:space="preserve">Базовое значение</w:t>
            </w:r>
          </w:p>
        </w:tc>
        <w:tc>
          <w:tcPr>
            <w:gridSpan w:val="7"/>
            <w:tcW w:w="4847" w:type="dxa"/>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значение</w:t>
            </w:r>
          </w:p>
        </w:tc>
        <w:tc>
          <w:tcPr>
            <w:tcW w:w="709" w:type="dxa"/>
          </w:tcPr>
          <w:p>
            <w:pPr>
              <w:pStyle w:val="0"/>
              <w:jc w:val="center"/>
            </w:pPr>
            <w:r>
              <w:rPr>
                <w:sz w:val="20"/>
              </w:rPr>
              <w:t xml:space="preserve">год</w:t>
            </w:r>
          </w:p>
        </w:tc>
        <w:tc>
          <w:tcPr>
            <w:tcW w:w="709" w:type="dxa"/>
          </w:tcPr>
          <w:p>
            <w:pPr>
              <w:pStyle w:val="0"/>
              <w:jc w:val="center"/>
            </w:pPr>
            <w:r>
              <w:rPr>
                <w:sz w:val="20"/>
              </w:rPr>
              <w:t xml:space="preserve">2024</w:t>
            </w:r>
          </w:p>
        </w:tc>
        <w:tc>
          <w:tcPr>
            <w:tcW w:w="624" w:type="dxa"/>
          </w:tcPr>
          <w:p>
            <w:pPr>
              <w:pStyle w:val="0"/>
              <w:jc w:val="center"/>
            </w:pPr>
            <w:r>
              <w:rPr>
                <w:sz w:val="20"/>
              </w:rPr>
              <w:t xml:space="preserve">2025</w:t>
            </w:r>
          </w:p>
        </w:tc>
        <w:tc>
          <w:tcPr>
            <w:tcW w:w="680" w:type="dxa"/>
          </w:tcPr>
          <w:p>
            <w:pPr>
              <w:pStyle w:val="0"/>
              <w:jc w:val="center"/>
            </w:pPr>
            <w:r>
              <w:rPr>
                <w:sz w:val="20"/>
              </w:rPr>
              <w:t xml:space="preserve">2026</w:t>
            </w:r>
          </w:p>
        </w:tc>
        <w:tc>
          <w:tcPr>
            <w:tcW w:w="680" w:type="dxa"/>
          </w:tcPr>
          <w:p>
            <w:pPr>
              <w:pStyle w:val="0"/>
              <w:jc w:val="center"/>
            </w:pPr>
            <w:r>
              <w:rPr>
                <w:sz w:val="20"/>
              </w:rPr>
              <w:t xml:space="preserve">2027</w:t>
            </w:r>
          </w:p>
        </w:tc>
        <w:tc>
          <w:tcPr>
            <w:tcW w:w="737" w:type="dxa"/>
          </w:tcPr>
          <w:p>
            <w:pPr>
              <w:pStyle w:val="0"/>
              <w:jc w:val="center"/>
            </w:pPr>
            <w:r>
              <w:rPr>
                <w:sz w:val="20"/>
              </w:rPr>
              <w:t xml:space="preserve">2028</w:t>
            </w:r>
          </w:p>
        </w:tc>
        <w:tc>
          <w:tcPr>
            <w:tcW w:w="709" w:type="dxa"/>
          </w:tcPr>
          <w:p>
            <w:pPr>
              <w:pStyle w:val="0"/>
              <w:jc w:val="center"/>
            </w:pPr>
            <w:r>
              <w:rPr>
                <w:sz w:val="20"/>
              </w:rPr>
              <w:t xml:space="preserve">2029</w:t>
            </w:r>
          </w:p>
        </w:tc>
        <w:tc>
          <w:tcPr>
            <w:tcW w:w="708" w:type="dxa"/>
          </w:tcPr>
          <w:p>
            <w:pPr>
              <w:pStyle w:val="0"/>
              <w:jc w:val="center"/>
            </w:pPr>
            <w:r>
              <w:rPr>
                <w:sz w:val="20"/>
              </w:rPr>
              <w:t xml:space="preserve">2030</w:t>
            </w:r>
          </w:p>
        </w:tc>
      </w:tr>
      <w:tr>
        <w:tc>
          <w:tcPr>
            <w:tcW w:w="567" w:type="dxa"/>
          </w:tcPr>
          <w:p>
            <w:pPr>
              <w:pStyle w:val="0"/>
              <w:jc w:val="center"/>
            </w:pPr>
            <w:r>
              <w:rPr>
                <w:sz w:val="20"/>
              </w:rPr>
              <w:t xml:space="preserve">1</w:t>
            </w:r>
          </w:p>
        </w:tc>
        <w:tc>
          <w:tcPr>
            <w:tcW w:w="1814" w:type="dxa"/>
          </w:tcPr>
          <w:p>
            <w:pPr>
              <w:pStyle w:val="0"/>
              <w:jc w:val="center"/>
            </w:pPr>
            <w:r>
              <w:rPr>
                <w:sz w:val="20"/>
              </w:rPr>
              <w:t xml:space="preserve">2</w:t>
            </w:r>
          </w:p>
        </w:tc>
        <w:tc>
          <w:tcPr>
            <w:tcW w:w="1361" w:type="dxa"/>
          </w:tcPr>
          <w:p>
            <w:pPr>
              <w:pStyle w:val="0"/>
              <w:jc w:val="center"/>
            </w:pPr>
            <w:r>
              <w:rPr>
                <w:sz w:val="20"/>
              </w:rPr>
              <w:t xml:space="preserve">3</w:t>
            </w:r>
          </w:p>
        </w:tc>
        <w:tc>
          <w:tcPr>
            <w:tcW w:w="1871" w:type="dxa"/>
          </w:tcPr>
          <w:p>
            <w:pPr>
              <w:pStyle w:val="0"/>
              <w:jc w:val="center"/>
            </w:pPr>
            <w:r>
              <w:rPr>
                <w:sz w:val="20"/>
              </w:rPr>
              <w:t xml:space="preserve">4</w:t>
            </w:r>
          </w:p>
        </w:tc>
        <w:tc>
          <w:tcPr>
            <w:tcW w:w="1134" w:type="dxa"/>
          </w:tcPr>
          <w:p>
            <w:pPr>
              <w:pStyle w:val="0"/>
              <w:jc w:val="center"/>
            </w:pPr>
            <w:r>
              <w:rPr>
                <w:sz w:val="20"/>
              </w:rPr>
              <w:t xml:space="preserve">5</w:t>
            </w:r>
          </w:p>
        </w:tc>
        <w:tc>
          <w:tcPr>
            <w:tcW w:w="567"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624" w:type="dxa"/>
          </w:tcPr>
          <w:p>
            <w:pPr>
              <w:pStyle w:val="0"/>
              <w:jc w:val="center"/>
            </w:pPr>
            <w:r>
              <w:rPr>
                <w:sz w:val="20"/>
              </w:rPr>
              <w:t xml:space="preserve">9</w:t>
            </w:r>
          </w:p>
        </w:tc>
        <w:tc>
          <w:tcPr>
            <w:tcW w:w="680" w:type="dxa"/>
          </w:tcPr>
          <w:p>
            <w:pPr>
              <w:pStyle w:val="0"/>
              <w:jc w:val="center"/>
            </w:pPr>
            <w:r>
              <w:rPr>
                <w:sz w:val="20"/>
              </w:rPr>
              <w:t xml:space="preserve">10</w:t>
            </w:r>
          </w:p>
        </w:tc>
        <w:tc>
          <w:tcPr>
            <w:tcW w:w="680" w:type="dxa"/>
          </w:tcPr>
          <w:p>
            <w:pPr>
              <w:pStyle w:val="0"/>
              <w:jc w:val="center"/>
            </w:pPr>
            <w:r>
              <w:rPr>
                <w:sz w:val="20"/>
              </w:rPr>
              <w:t xml:space="preserve">11</w:t>
            </w:r>
          </w:p>
        </w:tc>
        <w:tc>
          <w:tcPr>
            <w:tcW w:w="737" w:type="dxa"/>
          </w:tcPr>
          <w:p>
            <w:pPr>
              <w:pStyle w:val="0"/>
              <w:jc w:val="center"/>
            </w:pPr>
            <w:r>
              <w:rPr>
                <w:sz w:val="20"/>
              </w:rPr>
              <w:t xml:space="preserve">12</w:t>
            </w:r>
          </w:p>
        </w:tc>
        <w:tc>
          <w:tcPr>
            <w:tcW w:w="709" w:type="dxa"/>
          </w:tcPr>
          <w:p>
            <w:pPr>
              <w:pStyle w:val="0"/>
              <w:jc w:val="center"/>
            </w:pPr>
            <w:r>
              <w:rPr>
                <w:sz w:val="20"/>
              </w:rPr>
              <w:t xml:space="preserve">13</w:t>
            </w:r>
          </w:p>
        </w:tc>
        <w:tc>
          <w:tcPr>
            <w:tcW w:w="708" w:type="dxa"/>
          </w:tcPr>
          <w:p>
            <w:pPr>
              <w:pStyle w:val="0"/>
              <w:jc w:val="center"/>
            </w:pPr>
            <w:r>
              <w:rPr>
                <w:sz w:val="20"/>
              </w:rPr>
              <w:t xml:space="preserve">14</w:t>
            </w:r>
          </w:p>
        </w:tc>
      </w:tr>
      <w:tr>
        <w:tc>
          <w:tcPr>
            <w:gridSpan w:val="14"/>
            <w:tcW w:w="12870" w:type="dxa"/>
          </w:tcPr>
          <w:p>
            <w:pPr>
              <w:pStyle w:val="0"/>
            </w:pPr>
            <w:r>
              <w:rPr>
                <w:sz w:val="20"/>
              </w:rPr>
              <w:t xml:space="preserve">Обеспечена деятельность Министерства социальной защиты населения Кузбасса</w:t>
            </w:r>
          </w:p>
        </w:tc>
      </w:tr>
      <w:tr>
        <w:tc>
          <w:tcPr>
            <w:tcW w:w="567" w:type="dxa"/>
          </w:tcPr>
          <w:p>
            <w:pPr>
              <w:pStyle w:val="0"/>
              <w:jc w:val="center"/>
            </w:pPr>
            <w:r>
              <w:rPr>
                <w:sz w:val="20"/>
              </w:rPr>
              <w:t xml:space="preserve">1</w:t>
            </w:r>
          </w:p>
        </w:tc>
        <w:tc>
          <w:tcPr>
            <w:tcW w:w="1814"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361" w:type="dxa"/>
          </w:tcPr>
          <w:p>
            <w:pPr>
              <w:pStyle w:val="0"/>
            </w:pPr>
            <w:r>
              <w:rPr>
                <w:sz w:val="20"/>
              </w:rPr>
              <w:t xml:space="preserve">Осуществление текущей деятельности</w:t>
            </w:r>
          </w:p>
        </w:tc>
        <w:tc>
          <w:tcPr>
            <w:tcW w:w="1871" w:type="dxa"/>
          </w:tcPr>
          <w:p>
            <w:pPr>
              <w:pStyle w:val="0"/>
            </w:pPr>
            <w:r>
              <w:rPr>
                <w:sz w:val="20"/>
              </w:rPr>
              <w:t xml:space="preserve">Обеспечена деятельность Министерства социальной защиты населения Кузбасса: расходы на выплаты персоналу государственных органов власти, уплата налогов, сборов и иных платежей, иные закупки для государственных нужд)</w:t>
            </w:r>
          </w:p>
        </w:tc>
        <w:tc>
          <w:tcPr>
            <w:tcW w:w="1134" w:type="dxa"/>
          </w:tcPr>
          <w:p>
            <w:pPr>
              <w:pStyle w:val="0"/>
              <w:jc w:val="center"/>
            </w:pPr>
            <w:r>
              <w:rPr>
                <w:sz w:val="20"/>
              </w:rPr>
              <w:t xml:space="preserve">-</w:t>
            </w:r>
          </w:p>
        </w:tc>
        <w:tc>
          <w:tcPr>
            <w:tcW w:w="56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r>
      <w:tr>
        <w:tc>
          <w:tcPr>
            <w:gridSpan w:val="14"/>
            <w:tcW w:w="12870" w:type="dxa"/>
          </w:tcPr>
          <w:p>
            <w:pPr>
              <w:pStyle w:val="0"/>
            </w:pPr>
            <w:r>
              <w:rPr>
                <w:sz w:val="20"/>
              </w:rPr>
              <w:t xml:space="preserve">Обеспечена деятельность подведомственных учреждений и органов местного самоуправления, наделенных полномочием в сфере социальной поддержки и социального обслуживания населения</w:t>
            </w:r>
          </w:p>
        </w:tc>
      </w:tr>
      <w:tr>
        <w:tc>
          <w:tcPr>
            <w:tcW w:w="567" w:type="dxa"/>
          </w:tcPr>
          <w:p>
            <w:pPr>
              <w:pStyle w:val="0"/>
              <w:jc w:val="center"/>
            </w:pPr>
            <w:r>
              <w:rPr>
                <w:sz w:val="20"/>
              </w:rPr>
              <w:t xml:space="preserve">1</w:t>
            </w:r>
          </w:p>
        </w:tc>
        <w:tc>
          <w:tcPr>
            <w:tcW w:w="1814"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w:t>
            </w:r>
          </w:p>
        </w:tc>
        <w:tc>
          <w:tcPr>
            <w:tcW w:w="1361" w:type="dxa"/>
          </w:tcPr>
          <w:p>
            <w:pPr>
              <w:pStyle w:val="0"/>
            </w:pPr>
            <w:r>
              <w:rPr>
                <w:sz w:val="20"/>
              </w:rPr>
              <w:t xml:space="preserve">Осуществление текущей деятельности</w:t>
            </w:r>
          </w:p>
        </w:tc>
        <w:tc>
          <w:tcPr>
            <w:tcW w:w="1871" w:type="dxa"/>
          </w:tcPr>
          <w:p>
            <w:pPr>
              <w:pStyle w:val="0"/>
            </w:pPr>
            <w:r>
              <w:rPr>
                <w:sz w:val="20"/>
              </w:rPr>
              <w:t xml:space="preserve">Обеспечена деятельность органов местного самоуправления: расходы на выплату персоналу муниципальных органов власти, уплата налогов, сборов и иных платежей, иные закупки для муниципальных нужд. Результатом является количество органов местного самоуправления</w:t>
            </w:r>
          </w:p>
        </w:tc>
        <w:tc>
          <w:tcPr>
            <w:tcW w:w="1134" w:type="dxa"/>
          </w:tcPr>
          <w:p>
            <w:pPr>
              <w:pStyle w:val="0"/>
              <w:jc w:val="center"/>
            </w:pPr>
            <w:r>
              <w:rPr>
                <w:sz w:val="20"/>
              </w:rPr>
              <w:t xml:space="preserve">единиц</w:t>
            </w:r>
          </w:p>
        </w:tc>
        <w:tc>
          <w:tcPr>
            <w:tcW w:w="567" w:type="dxa"/>
          </w:tcPr>
          <w:p>
            <w:pPr>
              <w:pStyle w:val="0"/>
              <w:jc w:val="center"/>
            </w:pPr>
            <w:r>
              <w:rPr>
                <w:sz w:val="20"/>
              </w:rPr>
              <w:t xml:space="preserve">33</w:t>
            </w:r>
          </w:p>
        </w:tc>
        <w:tc>
          <w:tcPr>
            <w:tcW w:w="709" w:type="dxa"/>
          </w:tcPr>
          <w:p>
            <w:pPr>
              <w:pStyle w:val="0"/>
              <w:jc w:val="center"/>
            </w:pPr>
            <w:r>
              <w:rPr>
                <w:sz w:val="20"/>
              </w:rPr>
              <w:t xml:space="preserve">2023</w:t>
            </w:r>
          </w:p>
        </w:tc>
        <w:tc>
          <w:tcPr>
            <w:tcW w:w="709" w:type="dxa"/>
          </w:tcPr>
          <w:p>
            <w:pPr>
              <w:pStyle w:val="0"/>
              <w:jc w:val="center"/>
            </w:pPr>
            <w:r>
              <w:rPr>
                <w:sz w:val="20"/>
              </w:rPr>
              <w:t xml:space="preserve">33</w:t>
            </w:r>
          </w:p>
        </w:tc>
        <w:tc>
          <w:tcPr>
            <w:tcW w:w="624" w:type="dxa"/>
          </w:tcPr>
          <w:p>
            <w:pPr>
              <w:pStyle w:val="0"/>
              <w:jc w:val="center"/>
            </w:pPr>
            <w:r>
              <w:rPr>
                <w:sz w:val="20"/>
              </w:rPr>
              <w:t xml:space="preserve">33</w:t>
            </w:r>
          </w:p>
        </w:tc>
        <w:tc>
          <w:tcPr>
            <w:tcW w:w="680" w:type="dxa"/>
          </w:tcPr>
          <w:p>
            <w:pPr>
              <w:pStyle w:val="0"/>
              <w:jc w:val="center"/>
            </w:pPr>
            <w:r>
              <w:rPr>
                <w:sz w:val="20"/>
              </w:rPr>
              <w:t xml:space="preserve">33</w:t>
            </w:r>
          </w:p>
        </w:tc>
        <w:tc>
          <w:tcPr>
            <w:tcW w:w="680" w:type="dxa"/>
          </w:tcPr>
          <w:p>
            <w:pPr>
              <w:pStyle w:val="0"/>
              <w:jc w:val="center"/>
            </w:pPr>
            <w:r>
              <w:rPr>
                <w:sz w:val="20"/>
              </w:rPr>
              <w:t xml:space="preserve">33</w:t>
            </w:r>
          </w:p>
        </w:tc>
        <w:tc>
          <w:tcPr>
            <w:tcW w:w="737" w:type="dxa"/>
          </w:tcPr>
          <w:p>
            <w:pPr>
              <w:pStyle w:val="0"/>
              <w:jc w:val="center"/>
            </w:pPr>
            <w:r>
              <w:rPr>
                <w:sz w:val="20"/>
              </w:rPr>
              <w:t xml:space="preserve">33</w:t>
            </w:r>
          </w:p>
        </w:tc>
        <w:tc>
          <w:tcPr>
            <w:tcW w:w="709" w:type="dxa"/>
          </w:tcPr>
          <w:p>
            <w:pPr>
              <w:pStyle w:val="0"/>
              <w:jc w:val="center"/>
            </w:pPr>
            <w:r>
              <w:rPr>
                <w:sz w:val="20"/>
              </w:rPr>
              <w:t xml:space="preserve">33</w:t>
            </w:r>
          </w:p>
        </w:tc>
        <w:tc>
          <w:tcPr>
            <w:tcW w:w="708" w:type="dxa"/>
          </w:tcPr>
          <w:p>
            <w:pPr>
              <w:pStyle w:val="0"/>
              <w:jc w:val="center"/>
            </w:pPr>
            <w:r>
              <w:rPr>
                <w:sz w:val="20"/>
              </w:rPr>
              <w:t xml:space="preserve">33</w:t>
            </w:r>
          </w:p>
        </w:tc>
      </w:tr>
      <w:tr>
        <w:tc>
          <w:tcPr>
            <w:tcW w:w="567" w:type="dxa"/>
          </w:tcPr>
          <w:p>
            <w:pPr>
              <w:pStyle w:val="0"/>
              <w:jc w:val="center"/>
            </w:pPr>
            <w:r>
              <w:rPr>
                <w:sz w:val="20"/>
              </w:rPr>
              <w:t xml:space="preserve">2</w:t>
            </w:r>
          </w:p>
        </w:tc>
        <w:tc>
          <w:tcPr>
            <w:tcW w:w="1814" w:type="dxa"/>
          </w:tcPr>
          <w:p>
            <w:pPr>
              <w:pStyle w:val="0"/>
            </w:pPr>
            <w:r>
              <w:rPr>
                <w:sz w:val="20"/>
              </w:rPr>
              <w:t xml:space="preserve">Мероприятие (результат) "Обеспечена деятельность подведомственных учреждений"</w:t>
            </w:r>
          </w:p>
        </w:tc>
        <w:tc>
          <w:tcPr>
            <w:tcW w:w="1361" w:type="dxa"/>
          </w:tcPr>
          <w:p>
            <w:pPr>
              <w:pStyle w:val="0"/>
            </w:pPr>
            <w:r>
              <w:rPr>
                <w:sz w:val="20"/>
              </w:rPr>
              <w:t xml:space="preserve">Осуществление текущей деятельности</w:t>
            </w:r>
          </w:p>
        </w:tc>
        <w:tc>
          <w:tcPr>
            <w:tcW w:w="1871" w:type="dxa"/>
          </w:tcPr>
          <w:p>
            <w:pPr>
              <w:pStyle w:val="0"/>
            </w:pPr>
            <w:r>
              <w:rPr>
                <w:sz w:val="20"/>
              </w:rPr>
              <w:t xml:space="preserve">Обеспечена деятельность государственных казенных учреждений "Центр социальных выплат и информатизации Министерства социальной защиты населения Кузбасса" и "Государственное юридическое бюро Кузбасса": расходы на выплату персоналу, уплата налогов и иных платежей, иные закупки.</w:t>
            </w:r>
          </w:p>
          <w:p>
            <w:pPr>
              <w:pStyle w:val="0"/>
            </w:pPr>
            <w:r>
              <w:rPr>
                <w:sz w:val="20"/>
              </w:rPr>
              <w:t xml:space="preserve">Результатом является количество государственных казенных учреждений</w:t>
            </w:r>
          </w:p>
        </w:tc>
        <w:tc>
          <w:tcPr>
            <w:tcW w:w="1134" w:type="dxa"/>
          </w:tcPr>
          <w:p>
            <w:pPr>
              <w:pStyle w:val="0"/>
              <w:jc w:val="center"/>
            </w:pPr>
            <w:r>
              <w:rPr>
                <w:sz w:val="20"/>
              </w:rPr>
              <w:t xml:space="preserve">единиц</w:t>
            </w:r>
          </w:p>
        </w:tc>
        <w:tc>
          <w:tcPr>
            <w:tcW w:w="567" w:type="dxa"/>
          </w:tcPr>
          <w:p>
            <w:pPr>
              <w:pStyle w:val="0"/>
              <w:jc w:val="center"/>
            </w:pPr>
            <w:r>
              <w:rPr>
                <w:sz w:val="20"/>
              </w:rPr>
              <w:t xml:space="preserve">2</w:t>
            </w:r>
          </w:p>
        </w:tc>
        <w:tc>
          <w:tcPr>
            <w:tcW w:w="709" w:type="dxa"/>
          </w:tcPr>
          <w:p>
            <w:pPr>
              <w:pStyle w:val="0"/>
              <w:jc w:val="center"/>
            </w:pPr>
            <w:r>
              <w:rPr>
                <w:sz w:val="20"/>
              </w:rPr>
              <w:t xml:space="preserve">2023</w:t>
            </w:r>
          </w:p>
        </w:tc>
        <w:tc>
          <w:tcPr>
            <w:tcW w:w="709" w:type="dxa"/>
          </w:tcPr>
          <w:p>
            <w:pPr>
              <w:pStyle w:val="0"/>
              <w:jc w:val="center"/>
            </w:pPr>
            <w:r>
              <w:rPr>
                <w:sz w:val="20"/>
              </w:rPr>
              <w:t xml:space="preserve">2</w:t>
            </w:r>
          </w:p>
        </w:tc>
        <w:tc>
          <w:tcPr>
            <w:tcW w:w="624" w:type="dxa"/>
          </w:tcPr>
          <w:p>
            <w:pPr>
              <w:pStyle w:val="0"/>
              <w:jc w:val="center"/>
            </w:pPr>
            <w:r>
              <w:rPr>
                <w:sz w:val="20"/>
              </w:rPr>
              <w:t xml:space="preserve">2</w:t>
            </w:r>
          </w:p>
        </w:tc>
        <w:tc>
          <w:tcPr>
            <w:tcW w:w="680"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2</w:t>
            </w:r>
          </w:p>
        </w:tc>
        <w:tc>
          <w:tcPr>
            <w:tcW w:w="709" w:type="dxa"/>
          </w:tcPr>
          <w:p>
            <w:pPr>
              <w:pStyle w:val="0"/>
              <w:jc w:val="center"/>
            </w:pPr>
            <w:r>
              <w:rPr>
                <w:sz w:val="20"/>
              </w:rPr>
              <w:t xml:space="preserve">2</w:t>
            </w:r>
          </w:p>
        </w:tc>
        <w:tc>
          <w:tcPr>
            <w:tcW w:w="708" w:type="dxa"/>
          </w:tcPr>
          <w:p>
            <w:pPr>
              <w:pStyle w:val="0"/>
              <w:jc w:val="center"/>
            </w:pPr>
            <w:r>
              <w:rPr>
                <w:sz w:val="20"/>
              </w:rPr>
              <w:t xml:space="preserve">2</w:t>
            </w:r>
          </w:p>
        </w:tc>
      </w:tr>
    </w:tbl>
    <w:p>
      <w:pPr>
        <w:sectPr>
          <w:headerReference w:type="default" r:id="rId68"/>
          <w:headerReference w:type="first" r:id="rId68"/>
          <w:footerReference w:type="default" r:id="rId69"/>
          <w:footerReference w:type="first" r:id="rId69"/>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276"/>
        <w:gridCol w:w="1275"/>
        <w:gridCol w:w="1417"/>
        <w:gridCol w:w="680"/>
        <w:gridCol w:w="624"/>
        <w:gridCol w:w="680"/>
        <w:gridCol w:w="624"/>
        <w:gridCol w:w="1423"/>
      </w:tblGrid>
      <w:tr>
        <w:tc>
          <w:tcPr>
            <w:tcW w:w="1984" w:type="dxa"/>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999"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276" w:type="dxa"/>
          </w:tcPr>
          <w:p>
            <w:pPr>
              <w:pStyle w:val="0"/>
              <w:jc w:val="center"/>
            </w:pPr>
            <w:r>
              <w:rPr>
                <w:sz w:val="20"/>
              </w:rPr>
              <w:t xml:space="preserve">2024</w:t>
            </w:r>
          </w:p>
        </w:tc>
        <w:tc>
          <w:tcPr>
            <w:tcW w:w="1275" w:type="dxa"/>
          </w:tcPr>
          <w:p>
            <w:pPr>
              <w:pStyle w:val="0"/>
              <w:jc w:val="center"/>
            </w:pPr>
            <w:r>
              <w:rPr>
                <w:sz w:val="20"/>
              </w:rPr>
              <w:t xml:space="preserve">2025</w:t>
            </w:r>
          </w:p>
        </w:tc>
        <w:tc>
          <w:tcPr>
            <w:tcW w:w="1417" w:type="dxa"/>
          </w:tcPr>
          <w:p>
            <w:pPr>
              <w:pStyle w:val="0"/>
              <w:jc w:val="center"/>
            </w:pPr>
            <w:r>
              <w:rPr>
                <w:sz w:val="20"/>
              </w:rPr>
              <w:t xml:space="preserve">2026</w:t>
            </w:r>
          </w:p>
        </w:tc>
        <w:tc>
          <w:tcPr>
            <w:tcW w:w="680" w:type="dxa"/>
          </w:tcPr>
          <w:p>
            <w:pPr>
              <w:pStyle w:val="0"/>
              <w:jc w:val="center"/>
            </w:pPr>
            <w:r>
              <w:rPr>
                <w:sz w:val="20"/>
              </w:rPr>
              <w:t xml:space="preserve">2027</w:t>
            </w:r>
          </w:p>
        </w:tc>
        <w:tc>
          <w:tcPr>
            <w:tcW w:w="624" w:type="dxa"/>
          </w:tcPr>
          <w:p>
            <w:pPr>
              <w:pStyle w:val="0"/>
              <w:jc w:val="center"/>
            </w:pPr>
            <w:r>
              <w:rPr>
                <w:sz w:val="20"/>
              </w:rPr>
              <w:t xml:space="preserve">2028</w:t>
            </w:r>
          </w:p>
        </w:tc>
        <w:tc>
          <w:tcPr>
            <w:tcW w:w="680" w:type="dxa"/>
          </w:tcPr>
          <w:p>
            <w:pPr>
              <w:pStyle w:val="0"/>
              <w:jc w:val="center"/>
            </w:pPr>
            <w:r>
              <w:rPr>
                <w:sz w:val="20"/>
              </w:rPr>
              <w:t xml:space="preserve">2029</w:t>
            </w:r>
          </w:p>
        </w:tc>
        <w:tc>
          <w:tcPr>
            <w:tcW w:w="624" w:type="dxa"/>
          </w:tcPr>
          <w:p>
            <w:pPr>
              <w:pStyle w:val="0"/>
              <w:jc w:val="center"/>
            </w:pPr>
            <w:r>
              <w:rPr>
                <w:sz w:val="20"/>
              </w:rPr>
              <w:t xml:space="preserve">2030</w:t>
            </w:r>
          </w:p>
        </w:tc>
        <w:tc>
          <w:tcPr>
            <w:tcW w:w="1423" w:type="dxa"/>
          </w:tcPr>
          <w:p>
            <w:pPr>
              <w:pStyle w:val="0"/>
              <w:jc w:val="center"/>
            </w:pPr>
            <w:r>
              <w:rPr>
                <w:sz w:val="20"/>
              </w:rPr>
              <w:t xml:space="preserve">Всего</w:t>
            </w:r>
          </w:p>
        </w:tc>
      </w:tr>
      <w:tr>
        <w:tc>
          <w:tcPr>
            <w:tcW w:w="1984" w:type="dxa"/>
          </w:tcPr>
          <w:p>
            <w:pPr>
              <w:pStyle w:val="0"/>
            </w:pPr>
            <w:r>
              <w:rPr>
                <w:sz w:val="20"/>
              </w:rPr>
              <w:t xml:space="preserve">Комплекс процессных мероприятий "Обеспечение деятельности системы управления в сфере социальной поддержки и социального обслуживания" (всего), в том числе</w:t>
            </w:r>
          </w:p>
        </w:tc>
        <w:tc>
          <w:tcPr>
            <w:tcW w:w="1276" w:type="dxa"/>
          </w:tcPr>
          <w:p>
            <w:pPr>
              <w:pStyle w:val="0"/>
              <w:jc w:val="center"/>
            </w:pPr>
            <w:r>
              <w:rPr>
                <w:sz w:val="20"/>
              </w:rPr>
              <w:t xml:space="preserve">1 569 262,3</w:t>
            </w:r>
          </w:p>
        </w:tc>
        <w:tc>
          <w:tcPr>
            <w:tcW w:w="1275" w:type="dxa"/>
          </w:tcPr>
          <w:p>
            <w:pPr>
              <w:pStyle w:val="0"/>
              <w:jc w:val="center"/>
            </w:pPr>
            <w:r>
              <w:rPr>
                <w:sz w:val="20"/>
              </w:rPr>
              <w:t xml:space="preserve">1 569 262,3</w:t>
            </w:r>
          </w:p>
        </w:tc>
        <w:tc>
          <w:tcPr>
            <w:tcW w:w="1417" w:type="dxa"/>
          </w:tcPr>
          <w:p>
            <w:pPr>
              <w:pStyle w:val="0"/>
              <w:jc w:val="center"/>
            </w:pPr>
            <w:r>
              <w:rPr>
                <w:sz w:val="20"/>
              </w:rPr>
              <w:t xml:space="preserve">1 569 262,3</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4 707 786,9</w:t>
            </w:r>
          </w:p>
        </w:tc>
      </w:tr>
      <w:tr>
        <w:tc>
          <w:tcPr>
            <w:tcW w:w="1984" w:type="dxa"/>
          </w:tcPr>
          <w:p>
            <w:pPr>
              <w:pStyle w:val="0"/>
            </w:pPr>
            <w:r>
              <w:rPr>
                <w:sz w:val="20"/>
              </w:rPr>
              <w:t xml:space="preserve">Региональный бюджет</w:t>
            </w:r>
          </w:p>
        </w:tc>
        <w:tc>
          <w:tcPr>
            <w:tcW w:w="1276" w:type="dxa"/>
          </w:tcPr>
          <w:p>
            <w:pPr>
              <w:pStyle w:val="0"/>
              <w:jc w:val="center"/>
            </w:pPr>
            <w:r>
              <w:rPr>
                <w:sz w:val="20"/>
              </w:rPr>
              <w:t xml:space="preserve">1 569 262,3</w:t>
            </w:r>
          </w:p>
        </w:tc>
        <w:tc>
          <w:tcPr>
            <w:tcW w:w="1275" w:type="dxa"/>
          </w:tcPr>
          <w:p>
            <w:pPr>
              <w:pStyle w:val="0"/>
              <w:jc w:val="center"/>
            </w:pPr>
            <w:r>
              <w:rPr>
                <w:sz w:val="20"/>
              </w:rPr>
              <w:t xml:space="preserve">1 569 262,3</w:t>
            </w:r>
          </w:p>
        </w:tc>
        <w:tc>
          <w:tcPr>
            <w:tcW w:w="1417" w:type="dxa"/>
          </w:tcPr>
          <w:p>
            <w:pPr>
              <w:pStyle w:val="0"/>
              <w:jc w:val="center"/>
            </w:pPr>
            <w:r>
              <w:rPr>
                <w:sz w:val="20"/>
              </w:rPr>
              <w:t xml:space="preserve">1 569 262,3</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4 707 786,9</w:t>
            </w:r>
          </w:p>
        </w:tc>
      </w:tr>
      <w:tr>
        <w:tc>
          <w:tcPr>
            <w:tcW w:w="1984"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всего, в том числе</w:t>
            </w:r>
          </w:p>
        </w:tc>
        <w:tc>
          <w:tcPr>
            <w:tcW w:w="1276" w:type="dxa"/>
          </w:tcPr>
          <w:p>
            <w:pPr>
              <w:pStyle w:val="0"/>
              <w:jc w:val="center"/>
            </w:pPr>
            <w:r>
              <w:rPr>
                <w:sz w:val="20"/>
              </w:rPr>
              <w:t xml:space="preserve">177 759,8</w:t>
            </w:r>
          </w:p>
        </w:tc>
        <w:tc>
          <w:tcPr>
            <w:tcW w:w="1275" w:type="dxa"/>
          </w:tcPr>
          <w:p>
            <w:pPr>
              <w:pStyle w:val="0"/>
              <w:jc w:val="center"/>
            </w:pPr>
            <w:r>
              <w:rPr>
                <w:sz w:val="20"/>
              </w:rPr>
              <w:t xml:space="preserve">177 579,8</w:t>
            </w:r>
          </w:p>
        </w:tc>
        <w:tc>
          <w:tcPr>
            <w:tcW w:w="1417" w:type="dxa"/>
          </w:tcPr>
          <w:p>
            <w:pPr>
              <w:pStyle w:val="0"/>
              <w:jc w:val="center"/>
            </w:pPr>
            <w:r>
              <w:rPr>
                <w:sz w:val="20"/>
              </w:rPr>
              <w:t xml:space="preserve">177 579,8</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532 739,4</w:t>
            </w:r>
          </w:p>
        </w:tc>
      </w:tr>
      <w:tr>
        <w:tc>
          <w:tcPr>
            <w:tcW w:w="1984" w:type="dxa"/>
          </w:tcPr>
          <w:p>
            <w:pPr>
              <w:pStyle w:val="0"/>
            </w:pPr>
            <w:r>
              <w:rPr>
                <w:sz w:val="20"/>
              </w:rPr>
              <w:t xml:space="preserve">Региональный бюджет</w:t>
            </w:r>
          </w:p>
        </w:tc>
        <w:tc>
          <w:tcPr>
            <w:tcW w:w="1276" w:type="dxa"/>
          </w:tcPr>
          <w:p>
            <w:pPr>
              <w:pStyle w:val="0"/>
              <w:jc w:val="center"/>
            </w:pPr>
            <w:r>
              <w:rPr>
                <w:sz w:val="20"/>
              </w:rPr>
              <w:t xml:space="preserve">177 759,8</w:t>
            </w:r>
          </w:p>
        </w:tc>
        <w:tc>
          <w:tcPr>
            <w:tcW w:w="1275" w:type="dxa"/>
          </w:tcPr>
          <w:p>
            <w:pPr>
              <w:pStyle w:val="0"/>
              <w:jc w:val="center"/>
            </w:pPr>
            <w:r>
              <w:rPr>
                <w:sz w:val="20"/>
              </w:rPr>
              <w:t xml:space="preserve">177 579,8</w:t>
            </w:r>
          </w:p>
        </w:tc>
        <w:tc>
          <w:tcPr>
            <w:tcW w:w="1417" w:type="dxa"/>
          </w:tcPr>
          <w:p>
            <w:pPr>
              <w:pStyle w:val="0"/>
              <w:jc w:val="center"/>
            </w:pPr>
            <w:r>
              <w:rPr>
                <w:sz w:val="20"/>
              </w:rPr>
              <w:t xml:space="preserve">177 579,8</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532 739,4</w:t>
            </w:r>
          </w:p>
        </w:tc>
      </w:tr>
      <w:tr>
        <w:tc>
          <w:tcPr>
            <w:tcW w:w="1984"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 всего, в том числе</w:t>
            </w:r>
          </w:p>
        </w:tc>
        <w:tc>
          <w:tcPr>
            <w:tcW w:w="1276" w:type="dxa"/>
          </w:tcPr>
          <w:p>
            <w:pPr>
              <w:pStyle w:val="0"/>
              <w:jc w:val="center"/>
            </w:pPr>
            <w:r>
              <w:rPr>
                <w:sz w:val="20"/>
              </w:rPr>
              <w:t xml:space="preserve">1 323 966,6</w:t>
            </w:r>
          </w:p>
        </w:tc>
        <w:tc>
          <w:tcPr>
            <w:tcW w:w="1275" w:type="dxa"/>
          </w:tcPr>
          <w:p>
            <w:pPr>
              <w:pStyle w:val="0"/>
              <w:jc w:val="center"/>
            </w:pPr>
            <w:r>
              <w:rPr>
                <w:sz w:val="20"/>
              </w:rPr>
              <w:t xml:space="preserve">1 323 966,6</w:t>
            </w:r>
          </w:p>
        </w:tc>
        <w:tc>
          <w:tcPr>
            <w:tcW w:w="1417" w:type="dxa"/>
          </w:tcPr>
          <w:p>
            <w:pPr>
              <w:pStyle w:val="0"/>
              <w:jc w:val="center"/>
            </w:pPr>
            <w:r>
              <w:rPr>
                <w:sz w:val="20"/>
              </w:rPr>
              <w:t xml:space="preserve">1 323 966,6</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3 971 899,8</w:t>
            </w:r>
          </w:p>
        </w:tc>
      </w:tr>
      <w:tr>
        <w:tc>
          <w:tcPr>
            <w:tcW w:w="1984" w:type="dxa"/>
          </w:tcPr>
          <w:p>
            <w:pPr>
              <w:pStyle w:val="0"/>
            </w:pPr>
            <w:r>
              <w:rPr>
                <w:sz w:val="20"/>
              </w:rPr>
              <w:t xml:space="preserve">Региональный бюджет</w:t>
            </w:r>
          </w:p>
        </w:tc>
        <w:tc>
          <w:tcPr>
            <w:tcW w:w="1276" w:type="dxa"/>
          </w:tcPr>
          <w:p>
            <w:pPr>
              <w:pStyle w:val="0"/>
              <w:jc w:val="center"/>
            </w:pPr>
            <w:r>
              <w:rPr>
                <w:sz w:val="20"/>
              </w:rPr>
              <w:t xml:space="preserve">1 323 966,6</w:t>
            </w:r>
          </w:p>
        </w:tc>
        <w:tc>
          <w:tcPr>
            <w:tcW w:w="1275" w:type="dxa"/>
          </w:tcPr>
          <w:p>
            <w:pPr>
              <w:pStyle w:val="0"/>
              <w:jc w:val="center"/>
            </w:pPr>
            <w:r>
              <w:rPr>
                <w:sz w:val="20"/>
              </w:rPr>
              <w:t xml:space="preserve">1 323 966,6</w:t>
            </w:r>
          </w:p>
        </w:tc>
        <w:tc>
          <w:tcPr>
            <w:tcW w:w="1417" w:type="dxa"/>
          </w:tcPr>
          <w:p>
            <w:pPr>
              <w:pStyle w:val="0"/>
              <w:jc w:val="center"/>
            </w:pPr>
            <w:r>
              <w:rPr>
                <w:sz w:val="20"/>
              </w:rPr>
              <w:t xml:space="preserve">1 323 966,6</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3 971 899,8</w:t>
            </w:r>
          </w:p>
        </w:tc>
      </w:tr>
      <w:tr>
        <w:tc>
          <w:tcPr>
            <w:tcW w:w="1984" w:type="dxa"/>
          </w:tcPr>
          <w:p>
            <w:pPr>
              <w:pStyle w:val="0"/>
            </w:pPr>
            <w:r>
              <w:rPr>
                <w:sz w:val="20"/>
              </w:rPr>
              <w:t xml:space="preserve">Мероприятие (результат) "Обеспечена деятельность подведомственных учреждений", всего, в том числе</w:t>
            </w:r>
          </w:p>
        </w:tc>
        <w:tc>
          <w:tcPr>
            <w:tcW w:w="1276" w:type="dxa"/>
          </w:tcPr>
          <w:p>
            <w:pPr>
              <w:pStyle w:val="0"/>
              <w:jc w:val="center"/>
            </w:pPr>
            <w:r>
              <w:rPr>
                <w:sz w:val="20"/>
              </w:rPr>
              <w:t xml:space="preserve">67 715,9</w:t>
            </w:r>
          </w:p>
        </w:tc>
        <w:tc>
          <w:tcPr>
            <w:tcW w:w="1275" w:type="dxa"/>
          </w:tcPr>
          <w:p>
            <w:pPr>
              <w:pStyle w:val="0"/>
              <w:jc w:val="center"/>
            </w:pPr>
            <w:r>
              <w:rPr>
                <w:sz w:val="20"/>
              </w:rPr>
              <w:t xml:space="preserve">67 715,9</w:t>
            </w:r>
          </w:p>
        </w:tc>
        <w:tc>
          <w:tcPr>
            <w:tcW w:w="1417" w:type="dxa"/>
          </w:tcPr>
          <w:p>
            <w:pPr>
              <w:pStyle w:val="0"/>
              <w:jc w:val="center"/>
            </w:pPr>
            <w:r>
              <w:rPr>
                <w:sz w:val="20"/>
              </w:rPr>
              <w:t xml:space="preserve">67 715,9</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203 147,7</w:t>
            </w:r>
          </w:p>
        </w:tc>
      </w:tr>
      <w:tr>
        <w:tc>
          <w:tcPr>
            <w:tcW w:w="1984" w:type="dxa"/>
          </w:tcPr>
          <w:p>
            <w:pPr>
              <w:pStyle w:val="0"/>
            </w:pPr>
            <w:r>
              <w:rPr>
                <w:sz w:val="20"/>
              </w:rPr>
              <w:t xml:space="preserve">Региональный бюджет</w:t>
            </w:r>
          </w:p>
        </w:tc>
        <w:tc>
          <w:tcPr>
            <w:tcW w:w="1276" w:type="dxa"/>
          </w:tcPr>
          <w:p>
            <w:pPr>
              <w:pStyle w:val="0"/>
              <w:jc w:val="center"/>
            </w:pPr>
            <w:r>
              <w:rPr>
                <w:sz w:val="20"/>
              </w:rPr>
              <w:t xml:space="preserve">67 715,9</w:t>
            </w:r>
          </w:p>
        </w:tc>
        <w:tc>
          <w:tcPr>
            <w:tcW w:w="1275" w:type="dxa"/>
          </w:tcPr>
          <w:p>
            <w:pPr>
              <w:pStyle w:val="0"/>
              <w:jc w:val="center"/>
            </w:pPr>
            <w:r>
              <w:rPr>
                <w:sz w:val="20"/>
              </w:rPr>
              <w:t xml:space="preserve">67 715,9</w:t>
            </w:r>
          </w:p>
        </w:tc>
        <w:tc>
          <w:tcPr>
            <w:tcW w:w="1417" w:type="dxa"/>
          </w:tcPr>
          <w:p>
            <w:pPr>
              <w:pStyle w:val="0"/>
              <w:jc w:val="center"/>
            </w:pPr>
            <w:r>
              <w:rPr>
                <w:sz w:val="20"/>
              </w:rPr>
              <w:t xml:space="preserve">67 715,9</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680" w:type="dxa"/>
          </w:tcPr>
          <w:p>
            <w:pPr>
              <w:pStyle w:val="0"/>
              <w:jc w:val="center"/>
            </w:pPr>
            <w:r>
              <w:rPr>
                <w:sz w:val="20"/>
              </w:rPr>
              <w:t xml:space="preserve">0,0</w:t>
            </w:r>
          </w:p>
        </w:tc>
        <w:tc>
          <w:tcPr>
            <w:tcW w:w="624" w:type="dxa"/>
          </w:tcPr>
          <w:p>
            <w:pPr>
              <w:pStyle w:val="0"/>
              <w:jc w:val="center"/>
            </w:pPr>
            <w:r>
              <w:rPr>
                <w:sz w:val="20"/>
              </w:rPr>
              <w:t xml:space="preserve">0,0</w:t>
            </w:r>
          </w:p>
        </w:tc>
        <w:tc>
          <w:tcPr>
            <w:tcW w:w="1423" w:type="dxa"/>
          </w:tcPr>
          <w:p>
            <w:pPr>
              <w:pStyle w:val="0"/>
              <w:jc w:val="center"/>
            </w:pPr>
            <w:r>
              <w:rPr>
                <w:sz w:val="20"/>
              </w:rPr>
              <w:t xml:space="preserve">203 147,7</w:t>
            </w:r>
          </w:p>
        </w:tc>
      </w:tr>
    </w:tbl>
    <w:p>
      <w:pPr>
        <w:pStyle w:val="0"/>
        <w:jc w:val="both"/>
      </w:pPr>
      <w:r>
        <w:rPr>
          <w:sz w:val="20"/>
        </w:rPr>
      </w:r>
    </w:p>
    <w:p>
      <w:pPr>
        <w:pStyle w:val="2"/>
        <w:outlineLvl w:val="2"/>
        <w:jc w:val="center"/>
      </w:pPr>
      <w:r>
        <w:rPr>
          <w:sz w:val="20"/>
        </w:rPr>
        <w:t xml:space="preserve">6. План реализации комплекса процессных мероприятий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418"/>
        <w:gridCol w:w="3231"/>
        <w:gridCol w:w="1531"/>
      </w:tblGrid>
      <w:tr>
        <w:tc>
          <w:tcPr>
            <w:tcW w:w="2891" w:type="dxa"/>
          </w:tcPr>
          <w:p>
            <w:pPr>
              <w:pStyle w:val="0"/>
              <w:jc w:val="center"/>
            </w:pPr>
            <w:r>
              <w:rPr>
                <w:sz w:val="20"/>
              </w:rPr>
              <w:t xml:space="preserve">Задача, мероприятие (результат)/контрольная точка</w:t>
            </w:r>
          </w:p>
        </w:tc>
        <w:tc>
          <w:tcPr>
            <w:tcW w:w="1418" w:type="dxa"/>
          </w:tcPr>
          <w:p>
            <w:pPr>
              <w:pStyle w:val="0"/>
              <w:jc w:val="center"/>
            </w:pPr>
            <w:r>
              <w:rPr>
                <w:sz w:val="20"/>
              </w:rPr>
              <w:t xml:space="preserve">Дата наступления контрольной точки</w:t>
            </w:r>
          </w:p>
        </w:tc>
        <w:tc>
          <w:tcPr>
            <w:tcW w:w="3231" w:type="dxa"/>
          </w:tcPr>
          <w:p>
            <w:pPr>
              <w:pStyle w:val="0"/>
              <w:jc w:val="center"/>
            </w:pPr>
            <w:r>
              <w:rPr>
                <w:sz w:val="20"/>
              </w:rPr>
              <w:t xml:space="preserve">Ответственный исполнитель (Ф.И.О.,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531" w:type="dxa"/>
          </w:tcPr>
          <w:p>
            <w:pPr>
              <w:pStyle w:val="0"/>
              <w:jc w:val="center"/>
            </w:pPr>
            <w:r>
              <w:rPr>
                <w:sz w:val="20"/>
              </w:rPr>
              <w:t xml:space="preserve">Вид подтверждающего документа</w:t>
            </w:r>
          </w:p>
        </w:tc>
      </w:tr>
      <w:tr>
        <w:tc>
          <w:tcPr>
            <w:tcW w:w="2891" w:type="dxa"/>
          </w:tcPr>
          <w:p>
            <w:pPr>
              <w:pStyle w:val="0"/>
              <w:jc w:val="center"/>
            </w:pPr>
            <w:r>
              <w:rPr>
                <w:sz w:val="20"/>
              </w:rPr>
              <w:t xml:space="preserve">1</w:t>
            </w:r>
          </w:p>
        </w:tc>
        <w:tc>
          <w:tcPr>
            <w:tcW w:w="1418" w:type="dxa"/>
          </w:tcPr>
          <w:p>
            <w:pPr>
              <w:pStyle w:val="0"/>
              <w:jc w:val="center"/>
            </w:pPr>
            <w:r>
              <w:rPr>
                <w:sz w:val="20"/>
              </w:rPr>
              <w:t xml:space="preserve">2</w:t>
            </w:r>
          </w:p>
        </w:tc>
        <w:tc>
          <w:tcPr>
            <w:tcW w:w="3231" w:type="dxa"/>
          </w:tcPr>
          <w:p>
            <w:pPr>
              <w:pStyle w:val="0"/>
              <w:jc w:val="center"/>
            </w:pPr>
            <w:r>
              <w:rPr>
                <w:sz w:val="20"/>
              </w:rPr>
              <w:t xml:space="preserve">3</w:t>
            </w:r>
          </w:p>
        </w:tc>
        <w:tc>
          <w:tcPr>
            <w:tcW w:w="1531" w:type="dxa"/>
          </w:tcPr>
          <w:p>
            <w:pPr>
              <w:pStyle w:val="0"/>
              <w:jc w:val="center"/>
            </w:pPr>
            <w:r>
              <w:rPr>
                <w:sz w:val="20"/>
              </w:rPr>
              <w:t xml:space="preserve">4</w:t>
            </w:r>
          </w:p>
        </w:tc>
      </w:tr>
      <w:tr>
        <w:tc>
          <w:tcPr>
            <w:gridSpan w:val="4"/>
            <w:tcW w:w="9071" w:type="dxa"/>
          </w:tcPr>
          <w:p>
            <w:pPr>
              <w:pStyle w:val="0"/>
            </w:pPr>
            <w:r>
              <w:rPr>
                <w:sz w:val="20"/>
              </w:rPr>
              <w:t xml:space="preserve">Обеспечена деятельность Министерства социальной защиты населения Кузбасса</w:t>
            </w:r>
          </w:p>
        </w:tc>
      </w:tr>
      <w:tr>
        <w:tc>
          <w:tcPr>
            <w:tcW w:w="2891"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418" w:type="dxa"/>
          </w:tcPr>
          <w:p>
            <w:pPr>
              <w:pStyle w:val="0"/>
              <w:jc w:val="center"/>
            </w:pPr>
            <w:r>
              <w:rPr>
                <w:sz w:val="20"/>
              </w:rPr>
              <w:t xml:space="preserve">x</w:t>
            </w:r>
          </w:p>
        </w:tc>
        <w:tc>
          <w:tcPr>
            <w:tcW w:w="323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 2024 году реализации</w:t>
            </w:r>
          </w:p>
        </w:tc>
        <w:tc>
          <w:tcPr>
            <w:tcW w:w="1418" w:type="dxa"/>
          </w:tcPr>
          <w:p>
            <w:pPr>
              <w:pStyle w:val="0"/>
              <w:jc w:val="center"/>
            </w:pPr>
            <w:r>
              <w:rPr>
                <w:sz w:val="20"/>
              </w:rPr>
              <w:t xml:space="preserve">31.12.2024</w:t>
            </w:r>
          </w:p>
        </w:tc>
        <w:tc>
          <w:tcPr>
            <w:tcW w:w="323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 2025 году реализации</w:t>
            </w:r>
          </w:p>
        </w:tc>
        <w:tc>
          <w:tcPr>
            <w:tcW w:w="1418" w:type="dxa"/>
          </w:tcPr>
          <w:p>
            <w:pPr>
              <w:pStyle w:val="0"/>
              <w:jc w:val="center"/>
            </w:pPr>
            <w:r>
              <w:rPr>
                <w:sz w:val="20"/>
              </w:rPr>
              <w:t xml:space="preserve">31.12.2025</w:t>
            </w:r>
          </w:p>
        </w:tc>
        <w:tc>
          <w:tcPr>
            <w:tcW w:w="323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 2026 году реализации</w:t>
            </w:r>
          </w:p>
        </w:tc>
        <w:tc>
          <w:tcPr>
            <w:tcW w:w="1418" w:type="dxa"/>
          </w:tcPr>
          <w:p>
            <w:pPr>
              <w:pStyle w:val="0"/>
              <w:jc w:val="center"/>
            </w:pPr>
            <w:r>
              <w:rPr>
                <w:sz w:val="20"/>
              </w:rPr>
              <w:t xml:space="preserve">31.12.2026</w:t>
            </w:r>
          </w:p>
        </w:tc>
        <w:tc>
          <w:tcPr>
            <w:tcW w:w="3231" w:type="dxa"/>
          </w:tcPr>
          <w:p>
            <w:pPr>
              <w:pStyle w:val="0"/>
            </w:pPr>
            <w:r>
              <w:rPr>
                <w:sz w:val="20"/>
              </w:rPr>
              <w:t xml:space="preserve">Федюнина Е.Г.,</w:t>
            </w:r>
          </w:p>
          <w:p>
            <w:pPr>
              <w:pStyle w:val="0"/>
            </w:pPr>
            <w:r>
              <w:rPr>
                <w:sz w:val="20"/>
              </w:rPr>
              <w:t xml:space="preserve">Министр социальной защиты населения Кузбасса</w:t>
            </w:r>
          </w:p>
        </w:tc>
        <w:tc>
          <w:tcPr>
            <w:tcW w:w="1531" w:type="dxa"/>
          </w:tcPr>
          <w:p>
            <w:pPr>
              <w:pStyle w:val="0"/>
              <w:jc w:val="center"/>
            </w:pPr>
            <w:r>
              <w:rPr>
                <w:sz w:val="20"/>
              </w:rPr>
              <w:t xml:space="preserve">x</w:t>
            </w:r>
          </w:p>
        </w:tc>
      </w:tr>
      <w:tr>
        <w:tc>
          <w:tcPr>
            <w:gridSpan w:val="4"/>
            <w:tcW w:w="9071" w:type="dxa"/>
          </w:tcPr>
          <w:p>
            <w:pPr>
              <w:pStyle w:val="0"/>
            </w:pPr>
            <w:r>
              <w:rPr>
                <w:sz w:val="20"/>
              </w:rPr>
              <w:t xml:space="preserve">Обеспечена деятельность подведомственных учреждений и органов местного самоуправления, наделенных полномочием в сфере социальной поддержки и социального обслуживания населения</w:t>
            </w:r>
          </w:p>
        </w:tc>
      </w:tr>
      <w:tr>
        <w:tc>
          <w:tcPr>
            <w:tcW w:w="2891"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w:t>
            </w:r>
          </w:p>
        </w:tc>
        <w:tc>
          <w:tcPr>
            <w:tcW w:w="1418" w:type="dxa"/>
          </w:tcPr>
          <w:p>
            <w:pPr>
              <w:pStyle w:val="0"/>
              <w:jc w:val="center"/>
            </w:pPr>
            <w:r>
              <w:rPr>
                <w:sz w:val="20"/>
              </w:rPr>
              <w:t xml:space="preserve">x</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 в 2024 году реализации</w:t>
            </w:r>
          </w:p>
        </w:tc>
        <w:tc>
          <w:tcPr>
            <w:tcW w:w="1418" w:type="dxa"/>
          </w:tcPr>
          <w:p>
            <w:pPr>
              <w:pStyle w:val="0"/>
              <w:jc w:val="center"/>
            </w:pPr>
            <w:r>
              <w:rPr>
                <w:sz w:val="20"/>
              </w:rPr>
              <w:t xml:space="preserve">31.12.2024</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 в 2025 году реализации</w:t>
            </w:r>
          </w:p>
        </w:tc>
        <w:tc>
          <w:tcPr>
            <w:tcW w:w="1418" w:type="dxa"/>
          </w:tcPr>
          <w:p>
            <w:pPr>
              <w:pStyle w:val="0"/>
              <w:jc w:val="center"/>
            </w:pPr>
            <w:r>
              <w:rPr>
                <w:sz w:val="20"/>
              </w:rPr>
              <w:t xml:space="preserve">31.12.2025</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социальная поддержка и социальное обслуживание населения в части содержания органов местного самоуправления" в 2026 году реализации</w:t>
            </w:r>
          </w:p>
        </w:tc>
        <w:tc>
          <w:tcPr>
            <w:tcW w:w="1418" w:type="dxa"/>
          </w:tcPr>
          <w:p>
            <w:pPr>
              <w:pStyle w:val="0"/>
              <w:jc w:val="center"/>
            </w:pPr>
            <w:r>
              <w:rPr>
                <w:sz w:val="20"/>
              </w:rPr>
              <w:t xml:space="preserve">31.12.2026</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подведомственных учреждений"</w:t>
            </w:r>
          </w:p>
        </w:tc>
        <w:tc>
          <w:tcPr>
            <w:tcW w:w="1418" w:type="dxa"/>
          </w:tcPr>
          <w:p>
            <w:pPr>
              <w:pStyle w:val="0"/>
              <w:jc w:val="center"/>
            </w:pPr>
            <w:r>
              <w:rPr>
                <w:sz w:val="20"/>
              </w:rPr>
              <w:t xml:space="preserve">x</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подведомственных учреждений" в 2024 году реализации</w:t>
            </w:r>
          </w:p>
        </w:tc>
        <w:tc>
          <w:tcPr>
            <w:tcW w:w="1418" w:type="dxa"/>
          </w:tcPr>
          <w:p>
            <w:pPr>
              <w:pStyle w:val="0"/>
              <w:jc w:val="center"/>
            </w:pPr>
            <w:r>
              <w:rPr>
                <w:sz w:val="20"/>
              </w:rPr>
              <w:t xml:space="preserve">31.12.2024</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подведомственных учреждений" в 2025 году реализации</w:t>
            </w:r>
          </w:p>
        </w:tc>
        <w:tc>
          <w:tcPr>
            <w:tcW w:w="1418" w:type="dxa"/>
          </w:tcPr>
          <w:p>
            <w:pPr>
              <w:pStyle w:val="0"/>
              <w:jc w:val="center"/>
            </w:pPr>
            <w:r>
              <w:rPr>
                <w:sz w:val="20"/>
              </w:rPr>
              <w:t xml:space="preserve">31.12.2025</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r>
        <w:tc>
          <w:tcPr>
            <w:tcW w:w="2891" w:type="dxa"/>
          </w:tcPr>
          <w:p>
            <w:pPr>
              <w:pStyle w:val="0"/>
            </w:pPr>
            <w:r>
              <w:rPr>
                <w:sz w:val="20"/>
              </w:rPr>
              <w:t xml:space="preserve">Мероприятие (результат) "Обеспечена деятельность подведомственных учреждений" в 2026 году реализации</w:t>
            </w:r>
          </w:p>
        </w:tc>
        <w:tc>
          <w:tcPr>
            <w:tcW w:w="1418" w:type="dxa"/>
          </w:tcPr>
          <w:p>
            <w:pPr>
              <w:pStyle w:val="0"/>
              <w:jc w:val="center"/>
            </w:pPr>
            <w:r>
              <w:rPr>
                <w:sz w:val="20"/>
              </w:rPr>
              <w:t xml:space="preserve">31.12.2026</w:t>
            </w:r>
          </w:p>
        </w:tc>
        <w:tc>
          <w:tcPr>
            <w:tcW w:w="3231" w:type="dxa"/>
          </w:tcPr>
          <w:p>
            <w:pPr>
              <w:pStyle w:val="0"/>
            </w:pPr>
            <w:r>
              <w:rPr>
                <w:sz w:val="20"/>
              </w:rPr>
              <w:t xml:space="preserve">Чайка Н.С.,</w:t>
            </w:r>
          </w:p>
          <w:p>
            <w:pPr>
              <w:pStyle w:val="0"/>
            </w:pPr>
            <w:r>
              <w:rPr>
                <w:sz w:val="20"/>
              </w:rPr>
              <w:t xml:space="preserve">первый заместитель министра социальной защиты населения Кузбасса</w:t>
            </w:r>
          </w:p>
        </w:tc>
        <w:tc>
          <w:tcPr>
            <w:tcW w:w="1531" w:type="dxa"/>
          </w:tcPr>
          <w:p>
            <w:pPr>
              <w:pStyle w:val="0"/>
              <w:jc w:val="center"/>
            </w:pPr>
            <w:r>
              <w:rPr>
                <w:sz w:val="20"/>
              </w:rPr>
              <w:t xml:space="preserve">x</w:t>
            </w:r>
          </w:p>
        </w:tc>
      </w:tr>
    </w:tbl>
    <w:p>
      <w:pPr>
        <w:pStyle w:val="0"/>
        <w:jc w:val="both"/>
      </w:pPr>
      <w:r>
        <w:rPr>
          <w:sz w:val="20"/>
        </w:rPr>
      </w:r>
    </w:p>
    <w:p>
      <w:pPr>
        <w:pStyle w:val="2"/>
        <w:outlineLvl w:val="2"/>
        <w:jc w:val="center"/>
      </w:pPr>
      <w:r>
        <w:rPr>
          <w:sz w:val="20"/>
        </w:rPr>
        <w:t xml:space="preserve">7. Дополнительная информация</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both"/>
            </w:pPr>
            <w:r>
              <w:rPr>
                <w:sz w:val="20"/>
              </w:rPr>
              <w:t xml:space="preserve">Показатель комплекса процессных мероприятий государственной программы "Качество обеспечения функционирования информационной системы "Единый контакт-центр взаимодействия с гражданами" (Кобесп) в исполнительных органах субъекта Российской Федерации и государственных учреждениях в сфере социальной защиты населения" рассчитан по формуле:</w:t>
            </w:r>
          </w:p>
          <w:p>
            <w:pPr>
              <w:pStyle w:val="0"/>
            </w:pPr>
            <w:r>
              <w:rPr>
                <w:sz w:val="20"/>
              </w:rPr>
            </w:r>
          </w:p>
          <w:p>
            <w:pPr>
              <w:pStyle w:val="0"/>
              <w:jc w:val="both"/>
            </w:pPr>
            <w:r>
              <w:rPr>
                <w:sz w:val="20"/>
              </w:rPr>
              <w:t xml:space="preserve">Кобесп = (Ф + ЭС + Вр) x 100%, где:</w:t>
            </w:r>
          </w:p>
          <w:p>
            <w:pPr>
              <w:pStyle w:val="0"/>
            </w:pPr>
            <w:r>
              <w:rPr>
                <w:sz w:val="20"/>
              </w:rPr>
            </w:r>
          </w:p>
          <w:p>
            <w:pPr>
              <w:pStyle w:val="0"/>
              <w:jc w:val="both"/>
            </w:pPr>
            <w:r>
              <w:rPr>
                <w:sz w:val="20"/>
              </w:rPr>
              <w:t xml:space="preserve">Кобесп - качество обеспечения функционирования информационной системы "Единый контакт-центр взаимодействия с гражданами" (далее - ИС ЕКЦ) в органах социальной защиты субъекта Российской Федерации, процентов;</w:t>
            </w:r>
          </w:p>
          <w:p>
            <w:pPr>
              <w:pStyle w:val="0"/>
              <w:jc w:val="both"/>
            </w:pPr>
            <w:r>
              <w:rPr>
                <w:sz w:val="20"/>
              </w:rPr>
              <w:t xml:space="preserve">Ф - показатель функционирования ведомственного сегмента в ИС ЕКЦ в исполнительном органе субъекта Российской Федерации в сфере социальной защиты населения (или организации, которой переданы полномочия по организации ведомственного сегмента ИС ЕКЦ), принимающий следующие значения: 0 - если подключения к ИС ЕКЦ нет; 0,4 - если подключение есть;</w:t>
            </w:r>
          </w:p>
          <w:p>
            <w:pPr>
              <w:pStyle w:val="0"/>
              <w:jc w:val="both"/>
            </w:pPr>
            <w:r>
              <w:rPr>
                <w:sz w:val="20"/>
              </w:rPr>
              <w:t xml:space="preserve">ЭС - показатель наполнения экспертной системы ИС ЕКЦ актуальной информацией (по вопросам предоставления мер социальной защиты (поддержки) в субъекте Российской Федерации, достаточной для консультирования граждан, принимающий следующие значения: 0 - если наполнения нет; 0,4 - если наполнение есть;</w:t>
            </w:r>
          </w:p>
          <w:p>
            <w:pPr>
              <w:pStyle w:val="0"/>
              <w:jc w:val="both"/>
            </w:pPr>
            <w:r>
              <w:rPr>
                <w:sz w:val="20"/>
              </w:rPr>
              <w:t xml:space="preserve">Вр - показатель времени дозвона до оператора, принимающий следующие значения (не более 55 секунд): 0 - если время дозвона до оператора превышает 55 секунд; 0,2 - если время дозвона до оператора не более 55 секунд.</w:t>
            </w:r>
          </w:p>
          <w:p>
            <w:pPr>
              <w:pStyle w:val="0"/>
              <w:jc w:val="both"/>
            </w:pPr>
            <w:r>
              <w:rPr>
                <w:sz w:val="20"/>
              </w:rPr>
              <w:t xml:space="preserve">Методика расчета показателей (индикаторов) по проектам, рекомендованным Министерством труда и социальной защиты Российской Федерации для включения в региональные стратегии цифровой трансформации ключевых отраслей экономики, социальной сферы, государственного управления, утверждена приказом Министерства труда и социальной защиты Российской Федерации от 20.10.2022 N 679</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29.09.2023 N 641</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29.09.2023 N 641</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8148" TargetMode = "External"/>
	<Relationship Id="rId8" Type="http://schemas.openxmlformats.org/officeDocument/2006/relationships/hyperlink" Target="https://login.consultant.ru/link/?req=doc&amp;base=RLAW284&amp;n=55775" TargetMode = "External"/>
	<Relationship Id="rId9" Type="http://schemas.openxmlformats.org/officeDocument/2006/relationships/hyperlink" Target="https://login.consultant.ru/link/?req=doc&amp;base=RLAW284&amp;n=56012" TargetMode = "External"/>
	<Relationship Id="rId10" Type="http://schemas.openxmlformats.org/officeDocument/2006/relationships/hyperlink" Target="https://login.consultant.ru/link/?req=doc&amp;base=RLAW284&amp;n=56954" TargetMode = "External"/>
	<Relationship Id="rId11" Type="http://schemas.openxmlformats.org/officeDocument/2006/relationships/hyperlink" Target="https://login.consultant.ru/link/?req=doc&amp;base=RLAW284&amp;n=58083" TargetMode = "External"/>
	<Relationship Id="rId12" Type="http://schemas.openxmlformats.org/officeDocument/2006/relationships/hyperlink" Target="https://login.consultant.ru/link/?req=doc&amp;base=RLAW284&amp;n=59808" TargetMode = "External"/>
	<Relationship Id="rId13" Type="http://schemas.openxmlformats.org/officeDocument/2006/relationships/hyperlink" Target="https://login.consultant.ru/link/?req=doc&amp;base=RLAW284&amp;n=60940" TargetMode = "External"/>
	<Relationship Id="rId14" Type="http://schemas.openxmlformats.org/officeDocument/2006/relationships/hyperlink" Target="https://login.consultant.ru/link/?req=doc&amp;base=RLAW284&amp;n=61714" TargetMode = "External"/>
	<Relationship Id="rId15" Type="http://schemas.openxmlformats.org/officeDocument/2006/relationships/hyperlink" Target="https://login.consultant.ru/link/?req=doc&amp;base=RLAW284&amp;n=63720" TargetMode = "External"/>
	<Relationship Id="rId16" Type="http://schemas.openxmlformats.org/officeDocument/2006/relationships/hyperlink" Target="https://login.consultant.ru/link/?req=doc&amp;base=RLAW284&amp;n=64888" TargetMode = "External"/>
	<Relationship Id="rId17" Type="http://schemas.openxmlformats.org/officeDocument/2006/relationships/hyperlink" Target="https://login.consultant.ru/link/?req=doc&amp;base=RLAW284&amp;n=66329" TargetMode = "External"/>
	<Relationship Id="rId18" Type="http://schemas.openxmlformats.org/officeDocument/2006/relationships/hyperlink" Target="https://login.consultant.ru/link/?req=doc&amp;base=RLAW284&amp;n=68509" TargetMode = "External"/>
	<Relationship Id="rId19" Type="http://schemas.openxmlformats.org/officeDocument/2006/relationships/hyperlink" Target="https://login.consultant.ru/link/?req=doc&amp;base=RLAW284&amp;n=70816" TargetMode = "External"/>
	<Relationship Id="rId20" Type="http://schemas.openxmlformats.org/officeDocument/2006/relationships/hyperlink" Target="https://login.consultant.ru/link/?req=doc&amp;base=RLAW284&amp;n=73228" TargetMode = "External"/>
	<Relationship Id="rId21" Type="http://schemas.openxmlformats.org/officeDocument/2006/relationships/hyperlink" Target="https://login.consultant.ru/link/?req=doc&amp;base=RLAW284&amp;n=75610" TargetMode = "External"/>
	<Relationship Id="rId22" Type="http://schemas.openxmlformats.org/officeDocument/2006/relationships/hyperlink" Target="https://login.consultant.ru/link/?req=doc&amp;base=RLAW284&amp;n=77874" TargetMode = "External"/>
	<Relationship Id="rId23" Type="http://schemas.openxmlformats.org/officeDocument/2006/relationships/hyperlink" Target="https://login.consultant.ru/link/?req=doc&amp;base=RLAW284&amp;n=81733" TargetMode = "External"/>
	<Relationship Id="rId24" Type="http://schemas.openxmlformats.org/officeDocument/2006/relationships/hyperlink" Target="https://login.consultant.ru/link/?req=doc&amp;base=RLAW284&amp;n=83547" TargetMode = "External"/>
	<Relationship Id="rId25" Type="http://schemas.openxmlformats.org/officeDocument/2006/relationships/hyperlink" Target="https://login.consultant.ru/link/?req=doc&amp;base=RLAW284&amp;n=86219" TargetMode = "External"/>
	<Relationship Id="rId26" Type="http://schemas.openxmlformats.org/officeDocument/2006/relationships/hyperlink" Target="https://login.consultant.ru/link/?req=doc&amp;base=RLAW284&amp;n=88362" TargetMode = "External"/>
	<Relationship Id="rId27" Type="http://schemas.openxmlformats.org/officeDocument/2006/relationships/hyperlink" Target="https://login.consultant.ru/link/?req=doc&amp;base=RLAW284&amp;n=90792" TargetMode = "External"/>
	<Relationship Id="rId28" Type="http://schemas.openxmlformats.org/officeDocument/2006/relationships/hyperlink" Target="https://login.consultant.ru/link/?req=doc&amp;base=RLAW284&amp;n=92143" TargetMode = "External"/>
	<Relationship Id="rId29" Type="http://schemas.openxmlformats.org/officeDocument/2006/relationships/hyperlink" Target="https://login.consultant.ru/link/?req=doc&amp;base=RLAW284&amp;n=94157" TargetMode = "External"/>
	<Relationship Id="rId30" Type="http://schemas.openxmlformats.org/officeDocument/2006/relationships/hyperlink" Target="https://login.consultant.ru/link/?req=doc&amp;base=RLAW284&amp;n=100580" TargetMode = "External"/>
	<Relationship Id="rId31" Type="http://schemas.openxmlformats.org/officeDocument/2006/relationships/hyperlink" Target="https://login.consultant.ru/link/?req=doc&amp;base=RLAW284&amp;n=103365" TargetMode = "External"/>
	<Relationship Id="rId32" Type="http://schemas.openxmlformats.org/officeDocument/2006/relationships/hyperlink" Target="https://login.consultant.ru/link/?req=doc&amp;base=RLAW284&amp;n=107488" TargetMode = "External"/>
	<Relationship Id="rId33" Type="http://schemas.openxmlformats.org/officeDocument/2006/relationships/hyperlink" Target="https://login.consultant.ru/link/?req=doc&amp;base=RLAW284&amp;n=110822" TargetMode = "External"/>
	<Relationship Id="rId34" Type="http://schemas.openxmlformats.org/officeDocument/2006/relationships/hyperlink" Target="https://login.consultant.ru/link/?req=doc&amp;base=RLAW284&amp;n=115046" TargetMode = "External"/>
	<Relationship Id="rId35" Type="http://schemas.openxmlformats.org/officeDocument/2006/relationships/hyperlink" Target="https://login.consultant.ru/link/?req=doc&amp;base=RLAW284&amp;n=116596" TargetMode = "External"/>
	<Relationship Id="rId36" Type="http://schemas.openxmlformats.org/officeDocument/2006/relationships/hyperlink" Target="https://login.consultant.ru/link/?req=doc&amp;base=RLAW284&amp;n=119644" TargetMode = "External"/>
	<Relationship Id="rId37" Type="http://schemas.openxmlformats.org/officeDocument/2006/relationships/hyperlink" Target="https://login.consultant.ru/link/?req=doc&amp;base=RLAW284&amp;n=122112" TargetMode = "External"/>
	<Relationship Id="rId38" Type="http://schemas.openxmlformats.org/officeDocument/2006/relationships/hyperlink" Target="https://login.consultant.ru/link/?req=doc&amp;base=RLAW284&amp;n=124167" TargetMode = "External"/>
	<Relationship Id="rId39" Type="http://schemas.openxmlformats.org/officeDocument/2006/relationships/hyperlink" Target="https://login.consultant.ru/link/?req=doc&amp;base=RLAW284&amp;n=128544" TargetMode = "External"/>
	<Relationship Id="rId40" Type="http://schemas.openxmlformats.org/officeDocument/2006/relationships/hyperlink" Target="https://login.consultant.ru/link/?req=doc&amp;base=RLAW284&amp;n=131203" TargetMode = "External"/>
	<Relationship Id="rId41" Type="http://schemas.openxmlformats.org/officeDocument/2006/relationships/hyperlink" Target="https://login.consultant.ru/link/?req=doc&amp;base=RLAW284&amp;n=133516" TargetMode = "External"/>
	<Relationship Id="rId42" Type="http://schemas.openxmlformats.org/officeDocument/2006/relationships/hyperlink" Target="https://login.consultant.ru/link/?req=doc&amp;base=RLAW284&amp;n=135933" TargetMode = "External"/>
	<Relationship Id="rId43" Type="http://schemas.openxmlformats.org/officeDocument/2006/relationships/hyperlink" Target="https://login.consultant.ru/link/?req=doc&amp;base=RLAW284&amp;n=138101" TargetMode = "External"/>
	<Relationship Id="rId44" Type="http://schemas.openxmlformats.org/officeDocument/2006/relationships/hyperlink" Target="https://login.consultant.ru/link/?req=doc&amp;base=LAW&amp;n=384857" TargetMode = "External"/>
	<Relationship Id="rId45" Type="http://schemas.openxmlformats.org/officeDocument/2006/relationships/hyperlink" Target="https://login.consultant.ru/link/?req=doc&amp;base=LAW&amp;n=437463" TargetMode = "External"/>
	<Relationship Id="rId46" Type="http://schemas.openxmlformats.org/officeDocument/2006/relationships/hyperlink" Target="https://login.consultant.ru/link/?req=doc&amp;base=RLAW284&amp;n=133944" TargetMode = "External"/>
	<Relationship Id="rId47" Type="http://schemas.openxmlformats.org/officeDocument/2006/relationships/hyperlink" Target="https://login.consultant.ru/link/?req=doc&amp;base=LAW&amp;n=384857" TargetMode = "External"/>
	<Relationship Id="rId48" Type="http://schemas.openxmlformats.org/officeDocument/2006/relationships/hyperlink" Target="https://login.consultant.ru/link/?req=doc&amp;base=RLAW284&amp;n=130942" TargetMode = "External"/>
	<Relationship Id="rId49" Type="http://schemas.openxmlformats.org/officeDocument/2006/relationships/hyperlink" Target="https://login.consultant.ru/link/?req=doc&amp;base=LAW&amp;n=358026" TargetMode = "External"/>
	<Relationship Id="rId50" Type="http://schemas.openxmlformats.org/officeDocument/2006/relationships/hyperlink" Target="https://login.consultant.ru/link/?req=doc&amp;base=LAW&amp;n=357927" TargetMode = "External"/>
	<Relationship Id="rId51" Type="http://schemas.openxmlformats.org/officeDocument/2006/relationships/hyperlink" Target="https://login.consultant.ru/link/?req=doc&amp;base=RLAW284&amp;n=112504" TargetMode = "External"/>
	<Relationship Id="rId52" Type="http://schemas.openxmlformats.org/officeDocument/2006/relationships/hyperlink" Target="https://login.consultant.ru/link/?req=doc&amp;base=LAW&amp;n=357927" TargetMode = "External"/>
	<Relationship Id="rId53" Type="http://schemas.openxmlformats.org/officeDocument/2006/relationships/hyperlink" Target="https://login.consultant.ru/link/?req=doc&amp;base=LAW&amp;n=357927" TargetMode = "External"/>
	<Relationship Id="rId54" Type="http://schemas.openxmlformats.org/officeDocument/2006/relationships/hyperlink" Target="https://login.consultant.ru/link/?req=doc&amp;base=LAW&amp;n=461674&amp;dst=2" TargetMode = "External"/>
	<Relationship Id="rId55" Type="http://schemas.openxmlformats.org/officeDocument/2006/relationships/hyperlink" Target="https://login.consultant.ru/link/?req=doc&amp;base=LAW&amp;n=461674&amp;dst=2" TargetMode = "External"/>
	<Relationship Id="rId56" Type="http://schemas.openxmlformats.org/officeDocument/2006/relationships/hyperlink" Target="https://login.consultant.ru/link/?req=doc&amp;base=LAW&amp;n=462134&amp;dst=34531" TargetMode = "External"/>
	<Relationship Id="rId57" Type="http://schemas.openxmlformats.org/officeDocument/2006/relationships/hyperlink" Target="https://login.consultant.ru/link/?req=doc&amp;base=LAW&amp;n=462154&amp;dst=100019" TargetMode = "External"/>
	<Relationship Id="rId58" Type="http://schemas.openxmlformats.org/officeDocument/2006/relationships/hyperlink" Target="https://login.consultant.ru/link/?req=doc&amp;base=LAW&amp;n=461674&amp;dst=2" TargetMode = "External"/>
	<Relationship Id="rId59" Type="http://schemas.openxmlformats.org/officeDocument/2006/relationships/hyperlink" Target="https://login.consultant.ru/link/?req=doc&amp;base=LAW&amp;n=461674&amp;dst=2" TargetMode = "External"/>
	<Relationship Id="rId60" Type="http://schemas.openxmlformats.org/officeDocument/2006/relationships/hyperlink" Target="https://login.consultant.ru/link/?req=doc&amp;base=LAW&amp;n=462134&amp;dst=34531" TargetMode = "External"/>
	<Relationship Id="rId61" Type="http://schemas.openxmlformats.org/officeDocument/2006/relationships/hyperlink" Target="https://login.consultant.ru/link/?req=doc&amp;base=LAW&amp;n=462134&amp;dst=34531" TargetMode = "External"/>
	<Relationship Id="rId62" Type="http://schemas.openxmlformats.org/officeDocument/2006/relationships/hyperlink" Target="https://login.consultant.ru/link/?req=doc&amp;base=LAW&amp;n=462154&amp;dst=100019" TargetMode = "External"/>
	<Relationship Id="rId63" Type="http://schemas.openxmlformats.org/officeDocument/2006/relationships/hyperlink" Target="https://login.consultant.ru/link/?req=doc&amp;base=LAW&amp;n=384767" TargetMode = "External"/>
	<Relationship Id="rId64" Type="http://schemas.openxmlformats.org/officeDocument/2006/relationships/hyperlink" Target="https://login.consultant.ru/link/?req=doc&amp;base=LAW&amp;n=384770" TargetMode = "External"/>
	<Relationship Id="rId65" Type="http://schemas.openxmlformats.org/officeDocument/2006/relationships/hyperlink" Target="https://login.consultant.ru/link/?req=doc&amp;base=LAW&amp;n=461674&amp;dst=2" TargetMode = "External"/>
	<Relationship Id="rId66" Type="http://schemas.openxmlformats.org/officeDocument/2006/relationships/hyperlink" Target="https://login.consultant.ru/link/?req=doc&amp;base=LAW&amp;n=462134&amp;dst=34531" TargetMode = "External"/>
	<Relationship Id="rId67" Type="http://schemas.openxmlformats.org/officeDocument/2006/relationships/hyperlink" Target="https://login.consultant.ru/link/?req=doc&amp;base=LAW&amp;n=462154&amp;dst=100019" TargetMode = "External"/>
	<Relationship Id="rId68" Type="http://schemas.openxmlformats.org/officeDocument/2006/relationships/header" Target="header2.xml"/>
	<Relationship Id="rId69" Type="http://schemas.openxmlformats.org/officeDocument/2006/relationships/footer" Target="footer2.xml"/>
	<Relationship Id="rId70" Type="http://schemas.openxmlformats.org/officeDocument/2006/relationships/hyperlink" Target="https://login.consultant.ru/link/?req=doc&amp;base=LAW&amp;n=441135" TargetMode = "External"/>
	<Relationship Id="rId71" Type="http://schemas.openxmlformats.org/officeDocument/2006/relationships/hyperlink" Target="https://login.consultant.ru/link/?req=doc&amp;base=LAW&amp;n=129344" TargetMode = "External"/>
	<Relationship Id="rId72" Type="http://schemas.openxmlformats.org/officeDocument/2006/relationships/hyperlink" Target="https://login.consultant.ru/link/?req=doc&amp;base=LAW&amp;n=461674&amp;dst=2" TargetMode = "External"/>
	<Relationship Id="rId73" Type="http://schemas.openxmlformats.org/officeDocument/2006/relationships/hyperlink" Target="https://login.consultant.ru/link/?req=doc&amp;base=LAW&amp;n=441135" TargetMode = "External"/>
	<Relationship Id="rId74" Type="http://schemas.openxmlformats.org/officeDocument/2006/relationships/hyperlink" Target="https://login.consultant.ru/link/?req=doc&amp;base=LAW&amp;n=441135" TargetMode = "External"/>
	<Relationship Id="rId75" Type="http://schemas.openxmlformats.org/officeDocument/2006/relationships/hyperlink" Target="https://login.consultant.ru/link/?req=doc&amp;base=LAW&amp;n=437463&amp;dst=100023" TargetMode = "External"/>
	<Relationship Id="rId76" Type="http://schemas.openxmlformats.org/officeDocument/2006/relationships/hyperlink" Target="https://login.consultant.ru/link/?req=doc&amp;base=LAW&amp;n=291930" TargetMode = "External"/>
	<Relationship Id="rId77" Type="http://schemas.openxmlformats.org/officeDocument/2006/relationships/hyperlink" Target="https://login.consultant.ru/link/?req=doc&amp;base=LAW&amp;n=384857" TargetMode = "External"/>
	<Relationship Id="rId78" Type="http://schemas.openxmlformats.org/officeDocument/2006/relationships/hyperlink" Target="https://login.consultant.ru/link/?req=doc&amp;base=RLAW284&amp;n=129208" TargetMode = "External"/>
	<Relationship Id="rId79" Type="http://schemas.openxmlformats.org/officeDocument/2006/relationships/hyperlink" Target="https://login.consultant.ru/link/?req=doc&amp;base=RLAW284&amp;n=129208" TargetMode = "External"/>
	<Relationship Id="rId80" Type="http://schemas.openxmlformats.org/officeDocument/2006/relationships/hyperlink" Target="https://login.consultant.ru/link/?req=doc&amp;base=RLAW284&amp;n=129208" TargetMode = "External"/>
	<Relationship Id="rId81" Type="http://schemas.openxmlformats.org/officeDocument/2006/relationships/hyperlink" Target="https://login.consultant.ru/link/?req=doc&amp;base=RLAW284&amp;n=129208" TargetMode = "External"/>
	<Relationship Id="rId82" Type="http://schemas.openxmlformats.org/officeDocument/2006/relationships/hyperlink" Target="https://login.consultant.ru/link/?req=doc&amp;base=LAW&amp;n=437463&amp;dst=100023" TargetMode = "External"/>
	<Relationship Id="rId83" Type="http://schemas.openxmlformats.org/officeDocument/2006/relationships/hyperlink" Target="https://login.consultant.ru/link/?req=doc&amp;base=LAW&amp;n=437463&amp;dst=100023" TargetMode = "External"/>
	<Relationship Id="rId84" Type="http://schemas.openxmlformats.org/officeDocument/2006/relationships/hyperlink" Target="https://login.consultant.ru/link/?req=doc&amp;base=RLAW284&amp;n=133944" TargetMode = "External"/>
	<Relationship Id="rId85" Type="http://schemas.openxmlformats.org/officeDocument/2006/relationships/hyperlink" Target="https://login.consultant.ru/link/?req=doc&amp;base=LAW&amp;n=437463&amp;dst=100023" TargetMode = "External"/>
	<Relationship Id="rId86" Type="http://schemas.openxmlformats.org/officeDocument/2006/relationships/hyperlink" Target="https://login.consultant.ru/link/?req=doc&amp;base=LAW&amp;n=437463&amp;dst=100023" TargetMode = "External"/>
	<Relationship Id="rId87" Type="http://schemas.openxmlformats.org/officeDocument/2006/relationships/hyperlink" Target="https://login.consultant.ru/link/?req=doc&amp;base=LAW&amp;n=437463&amp;dst=100023" TargetMode = "External"/>
	<Relationship Id="rId88" Type="http://schemas.openxmlformats.org/officeDocument/2006/relationships/hyperlink" Target="https://login.consultant.ru/link/?req=doc&amp;base=LAW&amp;n=437463&amp;dst=100023" TargetMode = "External"/>
	<Relationship Id="rId89" Type="http://schemas.openxmlformats.org/officeDocument/2006/relationships/hyperlink" Target="https://login.consultant.ru/link/?req=doc&amp;base=LAW&amp;n=437463&amp;dst=100023" TargetMode = "External"/>
	<Relationship Id="rId90" Type="http://schemas.openxmlformats.org/officeDocument/2006/relationships/hyperlink" Target="https://login.consultant.ru/link/?req=doc&amp;base=LAW&amp;n=437463&amp;dst=100023" TargetMode = "External"/>
	<Relationship Id="rId91" Type="http://schemas.openxmlformats.org/officeDocument/2006/relationships/hyperlink" Target="https://login.consultant.ru/link/?req=doc&amp;base=LAW&amp;n=437463&amp;dst=100023" TargetMode = "External"/>
	<Relationship Id="rId92" Type="http://schemas.openxmlformats.org/officeDocument/2006/relationships/hyperlink" Target="https://login.consultant.ru/link/?req=doc&amp;base=LAW&amp;n=437463&amp;dst=100023" TargetMode = "External"/>
	<Relationship Id="rId93" Type="http://schemas.openxmlformats.org/officeDocument/2006/relationships/hyperlink" Target="https://login.consultant.ru/link/?req=doc&amp;base=LAW&amp;n=437463&amp;dst=100023" TargetMode = "External"/>
	<Relationship Id="rId94" Type="http://schemas.openxmlformats.org/officeDocument/2006/relationships/hyperlink" Target="https://login.consultant.ru/link/?req=doc&amp;base=LAW&amp;n=437463&amp;dst=100023" TargetMode = "External"/>
	<Relationship Id="rId95" Type="http://schemas.openxmlformats.org/officeDocument/2006/relationships/hyperlink" Target="https://login.consultant.ru/link/?req=doc&amp;base=LAW&amp;n=437463&amp;dst=100023" TargetMode = "External"/>
	<Relationship Id="rId96" Type="http://schemas.openxmlformats.org/officeDocument/2006/relationships/hyperlink" Target="https://login.consultant.ru/link/?req=doc&amp;base=LAW&amp;n=437463&amp;dst=100023" TargetMode = "External"/>
	<Relationship Id="rId97" Type="http://schemas.openxmlformats.org/officeDocument/2006/relationships/hyperlink" Target="https://login.consultant.ru/link/?req=doc&amp;base=LAW&amp;n=437463&amp;dst=100023" TargetMode = "External"/>
	<Relationship Id="rId98" Type="http://schemas.openxmlformats.org/officeDocument/2006/relationships/hyperlink" Target="https://login.consultant.ru/link/?req=doc&amp;base=LAW&amp;n=437463&amp;dst=100023" TargetMode = "External"/>
	<Relationship Id="rId99" Type="http://schemas.openxmlformats.org/officeDocument/2006/relationships/hyperlink" Target="https://login.consultant.ru/link/?req=doc&amp;base=LAW&amp;n=437463&amp;dst=100023" TargetMode = "External"/>
	<Relationship Id="rId100" Type="http://schemas.openxmlformats.org/officeDocument/2006/relationships/hyperlink" Target="https://login.consultant.ru/link/?req=doc&amp;base=LAW&amp;n=437463&amp;dst=100023" TargetMode = "External"/>
	<Relationship Id="rId101" Type="http://schemas.openxmlformats.org/officeDocument/2006/relationships/hyperlink" Target="https://login.consultant.ru/link/?req=doc&amp;base=LAW&amp;n=437463&amp;dst=100023" TargetMode = "External"/>
	<Relationship Id="rId102" Type="http://schemas.openxmlformats.org/officeDocument/2006/relationships/hyperlink" Target="https://login.consultant.ru/link/?req=doc&amp;base=LAW&amp;n=437463&amp;dst=100023" TargetMode = "External"/>
	<Relationship Id="rId103" Type="http://schemas.openxmlformats.org/officeDocument/2006/relationships/hyperlink" Target="https://login.consultant.ru/link/?req=doc&amp;base=LAW&amp;n=437463&amp;dst=100023" TargetMode = "External"/>
	<Relationship Id="rId104" Type="http://schemas.openxmlformats.org/officeDocument/2006/relationships/hyperlink" Target="https://login.consultant.ru/link/?req=doc&amp;base=LAW&amp;n=437463&amp;dst=100023" TargetMode = "External"/>
	<Relationship Id="rId105" Type="http://schemas.openxmlformats.org/officeDocument/2006/relationships/hyperlink" Target="https://login.consultant.ru/link/?req=doc&amp;base=LAW&amp;n=437463&amp;dst=100023" TargetMode = "External"/>
	<Relationship Id="rId106" Type="http://schemas.openxmlformats.org/officeDocument/2006/relationships/hyperlink" Target="https://login.consultant.ru/link/?req=doc&amp;base=LAW&amp;n=437463&amp;dst=100023" TargetMode = "External"/>
	<Relationship Id="rId107" Type="http://schemas.openxmlformats.org/officeDocument/2006/relationships/hyperlink" Target="https://login.consultant.ru/link/?req=doc&amp;base=LAW&amp;n=437463&amp;dst=100023" TargetMode = "External"/>
	<Relationship Id="rId108" Type="http://schemas.openxmlformats.org/officeDocument/2006/relationships/hyperlink" Target="https://login.consultant.ru/link/?req=doc&amp;base=LAW&amp;n=437463&amp;dst=100023" TargetMode = "External"/>
	<Relationship Id="rId109" Type="http://schemas.openxmlformats.org/officeDocument/2006/relationships/hyperlink" Target="https://login.consultant.ru/link/?req=doc&amp;base=LAW&amp;n=291930" TargetMode = "External"/>
	<Relationship Id="rId110" Type="http://schemas.openxmlformats.org/officeDocument/2006/relationships/hyperlink" Target="https://login.consultant.ru/link/?req=doc&amp;base=LAW&amp;n=441135" TargetMode = "External"/>
	<Relationship Id="rId111" Type="http://schemas.openxmlformats.org/officeDocument/2006/relationships/hyperlink" Target="https://login.consultant.ru/link/?req=doc&amp;base=LAW&amp;n=441135" TargetMode = "External"/>
	<Relationship Id="rId112" Type="http://schemas.openxmlformats.org/officeDocument/2006/relationships/hyperlink" Target="https://login.consultant.ru/link/?req=doc&amp;base=LAW&amp;n=280041&amp;dst=100015" TargetMode = "External"/>
	<Relationship Id="rId113" Type="http://schemas.openxmlformats.org/officeDocument/2006/relationships/hyperlink" Target="https://login.consultant.ru/link/?req=doc&amp;base=LAW&amp;n=283245&amp;dst=100014" TargetMode = "External"/>
	<Relationship Id="rId114" Type="http://schemas.openxmlformats.org/officeDocument/2006/relationships/hyperlink" Target="https://login.consultant.ru/link/?req=doc&amp;base=LAW&amp;n=280041&amp;dst=100015" TargetMode = "External"/>
	<Relationship Id="rId115" Type="http://schemas.openxmlformats.org/officeDocument/2006/relationships/hyperlink" Target="https://login.consultant.ru/link/?req=doc&amp;base=LAW&amp;n=283245&amp;dst=100014" TargetMode = "External"/>
	<Relationship Id="rId116" Type="http://schemas.openxmlformats.org/officeDocument/2006/relationships/hyperlink" Target="https://login.consultant.ru/link/?req=doc&amp;base=LAW&amp;n=441135" TargetMode = "External"/>
	<Relationship Id="rId117" Type="http://schemas.openxmlformats.org/officeDocument/2006/relationships/hyperlink" Target="https://login.consultant.ru/link/?req=doc&amp;base=LAW&amp;n=441135" TargetMode = "External"/>
	<Relationship Id="rId118" Type="http://schemas.openxmlformats.org/officeDocument/2006/relationships/hyperlink" Target="https://login.consultant.ru/link/?req=doc&amp;base=LAW&amp;n=384857&amp;dst=100452" TargetMode = "External"/>
	<Relationship Id="rId119" Type="http://schemas.openxmlformats.org/officeDocument/2006/relationships/hyperlink" Target="https://login.consultant.ru/link/?req=doc&amp;base=LAW&amp;n=384857" TargetMode = "External"/>
	<Relationship Id="rId120" Type="http://schemas.openxmlformats.org/officeDocument/2006/relationships/hyperlink" Target="https://login.consultant.ru/link/?req=doc&amp;base=RLAW284&amp;n=130942" TargetMode = "External"/>
	<Relationship Id="rId121" Type="http://schemas.openxmlformats.org/officeDocument/2006/relationships/hyperlink" Target="https://login.consultant.ru/link/?req=doc&amp;base=LAW&amp;n=280041&amp;dst=100015" TargetMode = "External"/>
	<Relationship Id="rId122" Type="http://schemas.openxmlformats.org/officeDocument/2006/relationships/hyperlink" Target="https://login.consultant.ru/link/?req=doc&amp;base=LAW&amp;n=283245&amp;dst=100014" TargetMode = "External"/>
	<Relationship Id="rId123" Type="http://schemas.openxmlformats.org/officeDocument/2006/relationships/hyperlink" Target="https://login.consultant.ru/link/?req=doc&amp;base=LAW&amp;n=384857&amp;dst=100452" TargetMode = "External"/>
	<Relationship Id="rId124" Type="http://schemas.openxmlformats.org/officeDocument/2006/relationships/hyperlink" Target="https://login.consultant.ru/link/?req=doc&amp;base=LAW&amp;n=280041&amp;dst=100015" TargetMode = "External"/>
	<Relationship Id="rId125" Type="http://schemas.openxmlformats.org/officeDocument/2006/relationships/hyperlink" Target="https://login.consultant.ru/link/?req=doc&amp;base=LAW&amp;n=283245&amp;dst=100014" TargetMode = "External"/>
	<Relationship Id="rId126" Type="http://schemas.openxmlformats.org/officeDocument/2006/relationships/hyperlink" Target="https://login.consultant.ru/link/?req=doc&amp;base=LAW&amp;n=460961&amp;dst=109690" TargetMode = "External"/>
	<Relationship Id="rId127" Type="http://schemas.openxmlformats.org/officeDocument/2006/relationships/hyperlink" Target="https://login.consultant.ru/link/?req=doc&amp;base=LAW&amp;n=460961&amp;dst=109690" TargetMode = "External"/>
	<Relationship Id="rId128" Type="http://schemas.openxmlformats.org/officeDocument/2006/relationships/hyperlink" Target="https://login.consultant.ru/link/?req=doc&amp;base=LAW&amp;n=441135" TargetMode = "External"/>
	<Relationship Id="rId129" Type="http://schemas.openxmlformats.org/officeDocument/2006/relationships/hyperlink" Target="https://login.consultant.ru/link/?req=doc&amp;base=LAW&amp;n=441135" TargetMode = "External"/>
	<Relationship Id="rId130" Type="http://schemas.openxmlformats.org/officeDocument/2006/relationships/hyperlink" Target="https://login.consultant.ru/link/?req=doc&amp;base=LAW&amp;n=441135" TargetMode = "External"/>
	<Relationship Id="rId131" Type="http://schemas.openxmlformats.org/officeDocument/2006/relationships/hyperlink" Target="https://login.consultant.ru/link/?req=doc&amp;base=RLAW284&amp;n=124844" TargetMode = "External"/>
	<Relationship Id="rId132" Type="http://schemas.openxmlformats.org/officeDocument/2006/relationships/hyperlink" Target="https://login.consultant.ru/link/?req=doc&amp;base=LAW&amp;n=441135" TargetMode = "External"/>
	<Relationship Id="rId133" Type="http://schemas.openxmlformats.org/officeDocument/2006/relationships/hyperlink" Target="https://login.consultant.ru/link/?req=doc&amp;base=LAW&amp;n=441135" TargetMode = "External"/>
	<Relationship Id="rId134" Type="http://schemas.openxmlformats.org/officeDocument/2006/relationships/hyperlink" Target="https://login.consultant.ru/link/?req=doc&amp;base=LAW&amp;n=441135" TargetMode = "External"/>
	<Relationship Id="rId135" Type="http://schemas.openxmlformats.org/officeDocument/2006/relationships/hyperlink" Target="https://login.consultant.ru/link/?req=doc&amp;base=LAW&amp;n=431845" TargetMode = "External"/>
	<Relationship Id="rId136" Type="http://schemas.openxmlformats.org/officeDocument/2006/relationships/hyperlink" Target="https://login.consultant.ru/link/?req=doc&amp;base=LAW&amp;n=420495" TargetMode = "External"/>
	<Relationship Id="rId137" Type="http://schemas.openxmlformats.org/officeDocument/2006/relationships/hyperlink" Target="https://login.consultant.ru/link/?req=doc&amp;base=LAW&amp;n=389104" TargetMode = "External"/>
	<Relationship Id="rId138" Type="http://schemas.openxmlformats.org/officeDocument/2006/relationships/hyperlink" Target="https://login.consultant.ru/link/?req=doc&amp;base=LAW&amp;n=446065" TargetMode = "External"/>
	<Relationship Id="rId139" Type="http://schemas.openxmlformats.org/officeDocument/2006/relationships/hyperlink" Target="https://login.consultant.ru/link/?req=doc&amp;base=LAW&amp;n=446068" TargetMode = "External"/>
	<Relationship Id="rId140" Type="http://schemas.openxmlformats.org/officeDocument/2006/relationships/hyperlink" Target="https://login.consultant.ru/link/?req=doc&amp;base=LAW&amp;n=436057" TargetMode = "External"/>
	<Relationship Id="rId141" Type="http://schemas.openxmlformats.org/officeDocument/2006/relationships/hyperlink" Target="https://login.consultant.ru/link/?req=doc&amp;base=LAW&amp;n=435861" TargetMode = "External"/>
	<Relationship Id="rId142" Type="http://schemas.openxmlformats.org/officeDocument/2006/relationships/hyperlink" Target="https://login.consultant.ru/link/?req=doc&amp;base=LAW&amp;n=435859" TargetMode = "External"/>
	<Relationship Id="rId143" Type="http://schemas.openxmlformats.org/officeDocument/2006/relationships/hyperlink" Target="https://login.consultant.ru/link/?req=doc&amp;base=RLAW284&amp;n=133969" TargetMode = "External"/>
	<Relationship Id="rId144" Type="http://schemas.openxmlformats.org/officeDocument/2006/relationships/hyperlink" Target="https://login.consultant.ru/link/?req=doc&amp;base=RLAW284&amp;n=133969" TargetMode = "External"/>
	<Relationship Id="rId145" Type="http://schemas.openxmlformats.org/officeDocument/2006/relationships/hyperlink" Target="https://login.consultant.ru/link/?req=doc&amp;base=RLAW284&amp;n=122435" TargetMode = "External"/>
	<Relationship Id="rId146" Type="http://schemas.openxmlformats.org/officeDocument/2006/relationships/hyperlink" Target="https://login.consultant.ru/link/?req=doc&amp;base=RLAW284&amp;n=137797&amp;dst=100021" TargetMode = "External"/>
	<Relationship Id="rId147" Type="http://schemas.openxmlformats.org/officeDocument/2006/relationships/hyperlink" Target="https://login.consultant.ru/link/?req=doc&amp;base=RLAW284&amp;n=129831" TargetMode = "External"/>
	<Relationship Id="rId148" Type="http://schemas.openxmlformats.org/officeDocument/2006/relationships/hyperlink" Target="https://login.consultant.ru/link/?req=doc&amp;base=RLAW284&amp;n=129840" TargetMode = "External"/>
	<Relationship Id="rId149" Type="http://schemas.openxmlformats.org/officeDocument/2006/relationships/hyperlink" Target="https://login.consultant.ru/link/?req=doc&amp;base=RLAW284&amp;n=136094" TargetMode = "External"/>
	<Relationship Id="rId150" Type="http://schemas.openxmlformats.org/officeDocument/2006/relationships/hyperlink" Target="https://login.consultant.ru/link/?req=doc&amp;base=LAW&amp;n=442876" TargetMode = "External"/>
	<Relationship Id="rId151" Type="http://schemas.openxmlformats.org/officeDocument/2006/relationships/hyperlink" Target="https://login.consultant.ru/link/?req=doc&amp;base=RLAW284&amp;n=120882" TargetMode = "External"/>
	<Relationship Id="rId152" Type="http://schemas.openxmlformats.org/officeDocument/2006/relationships/hyperlink" Target="https://login.consultant.ru/link/?req=doc&amp;base=RLAW284&amp;n=136108" TargetMode = "External"/>
	<Relationship Id="rId153" Type="http://schemas.openxmlformats.org/officeDocument/2006/relationships/hyperlink" Target="https://login.consultant.ru/link/?req=doc&amp;base=RLAW284&amp;n=102022" TargetMode = "External"/>
	<Relationship Id="rId154" Type="http://schemas.openxmlformats.org/officeDocument/2006/relationships/hyperlink" Target="https://login.consultant.ru/link/?req=doc&amp;base=RLAW284&amp;n=100749" TargetMode = "External"/>
	<Relationship Id="rId155" Type="http://schemas.openxmlformats.org/officeDocument/2006/relationships/hyperlink" Target="https://login.consultant.ru/link/?req=doc&amp;base=RLAW284&amp;n=100749" TargetMode = "External"/>
	<Relationship Id="rId156" Type="http://schemas.openxmlformats.org/officeDocument/2006/relationships/hyperlink" Target="https://login.consultant.ru/link/?req=doc&amp;base=RLAW284&amp;n=129833" TargetMode = "External"/>
	<Relationship Id="rId157" Type="http://schemas.openxmlformats.org/officeDocument/2006/relationships/hyperlink" Target="https://login.consultant.ru/link/?req=doc&amp;base=RLAW284&amp;n=136105" TargetMode = "External"/>
	<Relationship Id="rId158" Type="http://schemas.openxmlformats.org/officeDocument/2006/relationships/hyperlink" Target="https://login.consultant.ru/link/?req=doc&amp;base=RLAW284&amp;n=68456" TargetMode = "External"/>
	<Relationship Id="rId159" Type="http://schemas.openxmlformats.org/officeDocument/2006/relationships/hyperlink" Target="https://login.consultant.ru/link/?req=doc&amp;base=RLAW284&amp;n=138502" TargetMode = "External"/>
	<Relationship Id="rId160" Type="http://schemas.openxmlformats.org/officeDocument/2006/relationships/hyperlink" Target="https://login.consultant.ru/link/?req=doc&amp;base=RLAW284&amp;n=129838" TargetMode = "External"/>
	<Relationship Id="rId161" Type="http://schemas.openxmlformats.org/officeDocument/2006/relationships/hyperlink" Target="https://login.consultant.ru/link/?req=doc&amp;base=RLAW284&amp;n=136095" TargetMode = "External"/>
	<Relationship Id="rId162" Type="http://schemas.openxmlformats.org/officeDocument/2006/relationships/hyperlink" Target="https://login.consultant.ru/link/?req=doc&amp;base=RLAW284&amp;n=136097" TargetMode = "External"/>
	<Relationship Id="rId163" Type="http://schemas.openxmlformats.org/officeDocument/2006/relationships/hyperlink" Target="https://login.consultant.ru/link/?req=doc&amp;base=RLAW284&amp;n=94061" TargetMode = "External"/>
	<Relationship Id="rId164" Type="http://schemas.openxmlformats.org/officeDocument/2006/relationships/hyperlink" Target="https://login.consultant.ru/link/?req=doc&amp;base=RLAW284&amp;n=133972" TargetMode = "External"/>
	<Relationship Id="rId165" Type="http://schemas.openxmlformats.org/officeDocument/2006/relationships/hyperlink" Target="https://login.consultant.ru/link/?req=doc&amp;base=RLAW284&amp;n=139298" TargetMode = "External"/>
	<Relationship Id="rId166" Type="http://schemas.openxmlformats.org/officeDocument/2006/relationships/hyperlink" Target="https://login.consultant.ru/link/?req=doc&amp;base=LAW&amp;n=450448" TargetMode = "External"/>
	<Relationship Id="rId167" Type="http://schemas.openxmlformats.org/officeDocument/2006/relationships/hyperlink" Target="https://login.consultant.ru/link/?req=doc&amp;base=RLAW284&amp;n=137799" TargetMode = "External"/>
	<Relationship Id="rId168" Type="http://schemas.openxmlformats.org/officeDocument/2006/relationships/hyperlink" Target="https://login.consultant.ru/link/?req=doc&amp;base=RLAW284&amp;n=133944" TargetMode = "External"/>
	<Relationship Id="rId169" Type="http://schemas.openxmlformats.org/officeDocument/2006/relationships/hyperlink" Target="https://login.consultant.ru/link/?req=doc&amp;base=RLAW284&amp;n=129208" TargetMode = "External"/>
	<Relationship Id="rId170" Type="http://schemas.openxmlformats.org/officeDocument/2006/relationships/hyperlink" Target="https://login.consultant.ru/link/?req=doc&amp;base=RLAW284&amp;n=129202" TargetMode = "External"/>
	<Relationship Id="rId171" Type="http://schemas.openxmlformats.org/officeDocument/2006/relationships/hyperlink" Target="https://login.consultant.ru/link/?req=doc&amp;base=LAW&amp;n=441135" TargetMode = "External"/>
	<Relationship Id="rId172" Type="http://schemas.openxmlformats.org/officeDocument/2006/relationships/hyperlink" Target="https://login.consultant.ru/link/?req=doc&amp;base=LAW&amp;n=441135" TargetMode = "External"/>
	<Relationship Id="rId173" Type="http://schemas.openxmlformats.org/officeDocument/2006/relationships/hyperlink" Target="https://login.consultant.ru/link/?req=doc&amp;base=LAW&amp;n=441135" TargetMode = "External"/>
	<Relationship Id="rId174" Type="http://schemas.openxmlformats.org/officeDocument/2006/relationships/hyperlink" Target="https://login.consultant.ru/link/?req=doc&amp;base=LAW&amp;n=459142&amp;dst=101096" TargetMode = "External"/>
	<Relationship Id="rId175" Type="http://schemas.openxmlformats.org/officeDocument/2006/relationships/hyperlink" Target="https://login.consultant.ru/link/?req=doc&amp;base=LAW&amp;n=441135" TargetMode = "External"/>
	<Relationship Id="rId176" Type="http://schemas.openxmlformats.org/officeDocument/2006/relationships/hyperlink" Target="https://login.consultant.ru/link/?req=doc&amp;base=LAW&amp;n=441135" TargetMode = "External"/>
	<Relationship Id="rId177" Type="http://schemas.openxmlformats.org/officeDocument/2006/relationships/hyperlink" Target="https://login.consultant.ru/link/?req=doc&amp;base=LAW&amp;n=441135" TargetMode = "External"/>
	<Relationship Id="rId178" Type="http://schemas.openxmlformats.org/officeDocument/2006/relationships/hyperlink" Target="https://login.consultant.ru/link/?req=doc&amp;base=RLAW284&amp;n=133992" TargetMode = "External"/>
	<Relationship Id="rId179" Type="http://schemas.openxmlformats.org/officeDocument/2006/relationships/hyperlink" Target="https://login.consultant.ru/link/?req=doc&amp;base=RLAW284&amp;n=129830" TargetMode = "External"/>
	<Relationship Id="rId180" Type="http://schemas.openxmlformats.org/officeDocument/2006/relationships/hyperlink" Target="https://login.consultant.ru/link/?req=doc&amp;base=LAW&amp;n=441135" TargetMode = "External"/>
	<Relationship Id="rId181" Type="http://schemas.openxmlformats.org/officeDocument/2006/relationships/hyperlink" Target="https://login.consultant.ru/link/?req=doc&amp;base=LAW&amp;n=441135" TargetMode = "External"/>
	<Relationship Id="rId182" Type="http://schemas.openxmlformats.org/officeDocument/2006/relationships/hyperlink" Target="https://login.consultant.ru/link/?req=doc&amp;base=LAW&amp;n=441135" TargetMode = "External"/>
	<Relationship Id="rId183" Type="http://schemas.openxmlformats.org/officeDocument/2006/relationships/hyperlink" Target="https://login.consultant.ru/link/?req=doc&amp;base=LAW&amp;n=441135" TargetMode = "External"/>
	<Relationship Id="rId184" Type="http://schemas.openxmlformats.org/officeDocument/2006/relationships/hyperlink" Target="https://login.consultant.ru/link/?req=doc&amp;base=LAW&amp;n=441135" TargetMode = "External"/>
	<Relationship Id="rId185" Type="http://schemas.openxmlformats.org/officeDocument/2006/relationships/hyperlink" Target="https://login.consultant.ru/link/?req=doc&amp;base=LAW&amp;n=441135" TargetMode = "External"/>
	<Relationship Id="rId186" Type="http://schemas.openxmlformats.org/officeDocument/2006/relationships/hyperlink" Target="https://login.consultant.ru/link/?req=doc&amp;base=LAW&amp;n=441135" TargetMode = "External"/>
	<Relationship Id="rId187" Type="http://schemas.openxmlformats.org/officeDocument/2006/relationships/hyperlink" Target="https://login.consultant.ru/link/?req=doc&amp;base=LAW&amp;n=441135" TargetMode = "External"/>
	<Relationship Id="rId188" Type="http://schemas.openxmlformats.org/officeDocument/2006/relationships/hyperlink" Target="https://login.consultant.ru/link/?req=doc&amp;base=LAW&amp;n=44113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29.09.2023 N 641
"Об утверждении государственной программы Кемеровской области - Кузбасса "Социальная поддержка населения Кузбасса"</dc:title>
  <dcterms:created xsi:type="dcterms:W3CDTF">2023-12-05T15:48:12Z</dcterms:created>
</cp:coreProperties>
</file>