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Хабаровского края от 23.04.2003 N 113</w:t>
              <w:br/>
              <w:t xml:space="preserve">(ред. от 03.10.2023)</w:t>
              <w:br/>
              <w:t xml:space="preserve">"О референдуме Хабаровского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outlineLvl w:val="0"/>
            </w:pPr>
            <w:r>
              <w:rPr>
                <w:sz w:val="20"/>
              </w:rPr>
              <w:t xml:space="preserve">23 апреля 2003 года</w:t>
            </w:r>
          </w:p>
        </w:tc>
        <w:tc>
          <w:tcPr>
            <w:tcW w:w="5102" w:type="dxa"/>
            <w:tcBorders>
              <w:top w:val="nil"/>
              <w:left w:val="nil"/>
              <w:bottom w:val="nil"/>
              <w:right w:val="nil"/>
            </w:tcBorders>
          </w:tcPr>
          <w:p>
            <w:pPr>
              <w:pStyle w:val="0"/>
              <w:outlineLvl w:val="0"/>
              <w:jc w:val="right"/>
            </w:pPr>
            <w:r>
              <w:rPr>
                <w:sz w:val="20"/>
              </w:rPr>
              <w:t xml:space="preserve">N 113</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ЗАКОНОДАТЕЛЬНАЯ ДУМА ХАБАРОВСКОГО КРАЯ</w:t>
      </w:r>
    </w:p>
    <w:p>
      <w:pPr>
        <w:pStyle w:val="2"/>
        <w:jc w:val="center"/>
      </w:pPr>
      <w:r>
        <w:rPr>
          <w:sz w:val="20"/>
        </w:rPr>
      </w:r>
    </w:p>
    <w:p>
      <w:pPr>
        <w:pStyle w:val="2"/>
        <w:jc w:val="center"/>
      </w:pPr>
      <w:r>
        <w:rPr>
          <w:sz w:val="20"/>
        </w:rPr>
        <w:t xml:space="preserve">ЗАКОН</w:t>
      </w:r>
    </w:p>
    <w:p>
      <w:pPr>
        <w:pStyle w:val="2"/>
        <w:jc w:val="center"/>
      </w:pPr>
      <w:r>
        <w:rPr>
          <w:sz w:val="20"/>
        </w:rPr>
        <w:t xml:space="preserve">ХАБАРОВСКОГО КРАЯ</w:t>
      </w:r>
    </w:p>
    <w:p>
      <w:pPr>
        <w:pStyle w:val="2"/>
        <w:jc w:val="center"/>
      </w:pPr>
      <w:r>
        <w:rPr>
          <w:sz w:val="20"/>
        </w:rPr>
      </w:r>
    </w:p>
    <w:p>
      <w:pPr>
        <w:pStyle w:val="2"/>
        <w:jc w:val="center"/>
      </w:pPr>
      <w:r>
        <w:rPr>
          <w:sz w:val="20"/>
        </w:rPr>
        <w:t xml:space="preserve">О РЕФЕРЕНДУМЕ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Хабаровского края от 26.04.2006 </w:t>
            </w:r>
            <w:hyperlink w:history="0" r:id="rId7"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color w:val="392c69"/>
              </w:rPr>
              <w:t xml:space="preserve">, от 25.04.2007 </w:t>
            </w:r>
            <w:hyperlink w:history="0" r:id="rId8"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N 113</w:t>
              </w:r>
            </w:hyperlink>
            <w:r>
              <w:rPr>
                <w:sz w:val="20"/>
                <w:color w:val="392c69"/>
              </w:rPr>
              <w:t xml:space="preserve">,</w:t>
            </w:r>
          </w:p>
          <w:p>
            <w:pPr>
              <w:pStyle w:val="0"/>
              <w:jc w:val="center"/>
            </w:pPr>
            <w:r>
              <w:rPr>
                <w:sz w:val="20"/>
                <w:color w:val="392c69"/>
              </w:rPr>
              <w:t xml:space="preserve">от 25.11.2009 </w:t>
            </w:r>
            <w:hyperlink w:history="0" r:id="rId9"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N 280</w:t>
              </w:r>
            </w:hyperlink>
            <w:r>
              <w:rPr>
                <w:sz w:val="20"/>
                <w:color w:val="392c69"/>
              </w:rPr>
              <w:t xml:space="preserve">, от 29.09.2010 </w:t>
            </w:r>
            <w:hyperlink w:history="0" r:id="rId10" w:tooltip="Закон Хабаровского края от 29.09.2010 N 35 (ред. от 30.09.2015) &quot;О внесении изменений в отдельные законы Хабаровского края&quot; {КонсультантПлюс}">
              <w:r>
                <w:rPr>
                  <w:sz w:val="20"/>
                  <w:color w:val="0000ff"/>
                </w:rPr>
                <w:t xml:space="preserve">N 35</w:t>
              </w:r>
            </w:hyperlink>
            <w:r>
              <w:rPr>
                <w:sz w:val="20"/>
                <w:color w:val="392c69"/>
              </w:rPr>
              <w:t xml:space="preserve">, от 26.01.2011 </w:t>
            </w:r>
            <w:hyperlink w:history="0" r:id="rId11" w:tooltip="Закон Хабаровского края от 26.01.2011 N 72 (ред. от 30.09.2015) &quot;О внесении изменений в отдельные законодательные акты Хабаровского края&quot; {КонсультантПлюс}">
              <w:r>
                <w:rPr>
                  <w:sz w:val="20"/>
                  <w:color w:val="0000ff"/>
                </w:rPr>
                <w:t xml:space="preserve">N 72</w:t>
              </w:r>
            </w:hyperlink>
            <w:r>
              <w:rPr>
                <w:sz w:val="20"/>
                <w:color w:val="392c69"/>
              </w:rPr>
              <w:t xml:space="preserve">,</w:t>
            </w:r>
          </w:p>
          <w:p>
            <w:pPr>
              <w:pStyle w:val="0"/>
              <w:jc w:val="center"/>
            </w:pPr>
            <w:r>
              <w:rPr>
                <w:sz w:val="20"/>
                <w:color w:val="392c69"/>
              </w:rPr>
              <w:t xml:space="preserve">от 27.07.2011 </w:t>
            </w:r>
            <w:hyperlink w:history="0" r:id="rId12" w:tooltip="Закон Хабаровского края от 27.07.2011 N 101 &quot;О внесении изменений в отдельные законодательные акты Хабаровского края&quot; {КонсультантПлюс}">
              <w:r>
                <w:rPr>
                  <w:sz w:val="20"/>
                  <w:color w:val="0000ff"/>
                </w:rPr>
                <w:t xml:space="preserve">N 101</w:t>
              </w:r>
            </w:hyperlink>
            <w:r>
              <w:rPr>
                <w:sz w:val="20"/>
                <w:color w:val="392c69"/>
              </w:rPr>
              <w:t xml:space="preserve">, от 21.12.2011 </w:t>
            </w:r>
            <w:hyperlink w:history="0" r:id="rId13"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N 152</w:t>
              </w:r>
            </w:hyperlink>
            <w:r>
              <w:rPr>
                <w:sz w:val="20"/>
                <w:color w:val="392c69"/>
              </w:rPr>
              <w:t xml:space="preserve">, от 31.10.2012 </w:t>
            </w:r>
            <w:hyperlink w:history="0" r:id="rId14" w:tooltip="Закон Хабаровского края от 31.10.2012 N 230 &quot;О внесении изменений в Закон Хабаровского края &quot;О местном референдуме в Хабаровском крае&quot; и Закон Хабаровского края &quot;О референдуме Хабаровского края&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10.12.2012 </w:t>
            </w:r>
            <w:hyperlink w:history="0" r:id="rId15" w:tooltip="Закон Хабаровского края от 10.12.2012 N 250 &quot;О внесении изменений в отдельные законодательные акты Хабаровского края&quot; {КонсультантПлюс}">
              <w:r>
                <w:rPr>
                  <w:sz w:val="20"/>
                  <w:color w:val="0000ff"/>
                </w:rPr>
                <w:t xml:space="preserve">N 250</w:t>
              </w:r>
            </w:hyperlink>
            <w:r>
              <w:rPr>
                <w:sz w:val="20"/>
                <w:color w:val="392c69"/>
              </w:rPr>
              <w:t xml:space="preserve">, от 07.05.2013 </w:t>
            </w:r>
            <w:hyperlink w:history="0" r:id="rId16" w:tooltip="Закон Хабаровского края от 07.05.2013 N 281 &quot;О внесении изменений в отдельные законодательные акты Хабаровского края&quot; {КонсультантПлюс}">
              <w:r>
                <w:rPr>
                  <w:sz w:val="20"/>
                  <w:color w:val="0000ff"/>
                </w:rPr>
                <w:t xml:space="preserve">N 281</w:t>
              </w:r>
            </w:hyperlink>
            <w:r>
              <w:rPr>
                <w:sz w:val="20"/>
                <w:color w:val="392c69"/>
              </w:rPr>
              <w:t xml:space="preserve">, от 29.01.2014 </w:t>
            </w:r>
            <w:hyperlink w:history="0" r:id="rId17" w:tooltip="Закон Хабаровского края от 29.01.2014 N 340 (ред. от 24.06.2022) &quot;О внесении изменений в отдельные законодательные акты Хабаровского края&quot; {КонсультантПлюс}">
              <w:r>
                <w:rPr>
                  <w:sz w:val="20"/>
                  <w:color w:val="0000ff"/>
                </w:rPr>
                <w:t xml:space="preserve">N 340</w:t>
              </w:r>
            </w:hyperlink>
            <w:r>
              <w:rPr>
                <w:sz w:val="20"/>
                <w:color w:val="392c69"/>
              </w:rPr>
              <w:t xml:space="preserve">,</w:t>
            </w:r>
          </w:p>
          <w:p>
            <w:pPr>
              <w:pStyle w:val="0"/>
              <w:jc w:val="center"/>
            </w:pPr>
            <w:r>
              <w:rPr>
                <w:sz w:val="20"/>
                <w:color w:val="392c69"/>
              </w:rPr>
              <w:t xml:space="preserve">от 28.05.2014 </w:t>
            </w:r>
            <w:hyperlink w:history="0" r:id="rId18" w:tooltip="Закон Хабаровского края от 28.05.2014 N 366 &quot;О внесении изменений в отдельные законодательные акты Хабаровского края и признании утратившими силу отдельных положений законов Хабаровского края&quot; {КонсультантПлюс}">
              <w:r>
                <w:rPr>
                  <w:sz w:val="20"/>
                  <w:color w:val="0000ff"/>
                </w:rPr>
                <w:t xml:space="preserve">N 366</w:t>
              </w:r>
            </w:hyperlink>
            <w:r>
              <w:rPr>
                <w:sz w:val="20"/>
                <w:color w:val="392c69"/>
              </w:rPr>
              <w:t xml:space="preserve">, от 26.11.2014 </w:t>
            </w:r>
            <w:hyperlink w:history="0" r:id="rId19"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color w:val="392c69"/>
              </w:rPr>
              <w:t xml:space="preserve">, от 17.12.2014 </w:t>
            </w:r>
            <w:hyperlink w:history="0" r:id="rId20" w:tooltip="Закон Хабаровского края от 17.12.2014 N 23 (ред. от 29.07.2015) &quot;О внесении изменений в отдельные законы Хабаровского края&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25.03.2015 </w:t>
            </w:r>
            <w:hyperlink w:history="0" r:id="rId21"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N 46</w:t>
              </w:r>
            </w:hyperlink>
            <w:r>
              <w:rPr>
                <w:sz w:val="20"/>
                <w:color w:val="392c69"/>
              </w:rPr>
              <w:t xml:space="preserve">, от 29.07.2015 </w:t>
            </w:r>
            <w:hyperlink w:history="0" r:id="rId22" w:tooltip="Закон Хабаровского края от 29.07.2015 N 108 &quot;О внесении изменений в отдельные законодательные акты Хабаровского края и признании утратившим силу положения закона Хабаровского края&quot; {КонсультантПлюс}">
              <w:r>
                <w:rPr>
                  <w:sz w:val="20"/>
                  <w:color w:val="0000ff"/>
                </w:rPr>
                <w:t xml:space="preserve">N 108</w:t>
              </w:r>
            </w:hyperlink>
            <w:r>
              <w:rPr>
                <w:sz w:val="20"/>
                <w:color w:val="392c69"/>
              </w:rPr>
              <w:t xml:space="preserve">, от 23.12.2015 </w:t>
            </w:r>
            <w:hyperlink w:history="0" r:id="rId23" w:tooltip="Закон Хабаровского края от 23.12.2015 N 155 &quot;О внесении изменений в отдельные законодательные акты Хабаровского края&quot; {КонсультантПлюс}">
              <w:r>
                <w:rPr>
                  <w:sz w:val="20"/>
                  <w:color w:val="0000ff"/>
                </w:rPr>
                <w:t xml:space="preserve">N 155</w:t>
              </w:r>
            </w:hyperlink>
            <w:r>
              <w:rPr>
                <w:sz w:val="20"/>
                <w:color w:val="392c69"/>
              </w:rPr>
              <w:t xml:space="preserve">,</w:t>
            </w:r>
          </w:p>
          <w:p>
            <w:pPr>
              <w:pStyle w:val="0"/>
              <w:jc w:val="center"/>
            </w:pPr>
            <w:r>
              <w:rPr>
                <w:sz w:val="20"/>
                <w:color w:val="392c69"/>
              </w:rPr>
              <w:t xml:space="preserve">от 25.05.2016 </w:t>
            </w:r>
            <w:hyperlink w:history="0" r:id="rId24"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color w:val="392c69"/>
              </w:rPr>
              <w:t xml:space="preserve">, от 22.11.2017 </w:t>
            </w:r>
            <w:hyperlink w:history="0" r:id="rId25"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color w:val="392c69"/>
              </w:rPr>
              <w:t xml:space="preserve">, от 28.03.2018 </w:t>
            </w:r>
            <w:hyperlink w:history="0" r:id="rId26" w:tooltip="Закон Хабаровского края от 28.03.2018 N 329 &quot;О внесении изменений в отдельные законодательные акты Хабаровского края и признании утратившими силу частей 1, 2 статьи 12 Закона Хабаровского края &quot;О государственной гражданской службе Хабаровского края&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24.10.2018 </w:t>
            </w:r>
            <w:hyperlink w:history="0" r:id="rId27" w:tooltip="Закон Хабаровского края от 24.10.2018 N 378 &quot;О внесении изменений в отдельные законодательные акты Хабаровского края&quot; {КонсультантПлюс}">
              <w:r>
                <w:rPr>
                  <w:sz w:val="20"/>
                  <w:color w:val="0000ff"/>
                </w:rPr>
                <w:t xml:space="preserve">N 378</w:t>
              </w:r>
            </w:hyperlink>
            <w:r>
              <w:rPr>
                <w:sz w:val="20"/>
                <w:color w:val="392c69"/>
              </w:rPr>
              <w:t xml:space="preserve">, от 24.07.2019 </w:t>
            </w:r>
            <w:hyperlink w:history="0" r:id="rId28" w:tooltip="Закон Хабаровского края от 24.07.2019 N 435 &quot;О внесении изменений в отдельные законодательные акты Хабаровского края&quot; {КонсультантПлюс}">
              <w:r>
                <w:rPr>
                  <w:sz w:val="20"/>
                  <w:color w:val="0000ff"/>
                </w:rPr>
                <w:t xml:space="preserve">N 435</w:t>
              </w:r>
            </w:hyperlink>
            <w:r>
              <w:rPr>
                <w:sz w:val="20"/>
                <w:color w:val="392c69"/>
              </w:rPr>
              <w:t xml:space="preserve">, от 11.06.2020 </w:t>
            </w:r>
            <w:hyperlink w:history="0" r:id="rId29"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30.09.2020 </w:t>
            </w:r>
            <w:hyperlink w:history="0" r:id="rId30"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N 100</w:t>
              </w:r>
            </w:hyperlink>
            <w:r>
              <w:rPr>
                <w:sz w:val="20"/>
                <w:color w:val="392c69"/>
              </w:rPr>
              <w:t xml:space="preserve">, от 28.04.2021 </w:t>
            </w:r>
            <w:hyperlink w:history="0" r:id="rId31"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N 165</w:t>
              </w:r>
            </w:hyperlink>
            <w:r>
              <w:rPr>
                <w:sz w:val="20"/>
                <w:color w:val="392c69"/>
              </w:rPr>
              <w:t xml:space="preserve">, от 26.05.2021 </w:t>
            </w:r>
            <w:hyperlink w:history="0" r:id="rId32"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29.09.2021 </w:t>
            </w:r>
            <w:hyperlink w:history="0" r:id="rId33" w:tooltip="Закон Хабаровского края от 29.09.2021 N 234 &quot;О внесении изменений в отдельные законодательные акты Хабаровского края&quot; {КонсультантПлюс}">
              <w:r>
                <w:rPr>
                  <w:sz w:val="20"/>
                  <w:color w:val="0000ff"/>
                </w:rPr>
                <w:t xml:space="preserve">N 234</w:t>
              </w:r>
            </w:hyperlink>
            <w:r>
              <w:rPr>
                <w:sz w:val="20"/>
                <w:color w:val="392c69"/>
              </w:rPr>
              <w:t xml:space="preserve">, от 19.05.2022 </w:t>
            </w:r>
            <w:hyperlink w:history="0" r:id="rId34"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color w:val="392c69"/>
              </w:rPr>
              <w:t xml:space="preserve">, от 26.12.2022 </w:t>
            </w:r>
            <w:hyperlink w:history="0" r:id="rId35" w:tooltip="Закон Хабаровского края от 26.12.2022 N 361 &quot;О внесении изменений в отдельные законодательные акты Хабаровского края и признании утратившими силу отдельных положений Закона Хабаровского края &quot;О местном референдуме в Хабаровском крае&quot; (принят Законодательной Думой Хабаровского края 21.12.2022) {КонсультантПлюс}">
              <w:r>
                <w:rPr>
                  <w:sz w:val="20"/>
                  <w:color w:val="0000ff"/>
                </w:rPr>
                <w:t xml:space="preserve">N 361</w:t>
              </w:r>
            </w:hyperlink>
            <w:r>
              <w:rPr>
                <w:sz w:val="20"/>
                <w:color w:val="392c69"/>
              </w:rPr>
              <w:t xml:space="preserve">,</w:t>
            </w:r>
          </w:p>
          <w:p>
            <w:pPr>
              <w:pStyle w:val="0"/>
              <w:jc w:val="center"/>
            </w:pPr>
            <w:r>
              <w:rPr>
                <w:sz w:val="20"/>
                <w:color w:val="392c69"/>
              </w:rPr>
              <w:t xml:space="preserve">от 07.03.2023 </w:t>
            </w:r>
            <w:hyperlink w:history="0" r:id="rId36" w:tooltip="Закон Хабаровского края от 07.03.2023 N 373 &quot;О внесении изменений в отдельные законодательные акты Хабаровского края&quot; (принят Законодательной Думой Хабаровского края 28.02.2023) {КонсультантПлюс}">
              <w:r>
                <w:rPr>
                  <w:sz w:val="20"/>
                  <w:color w:val="0000ff"/>
                </w:rPr>
                <w:t xml:space="preserve">N 373</w:t>
              </w:r>
            </w:hyperlink>
            <w:r>
              <w:rPr>
                <w:sz w:val="20"/>
                <w:color w:val="392c69"/>
              </w:rPr>
              <w:t xml:space="preserve">, от 29.05.2023 </w:t>
            </w:r>
            <w:hyperlink w:history="0" r:id="rId37"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N 401</w:t>
              </w:r>
            </w:hyperlink>
            <w:r>
              <w:rPr>
                <w:sz w:val="20"/>
                <w:color w:val="392c69"/>
              </w:rPr>
              <w:t xml:space="preserve">, от 03.10.2023 </w:t>
            </w:r>
            <w:hyperlink w:history="0" r:id="rId38"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устанавливает порядок назначения и проведения референдума Хабаровского края, принятия и изменения его решений.</w:t>
      </w:r>
    </w:p>
    <w:p>
      <w:pPr>
        <w:pStyle w:val="0"/>
        <w:jc w:val="both"/>
      </w:pPr>
      <w:r>
        <w:rPr>
          <w:sz w:val="20"/>
        </w:rPr>
        <w:t xml:space="preserve">(в ред. Законов Хабаровского края от 22.11.2017 </w:t>
      </w:r>
      <w:hyperlink w:history="0" r:id="rId41"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rPr>
        <w:t xml:space="preserve">, от 19.05.2022 </w:t>
      </w:r>
      <w:hyperlink w:history="0" r:id="rId42"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Понятие референдума Хабаровского края</w:t>
      </w:r>
    </w:p>
    <w:p>
      <w:pPr>
        <w:pStyle w:val="0"/>
        <w:jc w:val="both"/>
      </w:pPr>
      <w:r>
        <w:rPr>
          <w:sz w:val="20"/>
        </w:rPr>
      </w:r>
    </w:p>
    <w:p>
      <w:pPr>
        <w:pStyle w:val="0"/>
        <w:ind w:firstLine="540"/>
        <w:jc w:val="both"/>
      </w:pPr>
      <w:r>
        <w:rPr>
          <w:sz w:val="20"/>
        </w:rPr>
        <w:t xml:space="preserve">Референдум Хабаровского края (далее - референдум) - форма прямого волеизъявления граждан Российской Федерации, место жительства которых расположено на территории Хабаровского края (далее - край), по наиболее важным вопросам государственного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pPr>
        <w:pStyle w:val="0"/>
        <w:jc w:val="both"/>
      </w:pPr>
      <w:r>
        <w:rPr>
          <w:sz w:val="20"/>
        </w:rPr>
      </w:r>
    </w:p>
    <w:p>
      <w:pPr>
        <w:pStyle w:val="2"/>
        <w:outlineLvl w:val="2"/>
        <w:ind w:firstLine="540"/>
        <w:jc w:val="both"/>
      </w:pPr>
      <w:r>
        <w:rPr>
          <w:sz w:val="20"/>
        </w:rPr>
        <w:t xml:space="preserve">Статья 2. Принципы проведения референдума</w:t>
      </w:r>
    </w:p>
    <w:p>
      <w:pPr>
        <w:pStyle w:val="0"/>
        <w:jc w:val="both"/>
      </w:pPr>
      <w:r>
        <w:rPr>
          <w:sz w:val="20"/>
        </w:rPr>
      </w:r>
    </w:p>
    <w:p>
      <w:pPr>
        <w:pStyle w:val="0"/>
        <w:ind w:firstLine="540"/>
        <w:jc w:val="both"/>
      </w:pPr>
      <w:r>
        <w:rPr>
          <w:sz w:val="20"/>
        </w:rPr>
        <w:t xml:space="preserve">1.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референдума, подсчете голосов, определении результатов референдума осуществляется открыто и гласно.</w:t>
      </w:r>
    </w:p>
    <w:p>
      <w:pPr>
        <w:pStyle w:val="0"/>
        <w:spacing w:before="200" w:line-rule="auto"/>
        <w:ind w:firstLine="540"/>
        <w:jc w:val="both"/>
      </w:pPr>
      <w:r>
        <w:rPr>
          <w:sz w:val="20"/>
        </w:rPr>
        <w:t xml:space="preserve">4. Референдум организуют и проводят комиссии референдума. Вмешательство в деятельность комиссий со стороны Законодательной Думы края (далее - Законодательная Дума)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r>
    </w:p>
    <w:p>
      <w:pPr>
        <w:pStyle w:val="2"/>
        <w:outlineLvl w:val="2"/>
        <w:ind w:firstLine="540"/>
        <w:jc w:val="both"/>
      </w:pPr>
      <w:r>
        <w:rPr>
          <w:sz w:val="20"/>
        </w:rPr>
        <w:t xml:space="preserve">Статья 3. Право на участие в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голосовать на референдуме,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43"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В случае принятия комиссией референдума решения, предусмотренного </w:t>
      </w:r>
      <w:hyperlink w:history="0" w:anchor="P585" w:tooltip="1. По решению избирательной комиссии края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33.1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(часть 4 введена </w:t>
      </w:r>
      <w:hyperlink w:history="0" r:id="rId44"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30.09.2020 N 100; в ред. </w:t>
      </w:r>
      <w:hyperlink w:history="0" r:id="rId45"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26.05.2021 N 177)</w:t>
      </w:r>
    </w:p>
    <w:p>
      <w:pPr>
        <w:pStyle w:val="0"/>
        <w:jc w:val="both"/>
      </w:pPr>
      <w:r>
        <w:rPr>
          <w:sz w:val="20"/>
        </w:rPr>
      </w:r>
    </w:p>
    <w:p>
      <w:pPr>
        <w:pStyle w:val="2"/>
        <w:outlineLvl w:val="2"/>
        <w:ind w:firstLine="540"/>
        <w:jc w:val="both"/>
      </w:pPr>
      <w:r>
        <w:rPr>
          <w:sz w:val="20"/>
        </w:rPr>
        <w:t xml:space="preserve">Статья 4. Равное право на участие в референдуме</w:t>
      </w:r>
    </w:p>
    <w:p>
      <w:pPr>
        <w:pStyle w:val="0"/>
        <w:jc w:val="both"/>
      </w:pPr>
      <w:r>
        <w:rPr>
          <w:sz w:val="20"/>
        </w:rPr>
      </w:r>
    </w:p>
    <w:p>
      <w:pPr>
        <w:pStyle w:val="0"/>
        <w:ind w:firstLine="540"/>
        <w:jc w:val="both"/>
      </w:pPr>
      <w:r>
        <w:rPr>
          <w:sz w:val="20"/>
        </w:rPr>
        <w:t xml:space="preserve">Граждане Российской Федерации участвуют в референдуме на равных основаниях.</w:t>
      </w:r>
    </w:p>
    <w:p>
      <w:pPr>
        <w:pStyle w:val="0"/>
        <w:jc w:val="both"/>
      </w:pPr>
      <w:r>
        <w:rPr>
          <w:sz w:val="20"/>
        </w:rPr>
      </w:r>
    </w:p>
    <w:p>
      <w:pPr>
        <w:pStyle w:val="2"/>
        <w:outlineLvl w:val="2"/>
        <w:ind w:firstLine="540"/>
        <w:jc w:val="both"/>
      </w:pPr>
      <w:r>
        <w:rPr>
          <w:sz w:val="20"/>
        </w:rPr>
        <w:t xml:space="preserve">Статья 5. Право на прямое волеизъявление на референдуме</w:t>
      </w:r>
    </w:p>
    <w:p>
      <w:pPr>
        <w:pStyle w:val="0"/>
        <w:jc w:val="both"/>
      </w:pPr>
      <w:r>
        <w:rPr>
          <w:sz w:val="20"/>
        </w:rPr>
      </w:r>
    </w:p>
    <w:p>
      <w:pPr>
        <w:pStyle w:val="0"/>
        <w:ind w:firstLine="540"/>
        <w:jc w:val="both"/>
      </w:pPr>
      <w:r>
        <w:rPr>
          <w:sz w:val="20"/>
        </w:rPr>
        <w:t xml:space="preserve">Гражданин Российской Федерации голосует на референдуме за вынесенный на референдум вопрос или против него непосредственно.</w:t>
      </w:r>
    </w:p>
    <w:p>
      <w:pPr>
        <w:pStyle w:val="0"/>
        <w:jc w:val="both"/>
      </w:pPr>
      <w:r>
        <w:rPr>
          <w:sz w:val="20"/>
        </w:rPr>
      </w:r>
    </w:p>
    <w:p>
      <w:pPr>
        <w:pStyle w:val="2"/>
        <w:outlineLvl w:val="2"/>
        <w:ind w:firstLine="540"/>
        <w:jc w:val="both"/>
      </w:pPr>
      <w:r>
        <w:rPr>
          <w:sz w:val="20"/>
        </w:rPr>
        <w:t xml:space="preserve">Статья 6. Тайное голосование</w:t>
      </w:r>
    </w:p>
    <w:p>
      <w:pPr>
        <w:pStyle w:val="0"/>
        <w:jc w:val="both"/>
      </w:pPr>
      <w:r>
        <w:rPr>
          <w:sz w:val="20"/>
        </w:rPr>
      </w:r>
    </w:p>
    <w:p>
      <w:pPr>
        <w:pStyle w:val="0"/>
        <w:ind w:firstLine="540"/>
        <w:jc w:val="both"/>
      </w:pPr>
      <w:r>
        <w:rPr>
          <w:sz w:val="20"/>
        </w:rPr>
        <w:t xml:space="preserve">Голосование на референдуме является тайным, исключающим возможность какого-либо контроля за волеизъявлением гражданина.</w:t>
      </w:r>
    </w:p>
    <w:p>
      <w:pPr>
        <w:pStyle w:val="0"/>
        <w:jc w:val="both"/>
      </w:pPr>
      <w:r>
        <w:rPr>
          <w:sz w:val="20"/>
        </w:rPr>
      </w:r>
    </w:p>
    <w:p>
      <w:pPr>
        <w:pStyle w:val="2"/>
        <w:outlineLvl w:val="2"/>
        <w:ind w:firstLine="540"/>
        <w:jc w:val="both"/>
      </w:pPr>
      <w:r>
        <w:rPr>
          <w:sz w:val="20"/>
        </w:rPr>
        <w:t xml:space="preserve">Статья 7. Территория проведения референдума</w:t>
      </w:r>
    </w:p>
    <w:p>
      <w:pPr>
        <w:pStyle w:val="0"/>
        <w:jc w:val="both"/>
      </w:pPr>
      <w:r>
        <w:rPr>
          <w:sz w:val="20"/>
        </w:rPr>
      </w:r>
    </w:p>
    <w:p>
      <w:pPr>
        <w:pStyle w:val="0"/>
        <w:ind w:firstLine="540"/>
        <w:jc w:val="both"/>
      </w:pPr>
      <w:r>
        <w:rPr>
          <w:sz w:val="20"/>
        </w:rPr>
        <w:t xml:space="preserve">Референдум проводится по округу референдума, включающему в себя всю территорию края.</w:t>
      </w:r>
    </w:p>
    <w:p>
      <w:pPr>
        <w:pStyle w:val="0"/>
        <w:jc w:val="both"/>
      </w:pPr>
      <w:r>
        <w:rPr>
          <w:sz w:val="20"/>
        </w:rPr>
      </w:r>
    </w:p>
    <w:bookmarkStart w:id="64" w:name="P64"/>
    <w:bookmarkEnd w:id="64"/>
    <w:p>
      <w:pPr>
        <w:pStyle w:val="2"/>
        <w:outlineLvl w:val="2"/>
        <w:ind w:firstLine="540"/>
        <w:jc w:val="both"/>
      </w:pPr>
      <w:r>
        <w:rPr>
          <w:sz w:val="20"/>
        </w:rPr>
        <w:t xml:space="preserve">Статья 8. Вопросы референдума</w:t>
      </w:r>
    </w:p>
    <w:p>
      <w:pPr>
        <w:pStyle w:val="0"/>
        <w:jc w:val="both"/>
      </w:pPr>
      <w:r>
        <w:rPr>
          <w:sz w:val="20"/>
        </w:rPr>
      </w:r>
    </w:p>
    <w:p>
      <w:pPr>
        <w:pStyle w:val="0"/>
        <w:ind w:firstLine="540"/>
        <w:jc w:val="both"/>
      </w:pPr>
      <w:r>
        <w:rPr>
          <w:sz w:val="20"/>
        </w:rPr>
        <w:t xml:space="preserve">1. На референдум могут быть вынесены только вопросы, находящиеся в ведении края или в совместном ведении Российской Федерации и субъектов Российской Федерации, если указанные вопросы не урегулированы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spacing w:before="200" w:line-rule="auto"/>
        <w:ind w:firstLine="540"/>
        <w:jc w:val="both"/>
      </w:pPr>
      <w:r>
        <w:rPr>
          <w:sz w:val="20"/>
        </w:rPr>
        <w:t xml:space="preserve">2. Федеральным законом, </w:t>
      </w:r>
      <w:hyperlink w:history="0" r:id="rId47" w:tooltip="&quot;Устав Хабаровского края&quot; (принят постановлением Законодательной Думы Хабаровского края от 19.05.2022 N 1331) (ред. от 28.06.2023) {КонсультантПлюс}">
        <w:r>
          <w:rPr>
            <w:sz w:val="20"/>
            <w:color w:val="0000ff"/>
          </w:rPr>
          <w:t xml:space="preserve">Уставом</w:t>
        </w:r>
      </w:hyperlink>
      <w:r>
        <w:rPr>
          <w:sz w:val="20"/>
        </w:rPr>
        <w:t xml:space="preserve"> края, законом края могут быть определены вопросы, подлежащие обязательному вынесению на референдум.</w:t>
      </w:r>
    </w:p>
    <w:p>
      <w:pPr>
        <w:pStyle w:val="0"/>
        <w:jc w:val="both"/>
      </w:pPr>
      <w:r>
        <w:rPr>
          <w:sz w:val="20"/>
        </w:rPr>
        <w:t xml:space="preserve">(часть 2 в ред. </w:t>
      </w:r>
      <w:hyperlink w:history="0" r:id="rId48"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референдума не должны противоречить законодательству Российской Федерации.</w:t>
      </w:r>
    </w:p>
    <w:p>
      <w:pPr>
        <w:pStyle w:val="0"/>
        <w:spacing w:before="200" w:line-rule="auto"/>
        <w:ind w:firstLine="540"/>
        <w:jc w:val="both"/>
      </w:pPr>
      <w:r>
        <w:rPr>
          <w:sz w:val="20"/>
        </w:rPr>
        <w:t xml:space="preserve">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На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государственной власти края, о приостановлении осуществления ими своих полномочий, а также о проведении досрочных выборов в органы государственной власти края либо об отсрочке указанных выборов;</w:t>
      </w:r>
    </w:p>
    <w:p>
      <w:pPr>
        <w:pStyle w:val="0"/>
        <w:jc w:val="both"/>
      </w:pPr>
      <w:r>
        <w:rPr>
          <w:sz w:val="20"/>
        </w:rPr>
        <w:t xml:space="preserve">(в ред. </w:t>
      </w:r>
      <w:hyperlink w:history="0" r:id="rId49"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25.11.2009 N 280)</w:t>
      </w:r>
    </w:p>
    <w:p>
      <w:pPr>
        <w:pStyle w:val="0"/>
        <w:spacing w:before="200" w:line-rule="auto"/>
        <w:ind w:firstLine="540"/>
        <w:jc w:val="both"/>
      </w:pPr>
      <w:r>
        <w:rPr>
          <w:sz w:val="20"/>
        </w:rPr>
        <w:t xml:space="preserve">2) о персональном составе органов государственной власти края;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краевого бюджета, исполнении и изменении финансовых обязательств края;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7. В соответствии с Федеральным </w:t>
      </w:r>
      <w:hyperlink w:history="0" r:id="rId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установление иных ограничений для вопросов, выносимых на референдум, кроме указанных в настоящей статье, не допускается.</w:t>
      </w:r>
    </w:p>
    <w:p>
      <w:pPr>
        <w:pStyle w:val="0"/>
        <w:jc w:val="both"/>
      </w:pPr>
      <w:r>
        <w:rPr>
          <w:sz w:val="20"/>
        </w:rPr>
        <w:t xml:space="preserve">(в ред. </w:t>
      </w:r>
      <w:hyperlink w:history="0" r:id="rId51"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25.11.2009 N 280)</w:t>
      </w:r>
    </w:p>
    <w:p>
      <w:pPr>
        <w:pStyle w:val="0"/>
        <w:jc w:val="both"/>
      </w:pPr>
      <w:r>
        <w:rPr>
          <w:sz w:val="20"/>
        </w:rPr>
      </w:r>
    </w:p>
    <w:p>
      <w:pPr>
        <w:pStyle w:val="2"/>
        <w:outlineLvl w:val="2"/>
        <w:ind w:firstLine="540"/>
        <w:jc w:val="both"/>
      </w:pPr>
      <w:r>
        <w:rPr>
          <w:sz w:val="20"/>
        </w:rPr>
        <w:t xml:space="preserve">Статья 9.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края, или на части территории края, а также в течение трех месяцев после отмены военного или чрезвычайного положения, за исключением случаев, предусмотренных </w:t>
      </w:r>
      <w:hyperlink w:history="0" r:id="rId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w:t>
      </w:r>
      <w:hyperlink w:history="0" r:id="rId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54"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Закона</w:t>
        </w:r>
      </w:hyperlink>
      <w:r>
        <w:rPr>
          <w:sz w:val="20"/>
        </w:rPr>
        <w:t xml:space="preserve"> Хабаровского края от 03.10.2023 N 433)</w:t>
      </w:r>
    </w:p>
    <w:p>
      <w:pPr>
        <w:pStyle w:val="0"/>
        <w:spacing w:before="200" w:line-rule="auto"/>
        <w:ind w:firstLine="540"/>
        <w:jc w:val="both"/>
      </w:pPr>
      <w:r>
        <w:rPr>
          <w:sz w:val="20"/>
        </w:rPr>
        <w:t xml:space="preserve">2. Законодательная 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3. Референдум с такой же по смыслу формулировкой вопроса не может проводиться в течение двух лет со дня официального опубликования результатов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настоящей статье, не допускается.</w:t>
      </w:r>
    </w:p>
    <w:p>
      <w:pPr>
        <w:pStyle w:val="0"/>
        <w:jc w:val="both"/>
      </w:pPr>
      <w:r>
        <w:rPr>
          <w:sz w:val="20"/>
        </w:rPr>
      </w:r>
    </w:p>
    <w:p>
      <w:pPr>
        <w:pStyle w:val="2"/>
        <w:outlineLvl w:val="1"/>
        <w:jc w:val="center"/>
      </w:pPr>
      <w:r>
        <w:rPr>
          <w:sz w:val="20"/>
        </w:rPr>
        <w:t xml:space="preserve">Глава 2. ИНИЦИАТИВА ПРОВЕДЕНИЯ РЕФЕРЕНДУМА И</w:t>
      </w:r>
    </w:p>
    <w:p>
      <w:pPr>
        <w:pStyle w:val="2"/>
        <w:jc w:val="center"/>
      </w:pPr>
      <w:r>
        <w:rPr>
          <w:sz w:val="20"/>
        </w:rPr>
        <w:t xml:space="preserve">НАЗНАЧЕНИЕ РЕФЕРЕНДУМА</w:t>
      </w:r>
    </w:p>
    <w:p>
      <w:pPr>
        <w:pStyle w:val="0"/>
        <w:jc w:val="both"/>
      </w:pPr>
      <w:r>
        <w:rPr>
          <w:sz w:val="20"/>
        </w:rPr>
      </w:r>
    </w:p>
    <w:p>
      <w:pPr>
        <w:pStyle w:val="2"/>
        <w:outlineLvl w:val="2"/>
        <w:ind w:firstLine="540"/>
        <w:jc w:val="both"/>
      </w:pPr>
      <w:r>
        <w:rPr>
          <w:sz w:val="20"/>
        </w:rPr>
        <w:t xml:space="preserve">Статья 10. Инициатива проведения референдума</w:t>
      </w:r>
    </w:p>
    <w:p>
      <w:pPr>
        <w:pStyle w:val="0"/>
        <w:jc w:val="both"/>
      </w:pPr>
      <w:r>
        <w:rPr>
          <w:sz w:val="20"/>
        </w:rPr>
      </w:r>
    </w:p>
    <w:p>
      <w:pPr>
        <w:pStyle w:val="0"/>
        <w:ind w:firstLine="540"/>
        <w:jc w:val="both"/>
      </w:pPr>
      <w:r>
        <w:rPr>
          <w:sz w:val="20"/>
        </w:rPr>
        <w:t xml:space="preserve">1. Инициатива проведения референдума принадлежит гражданам Российской Федерации, место жительства которых расположено на территории края, имеющим право на участие в референдуме.</w:t>
      </w:r>
    </w:p>
    <w:p>
      <w:pPr>
        <w:pStyle w:val="0"/>
        <w:spacing w:before="200" w:line-rule="auto"/>
        <w:ind w:firstLine="540"/>
        <w:jc w:val="both"/>
      </w:pPr>
      <w:r>
        <w:rPr>
          <w:sz w:val="20"/>
        </w:rPr>
        <w:t xml:space="preserve">2. Для выдвижения инициативы проведения референдума и сбора подписей граждан Российской Федерации в ее поддержку может быть образована инициативная группа по проведению референдума. Указанную инициативную группу вправе образовать гражданин или группа граждан, имеющие право на участие в референдуме.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jc w:val="both"/>
      </w:pPr>
      <w:r>
        <w:rPr>
          <w:sz w:val="20"/>
        </w:rPr>
        <w:t xml:space="preserve">(в ред. </w:t>
      </w:r>
      <w:hyperlink w:history="0" r:id="rId55"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jc w:val="both"/>
      </w:pPr>
      <w:r>
        <w:rPr>
          <w:sz w:val="20"/>
        </w:rPr>
      </w:r>
    </w:p>
    <w:p>
      <w:pPr>
        <w:pStyle w:val="2"/>
        <w:outlineLvl w:val="2"/>
        <w:ind w:firstLine="540"/>
        <w:jc w:val="both"/>
      </w:pPr>
      <w:r>
        <w:rPr>
          <w:sz w:val="20"/>
        </w:rPr>
        <w:t xml:space="preserve">Статья 11. Порядок реализации инициативы проведения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референдуме, вправе образовать инициативную группу по проведению референдума в количестве 20 человек, имеющих право на участие в референдуме, для выдвижения инициативы проведения референдума.</w:t>
      </w:r>
    </w:p>
    <w:p>
      <w:pPr>
        <w:pStyle w:val="0"/>
        <w:jc w:val="both"/>
      </w:pPr>
      <w:r>
        <w:rPr>
          <w:sz w:val="20"/>
        </w:rPr>
        <w:t xml:space="preserve">(часть 1 в ред. </w:t>
      </w:r>
      <w:hyperlink w:history="0" r:id="rId56"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2. Инициативная группа по проведению референдума на своем собрании принимает решение о выдвижении инициативы проведения референдума с указанием вопроса, выносимого на референдум.</w:t>
      </w:r>
    </w:p>
    <w:p>
      <w:pPr>
        <w:pStyle w:val="0"/>
        <w:spacing w:before="200" w:line-rule="auto"/>
        <w:ind w:firstLine="540"/>
        <w:jc w:val="both"/>
      </w:pPr>
      <w:r>
        <w:rPr>
          <w:sz w:val="20"/>
        </w:rPr>
        <w:t xml:space="preserve">3. Инициативная группа по проведению референдума обращается с ходатайством о регистрации группы в избирательную комиссию края, которая со дня обращения инициативной группы действует в качестве комиссии референдума.</w:t>
      </w:r>
    </w:p>
    <w:p>
      <w:pPr>
        <w:pStyle w:val="0"/>
        <w:spacing w:before="200" w:line-rule="auto"/>
        <w:ind w:firstLine="540"/>
        <w:jc w:val="both"/>
      </w:pPr>
      <w:r>
        <w:rPr>
          <w:sz w:val="20"/>
        </w:rPr>
        <w:t xml:space="preserve">4.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Законов Хабаровского края от 26.04.2006 </w:t>
      </w:r>
      <w:hyperlink w:history="0" r:id="rId57"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17.12.2014 </w:t>
      </w:r>
      <w:hyperlink w:history="0" r:id="rId58" w:tooltip="Закон Хабаровского края от 17.12.2014 N 23 (ред. от 29.07.2015) &quot;О внесении изменений в отдельные законы Хабаровского края&quot; {КонсультантПлюс}">
        <w:r>
          <w:rPr>
            <w:sz w:val="20"/>
            <w:color w:val="0000ff"/>
          </w:rPr>
          <w:t xml:space="preserve">N 23</w:t>
        </w:r>
      </w:hyperlink>
      <w:r>
        <w:rPr>
          <w:sz w:val="20"/>
        </w:rPr>
        <w:t xml:space="preserve">)</w:t>
      </w:r>
    </w:p>
    <w:p>
      <w:pPr>
        <w:pStyle w:val="0"/>
        <w:spacing w:before="200" w:line-rule="auto"/>
        <w:ind w:firstLine="540"/>
        <w:jc w:val="both"/>
      </w:pPr>
      <w:r>
        <w:rPr>
          <w:sz w:val="20"/>
        </w:rPr>
        <w:t xml:space="preserve">5.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6. Избирательная комиссия края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приложенных к нему документов требованиям Федерального </w:t>
      </w:r>
      <w:hyperlink w:history="0" r:id="rId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60" w:tooltip="&quot;Устав Хабаровского края&quot; (принят постановлением Законодательной Думы Хабаровского края от 19.05.2022 N 1331) (ред. от 28.06.2023) {КонсультантПлюс}">
        <w:r>
          <w:rPr>
            <w:sz w:val="20"/>
            <w:color w:val="0000ff"/>
          </w:rPr>
          <w:t xml:space="preserve">Устава</w:t>
        </w:r>
      </w:hyperlink>
      <w:r>
        <w:rPr>
          <w:sz w:val="20"/>
        </w:rPr>
        <w:t xml:space="preserve"> края, настоящего закона - о направлении их в Законодательную Думу края;</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7. Законодательная Дума не позднее чем через 20 дней со дня поступления ходатайства инициативной группы по проведению референдума и приложенных к нему документов обязана проверить соответствие вопроса, предлагаемого для вынесения на референдум, требованиям </w:t>
      </w:r>
      <w:hyperlink w:history="0" r:id="rId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64" w:tooltip="Статья 8. Вопросы референдума">
        <w:r>
          <w:rPr>
            <w:sz w:val="20"/>
            <w:color w:val="0000ff"/>
          </w:rPr>
          <w:t xml:space="preserve">статьи 8</w:t>
        </w:r>
      </w:hyperlink>
      <w:r>
        <w:rPr>
          <w:sz w:val="20"/>
        </w:rPr>
        <w:t xml:space="preserve"> настоящего закона.</w:t>
      </w:r>
    </w:p>
    <w:p>
      <w:pPr>
        <w:pStyle w:val="0"/>
        <w:jc w:val="both"/>
      </w:pPr>
      <w:r>
        <w:rPr>
          <w:sz w:val="20"/>
        </w:rPr>
        <w:t xml:space="preserve">(в ред. </w:t>
      </w:r>
      <w:hyperlink w:history="0" r:id="rId62"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8. Законодательная Дума не позднее чем через 5 дней со дня поступления ходатайства инициативной группы по проведению референдума и приложенных к нему документов уведомляет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spacing w:before="200" w:line-rule="auto"/>
        <w:ind w:firstLine="540"/>
        <w:jc w:val="both"/>
      </w:pPr>
      <w:r>
        <w:rPr>
          <w:sz w:val="20"/>
        </w:rPr>
        <w:t xml:space="preserve">9. Если Законодательная Дума признает, что вопрос, выносимый на референдум, отвечает требованиям </w:t>
      </w:r>
      <w:hyperlink w:history="0" r:id="rId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64" w:tooltip="Статья 8. Вопросы референдума">
        <w:r>
          <w:rPr>
            <w:sz w:val="20"/>
            <w:color w:val="0000ff"/>
          </w:rPr>
          <w:t xml:space="preserve">статьи 8</w:t>
        </w:r>
      </w:hyperlink>
      <w:r>
        <w:rPr>
          <w:sz w:val="20"/>
        </w:rPr>
        <w:t xml:space="preserve"> настоящего закона, избирательная комиссия края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Законодательной Думой соответствия вопроса, выносимого на референдум, требованиям </w:t>
      </w:r>
      <w:hyperlink w:history="0" r:id="rId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64" w:tooltip="Статья 8. Вопросы референдума">
        <w:r>
          <w:rPr>
            <w:sz w:val="20"/>
            <w:color w:val="0000ff"/>
          </w:rPr>
          <w:t xml:space="preserve">статьи 8</w:t>
        </w:r>
      </w:hyperlink>
      <w:r>
        <w:rPr>
          <w:sz w:val="20"/>
        </w:rPr>
        <w:t xml:space="preserve"> настоящего закона.</w:t>
      </w:r>
    </w:p>
    <w:p>
      <w:pPr>
        <w:pStyle w:val="0"/>
        <w:jc w:val="both"/>
      </w:pPr>
      <w:r>
        <w:rPr>
          <w:sz w:val="20"/>
        </w:rPr>
        <w:t xml:space="preserve">(в ред. </w:t>
      </w:r>
      <w:hyperlink w:history="0" r:id="rId65"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10.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Под использованием преимуществ должностного или служебного положения в настоящем законе следует понимать деятельность, указанную в </w:t>
      </w:r>
      <w:hyperlink w:history="0" r:id="rId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40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11.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вынесенные на референдум вопросы, после регистрации инициативной группы по проведению референдума могут быть созданы и зарегистрированы в избирательной комиссии края иные группы участников референдума. В качестве иных групп участников референдума могут действовать руководящие органы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края или на более высоком уровне не позднее чем за шесть месяцев до дня обращения с инициативой проведения референдума, руководящие органы отделений указанных общественных объединений в крае, а также руководящие органы политических партий, отделений и иных структурных подразделений политических партий на территории края.</w:t>
      </w:r>
    </w:p>
    <w:p>
      <w:pPr>
        <w:pStyle w:val="0"/>
        <w:spacing w:before="200" w:line-rule="auto"/>
        <w:ind w:firstLine="540"/>
        <w:jc w:val="both"/>
      </w:pPr>
      <w:r>
        <w:rPr>
          <w:sz w:val="20"/>
        </w:rPr>
        <w:t xml:space="preserve">12. Регистрационное свидетельство, форма которого утверждается избирательной комиссией края и которое выдается инициативной группе по проведению референдума, действительно до официального опубликования результатов референдума.</w:t>
      </w:r>
    </w:p>
    <w:p>
      <w:pPr>
        <w:pStyle w:val="0"/>
        <w:spacing w:before="200" w:line-rule="auto"/>
        <w:ind w:firstLine="540"/>
        <w:jc w:val="both"/>
      </w:pPr>
      <w:r>
        <w:rPr>
          <w:sz w:val="20"/>
        </w:rPr>
        <w:t xml:space="preserve">13. Утратила силу. - </w:t>
      </w:r>
      <w:hyperlink w:history="0" r:id="rId67"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w:t>
        </w:r>
      </w:hyperlink>
      <w:r>
        <w:rPr>
          <w:sz w:val="20"/>
        </w:rPr>
        <w:t xml:space="preserve"> Хабаровского края от 25.11.2009 N 280.</w:t>
      </w:r>
    </w:p>
    <w:p>
      <w:pPr>
        <w:pStyle w:val="0"/>
        <w:spacing w:before="200" w:line-rule="auto"/>
        <w:ind w:firstLine="540"/>
        <w:jc w:val="both"/>
      </w:pPr>
      <w:r>
        <w:rPr>
          <w:sz w:val="20"/>
        </w:rPr>
        <w:t xml:space="preserve">14. Если Законодательная Дума признает, что вопрос, выносимый на референдум, не отвечает требованиям </w:t>
      </w:r>
      <w:hyperlink w:history="0" r:id="rId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64" w:tooltip="Статья 8. Вопросы референдума">
        <w:r>
          <w:rPr>
            <w:sz w:val="20"/>
            <w:color w:val="0000ff"/>
          </w:rPr>
          <w:t xml:space="preserve">статьи 8</w:t>
        </w:r>
      </w:hyperlink>
      <w:r>
        <w:rPr>
          <w:sz w:val="20"/>
        </w:rPr>
        <w:t xml:space="preserve"> настоящего закона, избирательная комиссия края отказывает инициативной группе по проведению референдума в регистрации.</w:t>
      </w:r>
    </w:p>
    <w:p>
      <w:pPr>
        <w:pStyle w:val="0"/>
        <w:jc w:val="both"/>
      </w:pPr>
      <w:r>
        <w:rPr>
          <w:sz w:val="20"/>
        </w:rPr>
        <w:t xml:space="preserve">(в ред. </w:t>
      </w:r>
      <w:hyperlink w:history="0" r:id="rId69"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15. В случае отказа инициативной группе по проведению референдума в регистрации ей выдается решение избирательной комиссии края, в котором указываются основания отказа. Данное решение должно быть выдано инициативной группе по проведению референдума не позднее чем через два дня со дня его принятия.</w:t>
      </w:r>
    </w:p>
    <w:p>
      <w:pPr>
        <w:pStyle w:val="0"/>
        <w:spacing w:before="200" w:line-rule="auto"/>
        <w:ind w:firstLine="540"/>
        <w:jc w:val="both"/>
      </w:pPr>
      <w:r>
        <w:rPr>
          <w:sz w:val="20"/>
        </w:rPr>
        <w:t xml:space="preserve">16. Основанием для отказа инициативной группе по проведению референдума в регистрации может быть только нарушение инициативной группой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71" w:tooltip="&quot;Устав Хабаровского края&quot; (принят постановлением Законодательной Думы Хабаровского края от 19.05.2022 N 1331) (ред. от 28.06.2023) {КонсультантПлюс}">
        <w:r>
          <w:rPr>
            <w:sz w:val="20"/>
            <w:color w:val="0000ff"/>
          </w:rPr>
          <w:t xml:space="preserve">Устава</w:t>
        </w:r>
      </w:hyperlink>
      <w:r>
        <w:rPr>
          <w:sz w:val="20"/>
        </w:rPr>
        <w:t xml:space="preserve"> края, законов края. В соответствии с Федеральным </w:t>
      </w:r>
      <w:hyperlink w:history="0" r:id="rId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отказ в регистрации может быть обжалован в порядке, установленном федеральным законом.</w:t>
      </w:r>
    </w:p>
    <w:p>
      <w:pPr>
        <w:pStyle w:val="0"/>
        <w:jc w:val="both"/>
      </w:pPr>
      <w:r>
        <w:rPr>
          <w:sz w:val="20"/>
        </w:rPr>
        <w:t xml:space="preserve">(в ред. Законов Хабаровского края от 26.04.2006 </w:t>
      </w:r>
      <w:hyperlink w:history="0" r:id="rId73"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19.05.2022 </w:t>
      </w:r>
      <w:hyperlink w:history="0" r:id="rId74"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jc w:val="both"/>
      </w:pPr>
      <w:r>
        <w:rPr>
          <w:sz w:val="20"/>
        </w:rPr>
      </w:r>
    </w:p>
    <w:p>
      <w:pPr>
        <w:pStyle w:val="2"/>
        <w:outlineLvl w:val="2"/>
        <w:ind w:firstLine="540"/>
        <w:jc w:val="both"/>
      </w:pPr>
      <w:r>
        <w:rPr>
          <w:sz w:val="20"/>
        </w:rPr>
        <w:t xml:space="preserve">Статья 12. Сбор подписей в поддержку инициативы проведения референдума</w:t>
      </w:r>
    </w:p>
    <w:p>
      <w:pPr>
        <w:pStyle w:val="0"/>
        <w:jc w:val="both"/>
      </w:pPr>
      <w:r>
        <w:rPr>
          <w:sz w:val="20"/>
        </w:rPr>
      </w:r>
    </w:p>
    <w:p>
      <w:pPr>
        <w:pStyle w:val="0"/>
        <w:ind w:firstLine="540"/>
        <w:jc w:val="both"/>
      </w:pPr>
      <w:r>
        <w:rPr>
          <w:sz w:val="20"/>
        </w:rPr>
        <w:t xml:space="preserve">1. В поддержку инициативы проведения референдума собираются подписи участников референдума в порядке, установленном настоящим законом. Количество подписей, которое необходимо собрать в поддержку инициативы проведения референдума, составляет 2 процента от числа участников референдума, зарегистрированных на территории края.</w:t>
      </w:r>
    </w:p>
    <w:p>
      <w:pPr>
        <w:pStyle w:val="0"/>
        <w:spacing w:before="200" w:line-rule="auto"/>
        <w:ind w:firstLine="540"/>
        <w:jc w:val="both"/>
      </w:pPr>
      <w:r>
        <w:rPr>
          <w:sz w:val="20"/>
        </w:rPr>
        <w:t xml:space="preserve">2. Подписи могут собираться со дня оплаты изготовления подписных листов. Подписные листы должны изготавливаться за счет средств фонда референдума. Период сбора подписей участников референдума в поддержку инициативы проведения референдума составляет 30 дней. Если в течение этого срока не было собрано необходимого количества подписей граждан Российской Федерации, имеющих право на участие в референдуме, дальнейший сбор подписей прекращается.</w:t>
      </w:r>
    </w:p>
    <w:p>
      <w:pPr>
        <w:pStyle w:val="0"/>
        <w:jc w:val="both"/>
      </w:pPr>
      <w:r>
        <w:rPr>
          <w:sz w:val="20"/>
        </w:rPr>
        <w:t xml:space="preserve">(в ред. </w:t>
      </w:r>
      <w:hyperlink w:history="0" r:id="rId75"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bookmarkStart w:id="132" w:name="P132"/>
    <w:bookmarkEnd w:id="132"/>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Законов Хабаровского края от 26.04.2006 </w:t>
      </w:r>
      <w:hyperlink w:history="0" r:id="rId76"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25.04.2007 </w:t>
      </w:r>
      <w:hyperlink w:history="0" r:id="rId77"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N 113</w:t>
        </w:r>
      </w:hyperlink>
      <w:r>
        <w:rPr>
          <w:sz w:val="20"/>
        </w:rPr>
        <w:t xml:space="preserve">, от 26.11.2014 </w:t>
      </w:r>
      <w:hyperlink w:history="0" r:id="rId78"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 Инициативная группа по проведению референдума обязана составить список лиц, осуществлявших сбор подписей участников референдума, а также нотариально удостоверить сведения о лицах, осуществлявших сбор подписей, и подписи этих лиц.</w:t>
      </w:r>
    </w:p>
    <w:p>
      <w:pPr>
        <w:pStyle w:val="0"/>
        <w:jc w:val="both"/>
      </w:pPr>
      <w:r>
        <w:rPr>
          <w:sz w:val="20"/>
        </w:rPr>
        <w:t xml:space="preserve">(в ред. Законов Хабаровского края от 26.04.2006 </w:t>
      </w:r>
      <w:hyperlink w:history="0" r:id="rId79"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21.12.2011 </w:t>
      </w:r>
      <w:hyperlink w:history="0" r:id="rId80"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N 152</w:t>
        </w:r>
      </w:hyperlink>
      <w:r>
        <w:rPr>
          <w:sz w:val="20"/>
        </w:rPr>
        <w:t xml:space="preserve">)</w:t>
      </w:r>
    </w:p>
    <w:p>
      <w:pPr>
        <w:pStyle w:val="0"/>
        <w:spacing w:before="200" w:line-rule="auto"/>
        <w:ind w:firstLine="540"/>
        <w:jc w:val="both"/>
      </w:pPr>
      <w:r>
        <w:rPr>
          <w:sz w:val="20"/>
        </w:rPr>
        <w:t xml:space="preserve">5. Подписные листы для сбора подписей по проведению референдума изготовляются печатным способом по форме, установленной в </w:t>
      </w:r>
      <w:hyperlink w:history="0" w:anchor="P752" w:tooltip="ПОДПИСНОЙ ЛИСТ РЕФЕРЕНДУМА">
        <w:r>
          <w:rPr>
            <w:sz w:val="20"/>
            <w:color w:val="0000ff"/>
          </w:rPr>
          <w:t xml:space="preserve">приложении</w:t>
        </w:r>
      </w:hyperlink>
      <w:r>
        <w:rPr>
          <w:sz w:val="20"/>
        </w:rPr>
        <w:t xml:space="preserve"> к настоящему закону.</w:t>
      </w:r>
    </w:p>
    <w:p>
      <w:pPr>
        <w:pStyle w:val="0"/>
        <w:spacing w:before="200" w:line-rule="auto"/>
        <w:ind w:firstLine="540"/>
        <w:jc w:val="both"/>
      </w:pPr>
      <w:r>
        <w:rPr>
          <w:sz w:val="20"/>
        </w:rPr>
        <w:t xml:space="preserve">5.1. На основании форм подписных листов, установленных настоящим законом, организующая референдум комиссия утверждает образец заполнения подписного листа в части, касающейся указания наименования края.</w:t>
      </w:r>
    </w:p>
    <w:p>
      <w:pPr>
        <w:pStyle w:val="0"/>
        <w:jc w:val="both"/>
      </w:pPr>
      <w:r>
        <w:rPr>
          <w:sz w:val="20"/>
        </w:rPr>
        <w:t xml:space="preserve">(часть 5.1 введена </w:t>
      </w:r>
      <w:hyperlink w:history="0" r:id="rId81"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11.06.2020 N 67)</w:t>
      </w:r>
    </w:p>
    <w:p>
      <w:pPr>
        <w:pStyle w:val="0"/>
        <w:spacing w:before="200" w:line-rule="auto"/>
        <w:ind w:firstLine="540"/>
        <w:jc w:val="both"/>
      </w:pPr>
      <w:r>
        <w:rPr>
          <w:sz w:val="20"/>
        </w:rPr>
        <w:t xml:space="preserve">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82"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пункте 4 статьи 2</w:t>
        </w:r>
      </w:hyperlink>
      <w:r>
        <w:rPr>
          <w:sz w:val="20"/>
        </w:rPr>
        <w:t xml:space="preserve"> Избирательного кодекса края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Хабаровского края от 22.11.2017 </w:t>
      </w:r>
      <w:hyperlink w:history="0" r:id="rId83"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rPr>
        <w:t xml:space="preserve">, от 11.06.2020 </w:t>
      </w:r>
      <w:hyperlink w:history="0" r:id="rId84"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N 67</w:t>
        </w:r>
      </w:hyperlink>
      <w:r>
        <w:rPr>
          <w:sz w:val="20"/>
        </w:rPr>
        <w:t xml:space="preserve">)</w:t>
      </w:r>
    </w:p>
    <w:p>
      <w:pPr>
        <w:pStyle w:val="0"/>
        <w:spacing w:before="200" w:line-rule="auto"/>
        <w:ind w:firstLine="540"/>
        <w:jc w:val="both"/>
      </w:pPr>
      <w:r>
        <w:rPr>
          <w:sz w:val="20"/>
        </w:rPr>
        <w:t xml:space="preserve">6.1.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jc w:val="both"/>
      </w:pPr>
      <w:r>
        <w:rPr>
          <w:sz w:val="20"/>
        </w:rPr>
        <w:t xml:space="preserve">(часть 6.1 введена </w:t>
      </w:r>
      <w:hyperlink w:history="0" r:id="rId85"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21.12.2011 N 152)</w:t>
      </w:r>
    </w:p>
    <w:p>
      <w:pPr>
        <w:pStyle w:val="0"/>
        <w:spacing w:before="200" w:line-rule="auto"/>
        <w:ind w:firstLine="540"/>
        <w:jc w:val="both"/>
      </w:pPr>
      <w:r>
        <w:rPr>
          <w:sz w:val="20"/>
        </w:rPr>
        <w:t xml:space="preserve">6.2.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86"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пункте 4 статьи 2</w:t>
        </w:r>
      </w:hyperlink>
      <w:r>
        <w:rPr>
          <w:sz w:val="20"/>
        </w:rPr>
        <w:t xml:space="preserve"> Избирательного кодекса края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(часть 6.2 введена </w:t>
      </w:r>
      <w:hyperlink w:history="0" r:id="rId87"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21.12.2011 N 152; в ред. </w:t>
      </w:r>
      <w:hyperlink w:history="0" r:id="rId88"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22.11.2017 N 288)</w:t>
      </w:r>
    </w:p>
    <w:p>
      <w:pPr>
        <w:pStyle w:val="0"/>
        <w:spacing w:before="200" w:line-rule="auto"/>
        <w:ind w:firstLine="540"/>
        <w:jc w:val="both"/>
      </w:pPr>
      <w:r>
        <w:rPr>
          <w:sz w:val="20"/>
        </w:rPr>
        <w:t xml:space="preserve">6.3.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6.3 введена </w:t>
      </w:r>
      <w:hyperlink w:history="0" r:id="rId89"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21.12.2011 N 152)</w:t>
      </w:r>
    </w:p>
    <w:p>
      <w:pPr>
        <w:pStyle w:val="0"/>
        <w:spacing w:before="200" w:line-rule="auto"/>
        <w:ind w:firstLine="540"/>
        <w:jc w:val="both"/>
      </w:pPr>
      <w:r>
        <w:rPr>
          <w:sz w:val="20"/>
        </w:rPr>
        <w:t xml:space="preserve">6.4. Утратила силу. - </w:t>
      </w:r>
      <w:hyperlink w:history="0" r:id="rId90"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11.06.2020 N 67.</w:t>
      </w:r>
    </w:p>
    <w:p>
      <w:pPr>
        <w:pStyle w:val="0"/>
        <w:spacing w:before="200" w:line-rule="auto"/>
        <w:ind w:firstLine="540"/>
        <w:jc w:val="both"/>
      </w:pPr>
      <w:r>
        <w:rPr>
          <w:sz w:val="20"/>
        </w:rPr>
        <w:t xml:space="preserve">7.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w:t>
      </w:r>
    </w:p>
    <w:p>
      <w:pPr>
        <w:pStyle w:val="0"/>
        <w:jc w:val="both"/>
      </w:pPr>
      <w:r>
        <w:rPr>
          <w:sz w:val="20"/>
        </w:rPr>
        <w:t xml:space="preserve">(часть 7 в ред. </w:t>
      </w:r>
      <w:hyperlink w:history="0" r:id="rId91"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8.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организующей референдум.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(в ред. </w:t>
      </w:r>
      <w:hyperlink w:history="0" r:id="rId92"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(в ред. Законов Хабаровского края от 26.11.2014 </w:t>
      </w:r>
      <w:hyperlink w:history="0" r:id="rId93"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 от 11.06.2020 </w:t>
      </w:r>
      <w:hyperlink w:history="0" r:id="rId94"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N 67</w:t>
        </w:r>
      </w:hyperlink>
      <w:r>
        <w:rPr>
          <w:sz w:val="20"/>
        </w:rPr>
        <w:t xml:space="preserve">)</w:t>
      </w:r>
    </w:p>
    <w:p>
      <w:pPr>
        <w:pStyle w:val="0"/>
        <w:spacing w:before="200" w:line-rule="auto"/>
        <w:ind w:firstLine="540"/>
        <w:jc w:val="both"/>
      </w:pPr>
      <w:r>
        <w:rPr>
          <w:sz w:val="20"/>
        </w:rPr>
        <w:t xml:space="preserve">Избирательная комиссия края проверяет соблюдение порядка сбора подписей, оформления подписных листов, достоверность сведений об участниках референдума, достоверность и действительность подписей участников референдума, собранных в поддержку инициативы проведения референдума.</w:t>
      </w:r>
    </w:p>
    <w:bookmarkStart w:id="155" w:name="P155"/>
    <w:bookmarkEnd w:id="155"/>
    <w:p>
      <w:pPr>
        <w:pStyle w:val="0"/>
        <w:spacing w:before="200" w:line-rule="auto"/>
        <w:ind w:firstLine="540"/>
        <w:jc w:val="both"/>
      </w:pPr>
      <w:r>
        <w:rPr>
          <w:sz w:val="20"/>
        </w:rPr>
        <w:t xml:space="preserve">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В соответствии с Федеральным </w:t>
      </w:r>
      <w:hyperlink w:history="0" r:id="rId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w:t>
      </w:r>
      <w:hyperlink w:history="0" r:id="rId96"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Проверке могут подлежать все представленные подписи или их часть, но не менее 20 процентов от установленного законом необходимого для назначения референдума количества подписей участников референдума, отобранных для проверки посредством случайной выборки (жребия).</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участниках референдума при выдвижении инициативы проведения референдума используется ГАС "Выборы", включая регистр участников референдума.</w:t>
      </w:r>
    </w:p>
    <w:p>
      <w:pPr>
        <w:pStyle w:val="0"/>
        <w:spacing w:before="200" w:line-rule="auto"/>
        <w:ind w:firstLine="540"/>
        <w:jc w:val="both"/>
      </w:pPr>
      <w:r>
        <w:rPr>
          <w:sz w:val="20"/>
        </w:rPr>
        <w:t xml:space="preserve">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Если при проверке подписей участников референдума обнаруживается несколько подписей одного и того же участника референдума в поддержку одной и той же инициативы проведения референдума, достоверной считается только одна подпись, а остальные подписи считаются недействительными.</w:t>
      </w:r>
    </w:p>
    <w:p>
      <w:pPr>
        <w:pStyle w:val="0"/>
        <w:spacing w:before="200" w:line-rule="auto"/>
        <w:ind w:firstLine="540"/>
        <w:jc w:val="both"/>
      </w:pPr>
      <w:r>
        <w:rPr>
          <w:sz w:val="20"/>
        </w:rPr>
        <w:t xml:space="preserve">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155" w:tooltip="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
        <w:r>
          <w:rPr>
            <w:sz w:val="20"/>
            <w:color w:val="0000ff"/>
          </w:rPr>
          <w:t xml:space="preserve">абзацем четвертым</w:t>
        </w:r>
      </w:hyperlink>
      <w:r>
        <w:rPr>
          <w:sz w:val="20"/>
        </w:rPr>
        <w:t xml:space="preserve"> настоящей части.</w:t>
      </w:r>
    </w:p>
    <w:p>
      <w:pPr>
        <w:pStyle w:val="0"/>
        <w:spacing w:before="200" w:line-rule="auto"/>
        <w:ind w:firstLine="540"/>
        <w:jc w:val="both"/>
      </w:pPr>
      <w:r>
        <w:rPr>
          <w:sz w:val="20"/>
        </w:rPr>
        <w:t xml:space="preserve">Недействительными признаются:</w:t>
      </w:r>
    </w:p>
    <w:p>
      <w:pPr>
        <w:pStyle w:val="0"/>
        <w:spacing w:before="200" w:line-rule="auto"/>
        <w:ind w:firstLine="540"/>
        <w:jc w:val="both"/>
      </w:pPr>
      <w:r>
        <w:rPr>
          <w:sz w:val="20"/>
        </w:rPr>
        <w:t xml:space="preserve">1) подписи участников референдума, собранные до дня оплаты изготовления подписных листов;</w:t>
      </w:r>
    </w:p>
    <w:p>
      <w:pPr>
        <w:pStyle w:val="0"/>
        <w:spacing w:before="200" w:line-rule="auto"/>
        <w:ind w:firstLine="540"/>
        <w:jc w:val="both"/>
      </w:pPr>
      <w:r>
        <w:rPr>
          <w:sz w:val="20"/>
        </w:rPr>
        <w:t xml:space="preserve">2) подписи лиц, не обладающих правом на участие в референдуме;</w:t>
      </w:r>
    </w:p>
    <w:p>
      <w:pPr>
        <w:pStyle w:val="0"/>
        <w:spacing w:before="200" w:line-rule="auto"/>
        <w:ind w:firstLine="540"/>
        <w:jc w:val="both"/>
      </w:pPr>
      <w:r>
        <w:rPr>
          <w:sz w:val="20"/>
        </w:rPr>
        <w:t xml:space="preserve">3)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history="0" w:anchor="P155" w:tooltip="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
        <w:r>
          <w:rPr>
            <w:sz w:val="20"/>
            <w:color w:val="0000ff"/>
          </w:rPr>
          <w:t xml:space="preserve">абзацем четвертым</w:t>
        </w:r>
      </w:hyperlink>
      <w:r>
        <w:rPr>
          <w:sz w:val="20"/>
        </w:rPr>
        <w:t xml:space="preserve"> настоящей части;</w:t>
      </w:r>
    </w:p>
    <w:p>
      <w:pPr>
        <w:pStyle w:val="0"/>
        <w:jc w:val="both"/>
      </w:pPr>
      <w:r>
        <w:rPr>
          <w:sz w:val="20"/>
        </w:rPr>
        <w:t xml:space="preserve">(в ред. </w:t>
      </w:r>
      <w:hyperlink w:history="0" r:id="rId97"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4)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5)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155" w:tooltip="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
        <w:r>
          <w:rPr>
            <w:sz w:val="20"/>
            <w:color w:val="0000ff"/>
          </w:rPr>
          <w:t xml:space="preserve">абзацем четвертым</w:t>
        </w:r>
      </w:hyperlink>
      <w:r>
        <w:rPr>
          <w:sz w:val="20"/>
        </w:rPr>
        <w:t xml:space="preserve"> настоящей части;</w:t>
      </w:r>
    </w:p>
    <w:p>
      <w:pPr>
        <w:pStyle w:val="0"/>
        <w:jc w:val="both"/>
      </w:pPr>
      <w:r>
        <w:rPr>
          <w:sz w:val="20"/>
        </w:rPr>
        <w:t xml:space="preserve">(в ред. </w:t>
      </w:r>
      <w:hyperlink w:history="0" r:id="rId98"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7)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99"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100"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9) все подписи участников референдума в подписном листе, форма которого не соответствует требованиям </w:t>
      </w:r>
      <w:hyperlink w:history="0" w:anchor="P752" w:tooltip="ПОДПИСНОЙ ЛИСТ РЕФЕРЕНДУМА">
        <w:r>
          <w:rPr>
            <w:sz w:val="20"/>
            <w:color w:val="0000ff"/>
          </w:rPr>
          <w:t xml:space="preserve">приложения</w:t>
        </w:r>
      </w:hyperlink>
      <w:r>
        <w:rPr>
          <w:sz w:val="20"/>
        </w:rPr>
        <w:t xml:space="preserve"> к настоящему закону, и (или) в который не внесены сведения, предусмотренные </w:t>
      </w:r>
      <w:hyperlink w:history="0" r:id="rId1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9</w:t>
        </w:r>
      </w:hyperlink>
      <w:r>
        <w:rPr>
          <w:sz w:val="20"/>
        </w:rPr>
        <w:t xml:space="preserve"> и </w:t>
      </w:r>
      <w:hyperlink w:history="0" r:id="rId1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r:id="rId1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края, если оно соответствует </w:t>
      </w:r>
      <w:hyperlink w:history="0" w:anchor="P752" w:tooltip="ПОДПИСНОЙ ЛИСТ РЕФЕРЕНДУМА">
        <w:r>
          <w:rPr>
            <w:sz w:val="20"/>
            <w:color w:val="0000ff"/>
          </w:rPr>
          <w:t xml:space="preserve">образцу</w:t>
        </w:r>
      </w:hyperlink>
      <w:r>
        <w:rPr>
          <w:sz w:val="20"/>
        </w:rPr>
        <w:t xml:space="preserve">, утвержденному в соответствии с приложением к настоящему закону,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104"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11.06.2020 N 67)</w:t>
      </w:r>
    </w:p>
    <w:p>
      <w:pPr>
        <w:pStyle w:val="0"/>
        <w:spacing w:before="200" w:line-rule="auto"/>
        <w:ind w:firstLine="540"/>
        <w:jc w:val="both"/>
      </w:pPr>
      <w:r>
        <w:rPr>
          <w:sz w:val="20"/>
        </w:rPr>
        <w:t xml:space="preserve">10) подписи участников референдума, собранные с нарушением требований, предусмотренных </w:t>
      </w:r>
      <w:hyperlink w:history="0" r:id="rId1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155" w:tooltip="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
        <w:r>
          <w:rPr>
            <w:sz w:val="20"/>
            <w:color w:val="0000ff"/>
          </w:rPr>
          <w:t xml:space="preserve">абзацем четвертым</w:t>
        </w:r>
      </w:hyperlink>
      <w:r>
        <w:rPr>
          <w:sz w:val="20"/>
        </w:rPr>
        <w:t xml:space="preserve"> настоящей части;</w:t>
      </w:r>
    </w:p>
    <w:p>
      <w:pPr>
        <w:pStyle w:val="0"/>
        <w:jc w:val="both"/>
      </w:pPr>
      <w:r>
        <w:rPr>
          <w:sz w:val="20"/>
        </w:rPr>
        <w:t xml:space="preserve">(в ред. Законов Хабаровского края от 26.11.2014 </w:t>
      </w:r>
      <w:hyperlink w:history="0" r:id="rId106"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 от 11.06.2020 </w:t>
      </w:r>
      <w:hyperlink w:history="0" r:id="rId107"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N 67</w:t>
        </w:r>
      </w:hyperlink>
      <w:r>
        <w:rPr>
          <w:sz w:val="20"/>
        </w:rPr>
        <w:t xml:space="preserve">)</w:t>
      </w:r>
    </w:p>
    <w:p>
      <w:pPr>
        <w:pStyle w:val="0"/>
        <w:spacing w:before="200" w:line-rule="auto"/>
        <w:ind w:firstLine="540"/>
        <w:jc w:val="both"/>
      </w:pPr>
      <w:r>
        <w:rPr>
          <w:sz w:val="20"/>
        </w:rPr>
        <w:t xml:space="preserve">12)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w:t>
      </w:r>
      <w:hyperlink w:history="0" r:id="rId1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09"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13)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p>
      <w:pPr>
        <w:pStyle w:val="0"/>
        <w:spacing w:before="200" w:line-rule="auto"/>
        <w:ind w:firstLine="540"/>
        <w:jc w:val="both"/>
      </w:pPr>
      <w:r>
        <w:rPr>
          <w:sz w:val="20"/>
        </w:rPr>
        <w:t xml:space="preserve">14)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spacing w:before="200" w:line-rule="auto"/>
        <w:ind w:firstLine="540"/>
        <w:jc w:val="both"/>
      </w:pPr>
      <w:r>
        <w:rPr>
          <w:sz w:val="20"/>
        </w:rPr>
        <w:t xml:space="preserve">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r:id="rId1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"з"</w:t>
        </w:r>
      </w:hyperlink>
      <w:r>
        <w:rPr>
          <w:sz w:val="20"/>
        </w:rPr>
        <w:t xml:space="preserve">, </w:t>
      </w:r>
      <w:hyperlink w:history="0" r:id="rId1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"и"</w:t>
        </w:r>
      </w:hyperlink>
      <w:r>
        <w:rPr>
          <w:sz w:val="20"/>
        </w:rPr>
        <w:t xml:space="preserve">, </w:t>
      </w:r>
      <w:hyperlink w:history="0" r:id="rId1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"м"</w:t>
        </w:r>
      </w:hyperlink>
      <w:r>
        <w:rPr>
          <w:sz w:val="20"/>
        </w:rPr>
        <w:t xml:space="preserve">, </w:t>
      </w:r>
      <w:hyperlink w:history="0" r:id="rId1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 пункта 6.4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14"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22.11.2017 N 288)</w:t>
      </w:r>
    </w:p>
    <w:p>
      <w:pPr>
        <w:pStyle w:val="0"/>
        <w:spacing w:before="200" w:line-rule="auto"/>
        <w:ind w:firstLine="540"/>
        <w:jc w:val="both"/>
      </w:pPr>
      <w:r>
        <w:rPr>
          <w:sz w:val="20"/>
        </w:rPr>
        <w:t xml:space="preserve">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r:id="rId1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"з"</w:t>
        </w:r>
      </w:hyperlink>
      <w:r>
        <w:rPr>
          <w:sz w:val="20"/>
        </w:rPr>
        <w:t xml:space="preserve">, </w:t>
      </w:r>
      <w:hyperlink w:history="0" r:id="rId1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"и"</w:t>
        </w:r>
      </w:hyperlink>
      <w:r>
        <w:rPr>
          <w:sz w:val="20"/>
        </w:rPr>
        <w:t xml:space="preserve">, </w:t>
      </w:r>
      <w:hyperlink w:history="0" r:id="rId1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"м"</w:t>
        </w:r>
      </w:hyperlink>
      <w:r>
        <w:rPr>
          <w:sz w:val="20"/>
        </w:rPr>
        <w:t xml:space="preserve">, </w:t>
      </w:r>
      <w:hyperlink w:history="0" r:id="rId1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 пункта 6.4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Хабаровского края от 21.12.2011 </w:t>
      </w:r>
      <w:hyperlink w:history="0" r:id="rId119"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N 152</w:t>
        </w:r>
      </w:hyperlink>
      <w:r>
        <w:rPr>
          <w:sz w:val="20"/>
        </w:rPr>
        <w:t xml:space="preserve">, от 22.11.2017 </w:t>
      </w:r>
      <w:hyperlink w:history="0" r:id="rId120"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rPr>
        <w:t xml:space="preserve">)</w:t>
      </w:r>
    </w:p>
    <w:p>
      <w:pPr>
        <w:pStyle w:val="0"/>
        <w:spacing w:before="200" w:line-rule="auto"/>
        <w:ind w:firstLine="540"/>
        <w:jc w:val="both"/>
      </w:pPr>
      <w:r>
        <w:rPr>
          <w:sz w:val="20"/>
        </w:rPr>
        <w:t xml:space="preserve">9. Проверке и учету не подлежат подписи участников референдума, содержащиеся в подписных листах, но исключенные (вычеркнутые) инициаторами проведения референдума,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(часть 9 в ред. </w:t>
      </w:r>
      <w:hyperlink w:history="0" r:id="rId121"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10. Подписи, собранные с нарушением </w:t>
      </w:r>
      <w:hyperlink w:history="0" w:anchor="P132" w:tooltip="3.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
        <w:r>
          <w:rPr>
            <w:sz w:val="20"/>
            <w:color w:val="0000ff"/>
          </w:rPr>
          <w:t xml:space="preserve">части 3</w:t>
        </w:r>
      </w:hyperlink>
      <w:r>
        <w:rPr>
          <w:sz w:val="20"/>
        </w:rPr>
        <w:t xml:space="preserve"> настоящей статьи, признаются недействительными.</w:t>
      </w:r>
    </w:p>
    <w:p>
      <w:pPr>
        <w:pStyle w:val="0"/>
        <w:spacing w:before="200" w:line-rule="auto"/>
        <w:ind w:firstLine="540"/>
        <w:jc w:val="both"/>
      </w:pPr>
      <w:r>
        <w:rPr>
          <w:sz w:val="20"/>
        </w:rPr>
        <w:t xml:space="preserve">11.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(в ред. Законов Хабаровского края от 26.04.2006 </w:t>
      </w:r>
      <w:hyperlink w:history="0" r:id="rId122"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25.04.2007 </w:t>
      </w:r>
      <w:hyperlink w:history="0" r:id="rId123"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N 113</w:t>
        </w:r>
      </w:hyperlink>
      <w:r>
        <w:rPr>
          <w:sz w:val="20"/>
        </w:rPr>
        <w:t xml:space="preserve">)</w:t>
      </w:r>
    </w:p>
    <w:p>
      <w:pPr>
        <w:pStyle w:val="0"/>
        <w:spacing w:before="200" w:line-rule="auto"/>
        <w:ind w:firstLine="540"/>
        <w:jc w:val="both"/>
      </w:pPr>
      <w:r>
        <w:rPr>
          <w:sz w:val="20"/>
        </w:rPr>
        <w:t xml:space="preserve">12.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уполномоченные представители инициативной группы по проведению референдума, представившей установленное количество подписей референдума.</w:t>
      </w:r>
    </w:p>
    <w:p>
      <w:pPr>
        <w:pStyle w:val="0"/>
        <w:jc w:val="both"/>
      </w:pPr>
      <w:r>
        <w:rPr>
          <w:sz w:val="20"/>
        </w:rPr>
        <w:t xml:space="preserve">(часть 12 в ред. </w:t>
      </w:r>
      <w:hyperlink w:history="0" r:id="rId124"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13. Исключена. - </w:t>
      </w:r>
      <w:hyperlink w:history="0" r:id="rId125"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w:t>
        </w:r>
      </w:hyperlink>
      <w:r>
        <w:rPr>
          <w:sz w:val="20"/>
        </w:rPr>
        <w:t xml:space="preserve"> Хабаровского края от 26.04.2006 N 19.</w:t>
      </w:r>
    </w:p>
    <w:p>
      <w:pPr>
        <w:pStyle w:val="0"/>
        <w:spacing w:before="200" w:line-rule="auto"/>
        <w:ind w:firstLine="540"/>
        <w:jc w:val="both"/>
      </w:pPr>
      <w:r>
        <w:rPr>
          <w:sz w:val="20"/>
        </w:rP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history="0" w:anchor="P205" w:tooltip="2.1) выявление 5 и более процентов недостоверных и (или) недействительных подписей участников референдума от общего количества подписей, отобранных для проверки, если иное не установлено федеральным законом;">
        <w:r>
          <w:rPr>
            <w:sz w:val="20"/>
            <w:color w:val="0000ff"/>
          </w:rPr>
          <w:t xml:space="preserve">пунктами 2.1</w:t>
        </w:r>
      </w:hyperlink>
      <w:r>
        <w:rPr>
          <w:sz w:val="20"/>
        </w:rPr>
        <w:t xml:space="preserve"> и </w:t>
      </w:r>
      <w:hyperlink w:history="0" w:anchor="P207" w:tooltip="3) недостаточное количество достоверных подписей участников референдума, представленных для назначения референдума;">
        <w:r>
          <w:rPr>
            <w:sz w:val="20"/>
            <w:color w:val="0000ff"/>
          </w:rPr>
          <w:t xml:space="preserve">3 части 17</w:t>
        </w:r>
      </w:hyperlink>
      <w:r>
        <w:rPr>
          <w:sz w:val="20"/>
        </w:rPr>
        <w:t xml:space="preserve"> настоящей статьи,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1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pPr>
        <w:pStyle w:val="0"/>
        <w:jc w:val="both"/>
      </w:pPr>
      <w:r>
        <w:rPr>
          <w:sz w:val="20"/>
        </w:rPr>
        <w:t xml:space="preserve">(в ред. Законов Хабаровского края от 26.04.2006 </w:t>
      </w:r>
      <w:hyperlink w:history="0" r:id="rId127"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25.04.2007 </w:t>
      </w:r>
      <w:hyperlink w:history="0" r:id="rId128"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N 113</w:t>
        </w:r>
      </w:hyperlink>
      <w:r>
        <w:rPr>
          <w:sz w:val="20"/>
        </w:rPr>
        <w:t xml:space="preserve">, от 25.05.2016 </w:t>
      </w:r>
      <w:hyperlink w:history="0" r:id="rId129"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w:t>
      </w:r>
    </w:p>
    <w:p>
      <w:pPr>
        <w:pStyle w:val="0"/>
        <w:spacing w:before="200" w:line-rule="auto"/>
        <w:ind w:firstLine="540"/>
        <w:jc w:val="both"/>
      </w:pPr>
      <w:r>
        <w:rPr>
          <w:sz w:val="20"/>
        </w:rPr>
        <w:t xml:space="preserve">15. В случае соответствия порядка выдвижения инициативы проведения референдума требованиям закона избирательная комиссия края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Законодательную Думу. Копия постановления комиссии направляется также инициативной группе по проведению референдума.</w:t>
      </w:r>
    </w:p>
    <w:p>
      <w:pPr>
        <w:pStyle w:val="0"/>
        <w:spacing w:before="200" w:line-rule="auto"/>
        <w:ind w:firstLine="540"/>
        <w:jc w:val="both"/>
      </w:pPr>
      <w:r>
        <w:rPr>
          <w:sz w:val="20"/>
        </w:rPr>
        <w:t xml:space="preserve">16. В случае отказа в проведении референдума избирательная комиссия края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w:t>
      </w:r>
    </w:p>
    <w:p>
      <w:pPr>
        <w:pStyle w:val="0"/>
        <w:jc w:val="both"/>
      </w:pPr>
      <w:r>
        <w:rPr>
          <w:sz w:val="20"/>
        </w:rPr>
        <w:t xml:space="preserve">(часть 16 в ред. </w:t>
      </w:r>
      <w:hyperlink w:history="0" r:id="rId130"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bookmarkStart w:id="201" w:name="P201"/>
    <w:bookmarkEnd w:id="201"/>
    <w:p>
      <w:pPr>
        <w:pStyle w:val="0"/>
        <w:spacing w:before="200" w:line-rule="auto"/>
        <w:ind w:firstLine="540"/>
        <w:jc w:val="both"/>
      </w:pPr>
      <w:r>
        <w:rPr>
          <w:sz w:val="20"/>
        </w:rPr>
        <w:t xml:space="preserve">17. Основаниями отказа в проведении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референдума, документов, необходимых в соответствии с Федеральным </w:t>
      </w:r>
      <w:hyperlink w:history="0" r:id="rId1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назначения референдума;</w:t>
      </w:r>
    </w:p>
    <w:p>
      <w:pPr>
        <w:pStyle w:val="0"/>
        <w:spacing w:before="200" w:line-rule="auto"/>
        <w:ind w:firstLine="540"/>
        <w:jc w:val="both"/>
      </w:pPr>
      <w:r>
        <w:rPr>
          <w:sz w:val="20"/>
        </w:rPr>
        <w:t xml:space="preserve">2)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w:t>
      </w:r>
      <w:hyperlink w:history="0" r:id="rId132"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11.06.2020 N 67)</w:t>
      </w:r>
    </w:p>
    <w:bookmarkStart w:id="205" w:name="P205"/>
    <w:bookmarkEnd w:id="205"/>
    <w:p>
      <w:pPr>
        <w:pStyle w:val="0"/>
        <w:spacing w:before="200" w:line-rule="auto"/>
        <w:ind w:firstLine="540"/>
        <w:jc w:val="both"/>
      </w:pPr>
      <w:r>
        <w:rPr>
          <w:sz w:val="20"/>
        </w:rPr>
        <w:t xml:space="preserve">2.1) выявление 5 и более процентов недостоверных и (или) недействительных подписей участников референдума от общего количества подписей, отобранных для проверки, если иное не установлено федеральным законом;</w:t>
      </w:r>
    </w:p>
    <w:p>
      <w:pPr>
        <w:pStyle w:val="0"/>
        <w:jc w:val="both"/>
      </w:pPr>
      <w:r>
        <w:rPr>
          <w:sz w:val="20"/>
        </w:rPr>
        <w:t xml:space="preserve">(п. 2.1 введен </w:t>
      </w:r>
      <w:hyperlink w:history="0" r:id="rId133"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26.11.2014 N 12; в ред. </w:t>
      </w:r>
      <w:hyperlink w:history="0" r:id="rId134"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11.06.2020 N 67)</w:t>
      </w:r>
    </w:p>
    <w:bookmarkStart w:id="207" w:name="P207"/>
    <w:bookmarkEnd w:id="207"/>
    <w:p>
      <w:pPr>
        <w:pStyle w:val="0"/>
        <w:spacing w:before="200" w:line-rule="auto"/>
        <w:ind w:firstLine="540"/>
        <w:jc w:val="both"/>
      </w:pPr>
      <w:r>
        <w:rPr>
          <w:sz w:val="20"/>
        </w:rPr>
        <w:t xml:space="preserve">3)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 3 в ред. </w:t>
      </w:r>
      <w:hyperlink w:history="0" r:id="rId135"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4)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pPr>
        <w:pStyle w:val="0"/>
        <w:jc w:val="both"/>
      </w:pPr>
      <w:r>
        <w:rPr>
          <w:sz w:val="20"/>
        </w:rPr>
        <w:t xml:space="preserve">(в ред. </w:t>
      </w:r>
      <w:hyperlink w:history="0" r:id="rId136"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25.11.2009 N 280)</w:t>
      </w:r>
    </w:p>
    <w:p>
      <w:pPr>
        <w:pStyle w:val="0"/>
        <w:spacing w:before="200" w:line-rule="auto"/>
        <w:ind w:firstLine="540"/>
        <w:jc w:val="both"/>
      </w:pPr>
      <w:r>
        <w:rPr>
          <w:sz w:val="20"/>
        </w:rPr>
        <w:t xml:space="preserve">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6)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референдума в течение агитационного периода ограничений, предусмотренных </w:t>
      </w:r>
      <w:hyperlink w:history="0" r:id="rId13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39"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25.11.2009 N 280)</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9) утратил силу. - </w:t>
      </w:r>
      <w:hyperlink w:history="0" r:id="rId140"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w:t>
        </w:r>
      </w:hyperlink>
      <w:r>
        <w:rPr>
          <w:sz w:val="20"/>
        </w:rPr>
        <w:t xml:space="preserve"> Хабаровского края от 25.11.2009 N 280.</w:t>
      </w:r>
    </w:p>
    <w:p>
      <w:pPr>
        <w:pStyle w:val="0"/>
        <w:jc w:val="both"/>
      </w:pPr>
      <w:r>
        <w:rPr>
          <w:sz w:val="20"/>
        </w:rPr>
        <w:t xml:space="preserve">(часть 17 в ред. </w:t>
      </w:r>
      <w:hyperlink w:history="0" r:id="rId141"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18. Перечень оснований отказа в проведении референдума, установленный </w:t>
      </w:r>
      <w:hyperlink w:history="0" w:anchor="P201" w:tooltip="17. Основаниями отказа в проведении референдума являются:">
        <w:r>
          <w:rPr>
            <w:sz w:val="20"/>
            <w:color w:val="0000ff"/>
          </w:rPr>
          <w:t xml:space="preserve">частью 17</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19.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jc w:val="both"/>
      </w:pPr>
      <w:r>
        <w:rPr>
          <w:sz w:val="20"/>
        </w:rPr>
        <w:t xml:space="preserve">(часть 19 в ред. </w:t>
      </w:r>
      <w:hyperlink w:history="0" r:id="rId142"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jc w:val="both"/>
      </w:pPr>
      <w:r>
        <w:rPr>
          <w:sz w:val="20"/>
        </w:rPr>
      </w:r>
    </w:p>
    <w:p>
      <w:pPr>
        <w:pStyle w:val="2"/>
        <w:outlineLvl w:val="2"/>
        <w:ind w:firstLine="540"/>
        <w:jc w:val="both"/>
      </w:pPr>
      <w:r>
        <w:rPr>
          <w:sz w:val="20"/>
        </w:rPr>
        <w:t xml:space="preserve">Статья 13. Назначение референдума</w:t>
      </w:r>
    </w:p>
    <w:p>
      <w:pPr>
        <w:pStyle w:val="0"/>
        <w:jc w:val="both"/>
      </w:pPr>
      <w:r>
        <w:rPr>
          <w:sz w:val="20"/>
        </w:rPr>
      </w:r>
    </w:p>
    <w:p>
      <w:pPr>
        <w:pStyle w:val="0"/>
        <w:ind w:firstLine="540"/>
        <w:jc w:val="both"/>
      </w:pPr>
      <w:r>
        <w:rPr>
          <w:sz w:val="20"/>
        </w:rPr>
        <w:t xml:space="preserve">1. Референдум назначается Законодательной Думой.</w:t>
      </w:r>
    </w:p>
    <w:p>
      <w:pPr>
        <w:pStyle w:val="0"/>
        <w:spacing w:before="200" w:line-rule="auto"/>
        <w:ind w:firstLine="540"/>
        <w:jc w:val="both"/>
      </w:pPr>
      <w:r>
        <w:rPr>
          <w:sz w:val="20"/>
        </w:rPr>
        <w:t xml:space="preserve">2.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законом, </w:t>
      </w:r>
      <w:hyperlink w:history="0" r:id="rId143" w:tooltip="&quot;Устав Хабаровского края&quot; (принят постановлением Законодательной Думы Хабаровского края от 19.05.2022 N 1331) (ред. от 28.06.2023) {КонсультантПлюс}">
        <w:r>
          <w:rPr>
            <w:sz w:val="20"/>
            <w:color w:val="0000ff"/>
          </w:rPr>
          <w:t xml:space="preserve">Уставом</w:t>
        </w:r>
      </w:hyperlink>
      <w:r>
        <w:rPr>
          <w:sz w:val="20"/>
        </w:rPr>
        <w:t xml:space="preserve"> края, настоящим законом.</w:t>
      </w:r>
    </w:p>
    <w:p>
      <w:pPr>
        <w:pStyle w:val="0"/>
        <w:spacing w:before="200" w:line-rule="auto"/>
        <w:ind w:firstLine="540"/>
        <w:jc w:val="both"/>
      </w:pPr>
      <w:r>
        <w:rPr>
          <w:sz w:val="20"/>
        </w:rPr>
        <w:t xml:space="preserve">3.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60 дней до дня голосования.</w:t>
      </w:r>
    </w:p>
    <w:p>
      <w:pPr>
        <w:pStyle w:val="0"/>
        <w:spacing w:before="200" w:line-rule="auto"/>
        <w:ind w:firstLine="540"/>
        <w:jc w:val="both"/>
      </w:pPr>
      <w:r>
        <w:rPr>
          <w:sz w:val="20"/>
        </w:rPr>
        <w:t xml:space="preserve">4. В соответствии с настоящим законом голосование на референдуме не позднее чем за 25 дней до назначенного дня голосования может быть перенесено Законодательной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либо с днем голосования на ином назначенном референдуме.</w:t>
      </w:r>
    </w:p>
    <w:p>
      <w:pPr>
        <w:pStyle w:val="0"/>
        <w:spacing w:before="200" w:line-rule="auto"/>
        <w:ind w:firstLine="540"/>
        <w:jc w:val="both"/>
      </w:pPr>
      <w:r>
        <w:rPr>
          <w:sz w:val="20"/>
        </w:rPr>
        <w:t xml:space="preserve">5.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2"/>
        <w:ind w:firstLine="540"/>
        <w:jc w:val="both"/>
      </w:pPr>
      <w:r>
        <w:rPr>
          <w:sz w:val="20"/>
        </w:rPr>
        <w:t xml:space="preserve">Статья 13.1. Проведение референдума при введении режима повышенной готовности или чрезвычайной ситуации, военного положения</w:t>
      </w:r>
    </w:p>
    <w:p>
      <w:pPr>
        <w:pStyle w:val="0"/>
        <w:jc w:val="both"/>
      </w:pPr>
      <w:r>
        <w:rPr>
          <w:sz w:val="20"/>
        </w:rPr>
        <w:t xml:space="preserve">(в ред. </w:t>
      </w:r>
      <w:hyperlink w:history="0" r:id="rId144"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Закона</w:t>
        </w:r>
      </w:hyperlink>
      <w:r>
        <w:rPr>
          <w:sz w:val="20"/>
        </w:rPr>
        <w:t xml:space="preserve"> Хабаровского края от 03.10.2023 N 433)</w:t>
      </w:r>
    </w:p>
    <w:p>
      <w:pPr>
        <w:pStyle w:val="0"/>
        <w:ind w:firstLine="540"/>
        <w:jc w:val="both"/>
      </w:pPr>
      <w:r>
        <w:rPr>
          <w:sz w:val="20"/>
        </w:rPr>
        <w:t xml:space="preserve">(введена </w:t>
      </w:r>
      <w:hyperlink w:history="0" r:id="rId145"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11.06.2020 N 67)</w:t>
      </w:r>
    </w:p>
    <w:p>
      <w:pPr>
        <w:pStyle w:val="0"/>
        <w:jc w:val="both"/>
      </w:pPr>
      <w:r>
        <w:rPr>
          <w:sz w:val="20"/>
        </w:rPr>
      </w:r>
    </w:p>
    <w:p>
      <w:pPr>
        <w:pStyle w:val="0"/>
        <w:ind w:firstLine="540"/>
        <w:jc w:val="both"/>
      </w:pPr>
      <w:r>
        <w:rPr>
          <w:sz w:val="20"/>
        </w:rPr>
        <w:t xml:space="preserve">1. В соответствии с Федеральным </w:t>
      </w:r>
      <w:hyperlink w:history="0" r:id="rId14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при введении режима повышенной готовности или чрезвычайной ситуации в целях защиты жизни и здоровья граждан Российской Федерации голосование на референдуме может быть отложено по решению соответствующей избирательной комиссии в порядке, предусмотренном Федеральным </w:t>
      </w:r>
      <w:hyperlink w:history="0" r:id="rId1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48"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Закона</w:t>
        </w:r>
      </w:hyperlink>
      <w:r>
        <w:rPr>
          <w:sz w:val="20"/>
        </w:rPr>
        <w:t xml:space="preserve"> Хабаровского края от 03.10.2023 N 433)</w:t>
      </w:r>
    </w:p>
    <w:p>
      <w:pPr>
        <w:pStyle w:val="0"/>
        <w:spacing w:before="200" w:line-rule="auto"/>
        <w:ind w:firstLine="540"/>
        <w:jc w:val="both"/>
      </w:pPr>
      <w:r>
        <w:rPr>
          <w:sz w:val="20"/>
        </w:rPr>
        <w:t xml:space="preserve">2. При введении военного положения в соответствии с Федеральным конституционным </w:t>
      </w:r>
      <w:hyperlink w:history="0" r:id="rId149" w:tooltip="Федеральный конституционный закон от 30.01.2002 N 1-ФКЗ (ред. от 29.05.2023) &quot;О военном положении&quot; {КонсультантПлюс}">
        <w:r>
          <w:rPr>
            <w:sz w:val="20"/>
            <w:color w:val="0000ff"/>
          </w:rPr>
          <w:t xml:space="preserve">законом</w:t>
        </w:r>
      </w:hyperlink>
      <w:r>
        <w:rPr>
          <w:sz w:val="20"/>
        </w:rPr>
        <w:t xml:space="preserve"> от 30 января 2002 года N 1-ФКЗ "О военном положении" референдум может быть проведен в порядке, предусмотренном Федеральным </w:t>
      </w:r>
      <w:hyperlink w:history="0" r:id="rId1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2 введена </w:t>
      </w:r>
      <w:hyperlink w:history="0" r:id="rId151"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Законом</w:t>
        </w:r>
      </w:hyperlink>
      <w:r>
        <w:rPr>
          <w:sz w:val="20"/>
        </w:rPr>
        <w:t xml:space="preserve"> Хабаровского края от 03.10.2023 N 433)</w:t>
      </w:r>
    </w:p>
    <w:p>
      <w:pPr>
        <w:pStyle w:val="0"/>
        <w:jc w:val="both"/>
      </w:pPr>
      <w:r>
        <w:rPr>
          <w:sz w:val="20"/>
        </w:rPr>
      </w:r>
    </w:p>
    <w:p>
      <w:pPr>
        <w:pStyle w:val="2"/>
        <w:outlineLvl w:val="1"/>
        <w:jc w:val="center"/>
      </w:pPr>
      <w:r>
        <w:rPr>
          <w:sz w:val="20"/>
        </w:rPr>
        <w:t xml:space="preserve">Глава 3. ГАРАНТИИ ПРАВ ГРАЖДАН РОССИЙСКОЙ ФЕДЕРАЦИИ</w:t>
      </w:r>
    </w:p>
    <w:p>
      <w:pPr>
        <w:pStyle w:val="2"/>
        <w:jc w:val="center"/>
      </w:pPr>
      <w:r>
        <w:rPr>
          <w:sz w:val="20"/>
        </w:rPr>
        <w:t xml:space="preserve">ПРИ РЕГИСТРАЦИИ УЧАСТНИКОВ РЕФЕРЕНДУМА, СОСТАВЛЕНИИ</w:t>
      </w:r>
    </w:p>
    <w:p>
      <w:pPr>
        <w:pStyle w:val="2"/>
        <w:jc w:val="center"/>
      </w:pPr>
      <w:r>
        <w:rPr>
          <w:sz w:val="20"/>
        </w:rPr>
        <w:t xml:space="preserve">СПИСКОВ УЧАСТНИКОВ РЕФЕРЕНДУМА, ОБРАЗОВАНИИ ОКРУГА И</w:t>
      </w:r>
    </w:p>
    <w:p>
      <w:pPr>
        <w:pStyle w:val="2"/>
        <w:jc w:val="center"/>
      </w:pPr>
      <w:r>
        <w:rPr>
          <w:sz w:val="20"/>
        </w:rPr>
        <w:t xml:space="preserve">УЧАСТКОВ РЕФЕРЕНДУМА</w:t>
      </w:r>
    </w:p>
    <w:p>
      <w:pPr>
        <w:pStyle w:val="0"/>
        <w:jc w:val="both"/>
      </w:pPr>
      <w:r>
        <w:rPr>
          <w:sz w:val="20"/>
        </w:rPr>
      </w:r>
    </w:p>
    <w:p>
      <w:pPr>
        <w:pStyle w:val="2"/>
        <w:outlineLvl w:val="2"/>
        <w:ind w:firstLine="540"/>
        <w:jc w:val="both"/>
      </w:pPr>
      <w:r>
        <w:rPr>
          <w:sz w:val="20"/>
        </w:rPr>
        <w:t xml:space="preserve">Статья 14. Регистрация (учет) участников референдума</w:t>
      </w:r>
    </w:p>
    <w:p>
      <w:pPr>
        <w:pStyle w:val="0"/>
        <w:jc w:val="both"/>
      </w:pPr>
      <w:r>
        <w:rPr>
          <w:sz w:val="20"/>
        </w:rPr>
      </w:r>
    </w:p>
    <w:p>
      <w:pPr>
        <w:pStyle w:val="0"/>
        <w:ind w:firstLine="540"/>
        <w:jc w:val="both"/>
      </w:pPr>
      <w:r>
        <w:rPr>
          <w:sz w:val="20"/>
        </w:rPr>
        <w:t xml:space="preserve">1. Регистрации (учету) подлежат все участники референдума.</w:t>
      </w:r>
    </w:p>
    <w:p>
      <w:pPr>
        <w:pStyle w:val="0"/>
        <w:jc w:val="both"/>
      </w:pPr>
      <w:r>
        <w:rPr>
          <w:sz w:val="20"/>
        </w:rPr>
        <w:t xml:space="preserve">(часть 1 в ред. </w:t>
      </w:r>
      <w:hyperlink w:history="0" r:id="rId152"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2. Регистрация (учет)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референдума на соответствующей территории.</w:t>
      </w:r>
    </w:p>
    <w:p>
      <w:pPr>
        <w:pStyle w:val="0"/>
        <w:jc w:val="both"/>
      </w:pPr>
      <w:r>
        <w:rPr>
          <w:sz w:val="20"/>
        </w:rPr>
        <w:t xml:space="preserve">(в ред. Законов Хабаровского края от 26.04.2006 </w:t>
      </w:r>
      <w:hyperlink w:history="0" r:id="rId153"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29.05.2023 </w:t>
      </w:r>
      <w:hyperlink w:history="0" r:id="rId154"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N 401</w:t>
        </w:r>
      </w:hyperlink>
      <w:r>
        <w:rPr>
          <w:sz w:val="20"/>
        </w:rPr>
        <w:t xml:space="preserve">)</w:t>
      </w:r>
    </w:p>
    <w:p>
      <w:pPr>
        <w:pStyle w:val="0"/>
        <w:spacing w:before="200" w:line-rule="auto"/>
        <w:ind w:firstLine="540"/>
        <w:jc w:val="both"/>
      </w:pPr>
      <w:r>
        <w:rPr>
          <w:sz w:val="20"/>
        </w:rPr>
        <w:t xml:space="preserve">3. Регистрация (учет) участников референдума - военнослужащих, членов их семей и других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pPr>
        <w:pStyle w:val="0"/>
        <w:jc w:val="both"/>
      </w:pPr>
      <w:r>
        <w:rPr>
          <w:sz w:val="20"/>
        </w:rPr>
        <w:t xml:space="preserve">(часть 3 в ред. </w:t>
      </w:r>
      <w:hyperlink w:history="0" r:id="rId155"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4. Регистрация участников референдума и установление численности зарегистрированных на территории муниципального образования участников референдума осуществляются по состоянию на 1 января и 1 июля каждого года с использованием ГАС "Выборы".</w:t>
      </w:r>
    </w:p>
    <w:p>
      <w:pPr>
        <w:pStyle w:val="0"/>
        <w:jc w:val="both"/>
      </w:pPr>
      <w:r>
        <w:rPr>
          <w:sz w:val="20"/>
        </w:rPr>
        <w:t xml:space="preserve">(часть 4 в ред. </w:t>
      </w:r>
      <w:hyperlink w:history="0" r:id="rId156"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5. Исключена. - </w:t>
      </w:r>
      <w:hyperlink w:history="0" r:id="rId157"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w:t>
        </w:r>
      </w:hyperlink>
      <w:r>
        <w:rPr>
          <w:sz w:val="20"/>
        </w:rPr>
        <w:t xml:space="preserve"> Хабаровского края от 26.04.2006 N 19.</w:t>
      </w:r>
    </w:p>
    <w:p>
      <w:pPr>
        <w:pStyle w:val="0"/>
        <w:spacing w:before="200" w:line-rule="auto"/>
        <w:ind w:firstLine="540"/>
        <w:jc w:val="both"/>
      </w:pPr>
      <w:r>
        <w:rPr>
          <w:sz w:val="20"/>
        </w:rPr>
        <w:t xml:space="preserve">6.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jc w:val="both"/>
      </w:pPr>
      <w:r>
        <w:rPr>
          <w:sz w:val="20"/>
        </w:rPr>
      </w:r>
    </w:p>
    <w:p>
      <w:pPr>
        <w:pStyle w:val="2"/>
        <w:outlineLvl w:val="2"/>
        <w:ind w:firstLine="540"/>
        <w:jc w:val="both"/>
      </w:pPr>
      <w:r>
        <w:rPr>
          <w:sz w:val="20"/>
        </w:rPr>
        <w:t xml:space="preserve">Статья 15. Порядок составления списков участников референдума</w:t>
      </w:r>
    </w:p>
    <w:p>
      <w:pPr>
        <w:pStyle w:val="0"/>
        <w:jc w:val="both"/>
      </w:pPr>
      <w:r>
        <w:rPr>
          <w:sz w:val="20"/>
        </w:rPr>
      </w:r>
    </w:p>
    <w:p>
      <w:pPr>
        <w:pStyle w:val="0"/>
        <w:ind w:firstLine="540"/>
        <w:jc w:val="both"/>
      </w:pPr>
      <w:r>
        <w:rPr>
          <w:sz w:val="20"/>
        </w:rPr>
        <w:t xml:space="preserve">1. В целях реализации прав участников референдума территориальными комиссиями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history="0" w:anchor="P265" w:tooltip="4. Сведения об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
        <w:r>
          <w:rPr>
            <w:sz w:val="20"/>
            <w:color w:val="0000ff"/>
          </w:rPr>
          <w:t xml:space="preserve">частью 4</w:t>
        </w:r>
      </w:hyperlink>
      <w:r>
        <w:rPr>
          <w:sz w:val="20"/>
        </w:rPr>
        <w:t xml:space="preserve"> настоящей статьи.</w:t>
      </w:r>
    </w:p>
    <w:p>
      <w:pPr>
        <w:pStyle w:val="0"/>
        <w:jc w:val="both"/>
      </w:pPr>
      <w:r>
        <w:rPr>
          <w:sz w:val="20"/>
        </w:rPr>
        <w:t xml:space="preserve">(в ред. </w:t>
      </w:r>
      <w:hyperlink w:history="0" r:id="rId158"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25.11.2009 N 280)</w:t>
      </w:r>
    </w:p>
    <w:p>
      <w:pPr>
        <w:pStyle w:val="0"/>
        <w:spacing w:before="200" w:line-rule="auto"/>
        <w:ind w:firstLine="540"/>
        <w:jc w:val="both"/>
      </w:pPr>
      <w:r>
        <w:rPr>
          <w:sz w:val="20"/>
        </w:rP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также факт пребывания (временного пребывания, нахождения) гражданина на территории этого участка (при наличии у гражданина права на участие в референдуме). В соответствии с Федеральным </w:t>
      </w:r>
      <w:hyperlink w:history="0" r:id="rId1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указанным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участников референдума по месту его нахождения на территории определенного участка референдума осуществляется в соответствии с </w:t>
      </w:r>
      <w:hyperlink w:history="0" r:id="rId160"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21 статьи 80</w:t>
        </w:r>
      </w:hyperlink>
      <w:r>
        <w:rPr>
          <w:sz w:val="20"/>
        </w:rPr>
        <w:t xml:space="preserve"> Избирательного кодекса края.</w:t>
      </w:r>
    </w:p>
    <w:p>
      <w:pPr>
        <w:pStyle w:val="0"/>
        <w:jc w:val="both"/>
      </w:pPr>
      <w:r>
        <w:rPr>
          <w:sz w:val="20"/>
        </w:rPr>
        <w:t xml:space="preserve">(часть 3 в ред. </w:t>
      </w:r>
      <w:hyperlink w:history="0" r:id="rId161"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22.11.2017 N 288)</w:t>
      </w:r>
    </w:p>
    <w:p>
      <w:pPr>
        <w:pStyle w:val="0"/>
        <w:spacing w:before="200" w:line-rule="auto"/>
        <w:ind w:firstLine="540"/>
        <w:jc w:val="both"/>
      </w:pPr>
      <w:r>
        <w:rPr>
          <w:sz w:val="20"/>
        </w:rPr>
        <w:t xml:space="preserve">3.1. Утратила силу. - </w:t>
      </w:r>
      <w:hyperlink w:history="0" r:id="rId162"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26.11.2014 N 12.</w:t>
      </w:r>
    </w:p>
    <w:bookmarkStart w:id="265" w:name="P265"/>
    <w:bookmarkEnd w:id="265"/>
    <w:p>
      <w:pPr>
        <w:pStyle w:val="0"/>
        <w:spacing w:before="200" w:line-rule="auto"/>
        <w:ind w:firstLine="540"/>
        <w:jc w:val="both"/>
      </w:pPr>
      <w:r>
        <w:rPr>
          <w:sz w:val="20"/>
        </w:rPr>
        <w:t xml:space="preserve">4. Сведения об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референдума, находящихся в местах временного пребывания, представляет в избирательную комиссию руководитель организации, в которой участник референдума временно пребывает.</w:t>
      </w:r>
    </w:p>
    <w:p>
      <w:pPr>
        <w:pStyle w:val="0"/>
        <w:jc w:val="both"/>
      </w:pPr>
      <w:r>
        <w:rPr>
          <w:sz w:val="20"/>
        </w:rPr>
        <w:t xml:space="preserve">(в ред. Законов Хабаровского края от 26.04.2006 </w:t>
      </w:r>
      <w:hyperlink w:history="0" r:id="rId163"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25.05.2016 </w:t>
      </w:r>
      <w:hyperlink w:history="0" r:id="rId164"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29.05.2023 </w:t>
      </w:r>
      <w:hyperlink w:history="0" r:id="rId165"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N 401</w:t>
        </w:r>
      </w:hyperlink>
      <w:r>
        <w:rPr>
          <w:sz w:val="20"/>
        </w:rPr>
        <w:t xml:space="preserve">)</w:t>
      </w:r>
    </w:p>
    <w:p>
      <w:pPr>
        <w:pStyle w:val="0"/>
        <w:spacing w:before="200" w:line-rule="auto"/>
        <w:ind w:firstLine="540"/>
        <w:jc w:val="both"/>
      </w:pPr>
      <w:r>
        <w:rPr>
          <w:sz w:val="20"/>
        </w:rPr>
        <w:t xml:space="preserve">5. Гражданин Российской Федерации включается в список участников референдума только на одном участке референдума. При выявлении территориальной комиссией факта включения гражданина Российской Федерации в списки участников референдума на разных участках референдума на одном и том же референдуме территориальная комиссия до передачи списков участников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Законов Хабаровского края от 26.04.2006 </w:t>
      </w:r>
      <w:hyperlink w:history="0" r:id="rId166"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25.11.2009 </w:t>
      </w:r>
      <w:hyperlink w:history="0" r:id="rId167"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N 280</w:t>
        </w:r>
      </w:hyperlink>
      <w:r>
        <w:rPr>
          <w:sz w:val="20"/>
        </w:rPr>
        <w:t xml:space="preserve">)</w:t>
      </w:r>
    </w:p>
    <w:p>
      <w:pPr>
        <w:pStyle w:val="0"/>
        <w:spacing w:before="200" w:line-rule="auto"/>
        <w:ind w:firstLine="540"/>
        <w:jc w:val="both"/>
      </w:pPr>
      <w:r>
        <w:rPr>
          <w:sz w:val="20"/>
        </w:rPr>
        <w:t xml:space="preserve">6. Список участников референдума составляется не позднее чем за 30 дней до дня голосования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участников референдума).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референдума и для проставления подписи члена участковой комиссии, выдавшего бюллетень (бюллетени) участнику референдума.</w:t>
      </w:r>
    </w:p>
    <w:p>
      <w:pPr>
        <w:pStyle w:val="0"/>
        <w:jc w:val="both"/>
      </w:pPr>
      <w:r>
        <w:rPr>
          <w:sz w:val="20"/>
        </w:rPr>
        <w:t xml:space="preserve">(в ред. </w:t>
      </w:r>
      <w:hyperlink w:history="0" r:id="rId168"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bookmarkStart w:id="271" w:name="P271"/>
    <w:bookmarkEnd w:id="271"/>
    <w:p>
      <w:pPr>
        <w:pStyle w:val="0"/>
        <w:spacing w:before="200" w:line-rule="auto"/>
        <w:ind w:firstLine="540"/>
        <w:jc w:val="both"/>
      </w:pPr>
      <w:r>
        <w:rPr>
          <w:sz w:val="20"/>
        </w:rPr>
        <w:t xml:space="preserve">7. Первый экземпляр списка участников референдума подписывают председатель и секретарь территориальной комиссии, составившей список. На участках референдума, образованных на территории воинской части, в отдаленной или труднодоступной местности, список участников референдума подписывают председатель и секретарь участковой комиссии. Список участников референдума заверяется печатями соответственно территориальной комиссии и (или) участковой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избирательной комиссией края.</w:t>
      </w:r>
    </w:p>
    <w:p>
      <w:pPr>
        <w:pStyle w:val="0"/>
        <w:jc w:val="both"/>
      </w:pPr>
      <w:r>
        <w:rPr>
          <w:sz w:val="20"/>
        </w:rPr>
        <w:t xml:space="preserve">(в ред. Законов Хабаровского края от 26.04.2006 </w:t>
      </w:r>
      <w:hyperlink w:history="0" r:id="rId169"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25.11.2009 </w:t>
      </w:r>
      <w:hyperlink w:history="0" r:id="rId170"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N 280</w:t>
        </w:r>
      </w:hyperlink>
      <w:r>
        <w:rPr>
          <w:sz w:val="20"/>
        </w:rPr>
        <w:t xml:space="preserve">)</w:t>
      </w:r>
    </w:p>
    <w:p>
      <w:pPr>
        <w:pStyle w:val="0"/>
        <w:spacing w:before="200" w:line-rule="auto"/>
        <w:ind w:firstLine="540"/>
        <w:jc w:val="both"/>
      </w:pPr>
      <w:r>
        <w:rPr>
          <w:sz w:val="20"/>
        </w:rPr>
        <w:t xml:space="preserve">8. Соответствующая территориальная комиссия передает по акту участковым комиссиям первый экземпляр списка участников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участковой комиссии и подписью ее председателя.</w:t>
      </w:r>
    </w:p>
    <w:p>
      <w:pPr>
        <w:pStyle w:val="0"/>
        <w:jc w:val="both"/>
      </w:pPr>
      <w:r>
        <w:rPr>
          <w:sz w:val="20"/>
        </w:rPr>
        <w:t xml:space="preserve">(в ред. Законов Хабаровского края от 26.04.2006 </w:t>
      </w:r>
      <w:hyperlink w:history="0" r:id="rId171"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07.05.2013 </w:t>
      </w:r>
      <w:hyperlink w:history="0" r:id="rId172" w:tooltip="Закон Хабаровского края от 07.05.2013 N 281 &quot;О внесении изменений в отдельные законодательные акты Хабаровского края&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9. Участковая комиссия уточняет список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10. Участковая комиссия за 10 дней до дня голосования представляет список участников референдума для ознакомления участников референдума и его дополнительного уточнения.</w:t>
      </w:r>
    </w:p>
    <w:p>
      <w:pPr>
        <w:pStyle w:val="0"/>
        <w:jc w:val="both"/>
      </w:pPr>
      <w:r>
        <w:rPr>
          <w:sz w:val="20"/>
        </w:rPr>
        <w:t xml:space="preserve">(в ред. Законов Хабаровского края от 26.04.2006 </w:t>
      </w:r>
      <w:hyperlink w:history="0" r:id="rId173"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07.05.2013 </w:t>
      </w:r>
      <w:hyperlink w:history="0" r:id="rId174" w:tooltip="Закон Хабаровского края от 07.05.2013 N 281 &quot;О внесении изменений в отдельные законодательные акты Хабаровского края&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10.1. В соответствии с Федеральным </w:t>
      </w:r>
      <w:hyperlink w:history="0" r:id="rId1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список участников референдума может составляться, уточняться и использоваться в электронном виде в порядке и сроки, определенные избирательной комиссией края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w:t>
      </w:r>
      <w:hyperlink w:history="0" r:id="rId1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(в ред. </w:t>
      </w:r>
      <w:hyperlink w:history="0" r:id="rId177"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Закона</w:t>
        </w:r>
      </w:hyperlink>
      <w:r>
        <w:rPr>
          <w:sz w:val="20"/>
        </w:rPr>
        <w:t xml:space="preserve"> Хабаровского края от 03.10.2023 N 433)</w:t>
      </w:r>
    </w:p>
    <w:p>
      <w:pPr>
        <w:pStyle w:val="0"/>
        <w:jc w:val="both"/>
      </w:pPr>
      <w:r>
        <w:rPr>
          <w:sz w:val="20"/>
        </w:rPr>
        <w:t xml:space="preserve">(часть 10.1 введена </w:t>
      </w:r>
      <w:hyperlink w:history="0" r:id="rId178"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19.05.2022 N 289)</w:t>
      </w:r>
    </w:p>
    <w:p>
      <w:pPr>
        <w:pStyle w:val="0"/>
        <w:spacing w:before="200" w:line-rule="auto"/>
        <w:ind w:firstLine="540"/>
        <w:jc w:val="both"/>
      </w:pPr>
      <w:r>
        <w:rPr>
          <w:sz w:val="20"/>
        </w:rPr>
        <w:t xml:space="preserve">11.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законодательством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271" w:tooltip="7. Первый экземпляр списка участников референдума подписывают председатель и секретарь территориальной комиссии, составившей список. На участках референдума, образованных на территории воинской части, в отдаленной или труднодоступной местности, список участников референдума подписывают председатель и секретарь участковой комиссии. Список участников референдума заверяется печатями соответственно территориальной комиссии и (или) участковой комиссии. Порядок и сроки изготовления, использования второго экзем...">
        <w:r>
          <w:rPr>
            <w:sz w:val="20"/>
            <w:color w:val="0000ff"/>
          </w:rPr>
          <w:t xml:space="preserve">частью 7</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r:id="rId1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сведений об участниках референдума, включенных в список участников референдума на соответствующем участке.</w:t>
      </w:r>
    </w:p>
    <w:p>
      <w:pPr>
        <w:pStyle w:val="0"/>
        <w:jc w:val="both"/>
      </w:pPr>
      <w:r>
        <w:rPr>
          <w:sz w:val="20"/>
        </w:rPr>
        <w:t xml:space="preserve">(в ред. Законов Хабаровского края от 26.04.2006 </w:t>
      </w:r>
      <w:hyperlink w:history="0" r:id="rId180"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26.11.2014 </w:t>
      </w:r>
      <w:hyperlink w:history="0" r:id="rId181"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 от 25.05.2016 </w:t>
      </w:r>
      <w:hyperlink w:history="0" r:id="rId182"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24.10.2018 </w:t>
      </w:r>
      <w:hyperlink w:history="0" r:id="rId183" w:tooltip="Закон Хабаровского края от 24.10.2018 N 378 &quot;О внесении изменений в отдельные законодательные акты Хабаровского края&quot; {КонсультантПлюс}">
        <w:r>
          <w:rPr>
            <w:sz w:val="20"/>
            <w:color w:val="0000ff"/>
          </w:rPr>
          <w:t xml:space="preserve">N 378</w:t>
        </w:r>
      </w:hyperlink>
      <w:r>
        <w:rPr>
          <w:sz w:val="20"/>
        </w:rPr>
        <w:t xml:space="preserve">)</w:t>
      </w:r>
    </w:p>
    <w:bookmarkStart w:id="284" w:name="P284"/>
    <w:bookmarkEnd w:id="284"/>
    <w:p>
      <w:pPr>
        <w:pStyle w:val="0"/>
        <w:spacing w:before="200" w:line-rule="auto"/>
        <w:ind w:firstLine="540"/>
        <w:jc w:val="both"/>
      </w:pPr>
      <w:r>
        <w:rPr>
          <w:sz w:val="20"/>
        </w:rPr>
        <w:t xml:space="preserve">12.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участники референдума включаются в список участников референдума в указанном порядке также в случае совмещения дня голосования на референдуме с днем голосования на местном референдуме). Информация о включении участника референдума в список участников референдума на участке референдума по месту его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(в ред. Законов Хабаровского края от 22.11.2017 </w:t>
      </w:r>
      <w:hyperlink w:history="0" r:id="rId184"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rPr>
        <w:t xml:space="preserve">, от 24.07.2019 </w:t>
      </w:r>
      <w:hyperlink w:history="0" r:id="rId185" w:tooltip="Закон Хабаровского края от 24.07.2019 N 435 &quot;О внесении изменений в отдельные законодательные акты Хабаровского края&quot; {КонсультантПлюс}">
        <w:r>
          <w:rPr>
            <w:sz w:val="20"/>
            <w:color w:val="0000ff"/>
          </w:rPr>
          <w:t xml:space="preserve">N 435</w:t>
        </w:r>
      </w:hyperlink>
      <w:r>
        <w:rPr>
          <w:sz w:val="20"/>
        </w:rPr>
        <w:t xml:space="preserve">, от 26.12.2022 </w:t>
      </w:r>
      <w:hyperlink w:history="0" r:id="rId186" w:tooltip="Закон Хабаровского края от 26.12.2022 N 361 &quot;О внесении изменений в отдельные законодательные акты Хабаровского края и признании утратившими силу отдельных положений Закона Хабаровского края &quot;О местном референдуме в Хабаровском крае&quot; (принят Законодательной Думой Хабаровского края 21.12.2022) {КонсультантПлюс}">
        <w:r>
          <w:rPr>
            <w:sz w:val="20"/>
            <w:color w:val="0000ff"/>
          </w:rPr>
          <w:t xml:space="preserve">N 361</w:t>
        </w:r>
      </w:hyperlink>
      <w:r>
        <w:rPr>
          <w:sz w:val="20"/>
        </w:rPr>
        <w:t xml:space="preserve">)</w:t>
      </w:r>
    </w:p>
    <w:p>
      <w:pPr>
        <w:pStyle w:val="0"/>
        <w:spacing w:before="200" w:line-rule="auto"/>
        <w:ind w:firstLine="540"/>
        <w:jc w:val="both"/>
      </w:pPr>
      <w:r>
        <w:rPr>
          <w:sz w:val="20"/>
        </w:rPr>
        <w:t xml:space="preserve">12.1. В соответствии с Федеральным </w:t>
      </w:r>
      <w:hyperlink w:history="0" r:id="rId1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r:id="rId188"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22 статьи 80</w:t>
        </w:r>
      </w:hyperlink>
      <w:r>
        <w:rPr>
          <w:sz w:val="20"/>
        </w:rPr>
        <w:t xml:space="preserve"> и (или) </w:t>
      </w:r>
      <w:hyperlink w:history="0" r:id="rId189"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17 статьи 82</w:t>
        </w:r>
      </w:hyperlink>
      <w:r>
        <w:rPr>
          <w:sz w:val="20"/>
        </w:rPr>
        <w:t xml:space="preserve"> Избирательного кодекса края, и (или) досрочного голосования, предусмотренного </w:t>
      </w:r>
      <w:hyperlink w:history="0" r:id="rId190"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15 статьи 81.1</w:t>
        </w:r>
      </w:hyperlink>
      <w:r>
        <w:rPr>
          <w:sz w:val="20"/>
        </w:rPr>
        <w:t xml:space="preserve"> Избирательного кодекса края, списки участников референдума составляются в порядке, установленном Центральной избирательной комиссией Российской Федерации.</w:t>
      </w:r>
    </w:p>
    <w:p>
      <w:pPr>
        <w:pStyle w:val="0"/>
        <w:jc w:val="both"/>
      </w:pPr>
      <w:r>
        <w:rPr>
          <w:sz w:val="20"/>
        </w:rPr>
        <w:t xml:space="preserve">(часть 12.1 в ред. </w:t>
      </w:r>
      <w:hyperlink w:history="0" r:id="rId191"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Закона</w:t>
        </w:r>
      </w:hyperlink>
      <w:r>
        <w:rPr>
          <w:sz w:val="20"/>
        </w:rPr>
        <w:t xml:space="preserve"> Хабаровского края от 03.10.2023 N 433)</w:t>
      </w:r>
    </w:p>
    <w:p>
      <w:pPr>
        <w:pStyle w:val="0"/>
        <w:spacing w:before="200" w:line-rule="auto"/>
        <w:ind w:firstLine="540"/>
        <w:jc w:val="both"/>
      </w:pPr>
      <w:r>
        <w:rPr>
          <w:sz w:val="20"/>
        </w:rPr>
        <w:t xml:space="preserve">13.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14. После официального опубликования результатов референдума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участников референдума.</w:t>
      </w:r>
    </w:p>
    <w:p>
      <w:pPr>
        <w:pStyle w:val="0"/>
        <w:jc w:val="both"/>
      </w:pPr>
      <w:r>
        <w:rPr>
          <w:sz w:val="20"/>
        </w:rPr>
        <w:t xml:space="preserve">(часть 14 введена </w:t>
      </w:r>
      <w:hyperlink w:history="0" r:id="rId192"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Законом</w:t>
        </w:r>
      </w:hyperlink>
      <w:r>
        <w:rPr>
          <w:sz w:val="20"/>
        </w:rPr>
        <w:t xml:space="preserve"> Хабаровского края от 26.04.2006 N 19)</w:t>
      </w:r>
    </w:p>
    <w:p>
      <w:pPr>
        <w:pStyle w:val="0"/>
        <w:jc w:val="both"/>
      </w:pPr>
      <w:r>
        <w:rPr>
          <w:sz w:val="20"/>
        </w:rPr>
      </w:r>
    </w:p>
    <w:p>
      <w:pPr>
        <w:pStyle w:val="2"/>
        <w:outlineLvl w:val="2"/>
        <w:ind w:firstLine="540"/>
        <w:jc w:val="both"/>
      </w:pPr>
      <w:r>
        <w:rPr>
          <w:sz w:val="20"/>
        </w:rPr>
        <w:t xml:space="preserve">Статья 16. Образование участков референдума</w:t>
      </w:r>
    </w:p>
    <w:p>
      <w:pPr>
        <w:pStyle w:val="0"/>
        <w:jc w:val="both"/>
      </w:pPr>
      <w:r>
        <w:rPr>
          <w:sz w:val="20"/>
        </w:rPr>
      </w:r>
    </w:p>
    <w:p>
      <w:pPr>
        <w:pStyle w:val="0"/>
        <w:ind w:firstLine="540"/>
        <w:jc w:val="both"/>
      </w:pPr>
      <w:r>
        <w:rPr>
          <w:sz w:val="20"/>
        </w:rPr>
        <w:t xml:space="preserve">1. Для проведения голосования и подсчета голосов участников референдума образуются участки референдума. Участки референдума являются едиными для всех референдумов.</w:t>
      </w:r>
    </w:p>
    <w:p>
      <w:pPr>
        <w:pStyle w:val="0"/>
        <w:jc w:val="both"/>
      </w:pPr>
      <w:r>
        <w:rPr>
          <w:sz w:val="20"/>
        </w:rPr>
        <w:t xml:space="preserve">(в ред. </w:t>
      </w:r>
      <w:hyperlink w:history="0" r:id="rId193" w:tooltip="Закон Хабаровского края от 10.12.2012 N 250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10.12.2012 N 250)</w:t>
      </w:r>
    </w:p>
    <w:p>
      <w:pPr>
        <w:pStyle w:val="0"/>
        <w:spacing w:before="200" w:line-rule="auto"/>
        <w:ind w:firstLine="540"/>
        <w:jc w:val="both"/>
      </w:pPr>
      <w:r>
        <w:rPr>
          <w:sz w:val="20"/>
        </w:rPr>
        <w:t xml:space="preserve">2.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референдума, зарегистрированных на территории участка референдума в соответствии с </w:t>
      </w:r>
      <w:hyperlink w:history="0" r:id="rId1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участников референдума на каждом участке (за исключением случаев, установленных </w:t>
      </w:r>
      <w:hyperlink w:history="0" w:anchor="P312" w:tooltip="2.4. В соответствии с Федеральным законом &quot;Об основных гарантиях избирательных прав и права на участие в референдуме граждан Российской Федерации&quot; в городском округе &quot;Город Хабаровск&quot; по согласованию с избирательной комиссией Хабаровского края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
        <w:r>
          <w:rPr>
            <w:sz w:val="20"/>
            <w:color w:val="0000ff"/>
          </w:rPr>
          <w:t xml:space="preserve">частью 2.4</w:t>
        </w:r>
      </w:hyperlink>
      <w:r>
        <w:rPr>
          <w:sz w:val="20"/>
        </w:rPr>
        <w:t xml:space="preserve"> настоящей статьи). Участки референдума образуются с учетом местных и иных условий исходя из необходимости создания максимальных удобств для участников референдума. Перечень участков референдума и их границы подлежат обязательному уточнению в порядке, предусмотренном для их образования, в случае нарушения </w:t>
      </w:r>
      <w:hyperlink w:history="0" r:id="rId1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4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Хабаровского края от 10.12.2012 </w:t>
      </w:r>
      <w:hyperlink w:history="0" r:id="rId196" w:tooltip="Закон Хабаровского края от 10.12.2012 N 250 &quot;О внесении изменений в отдельные законодательные акты Хабаровского края&quot; {КонсультантПлюс}">
        <w:r>
          <w:rPr>
            <w:sz w:val="20"/>
            <w:color w:val="0000ff"/>
          </w:rPr>
          <w:t xml:space="preserve">N 250</w:t>
        </w:r>
      </w:hyperlink>
      <w:r>
        <w:rPr>
          <w:sz w:val="20"/>
        </w:rPr>
        <w:t xml:space="preserve">, от 22.11.2017 </w:t>
      </w:r>
      <w:hyperlink w:history="0" r:id="rId197"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rPr>
        <w:t xml:space="preserve">, от 19.05.2022 </w:t>
      </w:r>
      <w:hyperlink w:history="0" r:id="rId198"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 от 29.05.2023 </w:t>
      </w:r>
      <w:hyperlink w:history="0" r:id="rId199"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N 401</w:t>
        </w:r>
      </w:hyperlink>
      <w:r>
        <w:rPr>
          <w:sz w:val="20"/>
        </w:rPr>
        <w:t xml:space="preserve">)</w:t>
      </w:r>
    </w:p>
    <w:p>
      <w:pPr>
        <w:pStyle w:val="0"/>
        <w:spacing w:before="200" w:line-rule="auto"/>
        <w:ind w:firstLine="540"/>
        <w:jc w:val="both"/>
      </w:pPr>
      <w:r>
        <w:rPr>
          <w:sz w:val="20"/>
        </w:rPr>
        <w:t xml:space="preserve">2.1. Перечень участков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1) изменение границ, преобразование, упразднение муниципальных образований;</w:t>
      </w:r>
    </w:p>
    <w:p>
      <w:pPr>
        <w:pStyle w:val="0"/>
        <w:spacing w:before="200" w:line-rule="auto"/>
        <w:ind w:firstLine="540"/>
        <w:jc w:val="both"/>
      </w:pPr>
      <w:r>
        <w:rPr>
          <w:sz w:val="20"/>
        </w:rPr>
        <w:t xml:space="preserve">2) уменьшение (до 100 и менее) либо превышение (более 3 000) числа участников референдума, зарегистрированных на территории участка референдума;</w:t>
      </w:r>
    </w:p>
    <w:p>
      <w:pPr>
        <w:pStyle w:val="0"/>
        <w:jc w:val="both"/>
      </w:pPr>
      <w:r>
        <w:rPr>
          <w:sz w:val="20"/>
        </w:rPr>
        <w:t xml:space="preserve">(в ред. </w:t>
      </w:r>
      <w:hyperlink w:history="0" r:id="rId200"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bookmarkStart w:id="302" w:name="P302"/>
    <w:bookmarkEnd w:id="302"/>
    <w:p>
      <w:pPr>
        <w:pStyle w:val="0"/>
        <w:spacing w:before="200" w:line-rule="auto"/>
        <w:ind w:firstLine="540"/>
        <w:jc w:val="both"/>
      </w:pPr>
      <w:r>
        <w:rPr>
          <w:sz w:val="20"/>
        </w:rPr>
        <w:t xml:space="preserve">3) в целях уменьшения численности участников референдума на участке референдума до полутора тысяч;</w:t>
      </w:r>
    </w:p>
    <w:p>
      <w:pPr>
        <w:pStyle w:val="0"/>
        <w:jc w:val="both"/>
      </w:pPr>
      <w:r>
        <w:rPr>
          <w:sz w:val="20"/>
        </w:rPr>
        <w:t xml:space="preserve">(в ред. </w:t>
      </w:r>
      <w:hyperlink w:history="0" r:id="rId201"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bookmarkStart w:id="304" w:name="P304"/>
    <w:bookmarkEnd w:id="304"/>
    <w:p>
      <w:pPr>
        <w:pStyle w:val="0"/>
        <w:spacing w:before="200" w:line-rule="auto"/>
        <w:ind w:firstLine="540"/>
        <w:jc w:val="both"/>
      </w:pPr>
      <w:r>
        <w:rPr>
          <w:sz w:val="20"/>
        </w:rPr>
        <w:t xml:space="preserve">4) в целях увеличения численности участников референдума на участке референдума (а также в случае, предусмотренном </w:t>
      </w:r>
      <w:hyperlink w:history="0" w:anchor="P312" w:tooltip="2.4. В соответствии с Федеральным законом &quot;Об основных гарантиях избирательных прав и права на участие в референдуме граждан Российской Федерации&quot; в городском округе &quot;Город Хабаровск&quot; по согласованию с избирательной комиссией Хабаровского края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
        <w:r>
          <w:rPr>
            <w:sz w:val="20"/>
            <w:color w:val="0000ff"/>
          </w:rPr>
          <w:t xml:space="preserve">пунктом 2.4</w:t>
        </w:r>
      </w:hyperlink>
      <w:r>
        <w:rPr>
          <w:sz w:val="20"/>
        </w:rPr>
        <w:t xml:space="preserve"> настоящей статьи);</w:t>
      </w:r>
    </w:p>
    <w:p>
      <w:pPr>
        <w:pStyle w:val="0"/>
        <w:jc w:val="both"/>
      </w:pPr>
      <w:r>
        <w:rPr>
          <w:sz w:val="20"/>
        </w:rPr>
        <w:t xml:space="preserve">(в ред. </w:t>
      </w:r>
      <w:hyperlink w:history="0" r:id="rId202"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bookmarkStart w:id="306" w:name="P306"/>
    <w:bookmarkEnd w:id="306"/>
    <w:p>
      <w:pPr>
        <w:pStyle w:val="0"/>
        <w:spacing w:before="200" w:line-rule="auto"/>
        <w:ind w:firstLine="540"/>
        <w:jc w:val="both"/>
      </w:pPr>
      <w:r>
        <w:rPr>
          <w:sz w:val="20"/>
        </w:rPr>
        <w:t xml:space="preserve">5)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(часть 2.1 введена </w:t>
      </w:r>
      <w:hyperlink w:history="0" r:id="rId203"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22.11.2017 N 288)</w:t>
      </w:r>
    </w:p>
    <w:p>
      <w:pPr>
        <w:pStyle w:val="0"/>
        <w:spacing w:before="200" w:line-rule="auto"/>
        <w:ind w:firstLine="540"/>
        <w:jc w:val="both"/>
      </w:pPr>
      <w:r>
        <w:rPr>
          <w:sz w:val="20"/>
        </w:rPr>
        <w:t xml:space="preserve">2.2. Решение об уточнении перечня участков референдума и (или) их границ должно быть принято вне периода кампании референдума, а в исключительных случаях - не позднее чем за 70 дней до дня голосования.</w:t>
      </w:r>
    </w:p>
    <w:p>
      <w:pPr>
        <w:pStyle w:val="0"/>
        <w:jc w:val="both"/>
      </w:pPr>
      <w:r>
        <w:rPr>
          <w:sz w:val="20"/>
        </w:rPr>
        <w:t xml:space="preserve">(часть 2.2 введена </w:t>
      </w:r>
      <w:hyperlink w:history="0" r:id="rId204"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22.11.2017 N 288; в ред. </w:t>
      </w:r>
      <w:hyperlink w:history="0" r:id="rId205"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spacing w:before="200" w:line-rule="auto"/>
        <w:ind w:firstLine="540"/>
        <w:jc w:val="both"/>
      </w:pPr>
      <w:r>
        <w:rPr>
          <w:sz w:val="20"/>
        </w:rPr>
        <w:t xml:space="preserve">2.3. В соответствии с Федеральным </w:t>
      </w:r>
      <w:hyperlink w:history="0" r:id="rId20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если решение, принимаемое в целях реализации </w:t>
      </w:r>
      <w:hyperlink w:history="0" w:anchor="P302" w:tooltip="3) в целях уменьшения численности участников референдума на участке референдума до полутора тысяч;">
        <w:r>
          <w:rPr>
            <w:sz w:val="20"/>
            <w:color w:val="0000ff"/>
          </w:rPr>
          <w:t xml:space="preserve">пунктов 3</w:t>
        </w:r>
      </w:hyperlink>
      <w:r>
        <w:rPr>
          <w:sz w:val="20"/>
        </w:rPr>
        <w:t xml:space="preserve">, </w:t>
      </w:r>
      <w:hyperlink w:history="0" w:anchor="P304" w:tooltip="4) в целях увеличения численности участников референдума на участке референдума (а также в случае, предусмотренном пунктом 2.4 настоящей статьи);">
        <w:r>
          <w:rPr>
            <w:sz w:val="20"/>
            <w:color w:val="0000ff"/>
          </w:rPr>
          <w:t xml:space="preserve">4</w:t>
        </w:r>
      </w:hyperlink>
      <w:r>
        <w:rPr>
          <w:sz w:val="20"/>
        </w:rPr>
        <w:t xml:space="preserve"> или </w:t>
      </w:r>
      <w:hyperlink w:history="0" w:anchor="P306" w:tooltip="5)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5 части 2.1</w:t>
        </w:r>
      </w:hyperlink>
      <w:r>
        <w:rPr>
          <w:sz w:val="20"/>
        </w:rPr>
        <w:t xml:space="preserve"> настоящей статьи, предусматривает увеличение числа участков референдума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края и последующему согласованию с Центральной избирательной комиссией Российской Федерации.</w:t>
      </w:r>
    </w:p>
    <w:p>
      <w:pPr>
        <w:pStyle w:val="0"/>
        <w:jc w:val="both"/>
      </w:pPr>
      <w:r>
        <w:rPr>
          <w:sz w:val="20"/>
        </w:rPr>
        <w:t xml:space="preserve">(часть 2.3 введена </w:t>
      </w:r>
      <w:hyperlink w:history="0" r:id="rId207"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22.11.2017 N 288; в ред. </w:t>
      </w:r>
      <w:hyperlink w:history="0" r:id="rId208"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Закона</w:t>
        </w:r>
      </w:hyperlink>
      <w:r>
        <w:rPr>
          <w:sz w:val="20"/>
        </w:rPr>
        <w:t xml:space="preserve"> Хабаровского края от 29.05.2023 N 401)</w:t>
      </w:r>
    </w:p>
    <w:bookmarkStart w:id="312" w:name="P312"/>
    <w:bookmarkEnd w:id="312"/>
    <w:p>
      <w:pPr>
        <w:pStyle w:val="0"/>
        <w:spacing w:before="200" w:line-rule="auto"/>
        <w:ind w:firstLine="540"/>
        <w:jc w:val="both"/>
      </w:pPr>
      <w:r>
        <w:rPr>
          <w:sz w:val="20"/>
        </w:rPr>
        <w:t xml:space="preserve">2.4. В соответствии с Федеральным </w:t>
      </w:r>
      <w:hyperlink w:history="0" r:id="rId2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городском округе "Город Хабаровск" по согласованию с избирательной комиссией Хабаровского края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для участников референдума.</w:t>
      </w:r>
    </w:p>
    <w:p>
      <w:pPr>
        <w:pStyle w:val="0"/>
        <w:jc w:val="both"/>
      </w:pPr>
      <w:r>
        <w:rPr>
          <w:sz w:val="20"/>
        </w:rPr>
        <w:t xml:space="preserve">(часть 2.4 введена </w:t>
      </w:r>
      <w:hyperlink w:history="0" r:id="rId210"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19.05.2022 N 289)</w:t>
      </w:r>
    </w:p>
    <w:bookmarkStart w:id="314" w:name="P314"/>
    <w:bookmarkEnd w:id="314"/>
    <w:p>
      <w:pPr>
        <w:pStyle w:val="0"/>
        <w:spacing w:before="200" w:line-rule="auto"/>
        <w:ind w:firstLine="540"/>
        <w:jc w:val="both"/>
      </w:pPr>
      <w:r>
        <w:rPr>
          <w:sz w:val="20"/>
        </w:rPr>
        <w:t xml:space="preserve">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округ референдума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участки референдума могут образовываться вышестоящей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 Для проведения голосования, предусмотренного </w:t>
      </w:r>
      <w:hyperlink w:history="0" r:id="rId211"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22 статьи 80</w:t>
        </w:r>
      </w:hyperlink>
      <w:r>
        <w:rPr>
          <w:sz w:val="20"/>
        </w:rPr>
        <w:t xml:space="preserve"> и (или) </w:t>
      </w:r>
      <w:hyperlink w:history="0" r:id="rId212"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17 статьи 82</w:t>
        </w:r>
      </w:hyperlink>
      <w:r>
        <w:rPr>
          <w:sz w:val="20"/>
        </w:rPr>
        <w:t xml:space="preserve"> Избирательного кодекса края, и (или) досрочного голосования, предусмотренного </w:t>
      </w:r>
      <w:hyperlink w:history="0" r:id="rId213"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15 статьи 81.1</w:t>
        </w:r>
      </w:hyperlink>
      <w:r>
        <w:rPr>
          <w:sz w:val="20"/>
        </w:rPr>
        <w:t xml:space="preserve"> Избирательного кодекса края, участки референдума могут образовываться избирательной комиссией края.</w:t>
      </w:r>
    </w:p>
    <w:p>
      <w:pPr>
        <w:pStyle w:val="0"/>
        <w:jc w:val="both"/>
      </w:pPr>
      <w:r>
        <w:rPr>
          <w:sz w:val="20"/>
        </w:rPr>
        <w:t xml:space="preserve">(в ред. Законов Хабаровского края от 26.04.2006 </w:t>
      </w:r>
      <w:hyperlink w:history="0" r:id="rId214"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26.01.2011 </w:t>
      </w:r>
      <w:hyperlink w:history="0" r:id="rId215" w:tooltip="Закон Хабаровского края от 26.01.2011 N 72 (ред. от 30.09.2015) &quot;О внесении изменений в отдельные законодательные акты Хабаровского края&quot; {КонсультантПлюс}">
        <w:r>
          <w:rPr>
            <w:sz w:val="20"/>
            <w:color w:val="0000ff"/>
          </w:rPr>
          <w:t xml:space="preserve">N 72</w:t>
        </w:r>
      </w:hyperlink>
      <w:r>
        <w:rPr>
          <w:sz w:val="20"/>
        </w:rPr>
        <w:t xml:space="preserve">, от 10.12.2012 </w:t>
      </w:r>
      <w:hyperlink w:history="0" r:id="rId216" w:tooltip="Закон Хабаровского края от 10.12.2012 N 250 &quot;О внесении изменений в отдельные законодательные акты Хабаровского края&quot; {КонсультантПлюс}">
        <w:r>
          <w:rPr>
            <w:sz w:val="20"/>
            <w:color w:val="0000ff"/>
          </w:rPr>
          <w:t xml:space="preserve">N 250</w:t>
        </w:r>
      </w:hyperlink>
      <w:r>
        <w:rPr>
          <w:sz w:val="20"/>
        </w:rPr>
        <w:t xml:space="preserve">, от 26.11.2014 </w:t>
      </w:r>
      <w:hyperlink w:history="0" r:id="rId217"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 от 25.05.2016 </w:t>
      </w:r>
      <w:hyperlink w:history="0" r:id="rId218"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11.06.2020 </w:t>
      </w:r>
      <w:hyperlink w:history="0" r:id="rId219"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N 67</w:t>
        </w:r>
      </w:hyperlink>
      <w:r>
        <w:rPr>
          <w:sz w:val="20"/>
        </w:rPr>
        <w:t xml:space="preserve">, от 30.09.2020 </w:t>
      </w:r>
      <w:hyperlink w:history="0" r:id="rId220"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N 100</w:t>
        </w:r>
      </w:hyperlink>
      <w:r>
        <w:rPr>
          <w:sz w:val="20"/>
        </w:rPr>
        <w:t xml:space="preserve">, от 03.10.2023 </w:t>
      </w:r>
      <w:hyperlink w:history="0" r:id="rId221"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4. Военнослужащие голосуют на общих участках референдума. В воинских частях участки референдума могут образовываться командирами воинских частей в случаях, а также в порядке и сроки, которые установлены настоящим законом.</w:t>
      </w:r>
    </w:p>
    <w:p>
      <w:pPr>
        <w:pStyle w:val="0"/>
        <w:spacing w:before="200" w:line-rule="auto"/>
        <w:ind w:firstLine="540"/>
        <w:jc w:val="both"/>
      </w:pPr>
      <w:r>
        <w:rPr>
          <w:sz w:val="20"/>
        </w:rP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а в случаях, предусмотренных </w:t>
      </w:r>
      <w:hyperlink w:history="0" w:anchor="P314"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
        <w:r>
          <w:rPr>
            <w:sz w:val="20"/>
            <w:color w:val="0000ff"/>
          </w:rPr>
          <w:t xml:space="preserve">частью 3</w:t>
        </w:r>
      </w:hyperlink>
      <w:r>
        <w:rPr>
          <w:sz w:val="20"/>
        </w:rPr>
        <w:t xml:space="preserve"> настоящей статьи, не позднее чем за три дня до дня голосования.</w:t>
      </w:r>
    </w:p>
    <w:p>
      <w:pPr>
        <w:pStyle w:val="0"/>
        <w:jc w:val="both"/>
      </w:pPr>
      <w:r>
        <w:rPr>
          <w:sz w:val="20"/>
        </w:rPr>
        <w:t xml:space="preserve">(в ред. Законов Хабаровского края от 26.04.2006 </w:t>
      </w:r>
      <w:hyperlink w:history="0" r:id="rId222"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10.12.2012 </w:t>
      </w:r>
      <w:hyperlink w:history="0" r:id="rId223" w:tooltip="Закон Хабаровского края от 10.12.2012 N 250 &quot;О внесении изменений в отдельные законодательные акты Хабаровского края&quot; {КонсультантПлюс}">
        <w:r>
          <w:rPr>
            <w:sz w:val="20"/>
            <w:color w:val="0000ff"/>
          </w:rPr>
          <w:t xml:space="preserve">N 250</w:t>
        </w:r>
      </w:hyperlink>
      <w:r>
        <w:rPr>
          <w:sz w:val="20"/>
        </w:rPr>
        <w:t xml:space="preserve">, от 29.05.2023 </w:t>
      </w:r>
      <w:hyperlink w:history="0" r:id="rId224"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N 401</w:t>
        </w:r>
      </w:hyperlink>
      <w:r>
        <w:rPr>
          <w:sz w:val="20"/>
        </w:rPr>
        <w:t xml:space="preserve">)</w:t>
      </w:r>
    </w:p>
    <w:p>
      <w:pPr>
        <w:pStyle w:val="0"/>
        <w:jc w:val="both"/>
      </w:pPr>
      <w:r>
        <w:rPr>
          <w:sz w:val="20"/>
        </w:rPr>
      </w:r>
    </w:p>
    <w:p>
      <w:pPr>
        <w:pStyle w:val="2"/>
        <w:outlineLvl w:val="2"/>
        <w:ind w:firstLine="540"/>
        <w:jc w:val="both"/>
      </w:pPr>
      <w:r>
        <w:rPr>
          <w:sz w:val="20"/>
        </w:rPr>
        <w:t xml:space="preserve">Статья 17. Система комиссий референдума</w:t>
      </w:r>
    </w:p>
    <w:p>
      <w:pPr>
        <w:pStyle w:val="0"/>
        <w:jc w:val="both"/>
      </w:pPr>
      <w:r>
        <w:rPr>
          <w:sz w:val="20"/>
        </w:rPr>
      </w:r>
    </w:p>
    <w:p>
      <w:pPr>
        <w:pStyle w:val="0"/>
        <w:ind w:firstLine="540"/>
        <w:jc w:val="both"/>
      </w:pPr>
      <w:r>
        <w:rPr>
          <w:sz w:val="20"/>
        </w:rPr>
        <w:t xml:space="preserve">1. Подготовку и проведение референдума осуществляют следующие комиссии референдума:</w:t>
      </w:r>
    </w:p>
    <w:p>
      <w:pPr>
        <w:pStyle w:val="0"/>
        <w:spacing w:before="200" w:line-rule="auto"/>
        <w:ind w:firstLine="540"/>
        <w:jc w:val="both"/>
      </w:pPr>
      <w:r>
        <w:rPr>
          <w:sz w:val="20"/>
        </w:rPr>
        <w:t xml:space="preserve">избирательная комиссия края, действующая в качестве комиссии референдума;</w:t>
      </w:r>
    </w:p>
    <w:p>
      <w:pPr>
        <w:pStyle w:val="0"/>
        <w:spacing w:before="200" w:line-rule="auto"/>
        <w:ind w:firstLine="540"/>
        <w:jc w:val="both"/>
      </w:pPr>
      <w:r>
        <w:rPr>
          <w:sz w:val="20"/>
        </w:rPr>
        <w:t xml:space="preserve">территориальные избирательные комиссии, действующие в качестве комиссий референдума;</w:t>
      </w:r>
    </w:p>
    <w:p>
      <w:pPr>
        <w:pStyle w:val="0"/>
        <w:spacing w:before="200" w:line-rule="auto"/>
        <w:ind w:firstLine="540"/>
        <w:jc w:val="both"/>
      </w:pPr>
      <w:r>
        <w:rPr>
          <w:sz w:val="20"/>
        </w:rPr>
        <w:t xml:space="preserve">участковые комиссии референдума.</w:t>
      </w:r>
    </w:p>
    <w:p>
      <w:pPr>
        <w:pStyle w:val="0"/>
        <w:spacing w:before="200" w:line-rule="auto"/>
        <w:ind w:firstLine="540"/>
        <w:jc w:val="both"/>
      </w:pPr>
      <w:r>
        <w:rPr>
          <w:sz w:val="20"/>
        </w:rPr>
        <w:t xml:space="preserve">2. Формирование участковых комиссий по проведению референдума осуществляется не позднее двадцати восьми дней до дня голосования.</w:t>
      </w:r>
    </w:p>
    <w:p>
      <w:pPr>
        <w:pStyle w:val="0"/>
        <w:spacing w:before="200" w:line-rule="auto"/>
        <w:ind w:firstLine="540"/>
        <w:jc w:val="both"/>
      </w:pPr>
      <w:r>
        <w:rPr>
          <w:sz w:val="20"/>
        </w:rPr>
        <w:t xml:space="preserve">3. Порядок формирования, срок полномочий и полномочия избирательной комиссии края, территориальных и участковых комиссий, действующих в качестве комиссий по проведению референдума, устанавливаются в соответствии с Федеральным </w:t>
      </w:r>
      <w:hyperlink w:history="0" r:id="rId2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26" w:tooltip="Закон Хабаровского края от 24.07.2019 N 435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24.07.2019 N 435)</w:t>
      </w:r>
    </w:p>
    <w:p>
      <w:pPr>
        <w:pStyle w:val="0"/>
        <w:spacing w:before="200" w:line-rule="auto"/>
        <w:ind w:firstLine="540"/>
        <w:jc w:val="both"/>
      </w:pPr>
      <w:r>
        <w:rPr>
          <w:sz w:val="20"/>
        </w:rPr>
        <w:t xml:space="preserve">4. Органы исполнительной власти края в области социальной защиты и социальной поддержки инвалидов обязаны содействовать комиссиям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4 введена </w:t>
      </w:r>
      <w:hyperlink w:history="0" r:id="rId227"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22.11.2017 N 288)</w:t>
      </w:r>
    </w:p>
    <w:p>
      <w:pPr>
        <w:pStyle w:val="0"/>
        <w:spacing w:before="200" w:line-rule="auto"/>
        <w:ind w:firstLine="540"/>
        <w:jc w:val="both"/>
      </w:pPr>
      <w:r>
        <w:rPr>
          <w:sz w:val="20"/>
        </w:rPr>
        <w:t xml:space="preserve">5. В целях обеспечения реализации права на участие в референдуме граждан Российской Федерации, а также оказания содействия комиссиям референдума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5 введена </w:t>
      </w:r>
      <w:hyperlink w:history="0" r:id="rId228" w:tooltip="Закон Хабаровского края от 24.07.2019 N 435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24.07.2019 N 435)</w:t>
      </w:r>
    </w:p>
    <w:p>
      <w:pPr>
        <w:pStyle w:val="0"/>
        <w:jc w:val="both"/>
      </w:pPr>
      <w:r>
        <w:rPr>
          <w:sz w:val="20"/>
        </w:rPr>
      </w:r>
    </w:p>
    <w:p>
      <w:pPr>
        <w:pStyle w:val="2"/>
        <w:outlineLvl w:val="1"/>
        <w:jc w:val="center"/>
      </w:pPr>
      <w:r>
        <w:rPr>
          <w:sz w:val="20"/>
        </w:rPr>
        <w:t xml:space="preserve">Глава 4. ГАРАНТИИ ПРАВ ГРАЖДАН НА ПОЛУЧЕНИЕ И</w:t>
      </w:r>
    </w:p>
    <w:p>
      <w:pPr>
        <w:pStyle w:val="2"/>
        <w:jc w:val="center"/>
      </w:pPr>
      <w:r>
        <w:rPr>
          <w:sz w:val="20"/>
        </w:rPr>
        <w:t xml:space="preserve">РАСПРОСТРАНЕНИЕ ИНФОРМАЦИИ О РЕФЕРЕНДУМЕ</w:t>
      </w:r>
    </w:p>
    <w:p>
      <w:pPr>
        <w:pStyle w:val="0"/>
        <w:jc w:val="both"/>
      </w:pPr>
      <w:r>
        <w:rPr>
          <w:sz w:val="20"/>
        </w:rPr>
      </w:r>
    </w:p>
    <w:p>
      <w:pPr>
        <w:pStyle w:val="2"/>
        <w:outlineLvl w:val="2"/>
        <w:ind w:firstLine="540"/>
        <w:jc w:val="both"/>
      </w:pPr>
      <w:r>
        <w:rPr>
          <w:sz w:val="20"/>
        </w:rPr>
        <w:t xml:space="preserve">Статья 18. Информационное обеспечение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jc w:val="both"/>
      </w:pPr>
      <w:r>
        <w:rPr>
          <w:sz w:val="20"/>
        </w:rPr>
      </w:r>
    </w:p>
    <w:p>
      <w:pPr>
        <w:pStyle w:val="2"/>
        <w:outlineLvl w:val="2"/>
        <w:ind w:firstLine="540"/>
        <w:jc w:val="both"/>
      </w:pPr>
      <w:r>
        <w:rPr>
          <w:sz w:val="20"/>
        </w:rPr>
        <w:t xml:space="preserve">Статья 19. Информирование участников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государственной власти края и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законодательством.</w:t>
      </w:r>
    </w:p>
    <w:p>
      <w:pPr>
        <w:pStyle w:val="0"/>
        <w:jc w:val="both"/>
      </w:pPr>
      <w:r>
        <w:rPr>
          <w:sz w:val="20"/>
        </w:rPr>
        <w:t xml:space="preserve">(в ред. </w:t>
      </w:r>
      <w:hyperlink w:history="0" r:id="rId229"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2.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о референдумах осуществляют комиссии референдума. Комиссии референдума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Законов Хабаровского края от 26.04.2006 </w:t>
      </w:r>
      <w:hyperlink w:history="0" r:id="rId230"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25.11.2009 </w:t>
      </w:r>
      <w:hyperlink w:history="0" r:id="rId231"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N 280</w:t>
        </w:r>
      </w:hyperlink>
      <w:r>
        <w:rPr>
          <w:sz w:val="20"/>
        </w:rPr>
        <w:t xml:space="preserve">, от 27.07.2011 </w:t>
      </w:r>
      <w:hyperlink w:history="0" r:id="rId232" w:tooltip="Закон Хабаровского края от 27.07.2011 N 101 &quot;О внесении изменений в отдельные законодательные акты Хабаровского края&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3.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 бы то ни было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(часть 3 в ред. </w:t>
      </w:r>
      <w:hyperlink w:history="0" r:id="rId233"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4. В день голосования до момента окончания голосования на территории округа референдума запрещается публикация (обнародование) данных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Законов Хабаровского края от 26.04.2006 </w:t>
      </w:r>
      <w:hyperlink w:history="0" r:id="rId234"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21.12.2011 </w:t>
      </w:r>
      <w:hyperlink w:history="0" r:id="rId235"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N 152</w:t>
        </w:r>
      </w:hyperlink>
      <w:r>
        <w:rPr>
          <w:sz w:val="20"/>
        </w:rPr>
        <w:t xml:space="preserve">)</w:t>
      </w:r>
    </w:p>
    <w:p>
      <w:pPr>
        <w:pStyle w:val="0"/>
        <w:jc w:val="both"/>
      </w:pPr>
      <w:r>
        <w:rPr>
          <w:sz w:val="20"/>
        </w:rPr>
      </w:r>
    </w:p>
    <w:p>
      <w:pPr>
        <w:pStyle w:val="2"/>
        <w:outlineLvl w:val="2"/>
        <w:ind w:firstLine="540"/>
        <w:jc w:val="both"/>
      </w:pPr>
      <w:r>
        <w:rPr>
          <w:sz w:val="20"/>
        </w:rPr>
        <w:t xml:space="preserve">Статья 20.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jc w:val="both"/>
      </w:pPr>
      <w:r>
        <w:rPr>
          <w:sz w:val="20"/>
        </w:rPr>
        <w:t xml:space="preserve">(в ред. </w:t>
      </w:r>
      <w:hyperlink w:history="0" r:id="rId236"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jc w:val="both"/>
      </w:pPr>
      <w:r>
        <w:rPr>
          <w:sz w:val="20"/>
        </w:rPr>
        <w:t xml:space="preserve">(часть 2 в ред. </w:t>
      </w:r>
      <w:hyperlink w:history="0" r:id="rId237"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3. В течение пяти дней до голосования, а также в день голосования запрещается опубликование (обнародование) результатов опроса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38"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21.12.2011 N 152)</w:t>
      </w:r>
    </w:p>
    <w:p>
      <w:pPr>
        <w:pStyle w:val="0"/>
        <w:jc w:val="both"/>
      </w:pPr>
      <w:r>
        <w:rPr>
          <w:sz w:val="20"/>
        </w:rPr>
      </w:r>
    </w:p>
    <w:p>
      <w:pPr>
        <w:pStyle w:val="2"/>
        <w:outlineLvl w:val="2"/>
        <w:ind w:firstLine="540"/>
        <w:jc w:val="both"/>
      </w:pPr>
      <w:r>
        <w:rPr>
          <w:sz w:val="20"/>
        </w:rPr>
        <w:t xml:space="preserve">Статья 21. Организации телерадиовещания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В целях информационного обеспечения референдума используются государственные и муниципальные, а также негосударственные организации негосударственных периодических печатных изданий в соответствии со </w:t>
      </w:r>
      <w:hyperlink w:history="0" r:id="rId2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47</w:t>
        </w:r>
      </w:hyperlink>
      <w:r>
        <w:rPr>
          <w:sz w:val="20"/>
        </w:rPr>
        <w:t xml:space="preserve"> Федерального закона "Об основных гарантиях избирательных прав граждан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22. Агитация по вопросам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40"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jc w:val="both"/>
      </w:pPr>
      <w:r>
        <w:rPr>
          <w:sz w:val="20"/>
        </w:rPr>
        <w:t xml:space="preserve">(п. 2 в ред. </w:t>
      </w:r>
      <w:hyperlink w:history="0" r:id="rId241"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42"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28.04.2021 N 165)</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2.1. В соответствии с Федеральным </w:t>
      </w:r>
      <w:hyperlink w:history="0" r:id="rId2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референдумах.</w:t>
      </w:r>
    </w:p>
    <w:p>
      <w:pPr>
        <w:pStyle w:val="0"/>
        <w:jc w:val="both"/>
      </w:pPr>
      <w:r>
        <w:rPr>
          <w:sz w:val="20"/>
        </w:rPr>
        <w:t xml:space="preserve">(часть 2.1 введена </w:t>
      </w:r>
      <w:hyperlink w:history="0" r:id="rId244"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28.04.2021 N 165)</w:t>
      </w:r>
    </w:p>
    <w:p>
      <w:pPr>
        <w:pStyle w:val="0"/>
        <w:spacing w:before="200" w:line-rule="auto"/>
        <w:ind w:firstLine="540"/>
        <w:jc w:val="both"/>
      </w:pPr>
      <w:r>
        <w:rPr>
          <w:sz w:val="20"/>
        </w:rPr>
        <w:t xml:space="preserve">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фондов референдума в установленном законом порядке.</w:t>
      </w:r>
    </w:p>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(часть 5 в ред. </w:t>
      </w:r>
      <w:hyperlink w:history="0" r:id="rId245"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6.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края, иным государственным органам, органам местного самоуправления;</w:t>
      </w:r>
    </w:p>
    <w:p>
      <w:pPr>
        <w:pStyle w:val="0"/>
        <w:spacing w:before="200" w:line-rule="auto"/>
        <w:ind w:firstLine="540"/>
        <w:jc w:val="both"/>
      </w:pPr>
      <w:r>
        <w:rPr>
          <w:sz w:val="20"/>
        </w:rPr>
        <w:t xml:space="preserve">2)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246"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247"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9)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r:id="rId2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w:t>
      </w:r>
      <w:hyperlink w:history="0" r:id="rId249"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spacing w:before="200" w:line-rule="auto"/>
        <w:ind w:firstLine="540"/>
        <w:jc w:val="both"/>
      </w:pPr>
      <w:r>
        <w:rPr>
          <w:sz w:val="20"/>
        </w:rPr>
        <w:t xml:space="preserve">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pPr>
        <w:pStyle w:val="0"/>
        <w:jc w:val="both"/>
      </w:pPr>
      <w:r>
        <w:rPr>
          <w:sz w:val="20"/>
        </w:rPr>
        <w:t xml:space="preserve">(часть 6 в ред. </w:t>
      </w:r>
      <w:hyperlink w:history="0" r:id="rId250"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bookmarkStart w:id="397" w:name="P397"/>
    <w:bookmarkEnd w:id="397"/>
    <w:p>
      <w:pPr>
        <w:pStyle w:val="0"/>
        <w:spacing w:before="200" w:line-rule="auto"/>
        <w:ind w:firstLine="540"/>
        <w:jc w:val="both"/>
      </w:pPr>
      <w:r>
        <w:rPr>
          <w:sz w:val="20"/>
        </w:rPr>
        <w:t xml:space="preserve">7. Использование в агитационных материалах высказываний физического лица, не имеющего в соответствии с Федеральным </w:t>
      </w:r>
      <w:hyperlink w:history="0" r:id="rId2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права проводить агитацию по вопросам референдума, по вопросу референдума не допускается.</w:t>
      </w:r>
    </w:p>
    <w:p>
      <w:pPr>
        <w:pStyle w:val="0"/>
        <w:jc w:val="both"/>
      </w:pPr>
      <w:r>
        <w:rPr>
          <w:sz w:val="20"/>
        </w:rPr>
        <w:t xml:space="preserve">(часть 7 введена </w:t>
      </w:r>
      <w:hyperlink w:history="0" r:id="rId252"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Законом</w:t>
        </w:r>
      </w:hyperlink>
      <w:r>
        <w:rPr>
          <w:sz w:val="20"/>
        </w:rPr>
        <w:t xml:space="preserve"> Хабаровского края от 25.05.2016 N 187)</w:t>
      </w:r>
    </w:p>
    <w:p>
      <w:pPr>
        <w:pStyle w:val="0"/>
        <w:spacing w:before="200" w:line-rule="auto"/>
        <w:ind w:firstLine="540"/>
        <w:jc w:val="both"/>
      </w:pPr>
      <w:r>
        <w:rPr>
          <w:sz w:val="20"/>
        </w:rPr>
        <w:t xml:space="preserve">8. Использование в агитационных материалах высказываний физического лица, не указанного в </w:t>
      </w:r>
      <w:hyperlink w:history="0" w:anchor="P397" w:tooltip="7.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референдума, по вопросу референдума не допускается.">
        <w:r>
          <w:rPr>
            <w:sz w:val="20"/>
            <w:color w:val="0000ff"/>
          </w:rPr>
          <w:t xml:space="preserve">части 7</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r:id="rId253"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5 статьи 66</w:t>
        </w:r>
      </w:hyperlink>
      <w:r>
        <w:rPr>
          <w:sz w:val="20"/>
        </w:rPr>
        <w:t xml:space="preserve"> Избирательного кодекса Хабаровского края.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(часть 8 введена </w:t>
      </w:r>
      <w:hyperlink w:history="0" r:id="rId254"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Законом</w:t>
        </w:r>
      </w:hyperlink>
      <w:r>
        <w:rPr>
          <w:sz w:val="20"/>
        </w:rPr>
        <w:t xml:space="preserve"> Хабаровского края от 25.05.2016 N 187)</w:t>
      </w:r>
    </w:p>
    <w:p>
      <w:pPr>
        <w:pStyle w:val="0"/>
        <w:jc w:val="both"/>
      </w:pPr>
      <w:r>
        <w:rPr>
          <w:sz w:val="20"/>
        </w:rPr>
      </w:r>
    </w:p>
    <w:p>
      <w:pPr>
        <w:pStyle w:val="2"/>
        <w:outlineLvl w:val="2"/>
        <w:ind w:firstLine="540"/>
        <w:jc w:val="both"/>
      </w:pPr>
      <w:r>
        <w:rPr>
          <w:sz w:val="20"/>
        </w:rPr>
        <w:t xml:space="preserve">Статья 23. Агитационный период</w:t>
      </w:r>
    </w:p>
    <w:p>
      <w:pPr>
        <w:pStyle w:val="0"/>
        <w:ind w:firstLine="540"/>
        <w:jc w:val="both"/>
      </w:pPr>
      <w:r>
        <w:rPr>
          <w:sz w:val="20"/>
        </w:rPr>
        <w:t xml:space="preserve">(в ред. </w:t>
      </w:r>
      <w:hyperlink w:history="0" r:id="rId255"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jc w:val="both"/>
      </w:pPr>
      <w:r>
        <w:rPr>
          <w:sz w:val="20"/>
        </w:rPr>
      </w:r>
    </w:p>
    <w:p>
      <w:pPr>
        <w:pStyle w:val="0"/>
        <w:ind w:firstLine="540"/>
        <w:jc w:val="both"/>
      </w:pPr>
      <w:r>
        <w:rPr>
          <w:sz w:val="20"/>
        </w:rPr>
        <w:t xml:space="preserve">1.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585" w:tooltip="1. По решению избирательной комиссии края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33.1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Хабаровского края от 25.05.2016 </w:t>
      </w:r>
      <w:hyperlink w:history="0" r:id="rId256"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26.05.2021 </w:t>
      </w:r>
      <w:hyperlink w:history="0" r:id="rId257"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585" w:tooltip="1. По решению избирательной комиссии края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33.1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Хабаровского края от 25.05.2016 </w:t>
      </w:r>
      <w:hyperlink w:history="0" r:id="rId258"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26.05.2021 </w:t>
      </w:r>
      <w:hyperlink w:history="0" r:id="rId259"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585" w:tooltip="1. По решению избирательной комиссии края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33.1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260"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26.05.2021 N 177)</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2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w:history="0" r:id="rId262"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части 9 статьи 66</w:t>
        </w:r>
      </w:hyperlink>
      <w:r>
        <w:rPr>
          <w:sz w:val="20"/>
        </w:rPr>
        <w:t xml:space="preserve"> Избирательного кодекса Хабаровского края, на рекламных конструкциях или иных стабильно размещенных объектах в соответствии с </w:t>
      </w:r>
      <w:hyperlink w:history="0" r:id="rId263"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частями 10</w:t>
        </w:r>
      </w:hyperlink>
      <w:r>
        <w:rPr>
          <w:sz w:val="20"/>
        </w:rPr>
        <w:t xml:space="preserve">, </w:t>
      </w:r>
      <w:hyperlink w:history="0" r:id="rId264"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11 статьи 66</w:t>
        </w:r>
      </w:hyperlink>
      <w:r>
        <w:rPr>
          <w:sz w:val="20"/>
        </w:rPr>
        <w:t xml:space="preserve"> Избирательного кодекса Хабаровского края, могут сохраняться в день голосования на прежних местах.</w:t>
      </w:r>
    </w:p>
    <w:p>
      <w:pPr>
        <w:pStyle w:val="0"/>
        <w:jc w:val="both"/>
      </w:pPr>
      <w:r>
        <w:rPr>
          <w:sz w:val="20"/>
        </w:rPr>
        <w:t xml:space="preserve">(часть 4 в ред. </w:t>
      </w:r>
      <w:hyperlink w:history="0" r:id="rId265"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jc w:val="both"/>
      </w:pPr>
      <w:r>
        <w:rPr>
          <w:sz w:val="20"/>
        </w:rPr>
      </w:r>
    </w:p>
    <w:p>
      <w:pPr>
        <w:pStyle w:val="2"/>
        <w:outlineLvl w:val="2"/>
        <w:ind w:firstLine="540"/>
        <w:jc w:val="both"/>
      </w:pPr>
      <w:r>
        <w:rPr>
          <w:sz w:val="20"/>
        </w:rPr>
        <w:t xml:space="preserve">Статья 24.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ind w:firstLine="540"/>
        <w:jc w:val="both"/>
      </w:pPr>
      <w:r>
        <w:rPr>
          <w:sz w:val="20"/>
        </w:rPr>
        <w:t xml:space="preserve">(в ред. </w:t>
      </w:r>
      <w:hyperlink w:history="0" r:id="rId266"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jc w:val="both"/>
      </w:pPr>
      <w:r>
        <w:rPr>
          <w:sz w:val="20"/>
        </w:rPr>
      </w:r>
    </w:p>
    <w:p>
      <w:pPr>
        <w:pStyle w:val="0"/>
        <w:ind w:firstLine="540"/>
        <w:jc w:val="both"/>
      </w:pPr>
      <w:r>
        <w:rPr>
          <w:sz w:val="20"/>
        </w:rPr>
        <w:t xml:space="preserve">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 определяются в соответствии со </w:t>
      </w:r>
      <w:hyperlink w:history="0" r:id="rId2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50</w:t>
        </w:r>
      </w:hyperlink>
      <w:r>
        <w:rPr>
          <w:sz w:val="20"/>
        </w:rPr>
        <w:t xml:space="preserve"> - </w:t>
      </w:r>
      <w:hyperlink w:history="0" r:id="rId2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r:id="rId269"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статьями 62</w:t>
        </w:r>
      </w:hyperlink>
      <w:r>
        <w:rPr>
          <w:sz w:val="20"/>
        </w:rPr>
        <w:t xml:space="preserve"> - </w:t>
      </w:r>
      <w:hyperlink w:history="0" r:id="rId270"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64</w:t>
        </w:r>
      </w:hyperlink>
      <w:r>
        <w:rPr>
          <w:sz w:val="20"/>
        </w:rPr>
        <w:t xml:space="preserve"> Избирательного кодекса Хабаровского края.</w:t>
      </w:r>
    </w:p>
    <w:p>
      <w:pPr>
        <w:pStyle w:val="0"/>
        <w:jc w:val="both"/>
      </w:pPr>
      <w:r>
        <w:rPr>
          <w:sz w:val="20"/>
        </w:rPr>
      </w:r>
    </w:p>
    <w:p>
      <w:pPr>
        <w:pStyle w:val="2"/>
        <w:outlineLvl w:val="2"/>
        <w:ind w:firstLine="540"/>
        <w:jc w:val="both"/>
      </w:pPr>
      <w:r>
        <w:rPr>
          <w:sz w:val="20"/>
        </w:rPr>
        <w:t xml:space="preserve">Статья 25. Утратила силу. - </w:t>
      </w:r>
      <w:hyperlink w:history="0" r:id="rId271"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w:t>
        </w:r>
      </w:hyperlink>
      <w:r>
        <w:rPr>
          <w:sz w:val="20"/>
        </w:rPr>
        <w:t xml:space="preserve"> Хабаровского края от 25.05.2016 N 187.</w:t>
      </w:r>
    </w:p>
    <w:p>
      <w:pPr>
        <w:pStyle w:val="0"/>
        <w:jc w:val="both"/>
      </w:pPr>
      <w:r>
        <w:rPr>
          <w:sz w:val="20"/>
        </w:rPr>
      </w:r>
    </w:p>
    <w:p>
      <w:pPr>
        <w:pStyle w:val="2"/>
        <w:outlineLvl w:val="2"/>
        <w:ind w:firstLine="540"/>
        <w:jc w:val="both"/>
      </w:pPr>
      <w:r>
        <w:rPr>
          <w:sz w:val="20"/>
        </w:rPr>
        <w:t xml:space="preserve">Статья 26. Условия проведения агитации по вопросам референдума посредством агитационных публичных мероприятий</w:t>
      </w:r>
    </w:p>
    <w:p>
      <w:pPr>
        <w:pStyle w:val="0"/>
        <w:ind w:firstLine="540"/>
        <w:jc w:val="both"/>
      </w:pPr>
      <w:r>
        <w:rPr>
          <w:sz w:val="20"/>
        </w:rPr>
        <w:t xml:space="preserve">(в ред. </w:t>
      </w:r>
      <w:hyperlink w:history="0" r:id="rId272"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427" w:name="P427"/>
    <w:bookmarkEnd w:id="427"/>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комиссией, представителям инициативной группы по проведению референдума и иной группы участников референдума для встреч с участниками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bookmarkStart w:id="428" w:name="P428"/>
    <w:bookmarkEnd w:id="428"/>
    <w:p>
      <w:pPr>
        <w:pStyle w:val="0"/>
        <w:spacing w:before="200" w:line-rule="auto"/>
        <w:ind w:firstLine="540"/>
        <w:jc w:val="both"/>
      </w:pPr>
      <w:r>
        <w:rPr>
          <w:sz w:val="20"/>
        </w:rPr>
        <w:t xml:space="preserve">4. Если указанное в </w:t>
      </w:r>
      <w:hyperlink w:history="0" w:anchor="P427"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комиссией, представителям инициативной группы по проведению референдума и иной группы участников референдума для встреч с участниками референдума. При этом ...">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Хабаровского края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соответствующую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273" w:tooltip="Закон Хабаровского края от 29.09.2010 N 35 (ред. от 30.09.201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29.09.2010 N 35)</w:t>
      </w:r>
    </w:p>
    <w:p>
      <w:pPr>
        <w:pStyle w:val="0"/>
        <w:spacing w:before="200" w:line-rule="auto"/>
        <w:ind w:firstLine="540"/>
        <w:jc w:val="both"/>
      </w:pPr>
      <w:r>
        <w:rPr>
          <w:sz w:val="20"/>
        </w:rPr>
        <w:t xml:space="preserve">4.1.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(часть 4.1 введена </w:t>
      </w:r>
      <w:hyperlink w:history="0" r:id="rId274" w:tooltip="Закон Хабаровского края от 29.09.2010 N 35 (ред. от 30.09.201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29.09.2010 N 35; в ред. </w:t>
      </w:r>
      <w:hyperlink w:history="0" r:id="rId275"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21.12.2011 N 152)</w:t>
      </w:r>
    </w:p>
    <w:p>
      <w:pPr>
        <w:pStyle w:val="0"/>
        <w:spacing w:before="200" w:line-rule="auto"/>
        <w:ind w:firstLine="540"/>
        <w:jc w:val="both"/>
      </w:pPr>
      <w:r>
        <w:rPr>
          <w:sz w:val="20"/>
        </w:rPr>
        <w:t xml:space="preserve">5. Заявки на выделение помещений, указанных в </w:t>
      </w:r>
      <w:hyperlink w:history="0" w:anchor="P427"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комиссией, представителям инициативной группы по проведению референдума и иной группы участников референдума для встреч с участниками референдума. При этом ...">
        <w:r>
          <w:rPr>
            <w:sz w:val="20"/>
            <w:color w:val="0000ff"/>
          </w:rPr>
          <w:t xml:space="preserve">частях 3</w:t>
        </w:r>
      </w:hyperlink>
      <w:r>
        <w:rPr>
          <w:sz w:val="20"/>
        </w:rPr>
        <w:t xml:space="preserve"> и </w:t>
      </w:r>
      <w:hyperlink w:history="0" w:anchor="P428"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Хабаровского края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В соответствии с Федеральным </w:t>
      </w:r>
      <w:hyperlink w:history="0" r:id="rId2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представители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pPr>
        <w:pStyle w:val="0"/>
        <w:jc w:val="both"/>
      </w:pPr>
      <w:r>
        <w:rPr>
          <w:sz w:val="20"/>
        </w:rPr>
      </w:r>
    </w:p>
    <w:p>
      <w:pPr>
        <w:pStyle w:val="2"/>
        <w:outlineLvl w:val="2"/>
        <w:ind w:firstLine="540"/>
        <w:jc w:val="both"/>
      </w:pPr>
      <w:r>
        <w:rPr>
          <w:sz w:val="20"/>
        </w:rPr>
        <w:t xml:space="preserve">Статья 27.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277"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28.04.2021 N 165)</w:t>
      </w:r>
    </w:p>
    <w:p>
      <w:pPr>
        <w:pStyle w:val="0"/>
        <w:jc w:val="both"/>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w:t>
      </w:r>
    </w:p>
    <w:p>
      <w:pPr>
        <w:pStyle w:val="0"/>
        <w:jc w:val="both"/>
      </w:pPr>
      <w:r>
        <w:rPr>
          <w:sz w:val="20"/>
        </w:rPr>
        <w:t xml:space="preserve">(в ред. Законов Хабаровского края от 26.04.2006 </w:t>
      </w:r>
      <w:hyperlink w:history="0" r:id="rId278"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28.04.2021 </w:t>
      </w:r>
      <w:hyperlink w:history="0" r:id="rId279"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N 165</w:t>
        </w:r>
      </w:hyperlink>
      <w:r>
        <w:rPr>
          <w:sz w:val="20"/>
        </w:rPr>
        <w:t xml:space="preserve">)</w:t>
      </w:r>
    </w:p>
    <w:p>
      <w:pPr>
        <w:pStyle w:val="0"/>
        <w:spacing w:before="200" w:line-rule="auto"/>
        <w:ind w:firstLine="540"/>
        <w:jc w:val="both"/>
      </w:pPr>
      <w:r>
        <w:rPr>
          <w:sz w:val="20"/>
        </w:rPr>
        <w:t xml:space="preserve">2. Условия изготовления и распространения печатных, аудиовизуальных и иных агитационных материалов определяются в соответствии со </w:t>
      </w:r>
      <w:hyperlink w:history="0" r:id="rId2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Хабаровского края от 25.11.2009 </w:t>
      </w:r>
      <w:hyperlink w:history="0" r:id="rId281"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N 280</w:t>
        </w:r>
      </w:hyperlink>
      <w:r>
        <w:rPr>
          <w:sz w:val="20"/>
        </w:rPr>
        <w:t xml:space="preserve">, от 25.05.2016 </w:t>
      </w:r>
      <w:hyperlink w:history="0" r:id="rId282"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28.04.2021 </w:t>
      </w:r>
      <w:hyperlink w:history="0" r:id="rId283"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N 165</w:t>
        </w:r>
      </w:hyperlink>
      <w:r>
        <w:rPr>
          <w:sz w:val="20"/>
        </w:rPr>
        <w:t xml:space="preserve">)</w:t>
      </w:r>
    </w:p>
    <w:p>
      <w:pPr>
        <w:pStyle w:val="0"/>
        <w:jc w:val="both"/>
      </w:pPr>
      <w:r>
        <w:rPr>
          <w:sz w:val="20"/>
        </w:rPr>
      </w:r>
    </w:p>
    <w:p>
      <w:pPr>
        <w:pStyle w:val="2"/>
        <w:outlineLvl w:val="2"/>
        <w:ind w:firstLine="540"/>
        <w:jc w:val="both"/>
      </w:pPr>
      <w:r>
        <w:rPr>
          <w:sz w:val="20"/>
        </w:rPr>
        <w:t xml:space="preserve">Статья 28. Гарантии права участников референдума на своевременное ознакомление с текстом проекта закона края, иного краевого нормативного правового акта, выносимого на референдум</w:t>
      </w:r>
    </w:p>
    <w:p>
      <w:pPr>
        <w:pStyle w:val="0"/>
        <w:jc w:val="both"/>
      </w:pPr>
      <w:r>
        <w:rPr>
          <w:sz w:val="20"/>
        </w:rPr>
        <w:t xml:space="preserve">(в ред. </w:t>
      </w:r>
      <w:hyperlink w:history="0" r:id="rId284"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jc w:val="both"/>
      </w:pPr>
      <w:r>
        <w:rPr>
          <w:sz w:val="20"/>
        </w:rPr>
      </w:r>
    </w:p>
    <w:p>
      <w:pPr>
        <w:pStyle w:val="0"/>
        <w:ind w:firstLine="540"/>
        <w:jc w:val="both"/>
      </w:pPr>
      <w:r>
        <w:rPr>
          <w:sz w:val="20"/>
        </w:rPr>
        <w:t xml:space="preserve">В случае вынесения на референдум проекта закона края, иного краевого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фонда референдума.</w:t>
      </w:r>
    </w:p>
    <w:p>
      <w:pPr>
        <w:pStyle w:val="0"/>
        <w:jc w:val="both"/>
      </w:pPr>
      <w:r>
        <w:rPr>
          <w:sz w:val="20"/>
        </w:rPr>
        <w:t xml:space="preserve">(в ред. </w:t>
      </w:r>
      <w:hyperlink w:history="0" r:id="rId285"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jc w:val="both"/>
      </w:pPr>
      <w:r>
        <w:rPr>
          <w:sz w:val="20"/>
        </w:rPr>
      </w:r>
    </w:p>
    <w:p>
      <w:pPr>
        <w:pStyle w:val="2"/>
        <w:outlineLvl w:val="2"/>
        <w:ind w:firstLine="540"/>
        <w:jc w:val="both"/>
      </w:pPr>
      <w:r>
        <w:rPr>
          <w:sz w:val="20"/>
        </w:rPr>
        <w:t xml:space="preserve">Статья 29. Ограничения при проведении агитации по вопросам референдума</w:t>
      </w:r>
    </w:p>
    <w:p>
      <w:pPr>
        <w:pStyle w:val="0"/>
        <w:jc w:val="both"/>
      </w:pPr>
      <w:r>
        <w:rPr>
          <w:sz w:val="20"/>
        </w:rPr>
        <w:t xml:space="preserve">(в ред. </w:t>
      </w:r>
      <w:hyperlink w:history="0" r:id="rId286"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jc w:val="both"/>
      </w:pPr>
      <w:r>
        <w:rPr>
          <w:sz w:val="20"/>
        </w:rPr>
      </w:r>
    </w:p>
    <w:bookmarkStart w:id="453" w:name="P453"/>
    <w:bookmarkEnd w:id="453"/>
    <w:p>
      <w:pPr>
        <w:pStyle w:val="0"/>
        <w:ind w:firstLine="540"/>
        <w:jc w:val="both"/>
      </w:pPr>
      <w:r>
        <w:rPr>
          <w:sz w:val="20"/>
        </w:rPr>
        <w:t xml:space="preserve">1.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287"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Хабаровского края от 25.04.2007 </w:t>
      </w:r>
      <w:hyperlink w:history="0" r:id="rId288"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N 113</w:t>
        </w:r>
      </w:hyperlink>
      <w:r>
        <w:rPr>
          <w:sz w:val="20"/>
        </w:rPr>
        <w:t xml:space="preserve">, от 21.12.2011 </w:t>
      </w:r>
      <w:hyperlink w:history="0" r:id="rId289"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N 152</w:t>
        </w:r>
      </w:hyperlink>
      <w:r>
        <w:rPr>
          <w:sz w:val="20"/>
        </w:rPr>
        <w:t xml:space="preserve">, от 03.10.2023 </w:t>
      </w:r>
      <w:hyperlink w:history="0" r:id="rId290"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1.1. При проведении агитации по вопросам референдума также не допускается злоупотребление свободой массовой информации в иных, чем указанные в </w:t>
      </w:r>
      <w:hyperlink w:history="0" w:anchor="P453" w:tooltip="1.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ремизма, призывы к совершению деяний, определяемых в статье 1 Федерального закона от 25 июля 2002 года N 114-ФЗ &quot;О противодействии экстремистской д...">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(часть 1.1 введена </w:t>
      </w:r>
      <w:hyperlink w:history="0" r:id="rId291"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spacing w:before="200" w:line-rule="auto"/>
        <w:ind w:firstLine="540"/>
        <w:jc w:val="both"/>
      </w:pPr>
      <w:r>
        <w:rPr>
          <w:sz w:val="20"/>
        </w:rPr>
        <w:t xml:space="preserve">1.2. Не допускается проведение инициативной группой по проведению референдума, иными группами участников референдума агитации по вопросам референдума с использованием информационных ресурсов, в том числе сайтов в информационно-телекоммуникационной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292"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1.2 введена </w:t>
      </w:r>
      <w:hyperlink w:history="0" r:id="rId293"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Законом</w:t>
        </w:r>
      </w:hyperlink>
      <w:r>
        <w:rPr>
          <w:sz w:val="20"/>
        </w:rPr>
        <w:t xml:space="preserve"> Хабаровского края от 03.10.2023 N 433)</w:t>
      </w:r>
    </w:p>
    <w:p>
      <w:pPr>
        <w:pStyle w:val="0"/>
        <w:spacing w:before="200" w:line-rule="auto"/>
        <w:ind w:firstLine="540"/>
        <w:jc w:val="both"/>
      </w:pPr>
      <w:r>
        <w:rPr>
          <w:sz w:val="20"/>
        </w:rPr>
        <w:t xml:space="preserve">2.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награждение участников референдума, выполнявших указанную агитационную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референдума и стоимость которых не превышает двух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294"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Закона</w:t>
        </w:r>
      </w:hyperlink>
      <w:r>
        <w:rPr>
          <w:sz w:val="20"/>
        </w:rPr>
        <w:t xml:space="preserve"> Хабаровского края от 03.10.2023 N 433)</w:t>
      </w:r>
    </w:p>
    <w:p>
      <w:pPr>
        <w:pStyle w:val="0"/>
        <w:spacing w:before="200" w:line-rule="auto"/>
        <w:ind w:firstLine="540"/>
        <w:jc w:val="both"/>
      </w:pPr>
      <w:r>
        <w:rPr>
          <w:sz w:val="20"/>
        </w:rPr>
        <w:t xml:space="preserve">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результатов референдума либо которые иным образом связаны с референдумом.</w:t>
      </w:r>
    </w:p>
    <w:p>
      <w:pPr>
        <w:pStyle w:val="0"/>
        <w:jc w:val="both"/>
      </w:pPr>
      <w:r>
        <w:rPr>
          <w:sz w:val="20"/>
        </w:rPr>
        <w:t xml:space="preserve">(часть 3 в ред. </w:t>
      </w:r>
      <w:hyperlink w:history="0" r:id="rId295"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4.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pPr>
        <w:pStyle w:val="0"/>
        <w:jc w:val="both"/>
      </w:pPr>
      <w:r>
        <w:rPr>
          <w:sz w:val="20"/>
        </w:rPr>
        <w:t xml:space="preserve">(в ред. Законов Хабаровского края от 26.04.2006 </w:t>
      </w:r>
      <w:hyperlink w:history="0" r:id="rId296"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25.11.2009 </w:t>
      </w:r>
      <w:hyperlink w:history="0" r:id="rId297"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N 280</w:t>
        </w:r>
      </w:hyperlink>
      <w:r>
        <w:rPr>
          <w:sz w:val="20"/>
        </w:rPr>
        <w:t xml:space="preserve">)</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pPr>
        <w:pStyle w:val="0"/>
        <w:jc w:val="both"/>
      </w:pPr>
      <w:r>
        <w:rPr>
          <w:sz w:val="20"/>
        </w:rPr>
        <w:t xml:space="preserve">(часть 5 в ред. </w:t>
      </w:r>
      <w:hyperlink w:history="0" r:id="rId298"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(часть 5.1 введена </w:t>
      </w:r>
      <w:hyperlink w:history="0" r:id="rId299"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Законом</w:t>
        </w:r>
      </w:hyperlink>
      <w:r>
        <w:rPr>
          <w:sz w:val="20"/>
        </w:rPr>
        <w:t xml:space="preserve"> Хабаровского края от 25.11.2009 N 280)</w:t>
      </w:r>
    </w:p>
    <w:p>
      <w:pPr>
        <w:pStyle w:val="0"/>
        <w:spacing w:before="200" w:line-rule="auto"/>
        <w:ind w:firstLine="540"/>
        <w:jc w:val="both"/>
      </w:pPr>
      <w:r>
        <w:rPr>
          <w:sz w:val="20"/>
        </w:rPr>
        <w:t xml:space="preserve">6. Комиссии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pPr>
        <w:pStyle w:val="0"/>
        <w:jc w:val="both"/>
      </w:pPr>
      <w:r>
        <w:rPr>
          <w:sz w:val="20"/>
        </w:rPr>
        <w:t xml:space="preserve">(в ред. </w:t>
      </w:r>
      <w:hyperlink w:history="0" r:id="rId300"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3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3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7 в ред. </w:t>
      </w:r>
      <w:hyperlink w:history="0" r:id="rId303"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28.04.2021 N 165)</w:t>
      </w:r>
    </w:p>
    <w:p>
      <w:pPr>
        <w:pStyle w:val="0"/>
        <w:jc w:val="both"/>
      </w:pPr>
      <w:r>
        <w:rPr>
          <w:sz w:val="20"/>
        </w:rPr>
      </w:r>
    </w:p>
    <w:p>
      <w:pPr>
        <w:pStyle w:val="2"/>
        <w:outlineLvl w:val="1"/>
        <w:jc w:val="center"/>
      </w:pPr>
      <w:r>
        <w:rPr>
          <w:sz w:val="20"/>
        </w:rPr>
        <w:t xml:space="preserve">Глава 5. ФИНАНСИРОВАНИЕ РЕФЕРЕНДУМА</w:t>
      </w:r>
    </w:p>
    <w:p>
      <w:pPr>
        <w:pStyle w:val="0"/>
        <w:jc w:val="both"/>
      </w:pPr>
      <w:r>
        <w:rPr>
          <w:sz w:val="20"/>
        </w:rPr>
      </w:r>
    </w:p>
    <w:p>
      <w:pPr>
        <w:pStyle w:val="2"/>
        <w:outlineLvl w:val="2"/>
        <w:ind w:firstLine="540"/>
        <w:jc w:val="both"/>
      </w:pPr>
      <w:r>
        <w:rPr>
          <w:sz w:val="20"/>
        </w:rPr>
        <w:t xml:space="preserve">Статья 30.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подготовкой и проведением референдума, осуществляются за счет средств, выделенных из краевого бюджета на указанные цели. При этом за счет средств, выделенных комиссиям из краевого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jc w:val="both"/>
      </w:pPr>
      <w:r>
        <w:rPr>
          <w:sz w:val="20"/>
        </w:rPr>
        <w:t xml:space="preserve">(в ред. Законов Хабаровского края от 26.04.2006 </w:t>
      </w:r>
      <w:hyperlink w:history="0" r:id="rId304"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25.11.2009 </w:t>
      </w:r>
      <w:hyperlink w:history="0" r:id="rId305"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N 280</w:t>
        </w:r>
      </w:hyperlink>
      <w:r>
        <w:rPr>
          <w:sz w:val="20"/>
        </w:rPr>
        <w:t xml:space="preserve">)</w:t>
      </w:r>
    </w:p>
    <w:p>
      <w:pPr>
        <w:pStyle w:val="0"/>
        <w:spacing w:before="200" w:line-rule="auto"/>
        <w:ind w:firstLine="540"/>
        <w:jc w:val="both"/>
      </w:pPr>
      <w:r>
        <w:rPr>
          <w:sz w:val="20"/>
        </w:rPr>
        <w:t xml:space="preserve">2. Главным распорядителем средств, предусмотренных в краевом бюджете на проведение референдума, является избирательная комиссия края. Финансовые средства распределяются избирательной комиссией края между территориальными избирательными комиссиями, территориальными избирательными комиссиями - между участковыми комиссиями. Председатели комиссий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представление финансовых отчетов о расходовании указанных средств в порядке и сроки, установленные настоящим законом.</w:t>
      </w:r>
    </w:p>
    <w:p>
      <w:pPr>
        <w:pStyle w:val="0"/>
        <w:jc w:val="both"/>
      </w:pPr>
      <w:r>
        <w:rPr>
          <w:sz w:val="20"/>
        </w:rPr>
        <w:t xml:space="preserve">(часть 2 в ред. </w:t>
      </w:r>
      <w:hyperlink w:history="0" r:id="rId306"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3. Участковые комиссии представляют финансовые отчеты о расходовании бюджетных средств на подготовку и проведение референдума в соответствующую территориальную избирательную комиссию не позднее чем через 10 дней после официального опубликования результатов референдума.</w:t>
      </w:r>
    </w:p>
    <w:p>
      <w:pPr>
        <w:pStyle w:val="0"/>
        <w:spacing w:before="200" w:line-rule="auto"/>
        <w:ind w:firstLine="540"/>
        <w:jc w:val="both"/>
      </w:pPr>
      <w:r>
        <w:rPr>
          <w:sz w:val="20"/>
        </w:rPr>
        <w:t xml:space="preserve">Территориальные избирательные комиссии представляют финансовые отчеты о расходовании бюджетных средств на подготовку и проведение референдума в избирательную комиссию края не позднее чем через 25 дней со дня официального опубликования результатов референдума.</w:t>
      </w:r>
    </w:p>
    <w:p>
      <w:pPr>
        <w:pStyle w:val="0"/>
        <w:spacing w:before="200" w:line-rule="auto"/>
        <w:ind w:firstLine="540"/>
        <w:jc w:val="both"/>
      </w:pPr>
      <w:r>
        <w:rPr>
          <w:sz w:val="20"/>
        </w:rPr>
        <w:t xml:space="preserve">Отчет избирательной комиссии края о расходовании бюджетных средств на подготовку и проведение референдума представляется в Законодательную Думу края не позднее чем через два месяца со дня официального опубликования результатов референдума.</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краевого бюджета избирательной комиссии на подготовку и проведение референдума, эксплуатацию и развитие средств автоматизации, устанавливается избирательной комиссией края по согласованию с территориальным учреждением Центрального банка Российской Федерации в крае. Денежные средства перечисляются на счет, открываемый комиссии в учреждениях Центрального банка Российской Федерации, а в случае их отсутствия - в филиалах публичного акционерного общества "Сбербанк России".</w:t>
      </w:r>
    </w:p>
    <w:p>
      <w:pPr>
        <w:pStyle w:val="0"/>
        <w:jc w:val="both"/>
      </w:pPr>
      <w:r>
        <w:rPr>
          <w:sz w:val="20"/>
        </w:rPr>
        <w:t xml:space="preserve">(в ред. Законов Хабаровского края от 26.04.2006 </w:t>
      </w:r>
      <w:hyperlink w:history="0" r:id="rId307"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29.07.2015 </w:t>
      </w:r>
      <w:hyperlink w:history="0" r:id="rId308" w:tooltip="Закон Хабаровского края от 29.07.2015 N 108 &quot;О внесении изменений в отдельные законодательные акты Хабаровского края и признании утратившим силу положения закона Хабаровского края&quot; {КонсультантПлюс}">
        <w:r>
          <w:rPr>
            <w:sz w:val="20"/>
            <w:color w:val="0000ff"/>
          </w:rPr>
          <w:t xml:space="preserve">N 108</w:t>
        </w:r>
      </w:hyperlink>
      <w:r>
        <w:rPr>
          <w:sz w:val="20"/>
        </w:rPr>
        <w:t xml:space="preserve">, от 25.05.2016 </w:t>
      </w:r>
      <w:hyperlink w:history="0" r:id="rId309"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w:t>
      </w:r>
    </w:p>
    <w:p>
      <w:pPr>
        <w:pStyle w:val="0"/>
        <w:spacing w:before="200" w:line-rule="auto"/>
        <w:ind w:firstLine="540"/>
        <w:jc w:val="both"/>
      </w:pPr>
      <w:r>
        <w:rPr>
          <w:sz w:val="20"/>
        </w:rPr>
        <w:t xml:space="preserve">5. Закупки товаров, работ или услуг, связанных с подготовкой и проведением референдума, осуществляются избирательной комиссией края или по ее решению соответствующими нижестоящими комиссиями в соответствии с Федеральным </w:t>
      </w:r>
      <w:hyperlink w:history="0" r:id="rId31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3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5 в ред. </w:t>
      </w:r>
      <w:hyperlink w:history="0" r:id="rId312" w:tooltip="Закон Хабаровского края от 29.09.2021 N 234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29.09.2021 N 234)</w:t>
      </w:r>
    </w:p>
    <w:p>
      <w:pPr>
        <w:pStyle w:val="0"/>
        <w:spacing w:before="200" w:line-rule="auto"/>
        <w:ind w:firstLine="540"/>
        <w:jc w:val="both"/>
      </w:pPr>
      <w:r>
        <w:rPr>
          <w:sz w:val="20"/>
        </w:rPr>
        <w:t xml:space="preserve">6. В соответствии с Федеральным </w:t>
      </w:r>
      <w:hyperlink w:history="0" r:id="rId3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закупка товара, работы или услуги, связанных с подготовкой и проведением референдума,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референдума.</w:t>
      </w:r>
    </w:p>
    <w:p>
      <w:pPr>
        <w:pStyle w:val="0"/>
        <w:jc w:val="both"/>
      </w:pPr>
      <w:r>
        <w:rPr>
          <w:sz w:val="20"/>
        </w:rPr>
        <w:t xml:space="preserve">(часть 6 введена </w:t>
      </w:r>
      <w:hyperlink w:history="0" r:id="rId314" w:tooltip="Закон Хабаровского края от 07.05.2013 N 281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07.05.2013 N 281; в ред. </w:t>
      </w:r>
      <w:hyperlink w:history="0" r:id="rId315" w:tooltip="Закон Хабаровского края от 29.01.2014 N 340 (ред. от 24.06.202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29.01.2014 N 340)</w:t>
      </w:r>
    </w:p>
    <w:p>
      <w:pPr>
        <w:pStyle w:val="0"/>
        <w:spacing w:before="200" w:line-rule="auto"/>
        <w:ind w:firstLine="540"/>
        <w:jc w:val="both"/>
      </w:pPr>
      <w:r>
        <w:rPr>
          <w:sz w:val="20"/>
        </w:rPr>
        <w:t xml:space="preserve">7. В соответствии с Федеральным </w:t>
      </w:r>
      <w:hyperlink w:history="0" r:id="rId3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период проведения кампании референдума средства краевого бюджета, выделенные избирательной комиссии края на подготовку и проведение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избирательной комиссией края на единый счет бюджета и подлежат использованию ею на те же цели до завершения соответствующей кампании референдума.</w:t>
      </w:r>
    </w:p>
    <w:p>
      <w:pPr>
        <w:pStyle w:val="0"/>
        <w:jc w:val="both"/>
      </w:pPr>
      <w:r>
        <w:rPr>
          <w:sz w:val="20"/>
        </w:rPr>
        <w:t xml:space="preserve">(часть 7 введена </w:t>
      </w:r>
      <w:hyperlink w:history="0" r:id="rId317" w:tooltip="Закон Хабаровского края от 24.10.2018 N 378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24.10.2018 N 378)</w:t>
      </w:r>
    </w:p>
    <w:p>
      <w:pPr>
        <w:pStyle w:val="0"/>
        <w:jc w:val="both"/>
      </w:pPr>
      <w:r>
        <w:rPr>
          <w:sz w:val="20"/>
        </w:rPr>
      </w:r>
    </w:p>
    <w:p>
      <w:pPr>
        <w:pStyle w:val="2"/>
        <w:outlineLvl w:val="2"/>
        <w:ind w:firstLine="540"/>
        <w:jc w:val="both"/>
      </w:pPr>
      <w:r>
        <w:rPr>
          <w:sz w:val="20"/>
        </w:rPr>
        <w:t xml:space="preserve">Статья 31. Порядок создания фондов референдума</w:t>
      </w:r>
    </w:p>
    <w:p>
      <w:pPr>
        <w:pStyle w:val="0"/>
        <w:jc w:val="both"/>
      </w:pPr>
      <w:r>
        <w:rPr>
          <w:sz w:val="20"/>
        </w:rPr>
        <w:t xml:space="preserve">(в ред. </w:t>
      </w:r>
      <w:hyperlink w:history="0" r:id="rId318"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25.11.2009 N 280)</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настоящим законом.</w:t>
      </w:r>
    </w:p>
    <w:p>
      <w:pPr>
        <w:pStyle w:val="0"/>
        <w:spacing w:before="200" w:line-rule="auto"/>
        <w:ind w:firstLine="540"/>
        <w:jc w:val="both"/>
      </w:pPr>
      <w:r>
        <w:rPr>
          <w:sz w:val="20"/>
        </w:rPr>
        <w:t xml:space="preserve">Фонды референдума могут создаваться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w:t>
      </w:r>
      <w:hyperlink w:history="0" r:id="rId3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для фонда референдума, созданного инициативной группой по проведению референдума.</w:t>
      </w:r>
    </w:p>
    <w:p>
      <w:pPr>
        <w:pStyle w:val="0"/>
        <w:jc w:val="both"/>
      </w:pPr>
      <w:r>
        <w:rPr>
          <w:sz w:val="20"/>
        </w:rPr>
        <w:t xml:space="preserve">(в ред. Законов Хабаровского края от 26.04.2006 </w:t>
      </w:r>
      <w:hyperlink w:history="0" r:id="rId320"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25.11.2009 </w:t>
      </w:r>
      <w:hyperlink w:history="0" r:id="rId321"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N 280</w:t>
        </w:r>
      </w:hyperlink>
      <w:r>
        <w:rPr>
          <w:sz w:val="20"/>
        </w:rPr>
        <w:t xml:space="preserve">)</w:t>
      </w:r>
    </w:p>
    <w:p>
      <w:pPr>
        <w:pStyle w:val="0"/>
        <w:spacing w:before="200" w:line-rule="auto"/>
        <w:ind w:firstLine="540"/>
        <w:jc w:val="both"/>
      </w:pPr>
      <w:r>
        <w:rPr>
          <w:sz w:val="20"/>
        </w:rPr>
        <w:t xml:space="preserve">2. Инициативная группа по проведению референдума обязана назначить уполномоченного представителя по финансовым вопросам, регистрация которого осуществляется избирательной комиссией края одновременно с заверением списка инициативной группы по проведению референдума. Перечень документов, необходимых для регистрации уполномоченного представителя по финансовым вопросам, устанавливается избирательной комиссией края.</w:t>
      </w:r>
    </w:p>
    <w:p>
      <w:pPr>
        <w:pStyle w:val="0"/>
        <w:jc w:val="both"/>
      </w:pPr>
      <w:r>
        <w:rPr>
          <w:sz w:val="20"/>
        </w:rPr>
        <w:t xml:space="preserve">(в ред. </w:t>
      </w:r>
      <w:hyperlink w:history="0" r:id="rId322"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3. Фонды референдума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членов инициативной группы по проведению референдума, которые в совокупности не могут превышать 50 процентов от предельной суммы всех расходов из средств фонда референдума, установленной в соответствии с </w:t>
      </w:r>
      <w:hyperlink w:history="0" w:anchor="P506" w:tooltip="4. Предельная сумма всех расходов из средств фонда референдума составляет 22843298 рублей.">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 добровольных пожертвований граждан и юридических лиц в размере, не превышающем для каждого гражданина, юридического лица соответственно 0,07 и 3,5 процента от предельной суммы всех расходов из средств фонда референдума, установленной в соответствии с </w:t>
      </w:r>
      <w:hyperlink w:history="0" w:anchor="P506" w:tooltip="4. Предельная сумма всех расходов из средств фонда референдума составляет 22843298 рублей.">
        <w:r>
          <w:rPr>
            <w:sz w:val="20"/>
            <w:color w:val="0000ff"/>
          </w:rPr>
          <w:t xml:space="preserve">частью 4</w:t>
        </w:r>
      </w:hyperlink>
      <w:r>
        <w:rPr>
          <w:sz w:val="20"/>
        </w:rPr>
        <w:t xml:space="preserve"> настоящей статьи.</w:t>
      </w:r>
    </w:p>
    <w:p>
      <w:pPr>
        <w:pStyle w:val="0"/>
        <w:jc w:val="both"/>
      </w:pPr>
      <w:r>
        <w:rPr>
          <w:sz w:val="20"/>
        </w:rPr>
        <w:t xml:space="preserve">(часть 3 в ред. </w:t>
      </w:r>
      <w:hyperlink w:history="0" r:id="rId323"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25.11.2009 N 280)</w:t>
      </w:r>
    </w:p>
    <w:bookmarkStart w:id="506" w:name="P506"/>
    <w:bookmarkEnd w:id="506"/>
    <w:p>
      <w:pPr>
        <w:pStyle w:val="0"/>
        <w:spacing w:before="200" w:line-rule="auto"/>
        <w:ind w:firstLine="540"/>
        <w:jc w:val="both"/>
      </w:pPr>
      <w:r>
        <w:rPr>
          <w:sz w:val="20"/>
        </w:rPr>
        <w:t xml:space="preserve">4. Предельная сумма всех расходов из средств фонда референдума составляет 22843298 рублей.</w:t>
      </w:r>
    </w:p>
    <w:p>
      <w:pPr>
        <w:pStyle w:val="0"/>
        <w:jc w:val="both"/>
      </w:pPr>
      <w:r>
        <w:rPr>
          <w:sz w:val="20"/>
        </w:rPr>
        <w:t xml:space="preserve">(часть 4 в ред. </w:t>
      </w:r>
      <w:hyperlink w:history="0" r:id="rId324"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25.11.2009 N 280)</w:t>
      </w:r>
    </w:p>
    <w:p>
      <w:pPr>
        <w:pStyle w:val="0"/>
        <w:spacing w:before="200" w:line-rule="auto"/>
        <w:ind w:firstLine="540"/>
        <w:jc w:val="both"/>
      </w:pPr>
      <w:r>
        <w:rPr>
          <w:sz w:val="20"/>
        </w:rPr>
        <w:t xml:space="preserve">4.1. Предельная сумма всех расходов из средств фонда референдума, установленная </w:t>
      </w:r>
      <w:hyperlink w:history="0" w:anchor="P506" w:tooltip="4. Предельная сумма всех расходов из средств фонда референдума составляет 22843298 рублей.">
        <w:r>
          <w:rPr>
            <w:sz w:val="20"/>
            <w:color w:val="0000ff"/>
          </w:rPr>
          <w:t xml:space="preserve">частью 4</w:t>
        </w:r>
      </w:hyperlink>
      <w:r>
        <w:rPr>
          <w:sz w:val="20"/>
        </w:rPr>
        <w:t xml:space="preserve"> настоящей статьи, ежегодно, начиная с 1 января 2010 года, индексируется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кампании референдума, в ходе данной кампании референдума для индексации указанной предельной суммы не применяются.</w:t>
      </w:r>
    </w:p>
    <w:p>
      <w:pPr>
        <w:pStyle w:val="0"/>
        <w:jc w:val="both"/>
      </w:pPr>
      <w:r>
        <w:rPr>
          <w:sz w:val="20"/>
        </w:rPr>
        <w:t xml:space="preserve">(часть 4.1 введена </w:t>
      </w:r>
      <w:hyperlink w:history="0" r:id="rId325"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Законом</w:t>
        </w:r>
      </w:hyperlink>
      <w:r>
        <w:rPr>
          <w:sz w:val="20"/>
        </w:rPr>
        <w:t xml:space="preserve"> Хабаровского края от 25.11.2009 N 280)</w:t>
      </w:r>
    </w:p>
    <w:bookmarkStart w:id="510" w:name="P510"/>
    <w:bookmarkEnd w:id="510"/>
    <w:p>
      <w:pPr>
        <w:pStyle w:val="0"/>
        <w:spacing w:before="200" w:line-rule="auto"/>
        <w:ind w:firstLine="540"/>
        <w:jc w:val="both"/>
      </w:pPr>
      <w:r>
        <w:rPr>
          <w:sz w:val="20"/>
        </w:rPr>
        <w:t xml:space="preserve">5. В соответствии с Федеральным </w:t>
      </w:r>
      <w:hyperlink w:history="0" r:id="rId3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запрещается вносить пожертвования в фонды референдума:</w:t>
      </w:r>
    </w:p>
    <w:bookmarkStart w:id="511" w:name="P511"/>
    <w:bookmarkEnd w:id="511"/>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w:t>
      </w:r>
    </w:p>
    <w:p>
      <w:pPr>
        <w:pStyle w:val="0"/>
        <w:spacing w:before="200" w:line-rule="auto"/>
        <w:ind w:firstLine="540"/>
        <w:jc w:val="both"/>
      </w:pPr>
      <w:r>
        <w:rPr>
          <w:sz w:val="20"/>
        </w:rPr>
        <w:t xml:space="preserve">3) лицам без гражданства;</w:t>
      </w:r>
    </w:p>
    <w:bookmarkStart w:id="514" w:name="P514"/>
    <w:bookmarkEnd w:id="514"/>
    <w:p>
      <w:pPr>
        <w:pStyle w:val="0"/>
        <w:spacing w:before="200" w:line-rule="auto"/>
        <w:ind w:firstLine="540"/>
        <w:jc w:val="both"/>
      </w:pPr>
      <w:r>
        <w:rPr>
          <w:sz w:val="20"/>
        </w:rPr>
        <w:t xml:space="preserve">4) гражданам Российской Федерации, не достигшим возраста 18 лет на день внесения пожертвования;</w:t>
      </w:r>
    </w:p>
    <w:bookmarkStart w:id="515" w:name="P515"/>
    <w:bookmarkEnd w:id="515"/>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27"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bookmarkStart w:id="517" w:name="P517"/>
    <w:bookmarkEnd w:id="517"/>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519" w:name="P519"/>
    <w:bookmarkEnd w:id="519"/>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520" w:name="P520"/>
    <w:bookmarkEnd w:id="520"/>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28"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515"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520"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515"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520"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29"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bookmarkStart w:id="524" w:name="P524"/>
    <w:bookmarkEnd w:id="524"/>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bookmarkStart w:id="527" w:name="P527"/>
    <w:bookmarkEnd w:id="527"/>
    <w:p>
      <w:pPr>
        <w:pStyle w:val="0"/>
        <w:spacing w:before="200" w:line-rule="auto"/>
        <w:ind w:firstLine="540"/>
        <w:jc w:val="both"/>
      </w:pPr>
      <w:r>
        <w:rPr>
          <w:sz w:val="20"/>
        </w:rPr>
        <w:t xml:space="preserve">14)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Хабаровского края от 25.03.2015 </w:t>
      </w:r>
      <w:hyperlink w:history="0" r:id="rId330"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N 46</w:t>
        </w:r>
      </w:hyperlink>
      <w:r>
        <w:rPr>
          <w:sz w:val="20"/>
        </w:rPr>
        <w:t xml:space="preserve">, от 26.05.2021 </w:t>
      </w:r>
      <w:hyperlink w:history="0" r:id="rId331"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N 177</w:t>
        </w:r>
      </w:hyperlink>
      <w:r>
        <w:rPr>
          <w:sz w:val="20"/>
        </w:rPr>
        <w:t xml:space="preserve">, от 07.03.2023 </w:t>
      </w:r>
      <w:hyperlink w:history="0" r:id="rId332" w:tooltip="Закон Хабаровского края от 07.03.2023 N 373 &quot;О внесении изменений в отдельные законодательные акты Хабаровского края&quot; (принят Законодательной Думой Хабаровского края 28.02.2023) {КонсультантПлюс}">
        <w:r>
          <w:rPr>
            <w:sz w:val="20"/>
            <w:color w:val="0000ff"/>
          </w:rPr>
          <w:t xml:space="preserve">N 373</w:t>
        </w:r>
      </w:hyperlink>
      <w:r>
        <w:rPr>
          <w:sz w:val="20"/>
        </w:rPr>
        <w:t xml:space="preserve">)</w:t>
      </w:r>
    </w:p>
    <w:bookmarkStart w:id="529" w:name="P529"/>
    <w:bookmarkEnd w:id="529"/>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530" w:name="P530"/>
    <w:bookmarkEnd w:id="530"/>
    <w:p>
      <w:pPr>
        <w:pStyle w:val="0"/>
        <w:spacing w:before="200" w:line-rule="auto"/>
        <w:ind w:firstLine="540"/>
        <w:jc w:val="both"/>
      </w:pPr>
      <w:r>
        <w:rPr>
          <w:sz w:val="20"/>
        </w:rPr>
        <w:t xml:space="preserve">а) иностранных государств, а также от указанных в </w:t>
      </w:r>
      <w:hyperlink w:history="0" w:anchor="P511"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514" w:tooltip="4) гражданам Российской Федерации, не достигшим возраста 18 лет на день внесения пожертвования;">
        <w:r>
          <w:rPr>
            <w:sz w:val="20"/>
            <w:color w:val="0000ff"/>
          </w:rPr>
          <w:t xml:space="preserve">4</w:t>
        </w:r>
      </w:hyperlink>
      <w:r>
        <w:rPr>
          <w:sz w:val="20"/>
        </w:rPr>
        <w:t xml:space="preserve">, </w:t>
      </w:r>
      <w:hyperlink w:history="0" w:anchor="P517"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519"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524"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527" w:tooltip="14)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531" w:name="P531"/>
    <w:bookmarkEnd w:id="531"/>
    <w:p>
      <w:pPr>
        <w:pStyle w:val="0"/>
        <w:spacing w:before="200" w:line-rule="auto"/>
        <w:ind w:firstLine="540"/>
        <w:jc w:val="both"/>
      </w:pPr>
      <w:r>
        <w:rPr>
          <w:sz w:val="20"/>
        </w:rP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532" w:name="P532"/>
    <w:bookmarkEnd w:id="532"/>
    <w:p>
      <w:pPr>
        <w:pStyle w:val="0"/>
        <w:spacing w:before="200" w:line-rule="auto"/>
        <w:ind w:firstLine="540"/>
        <w:jc w:val="both"/>
      </w:pPr>
      <w:r>
        <w:rPr>
          <w:sz w:val="20"/>
        </w:rPr>
        <w:t xml:space="preserve">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д) организаций, учрежденных юридическими лицами, указанными в </w:t>
      </w:r>
      <w:hyperlink w:history="0" w:anchor="P531"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532"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w:t>
      </w:r>
    </w:p>
    <w:bookmarkStart w:id="535" w:name="P535"/>
    <w:bookmarkEnd w:id="535"/>
    <w:p>
      <w:pPr>
        <w:pStyle w:val="0"/>
        <w:spacing w:before="200" w:line-rule="auto"/>
        <w:ind w:firstLine="540"/>
        <w:jc w:val="both"/>
      </w:pPr>
      <w:r>
        <w:rPr>
          <w:sz w:val="20"/>
        </w:rPr>
        <w:t xml:space="preserve">е) организаций, в уставном (складочном) капитале которых доля (вклад) юридических лиц, указанных в </w:t>
      </w:r>
      <w:hyperlink w:history="0" w:anchor="P531"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532"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15 введен </w:t>
      </w:r>
      <w:hyperlink w:history="0" r:id="rId333"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jc w:val="both"/>
      </w:pPr>
      <w:r>
        <w:rPr>
          <w:sz w:val="20"/>
        </w:rPr>
        <w:t xml:space="preserve">(часть 5 в ред. </w:t>
      </w:r>
      <w:hyperlink w:history="0" r:id="rId334"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5.1. Некоммерческие организации, указанные в </w:t>
      </w:r>
      <w:hyperlink w:history="0" w:anchor="P529" w:tooltip="15)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пункте 15 части 5</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530" w:tooltip="а) 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подпунктах "а"</w:t>
        </w:r>
      </w:hyperlink>
      <w:r>
        <w:rPr>
          <w:sz w:val="20"/>
        </w:rPr>
        <w:t xml:space="preserve"> - </w:t>
      </w:r>
      <w:hyperlink w:history="0" w:anchor="P535" w:tooltip="е) организаций, в уставном (складочном) капитале которых доля (вклад) юридических лиц, указанных в подпунктах &quot;б&quot; и &quot;в&quot;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"е" пункта 15 части 5</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jc w:val="both"/>
      </w:pPr>
      <w:r>
        <w:rPr>
          <w:sz w:val="20"/>
        </w:rPr>
        <w:t xml:space="preserve">(часть 5.1 введена </w:t>
      </w:r>
      <w:hyperlink w:history="0" r:id="rId335"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spacing w:before="200" w:line-rule="auto"/>
        <w:ind w:firstLine="540"/>
        <w:jc w:val="both"/>
      </w:pPr>
      <w:r>
        <w:rPr>
          <w:sz w:val="20"/>
        </w:rPr>
        <w:t xml:space="preserve">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Абзац утратил силу. - </w:t>
      </w:r>
      <w:hyperlink w:history="0" r:id="rId336" w:tooltip="Закон Хабаровского края от 07.03.2023 N 373 &quot;О внесении изменений в отдельные законодательные акты Хабаровского края&quot; (принят Законодательной Думой Хабаровского края 28.02.2023) {КонсультантПлюс}">
        <w:r>
          <w:rPr>
            <w:sz w:val="20"/>
            <w:color w:val="0000ff"/>
          </w:rPr>
          <w:t xml:space="preserve">Закон</w:t>
        </w:r>
      </w:hyperlink>
      <w:r>
        <w:rPr>
          <w:sz w:val="20"/>
        </w:rPr>
        <w:t xml:space="preserve"> Хабаровского края от 07.03.2023 N 373.</w:t>
      </w:r>
    </w:p>
    <w:p>
      <w:pPr>
        <w:pStyle w:val="0"/>
        <w:spacing w:before="200" w:line-rule="auto"/>
        <w:ind w:firstLine="540"/>
        <w:jc w:val="both"/>
      </w:pPr>
      <w:r>
        <w:rPr>
          <w:sz w:val="20"/>
        </w:rP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510" w:tooltip="5. В соответствии с Федеральным законом &quot;Об основных гарантиях избирательных прав и права на участие в референдуме граждан Российской Федерации&quot; запрещается вносить пожертвования в фонды референдума:">
        <w:r>
          <w:rPr>
            <w:sz w:val="20"/>
            <w:color w:val="0000ff"/>
          </w:rPr>
          <w:t xml:space="preserve">частью 5</w:t>
        </w:r>
      </w:hyperlink>
      <w:r>
        <w:rPr>
          <w:sz w:val="20"/>
        </w:rPr>
        <w:t xml:space="preserve"> настоящей статьи.</w:t>
      </w:r>
    </w:p>
    <w:p>
      <w:pPr>
        <w:pStyle w:val="0"/>
        <w:jc w:val="both"/>
      </w:pPr>
      <w:r>
        <w:rPr>
          <w:sz w:val="20"/>
        </w:rPr>
        <w:t xml:space="preserve">(часть 7 в ред. </w:t>
      </w:r>
      <w:hyperlink w:history="0" r:id="rId337"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8. В соответствии с федеральным законом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Пожертвование, внесенное анонимным жертвователем, подлежит перечислению в доход соответствующего бюджета.</w:t>
      </w:r>
    </w:p>
    <w:p>
      <w:pPr>
        <w:pStyle w:val="0"/>
        <w:jc w:val="both"/>
      </w:pPr>
      <w:r>
        <w:rPr>
          <w:sz w:val="20"/>
        </w:rPr>
        <w:t xml:space="preserve">(часть 8 в ред. </w:t>
      </w:r>
      <w:hyperlink w:history="0" r:id="rId338"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9. Все денежные средства, образующие фонд референдума, перечисляются на специальный счет референдума, открытый с разрешения избирательной комиссии края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w:t>
      </w:r>
    </w:p>
    <w:p>
      <w:pPr>
        <w:pStyle w:val="0"/>
        <w:jc w:val="both"/>
      </w:pPr>
      <w:r>
        <w:rPr>
          <w:sz w:val="20"/>
        </w:rPr>
        <w:t xml:space="preserve">(в ред. </w:t>
      </w:r>
      <w:hyperlink w:history="0" r:id="rId339"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10. При проведении референдума порядок открытия, ведения и закрытия указанных счетов устанавливается избирательной комиссией края по согласованию с территориальным учреждением Центрального банка Российской Федерации в крае.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края.</w:t>
      </w:r>
    </w:p>
    <w:p>
      <w:pPr>
        <w:pStyle w:val="0"/>
        <w:jc w:val="both"/>
      </w:pPr>
      <w:r>
        <w:rPr>
          <w:sz w:val="20"/>
        </w:rPr>
        <w:t xml:space="preserve">(в ред. Законов Хабаровского края от 26.04.2006 </w:t>
      </w:r>
      <w:hyperlink w:history="0" r:id="rId340"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25.03.2015 </w:t>
      </w:r>
      <w:hyperlink w:history="0" r:id="rId341"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N 46</w:t>
        </w:r>
      </w:hyperlink>
      <w:r>
        <w:rPr>
          <w:sz w:val="20"/>
        </w:rPr>
        <w:t xml:space="preserve">, от 29.07.2015 </w:t>
      </w:r>
      <w:hyperlink w:history="0" r:id="rId342" w:tooltip="Закон Хабаровского края от 29.07.2015 N 108 &quot;О внесении изменений в отдельные законодательные акты Хабаровского края и признании утратившим силу положения закона Хабаровского края&quot; {КонсультантПлюс}">
        <w:r>
          <w:rPr>
            <w:sz w:val="20"/>
            <w:color w:val="0000ff"/>
          </w:rPr>
          <w:t xml:space="preserve">N 108</w:t>
        </w:r>
      </w:hyperlink>
      <w:r>
        <w:rPr>
          <w:sz w:val="20"/>
        </w:rPr>
        <w:t xml:space="preserve">)</w:t>
      </w:r>
    </w:p>
    <w:bookmarkStart w:id="550" w:name="P550"/>
    <w:bookmarkEnd w:id="550"/>
    <w:p>
      <w:pPr>
        <w:pStyle w:val="0"/>
        <w:spacing w:before="200" w:line-rule="auto"/>
        <w:ind w:firstLine="540"/>
        <w:jc w:val="both"/>
      </w:pPr>
      <w:r>
        <w:rPr>
          <w:sz w:val="20"/>
        </w:rPr>
        <w:t xml:space="preserve">11. Сведения о поступлении средств на специальный счет фонда референдума и расходовании этих средств размещаются избирательной комиссией края на своем официальном сайте в информационно-телекоммуникационной сети "Интернет". Обязательному размещению подлежат сведения:</w:t>
      </w:r>
    </w:p>
    <w:p>
      <w:pPr>
        <w:pStyle w:val="0"/>
        <w:jc w:val="both"/>
      </w:pPr>
      <w:r>
        <w:rPr>
          <w:sz w:val="20"/>
        </w:rPr>
        <w:t xml:space="preserve">(в ред. </w:t>
      </w:r>
      <w:hyperlink w:history="0" r:id="rId343"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1) о финансовой операции по расходованию средств из соответствующего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(часть 11 введена </w:t>
      </w:r>
      <w:hyperlink w:history="0" r:id="rId344"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25.03.2015 N 46)</w:t>
      </w:r>
    </w:p>
    <w:p>
      <w:pPr>
        <w:pStyle w:val="0"/>
        <w:spacing w:before="200" w:line-rule="auto"/>
        <w:ind w:firstLine="540"/>
        <w:jc w:val="both"/>
      </w:pPr>
      <w:r>
        <w:rPr>
          <w:sz w:val="20"/>
        </w:rPr>
        <w:t xml:space="preserve">12. Размещение сведений, указанных в </w:t>
      </w:r>
      <w:hyperlink w:history="0" w:anchor="P550" w:tooltip="11. Сведения о поступлении средств на специальный счет фонда референдума и расходовании этих средств размещаются избирательной комиссией края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части 11</w:t>
        </w:r>
      </w:hyperlink>
      <w:r>
        <w:rPr>
          <w:sz w:val="20"/>
        </w:rPr>
        <w:t xml:space="preserve"> настоящей статьи, осуществляется в объеме, определяемом избирательной комиссией края.</w:t>
      </w:r>
    </w:p>
    <w:p>
      <w:pPr>
        <w:pStyle w:val="0"/>
        <w:jc w:val="both"/>
      </w:pPr>
      <w:r>
        <w:rPr>
          <w:sz w:val="20"/>
        </w:rPr>
        <w:t xml:space="preserve">(часть 12 введена </w:t>
      </w:r>
      <w:hyperlink w:history="0" r:id="rId345"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25.03.2015 N 46)</w:t>
      </w:r>
    </w:p>
    <w:p>
      <w:pPr>
        <w:pStyle w:val="0"/>
        <w:spacing w:before="200" w:line-rule="auto"/>
        <w:ind w:firstLine="540"/>
        <w:jc w:val="both"/>
      </w:pPr>
      <w:r>
        <w:rPr>
          <w:sz w:val="20"/>
        </w:rPr>
        <w:t xml:space="preserve">13. По предъявлении документов, предусмотренных Избирательным </w:t>
      </w:r>
      <w:hyperlink w:history="0" r:id="rId346"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кодексом</w:t>
        </w:r>
      </w:hyperlink>
      <w:r>
        <w:rPr>
          <w:sz w:val="20"/>
        </w:rPr>
        <w:t xml:space="preserve"> Хабаровского края и оформленных в соответствии с установленным им порядком, филиалы публичного акционерного общества "Сбербанк России" обязаны незамедлительно открыть специальный счет фонда референдума. В соответствии с Федеральным </w:t>
      </w:r>
      <w:hyperlink w:history="0" r:id="rId3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13 введена </w:t>
      </w:r>
      <w:hyperlink w:history="0" r:id="rId348"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Законом</w:t>
        </w:r>
      </w:hyperlink>
      <w:r>
        <w:rPr>
          <w:sz w:val="20"/>
        </w:rPr>
        <w:t xml:space="preserve"> Хабаровского края от 25.05.2016 N 187)</w:t>
      </w:r>
    </w:p>
    <w:p>
      <w:pPr>
        <w:pStyle w:val="0"/>
        <w:jc w:val="both"/>
      </w:pPr>
      <w:r>
        <w:rPr>
          <w:sz w:val="20"/>
        </w:rPr>
      </w:r>
    </w:p>
    <w:p>
      <w:pPr>
        <w:pStyle w:val="2"/>
        <w:outlineLvl w:val="2"/>
        <w:ind w:firstLine="540"/>
        <w:jc w:val="both"/>
      </w:pPr>
      <w:r>
        <w:rPr>
          <w:sz w:val="20"/>
        </w:rPr>
        <w:t xml:space="preserve">Статья 32. Расходование средств фондов референдума</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создавшей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2)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(оказываемых)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Расходование средств фонда референдума, представление в избирательную комиссию края финансовых отчетов о размерах фонда референдума, источниках его формирования, расходах, произведенных за счет средств фонда, осуществляются в соответствии с порядком, предусмотренным </w:t>
      </w:r>
      <w:hyperlink w:history="0" r:id="rId3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Избирательным </w:t>
      </w:r>
      <w:hyperlink w:history="0" r:id="rId350"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кодексом</w:t>
        </w:r>
      </w:hyperlink>
      <w:r>
        <w:rPr>
          <w:sz w:val="20"/>
        </w:rPr>
        <w:t xml:space="preserve"> края.</w:t>
      </w:r>
    </w:p>
    <w:p>
      <w:pPr>
        <w:pStyle w:val="0"/>
        <w:jc w:val="both"/>
      </w:pPr>
      <w:r>
        <w:rPr>
          <w:sz w:val="20"/>
        </w:rPr>
      </w:r>
    </w:p>
    <w:p>
      <w:pPr>
        <w:pStyle w:val="2"/>
        <w:outlineLvl w:val="2"/>
        <w:ind w:firstLine="540"/>
        <w:jc w:val="both"/>
      </w:pPr>
      <w:r>
        <w:rPr>
          <w:sz w:val="20"/>
        </w:rPr>
        <w:t xml:space="preserve">Статья 33. Контрольно-ревизионные службы</w:t>
      </w:r>
    </w:p>
    <w:p>
      <w:pPr>
        <w:pStyle w:val="0"/>
        <w:jc w:val="both"/>
      </w:pPr>
      <w:r>
        <w:rPr>
          <w:sz w:val="20"/>
        </w:rPr>
      </w:r>
    </w:p>
    <w:p>
      <w:pPr>
        <w:pStyle w:val="0"/>
        <w:ind w:firstLine="540"/>
        <w:jc w:val="both"/>
      </w:pPr>
      <w:r>
        <w:rPr>
          <w:sz w:val="20"/>
        </w:rPr>
        <w:t xml:space="preserve">Для осуществления контроля за целевым расходованием средств, выделенных комиссиям на подготовку и проведение референдума, за источниками поступления средств в фонды референдума, за организацией учета этих средств и их использованием, для проверки финансовых отчетов инициативной группы по проведению референдума создаются контрольно-ревизионные службы.</w:t>
      </w:r>
    </w:p>
    <w:p>
      <w:pPr>
        <w:pStyle w:val="0"/>
        <w:jc w:val="both"/>
      </w:pPr>
      <w:r>
        <w:rPr>
          <w:sz w:val="20"/>
        </w:rPr>
        <w:t xml:space="preserve">(в ред. Законов Хабаровского края от 26.04.2006 </w:t>
      </w:r>
      <w:hyperlink w:history="0" r:id="rId351"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25.03.2015 </w:t>
      </w:r>
      <w:hyperlink w:history="0" r:id="rId352"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N 46</w:t>
        </w:r>
      </w:hyperlink>
      <w:r>
        <w:rPr>
          <w:sz w:val="20"/>
        </w:rPr>
        <w:t xml:space="preserve">)</w:t>
      </w:r>
    </w:p>
    <w:p>
      <w:pPr>
        <w:pStyle w:val="0"/>
        <w:jc w:val="both"/>
      </w:pPr>
      <w:r>
        <w:rPr>
          <w:sz w:val="20"/>
        </w:rPr>
      </w:r>
    </w:p>
    <w:p>
      <w:pPr>
        <w:pStyle w:val="2"/>
        <w:outlineLvl w:val="1"/>
        <w:jc w:val="center"/>
      </w:pPr>
      <w:r>
        <w:rPr>
          <w:sz w:val="20"/>
        </w:rPr>
        <w:t xml:space="preserve">Глава 6. ОРГАНИЗАЦИЯ И ПОРЯДОК ГОЛОСОВАНИЯ, ПОДСЧЕТ</w:t>
      </w:r>
    </w:p>
    <w:p>
      <w:pPr>
        <w:pStyle w:val="2"/>
        <w:jc w:val="center"/>
      </w:pPr>
      <w:r>
        <w:rPr>
          <w:sz w:val="20"/>
        </w:rPr>
        <w:t xml:space="preserve">ГОЛОСОВ УЧАСТНИКОВ РЕФЕРЕНДУМА, УСТАНОВЛЕНИЕ</w:t>
      </w:r>
    </w:p>
    <w:p>
      <w:pPr>
        <w:pStyle w:val="2"/>
        <w:jc w:val="center"/>
      </w:pPr>
      <w:r>
        <w:rPr>
          <w:sz w:val="20"/>
        </w:rPr>
        <w:t xml:space="preserve">РЕЗУЛЬТАТОВ РЕФЕРЕНДУМА И ИХ ОПУБЛИКОВАНИЕ</w:t>
      </w:r>
    </w:p>
    <w:p>
      <w:pPr>
        <w:pStyle w:val="0"/>
        <w:jc w:val="both"/>
      </w:pPr>
      <w:r>
        <w:rPr>
          <w:sz w:val="20"/>
        </w:rPr>
      </w:r>
    </w:p>
    <w:p>
      <w:pPr>
        <w:pStyle w:val="2"/>
        <w:outlineLvl w:val="2"/>
        <w:ind w:firstLine="540"/>
        <w:jc w:val="both"/>
      </w:pPr>
      <w:r>
        <w:rPr>
          <w:sz w:val="20"/>
        </w:rPr>
        <w:t xml:space="preserve">Статья 33.1. Дни голосования на референдуме</w:t>
      </w:r>
    </w:p>
    <w:p>
      <w:pPr>
        <w:pStyle w:val="0"/>
        <w:ind w:firstLine="540"/>
        <w:jc w:val="both"/>
      </w:pPr>
      <w:r>
        <w:rPr>
          <w:sz w:val="20"/>
        </w:rPr>
        <w:t xml:space="preserve">(введена </w:t>
      </w:r>
      <w:hyperlink w:history="0" r:id="rId353"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30.09.2020 N 100)</w:t>
      </w:r>
    </w:p>
    <w:p>
      <w:pPr>
        <w:pStyle w:val="0"/>
        <w:jc w:val="both"/>
      </w:pPr>
      <w:r>
        <w:rPr>
          <w:sz w:val="20"/>
        </w:rPr>
      </w:r>
    </w:p>
    <w:bookmarkStart w:id="585" w:name="P585"/>
    <w:bookmarkEnd w:id="585"/>
    <w:p>
      <w:pPr>
        <w:pStyle w:val="0"/>
        <w:ind w:firstLine="540"/>
        <w:jc w:val="both"/>
      </w:pPr>
      <w:r>
        <w:rPr>
          <w:sz w:val="20"/>
        </w:rPr>
        <w:t xml:space="preserve">1. По решению избирательной комиссии края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p>
      <w:pPr>
        <w:pStyle w:val="0"/>
        <w:spacing w:before="200" w:line-rule="auto"/>
        <w:ind w:firstLine="540"/>
        <w:jc w:val="both"/>
      </w:pPr>
      <w:r>
        <w:rPr>
          <w:sz w:val="20"/>
        </w:rPr>
        <w:t xml:space="preserve">2. Утратила силу. - </w:t>
      </w:r>
      <w:hyperlink w:history="0" r:id="rId354"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26.05.2021 N 177.</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3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предусмотрено иное.</w:t>
      </w:r>
    </w:p>
    <w:p>
      <w:pPr>
        <w:pStyle w:val="0"/>
        <w:spacing w:before="200" w:line-rule="auto"/>
        <w:ind w:firstLine="540"/>
        <w:jc w:val="both"/>
      </w:pPr>
      <w:r>
        <w:rPr>
          <w:sz w:val="20"/>
        </w:rPr>
        <w:t xml:space="preserve">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3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предусмотрено иное.</w:t>
      </w:r>
    </w:p>
    <w:bookmarkStart w:id="589" w:name="P589"/>
    <w:bookmarkEnd w:id="589"/>
    <w:p>
      <w:pPr>
        <w:pStyle w:val="0"/>
        <w:spacing w:before="200" w:line-rule="auto"/>
        <w:ind w:firstLine="540"/>
        <w:jc w:val="both"/>
      </w:pPr>
      <w:r>
        <w:rPr>
          <w:sz w:val="20"/>
        </w:rPr>
        <w:t xml:space="preserve">4. По решению избирательной комиссии края в период, определенный в соответствии с </w:t>
      </w:r>
      <w:hyperlink w:history="0" w:anchor="P585" w:tooltip="1. По решению избирательной комиссии края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589" w:tooltip="4. По решению избирательной комиссии края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r:id="rId357"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2.1 статьи 81</w:t>
        </w:r>
      </w:hyperlink>
      <w:r>
        <w:rPr>
          <w:sz w:val="20"/>
        </w:rPr>
        <w:t xml:space="preserve">, </w:t>
      </w:r>
      <w:hyperlink w:history="0" r:id="rId358"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статьями 81.1</w:t>
        </w:r>
      </w:hyperlink>
      <w:r>
        <w:rPr>
          <w:sz w:val="20"/>
        </w:rPr>
        <w:t xml:space="preserve">, </w:t>
      </w:r>
      <w:hyperlink w:history="0" r:id="rId359"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81.2</w:t>
        </w:r>
      </w:hyperlink>
      <w:r>
        <w:rPr>
          <w:sz w:val="20"/>
        </w:rPr>
        <w:t xml:space="preserve"> Избирательного кодекса края, голосование вне помещения для голосования, предусмотренное </w:t>
      </w:r>
      <w:hyperlink w:history="0" r:id="rId360"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16 статьи 82</w:t>
        </w:r>
      </w:hyperlink>
      <w:r>
        <w:rPr>
          <w:sz w:val="20"/>
        </w:rPr>
        <w:t xml:space="preserve"> Избирательного кодекса края, не проводятся.</w:t>
      </w:r>
    </w:p>
    <w:p>
      <w:pPr>
        <w:pStyle w:val="0"/>
        <w:jc w:val="both"/>
      </w:pPr>
      <w:r>
        <w:rPr>
          <w:sz w:val="20"/>
        </w:rPr>
        <w:t xml:space="preserve">(в ред. </w:t>
      </w:r>
      <w:hyperlink w:history="0" r:id="rId361"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spacing w:before="200" w:line-rule="auto"/>
        <w:ind w:firstLine="540"/>
        <w:jc w:val="both"/>
      </w:pPr>
      <w:r>
        <w:rPr>
          <w:sz w:val="20"/>
        </w:rPr>
        <w:t xml:space="preserve">7.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В соответствии с Федеральным </w:t>
      </w:r>
      <w:hyperlink w:history="0" r:id="rId3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p>
      <w:pPr>
        <w:pStyle w:val="2"/>
        <w:outlineLvl w:val="2"/>
        <w:ind w:firstLine="540"/>
        <w:jc w:val="both"/>
      </w:pPr>
      <w:r>
        <w:rPr>
          <w:sz w:val="20"/>
        </w:rPr>
        <w:t xml:space="preserve">Статья 34. Организация и порядок голосования, подсчет голосов участников референдума, установление результатов референдума</w:t>
      </w:r>
    </w:p>
    <w:p>
      <w:pPr>
        <w:pStyle w:val="0"/>
        <w:jc w:val="both"/>
      </w:pPr>
      <w:r>
        <w:rPr>
          <w:sz w:val="20"/>
        </w:rPr>
      </w:r>
    </w:p>
    <w:p>
      <w:pPr>
        <w:pStyle w:val="0"/>
        <w:ind w:firstLine="540"/>
        <w:jc w:val="both"/>
      </w:pPr>
      <w:r>
        <w:rPr>
          <w:sz w:val="20"/>
        </w:rPr>
        <w:t xml:space="preserve">При проведении референдума организация и порядок голосования, подсчет голосов участников референдума, установление результатов референдума определяются в соответствии с Федеральным </w:t>
      </w:r>
      <w:hyperlink w:history="0" r:id="rId3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Избирательным </w:t>
      </w:r>
      <w:hyperlink w:history="0" r:id="rId364"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кодексом</w:t>
        </w:r>
      </w:hyperlink>
      <w:r>
        <w:rPr>
          <w:sz w:val="20"/>
        </w:rPr>
        <w:t xml:space="preserve"> края.</w:t>
      </w:r>
    </w:p>
    <w:p>
      <w:pPr>
        <w:pStyle w:val="0"/>
        <w:jc w:val="both"/>
      </w:pPr>
      <w:r>
        <w:rPr>
          <w:sz w:val="20"/>
        </w:rPr>
        <w:t xml:space="preserve">(в ред. </w:t>
      </w:r>
      <w:hyperlink w:history="0" r:id="rId365" w:tooltip="Закон Хабаровского края от 29.09.2010 N 35 (ред. от 30.09.201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29.09.2010 N 35)</w:t>
      </w:r>
    </w:p>
    <w:p>
      <w:pPr>
        <w:pStyle w:val="0"/>
        <w:spacing w:before="200" w:line-rule="auto"/>
        <w:ind w:firstLine="540"/>
        <w:jc w:val="both"/>
      </w:pPr>
      <w:r>
        <w:rPr>
          <w:sz w:val="20"/>
        </w:rPr>
        <w:t xml:space="preserve">Число участников референдума, принявших участие в референдуме, определяется в соответствии со </w:t>
      </w:r>
      <w:hyperlink w:history="0" r:id="rId3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w:t>
      </w:r>
      <w:hyperlink w:history="0" r:id="rId367"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jc w:val="both"/>
      </w:pPr>
      <w:r>
        <w:rPr>
          <w:sz w:val="20"/>
        </w:rPr>
      </w:r>
    </w:p>
    <w:p>
      <w:pPr>
        <w:pStyle w:val="2"/>
        <w:outlineLvl w:val="2"/>
        <w:ind w:firstLine="540"/>
        <w:jc w:val="both"/>
      </w:pPr>
      <w:r>
        <w:rPr>
          <w:sz w:val="20"/>
        </w:rPr>
        <w:t xml:space="preserve">Статья 34.1. Утратила силу. - </w:t>
      </w:r>
      <w:hyperlink w:history="0" r:id="rId368" w:tooltip="Закон Хабаровского края от 24.10.2018 N 378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24.10.2018 N 378.</w:t>
      </w:r>
    </w:p>
    <w:p>
      <w:pPr>
        <w:pStyle w:val="0"/>
        <w:jc w:val="both"/>
      </w:pPr>
      <w:r>
        <w:rPr>
          <w:sz w:val="20"/>
        </w:rPr>
      </w:r>
    </w:p>
    <w:p>
      <w:pPr>
        <w:pStyle w:val="2"/>
        <w:outlineLvl w:val="2"/>
        <w:ind w:firstLine="540"/>
        <w:jc w:val="both"/>
      </w:pPr>
      <w:r>
        <w:rPr>
          <w:sz w:val="20"/>
        </w:rPr>
        <w:t xml:space="preserve">Статья 35. Утратила силу. - </w:t>
      </w:r>
      <w:hyperlink w:history="0" r:id="rId369"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26.11.2014 N 12.</w:t>
      </w:r>
    </w:p>
    <w:p>
      <w:pPr>
        <w:pStyle w:val="0"/>
        <w:jc w:val="both"/>
      </w:pPr>
      <w:r>
        <w:rPr>
          <w:sz w:val="20"/>
        </w:rPr>
      </w:r>
    </w:p>
    <w:p>
      <w:pPr>
        <w:pStyle w:val="2"/>
        <w:outlineLvl w:val="2"/>
        <w:ind w:firstLine="540"/>
        <w:jc w:val="both"/>
      </w:pPr>
      <w:r>
        <w:rPr>
          <w:sz w:val="20"/>
        </w:rPr>
        <w:t xml:space="preserve">Статья 36. Бюллетень для голосования на референдуме</w:t>
      </w:r>
    </w:p>
    <w:p>
      <w:pPr>
        <w:pStyle w:val="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p>
      <w:pPr>
        <w:pStyle w:val="0"/>
        <w:jc w:val="both"/>
      </w:pPr>
      <w:r>
        <w:rPr>
          <w:sz w:val="20"/>
        </w:rPr>
        <w:t xml:space="preserve">(в ред. </w:t>
      </w:r>
      <w:hyperlink w:history="0" r:id="rId370"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25.11.2009 N 280)</w:t>
      </w:r>
    </w:p>
    <w:p>
      <w:pPr>
        <w:pStyle w:val="0"/>
        <w:spacing w:before="200" w:line-rule="auto"/>
        <w:ind w:firstLine="540"/>
        <w:jc w:val="both"/>
      </w:pPr>
      <w:r>
        <w:rPr>
          <w:sz w:val="20"/>
        </w:rPr>
        <w:t xml:space="preserve">2. Бюллетени изготовляются исключительно по распоряжению избирательной комиссии края.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pPr>
        <w:pStyle w:val="0"/>
        <w:jc w:val="both"/>
      </w:pPr>
      <w:r>
        <w:rPr>
          <w:sz w:val="20"/>
        </w:rPr>
        <w:t xml:space="preserve">(часть 2 в ред. </w:t>
      </w:r>
      <w:hyperlink w:history="0" r:id="rId371"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избирательной комиссии края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края.</w:t>
      </w:r>
    </w:p>
    <w:p>
      <w:pPr>
        <w:pStyle w:val="0"/>
        <w:jc w:val="both"/>
      </w:pPr>
      <w:r>
        <w:rPr>
          <w:sz w:val="20"/>
        </w:rPr>
        <w:t xml:space="preserve">(часть 2.1 введена </w:t>
      </w:r>
      <w:hyperlink w:history="0" r:id="rId372" w:tooltip="Закон Хабаровского края от 27.07.2011 N 101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27.07.2011 N 101)</w:t>
      </w:r>
    </w:p>
    <w:p>
      <w:pPr>
        <w:pStyle w:val="0"/>
        <w:spacing w:before="200" w:line-rule="auto"/>
        <w:ind w:firstLine="540"/>
        <w:jc w:val="both"/>
      </w:pPr>
      <w:r>
        <w:rPr>
          <w:sz w:val="20"/>
        </w:rPr>
        <w:t xml:space="preserve">3. Форма и текст бюллетеня, число бюллетеней, а также порядок контроля за изготовлением бюллетеней утверждаются избирательной комиссией края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референдум, в этих целях используются конверты.</w:t>
      </w:r>
    </w:p>
    <w:p>
      <w:pPr>
        <w:pStyle w:val="0"/>
        <w:jc w:val="both"/>
      </w:pPr>
      <w:r>
        <w:rPr>
          <w:sz w:val="20"/>
        </w:rPr>
        <w:t xml:space="preserve">(в ред. Законов Хабаровского края от 26.04.2006 </w:t>
      </w:r>
      <w:hyperlink w:history="0" r:id="rId373"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25.05.2016 </w:t>
      </w:r>
      <w:hyperlink w:history="0" r:id="rId374"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w:t>
      </w:r>
    </w:p>
    <w:p>
      <w:pPr>
        <w:pStyle w:val="0"/>
        <w:spacing w:before="200" w:line-rule="auto"/>
        <w:ind w:firstLine="540"/>
        <w:jc w:val="both"/>
      </w:pPr>
      <w:r>
        <w:rPr>
          <w:sz w:val="20"/>
        </w:rPr>
        <w:t xml:space="preserve">4.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jc w:val="both"/>
      </w:pPr>
      <w:r>
        <w:rPr>
          <w:sz w:val="20"/>
        </w:rPr>
        <w:t xml:space="preserve">(часть 4 в ред. </w:t>
      </w:r>
      <w:hyperlink w:history="0" r:id="rId375"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5. Бюллетени печатаются на русском языке. По решению избирательной комиссии края бюллетени печатаются на русском языке и на языках народов Российской Федерации на территориях их компактного проживания. Если для участка референдума печатаются бюллетени на двух и более языках, текст на русском языке должен помещаться в каждом бюллетене.</w:t>
      </w:r>
    </w:p>
    <w:p>
      <w:pPr>
        <w:pStyle w:val="0"/>
        <w:jc w:val="both"/>
      </w:pPr>
      <w:r>
        <w:rPr>
          <w:sz w:val="20"/>
        </w:rPr>
        <w:t xml:space="preserve">(часть 5 в ред. </w:t>
      </w:r>
      <w:hyperlink w:history="0" r:id="rId376"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избирательной комиссии края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края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избирательной комиссии края, представитель инициативной группы по проведению референдума, любой иной группы участников референдума вправе подписать акты, указанные в настоящей части.</w:t>
      </w:r>
    </w:p>
    <w:p>
      <w:pPr>
        <w:pStyle w:val="0"/>
        <w:jc w:val="both"/>
      </w:pPr>
      <w:r>
        <w:rPr>
          <w:sz w:val="20"/>
        </w:rPr>
        <w:t xml:space="preserve">(в ред. Законов Хабаровского края от 26.04.2006 </w:t>
      </w:r>
      <w:hyperlink w:history="0" r:id="rId377"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29.01.2014 </w:t>
      </w:r>
      <w:hyperlink w:history="0" r:id="rId378" w:tooltip="Закон Хабаровского края от 29.01.2014 N 340 (ред. от 24.06.2022) &quot;О внесении изменений в отдельные законодательные акты Хабаровского края&quot; {КонсультантПлюс}">
        <w:r>
          <w:rPr>
            <w:sz w:val="20"/>
            <w:color w:val="0000ff"/>
          </w:rPr>
          <w:t xml:space="preserve">N 340</w:t>
        </w:r>
      </w:hyperlink>
      <w:r>
        <w:rPr>
          <w:sz w:val="20"/>
        </w:rPr>
        <w:t xml:space="preserve">, от 25.03.2015 </w:t>
      </w:r>
      <w:hyperlink w:history="0" r:id="rId379"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7. Избирательная комиссия края после передачи ей бюллетеней полиграфической организацией передает их по акту территориальным комиссиям, а территориальные комиссии - участковым комиссиям в срок, установленный избирательной комиссией края, на основании своего решения о распределении бюллетеней.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Законов Хабаровского края от 26.04.2006 </w:t>
      </w:r>
      <w:hyperlink w:history="0" r:id="rId380"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25.11.2009 </w:t>
      </w:r>
      <w:hyperlink w:history="0" r:id="rId381"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N 280</w:t>
        </w:r>
      </w:hyperlink>
      <w:r>
        <w:rPr>
          <w:sz w:val="20"/>
        </w:rPr>
        <w:t xml:space="preserve">)</w:t>
      </w:r>
    </w:p>
    <w:p>
      <w:pPr>
        <w:pStyle w:val="0"/>
        <w:spacing w:before="200" w:line-rule="auto"/>
        <w:ind w:firstLine="540"/>
        <w:jc w:val="both"/>
      </w:pPr>
      <w:r>
        <w:rPr>
          <w:sz w:val="20"/>
        </w:rPr>
        <w:t xml:space="preserve">8.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jc w:val="both"/>
      </w:pPr>
      <w:r>
        <w:rPr>
          <w:sz w:val="20"/>
        </w:rPr>
        <w:t xml:space="preserve">(часть 8 в ред. </w:t>
      </w:r>
      <w:hyperlink w:history="0" r:id="rId382"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9. Передача бюллетеней территориальным комиссиям осуществляется не позднее чем за 20 дней до дня голосования, а участковым комиссиям - не позднее чем за один день до дня (первого дня) голосования.</w:t>
      </w:r>
    </w:p>
    <w:p>
      <w:pPr>
        <w:pStyle w:val="0"/>
        <w:jc w:val="both"/>
      </w:pPr>
      <w:r>
        <w:rPr>
          <w:sz w:val="20"/>
        </w:rPr>
        <w:t xml:space="preserve">(в ред. Законов Хабаровского края от 26.04.2006 </w:t>
      </w:r>
      <w:hyperlink w:history="0" r:id="rId383"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30.09.2020 </w:t>
      </w:r>
      <w:hyperlink w:history="0" r:id="rId384"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10.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history="0" r:id="rId3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этом случае в соответствии с Федеральным </w:t>
      </w:r>
      <w:hyperlink w:history="0" r:id="rId3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количество передаваемых бюллетеней определяется решением организующей референдум комиссии, если иное не установлено федеральным законом. На участке референдума, на котором ожидается большое число участников референдума, подавших заявления о включении в список участников референдума по месту своего нахождения в порядке, установленном </w:t>
      </w:r>
      <w:hyperlink w:history="0" r:id="rId3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либо участников референдума, работающих вахтовым методом и имеющих право на включение в список участников референдума в соответствии с </w:t>
      </w:r>
      <w:hyperlink w:history="0" w:anchor="P284" w:tooltip="12.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
        <w:r>
          <w:rPr>
            <w:sz w:val="20"/>
            <w:color w:val="0000ff"/>
          </w:rPr>
          <w:t xml:space="preserve">частью 12 статьи 15</w:t>
        </w:r>
      </w:hyperlink>
      <w:r>
        <w:rPr>
          <w:sz w:val="20"/>
        </w:rPr>
        <w:t xml:space="preserve"> настоящего закона, а также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Хабаровского края от 26.04.2006 </w:t>
      </w:r>
      <w:hyperlink w:history="0" r:id="rId388"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22.11.2017 </w:t>
      </w:r>
      <w:hyperlink w:history="0" r:id="rId389"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rPr>
        <w:t xml:space="preserve">, от 24.10.2018 </w:t>
      </w:r>
      <w:hyperlink w:history="0" r:id="rId390" w:tooltip="Закон Хабаровского края от 24.10.2018 N 378 &quot;О внесении изменений в отдельные законодательные акты Хабаровского края&quot; {КонсультантПлюс}">
        <w:r>
          <w:rPr>
            <w:sz w:val="20"/>
            <w:color w:val="0000ff"/>
          </w:rPr>
          <w:t xml:space="preserve">N 378</w:t>
        </w:r>
      </w:hyperlink>
      <w:r>
        <w:rPr>
          <w:sz w:val="20"/>
        </w:rPr>
        <w:t xml:space="preserve">, от 26.12.2022 </w:t>
      </w:r>
      <w:hyperlink w:history="0" r:id="rId391" w:tooltip="Закон Хабаровского края от 26.12.2022 N 361 &quot;О внесении изменений в отдельные законодательные акты Хабаровского края и признании утратившими силу отдельных положений Закона Хабаровского края &quot;О местном референдуме в Хабаровском крае&quot; (принят Законодательной Думой Хабаровского края 21.12.2022) {КонсультантПлюс}">
        <w:r>
          <w:rPr>
            <w:sz w:val="20"/>
            <w:color w:val="0000ff"/>
          </w:rPr>
          <w:t xml:space="preserve">N 361</w:t>
        </w:r>
      </w:hyperlink>
      <w:r>
        <w:rPr>
          <w:sz w:val="20"/>
        </w:rPr>
        <w:t xml:space="preserve">, от 03.10.2023 </w:t>
      </w:r>
      <w:hyperlink w:history="0" r:id="rId392"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12. В исключительных случаях на участках референдума, образованных в труднодоступных и отдаленных местностях, на судах, которые будут находиться в день голосования в плавании, а также в случае проведения голосования, предусмотренного </w:t>
      </w:r>
      <w:hyperlink w:history="0" r:id="rId393"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22 статьи 80</w:t>
        </w:r>
      </w:hyperlink>
      <w:r>
        <w:rPr>
          <w:sz w:val="20"/>
        </w:rPr>
        <w:t xml:space="preserve"> и (или) </w:t>
      </w:r>
      <w:hyperlink w:history="0" r:id="rId394"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17 статьи 82</w:t>
        </w:r>
      </w:hyperlink>
      <w:r>
        <w:rPr>
          <w:sz w:val="20"/>
        </w:rPr>
        <w:t xml:space="preserve"> Избирательного кодекса края, и (или) досрочного голосования, предусмотренного </w:t>
      </w:r>
      <w:hyperlink w:history="0" r:id="rId395"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15 статьи 81.1</w:t>
        </w:r>
      </w:hyperlink>
      <w:r>
        <w:rPr>
          <w:sz w:val="20"/>
        </w:rPr>
        <w:t xml:space="preserve"> Избирательного кодекса края, допускается изготовление документации референдума,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pPr>
        <w:pStyle w:val="0"/>
        <w:jc w:val="both"/>
      </w:pPr>
      <w:r>
        <w:rPr>
          <w:sz w:val="20"/>
        </w:rPr>
        <w:t xml:space="preserve">(в ред. Законов Хабаровского края от 25.05.2016 </w:t>
      </w:r>
      <w:hyperlink w:history="0" r:id="rId396"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03.10.2023 </w:t>
      </w:r>
      <w:hyperlink w:history="0" r:id="rId397"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13. В день голосования (последний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r:id="rId3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 погашении бюллетеней вправе присутствовать члены вышестоящих комиссий, представитель инициативной группы по проведению референдума, а также наблюдатели, а в соответствии с Федеральным </w:t>
      </w:r>
      <w:hyperlink w:history="0" r:id="rId3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иностранные (международные) наблюдатели. Эти документы хранятся секретарем комиссии вместе с другой документацией комиссии.</w:t>
      </w:r>
    </w:p>
    <w:p>
      <w:pPr>
        <w:pStyle w:val="0"/>
        <w:jc w:val="both"/>
      </w:pPr>
      <w:r>
        <w:rPr>
          <w:sz w:val="20"/>
        </w:rPr>
        <w:t xml:space="preserve">(в ред. Законов Хабаровского края от 25.11.2009 </w:t>
      </w:r>
      <w:hyperlink w:history="0" r:id="rId400"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N 280</w:t>
        </w:r>
      </w:hyperlink>
      <w:r>
        <w:rPr>
          <w:sz w:val="20"/>
        </w:rPr>
        <w:t xml:space="preserve">, от 22.11.2017 </w:t>
      </w:r>
      <w:hyperlink w:history="0" r:id="rId401"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rPr>
        <w:t xml:space="preserve">, от 30.09.2020 </w:t>
      </w:r>
      <w:hyperlink w:history="0" r:id="rId402"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N 100</w:t>
        </w:r>
      </w:hyperlink>
      <w:r>
        <w:rPr>
          <w:sz w:val="20"/>
        </w:rPr>
        <w:t xml:space="preserve">)</w:t>
      </w:r>
    </w:p>
    <w:p>
      <w:pPr>
        <w:pStyle w:val="0"/>
        <w:jc w:val="both"/>
      </w:pPr>
      <w:r>
        <w:rPr>
          <w:sz w:val="20"/>
        </w:rPr>
      </w:r>
    </w:p>
    <w:p>
      <w:pPr>
        <w:pStyle w:val="2"/>
        <w:outlineLvl w:val="2"/>
        <w:ind w:firstLine="540"/>
        <w:jc w:val="both"/>
      </w:pPr>
      <w:r>
        <w:rPr>
          <w:sz w:val="20"/>
        </w:rPr>
        <w:t xml:space="preserve">Статья 37. Порядок определения результатов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референдума путем суммирования содержащихся в этих протоколах данных определяет избирательная комиссия края. Члены избирательной комиссии края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референдума комиссия принимает решение о результатах референдума. В случае проведения голосования, предусмотренного </w:t>
      </w:r>
      <w:hyperlink w:history="0" r:id="rId403"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22 статьи 80</w:t>
        </w:r>
      </w:hyperlink>
      <w:r>
        <w:rPr>
          <w:sz w:val="20"/>
        </w:rPr>
        <w:t xml:space="preserve"> и (или) </w:t>
      </w:r>
      <w:hyperlink w:history="0" r:id="rId404"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17 статьи 82</w:t>
        </w:r>
      </w:hyperlink>
      <w:r>
        <w:rPr>
          <w:sz w:val="20"/>
        </w:rPr>
        <w:t xml:space="preserve"> Избирательного кодекса края, и (или) досрочного голосования, предусмотренного </w:t>
      </w:r>
      <w:hyperlink w:history="0" r:id="rId405"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15 статьи 81.1</w:t>
        </w:r>
      </w:hyperlink>
      <w:r>
        <w:rPr>
          <w:sz w:val="20"/>
        </w:rPr>
        <w:t xml:space="preserve"> Избирательного кодекса края, протокол о результатах референдума, сводная таблица должны включать данные такого голосования.</w:t>
      </w:r>
    </w:p>
    <w:p>
      <w:pPr>
        <w:pStyle w:val="0"/>
        <w:jc w:val="both"/>
      </w:pPr>
      <w:r>
        <w:rPr>
          <w:sz w:val="20"/>
        </w:rPr>
        <w:t xml:space="preserve">(в ред. Законов Хабаровского края от 25.05.2016 </w:t>
      </w:r>
      <w:hyperlink w:history="0" r:id="rId406"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03.10.2023 </w:t>
      </w:r>
      <w:hyperlink w:history="0" r:id="rId407"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2. Референдум признается избирательной комиссией края несостоявшимся в случае, если в нем приняло участие не более половины участников референдума, внесенных в списки участников референдума на территории края. Избирательная комиссия края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3. Избирательная комиссия края признает итоги референдума края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4. Документация комиссий всех уровней, включая подписные листы с подписями участников референдума, бюллетени и списки участников референдума, подлежит хранению в течение сроков, установленных законом, и не может быть менее одного года со дня опубликования итогов голосования и результатов референдума. Протоколы об итогах голосования и сводные таблицы комиссий референдума об итогах голосования подлежат хранению не менее пяти лет со дня опубликования итогов голосования.</w:t>
      </w:r>
    </w:p>
    <w:p>
      <w:pPr>
        <w:pStyle w:val="0"/>
        <w:jc w:val="both"/>
      </w:pPr>
      <w:r>
        <w:rPr>
          <w:sz w:val="20"/>
        </w:rPr>
        <w:t xml:space="preserve">(в ред. Законов Хабаровского края от 26.04.2006 </w:t>
      </w:r>
      <w:hyperlink w:history="0" r:id="rId408"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25.11.2009 </w:t>
      </w:r>
      <w:hyperlink w:history="0" r:id="rId409"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N 280</w:t>
        </w:r>
      </w:hyperlink>
      <w:r>
        <w:rPr>
          <w:sz w:val="20"/>
        </w:rPr>
        <w:t xml:space="preserve">, от 26.11.2014 </w:t>
      </w:r>
      <w:hyperlink w:history="0" r:id="rId410"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 от 25.05.2016 </w:t>
      </w:r>
      <w:hyperlink w:history="0" r:id="rId411"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24.10.2018 </w:t>
      </w:r>
      <w:hyperlink w:history="0" r:id="rId412" w:tooltip="Закон Хабаровского края от 24.10.2018 N 378 &quot;О внесении изменений в отдельные законодательные акты Хабаровского края&quot; {КонсультантПлюс}">
        <w:r>
          <w:rPr>
            <w:sz w:val="20"/>
            <w:color w:val="0000ff"/>
          </w:rPr>
          <w:t xml:space="preserve">N 378</w:t>
        </w:r>
      </w:hyperlink>
      <w:r>
        <w:rPr>
          <w:sz w:val="20"/>
        </w:rPr>
        <w:t xml:space="preserve">)</w:t>
      </w:r>
    </w:p>
    <w:p>
      <w:pPr>
        <w:pStyle w:val="0"/>
        <w:spacing w:before="200" w:line-rule="auto"/>
        <w:ind w:firstLine="540"/>
        <w:jc w:val="both"/>
      </w:pPr>
      <w:r>
        <w:rPr>
          <w:sz w:val="20"/>
        </w:rPr>
        <w:t xml:space="preserve">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w:t>
      </w:r>
    </w:p>
    <w:p>
      <w:pPr>
        <w:pStyle w:val="0"/>
        <w:jc w:val="both"/>
      </w:pPr>
      <w:r>
        <w:rPr>
          <w:sz w:val="20"/>
        </w:rPr>
        <w:t xml:space="preserve">(в ред. </w:t>
      </w:r>
      <w:hyperlink w:history="0" r:id="rId413"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spacing w:before="200" w:line-rule="auto"/>
        <w:ind w:firstLine="540"/>
        <w:jc w:val="both"/>
      </w:pPr>
      <w:r>
        <w:rPr>
          <w:sz w:val="20"/>
        </w:rPr>
        <w:t xml:space="preserve">5. Порядок хранения, передачи в архив и уничтожения документации референдума утверждается избирательной комиссией края по согласованию с уполномоченным Правительством края органом исполнительной власти края в сфере архивного дела.</w:t>
      </w:r>
    </w:p>
    <w:p>
      <w:pPr>
        <w:pStyle w:val="0"/>
        <w:jc w:val="both"/>
      </w:pPr>
      <w:r>
        <w:rPr>
          <w:sz w:val="20"/>
        </w:rPr>
        <w:t xml:space="preserve">(в ред. Законов Хабаровского края от 25.11.2009 </w:t>
      </w:r>
      <w:hyperlink w:history="0" r:id="rId414"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N 280</w:t>
        </w:r>
      </w:hyperlink>
      <w:r>
        <w:rPr>
          <w:sz w:val="20"/>
        </w:rPr>
        <w:t xml:space="preserve">, от 23.12.2015 </w:t>
      </w:r>
      <w:hyperlink w:history="0" r:id="rId415" w:tooltip="Закон Хабаровского края от 23.12.2015 N 155 &quot;О внесении изменений в отдельные законодательные акты Хабаровского края&quot; {КонсультантПлюс}">
        <w:r>
          <w:rPr>
            <w:sz w:val="20"/>
            <w:color w:val="0000ff"/>
          </w:rPr>
          <w:t xml:space="preserve">N 155</w:t>
        </w:r>
      </w:hyperlink>
      <w:r>
        <w:rPr>
          <w:sz w:val="20"/>
        </w:rPr>
        <w:t xml:space="preserve">, от 28.03.2018 </w:t>
      </w:r>
      <w:hyperlink w:history="0" r:id="rId416" w:tooltip="Закон Хабаровского края от 28.03.2018 N 329 &quot;О внесении изменений в отдельные законодательные акты Хабаровского края и признании утратившими силу частей 1, 2 статьи 12 Закона Хабаровского края &quot;О государственной гражданской службе Хабаровского края&quot; {КонсультантПлюс}">
        <w:r>
          <w:rPr>
            <w:sz w:val="20"/>
            <w:color w:val="0000ff"/>
          </w:rPr>
          <w:t xml:space="preserve">N 329</w:t>
        </w:r>
      </w:hyperlink>
      <w:r>
        <w:rPr>
          <w:sz w:val="20"/>
        </w:rPr>
        <w:t xml:space="preserve">)</w:t>
      </w:r>
    </w:p>
    <w:p>
      <w:pPr>
        <w:pStyle w:val="0"/>
        <w:jc w:val="both"/>
      </w:pPr>
      <w:r>
        <w:rPr>
          <w:sz w:val="20"/>
        </w:rPr>
      </w:r>
    </w:p>
    <w:p>
      <w:pPr>
        <w:pStyle w:val="2"/>
        <w:outlineLvl w:val="2"/>
        <w:ind w:firstLine="540"/>
        <w:jc w:val="both"/>
      </w:pPr>
      <w:r>
        <w:rPr>
          <w:sz w:val="20"/>
        </w:rPr>
        <w:t xml:space="preserve">Статья 38. Опубликование и обнародование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Комиссии по проведению референдума предоставляют для ознакомления итоги голосования по каждому участку референдума, территории, на которую распространяется деятельность комиссии,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референдума, уполномоченным представителям инициативной группы по проведению референдума, наблюдателям, представителям средств массовой информации, а в соответствии с Федеральным </w:t>
      </w:r>
      <w:hyperlink w:history="0" r:id="rId4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иностранным (международным) наблюдателям по их требованию.</w:t>
      </w:r>
    </w:p>
    <w:p>
      <w:pPr>
        <w:pStyle w:val="0"/>
        <w:jc w:val="both"/>
      </w:pPr>
      <w:r>
        <w:rPr>
          <w:sz w:val="20"/>
        </w:rPr>
        <w:t xml:space="preserve">(в ред. </w:t>
      </w:r>
      <w:hyperlink w:history="0" r:id="rId418"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22.11.2017 N 288)</w:t>
      </w:r>
    </w:p>
    <w:p>
      <w:pPr>
        <w:pStyle w:val="0"/>
        <w:spacing w:before="200" w:line-rule="auto"/>
        <w:ind w:firstLine="540"/>
        <w:jc w:val="both"/>
      </w:pPr>
      <w:r>
        <w:rPr>
          <w:sz w:val="20"/>
        </w:rPr>
        <w:t xml:space="preserve">2. Избирательная комиссия края, определяющая результаты референдума,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а также данные о числе голосов участников референдума, поданных по позициям "Да" и "Нет" ("За" и "Против"), осуществляется избирательной комиссией края не позднее чем через один месяц со дня голосования.</w:t>
      </w:r>
    </w:p>
    <w:p>
      <w:pPr>
        <w:pStyle w:val="0"/>
        <w:jc w:val="both"/>
      </w:pPr>
      <w:r>
        <w:rPr>
          <w:sz w:val="20"/>
        </w:rPr>
        <w:t xml:space="preserve">(в ред. </w:t>
      </w:r>
      <w:hyperlink w:history="0" r:id="rId419"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spacing w:before="200" w:line-rule="auto"/>
        <w:ind w:firstLine="540"/>
        <w:jc w:val="both"/>
      </w:pPr>
      <w:r>
        <w:rPr>
          <w:sz w:val="20"/>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референдума в соответствующих комиссиях. 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Законов Хабаровского края от 26.04.2006 </w:t>
      </w:r>
      <w:hyperlink w:history="0" r:id="rId420"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21.12.2011 </w:t>
      </w:r>
      <w:hyperlink w:history="0" r:id="rId421"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N 152</w:t>
        </w:r>
      </w:hyperlink>
      <w:r>
        <w:rPr>
          <w:sz w:val="20"/>
        </w:rPr>
        <w:t xml:space="preserve">)</w:t>
      </w:r>
    </w:p>
    <w:p>
      <w:pPr>
        <w:pStyle w:val="0"/>
        <w:jc w:val="both"/>
      </w:pPr>
      <w:r>
        <w:rPr>
          <w:sz w:val="20"/>
        </w:rPr>
      </w:r>
    </w:p>
    <w:p>
      <w:pPr>
        <w:pStyle w:val="2"/>
        <w:outlineLvl w:val="2"/>
        <w:ind w:firstLine="540"/>
        <w:jc w:val="both"/>
      </w:pPr>
      <w:r>
        <w:rPr>
          <w:sz w:val="20"/>
        </w:rPr>
        <w:t xml:space="preserve">Статья 39.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действует на всей территории края.</w:t>
      </w:r>
    </w:p>
    <w:p>
      <w:pPr>
        <w:pStyle w:val="0"/>
        <w:spacing w:before="200" w:line-rule="auto"/>
        <w:ind w:firstLine="540"/>
        <w:jc w:val="both"/>
      </w:pPr>
      <w:r>
        <w:rPr>
          <w:sz w:val="20"/>
        </w:rPr>
        <w:t xml:space="preserve">3. Решение, принятое на референдуме, подлежит регистрации в Законодательной Думе.</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Исключена. - </w:t>
      </w:r>
      <w:hyperlink w:history="0" r:id="rId422"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w:t>
        </w:r>
      </w:hyperlink>
      <w:r>
        <w:rPr>
          <w:sz w:val="20"/>
        </w:rPr>
        <w:t xml:space="preserve"> Хабаровского края от 26.04.2006 N 19.</w:t>
      </w:r>
    </w:p>
    <w:p>
      <w:pPr>
        <w:pStyle w:val="0"/>
        <w:spacing w:before="200" w:line-rule="auto"/>
        <w:ind w:firstLine="540"/>
        <w:jc w:val="both"/>
      </w:pPr>
      <w:r>
        <w:rPr>
          <w:sz w:val="20"/>
        </w:rPr>
        <w:t xml:space="preserve">6. Если результаты референдума признаны недействительными, избирательная комиссия края, организующая голосование на референдуме, назначает повторное голосование. Повторное голосование на референдуме назначается на первое воскресенье по истечении 30 дней со дня голосования с учетом требований Федерального </w:t>
      </w:r>
      <w:hyperlink w:history="0" r:id="rId4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закона.</w:t>
      </w:r>
    </w:p>
    <w:p>
      <w:pPr>
        <w:pStyle w:val="0"/>
        <w:jc w:val="both"/>
      </w:pPr>
      <w:r>
        <w:rPr>
          <w:sz w:val="20"/>
        </w:rPr>
        <w:t xml:space="preserve">(в ред. </w:t>
      </w:r>
      <w:hyperlink w:history="0" r:id="rId424" w:tooltip="Закон Хабаровского края от 25.11.2009 N 280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25.11.2009 N 280)</w:t>
      </w:r>
    </w:p>
    <w:p>
      <w:pPr>
        <w:pStyle w:val="0"/>
        <w:spacing w:before="200" w:line-rule="auto"/>
        <w:ind w:firstLine="540"/>
        <w:jc w:val="both"/>
      </w:pPr>
      <w:r>
        <w:rPr>
          <w:sz w:val="20"/>
        </w:rPr>
        <w:t xml:space="preserve">7. Если для реализации решения, принятого на референдуме, дополнительно требуется принятие закона края, иного нормативного правового акта края, органы государственной власти края,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края, нормативного правового акта края. Указанный срок не может превышать три месяца.</w:t>
      </w:r>
    </w:p>
    <w:p>
      <w:pPr>
        <w:pStyle w:val="0"/>
        <w:jc w:val="both"/>
      </w:pPr>
      <w:r>
        <w:rPr>
          <w:sz w:val="20"/>
        </w:rPr>
        <w:t xml:space="preserve">(в ред. Законов Хабаровского края от 26.04.2006 </w:t>
      </w:r>
      <w:hyperlink w:history="0" r:id="rId425"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19.05.2022 </w:t>
      </w:r>
      <w:hyperlink w:history="0" r:id="rId426"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8. Если после проведения референдума по вопросу, находящемуся в совместном ведении Российской Федерации и края,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jc w:val="both"/>
      </w:pPr>
      <w:r>
        <w:rPr>
          <w:sz w:val="20"/>
        </w:rPr>
      </w:r>
    </w:p>
    <w:p>
      <w:pPr>
        <w:pStyle w:val="2"/>
        <w:outlineLvl w:val="2"/>
        <w:ind w:firstLine="540"/>
        <w:jc w:val="both"/>
      </w:pPr>
      <w:r>
        <w:rPr>
          <w:sz w:val="20"/>
        </w:rPr>
        <w:t xml:space="preserve">Статья 40. Использование ГАС "Выборы" при проведении референдума</w:t>
      </w:r>
    </w:p>
    <w:p>
      <w:pPr>
        <w:pStyle w:val="0"/>
        <w:ind w:firstLine="540"/>
        <w:jc w:val="both"/>
      </w:pPr>
      <w:r>
        <w:rPr>
          <w:sz w:val="20"/>
        </w:rPr>
        <w:t xml:space="preserve">(в ред. </w:t>
      </w:r>
      <w:hyperlink w:history="0" r:id="rId427"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jc w:val="both"/>
      </w:pPr>
      <w:r>
        <w:rPr>
          <w:sz w:val="20"/>
        </w:rPr>
      </w:r>
    </w:p>
    <w:p>
      <w:pPr>
        <w:pStyle w:val="0"/>
        <w:ind w:firstLine="540"/>
        <w:jc w:val="both"/>
      </w:pPr>
      <w:r>
        <w:rPr>
          <w:sz w:val="20"/>
        </w:rPr>
        <w:t xml:space="preserve">При подготовке и проведении референдума, а также для осуществления иных полномочий комиссий по обеспечению права на участие в референдуме граждан Российской Федерации используется ГАС "Выборы" в порядке, предусмотренном Федеральным </w:t>
      </w:r>
      <w:hyperlink w:history="0" r:id="rId4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(в ред. </w:t>
      </w:r>
      <w:hyperlink w:history="0" r:id="rId429" w:tooltip="Закон Хабаровского края от 24.07.2019 N 435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24.07.2019 N 435)</w:t>
      </w:r>
    </w:p>
    <w:p>
      <w:pPr>
        <w:pStyle w:val="0"/>
        <w:jc w:val="both"/>
      </w:pPr>
      <w:r>
        <w:rPr>
          <w:sz w:val="20"/>
        </w:rPr>
      </w:r>
    </w:p>
    <w:p>
      <w:pPr>
        <w:pStyle w:val="2"/>
        <w:outlineLvl w:val="1"/>
        <w:jc w:val="center"/>
      </w:pPr>
      <w:r>
        <w:rPr>
          <w:sz w:val="20"/>
        </w:rPr>
        <w:t xml:space="preserve">Глава 7. ОБЖАЛОВАНИЕ НАРУШЕНИЙ ПРАВ НА УЧАСТИЕ В</w:t>
      </w:r>
    </w:p>
    <w:p>
      <w:pPr>
        <w:pStyle w:val="2"/>
        <w:jc w:val="center"/>
      </w:pPr>
      <w:r>
        <w:rPr>
          <w:sz w:val="20"/>
        </w:rPr>
        <w:t xml:space="preserve">РЕФЕРЕНДУМЕ ГРАЖДАН РОССИЙСКОЙ ФЕДЕРАЦИИ И</w:t>
      </w:r>
    </w:p>
    <w:p>
      <w:pPr>
        <w:pStyle w:val="2"/>
        <w:jc w:val="center"/>
      </w:pPr>
      <w:r>
        <w:rPr>
          <w:sz w:val="20"/>
        </w:rPr>
        <w:t xml:space="preserve">ОТВЕТСТВЕННОСТЬ ЗА НАРУШЕНИЕ ЗАКОНОДАТЕЛЬСТВА</w:t>
      </w:r>
    </w:p>
    <w:p>
      <w:pPr>
        <w:pStyle w:val="2"/>
        <w:jc w:val="center"/>
      </w:pPr>
      <w:r>
        <w:rPr>
          <w:sz w:val="20"/>
        </w:rPr>
        <w:t xml:space="preserve">О РЕФЕРЕНДУМАХ</w:t>
      </w:r>
    </w:p>
    <w:p>
      <w:pPr>
        <w:pStyle w:val="0"/>
        <w:jc w:val="both"/>
      </w:pPr>
      <w:r>
        <w:rPr>
          <w:sz w:val="20"/>
        </w:rPr>
      </w:r>
    </w:p>
    <w:p>
      <w:pPr>
        <w:pStyle w:val="2"/>
        <w:outlineLvl w:val="2"/>
        <w:ind w:firstLine="540"/>
        <w:jc w:val="both"/>
      </w:pPr>
      <w:r>
        <w:rPr>
          <w:sz w:val="20"/>
        </w:rPr>
        <w:t xml:space="preserve">Статья 41. Обжалование решений и действий (бездействия), нарушающих право на участие в референдуме граждан Российской Федерации</w:t>
      </w:r>
    </w:p>
    <w:p>
      <w:pPr>
        <w:pStyle w:val="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иных должностных лиц, нарушающие право граждан на участие в референдуме, могут быть обжалованы в суд.</w:t>
      </w:r>
    </w:p>
    <w:p>
      <w:pPr>
        <w:pStyle w:val="0"/>
        <w:spacing w:before="200" w:line-rule="auto"/>
        <w:ind w:firstLine="540"/>
        <w:jc w:val="both"/>
      </w:pPr>
      <w:r>
        <w:rPr>
          <w:sz w:val="20"/>
        </w:rPr>
        <w:t xml:space="preserve">2. Решения и действия (бездействие) комиссий по проведению референдума обжалуются в краевой и районные суды в порядке, предусмотренном </w:t>
      </w:r>
      <w:hyperlink w:history="0" r:id="rId4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42. Основание для аннулирования, отмены регистрации инициативной группы по проведению референдума</w:t>
      </w:r>
    </w:p>
    <w:p>
      <w:pPr>
        <w:pStyle w:val="0"/>
        <w:jc w:val="both"/>
      </w:pPr>
      <w:r>
        <w:rPr>
          <w:sz w:val="20"/>
        </w:rPr>
      </w:r>
    </w:p>
    <w:p>
      <w:pPr>
        <w:pStyle w:val="0"/>
        <w:ind w:firstLine="540"/>
        <w:jc w:val="both"/>
      </w:pPr>
      <w:r>
        <w:rPr>
          <w:sz w:val="20"/>
        </w:rPr>
        <w:t xml:space="preserve">В соответствии с Федеральным </w:t>
      </w:r>
      <w:hyperlink w:history="0" r:id="rId4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регистрация инициативной группы по проведению референдума, иной группы участников референдума может быть отменена судом по заявлению избирательной комиссии края не позднее чем за три дня до дня (первого дня) голосования в случаях:</w:t>
      </w:r>
    </w:p>
    <w:p>
      <w:pPr>
        <w:pStyle w:val="0"/>
        <w:jc w:val="both"/>
      </w:pPr>
      <w:r>
        <w:rPr>
          <w:sz w:val="20"/>
        </w:rPr>
        <w:t xml:space="preserve">(в ред. Законов Хабаровского края от 26.04.2006 </w:t>
      </w:r>
      <w:hyperlink w:history="0" r:id="rId432"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N 19</w:t>
        </w:r>
      </w:hyperlink>
      <w:r>
        <w:rPr>
          <w:sz w:val="20"/>
        </w:rPr>
        <w:t xml:space="preserve">, от 30.09.2020 </w:t>
      </w:r>
      <w:hyperlink w:history="0" r:id="rId433"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1) нарушения порядка выдвижения инициативы проведения референдума;</w:t>
      </w:r>
    </w:p>
    <w:p>
      <w:pPr>
        <w:pStyle w:val="0"/>
        <w:jc w:val="both"/>
      </w:pPr>
      <w:r>
        <w:rPr>
          <w:sz w:val="20"/>
        </w:rPr>
        <w:t xml:space="preserve">(в ред. </w:t>
      </w:r>
      <w:hyperlink w:history="0" r:id="rId434"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p>
      <w:pPr>
        <w:pStyle w:val="0"/>
        <w:spacing w:before="200" w:line-rule="auto"/>
        <w:ind w:firstLine="540"/>
        <w:jc w:val="both"/>
      </w:pPr>
      <w:r>
        <w:rPr>
          <w:sz w:val="20"/>
        </w:rPr>
        <w:t xml:space="preserve">2)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pPr>
        <w:pStyle w:val="0"/>
        <w:jc w:val="both"/>
      </w:pPr>
      <w:r>
        <w:rPr>
          <w:sz w:val="20"/>
        </w:rPr>
        <w:t xml:space="preserve">(в ред. </w:t>
      </w:r>
      <w:hyperlink w:history="0" r:id="rId435"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p>
      <w:pPr>
        <w:pStyle w:val="0"/>
        <w:spacing w:before="200" w:line-rule="auto"/>
        <w:ind w:firstLine="540"/>
        <w:jc w:val="both"/>
      </w:pPr>
      <w:r>
        <w:rPr>
          <w:sz w:val="20"/>
        </w:rPr>
        <w:t xml:space="preserve">3)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pPr>
        <w:pStyle w:val="0"/>
        <w:jc w:val="both"/>
      </w:pPr>
      <w:r>
        <w:rPr>
          <w:sz w:val="20"/>
        </w:rPr>
        <w:t xml:space="preserve">(в ред. </w:t>
      </w:r>
      <w:hyperlink w:history="0" r:id="rId436"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p>
      <w:pPr>
        <w:pStyle w:val="0"/>
        <w:spacing w:before="200" w:line-rule="auto"/>
        <w:ind w:firstLine="540"/>
        <w:jc w:val="both"/>
      </w:pPr>
      <w:r>
        <w:rPr>
          <w:sz w:val="20"/>
        </w:rPr>
        <w:t xml:space="preserve">4)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jc w:val="both"/>
      </w:pPr>
      <w:r>
        <w:rPr>
          <w:sz w:val="20"/>
        </w:rPr>
        <w:t xml:space="preserve">(в ред. </w:t>
      </w:r>
      <w:hyperlink w:history="0" r:id="rId437"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p>
      <w:pPr>
        <w:pStyle w:val="0"/>
        <w:spacing w:before="200" w:line-rule="auto"/>
        <w:ind w:firstLine="540"/>
        <w:jc w:val="both"/>
      </w:pPr>
      <w:r>
        <w:rPr>
          <w:sz w:val="20"/>
        </w:rPr>
        <w:t xml:space="preserve">5) наличия иных оснований, установленных Федеральным </w:t>
      </w:r>
      <w:hyperlink w:history="0" r:id="rId4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43. Отмена решения об итогах голосования, о результатах референдума</w:t>
      </w:r>
    </w:p>
    <w:p>
      <w:pPr>
        <w:pStyle w:val="0"/>
        <w:ind w:firstLine="540"/>
        <w:jc w:val="both"/>
      </w:pPr>
      <w:r>
        <w:rPr>
          <w:sz w:val="20"/>
        </w:rPr>
        <w:t xml:space="preserve">(в ред. </w:t>
      </w:r>
      <w:hyperlink w:history="0" r:id="rId439"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Закона</w:t>
        </w:r>
      </w:hyperlink>
      <w:r>
        <w:rPr>
          <w:sz w:val="20"/>
        </w:rPr>
        <w:t xml:space="preserve"> Хабаровского края от 26.04.2006 N 19)</w:t>
      </w:r>
    </w:p>
    <w:p>
      <w:pPr>
        <w:pStyle w:val="0"/>
        <w:jc w:val="both"/>
      </w:pPr>
      <w:r>
        <w:rPr>
          <w:sz w:val="20"/>
        </w:rPr>
      </w:r>
    </w:p>
    <w:p>
      <w:pPr>
        <w:pStyle w:val="0"/>
        <w:ind w:firstLine="540"/>
        <w:jc w:val="both"/>
      </w:pPr>
      <w:r>
        <w:rPr>
          <w:sz w:val="20"/>
        </w:rPr>
        <w:t xml:space="preserve">Если при проведении голосования или установлении итогов голосования были допущены нарушения действующего законодательства, регламентирующего проведение референдума, итоги голосования, результаты референдума могут быть отменены в соответствии с Федеральным </w:t>
      </w:r>
      <w:hyperlink w:history="0" r:id="rId4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44. Сроки подачи и рассмотрения жалоб и заявлений</w:t>
      </w:r>
    </w:p>
    <w:p>
      <w:pPr>
        <w:pStyle w:val="0"/>
        <w:ind w:firstLine="540"/>
        <w:jc w:val="both"/>
      </w:pPr>
      <w:r>
        <w:rPr>
          <w:sz w:val="20"/>
        </w:rPr>
        <w:t xml:space="preserve">(в ред. </w:t>
      </w:r>
      <w:hyperlink w:history="0" r:id="rId441" w:tooltip="Закон Хабаровского края от 28.05.2014 N 366 &quot;О внесении изменений в отдельные законодательные акты Хабаровского края и признании утратившими силу отдельных положений законов Хабаровского края&quot; {КонсультантПлюс}">
        <w:r>
          <w:rPr>
            <w:sz w:val="20"/>
            <w:color w:val="0000ff"/>
          </w:rPr>
          <w:t xml:space="preserve">Закона</w:t>
        </w:r>
      </w:hyperlink>
      <w:r>
        <w:rPr>
          <w:sz w:val="20"/>
        </w:rPr>
        <w:t xml:space="preserve"> Хабаровского края от 28.05.2014 N 366)</w:t>
      </w:r>
    </w:p>
    <w:p>
      <w:pPr>
        <w:pStyle w:val="0"/>
        <w:jc w:val="both"/>
      </w:pPr>
      <w:r>
        <w:rPr>
          <w:sz w:val="20"/>
        </w:rPr>
      </w:r>
    </w:p>
    <w:p>
      <w:pPr>
        <w:pStyle w:val="0"/>
        <w:ind w:firstLine="540"/>
        <w:jc w:val="both"/>
      </w:pPr>
      <w:r>
        <w:rPr>
          <w:sz w:val="20"/>
        </w:rPr>
        <w:t xml:space="preserve">Сроки подачи и рассмотрения жалоб и заявлений на нарушение права на участие в референдуме граждан Российской Федерации установлены в </w:t>
      </w:r>
      <w:hyperlink w:history="0" r:id="rId4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78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45. Исключена. - </w:t>
      </w:r>
      <w:hyperlink w:history="0" r:id="rId443" w:tooltip="Закон Хабаровского края от 26.04.2006 N 19 &quot;О внесении изменений в Закон Хабаровского края &quot;О референдуме Хабаровского края&quot; {КонсультантПлюс}">
        <w:r>
          <w:rPr>
            <w:sz w:val="20"/>
            <w:color w:val="0000ff"/>
          </w:rPr>
          <w:t xml:space="preserve">Закон</w:t>
        </w:r>
      </w:hyperlink>
      <w:r>
        <w:rPr>
          <w:sz w:val="20"/>
        </w:rPr>
        <w:t xml:space="preserve"> Хабаровского края от 26.04.2006 N 19.</w:t>
      </w:r>
    </w:p>
    <w:p>
      <w:pPr>
        <w:pStyle w:val="0"/>
        <w:jc w:val="both"/>
      </w:pPr>
      <w:r>
        <w:rPr>
          <w:sz w:val="20"/>
        </w:rPr>
      </w:r>
    </w:p>
    <w:p>
      <w:pPr>
        <w:pStyle w:val="2"/>
        <w:outlineLvl w:val="1"/>
        <w:jc w:val="center"/>
      </w:pPr>
      <w:r>
        <w:rPr>
          <w:sz w:val="20"/>
        </w:rPr>
        <w:t xml:space="preserve">Глава 7.1. ДЕЙСТВИЕ НАСТОЯЩЕГО ЗАКОНА ПРИ ПРОВЕДЕНИИ</w:t>
      </w:r>
    </w:p>
    <w:p>
      <w:pPr>
        <w:pStyle w:val="2"/>
        <w:jc w:val="center"/>
      </w:pPr>
      <w:r>
        <w:rPr>
          <w:sz w:val="20"/>
        </w:rPr>
        <w:t xml:space="preserve">ГОЛОСОВАНИЯ ПО ОТЗЫВУ ГУБЕРНАТОРА КРАЯ</w:t>
      </w:r>
    </w:p>
    <w:p>
      <w:pPr>
        <w:pStyle w:val="0"/>
        <w:jc w:val="both"/>
      </w:pPr>
      <w:r>
        <w:rPr>
          <w:sz w:val="20"/>
        </w:rPr>
      </w:r>
    </w:p>
    <w:p>
      <w:pPr>
        <w:pStyle w:val="0"/>
        <w:ind w:firstLine="540"/>
        <w:jc w:val="both"/>
      </w:pPr>
      <w:r>
        <w:rPr>
          <w:sz w:val="20"/>
        </w:rPr>
        <w:t xml:space="preserve">Утратила силу с 01.06.2022. - </w:t>
      </w:r>
      <w:hyperlink w:history="0" r:id="rId444"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19.05.2022 N 289.</w:t>
      </w:r>
    </w:p>
    <w:p>
      <w:pPr>
        <w:pStyle w:val="0"/>
        <w:jc w:val="both"/>
      </w:pPr>
      <w:r>
        <w:rPr>
          <w:sz w:val="20"/>
        </w:rPr>
      </w:r>
    </w:p>
    <w:p>
      <w:pPr>
        <w:pStyle w:val="2"/>
        <w:outlineLvl w:val="1"/>
        <w:jc w:val="center"/>
      </w:pPr>
      <w:r>
        <w:rPr>
          <w:sz w:val="20"/>
        </w:rPr>
        <w:t xml:space="preserve">Глава 8. ЗАКЛЮЧИТЕЛЬНЫЕ ПОЛОЖЕНИЯ</w:t>
      </w:r>
    </w:p>
    <w:p>
      <w:pPr>
        <w:pStyle w:val="0"/>
        <w:jc w:val="both"/>
      </w:pPr>
      <w:r>
        <w:rPr>
          <w:sz w:val="20"/>
        </w:rPr>
      </w:r>
    </w:p>
    <w:p>
      <w:pPr>
        <w:pStyle w:val="2"/>
        <w:outlineLvl w:val="2"/>
        <w:ind w:firstLine="540"/>
        <w:jc w:val="both"/>
      </w:pPr>
      <w:r>
        <w:rPr>
          <w:sz w:val="20"/>
        </w:rPr>
        <w:t xml:space="preserve">Статья 46.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445" w:tooltip="Закон Хабаровского края от 30.11.1994 N 5 &quot;О референдуме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30 ноября 1994 года N 5 "О референдуме Хабаровского края" (газета "Приамурские ведомости", 1994, N 247);</w:t>
      </w:r>
    </w:p>
    <w:p>
      <w:pPr>
        <w:pStyle w:val="0"/>
        <w:spacing w:before="200" w:line-rule="auto"/>
        <w:ind w:firstLine="540"/>
        <w:jc w:val="both"/>
      </w:pPr>
      <w:hyperlink w:history="0" r:id="rId446" w:tooltip="Постановление Хабаровской краевой Думы от 01.03.1995 N 23 &quot;О толковании статей 1, 2 Закона Хабаровского края &quot;О референдуме Хабаровского края&quot; ------------ Утратил силу или отменен {КонсультантПлюс}">
        <w:r>
          <w:rPr>
            <w:sz w:val="20"/>
            <w:color w:val="0000ff"/>
          </w:rPr>
          <w:t xml:space="preserve">постановление</w:t>
        </w:r>
      </w:hyperlink>
      <w:r>
        <w:rPr>
          <w:sz w:val="20"/>
        </w:rPr>
        <w:t xml:space="preserve"> Хабаровской краевой Думы от 1 марта 1995 года N 23 "О толковании статей 1, 2 Закона Хабаровского края "О референдуме Хабаровского края".</w:t>
      </w:r>
    </w:p>
    <w:p>
      <w:pPr>
        <w:pStyle w:val="0"/>
        <w:jc w:val="both"/>
      </w:pPr>
      <w:r>
        <w:rPr>
          <w:sz w:val="20"/>
        </w:rPr>
      </w:r>
    </w:p>
    <w:p>
      <w:pPr>
        <w:pStyle w:val="0"/>
        <w:jc w:val="right"/>
      </w:pPr>
      <w:r>
        <w:rPr>
          <w:sz w:val="20"/>
        </w:rPr>
        <w:t xml:space="preserve">Председатель Законодательной</w:t>
      </w:r>
    </w:p>
    <w:p>
      <w:pPr>
        <w:pStyle w:val="0"/>
        <w:jc w:val="right"/>
      </w:pPr>
      <w:r>
        <w:rPr>
          <w:sz w:val="20"/>
        </w:rPr>
        <w:t xml:space="preserve">Думы Хабаровского края</w:t>
      </w:r>
    </w:p>
    <w:p>
      <w:pPr>
        <w:pStyle w:val="0"/>
        <w:jc w:val="right"/>
      </w:pPr>
      <w:r>
        <w:rPr>
          <w:sz w:val="20"/>
        </w:rPr>
        <w:t xml:space="preserve">Ю.И.Оноприенко</w:t>
      </w:r>
    </w:p>
    <w:p>
      <w:pPr>
        <w:pStyle w:val="0"/>
      </w:pPr>
      <w:r>
        <w:rPr>
          <w:sz w:val="20"/>
        </w:rPr>
        <w:t xml:space="preserve">г. Хабаровск,</w:t>
      </w:r>
    </w:p>
    <w:p>
      <w:pPr>
        <w:pStyle w:val="0"/>
        <w:spacing w:before="200" w:line-rule="auto"/>
      </w:pPr>
      <w:r>
        <w:rPr>
          <w:sz w:val="20"/>
        </w:rPr>
        <w:t xml:space="preserve">23 апреля 2003 года, N 113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Хабаровского края</w:t>
      </w:r>
    </w:p>
    <w:p>
      <w:pPr>
        <w:pStyle w:val="0"/>
        <w:jc w:val="right"/>
      </w:pPr>
      <w:r>
        <w:rPr>
          <w:sz w:val="20"/>
        </w:rPr>
        <w:t xml:space="preserve">от 23 апреля 2003 г. N 113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Хабаровского края от 22.11.2017 </w:t>
            </w:r>
            <w:hyperlink w:history="0" r:id="rId447"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color w:val="392c69"/>
              </w:rPr>
              <w:t xml:space="preserve">, от 11.06.2020 </w:t>
            </w:r>
            <w:hyperlink w:history="0" r:id="rId448"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N 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52" w:name="P752"/>
    <w:bookmarkEnd w:id="752"/>
    <w:p>
      <w:pPr>
        <w:pStyle w:val="0"/>
        <w:jc w:val="center"/>
      </w:pPr>
      <w:r>
        <w:rPr>
          <w:sz w:val="20"/>
        </w:rPr>
        <w:t xml:space="preserve">ПОДПИСНОЙ ЛИСТ РЕФЕРЕНДУМА</w:t>
      </w:r>
    </w:p>
    <w:p>
      <w:pPr>
        <w:pStyle w:val="0"/>
        <w:jc w:val="center"/>
      </w:pPr>
      <w:r>
        <w:rPr>
          <w:sz w:val="20"/>
        </w:rPr>
        <w:t xml:space="preserve">ХАБАРОВСКОГО КРАЯ</w:t>
      </w:r>
    </w:p>
    <w:p>
      <w:pPr>
        <w:pStyle w:val="0"/>
        <w:jc w:val="both"/>
      </w:pPr>
      <w:r>
        <w:rPr>
          <w:sz w:val="20"/>
        </w:rPr>
      </w:r>
    </w:p>
    <w:p>
      <w:pPr>
        <w:pStyle w:val="0"/>
        <w:jc w:val="center"/>
      </w:pPr>
      <w:r>
        <w:rPr>
          <w:sz w:val="20"/>
        </w:rPr>
        <w:t xml:space="preserve">Мы, нижеподписавшиеся, поддерживаем инициативу проведения</w:t>
      </w:r>
    </w:p>
    <w:p>
      <w:pPr>
        <w:pStyle w:val="0"/>
        <w:jc w:val="center"/>
      </w:pPr>
      <w:r>
        <w:rPr>
          <w:sz w:val="20"/>
        </w:rPr>
        <w:t xml:space="preserve">референдума по вопросу (вопросам):</w:t>
      </w:r>
    </w:p>
    <w:p>
      <w:pPr>
        <w:pStyle w:val="0"/>
        <w:jc w:val="center"/>
      </w:pPr>
      <w:r>
        <w:rPr>
          <w:sz w:val="20"/>
        </w:rPr>
        <w:t xml:space="preserve">____________________________________________________________</w:t>
      </w:r>
    </w:p>
    <w:p>
      <w:pPr>
        <w:pStyle w:val="0"/>
        <w:jc w:val="center"/>
      </w:pPr>
      <w:r>
        <w:rPr>
          <w:sz w:val="20"/>
        </w:rPr>
        <w:t xml:space="preserve">(вопрос (вопросы) референдума) </w:t>
      </w:r>
      <w:hyperlink w:history="0" w:anchor="P825" w:tooltip="&lt;1&gt; Текст подстрочников, а также сноска в изготовленном подписном листе могут не воспроизводиться.">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1587"/>
        <w:gridCol w:w="1757"/>
        <w:gridCol w:w="1361"/>
        <w:gridCol w:w="1587"/>
        <w:gridCol w:w="1134"/>
        <w:gridCol w:w="1077"/>
      </w:tblGrid>
      <w:tr>
        <w:tc>
          <w:tcPr>
            <w:tcW w:w="540" w:type="dxa"/>
            <w:vAlign w:val="center"/>
          </w:tcPr>
          <w:p>
            <w:pPr>
              <w:pStyle w:val="0"/>
              <w:jc w:val="center"/>
            </w:pPr>
            <w:r>
              <w:rPr>
                <w:sz w:val="20"/>
              </w:rPr>
              <w:t xml:space="preserve">N пп</w:t>
            </w:r>
          </w:p>
        </w:tc>
        <w:tc>
          <w:tcPr>
            <w:tcW w:w="1587" w:type="dxa"/>
            <w:vAlign w:val="center"/>
          </w:tcPr>
          <w:p>
            <w:pPr>
              <w:pStyle w:val="0"/>
              <w:jc w:val="center"/>
            </w:pPr>
            <w:r>
              <w:rPr>
                <w:sz w:val="20"/>
              </w:rPr>
              <w:t xml:space="preserve">Фамилия, имя, отчество</w:t>
            </w:r>
          </w:p>
        </w:tc>
        <w:tc>
          <w:tcPr>
            <w:tcW w:w="1757" w:type="dxa"/>
            <w:vAlign w:val="center"/>
          </w:tcPr>
          <w:p>
            <w:pPr>
              <w:pStyle w:val="0"/>
              <w:jc w:val="center"/>
            </w:pPr>
            <w:r>
              <w:rPr>
                <w:sz w:val="20"/>
              </w:rPr>
              <w:t xml:space="preserve">Год рождения (в возрасте 18 лет - дополнительно число и месяц рождения)</w:t>
            </w:r>
          </w:p>
        </w:tc>
        <w:tc>
          <w:tcPr>
            <w:tcW w:w="1361" w:type="dxa"/>
            <w:vAlign w:val="center"/>
          </w:tcPr>
          <w:p>
            <w:pPr>
              <w:pStyle w:val="0"/>
              <w:jc w:val="center"/>
            </w:pPr>
            <w:r>
              <w:rPr>
                <w:sz w:val="20"/>
              </w:rPr>
              <w:t xml:space="preserve">Адрес места жительства </w:t>
            </w:r>
            <w:hyperlink w:history="0" w:anchor="P826"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1587" w:type="dxa"/>
            <w:vAlign w:val="center"/>
          </w:tcPr>
          <w:p>
            <w:pPr>
              <w:pStyle w:val="0"/>
              <w:jc w:val="center"/>
            </w:pPr>
            <w:r>
              <w:rPr>
                <w:sz w:val="20"/>
              </w:rPr>
              <w:t xml:space="preserve">Серия и номер паспорта или документа, заменяющего паспорт гражданина</w:t>
            </w:r>
          </w:p>
        </w:tc>
        <w:tc>
          <w:tcPr>
            <w:tcW w:w="1134" w:type="dxa"/>
            <w:vAlign w:val="center"/>
          </w:tcPr>
          <w:p>
            <w:pPr>
              <w:pStyle w:val="0"/>
              <w:jc w:val="center"/>
            </w:pPr>
            <w:r>
              <w:rPr>
                <w:sz w:val="20"/>
              </w:rPr>
              <w:t xml:space="preserve">Дата внесения подписи</w:t>
            </w:r>
          </w:p>
        </w:tc>
        <w:tc>
          <w:tcPr>
            <w:tcW w:w="1077" w:type="dxa"/>
            <w:vAlign w:val="center"/>
          </w:tcPr>
          <w:p>
            <w:pPr>
              <w:pStyle w:val="0"/>
              <w:jc w:val="center"/>
            </w:pPr>
            <w:r>
              <w:rPr>
                <w:sz w:val="20"/>
              </w:rPr>
              <w:t xml:space="preserve">Подпись</w:t>
            </w:r>
          </w:p>
        </w:tc>
      </w:tr>
      <w:tr>
        <w:tc>
          <w:tcPr>
            <w:tcW w:w="540" w:type="dxa"/>
          </w:tcPr>
          <w:p>
            <w:pPr>
              <w:pStyle w:val="0"/>
            </w:pPr>
            <w:r>
              <w:rPr>
                <w:sz w:val="20"/>
              </w:rPr>
              <w:t xml:space="preserve">1.</w:t>
            </w:r>
          </w:p>
        </w:tc>
        <w:tc>
          <w:tcPr>
            <w:tcW w:w="1587"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077" w:type="dxa"/>
          </w:tcPr>
          <w:p>
            <w:pPr>
              <w:pStyle w:val="0"/>
            </w:pPr>
            <w:r>
              <w:rPr>
                <w:sz w:val="20"/>
              </w:rPr>
            </w:r>
          </w:p>
        </w:tc>
      </w:tr>
      <w:tr>
        <w:tc>
          <w:tcPr>
            <w:tcW w:w="540" w:type="dxa"/>
          </w:tcPr>
          <w:p>
            <w:pPr>
              <w:pStyle w:val="0"/>
            </w:pPr>
            <w:r>
              <w:rPr>
                <w:sz w:val="20"/>
              </w:rPr>
              <w:t xml:space="preserve">2.</w:t>
            </w:r>
          </w:p>
        </w:tc>
        <w:tc>
          <w:tcPr>
            <w:tcW w:w="1587"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077" w:type="dxa"/>
          </w:tcPr>
          <w:p>
            <w:pPr>
              <w:pStyle w:val="0"/>
            </w:pPr>
            <w:r>
              <w:rPr>
                <w:sz w:val="20"/>
              </w:rPr>
            </w:r>
          </w:p>
        </w:tc>
      </w:tr>
      <w:tr>
        <w:tc>
          <w:tcPr>
            <w:tcW w:w="540" w:type="dxa"/>
          </w:tcPr>
          <w:p>
            <w:pPr>
              <w:pStyle w:val="0"/>
            </w:pPr>
            <w:r>
              <w:rPr>
                <w:sz w:val="20"/>
              </w:rPr>
              <w:t xml:space="preserve">3.</w:t>
            </w:r>
          </w:p>
        </w:tc>
        <w:tc>
          <w:tcPr>
            <w:tcW w:w="1587"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077" w:type="dxa"/>
          </w:tcPr>
          <w:p>
            <w:pPr>
              <w:pStyle w:val="0"/>
            </w:pPr>
            <w:r>
              <w:rPr>
                <w:sz w:val="20"/>
              </w:rPr>
            </w:r>
          </w:p>
        </w:tc>
      </w:tr>
      <w:tr>
        <w:tc>
          <w:tcPr>
            <w:tcW w:w="540" w:type="dxa"/>
          </w:tcPr>
          <w:p>
            <w:pPr>
              <w:pStyle w:val="0"/>
            </w:pPr>
            <w:r>
              <w:rPr>
                <w:sz w:val="20"/>
              </w:rPr>
              <w:t xml:space="preserve">4.</w:t>
            </w:r>
          </w:p>
        </w:tc>
        <w:tc>
          <w:tcPr>
            <w:tcW w:w="1587"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077" w:type="dxa"/>
          </w:tcPr>
          <w:p>
            <w:pPr>
              <w:pStyle w:val="0"/>
            </w:pPr>
            <w:r>
              <w:rPr>
                <w:sz w:val="20"/>
              </w:rPr>
            </w:r>
          </w:p>
        </w:tc>
      </w:tr>
      <w:tr>
        <w:tc>
          <w:tcPr>
            <w:tcW w:w="540" w:type="dxa"/>
          </w:tcPr>
          <w:p>
            <w:pPr>
              <w:pStyle w:val="0"/>
            </w:pPr>
            <w:r>
              <w:rPr>
                <w:sz w:val="20"/>
              </w:rPr>
              <w:t xml:space="preserve">5.</w:t>
            </w:r>
          </w:p>
        </w:tc>
        <w:tc>
          <w:tcPr>
            <w:tcW w:w="1587"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077" w:type="dxa"/>
          </w:tcPr>
          <w:p>
            <w:pPr>
              <w:pStyle w:val="0"/>
            </w:pPr>
            <w:r>
              <w:rPr>
                <w:sz w:val="20"/>
              </w:rPr>
            </w:r>
          </w:p>
        </w:tc>
      </w:tr>
    </w:tbl>
    <w:p>
      <w:pPr>
        <w:pStyle w:val="0"/>
        <w:jc w:val="both"/>
      </w:pPr>
      <w:r>
        <w:rPr>
          <w:sz w:val="20"/>
        </w:rPr>
      </w:r>
    </w:p>
    <w:p>
      <w:pPr>
        <w:pStyle w:val="1"/>
        <w:jc w:val="both"/>
      </w:pPr>
      <w:r>
        <w:rPr>
          <w:sz w:val="20"/>
        </w:rPr>
        <w:t xml:space="preserve">Подписной лист удостоверяю: _______________________________________________</w:t>
      </w:r>
    </w:p>
    <w:p>
      <w:pPr>
        <w:pStyle w:val="1"/>
        <w:jc w:val="both"/>
      </w:pPr>
      <w:r>
        <w:rPr>
          <w:sz w:val="20"/>
        </w:rPr>
        <w:t xml:space="preserve">                                (фамилия, имя, отчество, дата рождения,</w:t>
      </w:r>
    </w:p>
    <w:p>
      <w:pPr>
        <w:pStyle w:val="1"/>
        <w:jc w:val="both"/>
      </w:pPr>
      <w:r>
        <w:rPr>
          <w:sz w:val="20"/>
        </w:rPr>
        <w:t xml:space="preserve">                               адрес места жительства </w:t>
      </w:r>
      <w:hyperlink w:history="0" w:anchor="P826"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r>
        <w:rPr>
          <w:sz w:val="20"/>
        </w:rPr>
        <w:t xml:space="preserve">, серия и номер</w:t>
      </w:r>
    </w:p>
    <w:p>
      <w:pPr>
        <w:pStyle w:val="1"/>
        <w:jc w:val="both"/>
      </w:pPr>
      <w:r>
        <w:rPr>
          <w:sz w:val="20"/>
        </w:rPr>
        <w:t xml:space="preserve">                              паспорта или документа, заменяющего паспорт</w:t>
      </w:r>
    </w:p>
    <w:p>
      <w:pPr>
        <w:pStyle w:val="1"/>
        <w:jc w:val="both"/>
      </w:pPr>
      <w:r>
        <w:rPr>
          <w:sz w:val="20"/>
        </w:rPr>
        <w:t xml:space="preserve">                               гражданина, с указанием даты его выдачи,</w:t>
      </w:r>
    </w:p>
    <w:p>
      <w:pPr>
        <w:pStyle w:val="1"/>
        <w:jc w:val="both"/>
      </w:pPr>
      <w:r>
        <w:rPr>
          <w:sz w:val="20"/>
        </w:rPr>
        <w:t xml:space="preserve">                              наименования или кода выдавшего его органа,</w:t>
      </w:r>
    </w:p>
    <w:p>
      <w:pPr>
        <w:pStyle w:val="1"/>
        <w:jc w:val="both"/>
      </w:pPr>
      <w:r>
        <w:rPr>
          <w:sz w:val="20"/>
        </w:rPr>
        <w:t xml:space="preserve">                             подпись лица, осуществлявшего сбор подписей,</w:t>
      </w:r>
    </w:p>
    <w:p>
      <w:pPr>
        <w:pStyle w:val="1"/>
        <w:jc w:val="both"/>
      </w:pPr>
      <w:r>
        <w:rPr>
          <w:sz w:val="20"/>
        </w:rPr>
        <w:t xml:space="preserve">                                          и дата ее внесения)</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Уполномоченный   представитель   инициативной   группы   по  проведению</w:t>
      </w:r>
    </w:p>
    <w:p>
      <w:pPr>
        <w:pStyle w:val="1"/>
        <w:jc w:val="both"/>
      </w:pPr>
      <w:r>
        <w:rPr>
          <w:sz w:val="20"/>
        </w:rPr>
        <w:t xml:space="preserve">референдума: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собственноручные подпись и дата ее внесения)</w:t>
      </w:r>
    </w:p>
    <w:p>
      <w:pPr>
        <w:pStyle w:val="1"/>
        <w:jc w:val="both"/>
      </w:pPr>
      <w:r>
        <w:rPr>
          <w:sz w:val="20"/>
        </w:rPr>
        <w:t xml:space="preserve">___________________________________________________________________________</w:t>
      </w:r>
    </w:p>
    <w:p>
      <w:pPr>
        <w:pStyle w:val="1"/>
        <w:jc w:val="both"/>
      </w:pPr>
      <w:r>
        <w:rPr>
          <w:sz w:val="20"/>
        </w:rPr>
        <w:t xml:space="preserve">  (номер регистрационного свидетельства, выданного инициативной группе по</w:t>
      </w:r>
    </w:p>
    <w:p>
      <w:pPr>
        <w:pStyle w:val="1"/>
        <w:jc w:val="both"/>
      </w:pPr>
      <w:r>
        <w:rPr>
          <w:sz w:val="20"/>
        </w:rPr>
        <w:t xml:space="preserve"> проведению референдума Хабаровского края, дата его выдачи и наименование</w:t>
      </w:r>
    </w:p>
    <w:p>
      <w:pPr>
        <w:pStyle w:val="1"/>
        <w:jc w:val="both"/>
      </w:pPr>
      <w:r>
        <w:rPr>
          <w:sz w:val="20"/>
        </w:rPr>
        <w:t xml:space="preserve">               комиссии, выдавшей указанное свидетельство)</w:t>
      </w:r>
    </w:p>
    <w:p>
      <w:pPr>
        <w:pStyle w:val="1"/>
        <w:jc w:val="both"/>
      </w:pPr>
      <w:r>
        <w:rPr>
          <w:sz w:val="20"/>
        </w:rPr>
      </w:r>
    </w:p>
    <w:p>
      <w:pPr>
        <w:pStyle w:val="1"/>
        <w:jc w:val="both"/>
      </w:pPr>
      <w:r>
        <w:rPr>
          <w:sz w:val="20"/>
        </w:rPr>
        <w:t xml:space="preserve">                               Специальный счет референдума N _____________</w:t>
      </w:r>
    </w:p>
    <w:p>
      <w:pPr>
        <w:pStyle w:val="0"/>
        <w:jc w:val="both"/>
      </w:pPr>
      <w:r>
        <w:rPr>
          <w:sz w:val="20"/>
        </w:rPr>
      </w:r>
    </w:p>
    <w:p>
      <w:pPr>
        <w:pStyle w:val="0"/>
        <w:ind w:firstLine="540"/>
        <w:jc w:val="both"/>
      </w:pPr>
      <w:r>
        <w:rPr>
          <w:sz w:val="20"/>
        </w:rPr>
        <w:t xml:space="preserve">--------------------------------</w:t>
      </w:r>
    </w:p>
    <w:bookmarkStart w:id="825" w:name="P825"/>
    <w:bookmarkEnd w:id="825"/>
    <w:p>
      <w:pPr>
        <w:pStyle w:val="0"/>
        <w:spacing w:before="200" w:line-rule="auto"/>
        <w:ind w:firstLine="540"/>
        <w:jc w:val="both"/>
      </w:pPr>
      <w:r>
        <w:rPr>
          <w:sz w:val="20"/>
        </w:rPr>
        <w:t xml:space="preserve">&lt;1&gt; Текст подстрочников, а также сноска в изготовленном подписном листе могут не воспроизводиться.</w:t>
      </w:r>
    </w:p>
    <w:bookmarkStart w:id="826" w:name="P826"/>
    <w:bookmarkEnd w:id="826"/>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4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jc w:val="both"/>
      </w:pPr>
      <w:r>
        <w:rPr>
          <w:sz w:val="20"/>
        </w:rPr>
      </w:r>
    </w:p>
    <w:p>
      <w:pPr>
        <w:pStyle w:val="0"/>
        <w:ind w:firstLine="540"/>
        <w:jc w:val="both"/>
      </w:pPr>
      <w:r>
        <w:rPr>
          <w:sz w:val="20"/>
        </w:rPr>
        <w:t xml:space="preserve">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pPr>
        <w:pStyle w:val="0"/>
        <w:jc w:val="both"/>
      </w:pPr>
      <w:r>
        <w:rPr>
          <w:sz w:val="20"/>
        </w:rPr>
      </w:r>
    </w:p>
    <w:p>
      <w:pPr>
        <w:pStyle w:val="0"/>
        <w:jc w:val="right"/>
      </w:pPr>
      <w:r>
        <w:rPr>
          <w:sz w:val="20"/>
        </w:rPr>
        <w:t xml:space="preserve">Председатель Законодательной</w:t>
      </w:r>
    </w:p>
    <w:p>
      <w:pPr>
        <w:pStyle w:val="0"/>
        <w:jc w:val="right"/>
      </w:pPr>
      <w:r>
        <w:rPr>
          <w:sz w:val="20"/>
        </w:rPr>
        <w:t xml:space="preserve">Думы Хабаровского края</w:t>
      </w:r>
    </w:p>
    <w:p>
      <w:pPr>
        <w:pStyle w:val="0"/>
        <w:jc w:val="right"/>
      </w:pPr>
      <w:r>
        <w:rPr>
          <w:sz w:val="20"/>
        </w:rPr>
        <w:t xml:space="preserve">Ю.И.Оноприенко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Хабаровского края от 23.04.2003 N 113</w:t>
            <w:br/>
            <w:t>(ред. от 03.10.2023)</w:t>
            <w:br/>
            <w:t>"О референдуме Хабаровского края"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60E8294BB9F2B24A4398C5D2EC74A3D8E83A1134B9C528D641876A3CD768805482161051C2CDB77563DA0CB09B7EFB39D24E459931143698F909KDk4M" TargetMode = "External"/>
	<Relationship Id="rId8" Type="http://schemas.openxmlformats.org/officeDocument/2006/relationships/hyperlink" Target="consultantplus://offline/ref=6A60E8294BB9F2B24A4398C5D2EC74A3D8E83A1134BCC02ADF41876A3CD768805482161051C2CDB77563DC09B09B7EFB39D24E459931143698F909KDk4M" TargetMode = "External"/>
	<Relationship Id="rId9" Type="http://schemas.openxmlformats.org/officeDocument/2006/relationships/hyperlink" Target="consultantplus://offline/ref=6A60E8294BB9F2B24A4398C5D2EC74A3D8E83A1132B8C528D641876A3CD768805482161051C2CDB77563DA0CB09B7EFB39D24E459931143698F909KDk4M" TargetMode = "External"/>
	<Relationship Id="rId10" Type="http://schemas.openxmlformats.org/officeDocument/2006/relationships/hyperlink" Target="consultantplus://offline/ref=6A60E8294BB9F2B24A4398C5D2EC74A3D8E83A1137BBC12DDA4BDA60348E6482538D4907568BC1B67563DA08B8C47BEE288A4047862E152884FB0BD5K4k2M" TargetMode = "External"/>
	<Relationship Id="rId11" Type="http://schemas.openxmlformats.org/officeDocument/2006/relationships/hyperlink" Target="consultantplus://offline/ref=6A60E8294BB9F2B24A4398C5D2EC74A3D8E83A1137BBC12DDA42DA60348E6482538D4907568BC1B67563DA08BAC47BEE288A4047862E152884FB0BD5K4k2M" TargetMode = "External"/>
	<Relationship Id="rId12" Type="http://schemas.openxmlformats.org/officeDocument/2006/relationships/hyperlink" Target="consultantplus://offline/ref=6A60E8294BB9F2B24A4398C5D2EC74A3D8E83A1133BEC82EDA41876A3CD768805482161051C2CDB77563DB0FB09B7EFB39D24E459931143698F909KDk4M" TargetMode = "External"/>
	<Relationship Id="rId13" Type="http://schemas.openxmlformats.org/officeDocument/2006/relationships/hyperlink" Target="consultantplus://offline/ref=6A60E8294BB9F2B24A4398C5D2EC74A3D8E83A1133B2C92ED741876A3CD768805482161051C2CDB77563DC08B09B7EFB39D24E459931143698F909KDk4M" TargetMode = "External"/>
	<Relationship Id="rId14" Type="http://schemas.openxmlformats.org/officeDocument/2006/relationships/hyperlink" Target="consultantplus://offline/ref=6A60E8294BB9F2B24A4398C5D2EC74A3D8E83A1130B3C02FD741876A3CD768805482161051C2CDB77563D80EB09B7EFB39D24E459931143698F909KDk4M" TargetMode = "External"/>
	<Relationship Id="rId15" Type="http://schemas.openxmlformats.org/officeDocument/2006/relationships/hyperlink" Target="consultantplus://offline/ref=6A60E8294BB9F2B24A4398C5D2EC74A3D8E83A1130B3C92BDF41876A3CD768805482161051C2CDB77563DB0FB09B7EFB39D24E459931143698F909KDk4M" TargetMode = "External"/>
	<Relationship Id="rId16" Type="http://schemas.openxmlformats.org/officeDocument/2006/relationships/hyperlink" Target="consultantplus://offline/ref=6A60E8294BB9F2B24A4398C5D2EC74A3D8E83A1131B8C021D641876A3CD768805482161051C2CDB77563DB0EB09B7EFB39D24E459931143698F909KDk4M" TargetMode = "External"/>
	<Relationship Id="rId17" Type="http://schemas.openxmlformats.org/officeDocument/2006/relationships/hyperlink" Target="consultantplus://offline/ref=6A60E8294BB9F2B24A4398C5D2EC74A3D8E83A1137BDC62FDD4DDA60348E6482538D4907568BC1B67563DA0DBEC47BEE288A4047862E152884FB0BD5K4k2M" TargetMode = "External"/>
	<Relationship Id="rId18" Type="http://schemas.openxmlformats.org/officeDocument/2006/relationships/hyperlink" Target="consultantplus://offline/ref=6A60E8294BB9F2B24A4398C5D2EC74A3D8E83A113EBEC62BD941876A3CD768805482161051C2CDB77563D909B09B7EFB39D24E459931143698F909KDk4M" TargetMode = "External"/>
	<Relationship Id="rId19" Type="http://schemas.openxmlformats.org/officeDocument/2006/relationships/hyperlink" Target="consultantplus://offline/ref=6A60E8294BB9F2B24A4398C5D2EC74A3D8E83A113FBAC42BDB41876A3CD768805482161051C2CDB77563D90FB09B7EFB39D24E459931143698F909KDk4M" TargetMode = "External"/>
	<Relationship Id="rId20" Type="http://schemas.openxmlformats.org/officeDocument/2006/relationships/hyperlink" Target="consultantplus://offline/ref=6A60E8294BB9F2B24A4398C5D2EC74A3D8E83A113FB2C729DE41876A3CD768805482161051C2CDB77563DB03B09B7EFB39D24E459931143698F909KDk4M" TargetMode = "External"/>
	<Relationship Id="rId21" Type="http://schemas.openxmlformats.org/officeDocument/2006/relationships/hyperlink" Target="consultantplus://offline/ref=6A60E8294BB9F2B24A4398C5D2EC74A3D8E83A113FBEC421D741876A3CD768805482161051C2CDB77563D80CB09B7EFB39D24E459931143698F909KDk4M" TargetMode = "External"/>
	<Relationship Id="rId22" Type="http://schemas.openxmlformats.org/officeDocument/2006/relationships/hyperlink" Target="consultantplus://offline/ref=6A60E8294BB9F2B24A4398C5D2EC74A3D8E83A113FB2C42DDA41876A3CD768805482161051C2CDB77563DB03B09B7EFB39D24E459931143698F909KDk4M" TargetMode = "External"/>
	<Relationship Id="rId23" Type="http://schemas.openxmlformats.org/officeDocument/2006/relationships/hyperlink" Target="consultantplus://offline/ref=6A60E8294BB9F2B24A4398C5D2EC74A3D8E83A1137BBC429D749DA60348E6482538D4907568BC1B67563DA0BB2C47BEE288A4047862E152884FB0BD5K4k2M" TargetMode = "External"/>
	<Relationship Id="rId24" Type="http://schemas.openxmlformats.org/officeDocument/2006/relationships/hyperlink" Target="consultantplus://offline/ref=6A60E8294BB9F2B24A4398C5D2EC74A3D8E83A1137BBC820D64FDA60348E6482538D4907568BC1B67563DA02BFC47BEE288A4047862E152884FB0BD5K4k2M" TargetMode = "External"/>
	<Relationship Id="rId25" Type="http://schemas.openxmlformats.org/officeDocument/2006/relationships/hyperlink" Target="consultantplus://offline/ref=6A60E8294BB9F2B24A4398C5D2EC74A3D8E83A1137B9C52ADA4DDA60348E6482538D4907568BC1B67563DA0DB8C47BEE288A4047862E152884FB0BD5K4k2M" TargetMode = "External"/>
	<Relationship Id="rId26" Type="http://schemas.openxmlformats.org/officeDocument/2006/relationships/hyperlink" Target="consultantplus://offline/ref=6A60E8294BB9F2B24A4398C5D2EC74A3D8E83A1137B9C82DD842DA60348E6482538D4907568BC1B67563DA0AB8C47BEE288A4047862E152884FB0BD5K4k2M" TargetMode = "External"/>
	<Relationship Id="rId27" Type="http://schemas.openxmlformats.org/officeDocument/2006/relationships/hyperlink" Target="consultantplus://offline/ref=6A60E8294BB9F2B24A4398C5D2EC74A3D8E83A1137B8C32DD74DDA60348E6482538D4907568BC1B67563DA0ABFC47BEE288A4047862E152884FB0BD5K4k2M" TargetMode = "External"/>
	<Relationship Id="rId28" Type="http://schemas.openxmlformats.org/officeDocument/2006/relationships/hyperlink" Target="consultantplus://offline/ref=6A60E8294BB9F2B24A4398C5D2EC74A3D8E83A1137BFC028DE4ADA60348E6482538D4907568BC1B67563DA0ABEC47BEE288A4047862E152884FB0BD5K4k2M" TargetMode = "External"/>
	<Relationship Id="rId29" Type="http://schemas.openxmlformats.org/officeDocument/2006/relationships/hyperlink" Target="consultantplus://offline/ref=6A60E8294BB9F2B24A4398C5D2EC74A3D8E83A1137BFC82FDC4ADA60348E6482538D4907568BC1B67563DA09B2C47BEE288A4047862E152884FB0BD5K4k2M" TargetMode = "External"/>
	<Relationship Id="rId30" Type="http://schemas.openxmlformats.org/officeDocument/2006/relationships/hyperlink" Target="consultantplus://offline/ref=6A60E8294BB9F2B24A4398C5D2EC74A3D8E83A1137BEC12AD74EDA60348E6482538D4907568BC1B67563DA09B2C47BEE288A4047862E152884FB0BD5K4k2M" TargetMode = "External"/>
	<Relationship Id="rId31" Type="http://schemas.openxmlformats.org/officeDocument/2006/relationships/hyperlink" Target="consultantplus://offline/ref=6A60E8294BB9F2B24A4398C5D2EC74A3D8E83A1137BEC620D648DA60348E6482538D4907568BC1B67563DA0FBCC47BEE288A4047862E152884FB0BD5K4k2M" TargetMode = "External"/>
	<Relationship Id="rId32" Type="http://schemas.openxmlformats.org/officeDocument/2006/relationships/hyperlink" Target="consultantplus://offline/ref=6A60E8294BB9F2B24A4398C5D2EC74A3D8E83A1137BEC72CDF4EDA60348E6482538D4907568BC1B67563DA09BAC47BEE288A4047862E152884FB0BD5K4k2M" TargetMode = "External"/>
	<Relationship Id="rId33" Type="http://schemas.openxmlformats.org/officeDocument/2006/relationships/hyperlink" Target="consultantplus://offline/ref=6A60E8294BB9F2B24A4398C5D2EC74A3D8E83A1137BDC028DD42DA60348E6482538D4907568BC1B67563DA0ABBC47BEE288A4047862E152884FB0BD5K4k2M" TargetMode = "External"/>
	<Relationship Id="rId34" Type="http://schemas.openxmlformats.org/officeDocument/2006/relationships/hyperlink" Target="consultantplus://offline/ref=6A60E8294BB9F2B24A4398C5D2EC74A3D8E83A1137BDC520DB4ADA60348E6482538D4907568BC1B67563DA0CB9C47BEE288A4047862E152884FB0BD5K4k2M" TargetMode = "External"/>
	<Relationship Id="rId35" Type="http://schemas.openxmlformats.org/officeDocument/2006/relationships/hyperlink" Target="consultantplus://offline/ref=6A60E8294BB9F2B24A4398C5D2EC74A3D8E83A1137BCC120D64BDA60348E6482538D4907568BC1B67563DA0BBCC47BEE288A4047862E152884FB0BD5K4k2M" TargetMode = "External"/>
	<Relationship Id="rId36" Type="http://schemas.openxmlformats.org/officeDocument/2006/relationships/hyperlink" Target="consultantplus://offline/ref=6A60E8294BB9F2B24A4398C5D2EC74A3D8E83A1137BCC32DD643DA60348E6482538D4907568BC1B67563DA0ABAC47BEE288A4047862E152884FB0BD5K4k2M" TargetMode = "External"/>
	<Relationship Id="rId37" Type="http://schemas.openxmlformats.org/officeDocument/2006/relationships/hyperlink" Target="consultantplus://offline/ref=6A60E8294BB9F2B24A4398C5D2EC74A3D8E83A1137BCC52DD942DA60348E6482538D4907568BC1B67563DA0ABFC47BEE288A4047862E152884FB0BD5K4k2M" TargetMode = "External"/>
	<Relationship Id="rId38" Type="http://schemas.openxmlformats.org/officeDocument/2006/relationships/hyperlink" Target="consultantplus://offline/ref=6A60E8294BB9F2B24A4398C5D2EC74A3D8E83A1137BCC820DC4FDA60348E6482538D4907568BC1B67563DA08BAC47BEE288A4047862E152884FB0BD5K4k2M" TargetMode = "External"/>
	<Relationship Id="rId39" Type="http://schemas.openxmlformats.org/officeDocument/2006/relationships/hyperlink" Target="consultantplus://offline/ref=6A60E8294BB9F2B24A4386C8C4802AAFDBEB63193DED9C7CD34BD232638E38C7058441520BCECCA97763D8K0k8M" TargetMode = "External"/>
	<Relationship Id="rId40" Type="http://schemas.openxmlformats.org/officeDocument/2006/relationships/hyperlink" Target="consultantplus://offline/ref=6A60E8294BB9F2B24A4386C8C4802AAFDDE6671F35BBCB7E821EDC376BDE62D713CD4F5215CEC9B777688E5AFF9A22BC6DC14C449932142AK9k9M" TargetMode = "External"/>
	<Relationship Id="rId41" Type="http://schemas.openxmlformats.org/officeDocument/2006/relationships/hyperlink" Target="consultantplus://offline/ref=6A60E8294BB9F2B24A4398C5D2EC74A3D8E83A1137B9C52ADA4DDA60348E6482538D4907568BC1B67563DA0DBFC47BEE288A4047862E152884FB0BD5K4k2M" TargetMode = "External"/>
	<Relationship Id="rId42" Type="http://schemas.openxmlformats.org/officeDocument/2006/relationships/hyperlink" Target="consultantplus://offline/ref=6A60E8294BB9F2B24A4398C5D2EC74A3D8E83A1137BDC520DB4ADA60348E6482538D4907568BC1B67563DA0CB8C47BEE288A4047862E152884FB0BD5K4k2M" TargetMode = "External"/>
	<Relationship Id="rId43" Type="http://schemas.openxmlformats.org/officeDocument/2006/relationships/hyperlink" Target="consultantplus://offline/ref=6A60E8294BB9F2B24A4398C5D2EC74A3D8E83A1137BBC820D64FDA60348E6482538D4907568BC1B67563DA02BEC47BEE288A4047862E152884FB0BD5K4k2M" TargetMode = "External"/>
	<Relationship Id="rId44" Type="http://schemas.openxmlformats.org/officeDocument/2006/relationships/hyperlink" Target="consultantplus://offline/ref=6A60E8294BB9F2B24A4398C5D2EC74A3D8E83A1137BEC12AD74EDA60348E6482538D4907568BC1B67563DA08BBC47BEE288A4047862E152884FB0BD5K4k2M" TargetMode = "External"/>
	<Relationship Id="rId45" Type="http://schemas.openxmlformats.org/officeDocument/2006/relationships/hyperlink" Target="consultantplus://offline/ref=6A60E8294BB9F2B24A4398C5D2EC74A3D8E83A1137BEC72CDF4EDA60348E6482538D4907568BC1B67563DA09B9C47BEE288A4047862E152884FB0BD5K4k2M" TargetMode = "External"/>
	<Relationship Id="rId46" Type="http://schemas.openxmlformats.org/officeDocument/2006/relationships/hyperlink" Target="consultantplus://offline/ref=6A60E8294BB9F2B24A4386C8C4802AAFDBEB63193DED9C7CD34BD232638E38C7058441520BCECCA97763D8K0k8M" TargetMode = "External"/>
	<Relationship Id="rId47" Type="http://schemas.openxmlformats.org/officeDocument/2006/relationships/hyperlink" Target="consultantplus://offline/ref=6A60E8294BB9F2B24A4398C5D2EC74A3D8E83A1137BCC62AD84CDA60348E6482538D4907448B99BA7662C40ABBD12DBF6EKDkCM" TargetMode = "External"/>
	<Relationship Id="rId48" Type="http://schemas.openxmlformats.org/officeDocument/2006/relationships/hyperlink" Target="consultantplus://offline/ref=6A60E8294BB9F2B24A4398C5D2EC74A3D8E83A1134B9C528D641876A3CD768805482161051C2CDB77563DA03B09B7EFB39D24E459931143698F909KDk4M" TargetMode = "External"/>
	<Relationship Id="rId49" Type="http://schemas.openxmlformats.org/officeDocument/2006/relationships/hyperlink" Target="consultantplus://offline/ref=6A60E8294BB9F2B24A4398C5D2EC74A3D8E83A1132B8C528D641876A3CD768805482161051C2CDB77563DA02B09B7EFB39D24E459931143698F909KDk4M" TargetMode = "External"/>
	<Relationship Id="rId50" Type="http://schemas.openxmlformats.org/officeDocument/2006/relationships/hyperlink" Target="consultantplus://offline/ref=6A60E8294BB9F2B24A4386C8C4802AAFDDE6671F35BBCB7E821EDC376BDE62D701CD175E16CED2B6757DD80BB9KCkCM" TargetMode = "External"/>
	<Relationship Id="rId51" Type="http://schemas.openxmlformats.org/officeDocument/2006/relationships/hyperlink" Target="consultantplus://offline/ref=6A60E8294BB9F2B24A4398C5D2EC74A3D8E83A1132B8C528D641876A3CD768805482161051C2CDB77563DB0BB09B7EFB39D24E459931143698F909KDk4M" TargetMode = "External"/>
	<Relationship Id="rId52" Type="http://schemas.openxmlformats.org/officeDocument/2006/relationships/hyperlink" Target="consultantplus://offline/ref=6A60E8294BB9F2B24A4386C8C4802AAFDDE6671F35BBCB7E821EDC376BDE62D713CD4F5215CCC8BF76688E5AFF9A22BC6DC14C449932142AK9k9M" TargetMode = "External"/>
	<Relationship Id="rId53" Type="http://schemas.openxmlformats.org/officeDocument/2006/relationships/hyperlink" Target="consultantplus://offline/ref=6A60E8294BB9F2B24A4386C8C4802AAFDDE6671F35BBCB7E821EDC376BDE62D713CD4F5215CCC8BF73688E5AFF9A22BC6DC14C449932142AK9k9M" TargetMode = "External"/>
	<Relationship Id="rId54" Type="http://schemas.openxmlformats.org/officeDocument/2006/relationships/hyperlink" Target="consultantplus://offline/ref=6A60E8294BB9F2B24A4398C5D2EC74A3D8E83A1137BCC820DC4FDA60348E6482538D4907568BC1B67563DA08B9C47BEE288A4047862E152884FB0BD5K4k2M" TargetMode = "External"/>
	<Relationship Id="rId55" Type="http://schemas.openxmlformats.org/officeDocument/2006/relationships/hyperlink" Target="consultantplus://offline/ref=6A60E8294BB9F2B24A4398C5D2EC74A3D8E83A1134B9C528D641876A3CD768805482161051C2CDB77563DB0BB09B7EFB39D24E459931143698F909KDk4M" TargetMode = "External"/>
	<Relationship Id="rId56" Type="http://schemas.openxmlformats.org/officeDocument/2006/relationships/hyperlink" Target="consultantplus://offline/ref=6A60E8294BB9F2B24A4398C5D2EC74A3D8E83A1134B9C528D641876A3CD768805482161051C2CDB77563DB08B09B7EFB39D24E459931143698F909KDk4M" TargetMode = "External"/>
	<Relationship Id="rId57" Type="http://schemas.openxmlformats.org/officeDocument/2006/relationships/hyperlink" Target="consultantplus://offline/ref=6A60E8294BB9F2B24A4398C5D2EC74A3D8E83A1134B9C528D641876A3CD768805482161051C2CDB77563DB0EB09B7EFB39D24E459931143698F909KDk4M" TargetMode = "External"/>
	<Relationship Id="rId58" Type="http://schemas.openxmlformats.org/officeDocument/2006/relationships/hyperlink" Target="consultantplus://offline/ref=6A60E8294BB9F2B24A4398C5D2EC74A3D8E83A113FB2C729DE41876A3CD768805482161051C2CDB77563DB03B09B7EFB39D24E459931143698F909KDk4M" TargetMode = "External"/>
	<Relationship Id="rId59" Type="http://schemas.openxmlformats.org/officeDocument/2006/relationships/hyperlink" Target="consultantplus://offline/ref=6A60E8294BB9F2B24A4386C8C4802AAFDDE6671F35BBCB7E821EDC376BDE62D701CD175E16CED2B6757DD80BB9KCkCM" TargetMode = "External"/>
	<Relationship Id="rId60" Type="http://schemas.openxmlformats.org/officeDocument/2006/relationships/hyperlink" Target="consultantplus://offline/ref=6A60E8294BB9F2B24A4398C5D2EC74A3D8E83A1137BCC62AD84CDA60348E6482538D4907448B99BA7662C40ABBD12DBF6EKDkCM" TargetMode = "External"/>
	<Relationship Id="rId61" Type="http://schemas.openxmlformats.org/officeDocument/2006/relationships/hyperlink" Target="consultantplus://offline/ref=6A60E8294BB9F2B24A4386C8C4802AAFDDE6671F35BBCB7E821EDC376BDE62D713CD4F5215CFCDB471688E5AFF9A22BC6DC14C449932142AK9k9M" TargetMode = "External"/>
	<Relationship Id="rId62" Type="http://schemas.openxmlformats.org/officeDocument/2006/relationships/hyperlink" Target="consultantplus://offline/ref=6A60E8294BB9F2B24A4398C5D2EC74A3D8E83A1134B9C528D641876A3CD768805482161051C2CDB77563DB0DB09B7EFB39D24E459931143698F909KDk4M" TargetMode = "External"/>
	<Relationship Id="rId63" Type="http://schemas.openxmlformats.org/officeDocument/2006/relationships/hyperlink" Target="consultantplus://offline/ref=6A60E8294BB9F2B24A4386C8C4802AAFDDE6671F35BBCB7E821EDC376BDE62D713CD4F5215CFCDB471688E5AFF9A22BC6DC14C449932142AK9k9M" TargetMode = "External"/>
	<Relationship Id="rId64" Type="http://schemas.openxmlformats.org/officeDocument/2006/relationships/hyperlink" Target="consultantplus://offline/ref=6A60E8294BB9F2B24A4386C8C4802AAFDDE6671F35BBCB7E821EDC376BDE62D713CD4F5215CFCDB471688E5AFF9A22BC6DC14C449932142AK9k9M" TargetMode = "External"/>
	<Relationship Id="rId65" Type="http://schemas.openxmlformats.org/officeDocument/2006/relationships/hyperlink" Target="consultantplus://offline/ref=6A60E8294BB9F2B24A4398C5D2EC74A3D8E83A1134B9C528D641876A3CD768805482161051C2CDB77563DB0DB09B7EFB39D24E459931143698F909KDk4M" TargetMode = "External"/>
	<Relationship Id="rId66" Type="http://schemas.openxmlformats.org/officeDocument/2006/relationships/hyperlink" Target="consultantplus://offline/ref=6A60E8294BB9F2B24A4386C8C4802AAFDDE6671F35BBCB7E821EDC376BDE62D713CD4F5215CFCAB27C688E5AFF9A22BC6DC14C449932142AK9k9M" TargetMode = "External"/>
	<Relationship Id="rId67" Type="http://schemas.openxmlformats.org/officeDocument/2006/relationships/hyperlink" Target="consultantplus://offline/ref=6A60E8294BB9F2B24A4398C5D2EC74A3D8E83A1132B8C528D641876A3CD768805482161051C2CDB77563DB0AB09B7EFB39D24E459931143698F909KDk4M" TargetMode = "External"/>
	<Relationship Id="rId68" Type="http://schemas.openxmlformats.org/officeDocument/2006/relationships/hyperlink" Target="consultantplus://offline/ref=6A60E8294BB9F2B24A4386C8C4802AAFDDE6671F35BBCB7E821EDC376BDE62D713CD4F5215CFCDB471688E5AFF9A22BC6DC14C449932142AK9k9M" TargetMode = "External"/>
	<Relationship Id="rId69" Type="http://schemas.openxmlformats.org/officeDocument/2006/relationships/hyperlink" Target="consultantplus://offline/ref=6A60E8294BB9F2B24A4398C5D2EC74A3D8E83A1134B9C528D641876A3CD768805482161051C2CDB77563DB0DB09B7EFB39D24E459931143698F909KDk4M" TargetMode = "External"/>
	<Relationship Id="rId70" Type="http://schemas.openxmlformats.org/officeDocument/2006/relationships/hyperlink" Target="consultantplus://offline/ref=6A60E8294BB9F2B24A4386C8C4802AAFDBEB63193DED9C7CD34BD232638E38C7058441520BCECCA97763D8K0k8M" TargetMode = "External"/>
	<Relationship Id="rId71" Type="http://schemas.openxmlformats.org/officeDocument/2006/relationships/hyperlink" Target="consultantplus://offline/ref=6A60E8294BB9F2B24A4398C5D2EC74A3D8E83A1137BCC62AD84CDA60348E6482538D4907448B99BA7662C40ABBD12DBF6EKDkCM" TargetMode = "External"/>
	<Relationship Id="rId72" Type="http://schemas.openxmlformats.org/officeDocument/2006/relationships/hyperlink" Target="consultantplus://offline/ref=6A60E8294BB9F2B24A4386C8C4802AAFDDE6671F35BBCB7E821EDC376BDE62D701CD175E16CED2B6757DD80BB9KCkCM" TargetMode = "External"/>
	<Relationship Id="rId73" Type="http://schemas.openxmlformats.org/officeDocument/2006/relationships/hyperlink" Target="consultantplus://offline/ref=6A60E8294BB9F2B24A4398C5D2EC74A3D8E83A1134B9C528D641876A3CD768805482161051C2CDB77563DB0CB09B7EFB39D24E459931143698F909KDk4M" TargetMode = "External"/>
	<Relationship Id="rId74" Type="http://schemas.openxmlformats.org/officeDocument/2006/relationships/hyperlink" Target="consultantplus://offline/ref=6A60E8294BB9F2B24A4398C5D2EC74A3D8E83A1137BDC520DB4ADA60348E6482538D4907568BC1B67563DA0CBFC47BEE288A4047862E152884FB0BD5K4k2M" TargetMode = "External"/>
	<Relationship Id="rId75" Type="http://schemas.openxmlformats.org/officeDocument/2006/relationships/hyperlink" Target="consultantplus://offline/ref=6A60E8294BB9F2B24A4398C5D2EC74A3D8E83A1134BCC02ADF41876A3CD768805482161051C2CDB77563DC0FB09B7EFB39D24E459931143698F909KDk4M" TargetMode = "External"/>
	<Relationship Id="rId76" Type="http://schemas.openxmlformats.org/officeDocument/2006/relationships/hyperlink" Target="consultantplus://offline/ref=6A60E8294BB9F2B24A4398C5D2EC74A3D8E83A1134B9C528D641876A3CD768805482161051C2CDB77563D80BB09B7EFB39D24E459931143698F909KDk4M" TargetMode = "External"/>
	<Relationship Id="rId77" Type="http://schemas.openxmlformats.org/officeDocument/2006/relationships/hyperlink" Target="consultantplus://offline/ref=6A60E8294BB9F2B24A4398C5D2EC74A3D8E83A1134BCC02ADF41876A3CD768805482161051C2CDB77563DC0DB09B7EFB39D24E459931143698F909KDk4M" TargetMode = "External"/>
	<Relationship Id="rId78" Type="http://schemas.openxmlformats.org/officeDocument/2006/relationships/hyperlink" Target="consultantplus://offline/ref=6A60E8294BB9F2B24A4398C5D2EC74A3D8E83A113FBAC42BDB41876A3CD768805482161051C2CDB77563D90DB09B7EFB39D24E459931143698F909KDk4M" TargetMode = "External"/>
	<Relationship Id="rId79" Type="http://schemas.openxmlformats.org/officeDocument/2006/relationships/hyperlink" Target="consultantplus://offline/ref=6A60E8294BB9F2B24A4398C5D2EC74A3D8E83A1134B9C528D641876A3CD768805482161051C2CDB77563D809B09B7EFB39D24E459931143698F909KDk4M" TargetMode = "External"/>
	<Relationship Id="rId80" Type="http://schemas.openxmlformats.org/officeDocument/2006/relationships/hyperlink" Target="consultantplus://offline/ref=6A60E8294BB9F2B24A4398C5D2EC74A3D8E83A1133B2C92ED741876A3CD768805482161051C2CDB77563DC0EB09B7EFB39D24E459931143698F909KDk4M" TargetMode = "External"/>
	<Relationship Id="rId81" Type="http://schemas.openxmlformats.org/officeDocument/2006/relationships/hyperlink" Target="consultantplus://offline/ref=6A60E8294BB9F2B24A4398C5D2EC74A3D8E83A1137BFC82FDC4ADA60348E6482538D4907568BC1B67563DA08BAC47BEE288A4047862E152884FB0BD5K4k2M" TargetMode = "External"/>
	<Relationship Id="rId82" Type="http://schemas.openxmlformats.org/officeDocument/2006/relationships/hyperlink" Target="consultantplus://offline/ref=6A60E8294BB9F2B24A4398C5D2EC74A3D8E83A1137BCC820D64EDA60348E6482538D4907568BC1B67563DA0ABCC47BEE288A4047862E152884FB0BD5K4k2M" TargetMode = "External"/>
	<Relationship Id="rId83" Type="http://schemas.openxmlformats.org/officeDocument/2006/relationships/hyperlink" Target="consultantplus://offline/ref=6A60E8294BB9F2B24A4398C5D2EC74A3D8E83A1137B9C52ADA4DDA60348E6482538D4907568BC1B67563DA0DBCC47BEE288A4047862E152884FB0BD5K4k2M" TargetMode = "External"/>
	<Relationship Id="rId84" Type="http://schemas.openxmlformats.org/officeDocument/2006/relationships/hyperlink" Target="consultantplus://offline/ref=6A60E8294BB9F2B24A4398C5D2EC74A3D8E83A1137BFC82FDC4ADA60348E6482538D4907568BC1B67563DA08B8C47BEE288A4047862E152884FB0BD5K4k2M" TargetMode = "External"/>
	<Relationship Id="rId85" Type="http://schemas.openxmlformats.org/officeDocument/2006/relationships/hyperlink" Target="consultantplus://offline/ref=6A60E8294BB9F2B24A4398C5D2EC74A3D8E83A1133B2C92ED741876A3CD768805482161051C2CDB77563DC03B09B7EFB39D24E459931143698F909KDk4M" TargetMode = "External"/>
	<Relationship Id="rId86" Type="http://schemas.openxmlformats.org/officeDocument/2006/relationships/hyperlink" Target="consultantplus://offline/ref=6A60E8294BB9F2B24A4398C5D2EC74A3D8E83A1137BCC820D64EDA60348E6482538D4907568BC1B67563DA0ABCC47BEE288A4047862E152884FB0BD5K4k2M" TargetMode = "External"/>
	<Relationship Id="rId87" Type="http://schemas.openxmlformats.org/officeDocument/2006/relationships/hyperlink" Target="consultantplus://offline/ref=6A60E8294BB9F2B24A4398C5D2EC74A3D8E83A1133B2C92ED741876A3CD768805482161051C2CDB77563DD0BB09B7EFB39D24E459931143698F909KDk4M" TargetMode = "External"/>
	<Relationship Id="rId88" Type="http://schemas.openxmlformats.org/officeDocument/2006/relationships/hyperlink" Target="consultantplus://offline/ref=6A60E8294BB9F2B24A4398C5D2EC74A3D8E83A1137B9C52ADA4DDA60348E6482538D4907568BC1B67563DA0DB2C47BEE288A4047862E152884FB0BD5K4k2M" TargetMode = "External"/>
	<Relationship Id="rId89" Type="http://schemas.openxmlformats.org/officeDocument/2006/relationships/hyperlink" Target="consultantplus://offline/ref=6A60E8294BB9F2B24A4398C5D2EC74A3D8E83A1133B2C92ED741876A3CD768805482161051C2CDB77563DD0AB09B7EFB39D24E459931143698F909KDk4M" TargetMode = "External"/>
	<Relationship Id="rId90" Type="http://schemas.openxmlformats.org/officeDocument/2006/relationships/hyperlink" Target="consultantplus://offline/ref=6A60E8294BB9F2B24A4398C5D2EC74A3D8E83A1137BFC82FDC4ADA60348E6482538D4907568BC1B67563DA08BCC47BEE288A4047862E152884FB0BD5K4k2M" TargetMode = "External"/>
	<Relationship Id="rId91" Type="http://schemas.openxmlformats.org/officeDocument/2006/relationships/hyperlink" Target="consultantplus://offline/ref=6A60E8294BB9F2B24A4398C5D2EC74A3D8E83A1134B9C528D641876A3CD768805482161051C2CDB77563D80EB09B7EFB39D24E459931143698F909KDk4M" TargetMode = "External"/>
	<Relationship Id="rId92" Type="http://schemas.openxmlformats.org/officeDocument/2006/relationships/hyperlink" Target="consultantplus://offline/ref=6A60E8294BB9F2B24A4398C5D2EC74A3D8E83A113FBAC42BDB41876A3CD768805482161051C2CDB77563D903B09B7EFB39D24E459931143698F909KDk4M" TargetMode = "External"/>
	<Relationship Id="rId93" Type="http://schemas.openxmlformats.org/officeDocument/2006/relationships/hyperlink" Target="consultantplus://offline/ref=6A60E8294BB9F2B24A4398C5D2EC74A3D8E83A113FBAC42BDB41876A3CD768805482161051C2CDB77563DE0BB09B7EFB39D24E459931143698F909KDk4M" TargetMode = "External"/>
	<Relationship Id="rId94" Type="http://schemas.openxmlformats.org/officeDocument/2006/relationships/hyperlink" Target="consultantplus://offline/ref=6A60E8294BB9F2B24A4398C5D2EC74A3D8E83A1137BFC82FDC4ADA60348E6482538D4907568BC1B67563DA08B2C47BEE288A4047862E152884FB0BD5K4k2M" TargetMode = "External"/>
	<Relationship Id="rId95" Type="http://schemas.openxmlformats.org/officeDocument/2006/relationships/hyperlink" Target="consultantplus://offline/ref=6A60E8294BB9F2B24A4386C8C4802AAFDDE6671F35BBCB7E821EDC376BDE62D701CD175E16CED2B6757DD80BB9KCkCM" TargetMode = "External"/>
	<Relationship Id="rId96" Type="http://schemas.openxmlformats.org/officeDocument/2006/relationships/hyperlink" Target="consultantplus://offline/ref=6A60E8294BB9F2B24A4398C5D2EC74A3D8E83A113FBAC42BDB41876A3CD768805482161051C2CDB77563DE0AB09B7EFB39D24E459931143698F909KDk4M" TargetMode = "External"/>
	<Relationship Id="rId97" Type="http://schemas.openxmlformats.org/officeDocument/2006/relationships/hyperlink" Target="consultantplus://offline/ref=6A60E8294BB9F2B24A4398C5D2EC74A3D8E83A113FBAC42BDB41876A3CD768805482161051C2CDB77563DE09B09B7EFB39D24E459931143698F909KDk4M" TargetMode = "External"/>
	<Relationship Id="rId98" Type="http://schemas.openxmlformats.org/officeDocument/2006/relationships/hyperlink" Target="consultantplus://offline/ref=6A60E8294BB9F2B24A4398C5D2EC74A3D8E83A113FBAC42BDB41876A3CD768805482161051C2CDB77563DE08B09B7EFB39D24E459931143698F909KDk4M" TargetMode = "External"/>
	<Relationship Id="rId99" Type="http://schemas.openxmlformats.org/officeDocument/2006/relationships/hyperlink" Target="consultantplus://offline/ref=6A60E8294BB9F2B24A4398C5D2EC74A3D8E83A113FBAC42BDB41876A3CD768805482161051C2CDB77563DE0FB09B7EFB39D24E459931143698F909KDk4M" TargetMode = "External"/>
	<Relationship Id="rId100" Type="http://schemas.openxmlformats.org/officeDocument/2006/relationships/hyperlink" Target="consultantplus://offline/ref=6A60E8294BB9F2B24A4398C5D2EC74A3D8E83A113FBAC42BDB41876A3CD768805482161051C2CDB77563DE0EB09B7EFB39D24E459931143698F909KDk4M" TargetMode = "External"/>
	<Relationship Id="rId101" Type="http://schemas.openxmlformats.org/officeDocument/2006/relationships/hyperlink" Target="consultantplus://offline/ref=6A60E8294BB9F2B24A4386C8C4802AAFDDE6671F35BBCB7E821EDC376BDE62D713CD4F5215CDCFB177688E5AFF9A22BC6DC14C449932142AK9k9M" TargetMode = "External"/>
	<Relationship Id="rId102" Type="http://schemas.openxmlformats.org/officeDocument/2006/relationships/hyperlink" Target="consultantplus://offline/ref=6A60E8294BB9F2B24A4386C8C4802AAFDDE6671F35BBCB7E821EDC376BDE62D713CD4F5215CDCFB176688E5AFF9A22BC6DC14C449932142AK9k9M" TargetMode = "External"/>
	<Relationship Id="rId103" Type="http://schemas.openxmlformats.org/officeDocument/2006/relationships/hyperlink" Target="consultantplus://offline/ref=6A60E8294BB9F2B24A4386C8C4802AAFDDE6671F35BBCB7E821EDC376BDE62D713CD4F5215CDCDB271688E5AFF9A22BC6DC14C449932142AK9k9M" TargetMode = "External"/>
	<Relationship Id="rId104" Type="http://schemas.openxmlformats.org/officeDocument/2006/relationships/hyperlink" Target="consultantplus://offline/ref=6A60E8294BB9F2B24A4398C5D2EC74A3D8E83A1137BFC82FDC4ADA60348E6482538D4907568BC1B67563DA0FBBC47BEE288A4047862E152884FB0BD5K4k2M" TargetMode = "External"/>
	<Relationship Id="rId105" Type="http://schemas.openxmlformats.org/officeDocument/2006/relationships/hyperlink" Target="consultantplus://offline/ref=6A60E8294BB9F2B24A4386C8C4802AAFDDE6671F35BBCB7E821EDC376BDE62D713CD4F5215CDCDB270688E5AFF9A22BC6DC14C449932142AK9k9M" TargetMode = "External"/>
	<Relationship Id="rId106" Type="http://schemas.openxmlformats.org/officeDocument/2006/relationships/hyperlink" Target="consultantplus://offline/ref=6A60E8294BB9F2B24A4398C5D2EC74A3D8E83A113FBAC42BDB41876A3CD768805482161051C2CDB77563DE0CB09B7EFB39D24E459931143698F909KDk4M" TargetMode = "External"/>
	<Relationship Id="rId107" Type="http://schemas.openxmlformats.org/officeDocument/2006/relationships/hyperlink" Target="consultantplus://offline/ref=6A60E8294BB9F2B24A4398C5D2EC74A3D8E83A1137BFC82FDC4ADA60348E6482538D4907568BC1B67563DA0FBAC47BEE288A4047862E152884FB0BD5K4k2M" TargetMode = "External"/>
	<Relationship Id="rId108" Type="http://schemas.openxmlformats.org/officeDocument/2006/relationships/hyperlink" Target="consultantplus://offline/ref=6A60E8294BB9F2B24A4386C8C4802AAFDDE6671F35BBCB7E821EDC376BDE62D713CD4F5215CDCFB17C688E5AFF9A22BC6DC14C449932142AK9k9M" TargetMode = "External"/>
	<Relationship Id="rId109" Type="http://schemas.openxmlformats.org/officeDocument/2006/relationships/hyperlink" Target="consultantplus://offline/ref=6A60E8294BB9F2B24A4398C5D2EC74A3D8E83A113FBAC42BDB41876A3CD768805482161051C2CDB77563DE03B09B7EFB39D24E459931143698F909KDk4M" TargetMode = "External"/>
	<Relationship Id="rId110" Type="http://schemas.openxmlformats.org/officeDocument/2006/relationships/hyperlink" Target="consultantplus://offline/ref=6A60E8294BB9F2B24A4386C8C4802AAFDDE6671F35BBCB7E821EDC376BDE62D713CD4F5215CDCFBF71688E5AFF9A22BC6DC14C449932142AK9k9M" TargetMode = "External"/>
	<Relationship Id="rId111" Type="http://schemas.openxmlformats.org/officeDocument/2006/relationships/hyperlink" Target="consultantplus://offline/ref=6A60E8294BB9F2B24A4386C8C4802AAFDDE6671F35BBCB7E821EDC376BDE62D713CD4F5215CDCFBF70688E5AFF9A22BC6DC14C449932142AK9k9M" TargetMode = "External"/>
	<Relationship Id="rId112" Type="http://schemas.openxmlformats.org/officeDocument/2006/relationships/hyperlink" Target="consultantplus://offline/ref=6A60E8294BB9F2B24A4386C8C4802AAFDDE6671F35BBCB7E821EDC376BDE62D713CD4F5215CDCABE76688E5AFF9A22BC6DC14C449932142AK9k9M" TargetMode = "External"/>
	<Relationship Id="rId113" Type="http://schemas.openxmlformats.org/officeDocument/2006/relationships/hyperlink" Target="consultantplus://offline/ref=6A60E8294BB9F2B24A4386C8C4802AAFDDE6671F35BBCB7E821EDC376BDE62D713CD4F5215CDCABE70688E5AFF9A22BC6DC14C449932142AK9k9M" TargetMode = "External"/>
	<Relationship Id="rId114" Type="http://schemas.openxmlformats.org/officeDocument/2006/relationships/hyperlink" Target="consultantplus://offline/ref=6A60E8294BB9F2B24A4398C5D2EC74A3D8E83A1137B9C52ADA4DDA60348E6482538D4907568BC1B67563DA0CBAC47BEE288A4047862E152884FB0BD5K4k2M" TargetMode = "External"/>
	<Relationship Id="rId115" Type="http://schemas.openxmlformats.org/officeDocument/2006/relationships/hyperlink" Target="consultantplus://offline/ref=6A60E8294BB9F2B24A4386C8C4802AAFDDE6671F35BBCB7E821EDC376BDE62D713CD4F5215CDCFBF71688E5AFF9A22BC6DC14C449932142AK9k9M" TargetMode = "External"/>
	<Relationship Id="rId116" Type="http://schemas.openxmlformats.org/officeDocument/2006/relationships/hyperlink" Target="consultantplus://offline/ref=6A60E8294BB9F2B24A4386C8C4802AAFDDE6671F35BBCB7E821EDC376BDE62D713CD4F5215CDCFBF70688E5AFF9A22BC6DC14C449932142AK9k9M" TargetMode = "External"/>
	<Relationship Id="rId117" Type="http://schemas.openxmlformats.org/officeDocument/2006/relationships/hyperlink" Target="consultantplus://offline/ref=6A60E8294BB9F2B24A4386C8C4802AAFDDE6671F35BBCB7E821EDC376BDE62D713CD4F5215CDCABE76688E5AFF9A22BC6DC14C449932142AK9k9M" TargetMode = "External"/>
	<Relationship Id="rId118" Type="http://schemas.openxmlformats.org/officeDocument/2006/relationships/hyperlink" Target="consultantplus://offline/ref=6A60E8294BB9F2B24A4386C8C4802AAFDDE6671F35BBCB7E821EDC376BDE62D713CD4F5215CDCABE70688E5AFF9A22BC6DC14C449932142AK9k9M" TargetMode = "External"/>
	<Relationship Id="rId119" Type="http://schemas.openxmlformats.org/officeDocument/2006/relationships/hyperlink" Target="consultantplus://offline/ref=6A60E8294BB9F2B24A4398C5D2EC74A3D8E83A1133B2C92ED741876A3CD768805482161051C2CDB77563DD08B09B7EFB39D24E459931143698F909KDk4M" TargetMode = "External"/>
	<Relationship Id="rId120" Type="http://schemas.openxmlformats.org/officeDocument/2006/relationships/hyperlink" Target="consultantplus://offline/ref=6A60E8294BB9F2B24A4398C5D2EC74A3D8E83A1137B9C52ADA4DDA60348E6482538D4907568BC1B67563DA0CB9C47BEE288A4047862E152884FB0BD5K4k2M" TargetMode = "External"/>
	<Relationship Id="rId121" Type="http://schemas.openxmlformats.org/officeDocument/2006/relationships/hyperlink" Target="consultantplus://offline/ref=6A60E8294BB9F2B24A4398C5D2EC74A3D8E83A1134B9C528D641876A3CD768805482161051C2CDB77563D802B09B7EFB39D24E459931143698F909KDk4M" TargetMode = "External"/>
	<Relationship Id="rId122" Type="http://schemas.openxmlformats.org/officeDocument/2006/relationships/hyperlink" Target="consultantplus://offline/ref=6A60E8294BB9F2B24A4398C5D2EC74A3D8E83A1134B9C528D641876A3CD768805482161051C2CDB77563D909B09B7EFB39D24E459931143698F909KDk4M" TargetMode = "External"/>
	<Relationship Id="rId123" Type="http://schemas.openxmlformats.org/officeDocument/2006/relationships/hyperlink" Target="consultantplus://offline/ref=6A60E8294BB9F2B24A4398C5D2EC74A3D8E83A1134BCC02ADF41876A3CD768805482161051C2CDB77563D20AB09B7EFB39D24E459931143698F909KDk4M" TargetMode = "External"/>
	<Relationship Id="rId124" Type="http://schemas.openxmlformats.org/officeDocument/2006/relationships/hyperlink" Target="consultantplus://offline/ref=6A60E8294BB9F2B24A4398C5D2EC74A3D8E83A1134B9C528D641876A3CD768805482161051C2CDB77563D908B09B7EFB39D24E459931143698F909KDk4M" TargetMode = "External"/>
	<Relationship Id="rId125" Type="http://schemas.openxmlformats.org/officeDocument/2006/relationships/hyperlink" Target="consultantplus://offline/ref=6A60E8294BB9F2B24A4398C5D2EC74A3D8E83A1134B9C528D641876A3CD768805482161051C2CDB77563D90FB09B7EFB39D24E459931143698F909KDk4M" TargetMode = "External"/>
	<Relationship Id="rId126" Type="http://schemas.openxmlformats.org/officeDocument/2006/relationships/hyperlink" Target="consultantplus://offline/ref=6A60E8294BB9F2B24A4386C8C4802AAFDDE6671F35BBCB7E821EDC376BDE62D713CD4F5215CDCEB774688E5AFF9A22BC6DC14C449932142AK9k9M" TargetMode = "External"/>
	<Relationship Id="rId127" Type="http://schemas.openxmlformats.org/officeDocument/2006/relationships/hyperlink" Target="consultantplus://offline/ref=6A60E8294BB9F2B24A4398C5D2EC74A3D8E83A1134B9C528D641876A3CD768805482161051C2CDB77563D90EB09B7EFB39D24E459931143698F909KDk4M" TargetMode = "External"/>
	<Relationship Id="rId128" Type="http://schemas.openxmlformats.org/officeDocument/2006/relationships/hyperlink" Target="consultantplus://offline/ref=6A60E8294BB9F2B24A4398C5D2EC74A3D8E83A1134BCC02ADF41876A3CD768805482161051C2CDB77563D209B09B7EFB39D24E459931143698F909KDk4M" TargetMode = "External"/>
	<Relationship Id="rId129" Type="http://schemas.openxmlformats.org/officeDocument/2006/relationships/hyperlink" Target="consultantplus://offline/ref=6A60E8294BB9F2B24A4398C5D2EC74A3D8E83A1137BBC820D64FDA60348E6482538D4907568BC1B67563DA02BDC47BEE288A4047862E152884FB0BD5K4k2M" TargetMode = "External"/>
	<Relationship Id="rId130" Type="http://schemas.openxmlformats.org/officeDocument/2006/relationships/hyperlink" Target="consultantplus://offline/ref=6A60E8294BB9F2B24A4398C5D2EC74A3D8E83A1134B9C528D641876A3CD768805482161051C2CDB77563D903B09B7EFB39D24E459931143698F909KDk4M" TargetMode = "External"/>
	<Relationship Id="rId131" Type="http://schemas.openxmlformats.org/officeDocument/2006/relationships/hyperlink" Target="consultantplus://offline/ref=6A60E8294BB9F2B24A4386C8C4802AAFDDE6671F35BBCB7E821EDC376BDE62D701CD175E16CED2B6757DD80BB9KCkCM" TargetMode = "External"/>
	<Relationship Id="rId132" Type="http://schemas.openxmlformats.org/officeDocument/2006/relationships/hyperlink" Target="consultantplus://offline/ref=6A60E8294BB9F2B24A4398C5D2EC74A3D8E83A1137BFC82FDC4ADA60348E6482538D4907568BC1B67563DA0FB8C47BEE288A4047862E152884FB0BD5K4k2M" TargetMode = "External"/>
	<Relationship Id="rId133" Type="http://schemas.openxmlformats.org/officeDocument/2006/relationships/hyperlink" Target="consultantplus://offline/ref=6A60E8294BB9F2B24A4398C5D2EC74A3D8E83A113FBAC42BDB41876A3CD768805482161051C2CDB77563DF0BB09B7EFB39D24E459931143698F909KDk4M" TargetMode = "External"/>
	<Relationship Id="rId134" Type="http://schemas.openxmlformats.org/officeDocument/2006/relationships/hyperlink" Target="consultantplus://offline/ref=6A60E8294BB9F2B24A4398C5D2EC74A3D8E83A1137BFC82FDC4ADA60348E6482538D4907568BC1B67563DA0FBFC47BEE288A4047862E152884FB0BD5K4k2M" TargetMode = "External"/>
	<Relationship Id="rId135" Type="http://schemas.openxmlformats.org/officeDocument/2006/relationships/hyperlink" Target="consultantplus://offline/ref=6A60E8294BB9F2B24A4398C5D2EC74A3D8E83A113FBAC42BDB41876A3CD768805482161051C2CDB77563DF09B09B7EFB39D24E459931143698F909KDk4M" TargetMode = "External"/>
	<Relationship Id="rId136" Type="http://schemas.openxmlformats.org/officeDocument/2006/relationships/hyperlink" Target="consultantplus://offline/ref=6A60E8294BB9F2B24A4398C5D2EC74A3D8E83A1132B8C528D641876A3CD768805482161051C2CDB77563DB08B09B7EFB39D24E459931143698F909KDk4M" TargetMode = "External"/>
	<Relationship Id="rId137" Type="http://schemas.openxmlformats.org/officeDocument/2006/relationships/hyperlink" Target="consultantplus://offline/ref=6A60E8294BB9F2B24A4386C8C4802AAFDDE6671F35BBCB7E821EDC376BDE62D713CD4F5215CEC4BE75688E5AFF9A22BC6DC14C449932142AK9k9M" TargetMode = "External"/>
	<Relationship Id="rId138" Type="http://schemas.openxmlformats.org/officeDocument/2006/relationships/hyperlink" Target="consultantplus://offline/ref=6A60E8294BB9F2B24A4386C8C4802AAFDDE6671F35BBCB7E821EDC376BDE62D713CD4F5215CDCDBF74688E5AFF9A22BC6DC14C449932142AK9k9M" TargetMode = "External"/>
	<Relationship Id="rId139" Type="http://schemas.openxmlformats.org/officeDocument/2006/relationships/hyperlink" Target="consultantplus://offline/ref=6A60E8294BB9F2B24A4398C5D2EC74A3D8E83A1132B8C528D641876A3CD768805482161051C2CDB77563DB0FB09B7EFB39D24E459931143698F909KDk4M" TargetMode = "External"/>
	<Relationship Id="rId140" Type="http://schemas.openxmlformats.org/officeDocument/2006/relationships/hyperlink" Target="consultantplus://offline/ref=6A60E8294BB9F2B24A4398C5D2EC74A3D8E83A1132B8C528D641876A3CD768805482161051C2CDB77563DB0EB09B7EFB39D24E459931143698F909KDk4M" TargetMode = "External"/>
	<Relationship Id="rId141" Type="http://schemas.openxmlformats.org/officeDocument/2006/relationships/hyperlink" Target="consultantplus://offline/ref=6A60E8294BB9F2B24A4398C5D2EC74A3D8E83A1134B9C528D641876A3CD768805482161051C2CDB77563D902B09B7EFB39D24E459931143698F909KDk4M" TargetMode = "External"/>
	<Relationship Id="rId142" Type="http://schemas.openxmlformats.org/officeDocument/2006/relationships/hyperlink" Target="consultantplus://offline/ref=6A60E8294BB9F2B24A4398C5D2EC74A3D8E83A1134B9C528D641876A3CD768805482161051C2CDB77563DE03B09B7EFB39D24E459931143698F909KDk4M" TargetMode = "External"/>
	<Relationship Id="rId143" Type="http://schemas.openxmlformats.org/officeDocument/2006/relationships/hyperlink" Target="consultantplus://offline/ref=6A60E8294BB9F2B24A4398C5D2EC74A3D8E83A1137BCC62AD84CDA60348E6482538D4907448B99BA7662C40ABBD12DBF6EKDkCM" TargetMode = "External"/>
	<Relationship Id="rId144" Type="http://schemas.openxmlformats.org/officeDocument/2006/relationships/hyperlink" Target="consultantplus://offline/ref=6A60E8294BB9F2B24A4398C5D2EC74A3D8E83A1137BCC820DC4FDA60348E6482538D4907568BC1B67563DA08BFC47BEE288A4047862E152884FB0BD5K4k2M" TargetMode = "External"/>
	<Relationship Id="rId145" Type="http://schemas.openxmlformats.org/officeDocument/2006/relationships/hyperlink" Target="consultantplus://offline/ref=6A60E8294BB9F2B24A4398C5D2EC74A3D8E83A1137BFC82FDC4ADA60348E6482538D4907568BC1B67563DA0FBEC47BEE288A4047862E152884FB0BD5K4k2M" TargetMode = "External"/>
	<Relationship Id="rId146" Type="http://schemas.openxmlformats.org/officeDocument/2006/relationships/hyperlink" Target="consultantplus://offline/ref=6A60E8294BB9F2B24A4386C8C4802AAFDDE7601B32B3CB7E821EDC376BDE62D701CD175E16CED2B6757DD80BB9KCkCM" TargetMode = "External"/>
	<Relationship Id="rId147" Type="http://schemas.openxmlformats.org/officeDocument/2006/relationships/hyperlink" Target="consultantplus://offline/ref=6A60E8294BB9F2B24A4386C8C4802AAFDDE6671F35BBCB7E821EDC376BDE62D701CD175E16CED2B6757DD80BB9KCkCM" TargetMode = "External"/>
	<Relationship Id="rId148" Type="http://schemas.openxmlformats.org/officeDocument/2006/relationships/hyperlink" Target="consultantplus://offline/ref=6A60E8294BB9F2B24A4398C5D2EC74A3D8E83A1137BCC820DC4FDA60348E6482538D4907568BC1B67563DA08BEC47BEE288A4047862E152884FB0BD5K4k2M" TargetMode = "External"/>
	<Relationship Id="rId149" Type="http://schemas.openxmlformats.org/officeDocument/2006/relationships/hyperlink" Target="consultantplus://offline/ref=6A60E8294BB9F2B24A4386C8C4802AAFDDE76C1D3FB2CB7E821EDC376BDE62D701CD175E16CED2B6757DD80BB9KCkCM" TargetMode = "External"/>
	<Relationship Id="rId150" Type="http://schemas.openxmlformats.org/officeDocument/2006/relationships/hyperlink" Target="consultantplus://offline/ref=6A60E8294BB9F2B24A4386C8C4802AAFDDE6671F35BBCB7E821EDC376BDE62D701CD175E16CED2B6757DD80BB9KCkCM" TargetMode = "External"/>
	<Relationship Id="rId151" Type="http://schemas.openxmlformats.org/officeDocument/2006/relationships/hyperlink" Target="consultantplus://offline/ref=6A60E8294BB9F2B24A4398C5D2EC74A3D8E83A1137BCC820DC4FDA60348E6482538D4907568BC1B67563DA08BDC47BEE288A4047862E152884FB0BD5K4k2M" TargetMode = "External"/>
	<Relationship Id="rId152" Type="http://schemas.openxmlformats.org/officeDocument/2006/relationships/hyperlink" Target="consultantplus://offline/ref=6A60E8294BB9F2B24A4398C5D2EC74A3D8E83A1134B9C528D641876A3CD768805482161051C2CDB77563DF09B09B7EFB39D24E459931143698F909KDk4M" TargetMode = "External"/>
	<Relationship Id="rId153" Type="http://schemas.openxmlformats.org/officeDocument/2006/relationships/hyperlink" Target="consultantplus://offline/ref=6A60E8294BB9F2B24A4398C5D2EC74A3D8E83A1134B9C528D641876A3CD768805482161051C2CDB77563DF08B09B7EFB39D24E459931143698F909KDk4M" TargetMode = "External"/>
	<Relationship Id="rId154" Type="http://schemas.openxmlformats.org/officeDocument/2006/relationships/hyperlink" Target="consultantplus://offline/ref=6A60E8294BB9F2B24A4398C5D2EC74A3D8E83A1137BCC52DD942DA60348E6482538D4907568BC1B67563DA0ABEC47BEE288A4047862E152884FB0BD5K4k2M" TargetMode = "External"/>
	<Relationship Id="rId155" Type="http://schemas.openxmlformats.org/officeDocument/2006/relationships/hyperlink" Target="consultantplus://offline/ref=6A60E8294BB9F2B24A4398C5D2EC74A3D8E83A1134B9C528D641876A3CD768805482161051C2CDB77563DF0FB09B7EFB39D24E459931143698F909KDk4M" TargetMode = "External"/>
	<Relationship Id="rId156" Type="http://schemas.openxmlformats.org/officeDocument/2006/relationships/hyperlink" Target="consultantplus://offline/ref=6A60E8294BB9F2B24A4398C5D2EC74A3D8E83A1134B9C528D641876A3CD768805482161051C2CDB77563DF0EB09B7EFB39D24E459931143698F909KDk4M" TargetMode = "External"/>
	<Relationship Id="rId157" Type="http://schemas.openxmlformats.org/officeDocument/2006/relationships/hyperlink" Target="consultantplus://offline/ref=6A60E8294BB9F2B24A4398C5D2EC74A3D8E83A1134B9C528D641876A3CD768805482161051C2CDB77563DF0DB09B7EFB39D24E459931143698F909KDk4M" TargetMode = "External"/>
	<Relationship Id="rId158" Type="http://schemas.openxmlformats.org/officeDocument/2006/relationships/hyperlink" Target="consultantplus://offline/ref=6A60E8294BB9F2B24A4398C5D2EC74A3D8E83A1132B8C528D641876A3CD768805482161051C2CDB77563DB0CB09B7EFB39D24E459931143698F909KDk4M" TargetMode = "External"/>
	<Relationship Id="rId159" Type="http://schemas.openxmlformats.org/officeDocument/2006/relationships/hyperlink" Target="consultantplus://offline/ref=6A60E8294BB9F2B24A4386C8C4802AAFDDE6671F35BBCB7E821EDC376BDE62D701CD175E16CED2B6757DD80BB9KCkCM" TargetMode = "External"/>
	<Relationship Id="rId160" Type="http://schemas.openxmlformats.org/officeDocument/2006/relationships/hyperlink" Target="consultantplus://offline/ref=6A60E8294BB9F2B24A4398C5D2EC74A3D8E83A1137BCC820D64EDA60348E6482538D4907568BC1B67566DB03BCC47BEE288A4047862E152884FB0BD5K4k2M" TargetMode = "External"/>
	<Relationship Id="rId161" Type="http://schemas.openxmlformats.org/officeDocument/2006/relationships/hyperlink" Target="consultantplus://offline/ref=6A60E8294BB9F2B24A4398C5D2EC74A3D8E83A1137B9C52ADA4DDA60348E6482538D4907568BC1B67563DA0CBFC47BEE288A4047862E152884FB0BD5K4k2M" TargetMode = "External"/>
	<Relationship Id="rId162" Type="http://schemas.openxmlformats.org/officeDocument/2006/relationships/hyperlink" Target="consultantplus://offline/ref=6A60E8294BB9F2B24A4398C5D2EC74A3D8E83A113FBAC42BDB41876A3CD768805482161051C2CDB77563DF0DB09B7EFB39D24E459931143698F909KDk4M" TargetMode = "External"/>
	<Relationship Id="rId163" Type="http://schemas.openxmlformats.org/officeDocument/2006/relationships/hyperlink" Target="consultantplus://offline/ref=6A60E8294BB9F2B24A4398C5D2EC74A3D8E83A1134B9C528D641876A3CD768805482161051C2CDB77563DC0BB09B7EFB39D24E459931143698F909KDk4M" TargetMode = "External"/>
	<Relationship Id="rId164" Type="http://schemas.openxmlformats.org/officeDocument/2006/relationships/hyperlink" Target="consultantplus://offline/ref=6A60E8294BB9F2B24A4398C5D2EC74A3D8E83A1137BBC820D64FDA60348E6482538D4907568BC1B67563DB0BBAC47BEE288A4047862E152884FB0BD5K4k2M" TargetMode = "External"/>
	<Relationship Id="rId165" Type="http://schemas.openxmlformats.org/officeDocument/2006/relationships/hyperlink" Target="consultantplus://offline/ref=6A60E8294BB9F2B24A4398C5D2EC74A3D8E83A1137BCC52DD942DA60348E6482538D4907568BC1B67563DA0ABDC47BEE288A4047862E152884FB0BD5K4k2M" TargetMode = "External"/>
	<Relationship Id="rId166" Type="http://schemas.openxmlformats.org/officeDocument/2006/relationships/hyperlink" Target="consultantplus://offline/ref=6A60E8294BB9F2B24A4398C5D2EC74A3D8E83A1134B9C528D641876A3CD768805482161051C2CDB77563DC0AB09B7EFB39D24E459931143698F909KDk4M" TargetMode = "External"/>
	<Relationship Id="rId167" Type="http://schemas.openxmlformats.org/officeDocument/2006/relationships/hyperlink" Target="consultantplus://offline/ref=6A60E8294BB9F2B24A4398C5D2EC74A3D8E83A1132B8C528D641876A3CD768805482161051C2CDB77563DB03B09B7EFB39D24E459931143698F909KDk4M" TargetMode = "External"/>
	<Relationship Id="rId168" Type="http://schemas.openxmlformats.org/officeDocument/2006/relationships/hyperlink" Target="consultantplus://offline/ref=6A60E8294BB9F2B24A4398C5D2EC74A3D8E83A1134B9C528D641876A3CD768805482161051C2CDB77563DC08B09B7EFB39D24E459931143698F909KDk4M" TargetMode = "External"/>
	<Relationship Id="rId169" Type="http://schemas.openxmlformats.org/officeDocument/2006/relationships/hyperlink" Target="consultantplus://offline/ref=6A60E8294BB9F2B24A4398C5D2EC74A3D8E83A1134B9C528D641876A3CD768805482161051C2CDB77563DC0CB09B7EFB39D24E459931143698F909KDk4M" TargetMode = "External"/>
	<Relationship Id="rId170" Type="http://schemas.openxmlformats.org/officeDocument/2006/relationships/hyperlink" Target="consultantplus://offline/ref=6A60E8294BB9F2B24A4398C5D2EC74A3D8E83A1132B8C528D641876A3CD768805482161051C2CDB77563DB02B09B7EFB39D24E459931143698F909KDk4M" TargetMode = "External"/>
	<Relationship Id="rId171" Type="http://schemas.openxmlformats.org/officeDocument/2006/relationships/hyperlink" Target="consultantplus://offline/ref=6A60E8294BB9F2B24A4398C5D2EC74A3D8E83A1134B9C528D641876A3CD768805482161051C2CDB77563DC03B09B7EFB39D24E459931143698F909KDk4M" TargetMode = "External"/>
	<Relationship Id="rId172" Type="http://schemas.openxmlformats.org/officeDocument/2006/relationships/hyperlink" Target="consultantplus://offline/ref=6A60E8294BB9F2B24A4398C5D2EC74A3D8E83A1131B8C021D641876A3CD768805482161051C2CDB77563DB0CB09B7EFB39D24E459931143698F909KDk4M" TargetMode = "External"/>
	<Relationship Id="rId173" Type="http://schemas.openxmlformats.org/officeDocument/2006/relationships/hyperlink" Target="consultantplus://offline/ref=6A60E8294BB9F2B24A4398C5D2EC74A3D8E83A1134B9C528D641876A3CD768805482161051C2CDB77563DC02B09B7EFB39D24E459931143698F909KDk4M" TargetMode = "External"/>
	<Relationship Id="rId174" Type="http://schemas.openxmlformats.org/officeDocument/2006/relationships/hyperlink" Target="consultantplus://offline/ref=6A60E8294BB9F2B24A4398C5D2EC74A3D8E83A1131B8C021D641876A3CD768805482161051C2CDB77563DB03B09B7EFB39D24E459931143698F909KDk4M" TargetMode = "External"/>
	<Relationship Id="rId175" Type="http://schemas.openxmlformats.org/officeDocument/2006/relationships/hyperlink" Target="consultantplus://offline/ref=6A60E8294BB9F2B24A4386C8C4802AAFDDE6671F35BBCB7E821EDC376BDE62D701CD175E16CED2B6757DD80BB9KCkCM" TargetMode = "External"/>
	<Relationship Id="rId176" Type="http://schemas.openxmlformats.org/officeDocument/2006/relationships/hyperlink" Target="consultantplus://offline/ref=6A60E8294BB9F2B24A4386C8C4802AAFDDE6671F35BBCB7E821EDC376BDE62D701CD175E16CED2B6757DD80BB9KCkCM" TargetMode = "External"/>
	<Relationship Id="rId177" Type="http://schemas.openxmlformats.org/officeDocument/2006/relationships/hyperlink" Target="consultantplus://offline/ref=6A60E8294BB9F2B24A4398C5D2EC74A3D8E83A1137BCC820DC4FDA60348E6482538D4907568BC1B67563DA08B2C47BEE288A4047862E152884FB0BD5K4k2M" TargetMode = "External"/>
	<Relationship Id="rId178" Type="http://schemas.openxmlformats.org/officeDocument/2006/relationships/hyperlink" Target="consultantplus://offline/ref=6A60E8294BB9F2B24A4398C5D2EC74A3D8E83A1137BDC520DB4ADA60348E6482538D4907568BC1B67563DA0CBEC47BEE288A4047862E152884FB0BD5K4k2M" TargetMode = "External"/>
	<Relationship Id="rId179" Type="http://schemas.openxmlformats.org/officeDocument/2006/relationships/hyperlink" Target="consultantplus://offline/ref=6A60E8294BB9F2B24A4386C8C4802AAFDDE6671F35BBCB7E821EDC376BDE62D713CD4F5215CEC9B672688E5AFF9A22BC6DC14C449932142AK9k9M" TargetMode = "External"/>
	<Relationship Id="rId180" Type="http://schemas.openxmlformats.org/officeDocument/2006/relationships/hyperlink" Target="consultantplus://offline/ref=6A60E8294BB9F2B24A4398C5D2EC74A3D8E83A1134B9C528D641876A3CD768805482161051C2CDB77563DD0AB09B7EFB39D24E459931143698F909KDk4M" TargetMode = "External"/>
	<Relationship Id="rId181" Type="http://schemas.openxmlformats.org/officeDocument/2006/relationships/hyperlink" Target="consultantplus://offline/ref=6A60E8294BB9F2B24A4398C5D2EC74A3D8E83A113FBAC42BDB41876A3CD768805482161051C2CDB77563DF0CB09B7EFB39D24E459931143698F909KDk4M" TargetMode = "External"/>
	<Relationship Id="rId182" Type="http://schemas.openxmlformats.org/officeDocument/2006/relationships/hyperlink" Target="consultantplus://offline/ref=6A60E8294BB9F2B24A4398C5D2EC74A3D8E83A1137BBC820D64FDA60348E6482538D4907568BC1B67563DB0BB9C47BEE288A4047862E152884FB0BD5K4k2M" TargetMode = "External"/>
	<Relationship Id="rId183" Type="http://schemas.openxmlformats.org/officeDocument/2006/relationships/hyperlink" Target="consultantplus://offline/ref=6A60E8294BB9F2B24A4398C5D2EC74A3D8E83A1137B8C32DD74DDA60348E6482538D4907568BC1B67563DA0ABEC47BEE288A4047862E152884FB0BD5K4k2M" TargetMode = "External"/>
	<Relationship Id="rId184" Type="http://schemas.openxmlformats.org/officeDocument/2006/relationships/hyperlink" Target="consultantplus://offline/ref=6A60E8294BB9F2B24A4398C5D2EC74A3D8E83A1137B9C52ADA4DDA60348E6482538D4907568BC1B67563DA0CBDC47BEE288A4047862E152884FB0BD5K4k2M" TargetMode = "External"/>
	<Relationship Id="rId185" Type="http://schemas.openxmlformats.org/officeDocument/2006/relationships/hyperlink" Target="consultantplus://offline/ref=6A60E8294BB9F2B24A4398C5D2EC74A3D8E83A1137BFC028DE4ADA60348E6482538D4907568BC1B67563DA0ABDC47BEE288A4047862E152884FB0BD5K4k2M" TargetMode = "External"/>
	<Relationship Id="rId186" Type="http://schemas.openxmlformats.org/officeDocument/2006/relationships/hyperlink" Target="consultantplus://offline/ref=6A60E8294BB9F2B24A4398C5D2EC74A3D8E83A1137BCC120D64BDA60348E6482538D4907568BC1B67563DA0BB3C47BEE288A4047862E152884FB0BD5K4k2M" TargetMode = "External"/>
	<Relationship Id="rId187" Type="http://schemas.openxmlformats.org/officeDocument/2006/relationships/hyperlink" Target="consultantplus://offline/ref=6A60E8294BB9F2B24A4386C8C4802AAFDDE6671F35BBCB7E821EDC376BDE62D701CD175E16CED2B6757DD80BB9KCkCM" TargetMode = "External"/>
	<Relationship Id="rId188" Type="http://schemas.openxmlformats.org/officeDocument/2006/relationships/hyperlink" Target="consultantplus://offline/ref=6A60E8294BB9F2B24A4398C5D2EC74A3D8E83A1137BCC820D64EDA60348E6482538D4907568BC1B67566D30FBCC47BEE288A4047862E152884FB0BD5K4k2M" TargetMode = "External"/>
	<Relationship Id="rId189" Type="http://schemas.openxmlformats.org/officeDocument/2006/relationships/hyperlink" Target="consultantplus://offline/ref=6A60E8294BB9F2B24A4398C5D2EC74A3D8E83A1137BCC820D64EDA60348E6482538D4907568BC1B67566D30EBBC47BEE288A4047862E152884FB0BD5K4k2M" TargetMode = "External"/>
	<Relationship Id="rId190" Type="http://schemas.openxmlformats.org/officeDocument/2006/relationships/hyperlink" Target="consultantplus://offline/ref=6A60E8294BB9F2B24A4398C5D2EC74A3D8E83A1137BCC820D64EDA60348E6482538D4907568BC1B67566D30FB3C47BEE288A4047862E152884FB0BD5K4k2M" TargetMode = "External"/>
	<Relationship Id="rId191" Type="http://schemas.openxmlformats.org/officeDocument/2006/relationships/hyperlink" Target="consultantplus://offline/ref=6A60E8294BB9F2B24A4398C5D2EC74A3D8E83A1137BCC820DC4FDA60348E6482538D4907568BC1B67563DA0FBBC47BEE288A4047862E152884FB0BD5K4k2M" TargetMode = "External"/>
	<Relationship Id="rId192" Type="http://schemas.openxmlformats.org/officeDocument/2006/relationships/hyperlink" Target="consultantplus://offline/ref=6A60E8294BB9F2B24A4398C5D2EC74A3D8E83A1134B9C528D641876A3CD768805482161051C2CDB77563DD08B09B7EFB39D24E459931143698F909KDk4M" TargetMode = "External"/>
	<Relationship Id="rId193" Type="http://schemas.openxmlformats.org/officeDocument/2006/relationships/hyperlink" Target="consultantplus://offline/ref=6A60E8294BB9F2B24A4398C5D2EC74A3D8E83A1130B3C92BDF41876A3CD768805482161051C2CDB77563DB0EB09B7EFB39D24E459931143698F909KDk4M" TargetMode = "External"/>
	<Relationship Id="rId194" Type="http://schemas.openxmlformats.org/officeDocument/2006/relationships/hyperlink" Target="consultantplus://offline/ref=6A60E8294BB9F2B24A4386C8C4802AAFDDE6671F35BBCB7E821EDC376BDE62D713CD4F5215CEC9B577688E5AFF9A22BC6DC14C449932142AK9k9M" TargetMode = "External"/>
	<Relationship Id="rId195" Type="http://schemas.openxmlformats.org/officeDocument/2006/relationships/hyperlink" Target="consultantplus://offline/ref=6A60E8294BB9F2B24A4386C8C4802AAFDDE6671F35BBCB7E821EDC376BDE62D713CD4F5112CFC7E324278F06B8CE31BE6CC14F4485K3k3M" TargetMode = "External"/>
	<Relationship Id="rId196" Type="http://schemas.openxmlformats.org/officeDocument/2006/relationships/hyperlink" Target="consultantplus://offline/ref=6A60E8294BB9F2B24A4398C5D2EC74A3D8E83A1130B3C92BDF41876A3CD768805482161051C2CDB77563DB0DB09B7EFB39D24E459931143698F909KDk4M" TargetMode = "External"/>
	<Relationship Id="rId197" Type="http://schemas.openxmlformats.org/officeDocument/2006/relationships/hyperlink" Target="consultantplus://offline/ref=6A60E8294BB9F2B24A4398C5D2EC74A3D8E83A1137B9C52ADA4DDA60348E6482538D4907568BC1B67563DA03BBC47BEE288A4047862E152884FB0BD5K4k2M" TargetMode = "External"/>
	<Relationship Id="rId198" Type="http://schemas.openxmlformats.org/officeDocument/2006/relationships/hyperlink" Target="consultantplus://offline/ref=6A60E8294BB9F2B24A4398C5D2EC74A3D8E83A1137BDC520DB4ADA60348E6482538D4907568BC1B67563DA0CB2C47BEE288A4047862E152884FB0BD5K4k2M" TargetMode = "External"/>
	<Relationship Id="rId199" Type="http://schemas.openxmlformats.org/officeDocument/2006/relationships/hyperlink" Target="consultantplus://offline/ref=6A60E8294BB9F2B24A4398C5D2EC74A3D8E83A1137BCC52DD942DA60348E6482538D4907568BC1B67563DA0ABCC47BEE288A4047862E152884FB0BD5K4k2M" TargetMode = "External"/>
	<Relationship Id="rId200" Type="http://schemas.openxmlformats.org/officeDocument/2006/relationships/hyperlink" Target="consultantplus://offline/ref=6A60E8294BB9F2B24A4398C5D2EC74A3D8E83A1137BDC520DB4ADA60348E6482538D4907568BC1B67563DA03B8C47BEE288A4047862E152884FB0BD5K4k2M" TargetMode = "External"/>
	<Relationship Id="rId201" Type="http://schemas.openxmlformats.org/officeDocument/2006/relationships/hyperlink" Target="consultantplus://offline/ref=6A60E8294BB9F2B24A4398C5D2EC74A3D8E83A1137BDC520DB4ADA60348E6482538D4907568BC1B67563DA03BFC47BEE288A4047862E152884FB0BD5K4k2M" TargetMode = "External"/>
	<Relationship Id="rId202" Type="http://schemas.openxmlformats.org/officeDocument/2006/relationships/hyperlink" Target="consultantplus://offline/ref=6A60E8294BB9F2B24A4398C5D2EC74A3D8E83A1137BDC520DB4ADA60348E6482538D4907568BC1B67563DA03BEC47BEE288A4047862E152884FB0BD5K4k2M" TargetMode = "External"/>
	<Relationship Id="rId203" Type="http://schemas.openxmlformats.org/officeDocument/2006/relationships/hyperlink" Target="consultantplus://offline/ref=6A60E8294BB9F2B24A4398C5D2EC74A3D8E83A1137B9C52ADA4DDA60348E6482538D4907568BC1B67563DA03B9C47BEE288A4047862E152884FB0BD5K4k2M" TargetMode = "External"/>
	<Relationship Id="rId204" Type="http://schemas.openxmlformats.org/officeDocument/2006/relationships/hyperlink" Target="consultantplus://offline/ref=6A60E8294BB9F2B24A4398C5D2EC74A3D8E83A1137B9C52ADA4DDA60348E6482538D4907568BC1B67563DA03B2C47BEE288A4047862E152884FB0BD5K4k2M" TargetMode = "External"/>
	<Relationship Id="rId205" Type="http://schemas.openxmlformats.org/officeDocument/2006/relationships/hyperlink" Target="consultantplus://offline/ref=6A60E8294BB9F2B24A4398C5D2EC74A3D8E83A1137BDC520DB4ADA60348E6482538D4907568BC1B67563DA03BDC47BEE288A4047862E152884FB0BD5K4k2M" TargetMode = "External"/>
	<Relationship Id="rId206" Type="http://schemas.openxmlformats.org/officeDocument/2006/relationships/hyperlink" Target="consultantplus://offline/ref=6A60E8294BB9F2B24A4386C8C4802AAFDDE6671F35BBCB7E821EDC376BDE62D701CD175E16CED2B6757DD80BB9KCkCM" TargetMode = "External"/>
	<Relationship Id="rId207" Type="http://schemas.openxmlformats.org/officeDocument/2006/relationships/hyperlink" Target="consultantplus://offline/ref=6A60E8294BB9F2B24A4398C5D2EC74A3D8E83A1137B9C52ADA4DDA60348E6482538D4907568BC1B67563DA02BBC47BEE288A4047862E152884FB0BD5K4k2M" TargetMode = "External"/>
	<Relationship Id="rId208" Type="http://schemas.openxmlformats.org/officeDocument/2006/relationships/hyperlink" Target="consultantplus://offline/ref=6A60E8294BB9F2B24A4398C5D2EC74A3D8E83A1137BCC52DD942DA60348E6482538D4907568BC1B67563DA0ABCC47BEE288A4047862E152884FB0BD5K4k2M" TargetMode = "External"/>
	<Relationship Id="rId209" Type="http://schemas.openxmlformats.org/officeDocument/2006/relationships/hyperlink" Target="consultantplus://offline/ref=6A60E8294BB9F2B24A4386C8C4802AAFDDE6671F35BBCB7E821EDC376BDE62D701CD175E16CED2B6757DD80BB9KCkCM" TargetMode = "External"/>
	<Relationship Id="rId210" Type="http://schemas.openxmlformats.org/officeDocument/2006/relationships/hyperlink" Target="consultantplus://offline/ref=6A60E8294BB9F2B24A4398C5D2EC74A3D8E83A1137BDC520DB4ADA60348E6482538D4907568BC1B67563DA03BCC47BEE288A4047862E152884FB0BD5K4k2M" TargetMode = "External"/>
	<Relationship Id="rId211" Type="http://schemas.openxmlformats.org/officeDocument/2006/relationships/hyperlink" Target="consultantplus://offline/ref=6A60E8294BB9F2B24A4398C5D2EC74A3D8E83A1137BCC820D64EDA60348E6482538D4907568BC1B67566D30FBCC47BEE288A4047862E152884FB0BD5K4k2M" TargetMode = "External"/>
	<Relationship Id="rId212" Type="http://schemas.openxmlformats.org/officeDocument/2006/relationships/hyperlink" Target="consultantplus://offline/ref=6A60E8294BB9F2B24A4398C5D2EC74A3D8E83A1137BCC820D64EDA60348E6482538D4907568BC1B67566D30EBBC47BEE288A4047862E152884FB0BD5K4k2M" TargetMode = "External"/>
	<Relationship Id="rId213" Type="http://schemas.openxmlformats.org/officeDocument/2006/relationships/hyperlink" Target="consultantplus://offline/ref=6A60E8294BB9F2B24A4398C5D2EC74A3D8E83A1137BCC820D64EDA60348E6482538D4907568BC1B67566D30FB3C47BEE288A4047862E152884FB0BD5K4k2M" TargetMode = "External"/>
	<Relationship Id="rId214" Type="http://schemas.openxmlformats.org/officeDocument/2006/relationships/hyperlink" Target="consultantplus://offline/ref=6A60E8294BB9F2B24A4398C5D2EC74A3D8E83A1134B9C528D641876A3CD768805482161051C2CDB77563DD03B09B7EFB39D24E459931143698F909KDk4M" TargetMode = "External"/>
	<Relationship Id="rId215" Type="http://schemas.openxmlformats.org/officeDocument/2006/relationships/hyperlink" Target="consultantplus://offline/ref=6A60E8294BB9F2B24A4398C5D2EC74A3D8E83A1137BBC12DDA42DA60348E6482538D4907568BC1B67563DA08BFC47BEE288A4047862E152884FB0BD5K4k2M" TargetMode = "External"/>
	<Relationship Id="rId216" Type="http://schemas.openxmlformats.org/officeDocument/2006/relationships/hyperlink" Target="consultantplus://offline/ref=6A60E8294BB9F2B24A4398C5D2EC74A3D8E83A1130B3C92BDF41876A3CD768805482161051C2CDB77563DB03B09B7EFB39D24E459931143698F909KDk4M" TargetMode = "External"/>
	<Relationship Id="rId217" Type="http://schemas.openxmlformats.org/officeDocument/2006/relationships/hyperlink" Target="consultantplus://offline/ref=6A60E8294BB9F2B24A4398C5D2EC74A3D8E83A113FBAC42BDB41876A3CD768805482161051C2CDB77563DC0BB09B7EFB39D24E459931143698F909KDk4M" TargetMode = "External"/>
	<Relationship Id="rId218" Type="http://schemas.openxmlformats.org/officeDocument/2006/relationships/hyperlink" Target="consultantplus://offline/ref=6A60E8294BB9F2B24A4398C5D2EC74A3D8E83A1137BBC820D64FDA60348E6482538D4907568BC1B67563DB0BBCC47BEE288A4047862E152884FB0BD5K4k2M" TargetMode = "External"/>
	<Relationship Id="rId219" Type="http://schemas.openxmlformats.org/officeDocument/2006/relationships/hyperlink" Target="consultantplus://offline/ref=6A60E8294BB9F2B24A4398C5D2EC74A3D8E83A1137BFC82FDC4ADA60348E6482538D4907568BC1B67563DA0EBBC47BEE288A4047862E152884FB0BD5K4k2M" TargetMode = "External"/>
	<Relationship Id="rId220" Type="http://schemas.openxmlformats.org/officeDocument/2006/relationships/hyperlink" Target="consultantplus://offline/ref=6A60E8294BB9F2B24A4398C5D2EC74A3D8E83A1137BEC12AD74EDA60348E6482538D4907568BC1B67563DA08B9C47BEE288A4047862E152884FB0BD5K4k2M" TargetMode = "External"/>
	<Relationship Id="rId221" Type="http://schemas.openxmlformats.org/officeDocument/2006/relationships/hyperlink" Target="consultantplus://offline/ref=6A60E8294BB9F2B24A4398C5D2EC74A3D8E83A1137BCC820DC4FDA60348E6482538D4907568BC1B67563DA0FB9C47BEE288A4047862E152884FB0BD5K4k2M" TargetMode = "External"/>
	<Relationship Id="rId222" Type="http://schemas.openxmlformats.org/officeDocument/2006/relationships/hyperlink" Target="consultantplus://offline/ref=6A60E8294BB9F2B24A4398C5D2EC74A3D8E83A1134B9C528D641876A3CD768805482161051C2CDB77563DD02B09B7EFB39D24E459931143698F909KDk4M" TargetMode = "External"/>
	<Relationship Id="rId223" Type="http://schemas.openxmlformats.org/officeDocument/2006/relationships/hyperlink" Target="consultantplus://offline/ref=6A60E8294BB9F2B24A4398C5D2EC74A3D8E83A1130B3C92BDF41876A3CD768805482161051C2CDB77563DB02B09B7EFB39D24E459931143698F909KDk4M" TargetMode = "External"/>
	<Relationship Id="rId224" Type="http://schemas.openxmlformats.org/officeDocument/2006/relationships/hyperlink" Target="consultantplus://offline/ref=6A60E8294BB9F2B24A4398C5D2EC74A3D8E83A1137BCC52DD942DA60348E6482538D4907568BC1B67563DA0ABCC47BEE288A4047862E152884FB0BD5K4k2M" TargetMode = "External"/>
	<Relationship Id="rId225" Type="http://schemas.openxmlformats.org/officeDocument/2006/relationships/hyperlink" Target="consultantplus://offline/ref=6A60E8294BB9F2B24A4386C8C4802AAFDDE6671F35BBCB7E821EDC376BDE62D713CD4F5215CFCEB67D688E5AFF9A22BC6DC14C449932142AK9k9M" TargetMode = "External"/>
	<Relationship Id="rId226" Type="http://schemas.openxmlformats.org/officeDocument/2006/relationships/hyperlink" Target="consultantplus://offline/ref=6A60E8294BB9F2B24A4398C5D2EC74A3D8E83A1137BFC028DE4ADA60348E6482538D4907568BC1B67563DA0AB3C47BEE288A4047862E152884FB0BD5K4k2M" TargetMode = "External"/>
	<Relationship Id="rId227" Type="http://schemas.openxmlformats.org/officeDocument/2006/relationships/hyperlink" Target="consultantplus://offline/ref=6A60E8294BB9F2B24A4398C5D2EC74A3D8E83A1137B9C52ADA4DDA60348E6482538D4907568BC1B67563DA02BAC47BEE288A4047862E152884FB0BD5K4k2M" TargetMode = "External"/>
	<Relationship Id="rId228" Type="http://schemas.openxmlformats.org/officeDocument/2006/relationships/hyperlink" Target="consultantplus://offline/ref=6A60E8294BB9F2B24A4398C5D2EC74A3D8E83A1137BFC028DE4ADA60348E6482538D4907568BC1B67563DA0AB2C47BEE288A4047862E152884FB0BD5K4k2M" TargetMode = "External"/>
	<Relationship Id="rId229" Type="http://schemas.openxmlformats.org/officeDocument/2006/relationships/hyperlink" Target="consultantplus://offline/ref=6A60E8294BB9F2B24A4398C5D2EC74A3D8E83A1137BBC820D64FDA60348E6482538D4907568BC1B67563DB0BB2C47BEE288A4047862E152884FB0BD5K4k2M" TargetMode = "External"/>
	<Relationship Id="rId230" Type="http://schemas.openxmlformats.org/officeDocument/2006/relationships/hyperlink" Target="consultantplus://offline/ref=6A60E8294BB9F2B24A4398C5D2EC74A3D8E83A1134B9C528D641876A3CD768805482161051C2CDB77563D209B09B7EFB39D24E459931143698F909KDk4M" TargetMode = "External"/>
	<Relationship Id="rId231" Type="http://schemas.openxmlformats.org/officeDocument/2006/relationships/hyperlink" Target="consultantplus://offline/ref=6A60E8294BB9F2B24A4398C5D2EC74A3D8E83A1132B8C528D641876A3CD768805482161051C2CDB77563D80BB09B7EFB39D24E459931143698F909KDk4M" TargetMode = "External"/>
	<Relationship Id="rId232" Type="http://schemas.openxmlformats.org/officeDocument/2006/relationships/hyperlink" Target="consultantplus://offline/ref=6A60E8294BB9F2B24A4398C5D2EC74A3D8E83A1133BEC82EDA41876A3CD768805482161051C2CDB77563DB0EB09B7EFB39D24E459931143698F909KDk4M" TargetMode = "External"/>
	<Relationship Id="rId233" Type="http://schemas.openxmlformats.org/officeDocument/2006/relationships/hyperlink" Target="consultantplus://offline/ref=6A60E8294BB9F2B24A4398C5D2EC74A3D8E83A1137BBC820D64FDA60348E6482538D4907568BC1B67563DB0ABBC47BEE288A4047862E152884FB0BD5K4k2M" TargetMode = "External"/>
	<Relationship Id="rId234" Type="http://schemas.openxmlformats.org/officeDocument/2006/relationships/hyperlink" Target="consultantplus://offline/ref=6A60E8294BB9F2B24A4398C5D2EC74A3D8E83A1134B9C528D641876A3CD768805482161051C2CDB77563D20EB09B7EFB39D24E459931143698F909KDk4M" TargetMode = "External"/>
	<Relationship Id="rId235" Type="http://schemas.openxmlformats.org/officeDocument/2006/relationships/hyperlink" Target="consultantplus://offline/ref=6A60E8294BB9F2B24A4398C5D2EC74A3D8E83A1133B2C92ED741876A3CD768805482161051C2CDB77562DA0BB09B7EFB39D24E459931143698F909KDk4M" TargetMode = "External"/>
	<Relationship Id="rId236" Type="http://schemas.openxmlformats.org/officeDocument/2006/relationships/hyperlink" Target="consultantplus://offline/ref=6A60E8294BB9F2B24A4398C5D2EC74A3D8E83A1134B9C528D641876A3CD768805482161051C2CDB77563D203B09B7EFB39D24E459931143698F909KDk4M" TargetMode = "External"/>
	<Relationship Id="rId237" Type="http://schemas.openxmlformats.org/officeDocument/2006/relationships/hyperlink" Target="consultantplus://offline/ref=6A60E8294BB9F2B24A4398C5D2EC74A3D8E83A1134B9C528D641876A3CD768805482161051C2CDB77563D202B09B7EFB39D24E459931143698F909KDk4M" TargetMode = "External"/>
	<Relationship Id="rId238" Type="http://schemas.openxmlformats.org/officeDocument/2006/relationships/hyperlink" Target="consultantplus://offline/ref=6A60E8294BB9F2B24A4398C5D2EC74A3D8E83A1133B2C92ED741876A3CD768805482161051C2CDB77562DA0AB09B7EFB39D24E459931143698F909KDk4M" TargetMode = "External"/>
	<Relationship Id="rId239" Type="http://schemas.openxmlformats.org/officeDocument/2006/relationships/hyperlink" Target="consultantplus://offline/ref=6A60E8294BB9F2B24A4386C8C4802AAFDDE6671F35BBCB7E821EDC376BDE62D713CD4F5215CFCABE7C688E5AFF9A22BC6DC14C449932142AK9k9M" TargetMode = "External"/>
	<Relationship Id="rId240" Type="http://schemas.openxmlformats.org/officeDocument/2006/relationships/hyperlink" Target="consultantplus://offline/ref=6A60E8294BB9F2B24A4398C5D2EC74A3D8E83A1137BBC820D64FDA60348E6482538D4907568BC1B67563DB0AB8C47BEE288A4047862E152884FB0BD5K4k2M" TargetMode = "External"/>
	<Relationship Id="rId241" Type="http://schemas.openxmlformats.org/officeDocument/2006/relationships/hyperlink" Target="consultantplus://offline/ref=6A60E8294BB9F2B24A4398C5D2EC74A3D8E83A1134B9C528D641876A3CD768805482161051C2CDB77563D309B09B7EFB39D24E459931143698F909KDk4M" TargetMode = "External"/>
	<Relationship Id="rId242" Type="http://schemas.openxmlformats.org/officeDocument/2006/relationships/hyperlink" Target="consultantplus://offline/ref=6A60E8294BB9F2B24A4398C5D2EC74A3D8E83A1137BEC620D648DA60348E6482538D4907568BC1B67563DA0FB2C47BEE288A4047862E152884FB0BD5K4k2M" TargetMode = "External"/>
	<Relationship Id="rId243" Type="http://schemas.openxmlformats.org/officeDocument/2006/relationships/hyperlink" Target="consultantplus://offline/ref=6A60E8294BB9F2B24A4386C8C4802AAFDDE6671F35BBCB7E821EDC376BDE62D701CD175E16CED2B6757DD80BB9KCkCM" TargetMode = "External"/>
	<Relationship Id="rId244" Type="http://schemas.openxmlformats.org/officeDocument/2006/relationships/hyperlink" Target="consultantplus://offline/ref=6A60E8294BB9F2B24A4398C5D2EC74A3D8E83A1137BEC620D648DA60348E6482538D4907568BC1B67563DA0EBBC47BEE288A4047862E152884FB0BD5K4k2M" TargetMode = "External"/>
	<Relationship Id="rId245" Type="http://schemas.openxmlformats.org/officeDocument/2006/relationships/hyperlink" Target="consultantplus://offline/ref=6A60E8294BB9F2B24A4398C5D2EC74A3D8E83A1134B9C528D641876A3CD768805482161051C2CDB77563D30EB09B7EFB39D24E459931143698F909KDk4M" TargetMode = "External"/>
	<Relationship Id="rId246" Type="http://schemas.openxmlformats.org/officeDocument/2006/relationships/hyperlink" Target="consultantplus://offline/ref=6A60E8294BB9F2B24A4398C5D2EC74A3D8E83A1137BBC820D64FDA60348E6482538D4907568BC1B67563DB0ABEC47BEE288A4047862E152884FB0BD5K4k2M" TargetMode = "External"/>
	<Relationship Id="rId247" Type="http://schemas.openxmlformats.org/officeDocument/2006/relationships/hyperlink" Target="consultantplus://offline/ref=6A60E8294BB9F2B24A4398C5D2EC74A3D8E83A1137BBC820D64FDA60348E6482538D4907568BC1B67563DB0ABDC47BEE288A4047862E152884FB0BD5K4k2M" TargetMode = "External"/>
	<Relationship Id="rId248" Type="http://schemas.openxmlformats.org/officeDocument/2006/relationships/hyperlink" Target="consultantplus://offline/ref=6A60E8294BB9F2B24A4386C8C4802AAFDDE6671F35BBCB7E821EDC376BDE62D713CD4F5215CDCDBF75688E5AFF9A22BC6DC14C449932142AK9k9M" TargetMode = "External"/>
	<Relationship Id="rId249" Type="http://schemas.openxmlformats.org/officeDocument/2006/relationships/hyperlink" Target="consultantplus://offline/ref=6A60E8294BB9F2B24A4398C5D2EC74A3D8E83A1134BCC02ADF41876A3CD768805482161051C2CDB77563D203B09B7EFB39D24E459931143698F909KDk4M" TargetMode = "External"/>
	<Relationship Id="rId250" Type="http://schemas.openxmlformats.org/officeDocument/2006/relationships/hyperlink" Target="consultantplus://offline/ref=6A60E8294BB9F2B24A4398C5D2EC74A3D8E83A1134B9C528D641876A3CD768805482161051C2CDB77563D30DB09B7EFB39D24E459931143698F909KDk4M" TargetMode = "External"/>
	<Relationship Id="rId251" Type="http://schemas.openxmlformats.org/officeDocument/2006/relationships/hyperlink" Target="consultantplus://offline/ref=6A60E8294BB9F2B24A4386C8C4802AAFDDE6671F35BBCB7E821EDC376BDE62D701CD175E16CED2B6757DD80BB9KCkCM" TargetMode = "External"/>
	<Relationship Id="rId252" Type="http://schemas.openxmlformats.org/officeDocument/2006/relationships/hyperlink" Target="consultantplus://offline/ref=6A60E8294BB9F2B24A4398C5D2EC74A3D8E83A1137BBC820D64FDA60348E6482538D4907568BC1B67563DB0ABCC47BEE288A4047862E152884FB0BD5K4k2M" TargetMode = "External"/>
	<Relationship Id="rId253" Type="http://schemas.openxmlformats.org/officeDocument/2006/relationships/hyperlink" Target="consultantplus://offline/ref=6A60E8294BB9F2B24A4398C5D2EC74A3D8E83A1137BCC820D64EDA60348E6482538D4907568BC1B67560D809BEC47BEE288A4047862E152884FB0BD5K4k2M" TargetMode = "External"/>
	<Relationship Id="rId254" Type="http://schemas.openxmlformats.org/officeDocument/2006/relationships/hyperlink" Target="consultantplus://offline/ref=6A60E8294BB9F2B24A4398C5D2EC74A3D8E83A1137BBC820D64FDA60348E6482538D4907568BC1B67563DB0AB2C47BEE288A4047862E152884FB0BD5K4k2M" TargetMode = "External"/>
	<Relationship Id="rId255" Type="http://schemas.openxmlformats.org/officeDocument/2006/relationships/hyperlink" Target="consultantplus://offline/ref=6A60E8294BB9F2B24A4398C5D2EC74A3D8E83A1134B9C528D641876A3CD768805482161051C2CDB77562DA0DB09B7EFB39D24E459931143698F909KDk4M" TargetMode = "External"/>
	<Relationship Id="rId256" Type="http://schemas.openxmlformats.org/officeDocument/2006/relationships/hyperlink" Target="consultantplus://offline/ref=6A60E8294BB9F2B24A4398C5D2EC74A3D8E83A1137BBC820D64FDA60348E6482538D4907568BC1B67563DB09B9C47BEE288A4047862E152884FB0BD5K4k2M" TargetMode = "External"/>
	<Relationship Id="rId257" Type="http://schemas.openxmlformats.org/officeDocument/2006/relationships/hyperlink" Target="consultantplus://offline/ref=6A60E8294BB9F2B24A4398C5D2EC74A3D8E83A1137BEC72CDF4EDA60348E6482538D4907568BC1B67563DA09BFC47BEE288A4047862E152884FB0BD5K4k2M" TargetMode = "External"/>
	<Relationship Id="rId258" Type="http://schemas.openxmlformats.org/officeDocument/2006/relationships/hyperlink" Target="consultantplus://offline/ref=6A60E8294BB9F2B24A4398C5D2EC74A3D8E83A1137BBC820D64FDA60348E6482538D4907568BC1B67563DB09BFC47BEE288A4047862E152884FB0BD5K4k2M" TargetMode = "External"/>
	<Relationship Id="rId259" Type="http://schemas.openxmlformats.org/officeDocument/2006/relationships/hyperlink" Target="consultantplus://offline/ref=6A60E8294BB9F2B24A4398C5D2EC74A3D8E83A1137BEC72CDF4EDA60348E6482538D4907568BC1B67563DA09BEC47BEE288A4047862E152884FB0BD5K4k2M" TargetMode = "External"/>
	<Relationship Id="rId260" Type="http://schemas.openxmlformats.org/officeDocument/2006/relationships/hyperlink" Target="consultantplus://offline/ref=6A60E8294BB9F2B24A4398C5D2EC74A3D8E83A1137BEC72CDF4EDA60348E6482538D4907568BC1B67563DA09BDC47BEE288A4047862E152884FB0BD5K4k2M" TargetMode = "External"/>
	<Relationship Id="rId261" Type="http://schemas.openxmlformats.org/officeDocument/2006/relationships/hyperlink" Target="consultantplus://offline/ref=6A60E8294BB9F2B24A4386C8C4802AAFDDE6671F35BBCB7E821EDC376BDE62D701CD175E16CED2B6757DD80BB9KCkCM" TargetMode = "External"/>
	<Relationship Id="rId262" Type="http://schemas.openxmlformats.org/officeDocument/2006/relationships/hyperlink" Target="consultantplus://offline/ref=6A60E8294BB9F2B24A4398C5D2EC74A3D8E83A1137BCC820D64EDA60348E6482538D4907568BC1B6736BD15FEA8B7AB26FDE5345872E162898KFkAM" TargetMode = "External"/>
	<Relationship Id="rId263" Type="http://schemas.openxmlformats.org/officeDocument/2006/relationships/hyperlink" Target="consultantplus://offline/ref=6A60E8294BB9F2B24A4398C5D2EC74A3D8E83A1137BCC820D64EDA60348E6482538D4907568BC1B67561DC0CB9C47BEE288A4047862E152884FB0BD5K4k2M" TargetMode = "External"/>
	<Relationship Id="rId264" Type="http://schemas.openxmlformats.org/officeDocument/2006/relationships/hyperlink" Target="consultantplus://offline/ref=6A60E8294BB9F2B24A4398C5D2EC74A3D8E83A1137BCC820D64EDA60348E6482538D4907568BC1B67561DC0CBFC47BEE288A4047862E152884FB0BD5K4k2M" TargetMode = "External"/>
	<Relationship Id="rId265" Type="http://schemas.openxmlformats.org/officeDocument/2006/relationships/hyperlink" Target="consultantplus://offline/ref=6A60E8294BB9F2B24A4398C5D2EC74A3D8E83A1137BBC820D64FDA60348E6482538D4907568BC1B67563DB09BDC47BEE288A4047862E152884FB0BD5K4k2M" TargetMode = "External"/>
	<Relationship Id="rId266" Type="http://schemas.openxmlformats.org/officeDocument/2006/relationships/hyperlink" Target="consultantplus://offline/ref=6A60E8294BB9F2B24A4398C5D2EC74A3D8E83A1137BBC820D64FDA60348E6482538D4907568BC1B67563DB09B3C47BEE288A4047862E152884FB0BD5K4k2M" TargetMode = "External"/>
	<Relationship Id="rId267" Type="http://schemas.openxmlformats.org/officeDocument/2006/relationships/hyperlink" Target="consultantplus://offline/ref=6A60E8294BB9F2B24A4386C8C4802AAFDDE6671F35BBCB7E821EDC376BDE62D713CD4F5215CDC4BE7D688E5AFF9A22BC6DC14C449932142AK9k9M" TargetMode = "External"/>
	<Relationship Id="rId268" Type="http://schemas.openxmlformats.org/officeDocument/2006/relationships/hyperlink" Target="consultantplus://offline/ref=6A60E8294BB9F2B24A4386C8C4802AAFDDE6671F35BBCB7E821EDC376BDE62D713CD4F5215CFCBB075688E5AFF9A22BC6DC14C449932142AK9k9M" TargetMode = "External"/>
	<Relationship Id="rId269" Type="http://schemas.openxmlformats.org/officeDocument/2006/relationships/hyperlink" Target="consultantplus://offline/ref=6A60E8294BB9F2B24A4398C5D2EC74A3D8E83A1137BCC820D64EDA60348E6482538D4907568BC1B67563D30EBAC47BEE288A4047862E152884FB0BD5K4k2M" TargetMode = "External"/>
	<Relationship Id="rId270" Type="http://schemas.openxmlformats.org/officeDocument/2006/relationships/hyperlink" Target="consultantplus://offline/ref=6A60E8294BB9F2B24A4398C5D2EC74A3D8E83A1137BCC820D64EDA60348E6482538D4907568BC1B67563D302BAC47BEE288A4047862E152884FB0BD5K4k2M" TargetMode = "External"/>
	<Relationship Id="rId271" Type="http://schemas.openxmlformats.org/officeDocument/2006/relationships/hyperlink" Target="consultantplus://offline/ref=6A60E8294BB9F2B24A4398C5D2EC74A3D8E83A1137BBC820D64FDA60348E6482538D4907568BC1B67563DB08BAC47BEE288A4047862E152884FB0BD5K4k2M" TargetMode = "External"/>
	<Relationship Id="rId272" Type="http://schemas.openxmlformats.org/officeDocument/2006/relationships/hyperlink" Target="consultantplus://offline/ref=6A60E8294BB9F2B24A4398C5D2EC74A3D8E83A1134B9C528D641876A3CD768805482161051C2CDB77562DB0DB09B7EFB39D24E459931143698F909KDk4M" TargetMode = "External"/>
	<Relationship Id="rId273" Type="http://schemas.openxmlformats.org/officeDocument/2006/relationships/hyperlink" Target="consultantplus://offline/ref=6A60E8294BB9F2B24A4398C5D2EC74A3D8E83A1137BBC12DDA4BDA60348E6482538D4907568BC1B67563DA08BEC47BEE288A4047862E152884FB0BD5K4k2M" TargetMode = "External"/>
	<Relationship Id="rId274" Type="http://schemas.openxmlformats.org/officeDocument/2006/relationships/hyperlink" Target="consultantplus://offline/ref=6A60E8294BB9F2B24A4398C5D2EC74A3D8E83A1137BBC12DDA4BDA60348E6482538D4907568BC1B67563DA08BDC47BEE288A4047862E152884FB0BD5K4k2M" TargetMode = "External"/>
	<Relationship Id="rId275" Type="http://schemas.openxmlformats.org/officeDocument/2006/relationships/hyperlink" Target="consultantplus://offline/ref=6A60E8294BB9F2B24A4398C5D2EC74A3D8E83A1133B2C92ED741876A3CD768805482161051C2CDB77562DA09B09B7EFB39D24E459931143698F909KDk4M" TargetMode = "External"/>
	<Relationship Id="rId276" Type="http://schemas.openxmlformats.org/officeDocument/2006/relationships/hyperlink" Target="consultantplus://offline/ref=6A60E8294BB9F2B24A4386C8C4802AAFDDE6671F35BBCB7E821EDC376BDE62D713CD4F5215CEC4B07D688E5AFF9A22BC6DC14C449932142AK9k9M" TargetMode = "External"/>
	<Relationship Id="rId277" Type="http://schemas.openxmlformats.org/officeDocument/2006/relationships/hyperlink" Target="consultantplus://offline/ref=6A60E8294BB9F2B24A4398C5D2EC74A3D8E83A1137BEC620D648DA60348E6482538D4907568BC1B67563DA0EB8C47BEE288A4047862E152884FB0BD5K4k2M" TargetMode = "External"/>
	<Relationship Id="rId278" Type="http://schemas.openxmlformats.org/officeDocument/2006/relationships/hyperlink" Target="consultantplus://offline/ref=6A60E8294BB9F2B24A4398C5D2EC74A3D8E83A1134B9C528D641876A3CD768805482161051C2CDB77562D80EB09B7EFB39D24E459931143698F909KDk4M" TargetMode = "External"/>
	<Relationship Id="rId279" Type="http://schemas.openxmlformats.org/officeDocument/2006/relationships/hyperlink" Target="consultantplus://offline/ref=6A60E8294BB9F2B24A4398C5D2EC74A3D8E83A1137BEC620D648DA60348E6482538D4907568BC1B67563DA0EBFC47BEE288A4047862E152884FB0BD5K4k2M" TargetMode = "External"/>
	<Relationship Id="rId280" Type="http://schemas.openxmlformats.org/officeDocument/2006/relationships/hyperlink" Target="consultantplus://offline/ref=6A60E8294BB9F2B24A4386C8C4802AAFDDE6671F35BBCB7E821EDC376BDE62D713CD4F5215CFCBBF7D688E5AFF9A22BC6DC14C449932142AK9k9M" TargetMode = "External"/>
	<Relationship Id="rId281" Type="http://schemas.openxmlformats.org/officeDocument/2006/relationships/hyperlink" Target="consultantplus://offline/ref=6A60E8294BB9F2B24A4398C5D2EC74A3D8E83A1132B8C528D641876A3CD768805482161051C2CDB77563D80CB09B7EFB39D24E459931143698F909KDk4M" TargetMode = "External"/>
	<Relationship Id="rId282" Type="http://schemas.openxmlformats.org/officeDocument/2006/relationships/hyperlink" Target="consultantplus://offline/ref=6A60E8294BB9F2B24A4398C5D2EC74A3D8E83A1137BBC820D64FDA60348E6482538D4907568BC1B67563DB08B9C47BEE288A4047862E152884FB0BD5K4k2M" TargetMode = "External"/>
	<Relationship Id="rId283" Type="http://schemas.openxmlformats.org/officeDocument/2006/relationships/hyperlink" Target="consultantplus://offline/ref=6A60E8294BB9F2B24A4398C5D2EC74A3D8E83A1137BEC620D648DA60348E6482538D4907568BC1B67563DA0EBEC47BEE288A4047862E152884FB0BD5K4k2M" TargetMode = "External"/>
	<Relationship Id="rId284" Type="http://schemas.openxmlformats.org/officeDocument/2006/relationships/hyperlink" Target="consultantplus://offline/ref=6A60E8294BB9F2B24A4398C5D2EC74A3D8E83A1137BDC520DB4ADA60348E6482538D4907568BC1B67563DA03B2C47BEE288A4047862E152884FB0BD5K4k2M" TargetMode = "External"/>
	<Relationship Id="rId285" Type="http://schemas.openxmlformats.org/officeDocument/2006/relationships/hyperlink" Target="consultantplus://offline/ref=6A60E8294BB9F2B24A4398C5D2EC74A3D8E83A1137BDC520DB4ADA60348E6482538D4907568BC1B67563DA03B2C47BEE288A4047862E152884FB0BD5K4k2M" TargetMode = "External"/>
	<Relationship Id="rId286" Type="http://schemas.openxmlformats.org/officeDocument/2006/relationships/hyperlink" Target="consultantplus://offline/ref=6A60E8294BB9F2B24A4398C5D2EC74A3D8E83A1134B9C528D641876A3CD768805482161051C2CDB77562D80CB09B7EFB39D24E459931143698F909KDk4M" TargetMode = "External"/>
	<Relationship Id="rId287" Type="http://schemas.openxmlformats.org/officeDocument/2006/relationships/hyperlink" Target="consultantplus://offline/ref=6A60E8294BB9F2B24A4386C8C4802AAFDDE0621431BDCB7E821EDC376BDE62D713CD4F5215CFCDB670688E5AFF9A22BC6DC14C449932142AK9k9M" TargetMode = "External"/>
	<Relationship Id="rId288" Type="http://schemas.openxmlformats.org/officeDocument/2006/relationships/hyperlink" Target="consultantplus://offline/ref=6A60E8294BB9F2B24A4398C5D2EC74A3D8E83A1134BCC02ADF41876A3CD768805482161051C2CDB77563D30AB09B7EFB39D24E459931143698F909KDk4M" TargetMode = "External"/>
	<Relationship Id="rId289" Type="http://schemas.openxmlformats.org/officeDocument/2006/relationships/hyperlink" Target="consultantplus://offline/ref=6A60E8294BB9F2B24A4398C5D2EC74A3D8E83A1133B2C92ED741876A3CD768805482161051C2CDB77562DA08B09B7EFB39D24E459931143698F909KDk4M" TargetMode = "External"/>
	<Relationship Id="rId290" Type="http://schemas.openxmlformats.org/officeDocument/2006/relationships/hyperlink" Target="consultantplus://offline/ref=6A60E8294BB9F2B24A4398C5D2EC74A3D8E83A1137BCC820DC4FDA60348E6482538D4907568BC1B67563DA0FBFC47BEE288A4047862E152884FB0BD5K4k2M" TargetMode = "External"/>
	<Relationship Id="rId291" Type="http://schemas.openxmlformats.org/officeDocument/2006/relationships/hyperlink" Target="consultantplus://offline/ref=6A60E8294BB9F2B24A4398C5D2EC74A3D8E83A1134BCC02ADF41876A3CD768805482161051C2CDB77563D308B09B7EFB39D24E459931143698F909KDk4M" TargetMode = "External"/>
	<Relationship Id="rId292" Type="http://schemas.openxmlformats.org/officeDocument/2006/relationships/hyperlink" Target="consultantplus://offline/ref=6A60E8294BB9F2B24A4386C8C4802AAFDDE6671831B2CB7E821EDC376BDE62D701CD175E16CED2B6757DD80BB9KCkCM" TargetMode = "External"/>
	<Relationship Id="rId293" Type="http://schemas.openxmlformats.org/officeDocument/2006/relationships/hyperlink" Target="consultantplus://offline/ref=6A60E8294BB9F2B24A4398C5D2EC74A3D8E83A1137BCC820DC4FDA60348E6482538D4907568BC1B67563DA0FBEC47BEE288A4047862E152884FB0BD5K4k2M" TargetMode = "External"/>
	<Relationship Id="rId294" Type="http://schemas.openxmlformats.org/officeDocument/2006/relationships/hyperlink" Target="consultantplus://offline/ref=6A60E8294BB9F2B24A4398C5D2EC74A3D8E83A1137BCC820DC4FDA60348E6482538D4907568BC1B67563DA0FBCC47BEE288A4047862E152884FB0BD5K4k2M" TargetMode = "External"/>
	<Relationship Id="rId295" Type="http://schemas.openxmlformats.org/officeDocument/2006/relationships/hyperlink" Target="consultantplus://offline/ref=6A60E8294BB9F2B24A4398C5D2EC74A3D8E83A1134B9C528D641876A3CD768805482161051C2CDB77562D90EB09B7EFB39D24E459931143698F909KDk4M" TargetMode = "External"/>
	<Relationship Id="rId296" Type="http://schemas.openxmlformats.org/officeDocument/2006/relationships/hyperlink" Target="consultantplus://offline/ref=6A60E8294BB9F2B24A4398C5D2EC74A3D8E83A1134B9C528D641876A3CD768805482161051C2CDB77562D90DB09B7EFB39D24E459931143698F909KDk4M" TargetMode = "External"/>
	<Relationship Id="rId297" Type="http://schemas.openxmlformats.org/officeDocument/2006/relationships/hyperlink" Target="consultantplus://offline/ref=6A60E8294BB9F2B24A4398C5D2EC74A3D8E83A1132B8C528D641876A3CD768805482161051C2CDB77563D802B09B7EFB39D24E459931143698F909KDk4M" TargetMode = "External"/>
	<Relationship Id="rId298" Type="http://schemas.openxmlformats.org/officeDocument/2006/relationships/hyperlink" Target="consultantplus://offline/ref=6A60E8294BB9F2B24A4398C5D2EC74A3D8E83A1134B9C528D641876A3CD768805482161051C2CDB77562D90CB09B7EFB39D24E459931143698F909KDk4M" TargetMode = "External"/>
	<Relationship Id="rId299" Type="http://schemas.openxmlformats.org/officeDocument/2006/relationships/hyperlink" Target="consultantplus://offline/ref=6A60E8294BB9F2B24A4398C5D2EC74A3D8E83A1132B8C528D641876A3CD768805482161051C2CDB77563D90BB09B7EFB39D24E459931143698F909KDk4M" TargetMode = "External"/>
	<Relationship Id="rId300" Type="http://schemas.openxmlformats.org/officeDocument/2006/relationships/hyperlink" Target="consultantplus://offline/ref=6A60E8294BB9F2B24A4398C5D2EC74A3D8E83A1134B9C528D641876A3CD768805482161051C2CDB77562D903B09B7EFB39D24E459931143698F909KDk4M" TargetMode = "External"/>
	<Relationship Id="rId301" Type="http://schemas.openxmlformats.org/officeDocument/2006/relationships/hyperlink" Target="consultantplus://offline/ref=6A60E8294BB9F2B24A4386C8C4802AAFDDE6671F35BBCB7E821EDC376BDE62D701CD175E16CED2B6757DD80BB9KCkCM" TargetMode = "External"/>
	<Relationship Id="rId302" Type="http://schemas.openxmlformats.org/officeDocument/2006/relationships/hyperlink" Target="consultantplus://offline/ref=6A60E8294BB9F2B24A4386C8C4802AAFDDE6671F35BBCB7E821EDC376BDE62D701CD175E16CED2B6757DD80BB9KCkCM" TargetMode = "External"/>
	<Relationship Id="rId303" Type="http://schemas.openxmlformats.org/officeDocument/2006/relationships/hyperlink" Target="consultantplus://offline/ref=6A60E8294BB9F2B24A4398C5D2EC74A3D8E83A1137BEC620D648DA60348E6482538D4907568BC1B67563DA0EBDC47BEE288A4047862E152884FB0BD5K4k2M" TargetMode = "External"/>
	<Relationship Id="rId304" Type="http://schemas.openxmlformats.org/officeDocument/2006/relationships/hyperlink" Target="consultantplus://offline/ref=6A60E8294BB9F2B24A4398C5D2EC74A3D8E83A1134B9C528D641876A3CD768805482161051C2CDB77562DE08B09B7EFB39D24E459931143698F909KDk4M" TargetMode = "External"/>
	<Relationship Id="rId305" Type="http://schemas.openxmlformats.org/officeDocument/2006/relationships/hyperlink" Target="consultantplus://offline/ref=6A60E8294BB9F2B24A4398C5D2EC74A3D8E83A1132B8C528D641876A3CD768805482161051C2CDB77563D909B09B7EFB39D24E459931143698F909KDk4M" TargetMode = "External"/>
	<Relationship Id="rId306" Type="http://schemas.openxmlformats.org/officeDocument/2006/relationships/hyperlink" Target="consultantplus://offline/ref=6A60E8294BB9F2B24A4398C5D2EC74A3D8E83A1134B9C528D641876A3CD768805482161051C2CDB77562DE0FB09B7EFB39D24E459931143698F909KDk4M" TargetMode = "External"/>
	<Relationship Id="rId307" Type="http://schemas.openxmlformats.org/officeDocument/2006/relationships/hyperlink" Target="consultantplus://offline/ref=6A60E8294BB9F2B24A4398C5D2EC74A3D8E83A1134B9C528D641876A3CD768805482161051C2CDB77562DE0EB09B7EFB39D24E459931143698F909KDk4M" TargetMode = "External"/>
	<Relationship Id="rId308" Type="http://schemas.openxmlformats.org/officeDocument/2006/relationships/hyperlink" Target="consultantplus://offline/ref=6A60E8294BB9F2B24A4398C5D2EC74A3D8E83A113FB2C42DDA41876A3CD768805482161051C2CDB77563DB02B09B7EFB39D24E459931143698F909KDk4M" TargetMode = "External"/>
	<Relationship Id="rId309" Type="http://schemas.openxmlformats.org/officeDocument/2006/relationships/hyperlink" Target="consultantplus://offline/ref=6A60E8294BB9F2B24A4398C5D2EC74A3D8E83A1137BBC820D64FDA60348E6482538D4907568BC1B67563DB08BEC47BEE288A4047862E152884FB0BD5K4k2M" TargetMode = "External"/>
	<Relationship Id="rId310" Type="http://schemas.openxmlformats.org/officeDocument/2006/relationships/hyperlink" Target="consultantplus://offline/ref=6A60E8294BB9F2B24A4386C8C4802AAFDDE6601E33BCCB7E821EDC376BDE62D701CD175E16CED2B6757DD80BB9KCkCM" TargetMode = "External"/>
	<Relationship Id="rId311" Type="http://schemas.openxmlformats.org/officeDocument/2006/relationships/hyperlink" Target="consultantplus://offline/ref=6A60E8294BB9F2B24A4386C8C4802AAFDDE666153FBACB7E821EDC376BDE62D701CD175E16CED2B6757DD80BB9KCkCM" TargetMode = "External"/>
	<Relationship Id="rId312" Type="http://schemas.openxmlformats.org/officeDocument/2006/relationships/hyperlink" Target="consultantplus://offline/ref=6A60E8294BB9F2B24A4398C5D2EC74A3D8E83A1137BDC028DD42DA60348E6482538D4907568BC1B67563DA0ABBC47BEE288A4047862E152884FB0BD5K4k2M" TargetMode = "External"/>
	<Relationship Id="rId313" Type="http://schemas.openxmlformats.org/officeDocument/2006/relationships/hyperlink" Target="consultantplus://offline/ref=6A60E8294BB9F2B24A4386C8C4802AAFDDE6671F35BBCB7E821EDC376BDE62D701CD175E16CED2B6757DD80BB9KCkCM" TargetMode = "External"/>
	<Relationship Id="rId314" Type="http://schemas.openxmlformats.org/officeDocument/2006/relationships/hyperlink" Target="consultantplus://offline/ref=6A60E8294BB9F2B24A4398C5D2EC74A3D8E83A1131B8C021D641876A3CD768805482161051C2CDB77563D80AB09B7EFB39D24E459931143698F909KDk4M" TargetMode = "External"/>
	<Relationship Id="rId315" Type="http://schemas.openxmlformats.org/officeDocument/2006/relationships/hyperlink" Target="consultantplus://offline/ref=6A60E8294BB9F2B24A4398C5D2EC74A3D8E83A1137BDC62FDD4DDA60348E6482538D4907568BC1B67563DA0DB3C47BEE288A4047862E152884FB0BD5K4k2M" TargetMode = "External"/>
	<Relationship Id="rId316" Type="http://schemas.openxmlformats.org/officeDocument/2006/relationships/hyperlink" Target="consultantplus://offline/ref=6A60E8294BB9F2B24A4386C8C4802AAFDDE6671F35BBCB7E821EDC376BDE62D701CD175E16CED2B6757DD80BB9KCkCM" TargetMode = "External"/>
	<Relationship Id="rId317" Type="http://schemas.openxmlformats.org/officeDocument/2006/relationships/hyperlink" Target="consultantplus://offline/ref=6A60E8294BB9F2B24A4398C5D2EC74A3D8E83A1137B8C32DD74DDA60348E6482538D4907568BC1B67563DA0AB3C47BEE288A4047862E152884FB0BD5K4k2M" TargetMode = "External"/>
	<Relationship Id="rId318" Type="http://schemas.openxmlformats.org/officeDocument/2006/relationships/hyperlink" Target="consultantplus://offline/ref=6A60E8294BB9F2B24A4398C5D2EC74A3D8E83A1132B8C528D641876A3CD768805482161051C2CDB77563D90FB09B7EFB39D24E459931143698F909KDk4M" TargetMode = "External"/>
	<Relationship Id="rId319" Type="http://schemas.openxmlformats.org/officeDocument/2006/relationships/hyperlink" Target="consultantplus://offline/ref=6A60E8294BB9F2B24A4386C8C4802AAFDDE6671F35BBCB7E821EDC376BDE62D713CD4F5215CFC4B577688E5AFF9A22BC6DC14C449932142AK9k9M" TargetMode = "External"/>
	<Relationship Id="rId320" Type="http://schemas.openxmlformats.org/officeDocument/2006/relationships/hyperlink" Target="consultantplus://offline/ref=6A60E8294BB9F2B24A4398C5D2EC74A3D8E83A1134B9C528D641876A3CD768805482161051C2CDB77562DE03B09B7EFB39D24E459931143698F909KDk4M" TargetMode = "External"/>
	<Relationship Id="rId321" Type="http://schemas.openxmlformats.org/officeDocument/2006/relationships/hyperlink" Target="consultantplus://offline/ref=6A60E8294BB9F2B24A4398C5D2EC74A3D8E83A1132B8C528D641876A3CD768805482161051C2CDB77563D90EB09B7EFB39D24E459931143698F909KDk4M" TargetMode = "External"/>
	<Relationship Id="rId322" Type="http://schemas.openxmlformats.org/officeDocument/2006/relationships/hyperlink" Target="consultantplus://offline/ref=6A60E8294BB9F2B24A4398C5D2EC74A3D8E83A1134B9C528D641876A3CD768805482161051C2CDB77562DF0BB09B7EFB39D24E459931143698F909KDk4M" TargetMode = "External"/>
	<Relationship Id="rId323" Type="http://schemas.openxmlformats.org/officeDocument/2006/relationships/hyperlink" Target="consultantplus://offline/ref=6A60E8294BB9F2B24A4398C5D2EC74A3D8E83A1132B8C528D641876A3CD768805482161051C2CDB77563D90CB09B7EFB39D24E459931143698F909KDk4M" TargetMode = "External"/>
	<Relationship Id="rId324" Type="http://schemas.openxmlformats.org/officeDocument/2006/relationships/hyperlink" Target="consultantplus://offline/ref=6A60E8294BB9F2B24A4398C5D2EC74A3D8E83A1132B8C528D641876A3CD768805482161051C2CDB77563DE0BB09B7EFB39D24E459931143698F909KDk4M" TargetMode = "External"/>
	<Relationship Id="rId325" Type="http://schemas.openxmlformats.org/officeDocument/2006/relationships/hyperlink" Target="consultantplus://offline/ref=6A60E8294BB9F2B24A4398C5D2EC74A3D8E83A1132B8C528D641876A3CD768805482161051C2CDB77563DE0AB09B7EFB39D24E459931143698F909KDk4M" TargetMode = "External"/>
	<Relationship Id="rId326" Type="http://schemas.openxmlformats.org/officeDocument/2006/relationships/hyperlink" Target="consultantplus://offline/ref=6A60E8294BB9F2B24A4386C8C4802AAFDDE6671F35BBCB7E821EDC376BDE62D713CD4F5215CEC5B674688E5AFF9A22BC6DC14C449932142AK9k9M" TargetMode = "External"/>
	<Relationship Id="rId327" Type="http://schemas.openxmlformats.org/officeDocument/2006/relationships/hyperlink" Target="consultantplus://offline/ref=6A60E8294BB9F2B24A4398C5D2EC74A3D8E83A1134BCC02ADF41876A3CD768805482161051C2CDB77563D30CB09B7EFB39D24E459931143698F909KDk4M" TargetMode = "External"/>
	<Relationship Id="rId328" Type="http://schemas.openxmlformats.org/officeDocument/2006/relationships/hyperlink" Target="consultantplus://offline/ref=6A60E8294BB9F2B24A4398C5D2EC74A3D8E83A1134BCC02ADF41876A3CD768805482161051C2CDB77563D30CB09B7EFB39D24E459931143698F909KDk4M" TargetMode = "External"/>
	<Relationship Id="rId329" Type="http://schemas.openxmlformats.org/officeDocument/2006/relationships/hyperlink" Target="consultantplus://offline/ref=6A60E8294BB9F2B24A4398C5D2EC74A3D8E83A1134BCC02ADF41876A3CD768805482161051C2CDB77563D30CB09B7EFB39D24E459931143698F909KDk4M" TargetMode = "External"/>
	<Relationship Id="rId330" Type="http://schemas.openxmlformats.org/officeDocument/2006/relationships/hyperlink" Target="consultantplus://offline/ref=6A60E8294BB9F2B24A4398C5D2EC74A3D8E83A113FBEC421D741876A3CD768805482161051C2CDB77563D802B09B7EFB39D24E459931143698F909KDk4M" TargetMode = "External"/>
	<Relationship Id="rId331" Type="http://schemas.openxmlformats.org/officeDocument/2006/relationships/hyperlink" Target="consultantplus://offline/ref=6A60E8294BB9F2B24A4398C5D2EC74A3D8E83A1137BEC72CDF4EDA60348E6482538D4907568BC1B67563DA08BBC47BEE288A4047862E152884FB0BD5K4k2M" TargetMode = "External"/>
	<Relationship Id="rId332" Type="http://schemas.openxmlformats.org/officeDocument/2006/relationships/hyperlink" Target="consultantplus://offline/ref=6A60E8294BB9F2B24A4398C5D2EC74A3D8E83A1137BCC32DD643DA60348E6482538D4907568BC1B67563DA0AB9C47BEE288A4047862E152884FB0BD5K4k2M" TargetMode = "External"/>
	<Relationship Id="rId333" Type="http://schemas.openxmlformats.org/officeDocument/2006/relationships/hyperlink" Target="consultantplus://offline/ref=6A60E8294BB9F2B24A4398C5D2EC74A3D8E83A1134BCC02ADF41876A3CD768805482161051C2CDB77563D303B09B7EFB39D24E459931143698F909KDk4M" TargetMode = "External"/>
	<Relationship Id="rId334" Type="http://schemas.openxmlformats.org/officeDocument/2006/relationships/hyperlink" Target="consultantplus://offline/ref=6A60E8294BB9F2B24A4398C5D2EC74A3D8E83A1134B9C528D641876A3CD768805482161051C2CDB77562DF08B09B7EFB39D24E459931143698F909KDk4M" TargetMode = "External"/>
	<Relationship Id="rId335" Type="http://schemas.openxmlformats.org/officeDocument/2006/relationships/hyperlink" Target="consultantplus://offline/ref=6A60E8294BB9F2B24A4398C5D2EC74A3D8E83A1134BCC02ADF41876A3CD768805482161051C2CDB77562DA0DB09B7EFB39D24E459931143698F909KDk4M" TargetMode = "External"/>
	<Relationship Id="rId336" Type="http://schemas.openxmlformats.org/officeDocument/2006/relationships/hyperlink" Target="consultantplus://offline/ref=6A60E8294BB9F2B24A4398C5D2EC74A3D8E83A1137BCC32DD643DA60348E6482538D4907568BC1B67563DA0AB8C47BEE288A4047862E152884FB0BD5K4k2M" TargetMode = "External"/>
	<Relationship Id="rId337" Type="http://schemas.openxmlformats.org/officeDocument/2006/relationships/hyperlink" Target="consultantplus://offline/ref=6A60E8294BB9F2B24A4398C5D2EC74A3D8E83A1134B9C528D641876A3CD768805482161051C2CDB77562DD0BB09B7EFB39D24E459931143698F909KDk4M" TargetMode = "External"/>
	<Relationship Id="rId338" Type="http://schemas.openxmlformats.org/officeDocument/2006/relationships/hyperlink" Target="consultantplus://offline/ref=6A60E8294BB9F2B24A4398C5D2EC74A3D8E83A1134B9C528D641876A3CD768805482161051C2CDB77562DD0AB09B7EFB39D24E459931143698F909KDk4M" TargetMode = "External"/>
	<Relationship Id="rId339" Type="http://schemas.openxmlformats.org/officeDocument/2006/relationships/hyperlink" Target="consultantplus://offline/ref=6A60E8294BB9F2B24A4398C5D2EC74A3D8E83A1137BBC820D64FDA60348E6482538D4907568BC1B67563DB08B3C47BEE288A4047862E152884FB0BD5K4k2M" TargetMode = "External"/>
	<Relationship Id="rId340" Type="http://schemas.openxmlformats.org/officeDocument/2006/relationships/hyperlink" Target="consultantplus://offline/ref=6A60E8294BB9F2B24A4398C5D2EC74A3D8E83A1134B9C528D641876A3CD768805482161051C2CDB77562DD09B09B7EFB39D24E459931143698F909KDk4M" TargetMode = "External"/>
	<Relationship Id="rId341" Type="http://schemas.openxmlformats.org/officeDocument/2006/relationships/hyperlink" Target="consultantplus://offline/ref=6A60E8294BB9F2B24A4398C5D2EC74A3D8E83A113FBEC421D741876A3CD768805482161051C2CDB77563D90BB09B7EFB39D24E459931143698F909KDk4M" TargetMode = "External"/>
	<Relationship Id="rId342" Type="http://schemas.openxmlformats.org/officeDocument/2006/relationships/hyperlink" Target="consultantplus://offline/ref=6A60E8294BB9F2B24A4398C5D2EC74A3D8E83A113FB2C42DDA41876A3CD768805482161051C2CDB77563D80BB09B7EFB39D24E459931143698F909KDk4M" TargetMode = "External"/>
	<Relationship Id="rId343" Type="http://schemas.openxmlformats.org/officeDocument/2006/relationships/hyperlink" Target="consultantplus://offline/ref=6A60E8294BB9F2B24A4398C5D2EC74A3D8E83A1137BBC820D64FDA60348E6482538D4907568BC1B67563DB08B2C47BEE288A4047862E152884FB0BD5K4k2M" TargetMode = "External"/>
	<Relationship Id="rId344" Type="http://schemas.openxmlformats.org/officeDocument/2006/relationships/hyperlink" Target="consultantplus://offline/ref=6A60E8294BB9F2B24A4398C5D2EC74A3D8E83A113FBEC421D741876A3CD768805482161051C2CDB77563D90AB09B7EFB39D24E459931143698F909KDk4M" TargetMode = "External"/>
	<Relationship Id="rId345" Type="http://schemas.openxmlformats.org/officeDocument/2006/relationships/hyperlink" Target="consultantplus://offline/ref=6A60E8294BB9F2B24A4398C5D2EC74A3D8E83A113FBEC421D741876A3CD768805482161051C2CDB77563D903B09B7EFB39D24E459931143698F909KDk4M" TargetMode = "External"/>
	<Relationship Id="rId346" Type="http://schemas.openxmlformats.org/officeDocument/2006/relationships/hyperlink" Target="consultantplus://offline/ref=6A60E8294BB9F2B24A4398C5D2EC74A3D8E83A1137BCC820D64EDA60348E6482538D4907448B99BA7662C40ABBD12DBF6EKDkCM" TargetMode = "External"/>
	<Relationship Id="rId347" Type="http://schemas.openxmlformats.org/officeDocument/2006/relationships/hyperlink" Target="consultantplus://offline/ref=6A60E8294BB9F2B24A4386C8C4802AAFDDE6671F35BBCB7E821EDC376BDE62D701CD175E16CED2B6757DD80BB9KCkCM" TargetMode = "External"/>
	<Relationship Id="rId348" Type="http://schemas.openxmlformats.org/officeDocument/2006/relationships/hyperlink" Target="consultantplus://offline/ref=6A60E8294BB9F2B24A4398C5D2EC74A3D8E83A1137BBC820D64FDA60348E6482538D4907568BC1B67563DB0FBBC47BEE288A4047862E152884FB0BD5K4k2M" TargetMode = "External"/>
	<Relationship Id="rId349" Type="http://schemas.openxmlformats.org/officeDocument/2006/relationships/hyperlink" Target="consultantplus://offline/ref=6A60E8294BB9F2B24A4386C8C4802AAFDDE6671F35BBCB7E821EDC376BDE62D713CD4F5215CFC4B271688E5AFF9A22BC6DC14C449932142AK9k9M" TargetMode = "External"/>
	<Relationship Id="rId350" Type="http://schemas.openxmlformats.org/officeDocument/2006/relationships/hyperlink" Target="consultantplus://offline/ref=6A60E8294BB9F2B24A4398C5D2EC74A3D8E83A1137BCC820D64EDA60348E6482538D4907448B99BA7662C40ABBD12DBF6EKDkCM" TargetMode = "External"/>
	<Relationship Id="rId351" Type="http://schemas.openxmlformats.org/officeDocument/2006/relationships/hyperlink" Target="consultantplus://offline/ref=6A60E8294BB9F2B24A4398C5D2EC74A3D8E83A1134B9C528D641876A3CD768805482161051C2CDB77562DD0FB09B7EFB39D24E459931143698F909KDk4M" TargetMode = "External"/>
	<Relationship Id="rId352" Type="http://schemas.openxmlformats.org/officeDocument/2006/relationships/hyperlink" Target="consultantplus://offline/ref=6A60E8294BB9F2B24A4398C5D2EC74A3D8E83A113FBEC421D741876A3CD768805482161051C2CDB77563DE0BB09B7EFB39D24E459931143698F909KDk4M" TargetMode = "External"/>
	<Relationship Id="rId353" Type="http://schemas.openxmlformats.org/officeDocument/2006/relationships/hyperlink" Target="consultantplus://offline/ref=6A60E8294BB9F2B24A4398C5D2EC74A3D8E83A1137BEC12AD74EDA60348E6482538D4907568BC1B67563DA08B8C47BEE288A4047862E152884FB0BD5K4k2M" TargetMode = "External"/>
	<Relationship Id="rId354" Type="http://schemas.openxmlformats.org/officeDocument/2006/relationships/hyperlink" Target="consultantplus://offline/ref=6A60E8294BB9F2B24A4398C5D2EC74A3D8E83A1137BEC72CDF4EDA60348E6482538D4907568BC1B67563DA08B8C47BEE288A4047862E152884FB0BD5K4k2M" TargetMode = "External"/>
	<Relationship Id="rId355" Type="http://schemas.openxmlformats.org/officeDocument/2006/relationships/hyperlink" Target="consultantplus://offline/ref=6A60E8294BB9F2B24A4386C8C4802AAFDDE6671F35BBCB7E821EDC376BDE62D701CD175E16CED2B6757DD80BB9KCkCM" TargetMode = "External"/>
	<Relationship Id="rId356" Type="http://schemas.openxmlformats.org/officeDocument/2006/relationships/hyperlink" Target="consultantplus://offline/ref=6A60E8294BB9F2B24A4386C8C4802AAFDDE6671F35BBCB7E821EDC376BDE62D701CD175E16CED2B6757DD80BB9KCkCM" TargetMode = "External"/>
	<Relationship Id="rId357" Type="http://schemas.openxmlformats.org/officeDocument/2006/relationships/hyperlink" Target="consultantplus://offline/ref=6A60E8294BB9F2B24A4398C5D2EC74A3D8E83A1137BCC820D64EDA60348E6482538D4907568BC1B67566DF0EBBC47BEE288A4047862E152884FB0BD5K4k2M" TargetMode = "External"/>
	<Relationship Id="rId358" Type="http://schemas.openxmlformats.org/officeDocument/2006/relationships/hyperlink" Target="consultantplus://offline/ref=6A60E8294BB9F2B24A4398C5D2EC74A3D8E83A1137BCC820D64EDA60348E6482538D4907568BC1B67567DE0CB2C47BEE288A4047862E152884FB0BD5K4k2M" TargetMode = "External"/>
	<Relationship Id="rId359" Type="http://schemas.openxmlformats.org/officeDocument/2006/relationships/hyperlink" Target="consultantplus://offline/ref=6A60E8294BB9F2B24A4398C5D2EC74A3D8E83A1137BCC820D64EDA60348E6482538D4907568BC1B67566DF0EBAC47BEE288A4047862E152884FB0BD5K4k2M" TargetMode = "External"/>
	<Relationship Id="rId360" Type="http://schemas.openxmlformats.org/officeDocument/2006/relationships/hyperlink" Target="consultantplus://offline/ref=6A60E8294BB9F2B24A4398C5D2EC74A3D8E83A1137BCC820D64EDA60348E6482538D4907568BC1B67566DF0EBDC47BEE288A4047862E152884FB0BD5K4k2M" TargetMode = "External"/>
	<Relationship Id="rId361" Type="http://schemas.openxmlformats.org/officeDocument/2006/relationships/hyperlink" Target="consultantplus://offline/ref=6A60E8294BB9F2B24A4398C5D2EC74A3D8E83A1137BDC520DB4ADA60348E6482538D4907568BC1B67563DA02BBC47BEE288A4047862E152884FB0BD5K4k2M" TargetMode = "External"/>
	<Relationship Id="rId362" Type="http://schemas.openxmlformats.org/officeDocument/2006/relationships/hyperlink" Target="consultantplus://offline/ref=6A60E8294BB9F2B24A4386C8C4802AAFDDE6671F35BBCB7E821EDC376BDE62D701CD175E16CED2B6757DD80BB9KCkCM" TargetMode = "External"/>
	<Relationship Id="rId363" Type="http://schemas.openxmlformats.org/officeDocument/2006/relationships/hyperlink" Target="consultantplus://offline/ref=6A60E8294BB9F2B24A4386C8C4802AAFDDE6671F35BBCB7E821EDC376BDE62D701CD175E16CED2B6757DD80BB9KCkCM" TargetMode = "External"/>
	<Relationship Id="rId364" Type="http://schemas.openxmlformats.org/officeDocument/2006/relationships/hyperlink" Target="consultantplus://offline/ref=6A60E8294BB9F2B24A4398C5D2EC74A3D8E83A1137BCC820D64EDA60348E6482538D4907448B99BA7662C40ABBD12DBF6EKDkCM" TargetMode = "External"/>
	<Relationship Id="rId365" Type="http://schemas.openxmlformats.org/officeDocument/2006/relationships/hyperlink" Target="consultantplus://offline/ref=6A60E8294BB9F2B24A4398C5D2EC74A3D8E83A1137BBC12DDA4BDA60348E6482538D4907568BC1B67563DA08B3C47BEE288A4047862E152884FB0BD5K4k2M" TargetMode = "External"/>
	<Relationship Id="rId366" Type="http://schemas.openxmlformats.org/officeDocument/2006/relationships/hyperlink" Target="consultantplus://offline/ref=6A60E8294BB9F2B24A4386C8C4802AAFDDE6671F35BBCB7E821EDC376BDE62D713CD4F5215CECCBF70688E5AFF9A22BC6DC14C449932142AK9k9M" TargetMode = "External"/>
	<Relationship Id="rId367" Type="http://schemas.openxmlformats.org/officeDocument/2006/relationships/hyperlink" Target="consultantplus://offline/ref=6A60E8294BB9F2B24A4398C5D2EC74A3D8E83A1134BCC02ADF41876A3CD768805482161051C2CDB77562DA03B09B7EFB39D24E459931143698F909KDk4M" TargetMode = "External"/>
	<Relationship Id="rId368" Type="http://schemas.openxmlformats.org/officeDocument/2006/relationships/hyperlink" Target="consultantplus://offline/ref=6A60E8294BB9F2B24A4398C5D2EC74A3D8E83A1137B8C32DD74DDA60348E6482538D4907568BC1B67563DA09BBC47BEE288A4047862E152884FB0BD5K4k2M" TargetMode = "External"/>
	<Relationship Id="rId369" Type="http://schemas.openxmlformats.org/officeDocument/2006/relationships/hyperlink" Target="consultantplus://offline/ref=6A60E8294BB9F2B24A4398C5D2EC74A3D8E83A113FBAC42BDB41876A3CD768805482161051C2CDB77563DC09B09B7EFB39D24E459931143698F909KDk4M" TargetMode = "External"/>
	<Relationship Id="rId370" Type="http://schemas.openxmlformats.org/officeDocument/2006/relationships/hyperlink" Target="consultantplus://offline/ref=6A60E8294BB9F2B24A4398C5D2EC74A3D8E83A1132B8C528D641876A3CD768805482161051C2CDB77563DE0FB09B7EFB39D24E459931143698F909KDk4M" TargetMode = "External"/>
	<Relationship Id="rId371" Type="http://schemas.openxmlformats.org/officeDocument/2006/relationships/hyperlink" Target="consultantplus://offline/ref=6A60E8294BB9F2B24A4398C5D2EC74A3D8E83A1134B9C528D641876A3CD768805482161051C2CDB77562DD03B09B7EFB39D24E459931143698F909KDk4M" TargetMode = "External"/>
	<Relationship Id="rId372" Type="http://schemas.openxmlformats.org/officeDocument/2006/relationships/hyperlink" Target="consultantplus://offline/ref=6A60E8294BB9F2B24A4398C5D2EC74A3D8E83A1133BEC82EDA41876A3CD768805482161051C2CDB77563DB0DB09B7EFB39D24E459931143698F909KDk4M" TargetMode = "External"/>
	<Relationship Id="rId373" Type="http://schemas.openxmlformats.org/officeDocument/2006/relationships/hyperlink" Target="consultantplus://offline/ref=6A60E8294BB9F2B24A4398C5D2EC74A3D8E83A1134B9C528D641876A3CD768805482161051C2CDB77562D20BB09B7EFB39D24E459931143698F909KDk4M" TargetMode = "External"/>
	<Relationship Id="rId374" Type="http://schemas.openxmlformats.org/officeDocument/2006/relationships/hyperlink" Target="consultantplus://offline/ref=6A60E8294BB9F2B24A4398C5D2EC74A3D8E83A1137BBC820D64FDA60348E6482538D4907568BC1B67563DB0EBBC47BEE288A4047862E152884FB0BD5K4k2M" TargetMode = "External"/>
	<Relationship Id="rId375" Type="http://schemas.openxmlformats.org/officeDocument/2006/relationships/hyperlink" Target="consultantplus://offline/ref=6A60E8294BB9F2B24A4398C5D2EC74A3D8E83A1134B9C528D641876A3CD768805482161051C2CDB77562D209B09B7EFB39D24E459931143698F909KDk4M" TargetMode = "External"/>
	<Relationship Id="rId376" Type="http://schemas.openxmlformats.org/officeDocument/2006/relationships/hyperlink" Target="consultantplus://offline/ref=6A60E8294BB9F2B24A4398C5D2EC74A3D8E83A1134B9C528D641876A3CD768805482161051C2CDB77562D208B09B7EFB39D24E459931143698F909KDk4M" TargetMode = "External"/>
	<Relationship Id="rId377" Type="http://schemas.openxmlformats.org/officeDocument/2006/relationships/hyperlink" Target="consultantplus://offline/ref=6A60E8294BB9F2B24A4398C5D2EC74A3D8E83A1134B9C528D641876A3CD768805482161051C2CDB77562D20FB09B7EFB39D24E459931143698F909KDk4M" TargetMode = "External"/>
	<Relationship Id="rId378" Type="http://schemas.openxmlformats.org/officeDocument/2006/relationships/hyperlink" Target="consultantplus://offline/ref=6A60E8294BB9F2B24A4398C5D2EC74A3D8E83A1137BDC62FDD4DDA60348E6482538D4907568BC1B67563DA0DB2C47BEE288A4047862E152884FB0BD5K4k2M" TargetMode = "External"/>
	<Relationship Id="rId379" Type="http://schemas.openxmlformats.org/officeDocument/2006/relationships/hyperlink" Target="consultantplus://offline/ref=6A60E8294BB9F2B24A4398C5D2EC74A3D8E83A113FBEC421D741876A3CD768805482161051C2CDB77563DE0AB09B7EFB39D24E459931143698F909KDk4M" TargetMode = "External"/>
	<Relationship Id="rId380" Type="http://schemas.openxmlformats.org/officeDocument/2006/relationships/hyperlink" Target="consultantplus://offline/ref=6A60E8294BB9F2B24A4398C5D2EC74A3D8E83A1134B9C528D641876A3CD768805482161051C2CDB77562D20EB09B7EFB39D24E459931143698F909KDk4M" TargetMode = "External"/>
	<Relationship Id="rId381" Type="http://schemas.openxmlformats.org/officeDocument/2006/relationships/hyperlink" Target="consultantplus://offline/ref=6A60E8294BB9F2B24A4398C5D2EC74A3D8E83A1132B8C528D641876A3CD768805482161051C2CDB77563DE0EB09B7EFB39D24E459931143698F909KDk4M" TargetMode = "External"/>
	<Relationship Id="rId382" Type="http://schemas.openxmlformats.org/officeDocument/2006/relationships/hyperlink" Target="consultantplus://offline/ref=6A60E8294BB9F2B24A4398C5D2EC74A3D8E83A1134B9C528D641876A3CD768805482161051C2CDB77562D20DB09B7EFB39D24E459931143698F909KDk4M" TargetMode = "External"/>
	<Relationship Id="rId383" Type="http://schemas.openxmlformats.org/officeDocument/2006/relationships/hyperlink" Target="consultantplus://offline/ref=6A60E8294BB9F2B24A4398C5D2EC74A3D8E83A1134B9C528D641876A3CD768805482161051C2CDB77562D20CB09B7EFB39D24E459931143698F909KDk4M" TargetMode = "External"/>
	<Relationship Id="rId384" Type="http://schemas.openxmlformats.org/officeDocument/2006/relationships/hyperlink" Target="consultantplus://offline/ref=6A60E8294BB9F2B24A4398C5D2EC74A3D8E83A1137BEC12AD74EDA60348E6482538D4907568BC1B67563DA0FBCC47BEE288A4047862E152884FB0BD5K4k2M" TargetMode = "External"/>
	<Relationship Id="rId385" Type="http://schemas.openxmlformats.org/officeDocument/2006/relationships/hyperlink" Target="consultantplus://offline/ref=6A60E8294BB9F2B24A4386C8C4802AAFDDE6671F35BBCB7E821EDC376BDE62D713CD4F5215CCCFB077688E5AFF9A22BC6DC14C449932142AK9k9M" TargetMode = "External"/>
	<Relationship Id="rId386" Type="http://schemas.openxmlformats.org/officeDocument/2006/relationships/hyperlink" Target="consultantplus://offline/ref=6A60E8294BB9F2B24A4386C8C4802AAFDDE6671F35BBCB7E821EDC376BDE62D701CD175E16CED2B6757DD80BB9KCkCM" TargetMode = "External"/>
	<Relationship Id="rId387" Type="http://schemas.openxmlformats.org/officeDocument/2006/relationships/hyperlink" Target="consultantplus://offline/ref=6A60E8294BB9F2B24A4386C8C4802AAFDDE6671F35BBCB7E821EDC376BDE62D713CD4F5614CAC7E324278F06B8CE31BE6CC14F4485K3k3M" TargetMode = "External"/>
	<Relationship Id="rId388" Type="http://schemas.openxmlformats.org/officeDocument/2006/relationships/hyperlink" Target="consultantplus://offline/ref=6A60E8294BB9F2B24A4398C5D2EC74A3D8E83A1134B9C528D641876A3CD768805482161051C2CDB77562D203B09B7EFB39D24E459931143698F909KDk4M" TargetMode = "External"/>
	<Relationship Id="rId389" Type="http://schemas.openxmlformats.org/officeDocument/2006/relationships/hyperlink" Target="consultantplus://offline/ref=6A60E8294BB9F2B24A4398C5D2EC74A3D8E83A1137B9C52ADA4DDA60348E6482538D4907568BC1B67563DA02BFC47BEE288A4047862E152884FB0BD5K4k2M" TargetMode = "External"/>
	<Relationship Id="rId390" Type="http://schemas.openxmlformats.org/officeDocument/2006/relationships/hyperlink" Target="consultantplus://offline/ref=6A60E8294BB9F2B24A4398C5D2EC74A3D8E83A1137B8C32DD74DDA60348E6482538D4907568BC1B67563DA09BAC47BEE288A4047862E152884FB0BD5K4k2M" TargetMode = "External"/>
	<Relationship Id="rId391" Type="http://schemas.openxmlformats.org/officeDocument/2006/relationships/hyperlink" Target="consultantplus://offline/ref=6A60E8294BB9F2B24A4398C5D2EC74A3D8E83A1137BCC120D64BDA60348E6482538D4907568BC1B67563DA0BB2C47BEE288A4047862E152884FB0BD5K4k2M" TargetMode = "External"/>
	<Relationship Id="rId392" Type="http://schemas.openxmlformats.org/officeDocument/2006/relationships/hyperlink" Target="consultantplus://offline/ref=6A60E8294BB9F2B24A4398C5D2EC74A3D8E83A1137BCC820DC4FDA60348E6482538D4907568BC1B67563DA0FB2C47BEE288A4047862E152884FB0BD5K4k2M" TargetMode = "External"/>
	<Relationship Id="rId393" Type="http://schemas.openxmlformats.org/officeDocument/2006/relationships/hyperlink" Target="consultantplus://offline/ref=6A60E8294BB9F2B24A4398C5D2EC74A3D8E83A1137BCC820D64EDA60348E6482538D4907568BC1B67566D30FBCC47BEE288A4047862E152884FB0BD5K4k2M" TargetMode = "External"/>
	<Relationship Id="rId394" Type="http://schemas.openxmlformats.org/officeDocument/2006/relationships/hyperlink" Target="consultantplus://offline/ref=3F0688D8CC0706B2BC6F90FB042F81B1B65385AF015F23A0016CE95E019FCACA5A4720481245FCCB87C8141C5CE0F46A3BFCB7940E2E127CC7E33BB9L9k4M" TargetMode = "External"/>
	<Relationship Id="rId395" Type="http://schemas.openxmlformats.org/officeDocument/2006/relationships/hyperlink" Target="consultantplus://offline/ref=3F0688D8CC0706B2BC6F90FB042F81B1B65385AF015F23A0016CE95E019FCACA5A4720481245FCCB87C8141D54E0F46A3BFCB7940E2E127CC7E33BB9L9k4M" TargetMode = "External"/>
	<Relationship Id="rId396" Type="http://schemas.openxmlformats.org/officeDocument/2006/relationships/hyperlink" Target="consultantplus://offline/ref=3F0688D8CC0706B2BC6F90FB042F81B1B65385AF015823A0016DE95E019FCACA5A4720481245FCCB87CD1C1C5DE0F46A3BFCB7940E2E127CC7E33BB9L9k4M" TargetMode = "External"/>
	<Relationship Id="rId397" Type="http://schemas.openxmlformats.org/officeDocument/2006/relationships/hyperlink" Target="consultantplus://offline/ref=3F0688D8CC0706B2BC6F90FB042F81B1B65385AF015F23A00B6DE95E019FCACA5A4720481245FCCB87CD1D1C5EE0F46A3BFCB7940E2E127CC7E33BB9L9k4M" TargetMode = "External"/>
	<Relationship Id="rId398" Type="http://schemas.openxmlformats.org/officeDocument/2006/relationships/hyperlink" Target="consultantplus://offline/ref=3F0688D8CC0706B2BC6F8EF61243DFBDB35DD8A1035820FE553CEF095ECFCC9F1A07261D5103F1CA83C6494818BEAD387EB7BB971132137ELDkAM" TargetMode = "External"/>
	<Relationship Id="rId399" Type="http://schemas.openxmlformats.org/officeDocument/2006/relationships/hyperlink" Target="consultantplus://offline/ref=3F0688D8CC0706B2BC6F8EF61243DFBDB35DD8A1035820FE553CEF095ECFCC9F08077E115200EFCB87D31F195ELEk8M" TargetMode = "External"/>
	<Relationship Id="rId400" Type="http://schemas.openxmlformats.org/officeDocument/2006/relationships/hyperlink" Target="consultantplus://offline/ref=3F0688D8CC0706B2BC6F90FB042F81B1B65385AF045B2EA80163B45409C6C6C85D487F5F150CF0CA87CD191F57BFF17F2AA4B99611311362DBE139LBk8M" TargetMode = "External"/>
	<Relationship Id="rId401" Type="http://schemas.openxmlformats.org/officeDocument/2006/relationships/hyperlink" Target="consultantplus://offline/ref=3F0688D8CC0706B2BC6F90FB042F81B1B65385AF015A2EAA0D6FE95E019FCACA5A4720481245FCCB87CD1D1059E0F46A3BFCB7940E2E127CC7E33BB9L9k4M" TargetMode = "External"/>
	<Relationship Id="rId402" Type="http://schemas.openxmlformats.org/officeDocument/2006/relationships/hyperlink" Target="consultantplus://offline/ref=3F0688D8CC0706B2BC6F90FB042F81B1B65385AF015D2AAA006CE95E019FCACA5A4720481245FCCB87CD1D1D54E0F46A3BFCB7940E2E127CC7E33BB9L9k4M" TargetMode = "External"/>
	<Relationship Id="rId403" Type="http://schemas.openxmlformats.org/officeDocument/2006/relationships/hyperlink" Target="consultantplus://offline/ref=3F0688D8CC0706B2BC6F90FB042F81B1B65385AF015F23A0016CE95E019FCACA5A4720481245FCCB87C8141D5BE0F46A3BFCB7940E2E127CC7E33BB9L9k4M" TargetMode = "External"/>
	<Relationship Id="rId404" Type="http://schemas.openxmlformats.org/officeDocument/2006/relationships/hyperlink" Target="consultantplus://offline/ref=3F0688D8CC0706B2BC6F90FB042F81B1B65385AF015F23A0016CE95E019FCACA5A4720481245FCCB87C8141C5CE0F46A3BFCB7940E2E127CC7E33BB9L9k4M" TargetMode = "External"/>
	<Relationship Id="rId405" Type="http://schemas.openxmlformats.org/officeDocument/2006/relationships/hyperlink" Target="consultantplus://offline/ref=3F0688D8CC0706B2BC6F90FB042F81B1B65385AF015F23A0016CE95E019FCACA5A4720481245FCCB87C8141D54E0F46A3BFCB7940E2E127CC7E33BB9L9k4M" TargetMode = "External"/>
	<Relationship Id="rId406" Type="http://schemas.openxmlformats.org/officeDocument/2006/relationships/hyperlink" Target="consultantplus://offline/ref=3F0688D8CC0706B2BC6F90FB042F81B1B65385AF015823A0016DE95E019FCACA5A4720481245FCCB87CD1C1C5FE0F46A3BFCB7940E2E127CC7E33BB9L9k4M" TargetMode = "External"/>
	<Relationship Id="rId407" Type="http://schemas.openxmlformats.org/officeDocument/2006/relationships/hyperlink" Target="consultantplus://offline/ref=3F0688D8CC0706B2BC6F90FB042F81B1B65385AF015F23A00B6DE95E019FCACA5A4720481245FCCB87CD1D1C5FE0F46A3BFCB7940E2E127CC7E33BB9L9k4M" TargetMode = "External"/>
	<Relationship Id="rId408" Type="http://schemas.openxmlformats.org/officeDocument/2006/relationships/hyperlink" Target="consultantplus://offline/ref=3F0688D8CC0706B2BC6F90FB042F81B1B65385AF025A2EA80163B45409C6C6C85D487F5F150CF0CA87CC141D57BFF17F2AA4B99611311362DBE139LBk8M" TargetMode = "External"/>
	<Relationship Id="rId409" Type="http://schemas.openxmlformats.org/officeDocument/2006/relationships/hyperlink" Target="consultantplus://offline/ref=3F0688D8CC0706B2BC6F90FB042F81B1B65385AF045B2EA80163B45409C6C6C85D487F5F150CF0CA87CD191157BFF17F2AA4B99611311362DBE139LBk8M" TargetMode = "External"/>
	<Relationship Id="rId410" Type="http://schemas.openxmlformats.org/officeDocument/2006/relationships/hyperlink" Target="consultantplus://offline/ref=3F0688D8CC0706B2BC6F90FB042F81B1B65385AF09592FAB0C63B45409C6C6C85D487F5F150CF0CA87CD1B1A57BFF17F2AA4B99611311362DBE139LBk8M" TargetMode = "External"/>
	<Relationship Id="rId411" Type="http://schemas.openxmlformats.org/officeDocument/2006/relationships/hyperlink" Target="consultantplus://offline/ref=3F0688D8CC0706B2BC6F90FB042F81B1B65385AF015823A0016DE95E019FCACA5A4720481245FCCB87CD1C1C59E0F46A3BFCB7940E2E127CC7E33BB9L9k4M" TargetMode = "External"/>
	<Relationship Id="rId412" Type="http://schemas.openxmlformats.org/officeDocument/2006/relationships/hyperlink" Target="consultantplus://offline/ref=3F0688D8CC0706B2BC6F90FB042F81B1B65385AF015B28AD006FE95E019FCACA5A4720481245FCCB87CD1D1B5EE0F46A3BFCB7940E2E127CC7E33BB9L9k4M" TargetMode = "External"/>
	<Relationship Id="rId413" Type="http://schemas.openxmlformats.org/officeDocument/2006/relationships/hyperlink" Target="consultantplus://offline/ref=3F0688D8CC0706B2BC6F90FB042F81B1B65385AF025A2EA80163B45409C6C6C85D487F5F150CF0CA87CC141C57BFF17F2AA4B99611311362DBE139LBk8M" TargetMode = "External"/>
	<Relationship Id="rId414" Type="http://schemas.openxmlformats.org/officeDocument/2006/relationships/hyperlink" Target="consultantplus://offline/ref=3F0688D8CC0706B2BC6F90FB042F81B1B65385AF045B2EA80163B45409C6C6C85D487F5F150CF0CA87CD191057BFF17F2AA4B99611311362DBE139LBk8M" TargetMode = "External"/>
	<Relationship Id="rId415" Type="http://schemas.openxmlformats.org/officeDocument/2006/relationships/hyperlink" Target="consultantplus://offline/ref=3F0688D8CC0706B2BC6F90FB042F81B1B65385AF01582FA9006BE95E019FCACA5A4720481245FCCB87CD1D1955E0F46A3BFCB7940E2E127CC7E33BB9L9k4M" TargetMode = "External"/>
	<Relationship Id="rId416" Type="http://schemas.openxmlformats.org/officeDocument/2006/relationships/hyperlink" Target="consultantplus://offline/ref=3F0688D8CC0706B2BC6F90FB042F81B1B65385AF015A23AD0F60E95E019FCACA5A4720481245FCCB87CD1D185FE0F46A3BFCB7940E2E127CC7E33BB9L9k4M" TargetMode = "External"/>
	<Relationship Id="rId417" Type="http://schemas.openxmlformats.org/officeDocument/2006/relationships/hyperlink" Target="consultantplus://offline/ref=3F0688D8CC0706B2BC6F8EF61243DFBDB35DD8A1035820FE553CEF095ECFCC9F08077E115200EFCB87D31F195ELEk8M" TargetMode = "External"/>
	<Relationship Id="rId418" Type="http://schemas.openxmlformats.org/officeDocument/2006/relationships/hyperlink" Target="consultantplus://offline/ref=3F0688D8CC0706B2BC6F90FB042F81B1B65385AF015A2EAA0D6FE95E019FCACA5A4720481245FCCB87CD1D105AE0F46A3BFCB7940E2E127CC7E33BB9L9k4M" TargetMode = "External"/>
	<Relationship Id="rId419" Type="http://schemas.openxmlformats.org/officeDocument/2006/relationships/hyperlink" Target="consultantplus://offline/ref=3F0688D8CC0706B2BC6F90FB042F81B1B65385AF025A2EA80163B45409C6C6C85D487F5F150CF0CA87CC141E57BFF17F2AA4B99611311362DBE139LBk8M" TargetMode = "External"/>
	<Relationship Id="rId420" Type="http://schemas.openxmlformats.org/officeDocument/2006/relationships/hyperlink" Target="consultantplus://offline/ref=3F0688D8CC0706B2BC6F90FB042F81B1B65385AF025A2EA80163B45409C6C6C85D487F5F150CF0CA87CC141157BFF17F2AA4B99611311362DBE139LBk8M" TargetMode = "External"/>
	<Relationship Id="rId421" Type="http://schemas.openxmlformats.org/officeDocument/2006/relationships/hyperlink" Target="consultantplus://offline/ref=3F0688D8CC0706B2BC6F90FB042F81B1B65385AF055122AE0063B45409C6C6C85D487F5F150CF0CA87CC1D1D57BFF17F2AA4B99611311362DBE139LBk8M" TargetMode = "External"/>
	<Relationship Id="rId422" Type="http://schemas.openxmlformats.org/officeDocument/2006/relationships/hyperlink" Target="consultantplus://offline/ref=3F0688D8CC0706B2BC6F90FB042F81B1B65385AF025A2EA80163B45409C6C6C85D487F5F150CF0CA87CF1D1857BFF17F2AA4B99611311362DBE139LBk8M" TargetMode = "External"/>
	<Relationship Id="rId423" Type="http://schemas.openxmlformats.org/officeDocument/2006/relationships/hyperlink" Target="consultantplus://offline/ref=3F0688D8CC0706B2BC6F8EF61243DFBDB35DD8A1035820FE553CEF095ECFCC9F08077E115200EFCB87D31F195ELEk8M" TargetMode = "External"/>
	<Relationship Id="rId424" Type="http://schemas.openxmlformats.org/officeDocument/2006/relationships/hyperlink" Target="consultantplus://offline/ref=3F0688D8CC0706B2BC6F90FB042F81B1B65385AF045B2EA80163B45409C6C6C85D487F5F150CF0CA87CD181957BFF17F2AA4B99611311362DBE139LBk8M" TargetMode = "External"/>
	<Relationship Id="rId425" Type="http://schemas.openxmlformats.org/officeDocument/2006/relationships/hyperlink" Target="consultantplus://offline/ref=3F0688D8CC0706B2BC6F90FB042F81B1B65385AF025A2EA80163B45409C6C6C85D487F5F150CF0CA87CF1D1B57BFF17F2AA4B99611311362DBE139LBk8M" TargetMode = "External"/>
	<Relationship Id="rId426" Type="http://schemas.openxmlformats.org/officeDocument/2006/relationships/hyperlink" Target="consultantplus://offline/ref=3F0688D8CC0706B2BC6F90FB042F81B1B65385AF015E2EA00C68E95E019FCACA5A4720481245FCCB87CD1D105DE0F46A3BFCB7940E2E127CC7E33BB9L9k4M" TargetMode = "External"/>
	<Relationship Id="rId427" Type="http://schemas.openxmlformats.org/officeDocument/2006/relationships/hyperlink" Target="consultantplus://offline/ref=3F0688D8CC0706B2BC6F90FB042F81B1B65385AF025A2EA80163B45409C6C6C85D487F5F150CF0CA87CF1D1A57BFF17F2AA4B99611311362DBE139LBk8M" TargetMode = "External"/>
	<Relationship Id="rId428" Type="http://schemas.openxmlformats.org/officeDocument/2006/relationships/hyperlink" Target="consultantplus://offline/ref=3F0688D8CC0706B2BC6F8EF61243DFBDB35DD8A1035820FE553CEF095ECFCC9F1A07261D5103F1CE8EC6494818BEAD387EB7BB971132137ELDkAM" TargetMode = "External"/>
	<Relationship Id="rId429" Type="http://schemas.openxmlformats.org/officeDocument/2006/relationships/hyperlink" Target="consultantplus://offline/ref=3F0688D8CC0706B2BC6F90FB042F81B1B65385AF015C2BA80968E95E019FCACA5A4720481245FCCB87CD1D1B5DE0F46A3BFCB7940E2E127CC7E33BB9L9k4M" TargetMode = "External"/>
	<Relationship Id="rId430" Type="http://schemas.openxmlformats.org/officeDocument/2006/relationships/hyperlink" Target="consultantplus://offline/ref=3F0688D8CC0706B2BC6F8EF61243DFBDB35DD8A1035820FE553CEF095ECFCC9F1A07261D5100F0CE8EC6494818BEAD387EB7BB971132137ELDkAM" TargetMode = "External"/>
	<Relationship Id="rId431" Type="http://schemas.openxmlformats.org/officeDocument/2006/relationships/hyperlink" Target="consultantplus://offline/ref=3F0688D8CC0706B2BC6F8EF61243DFBDB35DD8A1035820FE553CEF095ECFCC9F1A07261D5100F0CD80C6494818BEAD387EB7BB971132137ELDkAM" TargetMode = "External"/>
	<Relationship Id="rId432" Type="http://schemas.openxmlformats.org/officeDocument/2006/relationships/hyperlink" Target="consultantplus://offline/ref=3F0688D8CC0706B2BC6F90FB042F81B1B65385AF025A2EA80163B45409C6C6C85D487F5F150CF0CA87CF1D1F57BFF17F2AA4B99611311362DBE139LBk8M" TargetMode = "External"/>
	<Relationship Id="rId433" Type="http://schemas.openxmlformats.org/officeDocument/2006/relationships/hyperlink" Target="consultantplus://offline/ref=3F0688D8CC0706B2BC6F90FB042F81B1B65385AF015D2AAA006CE95E019FCACA5A4720481245FCCB87CD1D1D55E0F46A3BFCB7940E2E127CC7E33BB9L9k4M" TargetMode = "External"/>
	<Relationship Id="rId434" Type="http://schemas.openxmlformats.org/officeDocument/2006/relationships/hyperlink" Target="consultantplus://offline/ref=3F0688D8CC0706B2BC6F90FB042F81B1B65385AF025F2BAA0863B45409C6C6C85D487F5F150CF0CA87CC1C1857BFF17F2AA4B99611311362DBE139LBk8M" TargetMode = "External"/>
	<Relationship Id="rId435" Type="http://schemas.openxmlformats.org/officeDocument/2006/relationships/hyperlink" Target="consultantplus://offline/ref=3F0688D8CC0706B2BC6F90FB042F81B1B65385AF025F2BAA0863B45409C6C6C85D487F5F150CF0CA87CC1C1857BFF17F2AA4B99611311362DBE139LBk8M" TargetMode = "External"/>
	<Relationship Id="rId436" Type="http://schemas.openxmlformats.org/officeDocument/2006/relationships/hyperlink" Target="consultantplus://offline/ref=3F0688D8CC0706B2BC6F90FB042F81B1B65385AF025F2BAA0863B45409C6C6C85D487F5F150CF0CA87CC1C1B57BFF17F2AA4B99611311362DBE139LBk8M" TargetMode = "External"/>
	<Relationship Id="rId437" Type="http://schemas.openxmlformats.org/officeDocument/2006/relationships/hyperlink" Target="consultantplus://offline/ref=3F0688D8CC0706B2BC6F90FB042F81B1B65385AF025F2BAA0863B45409C6C6C85D487F5F150CF0CA87CC1C1A57BFF17F2AA4B99611311362DBE139LBk8M" TargetMode = "External"/>
	<Relationship Id="rId438" Type="http://schemas.openxmlformats.org/officeDocument/2006/relationships/hyperlink" Target="consultantplus://offline/ref=3F0688D8CC0706B2BC6F8EF61243DFBDB35DD8A1035820FE553CEF095ECFCC9F08077E115200EFCB87D31F195ELEk8M" TargetMode = "External"/>
	<Relationship Id="rId439" Type="http://schemas.openxmlformats.org/officeDocument/2006/relationships/hyperlink" Target="consultantplus://offline/ref=3F0688D8CC0706B2BC6F90FB042F81B1B65385AF025A2EA80163B45409C6C6C85D487F5F150CF0CA87CF1D1E57BFF17F2AA4B99611311362DBE139LBk8M" TargetMode = "External"/>
	<Relationship Id="rId440" Type="http://schemas.openxmlformats.org/officeDocument/2006/relationships/hyperlink" Target="consultantplus://offline/ref=3F0688D8CC0706B2BC6F8EF61243DFBDB35DD8A1035820FE553CEF095ECFCC9F1A07261D5100F0C284C6494818BEAD387EB7BB971132137ELDkAM" TargetMode = "External"/>
	<Relationship Id="rId441" Type="http://schemas.openxmlformats.org/officeDocument/2006/relationships/hyperlink" Target="consultantplus://offline/ref=3F0688D8CC0706B2BC6F90FB042F81B1B65385AF085D2DAB0E63B45409C6C6C85D487F5F150CF0CA87CD1E1B57BFF17F2AA4B99611311362DBE139LBk8M" TargetMode = "External"/>
	<Relationship Id="rId442" Type="http://schemas.openxmlformats.org/officeDocument/2006/relationships/hyperlink" Target="consultantplus://offline/ref=3F0688D8CC0706B2BC6F8EF61243DFBDB35DD8A1035820FE553CEF095ECFCC9F1A07261D5100F0C38FC6494818BEAD387EB7BB971132137ELDkAM" TargetMode = "External"/>
	<Relationship Id="rId443" Type="http://schemas.openxmlformats.org/officeDocument/2006/relationships/hyperlink" Target="consultantplus://offline/ref=3F0688D8CC0706B2BC6F90FB042F81B1B65385AF025A2EA80163B45409C6C6C85D487F5F150CF0CA87CF1C1857BFF17F2AA4B99611311362DBE139LBk8M" TargetMode = "External"/>
	<Relationship Id="rId444" Type="http://schemas.openxmlformats.org/officeDocument/2006/relationships/hyperlink" Target="consultantplus://offline/ref=3F0688D8CC0706B2BC6F90FB042F81B1B65385AF015E2EA00C68E95E019FCACA5A4720481245FCCB87CD1D105EE0F46A3BFCB7940E2E127CC7E33BB9L9k4M" TargetMode = "External"/>
	<Relationship Id="rId445" Type="http://schemas.openxmlformats.org/officeDocument/2006/relationships/hyperlink" Target="consultantplus://offline/ref=3F0688D8CC0706B2BC6F90FB042F81B1B65385AF065B2AA35F34B6055CC8C3C00D126F495C02F0D486CD031B5CE9LAk3M" TargetMode = "External"/>
	<Relationship Id="rId446" Type="http://schemas.openxmlformats.org/officeDocument/2006/relationships/hyperlink" Target="consultantplus://offline/ref=3F0688D8CC0706B2BC6F90FB042F81B1B65385AF065A2CA35F34B6055CC8C3C00D126F495C02F0D486CD031B5CE9LAk3M" TargetMode = "External"/>
	<Relationship Id="rId447" Type="http://schemas.openxmlformats.org/officeDocument/2006/relationships/hyperlink" Target="consultantplus://offline/ref=3F0688D8CC0706B2BC6F90FB042F81B1B65385AF015A2EAA0D6FE95E019FCACA5A4720481245FCCB87CD1D105BE0F46A3BFCB7940E2E127CC7E33BB9L9k4M" TargetMode = "External"/>
	<Relationship Id="rId448" Type="http://schemas.openxmlformats.org/officeDocument/2006/relationships/hyperlink" Target="consultantplus://offline/ref=3F0688D8CC0706B2BC6F90FB042F81B1B65385AF015C23AF0B68E95E019FCACA5A4720481245FCCB87CD1D1C5DE0F46A3BFCB7940E2E127CC7E33BB9L9k4M" TargetMode = "External"/>
	<Relationship Id="rId449" Type="http://schemas.openxmlformats.org/officeDocument/2006/relationships/hyperlink" Target="consultantplus://offline/ref=3F0688D8CC0706B2BC6F8EF61243DFBDB35DD8A1035820FE553CEF095ECFCC9F1A07261D5101F1C884C6494818BEAD387EB7BB971132137ELDk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Хабаровского края от 23.04.2003 N 113
(ред. от 03.10.2023)
"О референдуме Хабаровского края"</dc:title>
  <dcterms:created xsi:type="dcterms:W3CDTF">2023-10-31T12:36:10Z</dcterms:created>
</cp:coreProperties>
</file>