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Красноярского края от 08.11.2007 N 3-674</w:t>
              <w:br/>
              <w:t xml:space="preserve">(ред. от 16.03.2023)</w:t>
              <w:br/>
              <w:t xml:space="preserve">"О налоге на имущество организаций"</w:t>
              <w:br/>
              <w:t xml:space="preserve">(подписан Губернатором Красноярского края 22.11.2007)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 ноября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3-674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ЗАКОНОДАТЕЛЬНОЕ СОБРАНИЕ 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НАЛОГЕ НА ИМУЩЕСТВО ОРГАНИЗАЦИЙ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Красноярского края от 08.11.2007 </w:t>
            </w:r>
            <w:hyperlink w:history="0" w:anchor="P135" w:tooltip="7. Подпункт &quot;л&quot; пункта 3 статьи 2 утрачивает силу с 1 января 2012 года.">
              <w:r>
                <w:rPr>
                  <w:sz w:val="20"/>
                  <w:color w:val="0000ff"/>
                </w:rPr>
                <w:t xml:space="preserve">N 3-674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26.06.2008 </w:t>
            </w:r>
            <w:hyperlink w:history="0" r:id="rId7" w:tooltip="Закон Красноярского края от 26.06.2008 N 6-1816 &quot;О внесении изменений в статьи 2 и 5 Закона края &quot;О налоге на имущество организаций&quot; (подписан Губернатором Красноярского края 08.07.20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6-1816</w:t>
              </w:r>
            </w:hyperlink>
            <w:r>
              <w:rPr>
                <w:sz w:val="20"/>
                <w:color w:val="392c69"/>
              </w:rPr>
              <w:t xml:space="preserve">, от 10.07.2008 </w:t>
            </w:r>
            <w:hyperlink w:history="0" r:id="rId8" w:tooltip="Закон Красноярского края от 10.07.2008 N 6-1950 &quot;О внесении изменения в статью 2 Закона края &quot;О налоге на имущество организаций&quot; (подписан Губернатором Красноярского края 16.07.2008) {КонсультантПлюс}">
              <w:r>
                <w:rPr>
                  <w:sz w:val="20"/>
                  <w:color w:val="0000ff"/>
                </w:rPr>
                <w:t xml:space="preserve">N 6-1950</w:t>
              </w:r>
            </w:hyperlink>
            <w:r>
              <w:rPr>
                <w:sz w:val="20"/>
                <w:color w:val="392c69"/>
              </w:rPr>
              <w:t xml:space="preserve">, от 18.12.2008 </w:t>
            </w:r>
            <w:hyperlink w:history="0" r:id="rId9" w:tooltip="Закон Красноярского края от 18.12.2008 N 7-2622 &quot;О внесении изменений в статьи 2 и 5 Закона края &quot;О налоге на имущество организаций&quot; (подписан Губернатором Красноярского края 25.12.2008) {КонсультантПлюс}">
              <w:r>
                <w:rPr>
                  <w:sz w:val="20"/>
                  <w:color w:val="0000ff"/>
                </w:rPr>
                <w:t xml:space="preserve">N 7-2622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08.10.2009 </w:t>
            </w:r>
            <w:hyperlink w:history="0" r:id="rId10" w:tooltip="Закон Красноярского края от 08.10.2009 N 9-3724 (ред. от 19.10.2017) &quot;О внесении изменений в статьи 2 и 5 Закона края &quot;О налоге на имущество организаций&quot; (подписан Губернатором Красноярского края 16.10.2009) {КонсультантПлюс}">
              <w:r>
                <w:rPr>
                  <w:sz w:val="20"/>
                  <w:color w:val="0000ff"/>
                </w:rPr>
                <w:t xml:space="preserve">N 9-3724</w:t>
              </w:r>
            </w:hyperlink>
            <w:r>
              <w:rPr>
                <w:sz w:val="20"/>
                <w:color w:val="392c69"/>
              </w:rPr>
              <w:t xml:space="preserve">, от 12.11.2009 </w:t>
            </w:r>
            <w:hyperlink w:history="0" r:id="rId11" w:tooltip="Закон Красноярского края от 12.11.2009 N 9-3908 &quot;О внесении изменений в статью 2 Закона края &quot;О налоге на имущество организаций&quot; (подписан Губернатором Красноярского края 19.11.2009) {КонсультантПлюс}">
              <w:r>
                <w:rPr>
                  <w:sz w:val="20"/>
                  <w:color w:val="0000ff"/>
                </w:rPr>
                <w:t xml:space="preserve">N 9-3908</w:t>
              </w:r>
            </w:hyperlink>
            <w:r>
              <w:rPr>
                <w:sz w:val="20"/>
                <w:color w:val="392c69"/>
              </w:rPr>
              <w:t xml:space="preserve">, от 08.07.2010 </w:t>
            </w:r>
            <w:hyperlink w:history="0" r:id="rId12" w:tooltip="Закон Красноярского края от 08.07.2010 N 10-4835 &quot;О внесении изменения в статью 2 Закона края &quot;О налоге на имущество организаций&quot; (подписан Губернатором Красноярского края 21.07.2010) {КонсультантПлюс}">
              <w:r>
                <w:rPr>
                  <w:sz w:val="20"/>
                  <w:color w:val="0000ff"/>
                </w:rPr>
                <w:t xml:space="preserve">N 10-4835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11.11.2010 </w:t>
            </w:r>
            <w:hyperlink w:history="0" r:id="rId13" w:tooltip="Закон Красноярского края от 11.11.2010 N 11-5145 &quot;О внесении изменения в статью 2 Закона края &quot;О налоге на имущество организаций&quot; (подписан Губернатором Красноярского края 25.11.2010) {КонсультантПлюс}">
              <w:r>
                <w:rPr>
                  <w:sz w:val="20"/>
                  <w:color w:val="0000ff"/>
                </w:rPr>
                <w:t xml:space="preserve">N 11-5145</w:t>
              </w:r>
            </w:hyperlink>
            <w:r>
              <w:rPr>
                <w:sz w:val="20"/>
                <w:color w:val="392c69"/>
              </w:rPr>
              <w:t xml:space="preserve">, от 31.03.2011 </w:t>
            </w:r>
            <w:hyperlink w:history="0" r:id="rId14" w:tooltip="Закон Красноярского края от 31.03.2011 N 12-5720 &quot;О внесении изменений в статьи 2 и 5 Закона края &quot;О налоге на имущество организаций&quot; (подписан Губернатором Красноярского края 08.04.2011) {КонсультантПлюс}">
              <w:r>
                <w:rPr>
                  <w:sz w:val="20"/>
                  <w:color w:val="0000ff"/>
                </w:rPr>
                <w:t xml:space="preserve">N 12-5720</w:t>
              </w:r>
            </w:hyperlink>
            <w:r>
              <w:rPr>
                <w:sz w:val="20"/>
                <w:color w:val="392c69"/>
              </w:rPr>
              <w:t xml:space="preserve">, от 21.04.2011 </w:t>
            </w:r>
            <w:hyperlink w:history="0" r:id="rId15" w:tooltip="Закон Красноярского края от 21.04.2011 N 12-5743 &quot;О внесении изменений в статьи 2 и 5 Закона края &quot;О налоге на имущество организаций&quot; (подписан Губернатором Красноярского края 04.05.2011) {КонсультантПлюс}">
              <w:r>
                <w:rPr>
                  <w:sz w:val="20"/>
                  <w:color w:val="0000ff"/>
                </w:rPr>
                <w:t xml:space="preserve">N 12-5743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10.11.2011 </w:t>
            </w:r>
            <w:hyperlink w:history="0" r:id="rId16" w:tooltip="Закон Красноярского края от 10.11.2011 N 13-6330 &quot;О внесении изменений в статью 2 Закона края &quot;О налоге на имущество организаций&quot; (подписан Губернатором Красноярского края 18.11.2011) {КонсультантПлюс}">
              <w:r>
                <w:rPr>
                  <w:sz w:val="20"/>
                  <w:color w:val="0000ff"/>
                </w:rPr>
                <w:t xml:space="preserve">N 13-6330</w:t>
              </w:r>
            </w:hyperlink>
            <w:r>
              <w:rPr>
                <w:sz w:val="20"/>
                <w:color w:val="392c69"/>
              </w:rPr>
              <w:t xml:space="preserve">, от 01.12.2011 </w:t>
            </w:r>
            <w:hyperlink w:history="0" r:id="rId17" w:tooltip="Закон Красноярского края от 01.12.2011 N 13-6653 &quot;О внесении изменений в статьи 2 и 5 Закона края &quot;О налоге на имущество организаций&quot; (подписан Губернатором Красноярского края 12.12.2011) {КонсультантПлюс}">
              <w:r>
                <w:rPr>
                  <w:sz w:val="20"/>
                  <w:color w:val="0000ff"/>
                </w:rPr>
                <w:t xml:space="preserve">N 13-6653</w:t>
              </w:r>
            </w:hyperlink>
            <w:r>
              <w:rPr>
                <w:sz w:val="20"/>
                <w:color w:val="392c69"/>
              </w:rPr>
              <w:t xml:space="preserve">, от 20.06.2012 </w:t>
            </w:r>
            <w:hyperlink w:history="0" r:id="rId18" w:tooltip="Закон Красноярского края от 20.06.2012 N 2-364 &quot;О внесении изменений в статью 2 Закона края &quot;О налоге на имущество организаций&quot; (подписан Губернатором Красноярского края 02.07.2012) {КонсультантПлюс}">
              <w:r>
                <w:rPr>
                  <w:sz w:val="20"/>
                  <w:color w:val="0000ff"/>
                </w:rPr>
                <w:t xml:space="preserve">N 2-364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20.06.2012 </w:t>
            </w:r>
            <w:hyperlink w:history="0" r:id="rId19" w:tooltip="Закон Красноярского края от 20.06.2012 N 2-368 &quot;О внесении изменений в статьи 2 и 5 Закона края &quot;О налоге на имущество организаций&quot; (подписан Губернатором Красноярского края 02.07.2012) {КонсультантПлюс}">
              <w:r>
                <w:rPr>
                  <w:sz w:val="20"/>
                  <w:color w:val="0000ff"/>
                </w:rPr>
                <w:t xml:space="preserve">N 2-368</w:t>
              </w:r>
            </w:hyperlink>
            <w:r>
              <w:rPr>
                <w:sz w:val="20"/>
                <w:color w:val="392c69"/>
              </w:rPr>
              <w:t xml:space="preserve">, от 11.12.2012 </w:t>
            </w:r>
            <w:hyperlink w:history="0" r:id="rId20" w:tooltip="Закон Красноярского края от 11.12.2012 N 3-851 &quot;О внесении изменений в статьи 2 и 5 Закона края &quot;О налоге на имущество организаций&quot; (подписан Губернатором Красноярского края 18.12.2012) {КонсультантПлюс}">
              <w:r>
                <w:rPr>
                  <w:sz w:val="20"/>
                  <w:color w:val="0000ff"/>
                </w:rPr>
                <w:t xml:space="preserve">N 3-851</w:t>
              </w:r>
            </w:hyperlink>
            <w:r>
              <w:rPr>
                <w:sz w:val="20"/>
                <w:color w:val="392c69"/>
              </w:rPr>
              <w:t xml:space="preserve">, от 13.06.2013 </w:t>
            </w:r>
            <w:hyperlink w:history="0" r:id="rId21" w:tooltip="Закон Красноярского края от 13.06.2013 N 4-1394 &quot;О внесении изменений в статьи 2 и 5 Закона края &quot;О налоге на имущество организаций&quot; (подписан Губернатором Красноярского края 26.06.2013) {КонсультантПлюс}">
              <w:r>
                <w:rPr>
                  <w:sz w:val="20"/>
                  <w:color w:val="0000ff"/>
                </w:rPr>
                <w:t xml:space="preserve">N 4-1394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30.01.2014 </w:t>
            </w:r>
            <w:hyperlink w:history="0" r:id="rId22" w:tooltip="Закон Красноярского края от 30.01.2014 N 6-2052 &quot;О внесении изменений в статьи 2 и 5 Закона края &quot;О налоге на имущество организаций&quot; (подписан Губернатором Красноярского края 12.02.2014) {КонсультантПлюс}">
              <w:r>
                <w:rPr>
                  <w:sz w:val="20"/>
                  <w:color w:val="0000ff"/>
                </w:rPr>
                <w:t xml:space="preserve">N 6-2052</w:t>
              </w:r>
            </w:hyperlink>
            <w:r>
              <w:rPr>
                <w:sz w:val="20"/>
                <w:color w:val="392c69"/>
              </w:rPr>
              <w:t xml:space="preserve">, от 02.12.2015 </w:t>
            </w:r>
            <w:hyperlink w:history="0" r:id="rId23" w:tooltip="Закон Красноярского края от 02.12.2015 N 9-3927 &quot;О внесении изменений в статьи 2 и 5 Закона края &quot;О налоге на имущество организаций&quot; (подписан Губернатором Красноярского края 21.12.2015) {КонсультантПлюс}">
              <w:r>
                <w:rPr>
                  <w:sz w:val="20"/>
                  <w:color w:val="0000ff"/>
                </w:rPr>
                <w:t xml:space="preserve">N 9-3927</w:t>
              </w:r>
            </w:hyperlink>
            <w:r>
              <w:rPr>
                <w:sz w:val="20"/>
                <w:color w:val="392c69"/>
              </w:rPr>
              <w:t xml:space="preserve">, от 07.07.2016 </w:t>
            </w:r>
            <w:hyperlink w:history="0" r:id="rId24" w:tooltip="Закон Красноярского края от 07.07.2016 N 10-4763 &quot;О внесении изменений в статьи 2 и 5 Закона края &quot;О налоге на имущество организаций&quot; (подписан Губернатором Красноярского края 19.07.2016) {КонсультантПлюс}">
              <w:r>
                <w:rPr>
                  <w:sz w:val="20"/>
                  <w:color w:val="0000ff"/>
                </w:rPr>
                <w:t xml:space="preserve">N 10-4763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07.07.2016 </w:t>
            </w:r>
            <w:hyperlink w:history="0" r:id="rId25" w:tooltip="Закон Красноярского края от 07.07.2016 N 10-4833 &quot;О внесении изменений в статьи 2 и 5 Закона края &quot;О налоге на имущество организаций&quot; (подписан Губернатором Красноярского края 19.07.2016) {КонсультантПлюс}">
              <w:r>
                <w:rPr>
                  <w:sz w:val="20"/>
                  <w:color w:val="0000ff"/>
                </w:rPr>
                <w:t xml:space="preserve">N 10-4833</w:t>
              </w:r>
            </w:hyperlink>
            <w:r>
              <w:rPr>
                <w:sz w:val="20"/>
                <w:color w:val="392c69"/>
              </w:rPr>
              <w:t xml:space="preserve">, от 07.07.2016 </w:t>
            </w:r>
            <w:hyperlink w:history="0" r:id="rId26" w:tooltip="Закон Красноярского края от 07.07.2016 N 10-4905 &quot;О внесении изменений в статьи 2 и 5 Закона края &quot;О налоге на имущество организаций&quot; (подписан Губернатором Красноярского края 22.07.2016) {КонсультантПлюс}">
              <w:r>
                <w:rPr>
                  <w:sz w:val="20"/>
                  <w:color w:val="0000ff"/>
                </w:rPr>
                <w:t xml:space="preserve">N 10-4905</w:t>
              </w:r>
            </w:hyperlink>
            <w:r>
              <w:rPr>
                <w:sz w:val="20"/>
                <w:color w:val="392c69"/>
              </w:rPr>
              <w:t xml:space="preserve">, от 19.10.2017 </w:t>
            </w:r>
            <w:hyperlink w:history="0" r:id="rId27" w:tooltip="Закон Красноярского края от 19.10.2017 N 4-901 &quot;О признании утратившими силу отдельных положений Законов края о налоге на имущество организаций&quot; (подписан временно исполняющим обязанности Губернатора Красноярского края 27.10.2017) {КонсультантПлюс}">
              <w:r>
                <w:rPr>
                  <w:sz w:val="20"/>
                  <w:color w:val="0000ff"/>
                </w:rPr>
                <w:t xml:space="preserve">N 4-901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16.11.2017 </w:t>
            </w:r>
            <w:hyperlink w:history="0" r:id="rId28" w:tooltip="Закон Красноярского края от 16.11.2017 N 4-1046 &quot;О внесении изменений в статьи 2 и 5 Закона края &quot;О налоге на имущество организаций&quot; (подписан временно исполняющим обязанности Губернатора Красноярского края 04.12.2017) {КонсультантПлюс}">
              <w:r>
                <w:rPr>
                  <w:sz w:val="20"/>
                  <w:color w:val="0000ff"/>
                </w:rPr>
                <w:t xml:space="preserve">N 4-1046</w:t>
              </w:r>
            </w:hyperlink>
            <w:r>
              <w:rPr>
                <w:sz w:val="20"/>
                <w:color w:val="392c69"/>
              </w:rPr>
              <w:t xml:space="preserve">, от 16.11.2017 </w:t>
            </w:r>
            <w:hyperlink w:history="0" r:id="rId29" w:tooltip="Закон Красноярского края от 16.11.2017 N 4-1091 &quot;О признании утратившими силу подпунктов &quot;ж&quot; и &quot;м&quot; пункта 3 статьи 2 Закона края &quot;О налоге на имущество организаций&quot; (подписан временно исполняющим обязанности Губернатора Красноярского края 30.11.2017) {КонсультантПлюс}">
              <w:r>
                <w:rPr>
                  <w:sz w:val="20"/>
                  <w:color w:val="0000ff"/>
                </w:rPr>
                <w:t xml:space="preserve">N 4-1091</w:t>
              </w:r>
            </w:hyperlink>
            <w:r>
              <w:rPr>
                <w:sz w:val="20"/>
                <w:color w:val="392c69"/>
              </w:rPr>
              <w:t xml:space="preserve">, от 30.11.2017 </w:t>
            </w:r>
            <w:hyperlink w:history="0" r:id="rId30" w:tooltip="Закон Красноярского края от 30.11.2017 N 4-1144 &quot;О внесении изменения в пункт 12 статьи 5 Закона края &quot;О налоге на имущество организаций&quot; (подписан временно исполняющим обязанности Губернатора Красноярского края 30.11.2017) {КонсультантПлюс}">
              <w:r>
                <w:rPr>
                  <w:sz w:val="20"/>
                  <w:color w:val="0000ff"/>
                </w:rPr>
                <w:t xml:space="preserve">N 4-1144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11.10.2018 </w:t>
            </w:r>
            <w:hyperlink w:history="0" r:id="rId31" w:tooltip="Закон Красноярского края от 11.10.2018 N 6-2049 &quot;О внесении изменения в статью 2 Закона края &quot;О налоге на имущество организаций&quot; (подписан Губернатором Красноярского края 25.10.2018) {КонсультантПлюс}">
              <w:r>
                <w:rPr>
                  <w:sz w:val="20"/>
                  <w:color w:val="0000ff"/>
                </w:rPr>
                <w:t xml:space="preserve">N 6-2049</w:t>
              </w:r>
            </w:hyperlink>
            <w:r>
              <w:rPr>
                <w:sz w:val="20"/>
                <w:color w:val="392c69"/>
              </w:rPr>
              <w:t xml:space="preserve">, от 01.11.2018 </w:t>
            </w:r>
            <w:hyperlink w:history="0" r:id="rId32" w:tooltip="Закон Красноярского края от 01.11.2018 N 6-2105 &quot;О признании утратившими силу подпункта &quot;х&quot; пункта 3 статьи 2 и пункта 14 статьи 5 Закона края &quot;О налоге на имущество организаций&quot; (подписан Губернатором Красноярского края 16.11.2018) {КонсультантПлюс}">
              <w:r>
                <w:rPr>
                  <w:sz w:val="20"/>
                  <w:color w:val="0000ff"/>
                </w:rPr>
                <w:t xml:space="preserve">N 6-2105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05.12.2019 </w:t>
            </w:r>
            <w:hyperlink w:history="0" r:id="rId33" w:tooltip="Закон Красноярского края от 05.12.2019 N 8-3410 &quot;О внесении изменений в Закон края &quot;О налоге на имущество организаций&quot; (подписан Губернатором Красноярского края 18.12.2019) {КонсультантПлюс}">
              <w:r>
                <w:rPr>
                  <w:sz w:val="20"/>
                  <w:color w:val="0000ff"/>
                </w:rPr>
                <w:t xml:space="preserve">N 8-3410</w:t>
              </w:r>
            </w:hyperlink>
            <w:r>
              <w:rPr>
                <w:sz w:val="20"/>
                <w:color w:val="392c69"/>
              </w:rPr>
              <w:t xml:space="preserve">, от 05.12.2019 </w:t>
            </w:r>
            <w:hyperlink w:history="0" r:id="rId34" w:tooltip="Закон Красноярского края от 05.12.2019 N 8-3412 &quot;О внесении изменений в статьи 2 и 5 Закона края &quot;О налоге на имущество организаций&quot; (подписан Губернатором Красноярского края 18.12.2019) {КонсультантПлюс}">
              <w:r>
                <w:rPr>
                  <w:sz w:val="20"/>
                  <w:color w:val="0000ff"/>
                </w:rPr>
                <w:t xml:space="preserve">N 8-3412</w:t>
              </w:r>
            </w:hyperlink>
            <w:r>
              <w:rPr>
                <w:sz w:val="20"/>
                <w:color w:val="392c69"/>
              </w:rPr>
              <w:t xml:space="preserve">, от 24.04.2020 </w:t>
            </w:r>
            <w:hyperlink w:history="0" r:id="rId35" w:tooltip="Закон Красноярского края от 24.04.2020 N 9-3857 &quot;О внесении изменений в статьи 2 и 5 Закона края &quot;О налоге на имущество организаций&quot; (подписан Губернатором Красноярского края 29.04.2020) {КонсультантПлюс}">
              <w:r>
                <w:rPr>
                  <w:sz w:val="20"/>
                  <w:color w:val="0000ff"/>
                </w:rPr>
                <w:t xml:space="preserve">N 9-3857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19.11.2020 </w:t>
            </w:r>
            <w:hyperlink w:history="0" r:id="rId36" w:tooltip="Закон Красноярского края от 19.11.2020 N 10-4335 &quot;О внесении изменений в Закон края &quot;О налоге на имущество организаций&quot; (подписан Губернатором Красноярского края 25.11.2020) {КонсультантПлюс}">
              <w:r>
                <w:rPr>
                  <w:sz w:val="20"/>
                  <w:color w:val="0000ff"/>
                </w:rPr>
                <w:t xml:space="preserve">N 10-4335</w:t>
              </w:r>
            </w:hyperlink>
            <w:r>
              <w:rPr>
                <w:sz w:val="20"/>
                <w:color w:val="392c69"/>
              </w:rPr>
              <w:t xml:space="preserve">, от 24.12.2020 </w:t>
            </w:r>
            <w:hyperlink w:history="0" r:id="rId37" w:tooltip="Закон Красноярского края от 24.12.2020 N 10-4597 &quot;О внесении изменений в статьи 2 и 5 Закона края &quot;О налоге на имущество организаций&quot; (подписан Губернатором Красноярского края 25.12.2020) {КонсультантПлюс}">
              <w:r>
                <w:rPr>
                  <w:sz w:val="20"/>
                  <w:color w:val="0000ff"/>
                </w:rPr>
                <w:t xml:space="preserve">N 10-4597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38" w:tooltip="Закон Красноярского края от 23.12.2021 N 2-368 &quot;О внесении изменений в Закон края &quot;О налоге на имущество организаций&quot; (подписан Губернатором Красноярского края 28.12.2021) {КонсультантПлюс}">
              <w:r>
                <w:rPr>
                  <w:sz w:val="20"/>
                  <w:color w:val="0000ff"/>
                </w:rPr>
                <w:t xml:space="preserve">N 2-368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06.10.2022 </w:t>
            </w:r>
            <w:hyperlink w:history="0" r:id="rId39" w:tooltip="Закон Красноярского края от 06.10.2022 N 4-1114 &quot;О внесении изменения в статью 2 Закона края &quot;О налоге на имущество организаций&quot; (подписан Губернатором Красноярского края 19.10.2022) {КонсультантПлюс}">
              <w:r>
                <w:rPr>
                  <w:sz w:val="20"/>
                  <w:color w:val="0000ff"/>
                </w:rPr>
                <w:t xml:space="preserve">N 4-1114</w:t>
              </w:r>
            </w:hyperlink>
            <w:r>
              <w:rPr>
                <w:sz w:val="20"/>
                <w:color w:val="392c69"/>
              </w:rPr>
              <w:t xml:space="preserve">, от 22.12.2022 </w:t>
            </w:r>
            <w:hyperlink w:history="0" r:id="rId40" w:tooltip="Закон Красноярского края от 22.12.2022 N 4-1445 &quot;О внесении изменения в статью 2 Закона края &quot;О налоге на имущество организаций&quot; (подписан Губернатором Красноярского края 28.12.2022) {КонсультантПлюс}">
              <w:r>
                <w:rPr>
                  <w:sz w:val="20"/>
                  <w:color w:val="0000ff"/>
                </w:rPr>
                <w:t xml:space="preserve">N 4-1445</w:t>
              </w:r>
            </w:hyperlink>
            <w:r>
              <w:rPr>
                <w:sz w:val="20"/>
                <w:color w:val="392c69"/>
              </w:rPr>
              <w:t xml:space="preserve">, от 16.03.2023 </w:t>
            </w:r>
            <w:hyperlink w:history="0" r:id="rId41" w:tooltip="Закон Красноярского края от 16.03.2023 N 5-1641 &quot;О налоге на имущество организаций&quot; (подписан Губернатором Красноярского края 22.03.2023) {КонсультантПлюс}">
              <w:r>
                <w:rPr>
                  <w:sz w:val="20"/>
                  <w:color w:val="0000ff"/>
                </w:rPr>
                <w:t xml:space="preserve">N 5-1641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Красноярского края принят в соответствии с </w:t>
      </w:r>
      <w:hyperlink w:history="0" r:id="rId42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главой 30</w:t>
        </w:r>
      </w:hyperlink>
      <w:r>
        <w:rPr>
          <w:sz w:val="20"/>
        </w:rPr>
        <w:t xml:space="preserve"> "Налог на имущество организаций" части второй Налогового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Ввести на территории Красноярского края налог на имущество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1.1. Особенности определения налоговой базы в отношении отдельных объектов недвижимого имущества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3" w:tooltip="Закон Красноярского края от 19.11.2020 N 10-4335 &quot;О внесении изменений в Закон края &quot;О налоге на имущество организаций&quot; (подписан Губернатором Красноярского края 25.11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19.11.2020 N 10-4335)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Налоговая база по налогу на имущество организаций определяется как кадастровая стоимость имущества в отношении следующих видов недвижимого имущества, признаваемого объектом налогообложения: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объектов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объектов недвижимого имущества иностранных организаций, не относящихся к деятельности данных организаций в Российской Федерации через постоянные представительства;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жилых помещений, гаражей, машино-мест, объектов незавершенного строительства, а также жилых строений, садовых домов, хозяйственных строений или сооружений, расположенных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Установить ставку налога на имущество организаций в размере 2,2 процента.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1 . Установить ставку налога на имущество  организаций  в  размере  1,1</w:t>
      </w:r>
    </w:p>
    <w:p>
      <w:pPr>
        <w:pStyle w:val="1"/>
        <w:jc w:val="both"/>
      </w:pPr>
      <w:r>
        <w:rPr>
          <w:sz w:val="20"/>
        </w:rPr>
        <w:t xml:space="preserve">процента:</w:t>
      </w:r>
    </w:p>
    <w:bookmarkStart w:id="45" w:name="P45"/>
    <w:bookmarkEnd w:id="45"/>
    <w:p>
      <w:pPr>
        <w:pStyle w:val="0"/>
        <w:ind w:firstLine="540"/>
        <w:jc w:val="both"/>
      </w:pPr>
      <w:r>
        <w:rPr>
          <w:sz w:val="20"/>
        </w:rPr>
        <w:t xml:space="preserve">а) - б) действовали до 1 января 2014 года. - </w:t>
      </w:r>
      <w:hyperlink w:history="0" w:anchor="P129" w:tooltip="    4. Подпункты &quot;а&quot; и &quot;б&quot; пункта 1  статьи 2 утрачивают силу  с  1  января">
        <w:r>
          <w:rPr>
            <w:sz w:val="20"/>
            <w:color w:val="0000ff"/>
          </w:rPr>
          <w:t xml:space="preserve">Пункт 4 статьи 5</w:t>
        </w:r>
      </w:hyperlink>
      <w:r>
        <w:rPr>
          <w:sz w:val="20"/>
        </w:rPr>
        <w:t xml:space="preserve"> данного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утратил силу. - </w:t>
      </w:r>
      <w:hyperlink w:history="0" r:id="rId44" w:tooltip="Закон Красноярского края от 19.10.2017 N 4-901 &quot;О признании утратившими силу отдельных положений Законов края о налоге на имущество организаций&quot; (подписан временно исполняющим обязанности Губернатора Красноярского края 27.10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19.10.2017 N 4-901.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действовал до 01.01.2021. - </w:t>
      </w:r>
      <w:hyperlink w:history="0" w:anchor="P151" w:tooltip="    15.   Подпункт  &quot;г&quot;  пункта  1  и пункт 2  статьи 2 утрачивают силу с 1">
        <w:r>
          <w:rPr>
            <w:sz w:val="20"/>
            <w:color w:val="0000ff"/>
          </w:rPr>
          <w:t xml:space="preserve">П. 15 ст. 5</w:t>
        </w:r>
      </w:hyperlink>
      <w:r>
        <w:rPr>
          <w:sz w:val="20"/>
        </w:rPr>
        <w:t xml:space="preserve"> данного документа.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Пп. "д" п. 1.1 ст. 2 вступает в силу с 01.01.2024 (</w:t>
            </w:r>
            <w:hyperlink w:history="0" r:id="rId45" w:tooltip="Закон Красноярского края от 24.12.2020 N 10-4597 &quot;О внесении изменений в статьи 2 и 5 Закона края &quot;О налоге на имущество организаций&quot; (подписан Губернатором Красноярского края 25.12.2020) {КонсультантПлюс}">
              <w:r>
                <w:rPr>
                  <w:sz w:val="20"/>
                  <w:color w:val="0000ff"/>
                </w:rPr>
                <w:t xml:space="preserve">ст. 2</w:t>
              </w:r>
            </w:hyperlink>
            <w:r>
              <w:rPr>
                <w:sz w:val="20"/>
                <w:color w:val="392c69"/>
              </w:rPr>
              <w:t xml:space="preserve"> Закона Красноярского края от 24.12.2020 N 10-4597).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Пп. "д" п. 1.1 ст. 2 </w:t>
            </w:r>
            <w:hyperlink w:history="0" w:anchor="P170" w:tooltip="    22.  Подпункт  &quot;д&quot;  пункта  1  и пункт 2  статьи 2  утрачивают силу с 1">
              <w:r>
                <w:rPr>
                  <w:sz w:val="20"/>
                  <w:color w:val="0000ff"/>
                </w:rPr>
                <w:t xml:space="preserve">утрачивает</w:t>
              </w:r>
            </w:hyperlink>
            <w:r>
              <w:rPr>
                <w:sz w:val="20"/>
                <w:color w:val="392c69"/>
              </w:rPr>
              <w:t xml:space="preserve"> силу с 01.01.2037.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50" w:name="P50"/>
    <w:bookmarkEnd w:id="50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д) для организаций, осуществляющих добычу сырой нефти и нефтяного (попутного) газа на участках недр, указанных в </w:t>
      </w:r>
      <w:hyperlink w:history="0" r:id="rId46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подпункте 5 пункта 1 статьи 333.45</w:t>
        </w:r>
      </w:hyperlink>
      <w:r>
        <w:rPr>
          <w:sz w:val="20"/>
        </w:rPr>
        <w:t xml:space="preserve"> Налогового кодекса Российской Федерации, и исчисляющих в отношении углеводородного сырья, добытого на таких участках недр, налог на дополнительный доход от добычи углеводородного сырья, - в отношении недвижимого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Ставка налога на имущество организаций, установленная в соответствии с настоящим подпунктом, не применяется в отношении объектов недвижимого имущества, принятых организацией к бухгалтерскому учету в качестве инвентарных объектов основных средств после 31 декабря 2020 года, если к данным объектам в налоговом периоде 2020 года иными организациями применялась налоговая ставка в размере 2,2 процента.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налогового периода организации одновременно с налоговой отчетностью представляют в налоговые органы документы, подтверждающие выполнение условий применения пониженной ставки налога, установленных настоящим подпунктом.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47" w:tooltip="Закон Красноярского края от 24.12.2020 N 10-4597 &quot;О внесении изменений в статьи 2 и 5 Закона края &quot;О налоге на имущество организаций&quot; (подписан Губернатором Красноярского края 25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24.12.2020 N 10-4597)</w:t>
      </w:r>
    </w:p>
    <w:p>
      <w:pPr>
        <w:pStyle w:val="1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(п. 1  введен </w:t>
      </w:r>
      <w:hyperlink w:history="0" r:id="rId48" w:tooltip="Закон Красноярского края от 18.12.2008 N 7-2622 &quot;О внесении изменений в статьи 2 и 5 Закона края &quot;О налоге на имущество организаций&quot; (подписан Губернатором Красноярского края 25.12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18.12.2008 N 7-2622)</w:t>
      </w:r>
    </w:p>
    <w:p>
      <w:pPr>
        <w:pStyle w:val="1"/>
        <w:jc w:val="both"/>
      </w:pPr>
      <w:r>
        <w:rPr>
          <w:sz w:val="20"/>
        </w:rPr>
        <w:t xml:space="preserve">     2</w:t>
      </w:r>
    </w:p>
    <w:bookmarkStart w:id="57" w:name="P57"/>
    <w:bookmarkEnd w:id="57"/>
    <w:p>
      <w:pPr>
        <w:pStyle w:val="1"/>
        <w:jc w:val="both"/>
      </w:pPr>
      <w:r>
        <w:rPr>
          <w:sz w:val="20"/>
        </w:rPr>
        <w:t xml:space="preserve">    1 .  Установить   ставку  налога  на  имущество организаций в размере 2</w:t>
      </w:r>
    </w:p>
    <w:p>
      <w:pPr>
        <w:pStyle w:val="1"/>
        <w:jc w:val="both"/>
      </w:pPr>
      <w:r>
        <w:rPr>
          <w:sz w:val="20"/>
        </w:rPr>
        <w:t xml:space="preserve">процентов  в  отношении  объектов  недвижимого  имущества, налоговая база в</w:t>
      </w:r>
    </w:p>
    <w:p>
      <w:pPr>
        <w:pStyle w:val="1"/>
        <w:jc w:val="both"/>
      </w:pPr>
      <w:r>
        <w:rPr>
          <w:sz w:val="20"/>
        </w:rPr>
        <w:t xml:space="preserve">отношении которых определяется как кадастровая стоимость.</w:t>
      </w:r>
    </w:p>
    <w:p>
      <w:pPr>
        <w:pStyle w:val="1"/>
        <w:jc w:val="both"/>
      </w:pPr>
      <w:r>
        <w:rPr>
          <w:sz w:val="20"/>
        </w:rPr>
        <w:t xml:space="preserve">     2</w:t>
      </w:r>
    </w:p>
    <w:p>
      <w:pPr>
        <w:pStyle w:val="1"/>
        <w:jc w:val="both"/>
      </w:pPr>
      <w:r>
        <w:rPr>
          <w:sz w:val="20"/>
        </w:rPr>
        <w:t xml:space="preserve">(п. 1  введен </w:t>
      </w:r>
      <w:hyperlink w:history="0" r:id="rId49" w:tooltip="Закон Красноярского края от 19.11.2020 N 10-4335 &quot;О внесении изменений в Закон края &quot;О налоге на имущество организаций&quot; (подписан Губернатором Красноярского края 25.11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19.11.2020 N 10-4335)</w:t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50" w:tooltip="Закон Красноярского края от 16.03.2023 N 5-1641 &quot;О налоге на имущество организаций&quot; (подписан Губернатором Красноярского края 22.03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16.03.2023 N 5-1641.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bookmarkStart w:id="64" w:name="P64"/>
    <w:bookmarkEnd w:id="64"/>
    <w:p>
      <w:pPr>
        <w:pStyle w:val="1"/>
        <w:jc w:val="both"/>
      </w:pPr>
      <w:r>
        <w:rPr>
          <w:sz w:val="20"/>
        </w:rPr>
        <w:t xml:space="preserve">    2 . Действовал до 01.01.2021. - </w:t>
      </w:r>
      <w:hyperlink w:history="0" w:anchor="P151" w:tooltip="    15.   Подпункт  &quot;г&quot;  пункта  1  и пункт 2  статьи 2 утрачивают силу с 1">
        <w:r>
          <w:rPr>
            <w:sz w:val="20"/>
            <w:color w:val="0000ff"/>
          </w:rPr>
          <w:t xml:space="preserve">П. 15 ст. 5</w:t>
        </w:r>
      </w:hyperlink>
      <w:r>
        <w:rPr>
          <w:sz w:val="20"/>
        </w:rPr>
        <w:t xml:space="preserve"> данного документа.</w:t>
      </w:r>
    </w:p>
    <w:p>
      <w:pPr>
        <w:pStyle w:val="1"/>
        <w:jc w:val="both"/>
      </w:pPr>
      <w:r>
        <w:rPr>
          <w:sz w:val="20"/>
        </w:rPr>
        <w:t xml:space="preserve">     2</w:t>
      </w:r>
    </w:p>
    <w:bookmarkStart w:id="66" w:name="P66"/>
    <w:bookmarkEnd w:id="66"/>
    <w:p>
      <w:pPr>
        <w:pStyle w:val="1"/>
        <w:jc w:val="both"/>
      </w:pPr>
      <w:r>
        <w:rPr>
          <w:sz w:val="20"/>
        </w:rPr>
        <w:t xml:space="preserve">    2 . Утратил силу. - </w:t>
      </w:r>
      <w:hyperlink w:history="0" r:id="rId51" w:tooltip="Закон Красноярского края от 16.03.2023 N 5-1641 &quot;О налоге на имущество организаций&quot; (подписан Губернатором Красноярского края 22.03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16.03.2023 N 5-1641.</w:t>
      </w:r>
    </w:p>
    <w:p>
      <w:pPr>
        <w:pStyle w:val="1"/>
        <w:jc w:val="both"/>
      </w:pPr>
      <w:r>
        <w:rPr>
          <w:sz w:val="20"/>
        </w:rPr>
        <w:t xml:space="preserve">     3</w:t>
      </w:r>
    </w:p>
    <w:bookmarkStart w:id="68" w:name="P68"/>
    <w:bookmarkEnd w:id="68"/>
    <w:p>
      <w:pPr>
        <w:pStyle w:val="1"/>
        <w:jc w:val="both"/>
      </w:pPr>
      <w:r>
        <w:rPr>
          <w:sz w:val="20"/>
        </w:rPr>
        <w:t xml:space="preserve">    2 .  Действовал до 01.01.2021. - </w:t>
      </w:r>
      <w:hyperlink w:history="0" w:anchor="P164" w:tooltip="    20.  Пункт  2   статьи  2,  статья  2.1 утрачивают силу с 1 января 2021">
        <w:r>
          <w:rPr>
            <w:sz w:val="20"/>
            <w:color w:val="0000ff"/>
          </w:rPr>
          <w:t xml:space="preserve">П. 20 ст. 5</w:t>
        </w:r>
      </w:hyperlink>
      <w:r>
        <w:rPr>
          <w:sz w:val="20"/>
        </w:rPr>
        <w:t xml:space="preserve"> данного документа.</w:t>
      </w:r>
    </w:p>
    <w:p>
      <w:pPr>
        <w:pStyle w:val="1"/>
        <w:jc w:val="both"/>
      </w:pPr>
      <w:r>
        <w:rPr>
          <w:sz w:val="20"/>
        </w:rPr>
        <w:t xml:space="preserve">     4    6</w:t>
      </w:r>
    </w:p>
    <w:bookmarkStart w:id="70" w:name="P70"/>
    <w:bookmarkEnd w:id="70"/>
    <w:p>
      <w:pPr>
        <w:pStyle w:val="1"/>
        <w:jc w:val="both"/>
      </w:pPr>
      <w:r>
        <w:rPr>
          <w:sz w:val="20"/>
        </w:rPr>
        <w:t xml:space="preserve">    2  - 2 . Утратили  силу.  -  </w:t>
      </w:r>
      <w:hyperlink w:history="0" r:id="rId52" w:tooltip="Закон Красноярского края от 16.03.2023 N 5-1641 &quot;О налоге на имущество организаций&quot; (подписан Губернатором Красноярского края 22.03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 Красноярского  края  от  16.03.2023</w:t>
      </w:r>
    </w:p>
    <w:p>
      <w:pPr>
        <w:pStyle w:val="1"/>
        <w:jc w:val="both"/>
      </w:pPr>
      <w:r>
        <w:rPr>
          <w:sz w:val="20"/>
        </w:rPr>
        <w:t xml:space="preserve">N 5-1641.</w:t>
      </w:r>
    </w:p>
    <w:p>
      <w:pPr>
        <w:pStyle w:val="1"/>
        <w:jc w:val="both"/>
      </w:pPr>
      <w:r>
        <w:rPr>
          <w:sz w:val="20"/>
        </w:rPr>
        <w:t xml:space="preserve">     7</w:t>
      </w:r>
    </w:p>
    <w:p>
      <w:pPr>
        <w:pStyle w:val="1"/>
        <w:jc w:val="both"/>
      </w:pPr>
      <w:r>
        <w:rPr>
          <w:sz w:val="20"/>
        </w:rPr>
        <w:t xml:space="preserve">    2 .  Жилищные  накопительные  кооперативы,  созданные в соответствии  с</w:t>
      </w:r>
    </w:p>
    <w:p>
      <w:pPr>
        <w:pStyle w:val="1"/>
        <w:jc w:val="both"/>
      </w:pPr>
      <w:r>
        <w:rPr>
          <w:sz w:val="20"/>
        </w:rPr>
        <w:t xml:space="preserve">Федеральным   </w:t>
      </w:r>
      <w:hyperlink w:history="0" r:id="rId53" w:tooltip="Федеральный закон от 30.12.2004 N 215-ФЗ (ред. от 27.06.2019) &quot;О жилищных накопительных кооператив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 от   30  декабря  2004  года  N  215-ФЗ "О жилищных</w:t>
      </w:r>
    </w:p>
    <w:p>
      <w:pPr>
        <w:pStyle w:val="1"/>
        <w:jc w:val="both"/>
      </w:pPr>
      <w:r>
        <w:rPr>
          <w:sz w:val="20"/>
        </w:rPr>
        <w:t xml:space="preserve">накопительных кооперативах", зарегистрированные на территории Красноярского</w:t>
      </w:r>
    </w:p>
    <w:p>
      <w:pPr>
        <w:pStyle w:val="1"/>
        <w:jc w:val="both"/>
      </w:pPr>
      <w:r>
        <w:rPr>
          <w:sz w:val="20"/>
        </w:rPr>
        <w:t xml:space="preserve">края, уплачивают налог на имущество организаций в размере 5 процентов суммы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  2</w:t>
      </w:r>
    </w:p>
    <w:p>
      <w:pPr>
        <w:pStyle w:val="1"/>
        <w:jc w:val="both"/>
      </w:pPr>
      <w:r>
        <w:rPr>
          <w:sz w:val="20"/>
        </w:rPr>
        <w:t xml:space="preserve">налога,  исчисленной  к  уплате, исходя из ставки, установленной </w:t>
      </w:r>
      <w:hyperlink w:history="0" w:anchor="P57" w:tooltip="    1 .  Установить   ставку  налога  на  имущество организаций в размере 2">
        <w:r>
          <w:rPr>
            <w:sz w:val="20"/>
            <w:color w:val="0000ff"/>
          </w:rPr>
          <w:t xml:space="preserve">пунктом 1</w:t>
        </w:r>
      </w:hyperlink>
    </w:p>
    <w:p>
      <w:pPr>
        <w:pStyle w:val="1"/>
        <w:jc w:val="both"/>
      </w:pPr>
      <w:r>
        <w:rPr>
          <w:sz w:val="20"/>
        </w:rPr>
        <w:t xml:space="preserve">настоящей статьи.</w:t>
      </w:r>
    </w:p>
    <w:p>
      <w:pPr>
        <w:pStyle w:val="0"/>
        <w:ind w:firstLine="540"/>
        <w:jc w:val="both"/>
      </w:pPr>
      <w:r>
        <w:rPr>
          <w:sz w:val="20"/>
        </w:rPr>
        <w:t xml:space="preserve">Налоговая льгота, установленная настоящим пунктом, применяется жилищными накопительными кооперативами в отношении жилых помещений, приобретенных или построенных за счет денежных средств граждан - членов кооперативов и иных привлеченных кооперативами средств на приобретение или строительство жилых помещений (в том числе в многоквартирных домах) в целях передачи их членам кооперативов.</w:t>
      </w:r>
    </w:p>
    <w:p>
      <w:pPr>
        <w:pStyle w:val="1"/>
        <w:jc w:val="both"/>
      </w:pPr>
      <w:r>
        <w:rPr>
          <w:sz w:val="20"/>
        </w:rPr>
        <w:t xml:space="preserve">     7</w:t>
      </w:r>
    </w:p>
    <w:p>
      <w:pPr>
        <w:pStyle w:val="1"/>
        <w:jc w:val="both"/>
      </w:pPr>
      <w:r>
        <w:rPr>
          <w:sz w:val="20"/>
        </w:rPr>
        <w:t xml:space="preserve">(п. 2  введен </w:t>
      </w:r>
      <w:hyperlink w:history="0" r:id="rId54" w:tooltip="Закон Красноярского края от 22.12.2022 N 4-1445 &quot;О внесении изменения в статью 2 Закона края &quot;О налоге на имущество организаций&quot; (подписан Губернатором Красноярского края 28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22.12.2022 N 4-1445)</w:t>
      </w:r>
    </w:p>
    <w:bookmarkStart w:id="83" w:name="P83"/>
    <w:bookmarkEnd w:id="83"/>
    <w:p>
      <w:pPr>
        <w:pStyle w:val="0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55" w:tooltip="Закон Красноярского края от 16.03.2023 N 5-1641 &quot;О налоге на имущество организаций&quot; (подписан Губернатором Красноярского края 22.03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16.03.2023 N 5-1641.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 с 1 января 2012 года. - </w:t>
      </w:r>
      <w:hyperlink w:history="0" r:id="rId56" w:tooltip="Закон Красноярского края от 10.11.2011 N 13-6330 &quot;О внесении изменений в статью 2 Закона края &quot;О налоге на имущество организаций&quot; (подписан Губернатором Красноярского края 18.11.201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10.11.2011 N 13-6330.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 силу. - </w:t>
      </w:r>
      <w:hyperlink w:history="0" r:id="rId57" w:tooltip="Закон Красноярского края от 16.03.2023 N 5-1641 &quot;О налоге на имущество организаций&quot; (подписан Губернатором Красноярского края 22.03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16.03.2023 N 5-1641.</w:t>
      </w:r>
    </w:p>
    <w:p>
      <w:pPr>
        <w:pStyle w:val="0"/>
        <w:jc w:val="both"/>
      </w:pPr>
      <w:r>
        <w:rPr>
          <w:sz w:val="20"/>
        </w:rPr>
      </w:r>
    </w:p>
    <w:bookmarkStart w:id="87" w:name="P87"/>
    <w:bookmarkEnd w:id="87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2.1. Действовала до 01.01.2021. - </w:t>
      </w:r>
      <w:hyperlink w:history="0" w:anchor="P164" w:tooltip="    20.  Пункт  2   статьи  2,  статья  2.1 утрачивают силу с 1 января 2021">
        <w:r>
          <w:rPr>
            <w:sz w:val="20"/>
            <w:color w:val="0000ff"/>
          </w:rPr>
          <w:t xml:space="preserve">П. 20 ст. 5</w:t>
        </w:r>
      </w:hyperlink>
      <w:r>
        <w:rPr>
          <w:sz w:val="20"/>
        </w:rPr>
        <w:t xml:space="preserve"> данного документа.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2.2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8" w:tooltip="Закон Красноярского края от 23.12.2021 N 2-368 &quot;О внесении изменений в Закон края &quot;О налоге на имущество организаций&quot; (подписан Губернатором Красноярского края 28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23.12.2021 N 2-368)</w:t>
      </w:r>
    </w:p>
    <w:p>
      <w:pPr>
        <w:pStyle w:val="0"/>
        <w:jc w:val="both"/>
      </w:pPr>
      <w:r>
        <w:rPr>
          <w:sz w:val="20"/>
        </w:rPr>
      </w:r>
    </w:p>
    <w:bookmarkStart w:id="92" w:name="P92"/>
    <w:bookmarkEnd w:id="92"/>
    <w:p>
      <w:pPr>
        <w:pStyle w:val="0"/>
        <w:ind w:firstLine="540"/>
        <w:jc w:val="both"/>
      </w:pPr>
      <w:r>
        <w:rPr>
          <w:sz w:val="20"/>
        </w:rPr>
        <w:t xml:space="preserve">Организации, основным видом экономической деятельности которых по состоянию на 1 января 2022 года в соответствии с Общероссийским классификатором видов экономической деятельности является "Аренда и управление собственным или арендованным нежилым недвижимым имуществом" (подгруппа </w:t>
      </w:r>
      <w:hyperlink w:history="0" r:id="rId59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68.20.2</w:t>
        </w:r>
      </w:hyperlink>
      <w:r>
        <w:rPr>
          <w:sz w:val="20"/>
        </w:rPr>
        <w:t xml:space="preserve"> раздела L), вправе уменьшить сумму налога на имущество организаций, исчисленную по итогам налогового периода 2022 года, на величину снижения арендной платы в 2022 году по договорам аренды зданий и нежилых помещений при одновременном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доходы от осуществления вида экономической деятельности, указанного в </w:t>
      </w:r>
      <w:hyperlink w:history="0" w:anchor="P92" w:tooltip="Организации, основным видом экономической деятельности которых по состоянию на 1 января 2022 года в соответствии с Общероссийским классификатором видов экономической деятельности является &quot;Аренда и управление собственным или арендованным нежилым недвижимым имуществом&quot; (подгруппа 68.20.2 раздела L), вправе уменьшить сумму налога на имущество организаций, исчисленную по итогам налогового периода 2022 года, на величину снижения арендной платы в 2022 году по договорам аренды зданий и нежилых помещений при од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настоящей статьи, за налоговый период 2022 года составили не менее 70 процентов в общей сумме доходов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 видом деятельности арендатора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предпринимателей, является один из следующих видов экономической деятельности в соответствии с Общероссийским </w:t>
      </w:r>
      <w:hyperlink w:history="0" r:id="rId60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классификатором</w:t>
        </w:r>
      </w:hyperlink>
      <w:r>
        <w:rPr>
          <w:sz w:val="20"/>
        </w:rPr>
        <w:t xml:space="preserve"> видов экономической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деятельность по предоставлению мест для временного проживания (класс </w:t>
      </w:r>
      <w:hyperlink w:history="0" r:id="rId61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55</w:t>
        </w:r>
      </w:hyperlink>
      <w:r>
        <w:rPr>
          <w:sz w:val="20"/>
        </w:rPr>
        <w:t xml:space="preserve"> раздела I);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деятельность по предоставлению продуктов питания и напитков (класс </w:t>
      </w:r>
      <w:hyperlink w:history="0" r:id="rId62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56</w:t>
        </w:r>
      </w:hyperlink>
      <w:r>
        <w:rPr>
          <w:sz w:val="20"/>
        </w:rPr>
        <w:t xml:space="preserve"> раздела I);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деятельность в области демонстрации кинофильмов (группа </w:t>
      </w:r>
      <w:hyperlink w:history="0" r:id="rId63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59.14</w:t>
        </w:r>
      </w:hyperlink>
      <w:r>
        <w:rPr>
          <w:sz w:val="20"/>
        </w:rPr>
        <w:t xml:space="preserve"> раздела J);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деятельность туристических агентств и прочих организаций, предоставляющих услуги в сфере туризма (класс </w:t>
      </w:r>
      <w:hyperlink w:history="0" r:id="rId64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79</w:t>
        </w:r>
      </w:hyperlink>
      <w:r>
        <w:rPr>
          <w:sz w:val="20"/>
        </w:rPr>
        <w:t xml:space="preserve"> раздела N);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деятельность по организации конференций и выставок (подкласс </w:t>
      </w:r>
      <w:hyperlink w:history="0" r:id="rId65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82.3</w:t>
        </w:r>
      </w:hyperlink>
      <w:r>
        <w:rPr>
          <w:sz w:val="20"/>
        </w:rPr>
        <w:t xml:space="preserve"> раздела N);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образование дополнительное детей и взрослых (группа </w:t>
      </w:r>
      <w:hyperlink w:history="0" r:id="rId66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85.41</w:t>
        </w:r>
      </w:hyperlink>
      <w:r>
        <w:rPr>
          <w:sz w:val="20"/>
        </w:rPr>
        <w:t xml:space="preserve"> раздела P);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деятельность санаторно-курортных организаций (подгруппа </w:t>
      </w:r>
      <w:hyperlink w:history="0" r:id="rId67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86.90.4</w:t>
        </w:r>
      </w:hyperlink>
      <w:r>
        <w:rPr>
          <w:sz w:val="20"/>
        </w:rPr>
        <w:t xml:space="preserve"> раздела Q);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предоставление услуг по дневному уходу за детьми (группа </w:t>
      </w:r>
      <w:hyperlink w:history="0" r:id="rId68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88.91</w:t>
        </w:r>
      </w:hyperlink>
      <w:r>
        <w:rPr>
          <w:sz w:val="20"/>
        </w:rPr>
        <w:t xml:space="preserve"> раздела Q);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деятельность творческая, деятельность в области искусства и организации развлечений (класс </w:t>
      </w:r>
      <w:hyperlink w:history="0" r:id="rId69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90</w:t>
        </w:r>
      </w:hyperlink>
      <w:r>
        <w:rPr>
          <w:sz w:val="20"/>
        </w:rPr>
        <w:t xml:space="preserve"> раздела R);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деятельность музеев (группа </w:t>
      </w:r>
      <w:hyperlink w:history="0" r:id="rId70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91.02</w:t>
        </w:r>
      </w:hyperlink>
      <w:r>
        <w:rPr>
          <w:sz w:val="20"/>
        </w:rPr>
        <w:t xml:space="preserve"> раздела R);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деятельность зоопарков (подгруппа </w:t>
      </w:r>
      <w:hyperlink w:history="0" r:id="rId71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91.04.1</w:t>
        </w:r>
      </w:hyperlink>
      <w:r>
        <w:rPr>
          <w:sz w:val="20"/>
        </w:rPr>
        <w:t xml:space="preserve"> раздела R);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деятельность в области спорта, отдыха и развлечений (класс </w:t>
      </w:r>
      <w:hyperlink w:history="0" r:id="rId72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93</w:t>
        </w:r>
      </w:hyperlink>
      <w:r>
        <w:rPr>
          <w:sz w:val="20"/>
        </w:rPr>
        <w:t xml:space="preserve"> раздела R);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ремонт компьютеров, предметов личного потребления и хозяйственно-бытового назначения (класс </w:t>
      </w:r>
      <w:hyperlink w:history="0" r:id="rId73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95</w:t>
        </w:r>
      </w:hyperlink>
      <w:r>
        <w:rPr>
          <w:sz w:val="20"/>
        </w:rPr>
        <w:t xml:space="preserve"> раздела S);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стирка и химическая чистка текстильных и меховых изделий (группа </w:t>
      </w:r>
      <w:hyperlink w:history="0" r:id="rId74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96.01</w:t>
        </w:r>
      </w:hyperlink>
      <w:r>
        <w:rPr>
          <w:sz w:val="20"/>
        </w:rPr>
        <w:t xml:space="preserve"> раздела S);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деятельность физкультурно-оздоровительная (группа </w:t>
      </w:r>
      <w:hyperlink w:history="0" r:id="rId75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96.04</w:t>
        </w:r>
      </w:hyperlink>
      <w:r>
        <w:rPr>
          <w:sz w:val="20"/>
        </w:rPr>
        <w:t xml:space="preserve"> раздела S);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договоры аренды заключены между лицами, не являющимися взаимозависимыми</w:t>
      </w:r>
    </w:p>
    <w:p>
      <w:pPr>
        <w:pStyle w:val="1"/>
        <w:jc w:val="both"/>
      </w:pPr>
      <w:r>
        <w:rPr>
          <w:sz w:val="20"/>
        </w:rPr>
        <w:t xml:space="preserve">                               1</w:t>
      </w:r>
    </w:p>
    <w:p>
      <w:pPr>
        <w:pStyle w:val="1"/>
        <w:jc w:val="both"/>
      </w:pPr>
      <w:r>
        <w:rPr>
          <w:sz w:val="20"/>
        </w:rPr>
        <w:t xml:space="preserve">в  соответствии  со </w:t>
      </w:r>
      <w:hyperlink w:history="0" r:id="rId76" w:tooltip="&quot;Налоговый кодекс Российской Федерации (часть первая)&quot; от 31.07.1998 N 146-ФЗ (ред. от 29.05.2023) {КонсультантПлюс}">
        <w:r>
          <w:rPr>
            <w:sz w:val="20"/>
            <w:color w:val="0000ff"/>
          </w:rPr>
          <w:t xml:space="preserve">статьей 105</w:t>
        </w:r>
      </w:hyperlink>
      <w:r>
        <w:rPr>
          <w:sz w:val="20"/>
        </w:rPr>
        <w:t xml:space="preserve">  части первой Налогового кодекса Российской</w:t>
      </w:r>
    </w:p>
    <w:p>
      <w:pPr>
        <w:pStyle w:val="1"/>
        <w:jc w:val="both"/>
      </w:pPr>
      <w:r>
        <w:rPr>
          <w:sz w:val="20"/>
        </w:rPr>
        <w:t xml:space="preserve">Федерации, и прошли государственную регистрацию до 1 января 2022 года;</w:t>
      </w:r>
    </w:p>
    <w:p>
      <w:pPr>
        <w:pStyle w:val="0"/>
        <w:ind w:firstLine="540"/>
        <w:jc w:val="both"/>
      </w:pPr>
      <w:r>
        <w:rPr>
          <w:sz w:val="20"/>
        </w:rPr>
        <w:t xml:space="preserve">дополнительные соглашения к договорам аренды, предусматривающие снижение арендной платы, заключены не ранее 1 марта 2020 года и не позднее 31 декабря 2022 года и прошли государственную регистрацию;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зданий и нежилых помещений, сданных в аренду, осуществлена государственная регистрация права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налогового периода организации, указанные в </w:t>
      </w:r>
      <w:hyperlink w:history="0" w:anchor="P92" w:tooltip="Организации, основным видом экономической деятельности которых по состоянию на 1 января 2022 года в соответствии с Общероссийским классификатором видов экономической деятельности является &quot;Аренда и управление собственным или арендованным нежилым недвижимым имуществом&quot; (подгруппа 68.20.2 раздела L), вправе уменьшить сумму налога на имущество организаций, исчисленную по итогам налогового периода 2022 года, на величину снижения арендной платы в 2022 году по договорам аренды зданий и нежилых помещений при од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настоящей статьи, представляют в налоговые органы документы, подтверждающие выполнение условий, установленных настоящей статьей.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Утратила силу. - </w:t>
      </w:r>
      <w:hyperlink w:history="0" r:id="rId77" w:tooltip="Закон Красноярского края от 23.12.2021 N 2-368 &quot;О внесении изменений в Закон края &quot;О налоге на имущество организаций&quot; (подписан Губернатором Красноярского края 28.12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23.12.2021 N 2-368.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Утратила силу. - </w:t>
      </w:r>
      <w:hyperlink w:history="0" r:id="rId78" w:tooltip="Закон Красноярского края от 05.12.2019 N 8-3410 &quot;О внесении изменений в Закон края &quot;О налоге на имущество организаций&quot; (подписан Губернатором Красноярского края 18.12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05.12.2019 N 8-3410.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 1 января 2008 года, но не ранее чем по истечении одного месяца со дня его официального опубликования в газете "Краевой вестник" - приложении к газете "Вечерний Красноярск".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62" w:tooltip="2. Утратил силу. - Закон Красноярского края от 16.03.2023 N 5-1641.">
        <w:r>
          <w:rPr>
            <w:sz w:val="20"/>
            <w:color w:val="0000ff"/>
          </w:rPr>
          <w:t xml:space="preserve">Подпункт "б" пункта 2 статьи 2</w:t>
        </w:r>
      </w:hyperlink>
      <w:r>
        <w:rPr>
          <w:sz w:val="20"/>
        </w:rPr>
        <w:t xml:space="preserve"> утрачивает силу с 1 января 2015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w:anchor="P83" w:tooltip="3. Утратил силу. - Закон Красноярского края от 16.03.2023 N 5-1641.">
        <w:r>
          <w:rPr>
            <w:sz w:val="20"/>
            <w:color w:val="0000ff"/>
          </w:rPr>
          <w:t xml:space="preserve">Подпункт "з" пункта 3 статьи 2</w:t>
        </w:r>
      </w:hyperlink>
      <w:r>
        <w:rPr>
          <w:sz w:val="20"/>
        </w:rPr>
        <w:t xml:space="preserve"> утрачивает силу с 1 января 2017 года.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79" w:tooltip="Закон Красноярского края от 26.06.2008 N 6-1816 &quot;О внесении изменений в статьи 2 и 5 Закона края &quot;О налоге на имущество организаций&quot; (подписан Губернатором Красноярского края 08.07.2008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26.06.2008 N 6-1816)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                             1</w:t>
      </w:r>
    </w:p>
    <w:bookmarkStart w:id="129" w:name="P129"/>
    <w:bookmarkEnd w:id="129"/>
    <w:p>
      <w:pPr>
        <w:pStyle w:val="1"/>
        <w:jc w:val="both"/>
      </w:pPr>
      <w:r>
        <w:rPr>
          <w:sz w:val="20"/>
        </w:rPr>
        <w:t xml:space="preserve">    4. </w:t>
      </w:r>
      <w:hyperlink w:history="0" w:anchor="P45" w:tooltip="а) - б) действовали до 1 января 2014 года. - Пункт 4 статьи 5 данного документа;">
        <w:r>
          <w:rPr>
            <w:sz w:val="20"/>
            <w:color w:val="0000ff"/>
          </w:rPr>
          <w:t xml:space="preserve">Подпункты "а"</w:t>
        </w:r>
      </w:hyperlink>
      <w:r>
        <w:rPr>
          <w:sz w:val="20"/>
        </w:rPr>
        <w:t xml:space="preserve"> и </w:t>
      </w:r>
      <w:hyperlink w:history="0" w:anchor="P45" w:tooltip="а) - б) действовали до 1 января 2014 года. - Пункт 4 статьи 5 данного документа;">
        <w:r>
          <w:rPr>
            <w:sz w:val="20"/>
            <w:color w:val="0000ff"/>
          </w:rPr>
          <w:t xml:space="preserve">"б" пункта 1  статьи 2</w:t>
        </w:r>
      </w:hyperlink>
      <w:r>
        <w:rPr>
          <w:sz w:val="20"/>
        </w:rPr>
        <w:t xml:space="preserve"> утрачивают силу  с  1  января</w:t>
      </w:r>
    </w:p>
    <w:p>
      <w:pPr>
        <w:pStyle w:val="1"/>
        <w:jc w:val="both"/>
      </w:pPr>
      <w:r>
        <w:rPr>
          <w:sz w:val="20"/>
        </w:rPr>
        <w:t xml:space="preserve">2014 года.</w:t>
      </w:r>
    </w:p>
    <w:p>
      <w:pPr>
        <w:pStyle w:val="1"/>
        <w:jc w:val="both"/>
      </w:pPr>
      <w:r>
        <w:rPr>
          <w:sz w:val="20"/>
        </w:rPr>
        <w:t xml:space="preserve">(п. 4 в ред. </w:t>
      </w:r>
      <w:hyperlink w:history="0" r:id="rId80" w:tooltip="Закон Красноярского края от 08.10.2009 N 9-3724 (ред. от 19.10.2017) &quot;О внесении изменений в статьи 2 и 5 Закона края &quot;О налоге на имущество организаций&quot; (подписан Губернатором Красноярского края 16.10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08.10.2009 N 9-3724)</w:t>
      </w:r>
    </w:p>
    <w:p>
      <w:pPr>
        <w:pStyle w:val="0"/>
        <w:ind w:firstLine="540"/>
        <w:jc w:val="both"/>
      </w:pPr>
      <w:r>
        <w:rPr>
          <w:sz w:val="20"/>
        </w:rPr>
        <w:t xml:space="preserve">5. Утратил силу. - </w:t>
      </w:r>
      <w:hyperlink w:history="0" r:id="rId81" w:tooltip="Закон Красноярского края от 19.10.2017 N 4-901 &quot;О признании утратившими силу отдельных положений Законов края о налоге на имущество организаций&quot; (подписан временно исполняющим обязанности Губернатора Красноярского края 27.10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19.10.2017 N 4-901.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w:anchor="P83" w:tooltip="3. Утратил силу. - Закон Красноярского края от 16.03.2023 N 5-1641.">
        <w:r>
          <w:rPr>
            <w:sz w:val="20"/>
            <w:color w:val="0000ff"/>
          </w:rPr>
          <w:t xml:space="preserve">Подпункты "д"</w:t>
        </w:r>
      </w:hyperlink>
      <w:r>
        <w:rPr>
          <w:sz w:val="20"/>
        </w:rPr>
        <w:t xml:space="preserve">, </w:t>
      </w:r>
      <w:hyperlink w:history="0" w:anchor="P83" w:tooltip="3. Утратил силу. - Закон Красноярского края от 16.03.2023 N 5-1641.">
        <w:r>
          <w:rPr>
            <w:sz w:val="20"/>
            <w:color w:val="0000ff"/>
          </w:rPr>
          <w:t xml:space="preserve">"е" пункта 3 статьи 2</w:t>
        </w:r>
      </w:hyperlink>
      <w:r>
        <w:rPr>
          <w:sz w:val="20"/>
        </w:rPr>
        <w:t xml:space="preserve"> утрачивают силу с 1 января 2013 года.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82" w:tooltip="Закон Красноярского края от 31.03.2011 N 12-5720 &quot;О внесении изменений в статьи 2 и 5 Закона края &quot;О налоге на имущество организаций&quot; (подписан Губернатором Красноярского края 08.04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31.03.2011 N 12-5720)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w:anchor="P83" w:tooltip="3. Утратил силу. - Закон Красноярского края от 16.03.2023 N 5-1641.">
        <w:r>
          <w:rPr>
            <w:sz w:val="20"/>
            <w:color w:val="0000ff"/>
          </w:rPr>
          <w:t xml:space="preserve">Подпункт "л" пункта 3 статьи 2</w:t>
        </w:r>
      </w:hyperlink>
      <w:r>
        <w:rPr>
          <w:sz w:val="20"/>
        </w:rPr>
        <w:t xml:space="preserve"> утрачивает силу с 1 января 2012 года.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83" w:tooltip="Закон Красноярского края от 31.03.2011 N 12-5720 &quot;О внесении изменений в статьи 2 и 5 Закона края &quot;О налоге на имущество организаций&quot; (подписан Губернатором Красноярского края 08.04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31.03.2011 N 12-5720)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</w:t>
      </w:r>
      <w:hyperlink w:history="0" w:anchor="P83" w:tooltip="3. Утратил силу. - Закон Красноярского края от 16.03.2023 N 5-1641.">
        <w:r>
          <w:rPr>
            <w:sz w:val="20"/>
            <w:color w:val="0000ff"/>
          </w:rPr>
          <w:t xml:space="preserve">Подпункт "н" пункта 3 статьи 2</w:t>
        </w:r>
      </w:hyperlink>
      <w:r>
        <w:rPr>
          <w:sz w:val="20"/>
        </w:rPr>
        <w:t xml:space="preserve"> утрачивает силу с 1 января 2016 года.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84" w:tooltip="Закон Красноярского края от 21.04.2011 N 12-5743 &quot;О внесении изменений в статьи 2 и 5 Закона края &quot;О налоге на имущество организаций&quot; (подписан Губернатором Красноярского края 04.05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21.04.2011 N 12-5743)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w:anchor="P83" w:tooltip="3. Утратил силу. - Закон Красноярского края от 16.03.2023 N 5-1641.">
        <w:r>
          <w:rPr>
            <w:sz w:val="20"/>
            <w:color w:val="0000ff"/>
          </w:rPr>
          <w:t xml:space="preserve">Подпункт "о" пункта 3 статьи 2</w:t>
        </w:r>
      </w:hyperlink>
      <w:r>
        <w:rPr>
          <w:sz w:val="20"/>
        </w:rPr>
        <w:t xml:space="preserve"> утрачивает силу с 1 января 2015 года.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85" w:tooltip="Закон Красноярского края от 01.12.2011 N 13-6653 &quot;О внесении изменений в статьи 2 и 5 Закона края &quot;О налоге на имущество организаций&quot; (подписан Губернатором Красноярского края 12.12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01.12.2011 N 13-6653)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</w:t>
      </w:r>
      <w:hyperlink w:history="0" w:anchor="P83" w:tooltip="3. Утратил силу. - Закон Красноярского края от 16.03.2023 N 5-1641.">
        <w:r>
          <w:rPr>
            <w:sz w:val="20"/>
            <w:color w:val="0000ff"/>
          </w:rPr>
          <w:t xml:space="preserve">Подпункт "с" пункта 3 статьи 2</w:t>
        </w:r>
      </w:hyperlink>
      <w:r>
        <w:rPr>
          <w:sz w:val="20"/>
        </w:rPr>
        <w:t xml:space="preserve"> утрачивает силу с 1 января 2018 года.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86" w:tooltip="Закон Красноярского края от 20.06.2012 N 2-368 &quot;О внесении изменений в статьи 2 и 5 Закона края &quot;О налоге на имущество организаций&quot; (подписан Губернатором Красноярского края 02.07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20.06.2012 N 2-368)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</w:t>
      </w:r>
      <w:hyperlink w:history="0" w:anchor="P83" w:tooltip="3. Утратил силу. - Закон Красноярского края от 16.03.2023 N 5-1641.">
        <w:r>
          <w:rPr>
            <w:sz w:val="20"/>
            <w:color w:val="0000ff"/>
          </w:rPr>
          <w:t xml:space="preserve">Подпункт "т" пункта 3 статьи 2</w:t>
        </w:r>
      </w:hyperlink>
      <w:r>
        <w:rPr>
          <w:sz w:val="20"/>
        </w:rPr>
        <w:t xml:space="preserve"> утрачивает силу с 1 января 2025 года.</w:t>
      </w:r>
    </w:p>
    <w:p>
      <w:pPr>
        <w:pStyle w:val="0"/>
        <w:jc w:val="both"/>
      </w:pPr>
      <w:r>
        <w:rPr>
          <w:sz w:val="20"/>
        </w:rPr>
        <w:t xml:space="preserve">(п. 11 введен </w:t>
      </w:r>
      <w:hyperlink w:history="0" r:id="rId87" w:tooltip="Закон Красноярского края от 11.12.2012 N 3-851 &quot;О внесении изменений в статьи 2 и 5 Закона края &quot;О налоге на имущество организаций&quot; (подписан Губернатором Красноярского края 18.12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11.12.2012 N 3-851; в ред. </w:t>
      </w:r>
      <w:hyperlink w:history="0" r:id="rId88" w:tooltip="Закон Красноярского края от 07.07.2016 N 10-4763 &quot;О внесении изменений в статьи 2 и 5 Закона края &quot;О налоге на имущество организаций&quot; (подписан Губернатором Красноярского края 19.07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07.07.2016 N 10-4763)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</w:t>
      </w:r>
      <w:hyperlink w:history="0" w:anchor="P83" w:tooltip="3. Утратил силу. - Закон Красноярского края от 16.03.2023 N 5-1641.">
        <w:r>
          <w:rPr>
            <w:sz w:val="20"/>
            <w:color w:val="0000ff"/>
          </w:rPr>
          <w:t xml:space="preserve">Подпункт "у" пункта 3 статьи 2</w:t>
        </w:r>
      </w:hyperlink>
      <w:r>
        <w:rPr>
          <w:sz w:val="20"/>
        </w:rPr>
        <w:t xml:space="preserve"> утрачивает силу с 1 января 2023 года.</w:t>
      </w:r>
    </w:p>
    <w:p>
      <w:pPr>
        <w:pStyle w:val="0"/>
        <w:jc w:val="both"/>
      </w:pPr>
      <w:r>
        <w:rPr>
          <w:sz w:val="20"/>
        </w:rPr>
        <w:t xml:space="preserve">(п. 12 введен </w:t>
      </w:r>
      <w:hyperlink w:history="0" r:id="rId89" w:tooltip="Закон Красноярского края от 13.06.2013 N 4-1394 &quot;О внесении изменений в статьи 2 и 5 Закона края &quot;О налоге на имущество организаций&quot; (подписан Губернатором Красноярского края 26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13.06.2013 N 4-1394; в ред. </w:t>
      </w:r>
      <w:hyperlink w:history="0" r:id="rId90" w:tooltip="Закон Красноярского края от 30.11.2017 N 4-1144 &quot;О внесении изменения в пункт 12 статьи 5 Закона края &quot;О налоге на имущество организаций&quot; (подписан временно исполняющим обязанности Губернатора Красноярского края 30.11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30.11.2017 N 4-1144)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</w:t>
      </w:r>
      <w:hyperlink w:history="0" w:anchor="P83" w:tooltip="3. Утратил силу. - Закон Красноярского края от 16.03.2023 N 5-1641.">
        <w:r>
          <w:rPr>
            <w:sz w:val="20"/>
            <w:color w:val="0000ff"/>
          </w:rPr>
          <w:t xml:space="preserve">Подпункт "ф" пункта 3 статьи 2</w:t>
        </w:r>
      </w:hyperlink>
      <w:r>
        <w:rPr>
          <w:sz w:val="20"/>
        </w:rPr>
        <w:t xml:space="preserve"> утрачивает силу с 1 января 2016 года.</w:t>
      </w:r>
    </w:p>
    <w:p>
      <w:pPr>
        <w:pStyle w:val="0"/>
        <w:jc w:val="both"/>
      </w:pPr>
      <w:r>
        <w:rPr>
          <w:sz w:val="20"/>
        </w:rPr>
        <w:t xml:space="preserve">(п. 13 введен </w:t>
      </w:r>
      <w:hyperlink w:history="0" r:id="rId91" w:tooltip="Закон Красноярского края от 30.01.2014 N 6-2052 &quot;О внесении изменений в статьи 2 и 5 Закона края &quot;О налоге на имущество организаций&quot; (подписан Губернатором Красноярского края 12.0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30.01.2014 N 6-2052)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Утратил силу. - </w:t>
      </w:r>
      <w:hyperlink w:history="0" r:id="rId92" w:tooltip="Закон Красноярского края от 01.11.2018 N 6-2105 &quot;О признании утратившими силу подпункта &quot;х&quot; пункта 3 статьи 2 и пункта 14 статьи 5 Закона края &quot;О налоге на имущество организаций&quot; (подписан Губернатором Красноярского края 16.11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01.11.2018 N 6-2105.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                            1          1</w:t>
      </w:r>
    </w:p>
    <w:bookmarkStart w:id="151" w:name="P151"/>
    <w:bookmarkEnd w:id="151"/>
    <w:p>
      <w:pPr>
        <w:pStyle w:val="1"/>
        <w:jc w:val="both"/>
      </w:pPr>
      <w:r>
        <w:rPr>
          <w:sz w:val="20"/>
        </w:rPr>
        <w:t xml:space="preserve">    15.   </w:t>
      </w:r>
      <w:hyperlink w:history="0" w:anchor="P47" w:tooltip="г) действовал до 01.01.2021. - П. 15 ст. 5 данного документа.">
        <w:r>
          <w:rPr>
            <w:sz w:val="20"/>
            <w:color w:val="0000ff"/>
          </w:rPr>
          <w:t xml:space="preserve">Подпункт  "г"  пункта  1</w:t>
        </w:r>
      </w:hyperlink>
      <w:r>
        <w:rPr>
          <w:sz w:val="20"/>
        </w:rPr>
        <w:t xml:space="preserve">  и </w:t>
      </w:r>
      <w:hyperlink w:history="0" w:anchor="P64" w:tooltip="    2 . Действовал до 01.01.2021. - П. 15 ст. 5 данного документа.">
        <w:r>
          <w:rPr>
            <w:sz w:val="20"/>
            <w:color w:val="0000ff"/>
          </w:rPr>
          <w:t xml:space="preserve">пункт 2  статьи 2</w:t>
        </w:r>
      </w:hyperlink>
      <w:r>
        <w:rPr>
          <w:sz w:val="20"/>
        </w:rPr>
        <w:t xml:space="preserve"> утрачивают силу с 1</w:t>
      </w:r>
    </w:p>
    <w:p>
      <w:pPr>
        <w:pStyle w:val="1"/>
        <w:jc w:val="both"/>
      </w:pPr>
      <w:r>
        <w:rPr>
          <w:sz w:val="20"/>
        </w:rPr>
        <w:t xml:space="preserve">января 2021 года.</w:t>
      </w:r>
    </w:p>
    <w:p>
      <w:pPr>
        <w:pStyle w:val="1"/>
        <w:jc w:val="both"/>
      </w:pPr>
      <w:r>
        <w:rPr>
          <w:sz w:val="20"/>
        </w:rPr>
        <w:t xml:space="preserve">(п. 15 введен </w:t>
      </w:r>
      <w:hyperlink w:history="0" r:id="rId93" w:tooltip="Закон Красноярского края от 07.07.2016 N 10-4905 &quot;О внесении изменений в статьи 2 и 5 Закона края &quot;О налоге на имущество организаций&quot; (подписан Губернатором Красноярского края 22.07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07.07.2016 N 10-4905)</w:t>
      </w:r>
    </w:p>
    <w:p>
      <w:pPr>
        <w:pStyle w:val="0"/>
        <w:ind w:firstLine="540"/>
        <w:jc w:val="both"/>
      </w:pPr>
      <w:r>
        <w:rPr>
          <w:sz w:val="20"/>
        </w:rPr>
        <w:t xml:space="preserve">16. </w:t>
      </w:r>
      <w:hyperlink w:history="0" w:anchor="P83" w:tooltip="3. Утратил силу. - Закон Красноярского края от 16.03.2023 N 5-1641.">
        <w:r>
          <w:rPr>
            <w:sz w:val="20"/>
            <w:color w:val="0000ff"/>
          </w:rPr>
          <w:t xml:space="preserve">Подпункт "ц" пункта 3 статьи 2</w:t>
        </w:r>
      </w:hyperlink>
      <w:r>
        <w:rPr>
          <w:sz w:val="20"/>
        </w:rPr>
        <w:t xml:space="preserve"> утрачивает силу с 1 января 2023 года.</w:t>
      </w:r>
    </w:p>
    <w:p>
      <w:pPr>
        <w:pStyle w:val="0"/>
        <w:jc w:val="both"/>
      </w:pPr>
      <w:r>
        <w:rPr>
          <w:sz w:val="20"/>
        </w:rPr>
        <w:t xml:space="preserve">(пункт введен </w:t>
      </w:r>
      <w:hyperlink w:history="0" r:id="rId94" w:tooltip="Закон Красноярского края от 07.07.2016 N 10-4833 &quot;О внесении изменений в статьи 2 и 5 Закона края &quot;О налоге на имущество организаций&quot; (подписан Губернатором Красноярского края 19.07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07.07.2016 N 10-4833; в ред. </w:t>
      </w:r>
      <w:hyperlink w:history="0" r:id="rId95" w:tooltip="Закон Красноярского края от 16.11.2017 N 4-1046 &quot;О внесении изменений в статьи 2 и 5 Закона края &quot;О налоге на имущество организаций&quot; (подписан временно исполняющим обязанности Губернатора Красноярского края 04.12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16.11.2017 N 4-1046)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</w:t>
      </w:r>
      <w:hyperlink w:history="0" w:anchor="P83" w:tooltip="3. Утратил силу. - Закон Красноярского края от 16.03.2023 N 5-1641.">
        <w:r>
          <w:rPr>
            <w:sz w:val="20"/>
            <w:color w:val="0000ff"/>
          </w:rPr>
          <w:t xml:space="preserve">Подпункт "ч" пункта 3 статьи 2</w:t>
        </w:r>
      </w:hyperlink>
      <w:r>
        <w:rPr>
          <w:sz w:val="20"/>
        </w:rPr>
        <w:t xml:space="preserve"> утрачивает силу с 1 января 2028 года.</w:t>
      </w:r>
    </w:p>
    <w:p>
      <w:pPr>
        <w:pStyle w:val="0"/>
        <w:jc w:val="both"/>
      </w:pPr>
      <w:r>
        <w:rPr>
          <w:sz w:val="20"/>
        </w:rPr>
        <w:t xml:space="preserve">(п. 17 введен </w:t>
      </w:r>
      <w:hyperlink w:history="0" r:id="rId96" w:tooltip="Закон Красноярского края от 16.11.2017 N 4-1046 &quot;О внесении изменений в статьи 2 и 5 Закона края &quot;О налоге на имущество организаций&quot; (подписан временно исполняющим обязанности Губернатора Красноярского края 04.12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16.11.2017 N 4-1046)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         2</w:t>
      </w:r>
    </w:p>
    <w:p>
      <w:pPr>
        <w:pStyle w:val="1"/>
        <w:jc w:val="both"/>
      </w:pPr>
      <w:r>
        <w:rPr>
          <w:sz w:val="20"/>
        </w:rPr>
        <w:t xml:space="preserve">    18. </w:t>
      </w:r>
      <w:hyperlink w:history="0" w:anchor="P66" w:tooltip="    2 . Утратил силу. - Закон Красноярского края от 16.03.2023 N 5-1641.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 утрачивает силу с 1 января 2031 года.</w:t>
      </w:r>
    </w:p>
    <w:p>
      <w:pPr>
        <w:pStyle w:val="0"/>
        <w:jc w:val="both"/>
      </w:pPr>
      <w:r>
        <w:rPr>
          <w:sz w:val="20"/>
        </w:rPr>
        <w:t xml:space="preserve">(п. 18 введен </w:t>
      </w:r>
      <w:hyperlink w:history="0" r:id="rId97" w:tooltip="Закон Красноярского края от 05.12.2019 N 8-3410 &quot;О внесении изменений в Закон края &quot;О налоге на имущество организаций&quot; (подписан Губернатором Красноярского края 18.12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05.12.2019 N 8-3410)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</w:t>
      </w:r>
      <w:hyperlink w:history="0" w:anchor="P83" w:tooltip="3. Утратил силу. - Закон Красноярского края от 16.03.2023 N 5-1641.">
        <w:r>
          <w:rPr>
            <w:sz w:val="20"/>
            <w:color w:val="0000ff"/>
          </w:rPr>
          <w:t xml:space="preserve">Подпункты "щ"</w:t>
        </w:r>
      </w:hyperlink>
      <w:r>
        <w:rPr>
          <w:sz w:val="20"/>
        </w:rPr>
        <w:t xml:space="preserve"> - </w:t>
      </w:r>
      <w:hyperlink w:history="0" w:anchor="P83" w:tooltip="3. Утратил силу. - Закон Красноярского края от 16.03.2023 N 5-1641.">
        <w:r>
          <w:rPr>
            <w:sz w:val="20"/>
            <w:color w:val="0000ff"/>
          </w:rPr>
          <w:t xml:space="preserve">"ю" пункта 3 статьи 2</w:t>
        </w:r>
      </w:hyperlink>
      <w:r>
        <w:rPr>
          <w:sz w:val="20"/>
        </w:rPr>
        <w:t xml:space="preserve"> утрачивают силу с 1 января 2023 года.</w:t>
      </w:r>
    </w:p>
    <w:p>
      <w:pPr>
        <w:pStyle w:val="0"/>
        <w:jc w:val="both"/>
      </w:pPr>
      <w:r>
        <w:rPr>
          <w:sz w:val="20"/>
        </w:rPr>
        <w:t xml:space="preserve">(п. 19 введен </w:t>
      </w:r>
      <w:hyperlink w:history="0" r:id="rId98" w:tooltip="Закон Красноярского края от 05.12.2019 N 8-3412 &quot;О внесении изменений в статьи 2 и 5 Закона края &quot;О налоге на имущество организаций&quot; (подписан Губернатором Красноярского края 18.12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05.12.2019 N 8-3412)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           3</w:t>
      </w:r>
    </w:p>
    <w:bookmarkStart w:id="164" w:name="P164"/>
    <w:bookmarkEnd w:id="164"/>
    <w:p>
      <w:pPr>
        <w:pStyle w:val="1"/>
        <w:jc w:val="both"/>
      </w:pPr>
      <w:r>
        <w:rPr>
          <w:sz w:val="20"/>
        </w:rPr>
        <w:t xml:space="preserve">    20.  </w:t>
      </w:r>
      <w:hyperlink w:history="0" w:anchor="P68" w:tooltip="    2 .  Действовал до 01.01.2021. - П. 20 ст. 5 данного документа.">
        <w:r>
          <w:rPr>
            <w:sz w:val="20"/>
            <w:color w:val="0000ff"/>
          </w:rPr>
          <w:t xml:space="preserve">Пункт  2   статьи  2</w:t>
        </w:r>
      </w:hyperlink>
      <w:r>
        <w:rPr>
          <w:sz w:val="20"/>
        </w:rPr>
        <w:t xml:space="preserve">,  </w:t>
      </w:r>
      <w:hyperlink w:history="0" w:anchor="P87" w:tooltip="Статья 2.1. Действовала до 01.01.2021. - П. 20 ст. 5 данного документа.">
        <w:r>
          <w:rPr>
            <w:sz w:val="20"/>
            <w:color w:val="0000ff"/>
          </w:rPr>
          <w:t xml:space="preserve">статья  2.1</w:t>
        </w:r>
      </w:hyperlink>
      <w:r>
        <w:rPr>
          <w:sz w:val="20"/>
        </w:rPr>
        <w:t xml:space="preserve"> утрачивают силу с 1 января 2021</w:t>
      </w:r>
    </w:p>
    <w:p>
      <w:pPr>
        <w:pStyle w:val="1"/>
        <w:jc w:val="both"/>
      </w:pPr>
      <w:r>
        <w:rPr>
          <w:sz w:val="20"/>
        </w:rPr>
        <w:t xml:space="preserve">года.</w:t>
      </w:r>
    </w:p>
    <w:p>
      <w:pPr>
        <w:pStyle w:val="1"/>
        <w:jc w:val="both"/>
      </w:pPr>
      <w:r>
        <w:rPr>
          <w:sz w:val="20"/>
        </w:rPr>
        <w:t xml:space="preserve">(п. 20  введен </w:t>
      </w:r>
      <w:hyperlink w:history="0" r:id="rId99" w:tooltip="Закон Красноярского края от 24.04.2020 N 9-3857 &quot;О внесении изменений в статьи 2 и 5 Закона края &quot;О налоге на имущество организаций&quot; (подписан Губернатором Красноярского края 29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24.04.2020 N 9-3857)</w:t>
      </w:r>
    </w:p>
    <w:p>
      <w:pPr>
        <w:pStyle w:val="0"/>
        <w:ind w:firstLine="540"/>
        <w:jc w:val="both"/>
      </w:pPr>
      <w:r>
        <w:rPr>
          <w:sz w:val="20"/>
        </w:rPr>
        <w:t xml:space="preserve">21. </w:t>
      </w:r>
      <w:hyperlink w:history="0" w:anchor="P83" w:tooltip="3. Утратил силу. - Закон Красноярского края от 16.03.2023 N 5-1641.">
        <w:r>
          <w:rPr>
            <w:sz w:val="20"/>
            <w:color w:val="0000ff"/>
          </w:rPr>
          <w:t xml:space="preserve">Подпункт "я" пункта 3 статьи 2</w:t>
        </w:r>
      </w:hyperlink>
      <w:r>
        <w:rPr>
          <w:sz w:val="20"/>
        </w:rPr>
        <w:t xml:space="preserve"> утрачивает силу с 1 января 2032 года.</w:t>
      </w:r>
    </w:p>
    <w:p>
      <w:pPr>
        <w:pStyle w:val="0"/>
        <w:jc w:val="both"/>
      </w:pPr>
      <w:r>
        <w:rPr>
          <w:sz w:val="20"/>
        </w:rPr>
        <w:t xml:space="preserve">(п. 21 введен </w:t>
      </w:r>
      <w:hyperlink w:history="0" r:id="rId100" w:tooltip="Закон Красноярского края от 19.11.2020 N 10-4335 &quot;О внесении изменений в Закон края &quot;О налоге на имущество организаций&quot; (подписан Губернатором Красноярского края 25.11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19.11.2020 N 10-4335)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                           1          4</w:t>
      </w:r>
    </w:p>
    <w:bookmarkStart w:id="170" w:name="P170"/>
    <w:bookmarkEnd w:id="170"/>
    <w:p>
      <w:pPr>
        <w:pStyle w:val="1"/>
        <w:jc w:val="both"/>
      </w:pPr>
      <w:r>
        <w:rPr>
          <w:sz w:val="20"/>
        </w:rPr>
        <w:t xml:space="preserve">    22.  </w:t>
      </w:r>
      <w:hyperlink w:history="0" w:anchor="P50" w:tooltip="д) для организаций, осуществляющих добычу сырой нефти и нефтяного (попутного) газа на участках недр, указанных в подпункте 5 пункта 1 статьи 333.45 Налогового кодекса Российской Федерации, и исчисляющих в отношении углеводородного сырья, добытого на таких участках недр, налог на дополнительный доход от добычи углеводородного сырья, - в отношении недвижимого имущества.">
        <w:r>
          <w:rPr>
            <w:sz w:val="20"/>
            <w:color w:val="0000ff"/>
          </w:rPr>
          <w:t xml:space="preserve">Подпункт  "д"  пункта  1</w:t>
        </w:r>
      </w:hyperlink>
      <w:r>
        <w:rPr>
          <w:sz w:val="20"/>
        </w:rPr>
        <w:t xml:space="preserve">  и </w:t>
      </w:r>
      <w:hyperlink w:history="0" w:anchor="P70" w:tooltip="    2  - 2 . Утратили  силу.  -  Закон  Красноярского  края  от  16.03.2023">
        <w:r>
          <w:rPr>
            <w:sz w:val="20"/>
            <w:color w:val="0000ff"/>
          </w:rPr>
          <w:t xml:space="preserve">пункт 2  статьи 2</w:t>
        </w:r>
      </w:hyperlink>
      <w:r>
        <w:rPr>
          <w:sz w:val="20"/>
        </w:rPr>
        <w:t xml:space="preserve">  утрачивают силу с 1</w:t>
      </w:r>
    </w:p>
    <w:p>
      <w:pPr>
        <w:pStyle w:val="1"/>
        <w:jc w:val="both"/>
      </w:pPr>
      <w:r>
        <w:rPr>
          <w:sz w:val="20"/>
        </w:rPr>
        <w:t xml:space="preserve">января 2037 года.</w:t>
      </w:r>
    </w:p>
    <w:p>
      <w:pPr>
        <w:pStyle w:val="1"/>
        <w:jc w:val="both"/>
      </w:pPr>
      <w:r>
        <w:rPr>
          <w:sz w:val="20"/>
        </w:rPr>
        <w:t xml:space="preserve">(п. 22 введен </w:t>
      </w:r>
      <w:hyperlink w:history="0" r:id="rId101" w:tooltip="Закон Красноярского края от 24.12.2020 N 10-4597 &quot;О внесении изменений в статьи 2 и 5 Закона края &quot;О налоге на имущество организаций&quot; (подписан Губернатором Красноярского края 25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24.12.2020 N 10-4597)</w:t>
      </w:r>
    </w:p>
    <w:p>
      <w:pPr>
        <w:pStyle w:val="1"/>
        <w:jc w:val="both"/>
      </w:pPr>
      <w:r>
        <w:rPr>
          <w:sz w:val="20"/>
        </w:rPr>
        <w:t xml:space="preserve">               5</w:t>
      </w:r>
    </w:p>
    <w:p>
      <w:pPr>
        <w:pStyle w:val="1"/>
        <w:jc w:val="both"/>
      </w:pPr>
      <w:r>
        <w:rPr>
          <w:sz w:val="20"/>
        </w:rPr>
        <w:t xml:space="preserve">    23. </w:t>
      </w:r>
      <w:hyperlink w:history="0" w:anchor="P70" w:tooltip="    2  - 2 . Утратили  силу.  -  Закон  Красноярского  края  от  16.03.2023">
        <w:r>
          <w:rPr>
            <w:sz w:val="20"/>
            <w:color w:val="0000ff"/>
          </w:rPr>
          <w:t xml:space="preserve">Пункт 2  статьи 2</w:t>
        </w:r>
      </w:hyperlink>
      <w:r>
        <w:rPr>
          <w:sz w:val="20"/>
        </w:rPr>
        <w:t xml:space="preserve"> утрачивает силу с 1 января 2031 года.</w:t>
      </w:r>
    </w:p>
    <w:p>
      <w:pPr>
        <w:pStyle w:val="1"/>
        <w:jc w:val="both"/>
      </w:pPr>
      <w:r>
        <w:rPr>
          <w:sz w:val="20"/>
        </w:rPr>
        <w:t xml:space="preserve">(п. 23 введен </w:t>
      </w:r>
      <w:hyperlink w:history="0" r:id="rId102" w:tooltip="Закон Красноярского края от 24.12.2020 N 10-4597 &quot;О внесении изменений в статьи 2 и 5 Закона края &quot;О налоге на имущество организаций&quot; (подписан Губернатором Красноярского края 25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24.12.2020 N 10-4597)</w:t>
      </w:r>
    </w:p>
    <w:p>
      <w:pPr>
        <w:pStyle w:val="1"/>
        <w:jc w:val="both"/>
      </w:pPr>
      <w:r>
        <w:rPr>
          <w:sz w:val="20"/>
        </w:rPr>
        <w:t xml:space="preserve">                     1</w:t>
      </w:r>
    </w:p>
    <w:p>
      <w:pPr>
        <w:pStyle w:val="1"/>
        <w:jc w:val="both"/>
      </w:pPr>
      <w:r>
        <w:rPr>
          <w:sz w:val="20"/>
        </w:rPr>
        <w:t xml:space="preserve">    24.  </w:t>
      </w:r>
      <w:hyperlink w:history="0" w:anchor="P83" w:tooltip="3. Утратил силу. - Закон Красноярского края от 16.03.2023 N 5-1641.">
        <w:r>
          <w:rPr>
            <w:sz w:val="20"/>
            <w:color w:val="0000ff"/>
          </w:rPr>
          <w:t xml:space="preserve">Подпункт  "э "  пункта 3 статьи 2</w:t>
        </w:r>
      </w:hyperlink>
      <w:r>
        <w:rPr>
          <w:sz w:val="20"/>
        </w:rPr>
        <w:t xml:space="preserve">  утрачивает силу с 1 января 2024</w:t>
      </w:r>
    </w:p>
    <w:p>
      <w:pPr>
        <w:pStyle w:val="1"/>
        <w:jc w:val="both"/>
      </w:pPr>
      <w:r>
        <w:rPr>
          <w:sz w:val="20"/>
        </w:rPr>
        <w:t xml:space="preserve">года.</w:t>
      </w:r>
    </w:p>
    <w:p>
      <w:pPr>
        <w:pStyle w:val="1"/>
        <w:jc w:val="both"/>
      </w:pPr>
      <w:r>
        <w:rPr>
          <w:sz w:val="20"/>
        </w:rPr>
        <w:t xml:space="preserve">(п. 24 введен </w:t>
      </w:r>
      <w:hyperlink w:history="0" r:id="rId103" w:tooltip="Закон Красноярского края от 23.12.2021 N 2-368 &quot;О внесении изменений в Закон края &quot;О налоге на имущество организаций&quot; (подписан Губернатором Красноярского края 28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23.12.2021 N 2-368)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Красноярского края</w:t>
      </w:r>
    </w:p>
    <w:p>
      <w:pPr>
        <w:pStyle w:val="0"/>
        <w:jc w:val="right"/>
      </w:pPr>
      <w:r>
        <w:rPr>
          <w:sz w:val="20"/>
        </w:rPr>
        <w:t xml:space="preserve">А.Г.ХЛОПОНИН</w:t>
      </w:r>
    </w:p>
    <w:p>
      <w:pPr>
        <w:pStyle w:val="0"/>
        <w:jc w:val="right"/>
      </w:pPr>
      <w:r>
        <w:rPr>
          <w:sz w:val="20"/>
        </w:rPr>
        <w:t xml:space="preserve">22.11.2007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Красноярского края от 08.11.2007 N 3-674</w:t>
            <w:br/>
            <w:t>(ред. от 16.03.2023)</w:t>
            <w:br/>
            <w:t>"О налоге на имущество организаций"</w:t>
            <w:br/>
            <w:t>(подписан Губерн...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86A46114E81EF06705235F1C50B75698FE69A42D310C49FB9E4734E227AA1DCB8227829C8D1938C1F57D09F113AB1199D918BB4A1D25A857BDEDAS6LAM" TargetMode = "External"/>
	<Relationship Id="rId8" Type="http://schemas.openxmlformats.org/officeDocument/2006/relationships/hyperlink" Target="consultantplus://offline/ref=986A46114E81EF06705235F1C50B75698FE69A42D310C79EB9E4734E227AA1DCB8227829C8D1938C1F57D09F113AB1199D918BB4A1D25A857BDEDAS6LAM" TargetMode = "External"/>
	<Relationship Id="rId9" Type="http://schemas.openxmlformats.org/officeDocument/2006/relationships/hyperlink" Target="consultantplus://offline/ref=986A46114E81EF06705235F1C50B75698FE69A42D313C790BBE4734E227AA1DCB8227829C8D1938C1F57D09F113AB1199D918BB4A1D25A857BDEDAS6LAM" TargetMode = "External"/>
	<Relationship Id="rId10" Type="http://schemas.openxmlformats.org/officeDocument/2006/relationships/hyperlink" Target="consultantplus://offline/ref=986A46114E81EF06705235F1C50B75698FE69A42D11DCD90BCED2E442A23ADDEBF2D273ECF989F8D1F57D0971265B40C8CC984B4BDCC5C9D67DCD86BSDL7M" TargetMode = "External"/>
	<Relationship Id="rId11" Type="http://schemas.openxmlformats.org/officeDocument/2006/relationships/hyperlink" Target="consultantplus://offline/ref=986A46114E81EF06705235F1C50B75698FE69A42D411CD97B5E4734E227AA1DCB8227829C8D1938C1F57D09F113AB1199D918BB4A1D25A857BDEDAS6LAM" TargetMode = "External"/>
	<Relationship Id="rId12" Type="http://schemas.openxmlformats.org/officeDocument/2006/relationships/hyperlink" Target="consultantplus://offline/ref=986A46114E81EF06705235F1C50B75698FE69A42D517C493BEE4734E227AA1DCB8227829C8D1938C1F57D09F113AB1199D918BB4A1D25A857BDEDAS6LAM" TargetMode = "External"/>
	<Relationship Id="rId13" Type="http://schemas.openxmlformats.org/officeDocument/2006/relationships/hyperlink" Target="consultantplus://offline/ref=986A46114E81EF06705235F1C50B75698FE69A42D513C093B9E4734E227AA1DCB8227829C8D1938C1F57D09F113AB1199D918BB4A1D25A857BDEDAS6LAM" TargetMode = "External"/>
	<Relationship Id="rId14" Type="http://schemas.openxmlformats.org/officeDocument/2006/relationships/hyperlink" Target="consultantplus://offline/ref=986A46114E81EF06705235F1C50B75698FE69A42D617C594B8E4734E227AA1DCB8227829C8D1938C1F57D09F113AB1199D918BB4A1D25A857BDEDAS6LAM" TargetMode = "External"/>
	<Relationship Id="rId15" Type="http://schemas.openxmlformats.org/officeDocument/2006/relationships/hyperlink" Target="consultantplus://offline/ref=986A46114E81EF06705235F1C50B75698FE69A42D617CD95BBE4734E227AA1DCB8227829C8D1938C1F57D09F113AB1199D918BB4A1D25A857BDEDAS6LAM" TargetMode = "External"/>
	<Relationship Id="rId16" Type="http://schemas.openxmlformats.org/officeDocument/2006/relationships/hyperlink" Target="consultantplus://offline/ref=986A46114E81EF06705235F1C50B75698FE69A42D715C396B5E4734E227AA1DCB8227829C8D1938C1F57D09F113AB1199D918BB4A1D25A857BDEDAS6LAM" TargetMode = "External"/>
	<Relationship Id="rId17" Type="http://schemas.openxmlformats.org/officeDocument/2006/relationships/hyperlink" Target="consultantplus://offline/ref=986A46114E81EF06705235F1C50B75698FE69A42D717C090BFE4734E227AA1DCB8227829C8D1938C1F57D09F113AB1199D918BB4A1D25A857BDEDAS6LAM" TargetMode = "External"/>
	<Relationship Id="rId18" Type="http://schemas.openxmlformats.org/officeDocument/2006/relationships/hyperlink" Target="consultantplus://offline/ref=986A46114E81EF06705235F1C50B75698FE69A42D815C497B9E4734E227AA1DCB8227829C8D1938C1F57D09F113AB1199D918BB4A1D25A857BDEDAS6LAM" TargetMode = "External"/>
	<Relationship Id="rId19" Type="http://schemas.openxmlformats.org/officeDocument/2006/relationships/hyperlink" Target="consultantplus://offline/ref=986A46114E81EF06705235F1C50B75698FE69A42D815C690B8E4734E227AA1DCB8227829C8D1938C1F57D09F113AB1199D918BB4A1D25A857BDEDAS6LAM" TargetMode = "External"/>
	<Relationship Id="rId20" Type="http://schemas.openxmlformats.org/officeDocument/2006/relationships/hyperlink" Target="consultantplus://offline/ref=986A46114E81EF06705235F1C50B75698FE69A42D813CD95BBE4734E227AA1DCB8227829C8D1938C1F57D09F113AB1199D918BB4A1D25A857BDEDAS6LAM" TargetMode = "External"/>
	<Relationship Id="rId21" Type="http://schemas.openxmlformats.org/officeDocument/2006/relationships/hyperlink" Target="consultantplus://offline/ref=986A46114E81EF06705235F1C50B75698FE69A42D911CC96B5E4734E227AA1DCB8227829C8D1938C1F57D09F113AB1199D918BB4A1D25A857BDEDAS6LAM" TargetMode = "External"/>
	<Relationship Id="rId22" Type="http://schemas.openxmlformats.org/officeDocument/2006/relationships/hyperlink" Target="consultantplus://offline/ref=986A46114E81EF06705235F1C50B75698FE69A42D114C093BEEC2E442A23ADDEBF2D273ECF989F8D1F57D0971265B40C8CC984B4BDCC5C9D67DCD86BSDL7M" TargetMode = "External"/>
	<Relationship Id="rId23" Type="http://schemas.openxmlformats.org/officeDocument/2006/relationships/hyperlink" Target="consultantplus://offline/ref=986A46114E81EF06705235F1C50B75698FE69A42D110C394BEE62E442A23ADDEBF2D273ECF989F8D1F57D0971265B40C8CC984B4BDCC5C9D67DCD86BSDL7M" TargetMode = "External"/>
	<Relationship Id="rId24" Type="http://schemas.openxmlformats.org/officeDocument/2006/relationships/hyperlink" Target="consultantplus://offline/ref=986A46114E81EF06705235F1C50B75698FE69A42D113C090BBE62E442A23ADDEBF2D273ECF989F8D1F57D0971265B40C8CC984B4BDCC5C9D67DCD86BSDL7M" TargetMode = "External"/>
	<Relationship Id="rId25" Type="http://schemas.openxmlformats.org/officeDocument/2006/relationships/hyperlink" Target="consultantplus://offline/ref=986A46114E81EF06705235F1C50B75698FE69A42D113C091BAE72E442A23ADDEBF2D273ECF989F8D1F57D0971265B40C8CC984B4BDCC5C9D67DCD86BSDL7M" TargetMode = "External"/>
	<Relationship Id="rId26" Type="http://schemas.openxmlformats.org/officeDocument/2006/relationships/hyperlink" Target="consultantplus://offline/ref=986A46114E81EF06705235F1C50B75698FE69A42D113C09FBCE72E442A23ADDEBF2D273ECF989F8D1F57D0971265B40C8CC984B4BDCC5C9D67DCD86BSDL7M" TargetMode = "External"/>
	<Relationship Id="rId27" Type="http://schemas.openxmlformats.org/officeDocument/2006/relationships/hyperlink" Target="consultantplus://offline/ref=986A46114E81EF06705235F1C50B75698FE69A42D11DCD94BBE72E442A23ADDEBF2D273ECF989F8D1F57D0971365B40C8CC984B4BDCC5C9D67DCD86BSDL7M" TargetMode = "External"/>
	<Relationship Id="rId28" Type="http://schemas.openxmlformats.org/officeDocument/2006/relationships/hyperlink" Target="consultantplus://offline/ref=986A46114E81EF06705235F1C50B75698FE69A42D214C592BCEE2E442A23ADDEBF2D273ECF989F8D1F57D0971265B40C8CC984B4BDCC5C9D67DCD86BSDL7M" TargetMode = "External"/>
	<Relationship Id="rId29" Type="http://schemas.openxmlformats.org/officeDocument/2006/relationships/hyperlink" Target="consultantplus://offline/ref=986A46114E81EF06705235F1C50B75698FE69A42D214C597B8EC2E442A23ADDEBF2D273ECF989F8D1F57D0971265B40C8CC984B4BDCC5C9D67DCD86BSDL7M" TargetMode = "External"/>
	<Relationship Id="rId30" Type="http://schemas.openxmlformats.org/officeDocument/2006/relationships/hyperlink" Target="consultantplus://offline/ref=986A46114E81EF06705235F1C50B75698FE69A42D214C597B8EB2E442A23ADDEBF2D273ECF989F8D1F57D0971265B40C8CC984B4BDCC5C9D67DCD86BSDL7M" TargetMode = "External"/>
	<Relationship Id="rId31" Type="http://schemas.openxmlformats.org/officeDocument/2006/relationships/hyperlink" Target="consultantplus://offline/ref=986A46114E81EF06705235F1C50B75698FE69A42D215C091BAEA2E442A23ADDEBF2D273ECF989F8D1F57D0971265B40C8CC984B4BDCC5C9D67DCD86BSDL7M" TargetMode = "External"/>
	<Relationship Id="rId32" Type="http://schemas.openxmlformats.org/officeDocument/2006/relationships/hyperlink" Target="consultantplus://offline/ref=986A46114E81EF06705235F1C50B75698FE69A42D215C391B8EE2E442A23ADDEBF2D273ECF989F8D1F57D0971265B40C8CC984B4BDCC5C9D67DCD86BSDL7M" TargetMode = "External"/>
	<Relationship Id="rId33" Type="http://schemas.openxmlformats.org/officeDocument/2006/relationships/hyperlink" Target="consultantplus://offline/ref=986A46114E81EF06705235F1C50B75698FE69A42D217C391B5E72E442A23ADDEBF2D273ECF989F8D1F57D0971265B40C8CC984B4BDCC5C9D67DCD86BSDL7M" TargetMode = "External"/>
	<Relationship Id="rId34" Type="http://schemas.openxmlformats.org/officeDocument/2006/relationships/hyperlink" Target="consultantplus://offline/ref=986A46114E81EF06705235F1C50B75698FE69A42D217C391B5E62E442A23ADDEBF2D273ECF989F8D1F57D0971265B40C8CC984B4BDCC5C9D67DCD86BSDL7M" TargetMode = "External"/>
	<Relationship Id="rId35" Type="http://schemas.openxmlformats.org/officeDocument/2006/relationships/hyperlink" Target="consultantplus://offline/ref=986A46114E81EF06705235F1C50B75698FE69A42D210C19EB9E72E442A23ADDEBF2D273ECF989F8D1F57D0971265B40C8CC984B4BDCC5C9D67DCD86BSDL7M" TargetMode = "External"/>
	<Relationship Id="rId36" Type="http://schemas.openxmlformats.org/officeDocument/2006/relationships/hyperlink" Target="consultantplus://offline/ref=986A46114E81EF06705235F1C50B75698FE69A42D211C295B5EF2E442A23ADDEBF2D273ECF989F8D1F57D0971265B40C8CC984B4BDCC5C9D67DCD86BSDL7M" TargetMode = "External"/>
	<Relationship Id="rId37" Type="http://schemas.openxmlformats.org/officeDocument/2006/relationships/hyperlink" Target="consultantplus://offline/ref=986A46114E81EF06705235F1C50B75698FE69A42D211CC95BDE72E442A23ADDEBF2D273ECF989F8D1F57D0971265B40C8CC984B4BDCC5C9D67DCD86BSDL7M" TargetMode = "External"/>
	<Relationship Id="rId38" Type="http://schemas.openxmlformats.org/officeDocument/2006/relationships/hyperlink" Target="consultantplus://offline/ref=986A46114E81EF06705235F1C50B75698FE69A42D21CC591BEEA2E442A23ADDEBF2D273ECF989F8D1F57D0971265B40C8CC984B4BDCC5C9D67DCD86BSDL7M" TargetMode = "External"/>
	<Relationship Id="rId39" Type="http://schemas.openxmlformats.org/officeDocument/2006/relationships/hyperlink" Target="consultantplus://offline/ref=986A46114E81EF06705235F1C50B75698FE69A42D21DC39EB5E62E442A23ADDEBF2D273ECF989F8D1F57D0971265B40C8CC984B4BDCC5C9D67DCD86BSDL7M" TargetMode = "External"/>
	<Relationship Id="rId40" Type="http://schemas.openxmlformats.org/officeDocument/2006/relationships/hyperlink" Target="consultantplus://offline/ref=986A46114E81EF06705235F1C50B75698FE69A42D314C490BEEF2E442A23ADDEBF2D273ECF989F8D1F57D0971265B40C8CC984B4BDCC5C9D67DCD86BSDL7M" TargetMode = "External"/>
	<Relationship Id="rId41" Type="http://schemas.openxmlformats.org/officeDocument/2006/relationships/hyperlink" Target="consultantplus://offline/ref=986A46114E81EF06705235F1C50B75698FE69A42D314C391BAE82E442A23ADDEBF2D273ECF989F8D1F57D09E1C65B40C8CC984B4BDCC5C9D67DCD86BSDL7M" TargetMode = "External"/>
	<Relationship Id="rId42" Type="http://schemas.openxmlformats.org/officeDocument/2006/relationships/hyperlink" Target="consultantplus://offline/ref=986A46114E81EF0670522BFCD3672A6688E9C146D210CEC1E1BB28137573AB8BFF6D216B85D599D84E13859A186CFE5DCE828BB6BDSDL1M" TargetMode = "External"/>
	<Relationship Id="rId43" Type="http://schemas.openxmlformats.org/officeDocument/2006/relationships/hyperlink" Target="consultantplus://offline/ref=986A46114E81EF06705235F1C50B75698FE69A42D211C295B5EF2E442A23ADDEBF2D273ECF989F8D1F57D0971365B40C8CC984B4BDCC5C9D67DCD86BSDL7M" TargetMode = "External"/>
	<Relationship Id="rId44" Type="http://schemas.openxmlformats.org/officeDocument/2006/relationships/hyperlink" Target="consultantplus://offline/ref=986A46114E81EF06705235F1C50B75698FE69A42D11DCD94BBE72E442A23ADDEBF2D273ECF989F8D1F57D0971365B40C8CC984B4BDCC5C9D67DCD86BSDL7M" TargetMode = "External"/>
	<Relationship Id="rId45" Type="http://schemas.openxmlformats.org/officeDocument/2006/relationships/hyperlink" Target="consultantplus://offline/ref=986A46114E81EF06705235F1C50B75698FE69A42D211CC95BDE72E442A23ADDEBF2D273ECF989F8D1F57D0951F65B40C8CC984B4BDCC5C9D67DCD86BSDL7M" TargetMode = "External"/>
	<Relationship Id="rId46" Type="http://schemas.openxmlformats.org/officeDocument/2006/relationships/hyperlink" Target="consultantplus://offline/ref=986A46114E81EF0670522BFCD3672A6688E9C146D210CEC1E1BB28137573AB8BFF6D216B84D9948C140381D34F63E25FD69C8FA8BDD25ES9L8M" TargetMode = "External"/>
	<Relationship Id="rId47" Type="http://schemas.openxmlformats.org/officeDocument/2006/relationships/hyperlink" Target="consultantplus://offline/ref=986A46114E81EF06705235F1C50B75698FE69A42D211CC95BDE72E442A23ADDEBF2D273ECF989F8D1F57D0961A65B40C8CC984B4BDCC5C9D67DCD86BSDL7M" TargetMode = "External"/>
	<Relationship Id="rId48" Type="http://schemas.openxmlformats.org/officeDocument/2006/relationships/hyperlink" Target="consultantplus://offline/ref=986A46114E81EF06705235F1C50B75698FE69A42D313C790BBE4734E227AA1DCB8227829C8D1938C1F57D197113AB1199D918BB4A1D25A857BDEDAS6LAM" TargetMode = "External"/>
	<Relationship Id="rId49" Type="http://schemas.openxmlformats.org/officeDocument/2006/relationships/hyperlink" Target="consultantplus://offline/ref=986A46114E81EF06705235F1C50B75698FE69A42D211C295B5EF2E442A23ADDEBF2D273ECF989F8D1F57D0961F65B40C8CC984B4BDCC5C9D67DCD86BSDL7M" TargetMode = "External"/>
	<Relationship Id="rId50" Type="http://schemas.openxmlformats.org/officeDocument/2006/relationships/hyperlink" Target="consultantplus://offline/ref=986A46114E81EF06705235F1C50B75698FE69A42D314C391BAE82E442A23ADDEBF2D273ECF989F8D1F57D09E1C65B40C8CC984B4BDCC5C9D67DCD86BSDL7M" TargetMode = "External"/>
	<Relationship Id="rId51" Type="http://schemas.openxmlformats.org/officeDocument/2006/relationships/hyperlink" Target="consultantplus://offline/ref=986A46114E81EF06705235F1C50B75698FE69A42D314C391BAE82E442A23ADDEBF2D273ECF989F8D1F57D09E1C65B40C8CC984B4BDCC5C9D67DCD86BSDL7M" TargetMode = "External"/>
	<Relationship Id="rId52" Type="http://schemas.openxmlformats.org/officeDocument/2006/relationships/hyperlink" Target="consultantplus://offline/ref=986A46114E81EF06705235F1C50B75698FE69A42D314C391BAE82E442A23ADDEBF2D273ECF989F8D1F57D09E1C65B40C8CC984B4BDCC5C9D67DCD86BSDL7M" TargetMode = "External"/>
	<Relationship Id="rId53" Type="http://schemas.openxmlformats.org/officeDocument/2006/relationships/hyperlink" Target="consultantplus://offline/ref=986A46114E81EF0670522BFCD3672A668FEFC348D916CEC1E1BB28137573AB8BED6D79678EDE8C8C1949D29718S6LDM" TargetMode = "External"/>
	<Relationship Id="rId54" Type="http://schemas.openxmlformats.org/officeDocument/2006/relationships/hyperlink" Target="consultantplus://offline/ref=986A46114E81EF06705235F1C50B75698FE69A42D314C490BEEF2E442A23ADDEBF2D273ECF989F8D1F57D0971265B40C8CC984B4BDCC5C9D67DCD86BSDL7M" TargetMode = "External"/>
	<Relationship Id="rId55" Type="http://schemas.openxmlformats.org/officeDocument/2006/relationships/hyperlink" Target="consultantplus://offline/ref=986A46114E81EF06705235F1C50B75698FE69A42D314C391BAE82E442A23ADDEBF2D273ECF989F8D1F57D09E1C65B40C8CC984B4BDCC5C9D67DCD86BSDL7M" TargetMode = "External"/>
	<Relationship Id="rId56" Type="http://schemas.openxmlformats.org/officeDocument/2006/relationships/hyperlink" Target="consultantplus://offline/ref=986A46114E81EF06705235F1C50B75698FE69A42D715C396B5E4734E227AA1DCB8227829C8D1938C1F57D09E113AB1199D918BB4A1D25A857BDEDAS6LAM" TargetMode = "External"/>
	<Relationship Id="rId57" Type="http://schemas.openxmlformats.org/officeDocument/2006/relationships/hyperlink" Target="consultantplus://offline/ref=986A46114E81EF06705235F1C50B75698FE69A42D314C391BAE82E442A23ADDEBF2D273ECF989F8D1F57D09E1C65B40C8CC984B4BDCC5C9D67DCD86BSDL7M" TargetMode = "External"/>
	<Relationship Id="rId58" Type="http://schemas.openxmlformats.org/officeDocument/2006/relationships/hyperlink" Target="consultantplus://offline/ref=986A46114E81EF06705235F1C50B75698FE69A42D21CC591BEEA2E442A23ADDEBF2D273ECF989F8D1F57D0961965B40C8CC984B4BDCC5C9D67DCD86BSDL7M" TargetMode = "External"/>
	<Relationship Id="rId59" Type="http://schemas.openxmlformats.org/officeDocument/2006/relationships/hyperlink" Target="consultantplus://offline/ref=986A46114E81EF0670522BFCD3672A6688E9C34CD01DCEC1E1BB28137573AB8BFF6D216B8CD895891F5C84C65E3BED5FCA8289B0A1D05C99S7LAM" TargetMode = "External"/>
	<Relationship Id="rId60" Type="http://schemas.openxmlformats.org/officeDocument/2006/relationships/hyperlink" Target="consultantplus://offline/ref=986A46114E81EF0670522BFCD3672A6688E9C34CD01DCEC1E1BB28137573AB8BED6D79678EDE8C8C1949D29718S6LDM" TargetMode = "External"/>
	<Relationship Id="rId61" Type="http://schemas.openxmlformats.org/officeDocument/2006/relationships/hyperlink" Target="consultantplus://offline/ref=986A46114E81EF0670522BFCD3672A6688E9C34CD01DCEC1E1BB28137573AB8BFF6D216B8CD8918C185C84C65E3BED5FCA8289B0A1D05C99S7LAM" TargetMode = "External"/>
	<Relationship Id="rId62" Type="http://schemas.openxmlformats.org/officeDocument/2006/relationships/hyperlink" Target="consultantplus://offline/ref=986A46114E81EF0670522BFCD3672A6688E9C34CD01DCEC1E1BB28137573AB8BFF6D216B8CD8918E195C84C65E3BED5FCA8289B0A1D05C99S7LAM" TargetMode = "External"/>
	<Relationship Id="rId63" Type="http://schemas.openxmlformats.org/officeDocument/2006/relationships/hyperlink" Target="consultantplus://offline/ref=986A46114E81EF0670522BFCD3672A6688E9C34CD01DCEC1E1BB28137573AB8BFF6D216B8CD8968E1F5C84C65E3BED5FCA8289B0A1D05C99S7LAM" TargetMode = "External"/>
	<Relationship Id="rId64" Type="http://schemas.openxmlformats.org/officeDocument/2006/relationships/hyperlink" Target="consultantplus://offline/ref=986A46114E81EF0670522BFCD3672A6688E9C34CD01DCEC1E1BB28137573AB8BFF6D216B8CD9938D175C84C65E3BED5FCA8289B0A1D05C99S7LAM" TargetMode = "External"/>
	<Relationship Id="rId65" Type="http://schemas.openxmlformats.org/officeDocument/2006/relationships/hyperlink" Target="consultantplus://offline/ref=986A46114E81EF0670522BFCD3672A6688E9C34CD01DCEC1E1BB28137573AB8BFF6D216B8CD99385175C84C65E3BED5FCA8289B0A1D05C99S7LAM" TargetMode = "External"/>
	<Relationship Id="rId66" Type="http://schemas.openxmlformats.org/officeDocument/2006/relationships/hyperlink" Target="consultantplus://offline/ref=986A46114E81EF0670522BFCD3672A6688E9C34CD01DCEC1E1BB28137573AB8BFF6D216B8CD9918A1E5C84C65E3BED5FCA8289B0A1D05C99S7LAM" TargetMode = "External"/>
	<Relationship Id="rId67" Type="http://schemas.openxmlformats.org/officeDocument/2006/relationships/hyperlink" Target="consultantplus://offline/ref=986A46114E81EF0670522BFCD3672A6688E9C34CD01DCEC1E1BB28137573AB8BFF6D216B8CD9968C1A5C84C65E3BED5FCA8289B0A1D05C99S7LAM" TargetMode = "External"/>
	<Relationship Id="rId68" Type="http://schemas.openxmlformats.org/officeDocument/2006/relationships/hyperlink" Target="consultantplus://offline/ref=986A46114E81EF0670522BFCD3672A6688E9C34CD01DCEC1E1BB28137573AB8BFF6D216B8CD9968F185C84C65E3BED5FCA8289B0A1D05C99S7LAM" TargetMode = "External"/>
	<Relationship Id="rId69" Type="http://schemas.openxmlformats.org/officeDocument/2006/relationships/hyperlink" Target="consultantplus://offline/ref=986A46114E81EF0670522BFCD3672A6688E9C34CD01DCEC1E1BB28137573AB8BFF6D216B8CD996881B5C84C65E3BED5FCA8289B0A1D05C99S7LAM" TargetMode = "External"/>
	<Relationship Id="rId70" Type="http://schemas.openxmlformats.org/officeDocument/2006/relationships/hyperlink" Target="consultantplus://offline/ref=986A46114E81EF0670522BFCD3672A6688E9C34CD01DCEC1E1BB28137573AB8BFF6D216B8CD9968B1F5C84C65E3BED5FCA8289B0A1D05C99S7LAM" TargetMode = "External"/>
	<Relationship Id="rId71" Type="http://schemas.openxmlformats.org/officeDocument/2006/relationships/hyperlink" Target="consultantplus://offline/ref=986A46114E81EF0670522BFCD3672A6688E9C34CD01DCEC1E1BB28137573AB8BFF6D216B8CD9968B195C84C65E3BED5FCA8289B0A1D05C99S7LAM" TargetMode = "External"/>
	<Relationship Id="rId72" Type="http://schemas.openxmlformats.org/officeDocument/2006/relationships/hyperlink" Target="consultantplus://offline/ref=986A46114E81EF0670522BFCD3672A6688E9C34CD01DCEC1E1BB28137573AB8BFF6D216B8CD9978C185C84C65E3BED5FCA8289B0A1D05C99S7LAM" TargetMode = "External"/>
	<Relationship Id="rId73" Type="http://schemas.openxmlformats.org/officeDocument/2006/relationships/hyperlink" Target="consultantplus://offline/ref=986A46114E81EF0670522BFCD3672A6688E9C34CD01DCEC1E1BB28137573AB8BFF6D216B8CD997891A5C84C65E3BED5FCA8289B0A1D05C99S7LAM" TargetMode = "External"/>
	<Relationship Id="rId74" Type="http://schemas.openxmlformats.org/officeDocument/2006/relationships/hyperlink" Target="consultantplus://offline/ref=986A46114E81EF0670522BFCD3672A6688E9C34CD01DCEC1E1BB28137573AB8BFF6D216B8CD99A8A1C5C84C65E3BED5FCA8289B0A1D05C99S7LAM" TargetMode = "External"/>
	<Relationship Id="rId75" Type="http://schemas.openxmlformats.org/officeDocument/2006/relationships/hyperlink" Target="consultantplus://offline/ref=986A46114E81EF0670522BFCD3672A6688E9C34CD01DCEC1E1BB28137573AB8BFF6D216B8CD99A8B1E5C84C65E3BED5FCA8289B0A1D05C99S7LAM" TargetMode = "External"/>
	<Relationship Id="rId76" Type="http://schemas.openxmlformats.org/officeDocument/2006/relationships/hyperlink" Target="consultantplus://offline/ref=986A46114E81EF0670522BFCD3672A6688E9CC4ED610CEC1E1BB28137573AB8BFF6D216B89DC9B874B0694C2176CE243C89A97B4BFD0S5LFM" TargetMode = "External"/>
	<Relationship Id="rId77" Type="http://schemas.openxmlformats.org/officeDocument/2006/relationships/hyperlink" Target="consultantplus://offline/ref=986A46114E81EF06705235F1C50B75698FE69A42D21CC591BEEA2E442A23ADDEBF2D273ECF989F8D1F57D0941D65B40C8CC984B4BDCC5C9D67DCD86BSDL7M" TargetMode = "External"/>
	<Relationship Id="rId78" Type="http://schemas.openxmlformats.org/officeDocument/2006/relationships/hyperlink" Target="consultantplus://offline/ref=986A46114E81EF06705235F1C50B75698FE69A42D217C391B5E72E442A23ADDEBF2D273ECF989F8D1F57D0961D65B40C8CC984B4BDCC5C9D67DCD86BSDL7M" TargetMode = "External"/>
	<Relationship Id="rId79" Type="http://schemas.openxmlformats.org/officeDocument/2006/relationships/hyperlink" Target="consultantplus://offline/ref=986A46114E81EF06705235F1C50B75698FE69A42D310C49FB9E4734E227AA1DCB8227829C8D1938C1F57D191113AB1199D918BB4A1D25A857BDEDAS6LAM" TargetMode = "External"/>
	<Relationship Id="rId80" Type="http://schemas.openxmlformats.org/officeDocument/2006/relationships/hyperlink" Target="consultantplus://offline/ref=986A46114E81EF06705235F1C50B75698FE69A42D11DCD90BCED2E442A23ADDEBF2D273ECF989F8D1F57D0951865B40C8CC984B4BDCC5C9D67DCD86BSDL7M" TargetMode = "External"/>
	<Relationship Id="rId81" Type="http://schemas.openxmlformats.org/officeDocument/2006/relationships/hyperlink" Target="consultantplus://offline/ref=986A46114E81EF06705235F1C50B75698FE69A42D11DCD94BBE72E442A23ADDEBF2D273ECF989F8D1F57D0971365B40C8CC984B4BDCC5C9D67DCD86BSDL7M" TargetMode = "External"/>
	<Relationship Id="rId82" Type="http://schemas.openxmlformats.org/officeDocument/2006/relationships/hyperlink" Target="consultantplus://offline/ref=986A46114E81EF06705235F1C50B75698FE69A42D617C594B8E4734E227AA1DCB8227829C8D1938C1F57D294113AB1199D918BB4A1D25A857BDEDAS6LAM" TargetMode = "External"/>
	<Relationship Id="rId83" Type="http://schemas.openxmlformats.org/officeDocument/2006/relationships/hyperlink" Target="consultantplus://offline/ref=986A46114E81EF06705235F1C50B75698FE69A42D617C594B8E4734E227AA1DCB8227829C8D1938C1F57D292113AB1199D918BB4A1D25A857BDEDAS6LAM" TargetMode = "External"/>
	<Relationship Id="rId84" Type="http://schemas.openxmlformats.org/officeDocument/2006/relationships/hyperlink" Target="consultantplus://offline/ref=986A46114E81EF06705235F1C50B75698FE69A42D617CD95BBE4734E227AA1DCB8227829C8D1938C1F57D194113AB1199D918BB4A1D25A857BDEDAS6LAM" TargetMode = "External"/>
	<Relationship Id="rId85" Type="http://schemas.openxmlformats.org/officeDocument/2006/relationships/hyperlink" Target="consultantplus://offline/ref=986A46114E81EF06705235F1C50B75698FE69A42D717C090BFE4734E227AA1DCB8227829C8D1938C1F57D192113AB1199D918BB4A1D25A857BDEDAS6LAM" TargetMode = "External"/>
	<Relationship Id="rId86" Type="http://schemas.openxmlformats.org/officeDocument/2006/relationships/hyperlink" Target="consultantplus://offline/ref=986A46114E81EF06705235F1C50B75698FE69A42D815C690B8E4734E227AA1DCB8227829C8D1938C1F57D193113AB1199D918BB4A1D25A857BDEDAS6LAM" TargetMode = "External"/>
	<Relationship Id="rId87" Type="http://schemas.openxmlformats.org/officeDocument/2006/relationships/hyperlink" Target="consultantplus://offline/ref=986A46114E81EF06705235F1C50B75698FE69A42D813CD95BBE4734E227AA1DCB8227829C8D1938C1F57D192113AB1199D918BB4A1D25A857BDEDAS6LAM" TargetMode = "External"/>
	<Relationship Id="rId88" Type="http://schemas.openxmlformats.org/officeDocument/2006/relationships/hyperlink" Target="consultantplus://offline/ref=986A46114E81EF06705235F1C50B75698FE69A42D113C090BBE62E442A23ADDEBF2D273ECF989F8D1F57D0961D65B40C8CC984B4BDCC5C9D67DCD86BSDL7M" TargetMode = "External"/>
	<Relationship Id="rId89" Type="http://schemas.openxmlformats.org/officeDocument/2006/relationships/hyperlink" Target="consultantplus://offline/ref=986A46114E81EF06705235F1C50B75698FE69A42D911CC96B5E4734E227AA1DCB8227829C8D1938C1F57D195113AB1199D918BB4A1D25A857BDEDAS6LAM" TargetMode = "External"/>
	<Relationship Id="rId90" Type="http://schemas.openxmlformats.org/officeDocument/2006/relationships/hyperlink" Target="consultantplus://offline/ref=986A46114E81EF06705235F1C50B75698FE69A42D214C597B8EB2E442A23ADDEBF2D273ECF989F8D1F57D0971265B40C8CC984B4BDCC5C9D67DCD86BSDL7M" TargetMode = "External"/>
	<Relationship Id="rId91" Type="http://schemas.openxmlformats.org/officeDocument/2006/relationships/hyperlink" Target="consultantplus://offline/ref=986A46114E81EF06705235F1C50B75698FE69A42D114C093BEEC2E442A23ADDEBF2D273ECF989F8D1F57D0961F65B40C8CC984B4BDCC5C9D67DCD86BSDL7M" TargetMode = "External"/>
	<Relationship Id="rId92" Type="http://schemas.openxmlformats.org/officeDocument/2006/relationships/hyperlink" Target="consultantplus://offline/ref=986A46114E81EF06705235F1C50B75698FE69A42D215C391B8EE2E442A23ADDEBF2D273ECF989F8D1F57D0971265B40C8CC984B4BDCC5C9D67DCD86BSDL7M" TargetMode = "External"/>
	<Relationship Id="rId93" Type="http://schemas.openxmlformats.org/officeDocument/2006/relationships/hyperlink" Target="consultantplus://offline/ref=986A46114E81EF06705235F1C50B75698FE69A42D113C09FBCE72E442A23ADDEBF2D273ECF989F8D1F57D0961265B40C8CC984B4BDCC5C9D67DCD86BSDL7M" TargetMode = "External"/>
	<Relationship Id="rId94" Type="http://schemas.openxmlformats.org/officeDocument/2006/relationships/hyperlink" Target="consultantplus://offline/ref=986A46114E81EF06705235F1C50B75698FE69A42D113C091BAE72E442A23ADDEBF2D273ECF989F8D1F57D0961F65B40C8CC984B4BDCC5C9D67DCD86BSDL7M" TargetMode = "External"/>
	<Relationship Id="rId95" Type="http://schemas.openxmlformats.org/officeDocument/2006/relationships/hyperlink" Target="consultantplus://offline/ref=986A46114E81EF06705235F1C50B75698FE69A42D214C592BCEE2E442A23ADDEBF2D273ECF989F8D1F57D0961E65B40C8CC984B4BDCC5C9D67DCD86BSDL7M" TargetMode = "External"/>
	<Relationship Id="rId96" Type="http://schemas.openxmlformats.org/officeDocument/2006/relationships/hyperlink" Target="consultantplus://offline/ref=986A46114E81EF06705235F1C50B75698FE69A42D214C592BCEE2E442A23ADDEBF2D273ECF989F8D1F57D0961F65B40C8CC984B4BDCC5C9D67DCD86BSDL7M" TargetMode = "External"/>
	<Relationship Id="rId97" Type="http://schemas.openxmlformats.org/officeDocument/2006/relationships/hyperlink" Target="consultantplus://offline/ref=986A46114E81EF06705235F1C50B75698FE69A42D217C391B5E72E442A23ADDEBF2D273ECF989F8D1F57D0961265B40C8CC984B4BDCC5C9D67DCD86BSDL7M" TargetMode = "External"/>
	<Relationship Id="rId98" Type="http://schemas.openxmlformats.org/officeDocument/2006/relationships/hyperlink" Target="consultantplus://offline/ref=986A46114E81EF06705235F1C50B75698FE69A42D217C391B5E62E442A23ADDEBF2D273ECF989F8D1F57D0961965B40C8CC984B4BDCC5C9D67DCD86BSDL7M" TargetMode = "External"/>
	<Relationship Id="rId99" Type="http://schemas.openxmlformats.org/officeDocument/2006/relationships/hyperlink" Target="consultantplus://offline/ref=986A46114E81EF06705235F1C50B75698FE69A42D210C19EB9E72E442A23ADDEBF2D273ECF989F8D1F57D0911F65B40C8CC984B4BDCC5C9D67DCD86BSDL7M" TargetMode = "External"/>
	<Relationship Id="rId100" Type="http://schemas.openxmlformats.org/officeDocument/2006/relationships/hyperlink" Target="consultantplus://offline/ref=986A46114E81EF06705235F1C50B75698FE69A42D211C295B5EF2E442A23ADDEBF2D273ECF989F8D1F57D0951A65B40C8CC984B4BDCC5C9D67DCD86BSDL7M" TargetMode = "External"/>
	<Relationship Id="rId101" Type="http://schemas.openxmlformats.org/officeDocument/2006/relationships/hyperlink" Target="consultantplus://offline/ref=986A46114E81EF06705235F1C50B75698FE69A42D211CC95BDE72E442A23ADDEBF2D273ECF989F8D1F57D0951865B40C8CC984B4BDCC5C9D67DCD86BSDL7M" TargetMode = "External"/>
	<Relationship Id="rId102" Type="http://schemas.openxmlformats.org/officeDocument/2006/relationships/hyperlink" Target="consultantplus://offline/ref=986A46114E81EF06705235F1C50B75698FE69A42D211CC95BDE72E442A23ADDEBF2D273ECF989F8D1F57D0951E65B40C8CC984B4BDCC5C9D67DCD86BSDL7M" TargetMode = "External"/>
	<Relationship Id="rId103" Type="http://schemas.openxmlformats.org/officeDocument/2006/relationships/hyperlink" Target="consultantplus://offline/ref=986A46114E81EF06705235F1C50B75698FE69A42D21CC591BEEA2E442A23ADDEBF2D273ECF989F8D1F57D0941265B40C8CC984B4BDCC5C9D67DCD86BSDL7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Красноярского края от 08.11.2007 N 3-674
(ред. от 16.03.2023)
"О налоге на имущество организаций"
(подписан Губернатором Красноярского края 22.11.2007)</dc:title>
  <dcterms:created xsi:type="dcterms:W3CDTF">2023-06-22T12:11:17Z</dcterms:created>
</cp:coreProperties>
</file>