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Курганской области от 29.12.2023 N 462</w:t>
              <w:br/>
              <w:t xml:space="preserve">"О государственной программе Курганской области "Противодействие незаконному обороту наркотиков в Курганской области"</w:t>
              <w:br/>
              <w:t xml:space="preserve">(вместе со "Стратегическими приоритетами в сфере государственной программы Курганской области "Противодействие незаконному обороту наркотиков в Курганской области", "Паспортом государственной программы Курганской области "Противодействие незаконному обороту наркотиков в Курганской области", "Паспортом комплекса процессных мероприятий государственной программы Курганской области "Противодействие незаконному обороту наркотиков в Курганской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2023 г. N 462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КУРГАНСКОЙ ОБЛАСТИ</w:t>
      </w:r>
    </w:p>
    <w:p>
      <w:pPr>
        <w:pStyle w:val="2"/>
        <w:jc w:val="center"/>
      </w:pPr>
      <w:r>
        <w:rPr>
          <w:sz w:val="20"/>
        </w:rPr>
        <w:t xml:space="preserve">"ПРОТИВОДЕЙСТВИЕ НЕЗАКОННОМУ ОБОРОТУ НАРКОТИКОВ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урганской области от 08.07.2013 N 315 (ред. от 21.02.2024) &quot;О государственных программах Курганской области&quot; (вместе с &quot;Порядком принятия решений о разработке государственных программ Курганской области, их формирования и реализации&quot;, &quot;Порядком проведения и критериями оценки эффективности реализации государственных программ Курганской области&quot;, &quot;Формами оценки показателей государственной программы Курга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программу Курганской области "Противодействие незаконному обороту наркотиков в Курганской области" в системе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стратегические </w:t>
      </w:r>
      <w:hyperlink w:history="0" w:anchor="P37" w:tooltip="СТРАТЕГИЧЕСКИЕ ПРИОРИТЕТЫ">
        <w:r>
          <w:rPr>
            <w:sz w:val="20"/>
            <w:color w:val="0000ff"/>
          </w:rPr>
          <w:t xml:space="preserve">приоритеты</w:t>
        </w:r>
      </w:hyperlink>
      <w:r>
        <w:rPr>
          <w:sz w:val="20"/>
        </w:rPr>
        <w:t xml:space="preserve"> в сфере государственной программы Курганской области "Противодействие незаконному обороту наркотиков в Курганской области" согласно приложению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8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государственной программы Курганской области "Противодействие незаконному обороту наркотиков в Курганской области" согласно приложению 2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566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государственной программы Курганской области "Противодействие незаконному обороту наркотиков в Курганской области" согласно приложению 3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В.М.ШУМКОВ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462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"Противодействие</w:t>
      </w:r>
    </w:p>
    <w:p>
      <w:pPr>
        <w:pStyle w:val="0"/>
        <w:jc w:val="right"/>
      </w:pPr>
      <w:r>
        <w:rPr>
          <w:sz w:val="20"/>
        </w:rPr>
        <w:t xml:space="preserve">незаконному обороту наркотиков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В СФЕРЕ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КУРГАНСКОЙ ОБЛАСТИ "ПРОТИВОДЕЙСТВИЕ НЕЗАКОННОМУ ОБОРОТУ</w:t>
      </w:r>
    </w:p>
    <w:p>
      <w:pPr>
        <w:pStyle w:val="2"/>
        <w:jc w:val="center"/>
      </w:pPr>
      <w:r>
        <w:rPr>
          <w:sz w:val="20"/>
        </w:rPr>
        <w:t xml:space="preserve">НАРКОТИКОВ 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ОЦЕНКА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КУРГАНСКОЙ ОБЛАСТИ</w:t>
      </w:r>
    </w:p>
    <w:p>
      <w:pPr>
        <w:pStyle w:val="2"/>
        <w:jc w:val="center"/>
      </w:pPr>
      <w:r>
        <w:rPr>
          <w:sz w:val="20"/>
        </w:rPr>
        <w:t xml:space="preserve">"ПРОТИВОДЕЙСТВИЕ НЕЗАКОННОМУ ОБОРОТУ НАРКОТИКОВ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Необходимость подготовки и реализации государственной программы Курганской области "Противодействие незаконному обороту наркотиков в Курганской области" (далее - Программа) вызвана тем, что, несмотря на предпринимаемые усилия, современная ситуация в регионе характеризуется сохранением негативных тенденций в сфере незаконного оборота и незаконного потребления наркотиков, что представляет серьезную угрозу здоровью населения, отрицательно влияет на социально-экономическую ситуацию и правопорядок в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целого комплекса экономических, внешнеполитических и иных факторов, оказывающих влияние на наркотическую ситуацию в Курганской области, основными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протяженный участок государственной границы с Республикой Казахстан;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разветвленная сеть автомобильных и железнодорожных магистралей, связывающих Курганскую область с регионами Уральского федерального округа, а также с государствами Средней Азии;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упрощенное пересечение физическими лицами и транспортными средствами (грузами) внутренних границ государств-участников Евразийского экономического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близкое расположение крупных экономически развитых областей Уральского федерального округа (Свердловская, Челябинская, Тюменская области, Ямало-Ненецкий и Ханты-Мансийский (Югра) автономные округа) как наиболее привлекательных регионов с точки зрения сбыта крупных партий наркотических средств из Центральной Азии;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интенсивные миграционные процессы, в том числе из регионов Кыргызстана и Таджикистана, по территориям которых пролегают основные маршруты перемещения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на территории Курганской области и в приграничных районах Казахстана национально-этнических общин, отдельные представители которых являются поставщиками и распространителями наркотиков на территорию Курганской области и сопредельные с ней регионы.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обобщенным данным правоохранительных органов, в 2022 году на территории Курганской области зарегистрировано 1357 преступлений в сфере незаконного оборота наркотиков, в том числе 1183 тяжких и особо тяжких составов. Раскрыто 1128 преступлений в сфере незаконного оборота наркотиков, в том числе 971 тяжкое и особо тяжкое. Из незаконного оборота изъято 67,2 кг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преступлений в сфере незаконного оборота наркотиков в общем количестве преступлений составляет 10,0%, что выше среднего показателя по России (8,8%).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стороны наркоторговцев активизирована работа по распространению наркотиков, формированию спроса на них с использованием цифровых технологий (реализация наркотиков через интернет-магазины, оплата наркотиков потребителями через систему "электронных кошельков", бесконтактные формы передачи наркотиков покупателям с использованием тайниковых операций - закладок). Одновременно фиксируется замещение традиционных наркотиков синтетическими. При этом выявляются факты незаконного производства синтетических наркотиков в подпольных химических лабораториях на территории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общего количества преступлений, связанных со сбытом наркотиков, 859 были совершены с использованием цифровых технологий, из них раскрыто 800 преступлений. К уголовной ответственности за сбыт наркотиков привлечено 111 лиц, из них 90 лиц - участники сбыта наркотиков через информационно-телекоммуникационную сеть "Интернет" (далее - сеть "Интернет"). За пропаганду наркомании в сети "Интернет" к административной ответственности привлечено 11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Департамента здравоохранения Курганской области, в 2022 году на территории региона отмечается снижение на 14,3% общего числа лиц, зарегистрированных с диагнозом "синдром зависимости от наркотических средств (наркомания)", - 2122 человека (в 2021 году - 2477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13,7% снизилось число лиц, зарегистрированных с диагнозом "пагубное употребление наркотических средств", - 1275 человек (в 2021 году - 1479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при оценке объективности этих количественных показателей следует учитывать, что официальная медицинская статистика не дает полной картины распространенности наркомании и злоупотребления наркотиками. Основным фактором, отрицательно влияющим на несоответствие статистических данных реальному положению дел, является нежелание лиц, потребляющих наркотики, добровольно вставать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профиля, а также необходимостью прохождения длительного курса медико-социальной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Эффективным способом решения проблем снижения уровня немедицинского потребления наркотиков и сокращения объема их незаконного оборота является программно-целевой метод.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Стратегии государственной антинаркотической политики Российской Федерации до 2030 года, утвержденной Указом Президента Российской Федерации от 23 ноября 2020 года N 733 (далее - Стратегия государственной антинаркотической политики), мероприятия по ее реализации на региональном уровне включаются в государственные программы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Следуя положениям </w:t>
      </w:r>
      <w:hyperlink w:history="0" r:id="rId9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политики, исходя из анализа складывающейся ситуации в сфере незаконного оборота наркотиков и прогноза ее развития на ближайшую перспективу, становится очевидной необходимость реализации Программы, предусматривающей комплекс скоординированных мероприятий социального, медицинского, правового и организационного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Программы соответствуют приоритетам и целям государственной политики, обозначенным в </w:t>
      </w:r>
      <w:hyperlink w:history="0" r:id="rId10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года N 400, в </w:t>
      </w:r>
      <w:hyperlink w:history="0" r:id="rId11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незаконного оборота и доступности наркотиков для их незаконного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тяжести последствий незаконного потребления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конечные результаты Программы соответствуют ожидаемым конечным результатам реализации </w:t>
      </w:r>
      <w:hyperlink w:history="0" r:id="rId12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вовлеченности населения в незаконный оборот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криминогенности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количества случаев отравления наркотиками, в том числе среди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количества случаев смерти в результате потребления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государственной антинаркотической политики, на реализацию которых направлены мероприятия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антинаркотической деятельности и государственного контроля за оборотом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и раннее выявление незаконного потребления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числа лиц, у которых диагностированы наркомания или пагубное (с негативными последствиями) потребление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количества преступлений и правонарушений, связанных с незаконным оборотом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Консолидация усилий органов власти всех уровней на решение государственных задач в рамках Программы положительно повлияет на повышение уровня защищенности граждан, общества и государства от наркотической угрозы, создание благоприятных условий для улучшения демографической ситуации, развития человеческого потенциала и повышения качества жизни населения, на социально-экономическое развитие Курганской области и Российской Федерации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ЗАДАЧИ ГОСУДАРСТВЕННОГО УПРАВЛЕНИЯ, СПОСОБЫ ИХ</w:t>
      </w:r>
    </w:p>
    <w:p>
      <w:pPr>
        <w:pStyle w:val="2"/>
        <w:jc w:val="center"/>
      </w:pPr>
      <w:r>
        <w:rPr>
          <w:sz w:val="20"/>
        </w:rPr>
        <w:t xml:space="preserve">ЭФФЕКТИВНОГО РЕШЕНИЯ 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целей Программы обеспечивается посредством решения задач, закрепленных в проектах и комплексах процессных мероприятий, входящих в ее структуру.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задач повышения качества и результативности противодействия незаконному обороту наркотиков обеспечивается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мониторинга ситуации, отражающей масштабы немедицинского потребления и распространения наркотических средств, психотропных веществ, их аналогов или прекурсоров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системы мотивации граждан к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раннего выявления потребителей наркотиков, мотивирования их к участию в программах комплексной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системы наркологической помощи больным наркоманией и их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и пресечения преступлений, совершенных в сфере незаконного оборота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качества профилактической антинаркотической деятельности и совершенствование системы оказания наркологической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ЗАДАЧИ, ОПРЕДЕЛЕННЫЕ В СООТВЕТСТВИИ</w:t>
      </w:r>
    </w:p>
    <w:p>
      <w:pPr>
        <w:pStyle w:val="2"/>
        <w:jc w:val="center"/>
      </w:pPr>
      <w:r>
        <w:rPr>
          <w:sz w:val="20"/>
        </w:rPr>
        <w:t xml:space="preserve">С НАЦИОНАЛЬНЫМИ ЦЕЛЯМИ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Задачи, решаемые посредством Программы, определены исходя из целей и приоритетов государственной политики, содержащихся в федеральных законах, решениях Президента Российской Федерации и Правительства Российской Федерации, законах Курганской области, решениях Губернатора Курганской области и Правительства Курганской области. С учетом положений этих документов, а также характера финансового обеспечения Программа предусматривает достижение целевых показателей, отраженных в паспорте Программы, на территории Курганской области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цели Программы и задачи ее структурных элементов связаны с целевыми ориентирами устойчивого развития приоритетных территорий, отраженными в </w:t>
      </w:r>
      <w:hyperlink w:history="0" r:id="rId13" w:tooltip="Закон Курганской области от 30.06.2022 N 44 (ред. от 29.12.2023) &quot;О стратегии социально-экономического развития Курганской области на период до 2030 года&quot; (принят Постановлением Курганской областной Думы от 28.06.2022 N 232) (вместе с &quot;Ожидаемыми значениями основных показателей социально-экономического развития Курганской области на период до 2030 года (консервативный сценарий)&quot;, &quot;Ожидаемыми значениями основных показателей социально-экономического развития Курганской области на период до 2030 года (базовый 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Курганской области на период до 2030 года, утвержденной Законом Курганской области от 30 июня 2022 года N 44.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462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"Противодействие</w:t>
      </w:r>
    </w:p>
    <w:p>
      <w:pPr>
        <w:pStyle w:val="0"/>
        <w:jc w:val="right"/>
      </w:pPr>
      <w:r>
        <w:rPr>
          <w:sz w:val="20"/>
        </w:rPr>
        <w:t xml:space="preserve">незаконному обороту наркотиков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КУРГАНСКОЙ</w:t>
      </w:r>
    </w:p>
    <w:p>
      <w:pPr>
        <w:pStyle w:val="2"/>
        <w:jc w:val="center"/>
      </w:pPr>
      <w:r>
        <w:rPr>
          <w:sz w:val="20"/>
        </w:rPr>
        <w:t xml:space="preserve">ОБЛАСТИ "ПРОТИВОДЕЙСТВИЕ НЕЗАКОННОМУ ОБОРОТУ НАРКОТИКОВ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6"/>
      </w:tblGrid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Курганской области "Противодействие незаконному обороту наркотиков" (далее - государственная программа)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Носков Станислав Николаевич, заместитель Губернатора Курганской области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Ивахненко Андрей Петрович, начальник управления общественной безопасности и специальных программ Аппарата Губернатора Курганской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6"/>
      </w:tblGrid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незаконного оборота и доступности наркотиков для их незаконного потребления (обеспечивающее уменьшение вовлеченности населения в незаконный оборот наркотиков до 186,3 человека на 100 тысяч населения к 2028 году)</w:t>
            </w:r>
          </w:p>
        </w:tc>
      </w:tr>
      <w:tr>
        <w:tc>
          <w:tcPr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тяжести последствий незаконного потребления наркотиков (обеспечивающее уменьшение количества случаев отравления наркотиками до 9,2 человека на 100 тысяч населения к 2028 году)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5820,0 тыс. рублей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4876" w:type="dxa"/>
          </w:tcPr>
          <w:p>
            <w:pPr>
              <w:pStyle w:val="0"/>
            </w:pPr>
            <w:hyperlink w:history="0" r:id="rId14" w:tooltip="Указ Президента РФ от 02.07.2021 N 400 &quot;О Стратегии национальн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национальной безопасности Российской Федерации, утвержденная Указом Президента Российской Федерации от 2 июля 2021 года N 400;</w:t>
            </w:r>
          </w:p>
          <w:p>
            <w:pPr>
              <w:pStyle w:val="0"/>
            </w:pPr>
            <w:hyperlink w:history="0" r:id="rId15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государственной антинаркотической политики Российской Федерации на период до 2030 года, утвержденная Указом Президента Российской Федерации от 23 ноября 2020 года N 733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417"/>
        <w:gridCol w:w="680"/>
        <w:gridCol w:w="794"/>
        <w:gridCol w:w="794"/>
        <w:gridCol w:w="850"/>
        <w:gridCol w:w="624"/>
        <w:gridCol w:w="680"/>
        <w:gridCol w:w="680"/>
        <w:gridCol w:w="680"/>
        <w:gridCol w:w="680"/>
        <w:gridCol w:w="680"/>
        <w:gridCol w:w="1134"/>
        <w:gridCol w:w="964"/>
        <w:gridCol w:w="794"/>
        <w:gridCol w:w="850"/>
        <w:gridCol w:w="73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"Участие муниципального образования"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Цель 1. "Сокращение незаконного оборота и доступности наркотиков для их незаконного потребления на территории Курганской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 на 100 тысяч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года N 733 "Об утверждении </w:t>
            </w:r>
            <w:hyperlink w:history="0" r:id="rId20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антинаркотической политики Российской Федерации на период до 2030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Криминогенность наркомании на 100 тысяч 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года N 733 "Об утверждении </w:t>
            </w:r>
            <w:hyperlink w:history="0" r:id="rId22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антинаркотической политики Российской Федерации на период до 2030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Цель 2. "Снижение тяжести последствий незаконного потребления наркотиков"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заболеваемость наркоманией на 100 тысяч 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года N 733 "Об утверждении </w:t>
            </w:r>
            <w:hyperlink w:history="0" r:id="rId24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антинаркотической политики Российской Федерации на период до 2030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 в том числе среди несовершеннолетних, на 100 тысяч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5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года N 733 "Об утверждении </w:t>
            </w:r>
            <w:hyperlink w:history="0" r:id="rId26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антинаркотической политики Российской Федерации на период до 2030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на 100 тысяч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убывание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7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года N 733 "Об утверждении </w:t>
            </w:r>
            <w:hyperlink w:history="0" r:id="rId2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антинаркотической политики Российской Федерации на период до 2030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ПОМЕСЯЧНЫЙ ПЛАН ДОСТИЖЕНИЯ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871"/>
        <w:gridCol w:w="680"/>
        <w:gridCol w:w="850"/>
        <w:gridCol w:w="567"/>
        <w:gridCol w:w="624"/>
        <w:gridCol w:w="510"/>
        <w:gridCol w:w="586"/>
        <w:gridCol w:w="567"/>
        <w:gridCol w:w="586"/>
        <w:gridCol w:w="586"/>
        <w:gridCol w:w="586"/>
        <w:gridCol w:w="590"/>
        <w:gridCol w:w="586"/>
        <w:gridCol w:w="624"/>
        <w:gridCol w:w="79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4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кварталам/месяцам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ноя.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5"/>
            <w:tcW w:w="10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1. "Сокращение незаконного оборота и доступности наркотиков для их незаконного потребления на территории Курганской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Вовлеченность населения в незаконный оборот наркотиков на 100 тысяч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Криминогенность наркомании на 100 тысяч 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117,3</w:t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5"/>
            <w:tcW w:w="10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2. "Снижение тяжести последствий незаконного потребления наркотиков"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заболеваемость наркоманией на 100 тысяч 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несовершеннолетних, на 100 тысяч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на 100 тысяч населения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8"/>
        <w:gridCol w:w="3345"/>
        <w:gridCol w:w="226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государственной программы "Противодействие незаконному обороту наркотиков в Курганской области"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(Правительство Курганской области)</w:t>
            </w:r>
          </w:p>
        </w:tc>
        <w:tc>
          <w:tcPr>
            <w:gridSpan w:val="2"/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Совершенствование антинаркотической деятельности и государственного контроля за оборотом наркотиков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защищенности граждан, общества и государства от наркотической угрозы; сокращение масштабов незаконного потребления наркотических средств и психотропных веществ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Вовлеченность населения в незаконный оборот наркотиков на 100 тысяч населения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2. Профилактика и раннее выявление незаконного потребления наркотиков, формирование системы мотивации граждан к здоровому образу жизни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формирования здорового образа жизни и улучшения демографической ситуации;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подростков и молодежи, занимающихся спортом, занятых общественной полезной деятельностью, а также вовлеченных в волонтерскую деятельность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Вовлеченность населения в незаконный оборот наркотиков на 100 тысяч населения;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 заболеваемость наркомании на 100 тысяч человек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Развитие и совершенствование системы оказания наркологической помощи больным наркоманией и их социальной реабилитации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качества и доступности услуг по социальной реабилитации и социальной адаптации лиц, потребляющих наркотические средства и психотропные вещества;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 заболеваемость наркомании на 100 тысяч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случаев отравления наркотиками, в том числе среди несовершеннолетних, на 100 тысяч населения;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случаев смерти в результате потребления наркотиков на 100 тысяч населения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4. 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уровня незаконного распространения наркотиков, сильнодействующих веществ на региональном уровне;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информированности населения Курганской области по вопросам профилактики злоупотребления психоактивных веществ, формирование негативного отношения к немедицинскому потреблению наркотиков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Вовлеченность населения в незаконный оборот наркотиков на 100 тысяч населения;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криминогенность наркомании на 100 тысяч человек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34"/>
        <w:gridCol w:w="1200"/>
        <w:gridCol w:w="1077"/>
        <w:gridCol w:w="1138"/>
        <w:gridCol w:w="1077"/>
        <w:gridCol w:w="1134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gridSpan w:val="6"/>
            <w:tcW w:w="6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5820,0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5820,0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Курганской области (справочно)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незаконному обороту наркотиков"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5820,0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5820,0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462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"Противодействие</w:t>
      </w:r>
    </w:p>
    <w:p>
      <w:pPr>
        <w:pStyle w:val="0"/>
        <w:jc w:val="right"/>
      </w:pPr>
      <w:r>
        <w:rPr>
          <w:sz w:val="20"/>
        </w:rPr>
        <w:t xml:space="preserve">незаконному обороту наркотиков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566" w:name="P566"/>
    <w:bookmarkEnd w:id="566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КУРГАНСКОЙ ОБЛАСТИ "ПРОТИВОДЕЙСТВИЕ НЕЗАКОННОМУ</w:t>
      </w:r>
    </w:p>
    <w:p>
      <w:pPr>
        <w:pStyle w:val="2"/>
        <w:jc w:val="center"/>
      </w:pPr>
      <w:r>
        <w:rPr>
          <w:sz w:val="20"/>
        </w:rPr>
        <w:t xml:space="preserve">ОБОРОТУ НАРКОТИКОВ 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2"/>
      </w:tblGrid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Курганской области (иной государственный орган, организация)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Курганской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Ивахненко Андрей Петрович, начальник управления общественной безопасности и специальных программ Аппарата Губернатора Курганской области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Курганской области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Курганской области "Противодействие незаконному обороту наркотиков в Курганской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154"/>
        <w:gridCol w:w="1247"/>
        <w:gridCol w:w="850"/>
        <w:gridCol w:w="960"/>
        <w:gridCol w:w="677"/>
        <w:gridCol w:w="794"/>
        <w:gridCol w:w="850"/>
        <w:gridCol w:w="907"/>
        <w:gridCol w:w="850"/>
        <w:gridCol w:w="73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6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(результата), параметра характеристики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0706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1"/>
            <w:tcW w:w="107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"Совершенствование антинаркотической деятельности и государственного контроля за оборотом наркотиков"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"Проведен мониторинг ситуации, отражающий масштабы немедицинского потребления и распространения наркотических средств, психотропных веществ, их аналогов или прекурсоров, сильнодействующих веществ, состояние преступности в данной сфере, и социологическое исследование, направленное на изучение ситуации, связанной с распространенностью проблемы наркомании в Курганской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Выяснение проблем связанных с распространенностью наркомании и состояния преступности в данной сфере в Курганской области</w:t>
            </w:r>
          </w:p>
        </w:tc>
      </w:tr>
      <w:tr>
        <w:tc>
          <w:tcPr>
            <w:gridSpan w:val="11"/>
            <w:tcW w:w="107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"Профилактика и раннее выявление незаконного потребления наркотиков, формирование системы мотивации граждан к здоровому образу жизни"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I этап мероприятий по раннему выявлению незаконного потребления наркотиков среди воспитанников, обучающихся и студентов образовательных организаций Курганской области (социально-психологическое тестирование)"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Раннее выявление незаконного потребления наркотиков среди воспитанников, обучающихся и студентов образовательных организаций Курганской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II этап мероприятий по раннему выявлению незаконного потребления наркотиков среди воспитанников, обучающихся и студентов образовательных организаций Курганской области (профилактические медицинские осмотры)"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Раннее выявление незаконного потребления наркотиков среди воспитанников, обучающихся и студентов образовательных организаций Курганской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семинары с педагогами образовательных организаций Курганской области по совершенствованию механизмов мотивирования родителей (законных представителей) обучающихся и студентов в образовательных организациях Курганской области на дачу добровольного согласия для прохождения профилактических медицинских осмотров, направленных на раннее выявление незаконного потребления наркотиков"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Обучение педагогов образовательных организаций новым методам мотивирования родителей (законных представителей) обучающихся и студентов образовательных организациях на дачу добровольного согласия для прохождения профилактических медицинских осмотров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"Организована деятельности волонтерских отрядов антинаркотической направленности, их участие в мероприятиях, направленных на профилактику употребления психоактивных веществ, в том числе проведены областные сборы волонтеров"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Участие добровольцев (волонтеров) в мероприятиях, направленных на профилактику употребления психоактивных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выявление и трансляция лучших позитивных практик и эффективных методик обеспечения безопасности детей и подростков в образовательной среде, формирование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 (конкурсы программ и методики профилактической работы, научно-практические конференции, педагогические чтения)"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Просвещение детей, подростков и их родителей в сфере формирования навыков здорового образа жизни, профилактики незаконного потребления наркотиков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"Обобщены эффективные программы и методики профилактики противоправного поведения детей и подростков (электронные сборники учебно-методических материалов, учебно-методические пособия, видеоматериалы), в том числе с размещением на образовательных порталах"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Обучение преподавательского состава формам и методам работы по профилактике противоправного поведения детей и подростков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"Разработаны и внедрены программы и методики профилактики противоправного поведения несовершеннолетних"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Подготовка и реализация новых программ и методик, направленных на профилактику противоправного поведения несовершеннолетних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курсы повышения квалификации, учебно-методические мероприятия для педагогов-психологов, социальных педагогов, классных руководителей, специалистов по работе с молодежью образовательных организаций Курганской области по вопросам профилактики наркомании, в том числе с привлечением специалистов из других ведомств"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Повышение квалификации педагогов-психологов, социальных педагогов, классных руководителей, специалистов по работе с молодежью по вопросам профилактики наркомании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"Организованы и проведены в образовательных организациях общего и профессионального образования Курганской области родительские всеобучи и собрания с участием специалистов-наркологов и представителей правоохранительных органов по предупреждению потребления наркотиков и своевременному выявлению потребителей наркотиков, включая информирование родителей о молодежной культуре в отношении наркотических средств, о способах разрешения кризисных ситуаций (с использованием наглядных пособий и видеоматериалов)"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Информирование родителей по вопросам профилактики противоправного поведения несовершеннолетних, в том числе проблемам антинаркотической направленности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"Организованы и проведены мероприятия, информационно-профилактические акции антинаркотической направленности и по пропаганде здорового образа жизни"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Пропаганда среди молодежи ведения здорового образ жизни, нетерпимости к употреблению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профилактические, спортивные мероприятия, информационно-просветительские интерактивные занятия, пропагандирующие здоровый образ жизни, в образовательных организациях Курганской области с приглашением врачей-наркологов, психологов и других специалистов"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Приобщение детей и подростков к занятию спортом, ведению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"В организациях социального обслуживания Курганской области проведены мероприятия, пропагандирующие здоровый образ жизни (лекции, беседы, фестивали, конкурсы, спортивные мероприятия)"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Приобщение детей и подростков к занятию спортом, ведению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"Организованы профилактические беседы, лекции среди молодежи Курганской области с привлечением сотрудников Управления Министерства внутренних дел Российской Федерации по Курганской области, представителей общественных организаций"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Информирование молодежи о последствиях употребления и распространения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"Организованы и проведены физкультурно-спортивные мероприятия для детей, подростков, в том числе состоящих на учете в органах внутренних дел (полиции) и склонных к употреблению наркотиков, токсических веществ и спиртных напитков"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Приобщение детей и подростков к занятию спортом, ведению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профилактических мероприятия в рамках проведения Международного дня борьбы с наркоманией и незаконным оборотом наркотиков и комплексной оперативно-профилактической операции "Дети России"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Пропаганда среди молодежи ведения здорового образ жизни, нетерпимости к употреблению наркотических средств и психотропных веществ, приобщение к занятию спортом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"Проведены профилактические беседы с гражданами призывного возраста в ходе мероприятий, связанных с призывом граждан на военную службу в Курганской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Информирование граждан призывного возраста о ведении здорового образ жизни, нетерпимости к употреблению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информационно-пропагандистское сопровождение результатов антинаркотической деятельности правоохранительных органов, органов государственной власти Курганской области, органов местного самоуправления муниципальных образований Курганской области и негосударственных организаций, доведены до широкой общественности через печатные и электронные средства массовой информации сведения о профилактических антинаркотических мероприятиях"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Информирование населения о результатах антинаркотической деятельности правоохранительных органов, органов государственной власти Курганской области, органов местного самоуправления, муниципальных образований Курганской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информирование журналистов и редакторов средств массовой информации по теме активизации работы по антинаркотической пропаганде в социальных сетях"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Информирование журналистов и редакторов средств массовой информации по активизации работы антинаркотической направленности в социальных сетях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"Обеспечено взаимодействие с лидерами национальных диаспор и религиозных конфессий с целью проведения разъяснительной работы, в том числе среди иностранных граждан, об ответственности за правонарушения и преступления в сфере незаконного оборота наркотиков"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Профилактика распространения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конкурс среди учреждений культуры, искусства и кинематографии Курганской области на лучшую организацию работы по профилактике распространения наркотиков в детской и молодежной среде"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Профилактика распространения наркотических средств и психотропных веществ в детской и молодежной среде, приобщение их к занятию спортом, ведению здорового образа жизни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"Организовано развитие региональной антинаркотической медиасреды, в том числе обеспечена работа раздела "Жизнь без наркотиков" на молодежном портале Зауралья"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Пропаганда среди молодежи здорового образа жизни, профилактике злоупотребления наркотических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"Разработаны и внедрены новые методы профилактики незаконного потребления наркотических средств среди молодежи, в том числе с использованием современных IT-технологий"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Подготовка видеороликов, мобильных приложений направленных на профилактику незаконного потребления наркотических средств среди молодежи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"Разработана и издана информационно-просветительская, агитационная, наглядная печатная продукция по пропаганде здорового образа жизни, профилактике злоупотребления психоактивных веществ, в том числе в молодежной среде"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Пропаганда среди молодежи здорового образа жизни, профилактика злоупотребления психоактивных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"Размещены в средствах массовой информации информационные материалы, реклама в интернет-ресурсах, направленные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преступлений, связанных с незаконным оборотом наркотиков"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Формирование у населения законопослушного поведения и активной гражданской позиции по оказанию содействия правоохранительным органам в выявлении и раскрытии преступлений, связанных с незаконным оборотом наркотиков</w:t>
            </w:r>
          </w:p>
        </w:tc>
      </w:tr>
      <w:tr>
        <w:tc>
          <w:tcPr>
            <w:gridSpan w:val="11"/>
            <w:tcW w:w="107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"Развитие и совершенствование системы оказания наркологической помощи больным наркоманией и их социальной реабилитации"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выявление, лечение и медицинская реабилитация лиц, страдающих алкогольной и наркотической зависимостью, на территории Курганской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Оказание медицинской помощи лицам, страдающим алкогольной и наркотической зависимостью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выявление лиц, склонных к употреблению наркотиков, в том числе в рамках диспансеризации и профилактических медицинских осмотров определенных групп населения Курганской области и проведение профилактической работы с ними, включая направление данных лиц в кабинеты медицинской профилактики медицинских организаций, находящихся на территории Курганской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Выявление лиц, склонных к употреблению наркотиков, проведение с ними профилактической работы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"Усовершенствованы методики мотивационной работы медицинских психологов Государственного бюджетного учреждения "Курганский областной наркологический диспансер" с пациентами наркологического профиля на включение в программы медицинской реабилитации от наркотической зависимости"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Увеличение количества пациентов наркологического профиля, включенных в программы медицинской реабилитации от наркотической зависимости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"Усовершенствованы программы медицинской реабилитации больных наркологического профиля"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Повышение качества медицинской реабилитации больных наркологического профиля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обследование лиц, страдающих наркологическими расстройствами, на своевременное выявление ВИЧ-инфекции, вирусных гепатитов, туберкулеза, инфекций, передающихся половым путем"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Своевременное выявление ВИЧ-инфекции, вирусных гепатитов, туберкулеза, инфекций передающихся половым путем у лиц, страдающих наркологическими расстройствами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медицинскими организациями, подведомственными Департаменту здравоохранения Курганской области, своевременная информация в Управление по контролю за оборотом наркотиков Управления Министерства внутренних дел Российской Федерации по Курганской области о лицах, обратившихся в медицинские организации и не закончивших прохождение диагностики, лечения, медицинской и социальной реабилитации от наркотической зависимости по решению суда"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Информирование Управления по контролю за оборотом наркотиков Управления Министерства внутренних дел Российской Федерации по Курганской области о лицах, обратившихся в медицинские организации и не закончивших прохождение диагностики, лечения, медицинской и социальной реабилитации от наркотической зависимости по решению суда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"Организованы выезды мобильной полипрофессиональной бригады в образовательные организации и учреждения государственной поддержки детства Курганской области с целью проведения социально-психологической работы по профилактике употребления психоактивных веществ"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Профилактическая работа в образовательных организациях и учреждениях государственной поддержки детства, направленная на профилактику употребления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"Обеспечены специалистами медицинские организации Курганской области, оказывающие медицинские услуги по профилю "психиатрия-наркология", в том числе проведена подготовка и переподготовка кадров (врачи-психиатры-наркологи, средние медицинские работники, медицинские психологи)"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Улучшение качества оказания медицинской помощи больным наркологического профиля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организациями социального обслуживания Курганской области социальные услуги гражданам, признанным нуждающимися в социальном обслуживании в связи с наличием внутрисемейного конфликта с лицами с наркотической зависимостью"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Реализации индивидуальных программ предоставления социальных услуг (социально-педагогических, социально-медицинских, социально-психологических) гражданам, признанным нуждающимися в социальном обслуживании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"Осуществлено организациями социального обслуживания Курганской области социальное сопровождение семей с несовершеннолетними детьми, имеющих в своем составе родителей с наркотической зависимостью"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Оказание помощи целевой группе семей по социальному сопровождению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"Приобретено оборудование, программное обеспечение и расходные материалы для химико-токсикологической лаборатории Государственного бюджетного учреждения "Курганский областной наркологический диспансер"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Обеспечение работы химико-токсикологической лаборатории Государственного бюджетного учреждения "Курганский областной наркологический диспансер"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текущие ремонтные работы в Государственном бюджетном учреждении "Курганский областной наркологический диспансер" и наркологических кабинетах центральных районных больниц Курганской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Улучшение качества оказания медицинских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методическая и консультативная помощь социально ориентированным некоммерческим организациям, осуществляющим деятельность в области комплексной реабилитации и социальной адаптации лиц, осуществляющих незаконное потребление наркотических средств или психотропных веществ"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Повышение качества и доступности услуг по социальной реабилитации и социальной адаптации лиц, потребляющих наркотические средства и психотропные вещества в немедицинских целях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субсидии некоммерческим организациям, включенным в реестр организаций, предоставляющих услуги по социальной реабилитации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Повышение качества и доступности услуг по социальной реабилитации и социальной адаптации лиц, потребляющих наркотические средства и психотропные вещества в немедицинских целях</w:t>
            </w:r>
          </w:p>
        </w:tc>
      </w:tr>
      <w:tr>
        <w:tc>
          <w:tcPr>
            <w:gridSpan w:val="11"/>
            <w:tcW w:w="107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Задача "Выявление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профилактические акции "Сообщи, где торгуют смертью", комплексная межведомственная операция "Мак", межведомственные профилактические операций, направленные на перекрытие каналов незаконного оборота наркотиков и противодействие преступности в Курганской области, а также оперативно-профилактические мероприятия по выявлению и пресечению употребления наркотических средств и психотропных веществ среди подростков в местах массового досуга граждан (кафе, бары, рестораны, кальянные), на объектах транспорта"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Перекрытие каналов незаконного оборота наркотиков, противодействие преступности в Курганской области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совместные мероприятия по выявлению и пресечению фактов рекламы и пропаганды реализации наркотиков в общественных местах и информационно-телекоммуникационной сети "Интернет"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Отработка жилого сектора многоквартирных домов на предмет установления и фиксации надписей, пропагандирующих наркоманию, распространяющих информацию о сайтах продаж наркотических средств в информационно-телекоммуникационной сети "Интернет", пресечение деятельности данных сайтов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контрольные мероприятия в отношении юридических лиц, осуществляющих деятельность, связанную с оборотом прекурсоров, наркотических средств и психотропных веществ"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Проведение плановых проверок юридических лиц и индивидуальных предпринимателей, осуществляющих деятельность, связанную с оборотом прекурсоров,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"Приняты в пределах компетенции меры по выявлению и ликвидации очагов произрастания наркосодержащих растений и снижению объемов засоренных коноплей земель сельскохозяйственного назначения"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Ликвидация очагов произрастания наркосодержащих растений и снижение объемов засоренных коноплей земель сельскохозяйственного назначения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"С осужденными, состоящими на учете в Управлении Федеральной службы исполнения наказаний по Курганской области, проведены беседы, лекции и видеолектории, направленные на профилактику употребления наркотических средств и психотропных веществ и предупреждение совершения преступлений в сфере незаконного оборота наркотических средств и психотропных веществ"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Профилактика употребления наркотических средств и психотропных веществ среди осужденных, предупреждение совершения преступлений в сфере незаконного оборота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посещение обучающимися образовательных организаций высшего образования и профессиональных образовательных организаций Курганской области исправительных учреждений Курганской области, в которых отбывают наказание осужденные за потребление, сбыт и хранение наркотиков"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Профилактика потребления и распространения наркотических средств среди молодежи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оперативно-профилактические мероприятия по выявлению признаков потребления наркотиков (распространения наркотических средств) на территории колоний, расположенных в Курганской области, и прилегающей к ним территории"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Профилактика употребления наркотических средств и психотропных веществ среди осужденных, предупреждение совершения преступлений в сфере незаконного оборота наркотических средств и психотропных веществ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мероприятия по повышению уровня профессиональной подготовки сотрудников, осуществляющих противодействие преступлениям в сфере незаконного оборота наркотиков"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47.1.</w:t>
            </w:r>
          </w:p>
        </w:tc>
        <w:tc>
          <w:tcPr>
            <w:gridSpan w:val="10"/>
            <w:tcW w:w="100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Повышение профессионального уровня сотрудников, осуществляющих противодействие преступлениям в сфере незаконного оборота наркотиков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ФИНАНСОВОЕ ОБЕСПЕЧЕНИЕ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1134"/>
        <w:gridCol w:w="1022"/>
        <w:gridCol w:w="964"/>
        <w:gridCol w:w="964"/>
        <w:gridCol w:w="907"/>
        <w:gridCol w:w="1077"/>
      </w:tblGrid>
      <w:tr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6"/>
            <w:tcW w:w="6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"Противодействие незаконному обороту наркотиков",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мониторинг ситуации, отражающий масштабы немедицинского потребления и распространения наркотических средств, психотропных веществ, их аналогов или прекурсоров, сильнодействующих веществ, состояние преступности в данной сфере, и социологическое исследование, направленное на изучение ситуации, связанной с распространенностью проблемы наркомании в Курганской области",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I этапа мероприятий по раннему выявлению незаконного потребления наркотиков среди воспитанников, обучающихся и студентов образовательных организаций Курганской области (социально-психологическое тестирование)",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"Размещены в средствах массовой информации информационные материалы, реклама в интернет-ресурсах, направленные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преступлений, связанных с незаконным оборотом наркотиков",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 конкурс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"Организовано развитие региональной антинаркотической медиасреды, в том числе обеспечена работа раздела "Жизнь без наркотиков" на молодежном портале Зауралья",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"Организованы и проведены мероприятия, информационно-профилактические акции антинаркотической направленности и по пропаганде здорового образа жизни",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112,5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"Разработана и издана информационно-просветительская, агитационная, наглядная печатная продукция по пропаганде здорового образа жизни, профилактике злоупотребления психоактивных веществ, в том числе в молодежной среде",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"Приобретено оборудование, программное обеспечение и расходные материалы для химико-токсикологической лаборатории Государственного бюджетного учреждения "Курганский областной наркологический диспансер",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субсидии некоммерческим организациям, включенным в реестр организаций, предоставляющих услуги по социальной реабилитации лиц, потребляющих наркотические средства и психотропные вещества в немедицинских целях",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ПЛАН 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737"/>
        <w:gridCol w:w="3118"/>
        <w:gridCol w:w="1304"/>
        <w:gridCol w:w="794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ОИВ субъекта Российской Федерации (иного государственного органа, организации)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"Совершенствование антинаркотической деятельности и государственного контроля за оборотом наркотиков"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1. "Проведен мониторинг ситуации, отражающий масштабы немедицинского потребления и распространения наркотических средств, психотропных веществ, их аналогов или прекурсоров, сильнодействующих веществ, состояние преступности в данной сфере, и социологическое исследование, направленное на изучение ситуации, связанной с распространенностью проблемы наркомании в Курганской области"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Ивахненко А.П., начальник управления общественной безопасности и специальных программ Аппарата Губернатора Курганской области, управление общественной безопасности и специальных программ Аппарата Губернатора Курганской области, Правительство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"Профилактика и раннее выявление незаконного потребления наркотиков, формирование системы мотивации граждан к здоровому образу жизни"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2. "Проведен I этап мероприятий по раннему выявлению незаконного потребления наркотиков среди воспитанников, обучающихся и студентов образовательных организаций Курганской области (социально-психологическое тестирование)"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3. "Проведен II этап мероприятий по раннему выявлению незаконного потребления наркотиков среди воспитанников, обучающихся и студентов образовательных организаций Курганской области (профилактические медицинские осмотры)"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4. "Проведены семинары с педагогами образовательных организаций Курганской области по совершенствованию механизмов мотивирования родителей (законных представителей) обучающихся и студентов в образовательных организациях Курганской области на дачу добровольного согласия для прохождения профилактических медицинских осмотров в целях раннего выявления незаконного потребления наркотиков"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5. "Организована деятельность волонтерских отрядов антинаркотической направленности, их участие в мероприятиях, направленных на профилактику употребления психоактивных веществ, в том числе проведены областные сборы волонтеров"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Гончаренко Н.М., начальник Управления культуры Курганской области, Управление культуры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6. "Организовано выявление и трансляция лучших позитивных практик и эффективных методик обеспечения безопасности детей и подростков в образовательной среде, формирование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 (конкурсы программ и методики профилактической работы, научно-практические конференции, педагогические чтения)"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7. "Обобщены эффективные программы и методики профилактики противоправного поведения детей и подростков (электронные сборники учебно-методических материалов, учебно-методические пособия, видеоматериалы), в том числе с размещением на образовательных порталах"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8. "Разработаны и внедрены программы и методики профилактики противоправного поведения несовершеннолетних"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Гончаренко Н.М., начальник Управления культуры Курганской области, Управление культуры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9. "Проведены курсы повышения квалификации, учебно-методические мероприятия для педагогов-психологов, социальных педагогов, классных руководителей, специалистов по работе с молодежью образовательных организаций Курганской области по вопросам профилактики наркомании, в том числе с привлечением специалистов из других ведомств"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10. "Организованы и проведены в образовательных организациях общего и профессионального образования Курганской области родительские всеобучи и собрания с участием специалистов-наркологов и представителей правоохранительных органов по предупреждению наркопотребления и своевременному выявлению потребителей наркотиков, включая информирование родителей о молодежной культуре в отношении наркотических средств, о способах разрешения кризисных ситуаций (с использованием наглядных пособий и видеоматериалов)"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11. "Организованы и проведены мероприятия, информационно-профилактические акции антинаркотической направленности и по пропаганде здорового образа жизни"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12. "Проведены профилактические, спортивные мероприятия, информационно-просветительские интерактивные занятия, пропагандирующие здоровый образ жизни, в образовательных организациях Курганской области с приглашением врачей-наркологов, психологов и других специалистов"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13. "В организациях социального обслуживания Курганской области проведены мероприятия, пропагандирующие здоровый образ жизни (лекции, беседы, фестивали, конкурсы, спортивные мероприятия)"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Ситникова Е.Ю., начальник Главного управления социальной защиты населения Курганской области, Главное управление социальной защиты населения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14. "Организованы профилактические беседы, лекции среди молодежи Курганской области с привлечением сотрудников Управления Министерства внутренних дел Российской Федерации по Курганской области, представителей общественных организаций"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Гончаренко Н.М., начальник Управления культуры Курганской области, Управление культуры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15. "Организованы и проведены физкультурно-спортивные мероприятия для детей, подростков, в том числе состоящих на учете в органах внутренних дел (полиции) и склонных к употреблению наркотиков, токсических веществ и спиртных напитков"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С.А., начальник Управления физической культуры и спорта Курганской области, Управление физической культуры и спорта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16. "Проведены профилактические мероприятия в рамках проведения Международного дня борьбы с наркоманией и незаконным оборотом наркотиков и комплексной оперативно-профилактической операции "Дети России"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Ситникова Е.Ю., начальник Главного управления социальной защиты населения Курганской области, Главное управление социальной защиты населения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Гончаренко Н.М., начальник Управления культуры Курганской области, Управление культуры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Моторин С.А., начальник Управления физической культуры и спорта Курганской области, Управление физической культуры и спорта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17. "Проведены профилактические беседы с гражданами призывного возраста в ходе мероприятий, связанных с призывом граждан на военную службу в Курганской области"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Зарипов А.Н., военный комиссар Курганской области, Военный комиссариат Курганской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18. "Организовано информационно-пропагандистское сопровождение результатов антинаркотической деятельности правоохранительных органов, органов государственной власти Курганской области, органов местного самоуправления муниципальных образований Курганской области и негосударственных организаций, доведены до широкой общественности через печатные и электронные средства массовой информации сведения о профилактических антинаркотических мероприятиях"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Панченко Т.Ю., директор Департамента информационной и внутренней политики Курганской области, Департамент информационной и внутренней политики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19. "Организовано информирование журналистов и редакторов средств массовой информации по теме активизации работы по антинаркотической пропаганде в социальных сетях"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Панченко Т.Ю., директор Департамента информационной и внутренней политики Курганской области, Департамент информационной и внутренней политики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20. "Обеспечено взаимодействие с лидерами национальных диаспор и религиозных конфессий с целью проведения разъяснительной работы, в том числе среди иностранных граждан, об ответственности за правонарушения и преступления в сфере незаконного оборота наркотиков"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21. "Проведен конкурс среди учреждений культуры, искусства и кинематографии Курганской области на лучшую организацию работы по профилактике распространения наркотиков в детской и молодежной среде"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Гончаренко Н.М., начальник Управления культуры Курганской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культуры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22. "Организовано развитие региональной антинаркотической медиасреды, в том числе обеспечена работа раздела "Жизнь без наркотиков" на молодежном портале Зауралья"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23. "Разработаны и внедрены новые методы профилактики незаконного потребления наркотических средств среди молодежи, в том числе с использованием современных IT-технологий"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24. "Разработана и издана информационно-просветительская, агитационная, наглядная печатная продукция по пропаганде здорового образа жизни, профилактике злоупотребления психоактивных веществ, в том числе в молодежной среде"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Гончаренко Н.М., начальник Управления культуры Курганской области, Управление культуры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25. "Размещены в средствах массовой информации информационные материалы, реклама в интернет-ресурсах, направленные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преступлений, связанных с незаконным оборотом наркотиков"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Панченко Т.Ю., директор Департамента информационной и внутренней политики Курганской области, Департамент информационной и внутренней политики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"Развитие и совершенствование системы оказания наркологической помощи больным наркоманией и их социальной реабилитации"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26. "Организовано выявление, лечение и медицинская реабилитация лиц, страдающих алкогольной и наркотической зависимостью, на территории Курганской области"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27. "Организовано выявление лиц, склонных к употреблению наркотиков, в том числе в рамках диспансеризации и профилактических медицинских осмотров определенных групп населения Курганской области и проведение профилактической работы с ними включая направление данных лиц в кабинеты медицинской профилактики медицинских организаций, находящихся на территории Курганской области"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28. "Усовершенствованы методики мотивационной работы медицинских психологов Государственного бюджетного учреждения "Курганский областной наркологический диспансер" с пациентами наркологического профиля на включение в программы медицинской реабилитации от наркотической зависимости"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29. "Усовершенствованы программы медицинской реабилитации больных наркологического профиля"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30. "Организовано обследование лиц, страдающих наркологическими расстройствами, на своевременное выявление ВИЧ-инфекции, вирусных гепатитов, туберкулеза, инфекций, передающихся половым путем"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31. "Предоставлена медицинскими организациями, подведомственными Департаменту здравоохранения Курганской области, своевременная информация в Управление по контролю за оборотом наркотиков Управления Министерства Российской Федерации по Курганской области о лицах, обратившихся в медицинские организации и не закончивших прохождение диагностики, лечения, медицинской и социальной реабилитации от наркотической зависимости по решению суда"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32. "Организованы выезды мобильной полипрофессиональной бригады в образовательные организации и учреждения государственной поддержки детства Курганской области с целью проведения социально-психологической работы по профилактике употребления психоактивных веществ"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33. "Обеспечены специалистами медицинские организации Курганской области, оказывающие медицинские услуги по профилю "психиатрия-наркология", в том числе проведена подготовка и переподготовка кадров (врачи-психиатры-наркологи, средние медицинские работники, медицинские психологи)"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34. "Предоставлены организациями социального обслуживания Курганской области социальные услуги гражданам, признанным нуждающимися в социальном обслуживании в связи с наличием внутрисемейного конфликта с лицами с наркотической зависимостью"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Ситникова Е.Ю., начальник Главного управления социальной защиты населения Курганской области, Главное управление социальной защиты населения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35. "Осуществлено организациями социального обслуживания Курганской области социальное сопровождение семей с несовершеннолетними детьми, имеющих в своем составе родителей с наркотической зависимостью"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Ситникова Е.Ю., начальник Главного управления социальной защиты населения Курганской области, Главное управление социальной защиты населения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36. "Приобретено оборудование, программное обеспечение и расходные материалы для химико-токсикологической лаборатории Государственного бюджетного учреждения "Курганский областной наркологический диспансер"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37. "Проведены текущие ремонтные работы в Государственном бюджетном учреждении "Курганский областной наркологический диспансер" и наркологических кабинетах центральных районных больниц Курганской области"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38. "Оказана методическая и консультативная помощь социально ориентированным некоммерческим организациям, осуществляющим деятельность в области комплексной реабилитации и социальной адаптации лиц, осуществляющих незаконное потребление наркотических средств или психотропных веществ"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Сигидаев А.С., директор Департамента здравоохранения Курганской области, Департамент здравоохранения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Ситникова Е.Ю., начальник Главного управления социальной защиты населения Курганской области, Главное управление социальной защиты населения Курганской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Кондратов А.В., временно исполняющий обязанности начальника Главного управления по труду и занятости населения Курганской области, Главное управление по труду и занятости населения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39. "Предоставлены субсидии некоммерческим организациям, включенным в реестр организаций, предоставляющих услуги по социальной реабилитации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Ситникова Е.Ю., начальник Главного управления социальной защиты населения Курганской области, Главное управление социальной защиты населения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4. "Выявление и пресечение преступлений, совершенных в сфере незаконного оборота наркотиков, повышение качества профилактической антинаркотической деятельности"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40. "Проведены профилактические акции "Сообщи, где торгуют смертью", комплексная межведомственная операция "Мак", межведомственные профилактические операций, направленные на перекрытие каналов незаконного оборота наркотиков и противодействие преступности в Курганской области, а также оперативно-профилактические мероприятия по выявлению и пресечению употребления наркотических средств и психотропных веществ среди подростков в местах массового досуга граждан (кафе, бары, рестораны, кальянные), на объектах транспорта"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Речкалов П.Л., начальник Курганского линейного отдела Министерства внутренних дел Российской Федерации на транспорте, Курганский линейный отдел Министерства внутренних дел Российской Федерации на транспорте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41. "Проведены совместные мероприятия по выявлению и пресечению фактов рекламы и пропаганды реализации наркотиков в общественных местах и информационно-телекоммуникационной сети "Интернет"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42. "Осуществлены контрольные мероприятия в отношении юридических лиц, осуществляющих деятельность, связанную с оборотом прекурсоров, наркотических средств и психотропных веществ"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43. "Приняты в пределах компетенции меры по выявлению и ликвидации очагов произрастания наркосодержащих растений и снижению объемов засоренных коноплей земель сельскохозяйственного назначения"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Кощеев П.С., директор Департамента агропромышленного комплекса Курганской области, Департамент агропромышленного комплекса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44. "С осужденными, состоящими на учете в Управлении Федеральной службы исполнения наказаний по Курганской области, проведены беседы, лекции и видеолектории, направленные на профилактику употребления наркотических средств и психотропных веществ и предупреждение совершения преступлений в сфере незаконного оборота наркотических средств и психотропных веществ"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Мачушкин М.В., начальник Управления Федеральной службы исполнения наказаний по Курганской области, Управление Федеральной службы исполнения наказаний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45. "Организовано посещение обучающимися образовательных организаций высшего образования и профессиональных образовательных организаций Курганской области исправительных учреждений Курганской области, в которых отбывают наказание осужденные за потребление, сбыт и хранение наркотиков"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Мачушкин М.В., начальник Управления Федеральной службы исполнения наказаний по Курганской области, Управление Федеральной службы исполнения наказаний по Курганской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Кочеров А.Б., директор Департамента образования и науки Курганской области, Департамент образования и науки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46. "Проведены оперативно-профилактические мероприятия по выявлению признаков наркопотребления (распространения наркотических средств) на территории колоний, расположенных в Курганской области, и прилегающей к ним территории"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Мачушкин М.В., начальник Управления Федеральной службы исполнения наказаний по Курганской области, Управление Федеральной службы исполнения наказаний по Курганской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47. "Проведены мероприятия по повышению уровня профессиональной подготовки сотрудников, осуществляющих противодействие преступлениям в сфере незаконного оборота наркотиков"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 Д.В., начальник Управления Министерства внутренних дел Российской Федерации по Курганской области, Управление Министерства внутренних дел Российской Федерации по Курганской области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об исполнении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462</w:t>
            <w:br/>
            <w:t>"О государственной программе Курганской области "Прот...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462</w:t>
            <w:br/>
            <w:t>"О государственной программе Курганской области "Прот...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73&amp;n=72868&amp;dst=34" TargetMode = "External"/>
	<Relationship Id="rId8" Type="http://schemas.openxmlformats.org/officeDocument/2006/relationships/hyperlink" Target="https://login.consultant.ru/link/?req=doc&amp;base=LAW&amp;n=443288&amp;dst=100149" TargetMode = "External"/>
	<Relationship Id="rId9" Type="http://schemas.openxmlformats.org/officeDocument/2006/relationships/hyperlink" Target="https://login.consultant.ru/link/?req=doc&amp;base=LAW&amp;n=443288&amp;dst=100012" TargetMode = "External"/>
	<Relationship Id="rId10" Type="http://schemas.openxmlformats.org/officeDocument/2006/relationships/hyperlink" Target="https://login.consultant.ru/link/?req=doc&amp;base=LAW&amp;n=389271&amp;dst=100013" TargetMode = "External"/>
	<Relationship Id="rId11" Type="http://schemas.openxmlformats.org/officeDocument/2006/relationships/hyperlink" Target="https://login.consultant.ru/link/?req=doc&amp;base=LAW&amp;n=443288&amp;dst=100012" TargetMode = "External"/>
	<Relationship Id="rId12" Type="http://schemas.openxmlformats.org/officeDocument/2006/relationships/hyperlink" Target="https://login.consultant.ru/link/?req=doc&amp;base=LAW&amp;n=443288&amp;dst=100012" TargetMode = "External"/>
	<Relationship Id="rId13" Type="http://schemas.openxmlformats.org/officeDocument/2006/relationships/hyperlink" Target="https://login.consultant.ru/link/?req=doc&amp;base=RLAW273&amp;n=72459&amp;dst=100014" TargetMode = "External"/>
	<Relationship Id="rId14" Type="http://schemas.openxmlformats.org/officeDocument/2006/relationships/hyperlink" Target="https://login.consultant.ru/link/?req=doc&amp;base=LAW&amp;n=389271&amp;dst=100013" TargetMode = "External"/>
	<Relationship Id="rId15" Type="http://schemas.openxmlformats.org/officeDocument/2006/relationships/hyperlink" Target="https://login.consultant.ru/link/?req=doc&amp;base=LAW&amp;n=443288&amp;dst=100012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https://login.consultant.ru/link/?req=doc&amp;base=LAW&amp;n=441135" TargetMode = "External"/>
	<Relationship Id="rId19" Type="http://schemas.openxmlformats.org/officeDocument/2006/relationships/hyperlink" Target="https://login.consultant.ru/link/?req=doc&amp;base=LAW&amp;n=443288" TargetMode = "External"/>
	<Relationship Id="rId20" Type="http://schemas.openxmlformats.org/officeDocument/2006/relationships/hyperlink" Target="https://login.consultant.ru/link/?req=doc&amp;base=LAW&amp;n=443288&amp;dst=100012" TargetMode = "External"/>
	<Relationship Id="rId21" Type="http://schemas.openxmlformats.org/officeDocument/2006/relationships/hyperlink" Target="https://login.consultant.ru/link/?req=doc&amp;base=LAW&amp;n=443288" TargetMode = "External"/>
	<Relationship Id="rId22" Type="http://schemas.openxmlformats.org/officeDocument/2006/relationships/hyperlink" Target="https://login.consultant.ru/link/?req=doc&amp;base=LAW&amp;n=443288&amp;dst=100012" TargetMode = "External"/>
	<Relationship Id="rId23" Type="http://schemas.openxmlformats.org/officeDocument/2006/relationships/hyperlink" Target="https://login.consultant.ru/link/?req=doc&amp;base=LAW&amp;n=443288" TargetMode = "External"/>
	<Relationship Id="rId24" Type="http://schemas.openxmlformats.org/officeDocument/2006/relationships/hyperlink" Target="https://login.consultant.ru/link/?req=doc&amp;base=LAW&amp;n=443288&amp;dst=100012" TargetMode = "External"/>
	<Relationship Id="rId25" Type="http://schemas.openxmlformats.org/officeDocument/2006/relationships/hyperlink" Target="https://login.consultant.ru/link/?req=doc&amp;base=LAW&amp;n=443288" TargetMode = "External"/>
	<Relationship Id="rId26" Type="http://schemas.openxmlformats.org/officeDocument/2006/relationships/hyperlink" Target="https://login.consultant.ru/link/?req=doc&amp;base=LAW&amp;n=443288&amp;dst=100012" TargetMode = "External"/>
	<Relationship Id="rId27" Type="http://schemas.openxmlformats.org/officeDocument/2006/relationships/hyperlink" Target="https://login.consultant.ru/link/?req=doc&amp;base=LAW&amp;n=443288" TargetMode = "External"/>
	<Relationship Id="rId28" Type="http://schemas.openxmlformats.org/officeDocument/2006/relationships/hyperlink" Target="https://login.consultant.ru/link/?req=doc&amp;base=LAW&amp;n=443288&amp;dst=100012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29.12.2023 N 462
"О государственной программе Курганской области "Противодействие незаконному обороту наркотиков в Курганской области"
(вместе со "Стратегическими приоритетами в сфере государственной программы Курганской области "Противодействие незаконному обороту наркотиков в Курганской области", "Паспортом государственной программы Курганской области "Противодействие незаконному обороту наркотиков в Курганской области", "Паспортом комплекса процессных мер</dc:title>
  <dcterms:created xsi:type="dcterms:W3CDTF">2024-06-11T16:29:22Z</dcterms:created>
</cp:coreProperties>
</file>