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Курской области от 01.07.2021 N 682-па</w:t>
              <w:br/>
              <w:t xml:space="preserve">(ред. от 10.11.2023)</w:t>
              <w:br/>
              <w:t xml:space="preserve">"Об утверждении Плана мероприятий ("дорожной карты") по развитию в Курской области стационарозамещающих технологий социального обслуживания граждан, страдающих психическими расстройствами, на 2021 - 2024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КУРСКОЙ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июля 2021 г. N 682-па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МЕРОПРИЯТИЙ ("ДОРОЖНОЙ КАРТЫ")</w:t>
      </w:r>
    </w:p>
    <w:p>
      <w:pPr>
        <w:pStyle w:val="2"/>
        <w:jc w:val="center"/>
      </w:pPr>
      <w:r>
        <w:rPr>
          <w:sz w:val="20"/>
        </w:rPr>
        <w:t xml:space="preserve">ПО РАЗВИТИЮ В КУРСКОЙ ОБЛАСТИ СТАЦИОНАРОЗАМЕЩАЮЩИХ</w:t>
      </w:r>
    </w:p>
    <w:p>
      <w:pPr>
        <w:pStyle w:val="2"/>
        <w:jc w:val="center"/>
      </w:pPr>
      <w:r>
        <w:rPr>
          <w:sz w:val="20"/>
        </w:rPr>
        <w:t xml:space="preserve">ТЕХНОЛОГИЙ СОЦИАЛЬНОГО ОБСЛУЖИВАНИЯ ГРАЖДАН, СТРАДАЮЩИХ</w:t>
      </w:r>
    </w:p>
    <w:p>
      <w:pPr>
        <w:pStyle w:val="2"/>
        <w:jc w:val="center"/>
      </w:pPr>
      <w:r>
        <w:rPr>
          <w:sz w:val="20"/>
        </w:rPr>
        <w:t xml:space="preserve">ПСИХИЧЕСКИМИ РАССТРОЙСТВАМИ, НА 2021 - 2024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Курской области от 10.11.2023 N 1163-пп &quot;О внесении изменений в некоторые нормативные правовые акты Администрации Ку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10.11.2023 N 1163-пп)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социального обслуживания граждан, страдающих психическими расстройствами, Администрация Курской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("дорожную карту") по развитию в Курской области стационарозамещающих технологий социального обслуживания граждан, страдающих психическими расстройствами, на 2021 - 2024 годы (далее - План мероприятий).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социального обеспечения, материнства и детства Курской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" w:tooltip="Постановление Правительства Курской области от 10.11.2023 N 1163-пп &quot;О внесении изменений в некоторые нормативные правовые акты Администрации Ку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Курской области от 10.11.2023 N 1163-пп)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осуществление мониторинга подготовки и реализации </w:t>
      </w:r>
      <w:hyperlink w:history="0" w:anchor="P37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отчет о ходе выполнения </w:t>
      </w:r>
      <w:hyperlink w:history="0" w:anchor="P37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 в Министерство труда и социальной защиты Российской Федерации ежегодно, не позднее 25-го числа месяца, следующего за отчетным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здравоохранения Курской области, Министерству образования и науки Курской области, комитету по труду и занятости населения Курской области, Министерству физической культуры и спорта Курской области обеспечить представление ежегодно, не позднее 15-го числа месяца, следующего за отчетным годом, в Министерство социального обеспечения, материнства и детства Курской области отчета о ходе выполнения Плана мероприятий.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9" w:tooltip="Постановление Правительства Курской области от 10.11.2023 N 1163-пп &quot;О внесении изменений в некоторые нормативные правовые акты Администрации Ку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Курской области от 10.11.2023 N 1163-пп)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10" w:tooltip="Постановление Правительства Курской области от 10.11.2023 N 1163-пп &quot;О внесении изменений в некоторые нормативные правовые акты Администрации Кур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Курской области от 10.11.2023 N 1163-пп.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Курской области</w:t>
      </w:r>
    </w:p>
    <w:p>
      <w:pPr>
        <w:pStyle w:val="0"/>
        <w:jc w:val="right"/>
      </w:pPr>
      <w:r>
        <w:rPr>
          <w:sz w:val="20"/>
        </w:rPr>
        <w:t xml:space="preserve">Р.СТАРОВОЙТ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Курской области</w:t>
      </w:r>
    </w:p>
    <w:p>
      <w:pPr>
        <w:pStyle w:val="0"/>
        <w:jc w:val="right"/>
      </w:pPr>
      <w:r>
        <w:rPr>
          <w:sz w:val="20"/>
        </w:rPr>
        <w:t xml:space="preserve">от 1 июля 2021 г. N 682-па</w:t>
      </w:r>
    </w:p>
    <w:p>
      <w:pPr>
        <w:pStyle w:val="0"/>
        <w:jc w:val="right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("ДОРОЖНАЯ КАРТА") ПО РАЗВИТИЮ В КУРСКОЙ ОБЛАСТИ</w:t>
      </w:r>
    </w:p>
    <w:p>
      <w:pPr>
        <w:pStyle w:val="2"/>
        <w:jc w:val="center"/>
      </w:pPr>
      <w:r>
        <w:rPr>
          <w:sz w:val="20"/>
        </w:rPr>
        <w:t xml:space="preserve">СТАЦИОНАРОЗАМЕЩАЮЩИХ ТЕХНОЛОГИЙ СОЦИАЛЬНОГО ОБСЛУЖИВАНИЯ</w:t>
      </w:r>
    </w:p>
    <w:p>
      <w:pPr>
        <w:pStyle w:val="2"/>
        <w:jc w:val="center"/>
      </w:pPr>
      <w:r>
        <w:rPr>
          <w:sz w:val="20"/>
        </w:rPr>
        <w:t xml:space="preserve">ГРАЖДАН, СТРАДАЮЩИХ ПСИХИЧЕСКИМИ РАССТРОЙСТВАМИ,</w:t>
      </w:r>
    </w:p>
    <w:p>
      <w:pPr>
        <w:pStyle w:val="2"/>
        <w:jc w:val="center"/>
      </w:pPr>
      <w:r>
        <w:rPr>
          <w:sz w:val="20"/>
        </w:rPr>
        <w:t xml:space="preserve">НА 2021 - 2024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Курской области от 10.11.2023 N 1163-пп &quot;О внесении изменений в некоторые нормативные правовые акты Администрации Ку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Курской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10.11.2023 N 1163-пп)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ОСНОВНЫЕ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Качество жизни лиц с ограниченными возможностями здоровья определяется доступностью к системе социального обслуживания и их интеграцией в социальную жизнь.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настоящее время социальное обслуживание гражданам, в том числе страдающим психическими расстройствами, в Курской области предоставляют 52 поставщика социальных услуг: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 стационарных учреждений социального обслуживания для граждан пожилого возраста и инвалидов (6 психоневрологических интернатов, 5 домов-интернатов общего типа, 2 детских дома-интерната);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центров социального обслуживания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учреждений социального обслуживания семьи и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ОКУСО "Курский социальный профессионально-реабилитационный центр";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негосударственных поставщика социальных услуг (2 психоневрологических дома-интерната и автономная некоммерческая организация "Центр психолого-педагогической, медицинской и социальной помощи "Добрыня").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2"/>
        <w:gridCol w:w="4592"/>
        <w:gridCol w:w="964"/>
        <w:gridCol w:w="964"/>
        <w:gridCol w:w="964"/>
        <w:gridCol w:w="964"/>
      </w:tblGrid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9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г.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г.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г.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г.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59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государственных организаций, предоставляющих социальные услуги гражданам, страдающим психическими расстройствами: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государственные организации стационарного социального обслуживания психоневрологического типа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комплексные центры социального обслуживания населения, предоставляющие социальные услуги на дому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комплексные центры социального обслуживания населения, предоставляющие социальные услуги в полустационарной форме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граждан, страдающих психическими расстройствами, получающих социальные услуги: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организациях стационарного социального обслуживания психоневрологического типа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дому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полустационарной форме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Сеть организаций в целом удовлетворяет потребность населения в социальных услугах. Вместе с тем, сформировался спрос на развитие в работе социальных учреждений технологий, ориентированных на оказание надомных и полустационарных услуг людям пожилого возраста и инвалидам с применением стационарозамещающих технологий. Они нацелены на максимально возможное продление автономной жизни граждан в привычных условиях, поддержание их социального, психологического и физического статуса, а также оптимизацию затрат на оказание помощи, повышение качества и доступности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предыдущие годы в Курской области на базе комплексных центров социального обслуживания были внедрены такие формы стационарозамещения, как "приемные семьи для граждан пожилого возраста и инвалидов", "стационар на дому". Организованы школы ухода за ослабленными гражданами, пункты проката технических средств реабилитации, сформированы мобильные междисциплинарные бригады, обеспечивающие доступность социальных услуг для граждан, проживающих в сельской местности. Услуг с применением стационарозамещающих технологий гражданам, страдающим психическими расстройствами, не оказывалось.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процессе реализации технологий проводится работа по консультированию граждан по вопросам реабилитации инвалидов, общего и профессионального ухода за ослабленными и тяжелобольными гражданами, наблюдению за их состоянием и обеспечению ухода с использованием вспомогательных технических средств реабилитации; по оказанию социально-психологической помощи гражданам, пребывающим в сложной жизненной ситуации, включающей психологическую диагностику и коррекцию психологического состояния, психологическое сопровождение указанных граждан; по выявлению потребности граждан в конкретных видах социально-медицинских услуг, осуществлению реабилитационных мероприятий и оказанию содействия в их осуществлении. Технология позволяет оказывать комплексную медико-психолого-социальную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Спросом пользуются услуги сиделки, а также группы кратковременного (дневного) пребывания.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Количественные показатели охвата граждан, страдающих</w:t>
      </w:r>
    </w:p>
    <w:p>
      <w:pPr>
        <w:pStyle w:val="0"/>
        <w:jc w:val="center"/>
      </w:pPr>
      <w:r>
        <w:rPr>
          <w:sz w:val="20"/>
        </w:rPr>
        <w:t xml:space="preserve">психическими расстройствами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041"/>
        <w:gridCol w:w="964"/>
        <w:gridCol w:w="1969"/>
        <w:gridCol w:w="964"/>
        <w:gridCol w:w="1967"/>
        <w:gridCol w:w="964"/>
        <w:gridCol w:w="1962"/>
      </w:tblGrid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</w:t>
            </w:r>
          </w:p>
        </w:tc>
        <w:tc>
          <w:tcPr>
            <w:gridSpan w:val="6"/>
            <w:tcW w:w="8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обслуженных граждан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9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г.</w:t>
            </w:r>
          </w:p>
        </w:tc>
        <w:tc>
          <w:tcPr>
            <w:gridSpan w:val="2"/>
            <w:tcW w:w="29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г.</w:t>
            </w:r>
          </w:p>
        </w:tc>
        <w:tc>
          <w:tcPr>
            <w:gridSpan w:val="2"/>
            <w:tcW w:w="29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г.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психическими расстройствами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психическими расстройствами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психическими расстройствами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"Услуги сиделки"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"Стационар на дому"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"Приемная семья"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"Социальное сопровождение"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1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"Мобильные бригады"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7063</w:t>
            </w:r>
          </w:p>
        </w:tc>
        <w:tc>
          <w:tcPr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7317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8775</w:t>
            </w:r>
          </w:p>
        </w:tc>
        <w:tc>
          <w:tcPr>
            <w:tcW w:w="1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1721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Соответствующая работа по созданию условий, приближенных к домашним, и развитию навыков для самостоятельного проживания проводится во всех стационарных организациях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Оборудованы тренажерные залы, залы ЛФК, музыкальные залы, кабинеты логопеда, сенсорные комнаты, мастерские, массажные и физиопроцедурные кабинеты, гальванические кухни. Для лиц, нуждающихся в диетическом питании, предусмотрен специальный набор блюд.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Функционируют трудовые мастерские, кабинеты по занятию трудовой терапией.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молодых инвалидов, нуждающихся в постоянном постороннем уходе, формируются условия для социализации, ведется подготовка к самостоятельному сопровождаемому проживанию (обучение самообслуживанию, организация занятий по интересам, в том числе спортивная и посильная трудовая деятельность, отдых и организованный досуг).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двух стационарных организациях психоневрологического профиля для детей-инвалидов созданы условия для общения и проведения совместных реабилитационных мероприятий с родителями. Сотрудниками учреждения для родителей проводятся психолого-педагогические консультации, обучение методам ухода за детьми.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детских организациях особое внимание уделяется сохранению здоровья воспитанников. В соответствии с индивидуальной программой реабилитации (абилитации) инвалида в полном объеме проводится комплекс восстановительного лечения, приобретаются необходимые средства реабилитации, при необходимости воспитанники направляются в медицинские (реабилитационные) центры регионального и федерального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обеспечения преемственности в работе по сопровождению детей и лиц с инвалидностью по психическому заболеванию проводится работа по обеспечению условий, приближенных к домашним, для самостоятельного проживания. В связи с этим прорабатывается вопрос о приобретении в областную собственность двухэтажного здания (бывшей типовой гостиницы) для организации самостоятельного сопровождаемого проживания 20 - 23 молодых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рынок социальных услуг в последнее десятилетие вышли негосударственные организации психоневрологического профиля, в которых граждане получают необходимые им социально-бытовые, социально-психологические, социально-педагогические, социально-коммуникативные, социально-трудовые услуги, а также социальную помощь, что также способствует их успешной социальной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работает автономная некоммерческая организация "Центр психолого-педагогической, медицинской и социальной помощи "Добрыня" (далее - Центр), имеющая многолетний опыт работы с детьми и молодыми инвалидами, имеющими выраженные ментальные нарушения. Для воспитанников организована образовательная и посильная трудовая занятость в мастерских по прикладному и художественному творчеству (бисероплетение, работа с глиной, керамика, роспись по стеклу, дереву, изготовление праздничных открыток и т.д.), музыкальные занятия, развивающие занятия в музеях, библиотеке, досуговая деятельность. Работа в мастерских чередуется с рекреационными паузами - прогулками, релаксацией, физкультурными занятиями. В настоящее время в структуре Центра организована полезная и трудовая занятость молодых людей с инвалидностью. Центр посещают 97 инвалидов, в том числе 40 детей. В Центре работают мастерские: столярная, швейная, ткацкая, изготовление изделий из кожи, батик, медиамастерская, организована психологическая поддержка и проводятся психологические тренинги.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с 2009 года в работе с гражданами от 18 до 35 лет, являющимися получателями социальных услуг, Центром успешно реализуется технология "Социальная реабилитация инвалидов в квартирах внешнего проживания". Технология направлена на подготовку получателей социальных услуг к самостоятельной сопровождаемой жизни, определение их социального статуса в обществе, формирование и закрепление социально-бытовых навыков и навыков самообслуживания в практической, индивидуальной и коллективной деятельности, расширение круга социально-нравственных представлений об окружающем мире. Данной услугой ежегодно пользуются 25 граждан с психическими расстройствами.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этом, несмотря на накопленный опыт работы, сложившаяся система социальных услуг не в полной мере используется для социализации, обучения, занятости, защиты прав и интересов как самих лиц, страдающих психическими и ментальными расстройствами, так и членов их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внедрение современных стационарозамещающих технологий - это перспективная форма организации социальной помощи населению, направленная на охрану здоровья и реабилитацию граждан, находящихся в трудной жизненной ситуации, а также создание условий для предупреждения развития негативных последствий и различных социальных проблем, мобилизацию скрытых резервов, способности человека справляться с возникшими проблемами.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Целью принятия Плана мероприятий ("дорожной карты") по развитию в Курской области стационарозамещающих технологий социального обслуживания граждан, страдающих психическими расстройствами, на 2021 - 2024 годы (далее - План) является создание условий для повышения качества жизни названной категории граждан, содействие активному включению их в социум, снижение численности инвалидов и детей-инвалидов, страдающих психическими расстройствами, находящихся на стационарном обслуживании, а также формирование системы эффективного социального сопровождения семей, где они живут и воспитываются.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и актуализация нормативной правовой базы Курской области по внедрению стационарозамещающих технологий сопровождаемого проживания инвалидов,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мер по определению индивидуальной нуждаемости граждан, страдающих психическими расстройствами, в той или иной форме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попадания граждан (в том числе детей), страдающих психическими расстройствами, в стационарные учреждения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и развитие стационарозамещающих технологий социального обслуживания граждан,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кадрового потенциала для обеспечения стационарозамещающих технологий социального обслуживания граждан,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внимания общественности к проблемам граждан пожилого возраста и инвалидов, в том числе граждан, страдающих психическими расстройствами.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Термины и понятия, используемые в настоящем Плане, применяются в значениях, определенных Федеральным </w:t>
      </w:r>
      <w:hyperlink w:history="0" r:id="rId14" w:tooltip="Федеральный закон от 28.12.2013 N 442-ФЗ (ред. от 11.06.2021) &quot;Об основах социального обслуживания граждан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года N 442-ФЗ "Об основах социального обслуживания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настоящем Плане также используется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Стационарозамещающие технологии - это формы и методы предоставления социальных услуг гражданам, нуждающимся в стационарной форме обслуживания, вне стационарных организаций в объеме, необходимом и достаточном для нормализации их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Сопровождаемое проживание инвалидов - стационарозамещающая технология социального обслуживания, предусматривающая возможность предоставления инвалидам по месту постоянного, преимущественного или временного проживания социальных услуг, услуг по реабилитации и абилитации, образовательных услуг и проведения мероприятий по социальному сопровождению инвалидов (содействие в предоставлении медицинской, психологической, педагогической, юридической, социальной помощи, не относящейся к социальным услугам) в целях компенсации (устранения) обстоятельств, которые ухудшают или могут ухудшить условия их жизнедеятельности и сохранения пребывания в привычной, благоприятной для них среде, выработки навыков, обеспечивающих максимально возможную самостоятельность в реализации основных жизненных потребностей (организация быта, досуга, общения и социальных связей) и адаптации к самостоятельной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Сопровождаемая социальная дневная занятость - стационарозамещающий комплекс услуг, направленных на удовлетворение потребности лиц с инвалидностью в общении, самореализации через их вовлечение в активную (в том числе трудовую) совместную с другими людьми деятельность в течение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Сопровождаемое трудоустройство - стационарозамещающий комплекс услуг, направленных на обеспечение трудоустройства лиц с инвалидностью старше 18 лет, включая сопровождаемую профессиональную подготовку, поиск работодателя, содействие работодателю в создании специального рабочего места для инвалида и периодическое сопровождение лица с инвалидностью на рабочем месте с целью его социально-трудовой абилитации и интеграции.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передышка - предоставление родителям/опекунам (членам семьи) времени и возможностей для отдыха, решения каких-либо семейных проблем, социально значимых вопросов путем организации кратковременного присмотра и ухода за ребенком-инвалидом на базе организации социального обслуживания. Услуга предназначена для семей, воспитывающих детей-инвалидов с ментальными нарушениями в возрасте от 3 до 18 лет, и семей, имеющих в составе инвалидов с ментальными нарушениями старше 18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Междисциплинарная бригада - функциональное объединение специалистов медицинских и немедицинских профессий в ходе оказания реабилитационной помощи, формируемое в зависимости от характера и степени нарушений функций и жизнедеятельности пациента, тяжести его клинического состояния, используемых мер для коррекции выявленных нарушений функции, структуры, жизнедеятельности и факторов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Интеграционный консультант - персональный помощник, помогающий инвалиду, семье, имеющей ребенка-инвалида, в решении проблем, возникающих в процессе жизнедеятельности, связанных с инвалидностью, осуществляющий выявление проблем конкретного инвалида, определение путей их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Домашний микрореабилитационный центр - комплекс технических средств реабилитации, организационных и реабилитационных технологий, обеспечивающих предоставление инвалиду (ребенку-инвалиду) услуг комплексной реабилитации в домашних условиях, осуществляемое междисциплинарной бригадой, сформированной с учетом потребностей инвалида (ребенка-инвалида).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Реабилитация на дому - проведение комплекса реабилитационных мероприятий на дому гражданам, нуждающимся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инвалидности, направленных на повышение качества жизни таких граждан, восстановление их социального и психологического статуса, профилактику инвалидности.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Пансионат на дому - организация и проведение социально-медицинских, социально-оздоровительных, реабилитационных мероприятий в домашних условиях для немобильных и маломобильных граждан пожилого возраста и инвалидов, имеющих проблемы социального и медицинского характера, для восстановления максимально возможного уровня здоровья в соответствии с возрастной нормой и содействие частичному либо полному восстановлению способности к самообслуживанию.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Социальная няня - технология предоставления родителям социально-бытовой услуги по обеспечению кратковременного присмотра за детьми, а также предоставления детям социально-педагогической услуги по формированию позитивных интересов, в том числе в сфере досуга.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Няня на час - эпизодическое предоставление родителям/опекунам (членам семьи) времени и возможностей для отдыха, решения тех или иных семейных задач, социально значимых вопросов путем организации кратковременного присмотра и ухода за ребенком-инвалидом непосредственно по месту проживания.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сопровождаемого проживания: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Периодическое сопровождение предусматривается для лиц, которые в основном могут осуществлять самостоятельное проживание и время от времени нуждаются в помощи специалистов, осуществляющих сопровождение;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регулярное сопровождение предусматривается для лиц, которые в основном осваивают навыки самостоятельной жизнедеятельности, обучаются им, могут частично себя обслуживать и осуществлять различные виды деятельности с отдельными элементами посторонней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постоянное сопровождение предусматривается для лиц с тяжелыми множественными нарушениями, которым трудно осваивать навыки самостоятельного проживания и которые нуждаются в постоянном присмотре и посторонней помощи в ходе выполнения различных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Планируемые эффекты от внедрения стационарозамещающих технологий: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региональной системы социального обслуживания граждан, страдающих психическими расстройствами, альтернативной социальному обслуживанию граждан, страдающих психическими расстройствами, в стационарной форме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расширение спектра стационарозамещающих технологий, применяемых в социальном обслуживании граждан, страдающих психическими расстройствами;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уменьшение числа граждан, страдающих психическими расстройствами, получающих социальные услуги в стационарной форме социального обслуживания, за счет развития стационарозамещающих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числа граждан, страдающих психическими расстройствами, получающих социальные услуги в полустационарной форме социального обслуживания и (или) в форме социального обслуживания на дому.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Контрольные показатели успешной реализации мероприятий Плана</w:t>
      </w:r>
    </w:p>
    <w:p>
      <w:pPr>
        <w:pStyle w:val="0"/>
        <w:jc w:val="center"/>
      </w:pPr>
      <w:r>
        <w:rPr>
          <w:sz w:val="20"/>
        </w:rPr>
        <w:t xml:space="preserve">мероприятий ("дорожной карты") по развитию в Курской области</w:t>
      </w:r>
    </w:p>
    <w:p>
      <w:pPr>
        <w:pStyle w:val="0"/>
        <w:jc w:val="center"/>
      </w:pPr>
      <w:r>
        <w:rPr>
          <w:sz w:val="20"/>
        </w:rPr>
        <w:t xml:space="preserve">стационарозамещающих технологий социального обслуживания</w:t>
      </w:r>
    </w:p>
    <w:p>
      <w:pPr>
        <w:pStyle w:val="0"/>
        <w:jc w:val="center"/>
      </w:pPr>
      <w:r>
        <w:rPr>
          <w:sz w:val="20"/>
        </w:rPr>
        <w:t xml:space="preserve">граждан, страдающих психическими расстройствами,</w:t>
      </w:r>
    </w:p>
    <w:p>
      <w:pPr>
        <w:pStyle w:val="0"/>
        <w:jc w:val="center"/>
      </w:pPr>
      <w:r>
        <w:rPr>
          <w:sz w:val="20"/>
        </w:rPr>
        <w:t xml:space="preserve">на 2021 - 2024 годы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5"/>
        <w:gridCol w:w="2948"/>
        <w:gridCol w:w="1304"/>
        <w:gridCol w:w="1361"/>
        <w:gridCol w:w="1020"/>
        <w:gridCol w:w="1020"/>
        <w:gridCol w:w="1020"/>
        <w:gridCol w:w="1020"/>
      </w:tblGrid>
      <w:tr>
        <w:tc>
          <w:tcPr>
            <w:tcW w:w="59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94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Единицы измерения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(2020 год)</w:t>
            </w:r>
          </w:p>
        </w:tc>
        <w:tc>
          <w:tcPr>
            <w:gridSpan w:val="4"/>
            <w:tcW w:w="40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5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инвалидов, страдающих психическими расстройствами, получивших помощь с использованием стационарозамещающих технологий:</w:t>
            </w:r>
          </w:p>
        </w:tc>
        <w:tc>
          <w:tcPr>
            <w:gridSpan w:val="6"/>
            <w:tcW w:w="674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"Стационар на дому"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"Социальная передышка"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"Сопровождаемое проживание инвалидов"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"Реабилитация на дому"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"Социальная няня"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"Междисциплинарная бригада"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"Пансионат на дому"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"Домашний микрореабилитационный центр"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"Интеграционный консультант"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приемных семей для граждан, страдающих психическими расстройствами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страдающих психическими расстройствами, получающих социальные услуги в стационарной форме социального обслуживания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страдающих психическими расстройствами, получающих социальные услуги в полустационарной форме социального обслуживания с применением стационарозамещающих технологий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страдающих психическими расстройствами, получающих социальные услуги в форме социального обслуживания на дому с применением стационарозамещающих технологий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специалистов Курской области, обеспечивающих оказание реабилитационных и (или) абилитационных услуг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сопровождаемого проживания, от общей численности таких специалистов Курской области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созданных служб (отделений, кабинетов, выездных бригад) для оказания помощи гражданам, страдающим психическими расстройствами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родственников, обученных методам абилитации/реабилитации в домашних условиях, в том числе по подбору и использованию технических средств реабилитации, реабилитационным навыкам, а также навыкам ухода за инвалидами (детьми-инвалидами) и общения с ними (в том числе с применением дистанционной формы специализированного обучения)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страдающих психическими расстройствами, которым оказано содействие в трудоустройстве, в том числе в получении профессиональной подготовки, поиске работодателя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СО НКО (их филиалов), участвующих в реализации стационарозамещающих технологий и сопровождаемого проживания, в Курской области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которых планируется привлечь к организации ежедневной дневной занятости граждан, страдающих психическими расстройствами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семей, воспитывающих детей с психическими расстройствами, охваченных досуговыми мероприятиями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граждан, страдающих психическими расстройствами, проживающих в психоневрологическом интернате, охваченных мероприятиями, обеспечивающими их дневную занятость, от общего количества граждан, проживающих в психоневрологическом интернате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страдающих психическими расстройствами, проживающих в психоневрологических интернатах, задействованных в лечебно-трудовых мастерских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страдающих психическими расстройствами, обучающихся на курсах финансовой и компьютерной грамотности, проживающих в психоневрологических интернатах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граждан, страдающих психическими расстройствами, которым оказано содействие в получении образования в доступной им форме, от числа ранее не получивших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детей-инвалидов, молодых инвалидов, находящихся в стационарных организациях социального обслуживания, охваченных технологией сопровождаемого проживания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детей-инвалидов из числа детей-сирот, проживающих в "учебно-тренировочной квартире", "тренировочной комнате"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помещений для организации сопровождаемого совместного проживания малых групп инвалидов из числа детей-сирот, детей, оставшихся без попечения родителей, выпускников детских домов-интернатов психоневрологического типа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Охват граждан, страдающих психическими расстройствами, проживающих самостоятельно в собственных жилых помещениях, услугами круглосуточных диспетчерских пунктов в ночное время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страдающих психическими расстройствами, охваченных мероприятиями, обеспечивающими их дневную занятость, в отделениях дневного пребывания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ПЛАН МЕРОПРИЯТИЙ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" w:tooltip="Постановление Правительства Курской области от 10.11.2023 N 1163-пп &quot;О внесении изменений в некоторые нормативные правовые акты Администрации Ку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Курской области</w:t>
      </w:r>
    </w:p>
    <w:p>
      <w:pPr>
        <w:pStyle w:val="0"/>
        <w:jc w:val="center"/>
      </w:pPr>
      <w:r>
        <w:rPr>
          <w:sz w:val="20"/>
        </w:rPr>
        <w:t xml:space="preserve">от 10.11.2023 N 1163-пп)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345"/>
        <w:gridCol w:w="1757"/>
        <w:gridCol w:w="334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(контрольные точки)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Внедрение стационарозамещающих технологий сопровождаемого проживания инвалидов, страдающих психическими расстройствами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в Минтруд России информации о ходе реализации Плана мероприятий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 до 25 января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Обеспечение мер по определению индивидуальной нуждаемости граждан, страдающих психическими расстройствами, в той или иной форме социального обслуживания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34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 ведение реестра лиц, страдающих психическими расстройствами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4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Курской области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34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оценки степени индивидуальной нуждаемости лиц, страдающих психическими расстройствами (типизация), в социальных услугах, социальном сопровождении, сопровождаемом проживании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4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Курской области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Профилактика попадания граждан (в том числе детей), страдающих психическими расстройствами, в стационарные организации социального обслуживания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334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профилактике отказов от новорожденных с психоневрологическими патологиями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раз в год (ежегодно)</w:t>
            </w:r>
          </w:p>
        </w:tc>
        <w:tc>
          <w:tcPr>
            <w:tcW w:w="334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34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Курской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досуговых мероприятий (туристических слетов, социального туризма, спортивных и культурно-массовых мероприятий) для семей, воспитывающих детей-инвалидов с психическими расстройствами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раз в полугодие (ежегодно)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мероприятий по обеспечению содействия гражданам, страдающим психическими расстройствами, в получении профессиональной подготовки, обучению доступным профессиональным навыкам, в т.ч. на базе ОКУСО "Курский социальный профессионально-реабилитационный центр".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Заключение договоров о стажировке лиц, получающих профессиональную подготовку у потенциальных работодателей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труду и занятости населения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ОКУСО "Курский социальный профессионально-реабилитационный центр"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сопровождаемого трудоустройства инвалидов, страдающих психическими расстройствами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комитет по труду и занятости населения Курской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помощи семьям, в составе которых имеются лица, страдающие психическими расстройствами, по месту их проживания с применением технологий "Междисциплинарная бригада", "Интеграционный консультант"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1 раз в полугодие (ежегодно)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АНО "ЦППМС "Добрыня" (по согласованию);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ОБУССОКО "Детский дом "Надежда"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реализация комплекса реабилитационных мероприятий в домашних условиях "Домашний микрореабилитационный центр", "Реабилитация на дому", "Пансионат на дому"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АНО "ЦППМС "Добрыня" (по согласованию);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ОБУССОКО "Детский дом "Надежда"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службы поддерживающей помощи семьям, воспитывающим детей-инвалидов "Социальная няня", "Няня на час"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АНО "ЦППМС "Добрыня" (по согласованию);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ОБУССОКО "Детский дом "Надежда"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родителям, законным представителям (членам семьи), осуществляющим уход за родственниками, имеющими психические расстройства, услуги с применением технологии "Социальная передышка"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АНО "ЦППМС "Добрыня" (по согласованию);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ОБУССОКО "Детский дом "Надежда"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3.9.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технологии социального обслуживания граждан, страдающих психическими расстройствами, "Приемная семья"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социального обслуживания Курской области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3.10.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специализированных курсов финансовой и компьютерной грамотности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раз в полугодие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3.11.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содействия гражданам, страдающим психическими расстройствами, не получившим основное общее образование, в получении основного общего образования: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предоставление инвалидам образовательных услуг в стационарной и полустационарной формах обучения;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социальное сопровождение инвалидов;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оказание психологической поддержки, проведение психокоррекционной работы и др.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раз в квартал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ОКОУ "Железногорская школа для детей с ОВЗ" (по согласованию);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МКОУ "Коммунаровская СОШ" (по согласованию);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МКОУ "Долгобудская СОШ" (по согласованию)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Внедрение и развитие стационарозамещающих технологий социального обслуживания лиц, страдающих психическими расстройствами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консультационных отделений АНО "ЦППМС "Добрыня" на базе комплексных центров социального обслуживания граждан Курской области для повышения качества услуг, предоставляемых семьям, воспитывающим детей-инвалидов, страдающих психическими расстройствами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2023 года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АНО "ЦППМС "Добрыня"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и учет лиц, страдающих психическими расстройствами, и их потребности в предоставлении стационарозамещающей технологии "Сопровождаемое проживание"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ноября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334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Открытие отделений регулярного и периодического сопровождаемого проживания: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34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334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ОБУСССОКО "Краснооктябрьский дом социального обслуживания";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2023 года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ОБУСССОКО "Ширковский дом социального обслуживания";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ОБУССОКО "Суджанский дом социального обслуживания";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ОБУССОКО "Букреевский дом социального обслуживания"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сопровождаемой дневной социальной занятости инвалидов, страдающих психическими расстройствами, неспособных к трудовой деятельности, в комплексных центрах социального обслуживания, стационарных учреждениях социального обслуживания граждан пожилого возраста и инвалидов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4.5.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профориентационной работы и организация профессионального обучения детей-инвалидов, страдающих психическими расстройствами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раз в полугодие (ежегодно)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ОКУСО "Курский социальный профессионально-реабилитационный центр"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центров дневной занятости, творческих и лечебно-трудовых мастерских для организации ежедневной дневной занятости граждан, страдающих психическими расстройствами, во всех областных государственных учреждениях социального обслуживания населения, предоставляющих услуги в стационарной и полустационарной формах социального обслуживания и негосударственных организациях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социального обслуживания Курской области (по согласованию);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 ориентированные некоммерческие организации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4.7.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спортивных мероприятий по адаптивной физической культуре среди инвалидов, страдающих психическими расстройствами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физической культуры и спорта Курской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4.8.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Выделение жилых помещений для организации сопровождаемого совместного проживания малых групп инвалидов из числа детей-сирот, детей, оставшихся без попечения родителей, выпускников детских домов-интернатов психоневрологического типа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2023 года;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4.9.</w:t>
            </w:r>
          </w:p>
        </w:tc>
        <w:tc>
          <w:tcPr>
            <w:tcW w:w="334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сопровождаемого проживания малых групп инвалидов в отдельных жилых помещениях, в том числе: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34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социального обслуживания Курской области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334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жилых помещениях, находящихся в собственности негосударственных организаций социального обслуживания населения;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334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жилых помещениях, находящихся в собственности данных граждан или предоставленных им на условиях социального найма;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2023 года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34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жилых помещениях специализированного жилого фонда системы социального обслуживания граждан;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в общежитиях, в которых граждане постоянно проживают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2024 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4.10.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системы мониторинга сопровождаемого проживания лиц, страдающих психическими расстройствами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- 1 раз в полгода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социального обслуживания Курской области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4.11.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системы мониторинга применяемых в Курской области стационарозамещающих технологий социального обслуживания граждан, страдающих психическими расстройствами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- 1 раз в полгода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ресурсные организации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4.12.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работы по привлечению добровольцев (волонтеров) для участия в реализации стационарозамещающих технологий и сопровождаемого проживания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волонтерские организации Курской области (по согласованию);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волонтерский центр "Абилимпикс-Курск"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4.13.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Издание методических рекомендаций и обобщение лучшего опыта применяемых в Курской области стационарозамещающих технологий социального обслуживания граждан, страдающих психическими расстройствами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ресурсные организации (по согласованию)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 Развитие кадрового потенциала для обеспечения стационарозамещающих технологий социального обслуживания граждан, страдающих психическими расстройствами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кадровому планированию деятельности организаций социального обслуживания Курской области, предоставляющих гражданам, страдающим психическими расстройствами, социальное обслуживание в форме социального обслуживания на дому, в полустационарной форме и (или) стационарной форме социального обслуживания, а также в рамках стационарозамещающих технологий и сопровождаемого проживания инвалидов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социального обслуживания Курской области (по согласованию)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социальных работников, специалистов по социальной работе, психологов организаций социального обслуживания к работе с инвалидами, в т.ч. с детьми-инвалидами, страдающими психическими расстройствами, в условиях индивидуальной сопровождаемой дневной занятости в организациях социального обслуживания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декабря 2021 года, далее - 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ФГБОУ ВО "Курский государственный университет" (по согласованию)</w:t>
            </w:r>
          </w:p>
        </w:tc>
      </w:tr>
      <w:tr>
        <w:tc>
          <w:tcPr>
            <w:gridSpan w:val="4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 Привлечение внимания общественности к проблемам граждан пожилого возраста и инвалидов, том числе граждан, страдающих психическими расстройствами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размещения социальной рекламы в средствах массовой информации, направленной на привлечение внимания общественности к проблемам пожилых людей и инвалидов, в том числе граждан, страдающих психическими расстройствами, и информирующей о возможных видах помощи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информации и общественных коммуникаций Курской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информационно-разъяснительной работы по реализации стационарозамещающих технологий социального обслуживания, сопровождаемого проживания граждан, страдающих психическими расстройствами, в том числе информирование о применении новых технологий, размещение материалов, направленных на формирование позитивного отношения к таким гражданам, включая интернет-ресурсы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информации и общественных коммуникаций Курской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6.3.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круглого стола по развитию стационарозамещающих технологий социального обслуживания, сопровождаемого проживания граждан, страдающих психическими расстройствами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6.4.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Рассмотрение на общественном совете при Министерстве социального обеспечения, материнства и детства Курской области итогов реализации настоящего Плана мероприятий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34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социального обеспечения, материнства и детства Курской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Курской области от 01.07.2021 N 682-па</w:t>
            <w:br/>
            <w:t>(ред. от 10.11.2023)</w:t>
            <w:br/>
            <w:t>"Об утверждении Плана мероприяти...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Курской области от 01.07.2021 N 682-па</w:t>
            <w:br/>
            <w:t>(ред. от 10.11.2023)</w:t>
            <w:br/>
            <w:t>"Об утверждении Плана мероприяти...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7&amp;n=115297&amp;dst=100318" TargetMode = "External"/>
	<Relationship Id="rId8" Type="http://schemas.openxmlformats.org/officeDocument/2006/relationships/hyperlink" Target="https://login.consultant.ru/link/?req=doc&amp;base=RLAW417&amp;n=115297&amp;dst=100319" TargetMode = "External"/>
	<Relationship Id="rId9" Type="http://schemas.openxmlformats.org/officeDocument/2006/relationships/hyperlink" Target="https://login.consultant.ru/link/?req=doc&amp;base=RLAW417&amp;n=115297&amp;dst=100321" TargetMode = "External"/>
	<Relationship Id="rId10" Type="http://schemas.openxmlformats.org/officeDocument/2006/relationships/hyperlink" Target="https://login.consultant.ru/link/?req=doc&amp;base=RLAW417&amp;n=115297&amp;dst=100323" TargetMode = "External"/>
	<Relationship Id="rId11" Type="http://schemas.openxmlformats.org/officeDocument/2006/relationships/hyperlink" Target="https://login.consultant.ru/link/?req=doc&amp;base=RLAW417&amp;n=115297&amp;dst=100324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https://login.consultant.ru/link/?req=doc&amp;base=LAW&amp;n=386985" TargetMode = "External"/>
	<Relationship Id="rId15" Type="http://schemas.openxmlformats.org/officeDocument/2006/relationships/hyperlink" Target="https://login.consultant.ru/link/?req=doc&amp;base=RLAW417&amp;n=115297&amp;dst=1003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01.07.2021 N 682-па
(ред. от 10.11.2023)
"Об утверждении Плана мероприятий ("дорожной карты") по развитию в Курской области стационарозамещающих технологий социального обслуживания граждан, страдающих психическими расстройствами, на 2021 - 2024 годы"</dc:title>
  <dcterms:created xsi:type="dcterms:W3CDTF">2024-06-14T06:42:10Z</dcterms:created>
</cp:coreProperties>
</file>