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05.09.2022 N 64-ЗКО</w:t>
              <w:br/>
              <w:t xml:space="preserve">"О регулировании отдельных вопросов в сфере добровольчества (волонтерства) в Курской области"</w:t>
              <w:br/>
              <w:t xml:space="preserve">(принят Курской областной Думой 25.08.2022)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сентября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августа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пределах полномочий, установленных Федеральным </w:t>
      </w:r>
      <w:hyperlink w:history="0" r:id="rId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регулируются отдельные вопросы в сфере добровольчества (волонтерства) в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Курской областной Думы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Курской областной Думы в сфере добровольческой (волонтерской) деятельности на территории Курской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Курской области, регулирующих отношения в сфере добровольческой (волонтерской) деятельности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Курской области, регулирующих отношения в сфере добровольческой (волонтерской) деятельности на территории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предусмотренных федеральным законодательством и законодательством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Курской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Курской области в сфере добровольческой (волонтерской) деятельности на территории Курской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Курской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Курской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муниципальных образований Курской области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(волонтерства), создаваемых при исполнительных органах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Координационные и совещательные органы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Формирование координационных и совещательных органов в сфере добровольчества (волонтерства), создаваемых при исполнительных органах Курской области, осуществляется в установленном Правительством Курской области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Р.СТАРОВОЙТ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сентября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64 - 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05.09.2022 N 64-ЗКО</w:t>
            <w:br/>
            <w:t>"О регулировании отдельных вопросов в сфере добровольчества (волонтерства)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185DFFE403E158A4A143109F6EA7C67E9D691492F56AFC248B0F0C381F88FF519DF3D6777BA55E1F6577D35Fy1o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05.09.2022 N 64-ЗКО
"О регулировании отдельных вопросов в сфере добровольчества (волонтерства) в Курской области"
(принят Курской областной Думой 25.08.2022)</dc:title>
  <dcterms:created xsi:type="dcterms:W3CDTF">2022-12-18T06:40:50Z</dcterms:created>
</cp:coreProperties>
</file>