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32" w:rsidRDefault="0035213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52132" w:rsidRDefault="00352132">
      <w:pPr>
        <w:pStyle w:val="ConsPlusNormal"/>
        <w:jc w:val="both"/>
        <w:outlineLvl w:val="0"/>
      </w:pPr>
    </w:p>
    <w:p w:rsidR="00352132" w:rsidRDefault="00352132">
      <w:pPr>
        <w:pStyle w:val="ConsPlusTitle"/>
        <w:jc w:val="center"/>
      </w:pPr>
      <w:r>
        <w:t>ПРАВИТЕЛЬСТВО МОСКОВСКОЙ ОБЛАСТИ</w:t>
      </w:r>
    </w:p>
    <w:p w:rsidR="00352132" w:rsidRDefault="00352132">
      <w:pPr>
        <w:pStyle w:val="ConsPlusTitle"/>
        <w:jc w:val="center"/>
      </w:pPr>
    </w:p>
    <w:p w:rsidR="00352132" w:rsidRDefault="00352132">
      <w:pPr>
        <w:pStyle w:val="ConsPlusTitle"/>
        <w:jc w:val="center"/>
      </w:pPr>
      <w:r>
        <w:t>ПОСТАНОВЛЕНИЕ</w:t>
      </w:r>
    </w:p>
    <w:p w:rsidR="00352132" w:rsidRDefault="00352132">
      <w:pPr>
        <w:pStyle w:val="ConsPlusTitle"/>
        <w:jc w:val="center"/>
      </w:pPr>
      <w:r>
        <w:t>от 4 июля 2012 г. N 901/23</w:t>
      </w:r>
    </w:p>
    <w:p w:rsidR="00352132" w:rsidRDefault="00352132">
      <w:pPr>
        <w:pStyle w:val="ConsPlusTitle"/>
        <w:jc w:val="center"/>
      </w:pPr>
    </w:p>
    <w:p w:rsidR="00352132" w:rsidRDefault="00352132">
      <w:pPr>
        <w:pStyle w:val="ConsPlusTitle"/>
        <w:jc w:val="center"/>
      </w:pPr>
      <w:r>
        <w:t>О ПОДДЕРЖКЕ БЛАГОТВОРИТЕЛЬНОЙ ДЕЯТЕЛЬНОСТИ</w:t>
      </w:r>
    </w:p>
    <w:p w:rsidR="00352132" w:rsidRDefault="00352132">
      <w:pPr>
        <w:pStyle w:val="ConsPlusTitle"/>
        <w:jc w:val="center"/>
      </w:pPr>
      <w:r>
        <w:t>РЕЛИГИОЗНЫХ ОРГАНИЗАЦИЙ</w:t>
      </w:r>
    </w:p>
    <w:p w:rsidR="00352132" w:rsidRDefault="00352132">
      <w:pPr>
        <w:pStyle w:val="ConsPlusNormal"/>
        <w:jc w:val="center"/>
      </w:pPr>
    </w:p>
    <w:p w:rsidR="00352132" w:rsidRDefault="00352132">
      <w:pPr>
        <w:pStyle w:val="ConsPlusNormal"/>
        <w:jc w:val="center"/>
      </w:pPr>
      <w:r>
        <w:t>Список изменяющих документов</w:t>
      </w:r>
    </w:p>
    <w:p w:rsidR="00352132" w:rsidRDefault="00352132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МО от 27.06.2017 N 530/22)</w:t>
      </w:r>
    </w:p>
    <w:p w:rsidR="00352132" w:rsidRDefault="00352132">
      <w:pPr>
        <w:pStyle w:val="ConsPlusNormal"/>
        <w:jc w:val="both"/>
      </w:pPr>
    </w:p>
    <w:p w:rsidR="00352132" w:rsidRDefault="00352132">
      <w:pPr>
        <w:pStyle w:val="ConsPlusNormal"/>
        <w:ind w:firstLine="540"/>
        <w:jc w:val="both"/>
      </w:pPr>
      <w:r>
        <w:t xml:space="preserve">В целях государственной поддержки благотворительной деятельности, проводимой религиозными организациями,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26.09.1997 N 125-ФЗ "О свободе совести и о религиозных объединениях"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11.08.1995 N 135-ФЗ "О благотворительной деятельности и благотворительных организациях" Правительство Московской области постановляет:</w:t>
      </w:r>
    </w:p>
    <w:p w:rsidR="00352132" w:rsidRDefault="00352132">
      <w:pPr>
        <w:pStyle w:val="ConsPlusNormal"/>
        <w:spacing w:before="220"/>
        <w:ind w:firstLine="540"/>
        <w:jc w:val="both"/>
      </w:pPr>
      <w:bookmarkStart w:id="0" w:name="P13"/>
      <w:bookmarkEnd w:id="0"/>
      <w:r>
        <w:t>1. Возмещать разницу в ценах на природный газ, отпускаемый религиозным организациям (жилые помещения, культовые здания, строения и сооружения), находящимся на территории Московской области, между ценой, установленной для промышленных потребителей, и ценой, установленной для населения Московской области.</w:t>
      </w:r>
    </w:p>
    <w:p w:rsidR="00352132" w:rsidRDefault="00352132">
      <w:pPr>
        <w:pStyle w:val="ConsPlusNormal"/>
        <w:spacing w:before="220"/>
        <w:ind w:firstLine="540"/>
        <w:jc w:val="both"/>
      </w:pPr>
      <w:r>
        <w:t xml:space="preserve">2. Министерству экономики и финансов Московской области при подготовке проекта закона Московской области о бюджете Московской области на очередной финансовый год и плановый период предусматривать в расходах бюджета средства для реализации </w:t>
      </w:r>
      <w:hyperlink w:anchor="P13" w:history="1">
        <w:r>
          <w:rPr>
            <w:color w:val="0000FF"/>
          </w:rPr>
          <w:t>пункта 1</w:t>
        </w:r>
      </w:hyperlink>
      <w:r>
        <w:t xml:space="preserve"> настоящего постановления.</w:t>
      </w:r>
    </w:p>
    <w:p w:rsidR="00352132" w:rsidRDefault="0035213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МО от 27.06.2017 N 530/22)</w:t>
      </w:r>
    </w:p>
    <w:p w:rsidR="00352132" w:rsidRDefault="00352132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352132" w:rsidRDefault="00352132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Московской области от 17.05.2002 N 186/17 "О поддержке благотворительной деятельности Русской Православной Церкви";</w:t>
      </w:r>
    </w:p>
    <w:p w:rsidR="00352132" w:rsidRDefault="00352132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Московской области от 06.11.2002 N 521/42 "О внесении изменений и дополнений в постановление Правительства Московской области от 17.05.2002 N 186/17 "О поддержке благотворительной деятельности Русской Православной Церкви";</w:t>
      </w:r>
    </w:p>
    <w:p w:rsidR="00352132" w:rsidRDefault="00352132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Московской области от 07.08.2003 N 463/28 "О внесении изменений в постановление Правительства Московской области от 17.05.2002 N 186/17 "О поддержке благотворительной деятельности Русской Православной Церкви";</w:t>
      </w:r>
    </w:p>
    <w:p w:rsidR="00352132" w:rsidRDefault="00352132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Московской области от 01.08.2005 N 524/29 "О внесении изменений в постановление Правительства Московской области от 17.05.2002 N 186/17 "О поддержке благотворительной деятельности Русской Православной Церкви";</w:t>
      </w:r>
    </w:p>
    <w:p w:rsidR="00352132" w:rsidRDefault="00352132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Московской области от 14.10.2009 N 841/41 "О внесении изменений и приостановлении действия постановления Правительства Московской области "О поддержке благотворительной деятельности Русской Православной Церкви".</w:t>
      </w:r>
    </w:p>
    <w:p w:rsidR="00352132" w:rsidRDefault="00352132">
      <w:pPr>
        <w:pStyle w:val="ConsPlusNormal"/>
        <w:spacing w:before="220"/>
        <w:ind w:firstLine="540"/>
        <w:jc w:val="both"/>
      </w:pPr>
      <w:r>
        <w:t>4. Настоящее постановление подлежит опубликованию в газете "Ежедневные новости. Подмосковье".</w:t>
      </w:r>
    </w:p>
    <w:p w:rsidR="00352132" w:rsidRDefault="00352132">
      <w:pPr>
        <w:pStyle w:val="ConsPlusNormal"/>
        <w:spacing w:before="220"/>
        <w:ind w:firstLine="540"/>
        <w:jc w:val="both"/>
      </w:pPr>
      <w:r>
        <w:t xml:space="preserve">5. Контроль за выполнением настоящего постановления возложить на Вице-губернатора </w:t>
      </w:r>
      <w:r>
        <w:lastRenderedPageBreak/>
        <w:t>Московской области Виртуозову Н.С.</w:t>
      </w:r>
    </w:p>
    <w:p w:rsidR="00352132" w:rsidRDefault="00352132">
      <w:pPr>
        <w:pStyle w:val="ConsPlusNormal"/>
        <w:jc w:val="both"/>
      </w:pPr>
      <w:r>
        <w:t xml:space="preserve">(п. 5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МО от 27.06.2017 N 530/22)</w:t>
      </w:r>
    </w:p>
    <w:p w:rsidR="00352132" w:rsidRDefault="00352132">
      <w:pPr>
        <w:pStyle w:val="ConsPlusNormal"/>
        <w:jc w:val="both"/>
      </w:pPr>
    </w:p>
    <w:p w:rsidR="00352132" w:rsidRDefault="00352132">
      <w:pPr>
        <w:pStyle w:val="ConsPlusNormal"/>
        <w:jc w:val="right"/>
      </w:pPr>
      <w:r>
        <w:t>Вице-губернатор - Председатель</w:t>
      </w:r>
    </w:p>
    <w:p w:rsidR="00352132" w:rsidRDefault="00352132">
      <w:pPr>
        <w:pStyle w:val="ConsPlusNormal"/>
        <w:jc w:val="right"/>
      </w:pPr>
      <w:r>
        <w:t>Правительства Московской области</w:t>
      </w:r>
    </w:p>
    <w:p w:rsidR="00352132" w:rsidRDefault="00352132">
      <w:pPr>
        <w:pStyle w:val="ConsPlusNormal"/>
        <w:jc w:val="right"/>
      </w:pPr>
      <w:r>
        <w:t>А.В. Шаров</w:t>
      </w:r>
    </w:p>
    <w:p w:rsidR="00352132" w:rsidRDefault="00352132">
      <w:pPr>
        <w:pStyle w:val="ConsPlusNormal"/>
        <w:jc w:val="both"/>
      </w:pPr>
    </w:p>
    <w:p w:rsidR="00352132" w:rsidRDefault="00352132">
      <w:pPr>
        <w:pStyle w:val="ConsPlusNormal"/>
        <w:jc w:val="both"/>
      </w:pPr>
    </w:p>
    <w:p w:rsidR="00352132" w:rsidRDefault="003521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03CF" w:rsidRDefault="003903CF">
      <w:bookmarkStart w:id="1" w:name="_GoBack"/>
      <w:bookmarkEnd w:id="1"/>
    </w:p>
    <w:sectPr w:rsidR="003903CF" w:rsidSect="003E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32"/>
    <w:rsid w:val="00352132"/>
    <w:rsid w:val="0039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D9D68-27DC-44BF-B0D1-20B52884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2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21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F848CE5CF3465A0C36B6C6B49DD331719C12FB8BE4D9951C7A3A8E0055B18FE3792C207E4AAE2j1P3K" TargetMode="External"/><Relationship Id="rId13" Type="http://schemas.openxmlformats.org/officeDocument/2006/relationships/hyperlink" Target="consultantplus://offline/ref=2C5F848CE5CF3465A0C36B6C6B49DD33141DC224B7BA4D9951C7A3A8E0j0P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5F848CE5CF3465A0C36A627E49DD33141AC120B1B14D9951C7A3A8E0j0P5K" TargetMode="External"/><Relationship Id="rId12" Type="http://schemas.openxmlformats.org/officeDocument/2006/relationships/hyperlink" Target="consultantplus://offline/ref=2C5F848CE5CF3465A0C36B6C6B49DD33161DC122B8B21093599EAFAAjEP7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5F848CE5CF3465A0C36A627E49DD33171CC227B9BA4D9951C7A3A8E0j0P5K" TargetMode="External"/><Relationship Id="rId11" Type="http://schemas.openxmlformats.org/officeDocument/2006/relationships/hyperlink" Target="consultantplus://offline/ref=2C5F848CE5CF3465A0C36B6C6B49DD331418C420B8B21093599EAFAAjEP7K" TargetMode="External"/><Relationship Id="rId5" Type="http://schemas.openxmlformats.org/officeDocument/2006/relationships/hyperlink" Target="consultantplus://offline/ref=2C5F848CE5CF3465A0C36B6C6B49DD331719C12FB8BE4D9951C7A3A8E0055B18FE3792C207E4AAE2j1P1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5F848CE5CF3465A0C36B6C6B49DD33141CCB25B0B21093599EAFAAjEP7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C5F848CE5CF3465A0C36B6C6B49DD33141DC223B3BA4D9951C7A3A8E0j0P5K" TargetMode="External"/><Relationship Id="rId14" Type="http://schemas.openxmlformats.org/officeDocument/2006/relationships/hyperlink" Target="consultantplus://offline/ref=2C5F848CE5CF3465A0C36B6C6B49DD331719C12FB8BE4D9951C7A3A8E0055B18FE3792C207E4AAE2j1P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лаборант18</dc:creator>
  <cp:keywords/>
  <dc:description/>
  <cp:lastModifiedBy>лаборант18</cp:lastModifiedBy>
  <cp:revision>1</cp:revision>
  <dcterms:created xsi:type="dcterms:W3CDTF">2017-09-22T10:15:00Z</dcterms:created>
  <dcterms:modified xsi:type="dcterms:W3CDTF">2017-09-22T10:15:00Z</dcterms:modified>
</cp:coreProperties>
</file>