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социальной политики Нижегородской области от 09.01.2024 N 1</w:t>
              <w:br/>
              <w:t xml:space="preserve">"Об утверждении Плана реализации государственной программы "Социальная поддержка граждан Нижегородской области" на 2023 год и на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СОЦИАЛЬНОЙ ПОЛИТИКИ НИЖЕГОРОДСКОЙ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января 2024 г. N 1</w:t>
      </w:r>
    </w:p>
    <w:p>
      <w:pPr>
        <w:pStyle w:val="2"/>
        <w:ind w:firstLine="540"/>
        <w:jc w:val="both"/>
      </w:pPr>
      <w:r>
        <w:rPr>
          <w:sz w:val="20"/>
        </w:rPr>
      </w:r>
    </w:p>
    <w:p>
      <w:pPr>
        <w:pStyle w:val="2"/>
        <w:jc w:val="center"/>
      </w:pPr>
      <w:r>
        <w:rPr>
          <w:sz w:val="20"/>
        </w:rPr>
        <w:t xml:space="preserve">ОБ УТВЕРЖДЕНИИ ПЛАНА РЕАЛИЗАЦИИ ГОСУДАРСТВЕННОЙ ПРОГРАММЫ</w:t>
      </w:r>
    </w:p>
    <w:p>
      <w:pPr>
        <w:pStyle w:val="2"/>
        <w:jc w:val="center"/>
      </w:pPr>
      <w:r>
        <w:rPr>
          <w:sz w:val="20"/>
        </w:rPr>
        <w:t xml:space="preserve">"СОЦИАЛЬНАЯ ПОДДЕРЖКА ГРАЖДАН НИЖЕГОРОДСКОЙ ОБЛАСТИ"</w:t>
      </w:r>
    </w:p>
    <w:p>
      <w:pPr>
        <w:pStyle w:val="2"/>
        <w:jc w:val="center"/>
      </w:pPr>
      <w:r>
        <w:rPr>
          <w:sz w:val="20"/>
        </w:rPr>
        <w:t xml:space="preserve">НА 2023 ГОД И НА ПЛАНОВЫЙ ПЕРИОД 2024 И 2025 ГОДОВ</w:t>
      </w:r>
    </w:p>
    <w:p>
      <w:pPr>
        <w:pStyle w:val="0"/>
        <w:ind w:firstLine="54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Нижегородской области от 12.07.2013 N 470 (ред. от 27.10.2023) &quot;Об утверждении Порядка разработки, реализации и оценки эффективности государственных программ Нижегородской области&quot; (с изм. и доп., вступающими в силу с 01.01.2024) {КонсультантПлюс}">
        <w:r>
          <w:rPr>
            <w:sz w:val="20"/>
            <w:color w:val="0000ff"/>
          </w:rPr>
          <w:t xml:space="preserve">постановлением</w:t>
        </w:r>
      </w:hyperlink>
      <w:r>
        <w:rPr>
          <w:sz w:val="20"/>
        </w:rPr>
        <w:t xml:space="preserve"> Правительства Нижегородской области от 12 июля 2013 г. N 470 "Об утверждении порядка разработки, реализации и оценки эффективности государственных программ Нижегородской области", </w:t>
      </w:r>
      <w:hyperlink w:history="0" r:id="rId8" w:tooltip="Постановление Правительства Нижегородской области от 30.04.2014 N 298 (ред. от 08.11.2022) &quot;Об утверждении государственной программы &quot;Социальная поддержка граждан Нижегород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Нижегородской области от 30 апреля 2014 г. N 298 "Об утверждении государственной программы "Социальная поддержка граждан Нижегородской области" приказываю:</w:t>
      </w:r>
    </w:p>
    <w:p>
      <w:pPr>
        <w:pStyle w:val="0"/>
        <w:spacing w:before="200" w:line-rule="auto"/>
        <w:ind w:firstLine="540"/>
        <w:jc w:val="both"/>
      </w:pPr>
      <w:r>
        <w:rPr>
          <w:sz w:val="20"/>
        </w:rPr>
        <w:t xml:space="preserve">1. Утвердить прилагаемый </w:t>
      </w:r>
      <w:hyperlink w:history="0" w:anchor="P28" w:tooltip="ПЛАН">
        <w:r>
          <w:rPr>
            <w:sz w:val="20"/>
            <w:color w:val="0000ff"/>
          </w:rPr>
          <w:t xml:space="preserve">План</w:t>
        </w:r>
      </w:hyperlink>
      <w:r>
        <w:rPr>
          <w:sz w:val="20"/>
        </w:rPr>
        <w:t xml:space="preserve"> реализации государственной программы "Социальная поддержка граждан Нижегородской области" на 2023 год и на плановый период 2024 и 2025 годов.</w:t>
      </w:r>
    </w:p>
    <w:p>
      <w:pPr>
        <w:pStyle w:val="0"/>
        <w:spacing w:before="200" w:line-rule="auto"/>
        <w:ind w:firstLine="540"/>
        <w:jc w:val="both"/>
      </w:pPr>
      <w:r>
        <w:rPr>
          <w:sz w:val="20"/>
        </w:rPr>
        <w:t xml:space="preserve">2. Настоящий приказ вступает в силу со дня его подписания и распространяется на правоотношения, возникшие с 1 января 2023 г.</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И.О.СЕДЫХ</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w:t>
      </w:r>
    </w:p>
    <w:p>
      <w:pPr>
        <w:pStyle w:val="0"/>
        <w:jc w:val="right"/>
      </w:pPr>
      <w:r>
        <w:rPr>
          <w:sz w:val="20"/>
        </w:rPr>
        <w:t xml:space="preserve">социальной политики</w:t>
      </w:r>
    </w:p>
    <w:p>
      <w:pPr>
        <w:pStyle w:val="0"/>
        <w:jc w:val="right"/>
      </w:pPr>
      <w:r>
        <w:rPr>
          <w:sz w:val="20"/>
        </w:rPr>
        <w:t xml:space="preserve">Нижегородской области</w:t>
      </w:r>
    </w:p>
    <w:p>
      <w:pPr>
        <w:pStyle w:val="0"/>
        <w:jc w:val="right"/>
      </w:pPr>
      <w:r>
        <w:rPr>
          <w:sz w:val="20"/>
        </w:rPr>
        <w:t xml:space="preserve">от 9 января 2024 г. N 1</w:t>
      </w:r>
    </w:p>
    <w:p>
      <w:pPr>
        <w:pStyle w:val="0"/>
        <w:ind w:firstLine="540"/>
        <w:jc w:val="both"/>
      </w:pPr>
      <w:r>
        <w:rPr>
          <w:sz w:val="20"/>
        </w:rPr>
      </w:r>
    </w:p>
    <w:bookmarkStart w:id="28" w:name="P28"/>
    <w:bookmarkEnd w:id="28"/>
    <w:p>
      <w:pPr>
        <w:pStyle w:val="2"/>
        <w:jc w:val="center"/>
      </w:pPr>
      <w:r>
        <w:rPr>
          <w:sz w:val="20"/>
        </w:rPr>
        <w:t xml:space="preserve">ПЛАН</w:t>
      </w:r>
    </w:p>
    <w:p>
      <w:pPr>
        <w:pStyle w:val="2"/>
        <w:jc w:val="center"/>
      </w:pPr>
      <w:r>
        <w:rPr>
          <w:sz w:val="20"/>
        </w:rPr>
        <w:t xml:space="preserve">РЕАЛИЗАЦИИ ГОСУДАРСТВЕННОЙ ПРОГРАММЫ "СОЦИАЛЬНАЯ ПОДДЕРЖКА</w:t>
      </w:r>
    </w:p>
    <w:p>
      <w:pPr>
        <w:pStyle w:val="2"/>
        <w:jc w:val="center"/>
      </w:pPr>
      <w:r>
        <w:rPr>
          <w:sz w:val="20"/>
        </w:rPr>
        <w:t xml:space="preserve">ГРАЖДАН НИЖЕГОРОДСКОЙ ОБЛАСТИ" НА 2023 ГОД И НА ПЛАНОВЫЙ</w:t>
      </w:r>
    </w:p>
    <w:p>
      <w:pPr>
        <w:pStyle w:val="2"/>
        <w:jc w:val="center"/>
      </w:pPr>
      <w:r>
        <w:rPr>
          <w:sz w:val="20"/>
        </w:rPr>
        <w:t xml:space="preserve">ПЕРИОД 2024 И 2025 ГОДОВ</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077"/>
        <w:gridCol w:w="794"/>
        <w:gridCol w:w="850"/>
        <w:gridCol w:w="1020"/>
        <w:gridCol w:w="1020"/>
        <w:gridCol w:w="1020"/>
        <w:gridCol w:w="1020"/>
        <w:gridCol w:w="1020"/>
        <w:gridCol w:w="964"/>
        <w:gridCol w:w="1020"/>
        <w:gridCol w:w="1020"/>
        <w:gridCol w:w="1077"/>
        <w:gridCol w:w="964"/>
        <w:gridCol w:w="1077"/>
        <w:gridCol w:w="1191"/>
        <w:gridCol w:w="1474"/>
        <w:gridCol w:w="1474"/>
        <w:gridCol w:w="737"/>
        <w:gridCol w:w="737"/>
        <w:gridCol w:w="1474"/>
        <w:gridCol w:w="1474"/>
        <w:gridCol w:w="737"/>
        <w:gridCol w:w="737"/>
        <w:gridCol w:w="1474"/>
        <w:gridCol w:w="1474"/>
        <w:gridCol w:w="794"/>
        <w:gridCol w:w="794"/>
      </w:tblGrid>
      <w:tr>
        <w:tc>
          <w:tcPr>
            <w:tcW w:w="2098" w:type="dxa"/>
            <w:vAlign w:val="center"/>
            <w:vMerge w:val="restart"/>
          </w:tcPr>
          <w:p>
            <w:pPr>
              <w:pStyle w:val="0"/>
              <w:jc w:val="center"/>
            </w:pPr>
            <w:r>
              <w:rPr>
                <w:sz w:val="20"/>
              </w:rPr>
              <w:t xml:space="preserve">Наименование подпрограммы, основного мероприятия подпрограммы/мероприятий в рамках основного мероприятия подпрограммы</w:t>
            </w:r>
          </w:p>
        </w:tc>
        <w:tc>
          <w:tcPr>
            <w:tcW w:w="1077" w:type="dxa"/>
            <w:vAlign w:val="center"/>
            <w:vMerge w:val="restart"/>
          </w:tcPr>
          <w:p>
            <w:pPr>
              <w:pStyle w:val="0"/>
              <w:jc w:val="center"/>
            </w:pPr>
            <w:r>
              <w:rPr>
                <w:sz w:val="20"/>
              </w:rPr>
              <w:t xml:space="preserve">Ответственный исполнитель</w:t>
            </w:r>
          </w:p>
        </w:tc>
        <w:tc>
          <w:tcPr>
            <w:gridSpan w:val="2"/>
            <w:tcW w:w="1644" w:type="dxa"/>
            <w:vAlign w:val="center"/>
          </w:tcPr>
          <w:p>
            <w:pPr>
              <w:pStyle w:val="0"/>
              <w:jc w:val="center"/>
            </w:pPr>
            <w:r>
              <w:rPr>
                <w:sz w:val="20"/>
              </w:rPr>
              <w:t xml:space="preserve">Срок</w:t>
            </w:r>
          </w:p>
        </w:tc>
        <w:tc>
          <w:tcPr>
            <w:gridSpan w:val="12"/>
            <w:tcW w:w="12413" w:type="dxa"/>
            <w:vAlign w:val="center"/>
          </w:tcPr>
          <w:p>
            <w:pPr>
              <w:pStyle w:val="0"/>
              <w:jc w:val="center"/>
            </w:pPr>
            <w:r>
              <w:rPr>
                <w:sz w:val="20"/>
              </w:rPr>
              <w:t xml:space="preserve">Непосредственный результат (краткое описание)</w:t>
            </w:r>
          </w:p>
        </w:tc>
        <w:tc>
          <w:tcPr>
            <w:gridSpan w:val="4"/>
            <w:tcW w:w="4422" w:type="dxa"/>
            <w:vAlign w:val="center"/>
          </w:tcPr>
          <w:p>
            <w:pPr>
              <w:pStyle w:val="0"/>
              <w:jc w:val="center"/>
            </w:pPr>
            <w:r>
              <w:rPr>
                <w:sz w:val="20"/>
              </w:rPr>
              <w:t xml:space="preserve">Финансирование 2023 год, тыс. руб.</w:t>
            </w:r>
          </w:p>
        </w:tc>
        <w:tc>
          <w:tcPr>
            <w:gridSpan w:val="4"/>
            <w:tcW w:w="4422" w:type="dxa"/>
            <w:vAlign w:val="center"/>
          </w:tcPr>
          <w:p>
            <w:pPr>
              <w:pStyle w:val="0"/>
              <w:jc w:val="center"/>
            </w:pPr>
            <w:r>
              <w:rPr>
                <w:sz w:val="20"/>
              </w:rPr>
              <w:t xml:space="preserve">Финансирование на 2024 год, тыс. руб.</w:t>
            </w:r>
          </w:p>
        </w:tc>
        <w:tc>
          <w:tcPr>
            <w:gridSpan w:val="4"/>
            <w:tcW w:w="4536" w:type="dxa"/>
            <w:vAlign w:val="center"/>
          </w:tcPr>
          <w:p>
            <w:pPr>
              <w:pStyle w:val="0"/>
              <w:jc w:val="center"/>
            </w:pPr>
            <w:r>
              <w:rPr>
                <w:sz w:val="20"/>
              </w:rPr>
              <w:t xml:space="preserve">Финансирование на 2025 год, тыс. руб.</w:t>
            </w:r>
          </w:p>
        </w:tc>
      </w:tr>
      <w:tr>
        <w:tc>
          <w:tcPr>
            <w:vMerge w:val="continue"/>
          </w:tcPr>
          <w:p/>
        </w:tc>
        <w:tc>
          <w:tcPr>
            <w:vMerge w:val="continue"/>
          </w:tcPr>
          <w:p/>
        </w:tc>
        <w:tc>
          <w:tcPr>
            <w:tcW w:w="794" w:type="dxa"/>
            <w:vAlign w:val="center"/>
            <w:vMerge w:val="restart"/>
          </w:tcPr>
          <w:p>
            <w:pPr>
              <w:pStyle w:val="0"/>
              <w:jc w:val="center"/>
            </w:pPr>
            <w:r>
              <w:rPr>
                <w:sz w:val="20"/>
              </w:rPr>
              <w:t xml:space="preserve">начала реализации</w:t>
            </w:r>
          </w:p>
        </w:tc>
        <w:tc>
          <w:tcPr>
            <w:tcW w:w="850" w:type="dxa"/>
            <w:vAlign w:val="center"/>
            <w:vMerge w:val="restart"/>
          </w:tcPr>
          <w:p>
            <w:pPr>
              <w:pStyle w:val="0"/>
              <w:jc w:val="center"/>
            </w:pPr>
            <w:r>
              <w:rPr>
                <w:sz w:val="20"/>
              </w:rPr>
              <w:t xml:space="preserve">окончания реализации</w:t>
            </w:r>
          </w:p>
        </w:tc>
        <w:tc>
          <w:tcPr>
            <w:gridSpan w:val="4"/>
            <w:tcW w:w="4080" w:type="dxa"/>
            <w:vAlign w:val="center"/>
          </w:tcPr>
          <w:p>
            <w:pPr>
              <w:pStyle w:val="0"/>
              <w:jc w:val="center"/>
            </w:pPr>
            <w:r>
              <w:rPr>
                <w:sz w:val="20"/>
              </w:rPr>
              <w:t xml:space="preserve">2023 год</w:t>
            </w:r>
          </w:p>
        </w:tc>
        <w:tc>
          <w:tcPr>
            <w:gridSpan w:val="4"/>
            <w:tcW w:w="4024" w:type="dxa"/>
            <w:vAlign w:val="center"/>
          </w:tcPr>
          <w:p>
            <w:pPr>
              <w:pStyle w:val="0"/>
              <w:jc w:val="center"/>
            </w:pPr>
            <w:r>
              <w:rPr>
                <w:sz w:val="20"/>
              </w:rPr>
              <w:t xml:space="preserve">2024 год</w:t>
            </w:r>
          </w:p>
        </w:tc>
        <w:tc>
          <w:tcPr>
            <w:gridSpan w:val="4"/>
            <w:tcW w:w="4309" w:type="dxa"/>
            <w:vAlign w:val="center"/>
          </w:tcPr>
          <w:p>
            <w:pPr>
              <w:pStyle w:val="0"/>
              <w:jc w:val="center"/>
            </w:pPr>
            <w:r>
              <w:rPr>
                <w:sz w:val="20"/>
              </w:rPr>
              <w:t xml:space="preserve">2025 год</w:t>
            </w:r>
          </w:p>
        </w:tc>
        <w:tc>
          <w:tcPr>
            <w:tcW w:w="1474" w:type="dxa"/>
            <w:vAlign w:val="center"/>
            <w:vMerge w:val="restart"/>
          </w:tcPr>
          <w:p>
            <w:pPr>
              <w:pStyle w:val="0"/>
              <w:jc w:val="center"/>
            </w:pPr>
            <w:r>
              <w:rPr>
                <w:sz w:val="20"/>
              </w:rPr>
              <w:t xml:space="preserve">Областной бюджет</w:t>
            </w:r>
          </w:p>
        </w:tc>
        <w:tc>
          <w:tcPr>
            <w:tcW w:w="1474" w:type="dxa"/>
            <w:vAlign w:val="center"/>
            <w:vMerge w:val="restart"/>
          </w:tcPr>
          <w:p>
            <w:pPr>
              <w:pStyle w:val="0"/>
              <w:jc w:val="center"/>
            </w:pPr>
            <w:r>
              <w:rPr>
                <w:sz w:val="20"/>
              </w:rPr>
              <w:t xml:space="preserve">Федеральный бюджет</w:t>
            </w:r>
          </w:p>
        </w:tc>
        <w:tc>
          <w:tcPr>
            <w:tcW w:w="737" w:type="dxa"/>
            <w:vAlign w:val="center"/>
            <w:vMerge w:val="restart"/>
          </w:tcPr>
          <w:p>
            <w:pPr>
              <w:pStyle w:val="0"/>
              <w:jc w:val="center"/>
            </w:pPr>
            <w:r>
              <w:rPr>
                <w:sz w:val="20"/>
              </w:rPr>
              <w:t xml:space="preserve">Местный бюджет</w:t>
            </w:r>
          </w:p>
        </w:tc>
        <w:tc>
          <w:tcPr>
            <w:tcW w:w="737" w:type="dxa"/>
            <w:vAlign w:val="center"/>
            <w:vMerge w:val="restart"/>
          </w:tcPr>
          <w:p>
            <w:pPr>
              <w:pStyle w:val="0"/>
              <w:jc w:val="center"/>
            </w:pPr>
            <w:r>
              <w:rPr>
                <w:sz w:val="20"/>
              </w:rPr>
              <w:t xml:space="preserve">Прочие источники</w:t>
            </w:r>
          </w:p>
        </w:tc>
        <w:tc>
          <w:tcPr>
            <w:tcW w:w="1474" w:type="dxa"/>
            <w:vAlign w:val="center"/>
            <w:vMerge w:val="restart"/>
          </w:tcPr>
          <w:p>
            <w:pPr>
              <w:pStyle w:val="0"/>
              <w:jc w:val="center"/>
            </w:pPr>
            <w:r>
              <w:rPr>
                <w:sz w:val="20"/>
              </w:rPr>
              <w:t xml:space="preserve">Областной бюджет</w:t>
            </w:r>
          </w:p>
        </w:tc>
        <w:tc>
          <w:tcPr>
            <w:tcW w:w="1474" w:type="dxa"/>
            <w:vAlign w:val="center"/>
            <w:vMerge w:val="restart"/>
          </w:tcPr>
          <w:p>
            <w:pPr>
              <w:pStyle w:val="0"/>
              <w:jc w:val="center"/>
            </w:pPr>
            <w:r>
              <w:rPr>
                <w:sz w:val="20"/>
              </w:rPr>
              <w:t xml:space="preserve">Федеральный бюджет</w:t>
            </w:r>
          </w:p>
        </w:tc>
        <w:tc>
          <w:tcPr>
            <w:tcW w:w="737" w:type="dxa"/>
            <w:vAlign w:val="center"/>
            <w:vMerge w:val="restart"/>
          </w:tcPr>
          <w:p>
            <w:pPr>
              <w:pStyle w:val="0"/>
              <w:jc w:val="center"/>
            </w:pPr>
            <w:r>
              <w:rPr>
                <w:sz w:val="20"/>
              </w:rPr>
              <w:t xml:space="preserve">Местный бюджет</w:t>
            </w:r>
          </w:p>
        </w:tc>
        <w:tc>
          <w:tcPr>
            <w:tcW w:w="737" w:type="dxa"/>
            <w:vAlign w:val="center"/>
            <w:vMerge w:val="restart"/>
          </w:tcPr>
          <w:p>
            <w:pPr>
              <w:pStyle w:val="0"/>
              <w:jc w:val="center"/>
            </w:pPr>
            <w:r>
              <w:rPr>
                <w:sz w:val="20"/>
              </w:rPr>
              <w:t xml:space="preserve">Прочие источники</w:t>
            </w:r>
          </w:p>
        </w:tc>
        <w:tc>
          <w:tcPr>
            <w:tcW w:w="1474" w:type="dxa"/>
            <w:vAlign w:val="center"/>
            <w:vMerge w:val="restart"/>
          </w:tcPr>
          <w:p>
            <w:pPr>
              <w:pStyle w:val="0"/>
              <w:jc w:val="center"/>
            </w:pPr>
            <w:r>
              <w:rPr>
                <w:sz w:val="20"/>
              </w:rPr>
              <w:t xml:space="preserve">Областной бюджет</w:t>
            </w:r>
          </w:p>
        </w:tc>
        <w:tc>
          <w:tcPr>
            <w:tcW w:w="1474" w:type="dxa"/>
            <w:vAlign w:val="center"/>
            <w:vMerge w:val="restart"/>
          </w:tcPr>
          <w:p>
            <w:pPr>
              <w:pStyle w:val="0"/>
              <w:jc w:val="center"/>
            </w:pPr>
            <w:r>
              <w:rPr>
                <w:sz w:val="20"/>
              </w:rPr>
              <w:t xml:space="preserve">Федеральный бюджет</w:t>
            </w:r>
          </w:p>
        </w:tc>
        <w:tc>
          <w:tcPr>
            <w:tcW w:w="794" w:type="dxa"/>
            <w:vAlign w:val="center"/>
            <w:vMerge w:val="restart"/>
          </w:tcPr>
          <w:p>
            <w:pPr>
              <w:pStyle w:val="0"/>
              <w:jc w:val="center"/>
            </w:pPr>
            <w:r>
              <w:rPr>
                <w:sz w:val="20"/>
              </w:rPr>
              <w:t xml:space="preserve">Местный бюджет</w:t>
            </w:r>
          </w:p>
        </w:tc>
        <w:tc>
          <w:tcPr>
            <w:tcW w:w="794" w:type="dxa"/>
            <w:vAlign w:val="center"/>
            <w:vMerge w:val="restart"/>
          </w:tcPr>
          <w:p>
            <w:pPr>
              <w:pStyle w:val="0"/>
              <w:jc w:val="center"/>
            </w:pPr>
            <w:r>
              <w:rPr>
                <w:sz w:val="20"/>
              </w:rPr>
              <w:t xml:space="preserve">Прочие источники</w:t>
            </w:r>
          </w:p>
        </w:tc>
      </w:tr>
      <w:tr>
        <w:tc>
          <w:tcPr>
            <w:vMerge w:val="continue"/>
          </w:tcPr>
          <w:p/>
        </w:tc>
        <w:tc>
          <w:tcPr>
            <w:vMerge w:val="continue"/>
          </w:tcPr>
          <w:p/>
        </w:tc>
        <w:tc>
          <w:tcPr>
            <w:vMerge w:val="continue"/>
          </w:tcPr>
          <w:p/>
        </w:tc>
        <w:tc>
          <w:tcPr>
            <w:vMerge w:val="continue"/>
          </w:tcPr>
          <w:p/>
        </w:tc>
        <w:tc>
          <w:tcPr>
            <w:tcW w:w="1020" w:type="dxa"/>
            <w:vAlign w:val="center"/>
          </w:tcPr>
          <w:p>
            <w:pPr>
              <w:pStyle w:val="0"/>
              <w:jc w:val="center"/>
            </w:pPr>
            <w:r>
              <w:rPr>
                <w:sz w:val="20"/>
              </w:rPr>
              <w:t xml:space="preserve">I кв.</w:t>
            </w:r>
          </w:p>
        </w:tc>
        <w:tc>
          <w:tcPr>
            <w:tcW w:w="1020" w:type="dxa"/>
            <w:vAlign w:val="center"/>
          </w:tcPr>
          <w:p>
            <w:pPr>
              <w:pStyle w:val="0"/>
              <w:jc w:val="center"/>
            </w:pPr>
            <w:r>
              <w:rPr>
                <w:sz w:val="20"/>
              </w:rPr>
              <w:t xml:space="preserve">II кв.</w:t>
            </w:r>
          </w:p>
        </w:tc>
        <w:tc>
          <w:tcPr>
            <w:tcW w:w="1020" w:type="dxa"/>
            <w:vAlign w:val="center"/>
          </w:tcPr>
          <w:p>
            <w:pPr>
              <w:pStyle w:val="0"/>
              <w:jc w:val="center"/>
            </w:pPr>
            <w:r>
              <w:rPr>
                <w:sz w:val="20"/>
              </w:rPr>
              <w:t xml:space="preserve">III кв.</w:t>
            </w:r>
          </w:p>
        </w:tc>
        <w:tc>
          <w:tcPr>
            <w:tcW w:w="1020" w:type="dxa"/>
            <w:vAlign w:val="center"/>
          </w:tcPr>
          <w:p>
            <w:pPr>
              <w:pStyle w:val="0"/>
              <w:jc w:val="center"/>
            </w:pPr>
            <w:r>
              <w:rPr>
                <w:sz w:val="20"/>
              </w:rPr>
              <w:t xml:space="preserve">IV кв.</w:t>
            </w:r>
          </w:p>
        </w:tc>
        <w:tc>
          <w:tcPr>
            <w:tcW w:w="1020" w:type="dxa"/>
            <w:vAlign w:val="center"/>
          </w:tcPr>
          <w:p>
            <w:pPr>
              <w:pStyle w:val="0"/>
              <w:jc w:val="center"/>
            </w:pPr>
            <w:r>
              <w:rPr>
                <w:sz w:val="20"/>
              </w:rPr>
              <w:t xml:space="preserve">I кв.</w:t>
            </w:r>
          </w:p>
        </w:tc>
        <w:tc>
          <w:tcPr>
            <w:tcW w:w="964" w:type="dxa"/>
            <w:vAlign w:val="center"/>
          </w:tcPr>
          <w:p>
            <w:pPr>
              <w:pStyle w:val="0"/>
              <w:jc w:val="center"/>
            </w:pPr>
            <w:r>
              <w:rPr>
                <w:sz w:val="20"/>
              </w:rPr>
              <w:t xml:space="preserve">II кв.</w:t>
            </w:r>
          </w:p>
        </w:tc>
        <w:tc>
          <w:tcPr>
            <w:tcW w:w="1020" w:type="dxa"/>
            <w:vAlign w:val="center"/>
          </w:tcPr>
          <w:p>
            <w:pPr>
              <w:pStyle w:val="0"/>
              <w:jc w:val="center"/>
            </w:pPr>
            <w:r>
              <w:rPr>
                <w:sz w:val="20"/>
              </w:rPr>
              <w:t xml:space="preserve">III кв.</w:t>
            </w:r>
          </w:p>
        </w:tc>
        <w:tc>
          <w:tcPr>
            <w:tcW w:w="1020" w:type="dxa"/>
            <w:vAlign w:val="center"/>
          </w:tcPr>
          <w:p>
            <w:pPr>
              <w:pStyle w:val="0"/>
              <w:jc w:val="center"/>
            </w:pPr>
            <w:r>
              <w:rPr>
                <w:sz w:val="20"/>
              </w:rPr>
              <w:t xml:space="preserve">IV кв.</w:t>
            </w:r>
          </w:p>
        </w:tc>
        <w:tc>
          <w:tcPr>
            <w:tcW w:w="1077" w:type="dxa"/>
            <w:vAlign w:val="center"/>
          </w:tcPr>
          <w:p>
            <w:pPr>
              <w:pStyle w:val="0"/>
              <w:jc w:val="center"/>
            </w:pPr>
            <w:r>
              <w:rPr>
                <w:sz w:val="20"/>
              </w:rPr>
              <w:t xml:space="preserve">I кв.</w:t>
            </w:r>
          </w:p>
        </w:tc>
        <w:tc>
          <w:tcPr>
            <w:tcW w:w="964" w:type="dxa"/>
            <w:vAlign w:val="center"/>
          </w:tcPr>
          <w:p>
            <w:pPr>
              <w:pStyle w:val="0"/>
              <w:jc w:val="center"/>
            </w:pPr>
            <w:r>
              <w:rPr>
                <w:sz w:val="20"/>
              </w:rPr>
              <w:t xml:space="preserve">II кв.</w:t>
            </w:r>
          </w:p>
        </w:tc>
        <w:tc>
          <w:tcPr>
            <w:tcW w:w="1077" w:type="dxa"/>
            <w:vAlign w:val="center"/>
          </w:tcPr>
          <w:p>
            <w:pPr>
              <w:pStyle w:val="0"/>
              <w:jc w:val="center"/>
            </w:pPr>
            <w:r>
              <w:rPr>
                <w:sz w:val="20"/>
              </w:rPr>
              <w:t xml:space="preserve">III кв.</w:t>
            </w:r>
          </w:p>
        </w:tc>
        <w:tc>
          <w:tcPr>
            <w:tcW w:w="1191" w:type="dxa"/>
            <w:vAlign w:val="center"/>
          </w:tcPr>
          <w:p>
            <w:pPr>
              <w:pStyle w:val="0"/>
              <w:jc w:val="center"/>
            </w:pPr>
            <w:r>
              <w:rPr>
                <w:sz w:val="20"/>
              </w:rPr>
              <w:t xml:space="preserve">IV кв.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vAlign w:val="center"/>
          </w:tcPr>
          <w:p>
            <w:pPr>
              <w:pStyle w:val="0"/>
              <w:jc w:val="center"/>
            </w:pPr>
            <w:r>
              <w:rPr>
                <w:sz w:val="20"/>
              </w:rPr>
              <w:t xml:space="preserve">1</w:t>
            </w:r>
          </w:p>
        </w:tc>
        <w:tc>
          <w:tcPr>
            <w:tcW w:w="1077" w:type="dxa"/>
            <w:vAlign w:val="center"/>
          </w:tcPr>
          <w:p>
            <w:pPr>
              <w:pStyle w:val="0"/>
              <w:jc w:val="center"/>
            </w:pPr>
            <w:r>
              <w:rPr>
                <w:sz w:val="20"/>
              </w:rPr>
              <w:t xml:space="preserve">2</w:t>
            </w:r>
          </w:p>
        </w:tc>
        <w:tc>
          <w:tcPr>
            <w:tcW w:w="794" w:type="dxa"/>
            <w:vAlign w:val="center"/>
          </w:tcPr>
          <w:p>
            <w:pPr>
              <w:pStyle w:val="0"/>
              <w:jc w:val="center"/>
            </w:pPr>
            <w:r>
              <w:rPr>
                <w:sz w:val="20"/>
              </w:rPr>
              <w:t xml:space="preserve">3</w:t>
            </w:r>
          </w:p>
        </w:tc>
        <w:tc>
          <w:tcPr>
            <w:tcW w:w="850"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964" w:type="dxa"/>
            <w:vAlign w:val="center"/>
          </w:tcPr>
          <w:p>
            <w:pPr>
              <w:pStyle w:val="0"/>
              <w:jc w:val="center"/>
            </w:pPr>
            <w:r>
              <w:rPr>
                <w:sz w:val="20"/>
              </w:rPr>
              <w:t xml:space="preserve">10</w:t>
            </w:r>
          </w:p>
        </w:tc>
        <w:tc>
          <w:tcPr>
            <w:tcW w:w="1020" w:type="dxa"/>
            <w:vAlign w:val="center"/>
          </w:tcPr>
          <w:p>
            <w:pPr>
              <w:pStyle w:val="0"/>
              <w:jc w:val="center"/>
            </w:pPr>
            <w:r>
              <w:rPr>
                <w:sz w:val="20"/>
              </w:rPr>
              <w:t xml:space="preserve">11</w:t>
            </w:r>
          </w:p>
        </w:tc>
        <w:tc>
          <w:tcPr>
            <w:tcW w:w="1020" w:type="dxa"/>
            <w:vAlign w:val="center"/>
          </w:tcPr>
          <w:p>
            <w:pPr>
              <w:pStyle w:val="0"/>
              <w:jc w:val="center"/>
            </w:pPr>
            <w:r>
              <w:rPr>
                <w:sz w:val="20"/>
              </w:rPr>
              <w:t xml:space="preserve">12</w:t>
            </w:r>
          </w:p>
        </w:tc>
        <w:tc>
          <w:tcPr>
            <w:tcW w:w="1077" w:type="dxa"/>
            <w:vAlign w:val="center"/>
          </w:tcPr>
          <w:p>
            <w:pPr>
              <w:pStyle w:val="0"/>
              <w:jc w:val="center"/>
            </w:pPr>
            <w:r>
              <w:rPr>
                <w:sz w:val="20"/>
              </w:rPr>
              <w:t xml:space="preserve">13</w:t>
            </w:r>
          </w:p>
        </w:tc>
        <w:tc>
          <w:tcPr>
            <w:tcW w:w="964" w:type="dxa"/>
            <w:vAlign w:val="center"/>
          </w:tcPr>
          <w:p>
            <w:pPr>
              <w:pStyle w:val="0"/>
              <w:jc w:val="center"/>
            </w:pPr>
            <w:r>
              <w:rPr>
                <w:sz w:val="20"/>
              </w:rPr>
              <w:t xml:space="preserve">14</w:t>
            </w:r>
          </w:p>
        </w:tc>
        <w:tc>
          <w:tcPr>
            <w:tcW w:w="1077" w:type="dxa"/>
            <w:vAlign w:val="center"/>
          </w:tcPr>
          <w:p>
            <w:pPr>
              <w:pStyle w:val="0"/>
              <w:jc w:val="center"/>
            </w:pPr>
            <w:r>
              <w:rPr>
                <w:sz w:val="20"/>
              </w:rPr>
              <w:t xml:space="preserve">15</w:t>
            </w:r>
          </w:p>
        </w:tc>
        <w:tc>
          <w:tcPr>
            <w:tcW w:w="1191" w:type="dxa"/>
            <w:vAlign w:val="center"/>
          </w:tcPr>
          <w:p>
            <w:pPr>
              <w:pStyle w:val="0"/>
              <w:jc w:val="center"/>
            </w:pPr>
            <w:r>
              <w:rPr>
                <w:sz w:val="20"/>
              </w:rPr>
              <w:t xml:space="preserve">16</w:t>
            </w:r>
          </w:p>
        </w:tc>
        <w:tc>
          <w:tcPr>
            <w:tcW w:w="1474" w:type="dxa"/>
            <w:vAlign w:val="center"/>
          </w:tcPr>
          <w:p>
            <w:pPr>
              <w:pStyle w:val="0"/>
              <w:jc w:val="center"/>
            </w:pPr>
            <w:r>
              <w:rPr>
                <w:sz w:val="20"/>
              </w:rPr>
              <w:t xml:space="preserve">17</w:t>
            </w:r>
          </w:p>
        </w:tc>
        <w:tc>
          <w:tcPr>
            <w:tcW w:w="1474" w:type="dxa"/>
            <w:vAlign w:val="center"/>
          </w:tcPr>
          <w:p>
            <w:pPr>
              <w:pStyle w:val="0"/>
              <w:jc w:val="center"/>
            </w:pPr>
            <w:r>
              <w:rPr>
                <w:sz w:val="20"/>
              </w:rPr>
              <w:t xml:space="preserve">18</w:t>
            </w:r>
          </w:p>
        </w:tc>
        <w:tc>
          <w:tcPr>
            <w:tcW w:w="737" w:type="dxa"/>
            <w:vAlign w:val="center"/>
          </w:tcPr>
          <w:p>
            <w:pPr>
              <w:pStyle w:val="0"/>
              <w:jc w:val="center"/>
            </w:pPr>
            <w:r>
              <w:rPr>
                <w:sz w:val="20"/>
              </w:rPr>
              <w:t xml:space="preserve">19</w:t>
            </w:r>
          </w:p>
        </w:tc>
        <w:tc>
          <w:tcPr>
            <w:tcW w:w="737" w:type="dxa"/>
            <w:vAlign w:val="center"/>
          </w:tcPr>
          <w:p>
            <w:pPr>
              <w:pStyle w:val="0"/>
              <w:jc w:val="center"/>
            </w:pPr>
            <w:r>
              <w:rPr>
                <w:sz w:val="20"/>
              </w:rPr>
              <w:t xml:space="preserve">20</w:t>
            </w:r>
          </w:p>
        </w:tc>
        <w:tc>
          <w:tcPr>
            <w:tcW w:w="1474" w:type="dxa"/>
            <w:vAlign w:val="center"/>
          </w:tcPr>
          <w:p>
            <w:pPr>
              <w:pStyle w:val="0"/>
              <w:jc w:val="center"/>
            </w:pPr>
            <w:r>
              <w:rPr>
                <w:sz w:val="20"/>
              </w:rPr>
              <w:t xml:space="preserve">21</w:t>
            </w:r>
          </w:p>
        </w:tc>
        <w:tc>
          <w:tcPr>
            <w:tcW w:w="1474" w:type="dxa"/>
            <w:vAlign w:val="center"/>
          </w:tcPr>
          <w:p>
            <w:pPr>
              <w:pStyle w:val="0"/>
              <w:jc w:val="center"/>
            </w:pPr>
            <w:r>
              <w:rPr>
                <w:sz w:val="20"/>
              </w:rPr>
              <w:t xml:space="preserve">22</w:t>
            </w:r>
          </w:p>
        </w:tc>
        <w:tc>
          <w:tcPr>
            <w:tcW w:w="737" w:type="dxa"/>
            <w:vAlign w:val="center"/>
          </w:tcPr>
          <w:p>
            <w:pPr>
              <w:pStyle w:val="0"/>
              <w:jc w:val="center"/>
            </w:pPr>
            <w:r>
              <w:rPr>
                <w:sz w:val="20"/>
              </w:rPr>
              <w:t xml:space="preserve">23</w:t>
            </w:r>
          </w:p>
        </w:tc>
        <w:tc>
          <w:tcPr>
            <w:tcW w:w="737" w:type="dxa"/>
            <w:vAlign w:val="center"/>
          </w:tcPr>
          <w:p>
            <w:pPr>
              <w:pStyle w:val="0"/>
              <w:jc w:val="center"/>
            </w:pPr>
            <w:r>
              <w:rPr>
                <w:sz w:val="20"/>
              </w:rPr>
              <w:t xml:space="preserve">24</w:t>
            </w:r>
          </w:p>
        </w:tc>
        <w:tc>
          <w:tcPr>
            <w:tcW w:w="1474" w:type="dxa"/>
            <w:vAlign w:val="center"/>
          </w:tcPr>
          <w:p>
            <w:pPr>
              <w:pStyle w:val="0"/>
              <w:jc w:val="center"/>
            </w:pPr>
            <w:r>
              <w:rPr>
                <w:sz w:val="20"/>
              </w:rPr>
              <w:t xml:space="preserve">25</w:t>
            </w:r>
          </w:p>
        </w:tc>
        <w:tc>
          <w:tcPr>
            <w:tcW w:w="1474" w:type="dxa"/>
            <w:vAlign w:val="center"/>
          </w:tcPr>
          <w:p>
            <w:pPr>
              <w:pStyle w:val="0"/>
              <w:jc w:val="center"/>
            </w:pPr>
            <w:r>
              <w:rPr>
                <w:sz w:val="20"/>
              </w:rPr>
              <w:t xml:space="preserve">26</w:t>
            </w:r>
          </w:p>
        </w:tc>
        <w:tc>
          <w:tcPr>
            <w:tcW w:w="794" w:type="dxa"/>
            <w:vAlign w:val="center"/>
          </w:tcPr>
          <w:p>
            <w:pPr>
              <w:pStyle w:val="0"/>
              <w:jc w:val="center"/>
            </w:pPr>
            <w:r>
              <w:rPr>
                <w:sz w:val="20"/>
              </w:rPr>
              <w:t xml:space="preserve">27</w:t>
            </w:r>
          </w:p>
        </w:tc>
        <w:tc>
          <w:tcPr>
            <w:tcW w:w="794" w:type="dxa"/>
            <w:vAlign w:val="center"/>
          </w:tcPr>
          <w:p>
            <w:pPr>
              <w:pStyle w:val="0"/>
              <w:jc w:val="center"/>
            </w:pPr>
            <w:r>
              <w:rPr>
                <w:sz w:val="20"/>
              </w:rPr>
              <w:t xml:space="preserve">28</w:t>
            </w:r>
          </w:p>
        </w:tc>
      </w:tr>
      <w:tr>
        <w:tc>
          <w:tcPr>
            <w:tcW w:w="2098" w:type="dxa"/>
            <w:vAlign w:val="center"/>
          </w:tcPr>
          <w:p>
            <w:pPr>
              <w:pStyle w:val="0"/>
              <w:outlineLvl w:val="1"/>
            </w:pPr>
            <w:r>
              <w:rPr>
                <w:sz w:val="20"/>
              </w:rPr>
              <w:t xml:space="preserve">Подпрограмма 1 "Формирование доступной для инвалидов среды жизнедеятельности в Нижегородской области"</w:t>
            </w:r>
          </w:p>
        </w:tc>
        <w:tc>
          <w:tcPr>
            <w:tcW w:w="1077" w:type="dxa"/>
            <w:vAlign w:val="center"/>
          </w:tcPr>
          <w:p>
            <w:pPr>
              <w:pStyle w:val="0"/>
              <w:jc w:val="center"/>
            </w:pPr>
            <w:r>
              <w:rPr>
                <w:sz w:val="20"/>
              </w:rPr>
              <w:t xml:space="preserve">X</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12107,8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12107,8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12107,8</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1.1. Организация основы формирования доступной среды жизнедеятельности инвалидов и других маломобильных групп населения в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1.1.1. Организация основы формирования доступной среды жизнедеятельности инвалидов и других маломобильных групп населения в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1.2. Адаптация учреждений с учетом доступности</w:t>
            </w:r>
          </w:p>
        </w:tc>
        <w:tc>
          <w:tcPr>
            <w:tcW w:w="1077" w:type="dxa"/>
            <w:vAlign w:val="center"/>
          </w:tcPr>
          <w:p>
            <w:pPr>
              <w:pStyle w:val="0"/>
              <w:jc w:val="center"/>
            </w:pPr>
            <w:r>
              <w:rPr>
                <w:sz w:val="20"/>
              </w:rPr>
              <w:t xml:space="preserve">X</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7851,0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7851,0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7851,0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1.2.1. Адаптация учреждений здравоохранения с учетом доступности для инвалидов и других маломобильных групп населения</w:t>
            </w:r>
          </w:p>
        </w:tc>
        <w:tc>
          <w:tcPr>
            <w:tcW w:w="1077" w:type="dxa"/>
            <w:vAlign w:val="center"/>
          </w:tcPr>
          <w:p>
            <w:pPr>
              <w:pStyle w:val="0"/>
              <w:jc w:val="center"/>
            </w:pPr>
            <w:r>
              <w:rPr>
                <w:sz w:val="20"/>
              </w:rPr>
              <w:t xml:space="preserve">МЗ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Адаптация 1 объекта</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Адаптация 1 объекта</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Адаптация 1 объекта</w:t>
            </w:r>
          </w:p>
        </w:tc>
        <w:tc>
          <w:tcPr>
            <w:tcW w:w="1474" w:type="dxa"/>
            <w:vAlign w:val="center"/>
          </w:tcPr>
          <w:p>
            <w:pPr>
              <w:pStyle w:val="0"/>
              <w:jc w:val="center"/>
            </w:pPr>
            <w:r>
              <w:rPr>
                <w:sz w:val="20"/>
              </w:rPr>
              <w:t xml:space="preserve">3200,0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3200,0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3200,0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1.2.2. Адаптация учреждений социальной защиты населения с учетом доступности для инвалидов и других маломобильных групп населения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Адаптация 10 объектов</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Адаптация 14 объектов</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Адаптация 14 объектов</w:t>
            </w:r>
          </w:p>
        </w:tc>
        <w:tc>
          <w:tcPr>
            <w:tcW w:w="1474" w:type="dxa"/>
            <w:vAlign w:val="center"/>
          </w:tcPr>
          <w:p>
            <w:pPr>
              <w:pStyle w:val="0"/>
              <w:jc w:val="center"/>
            </w:pPr>
            <w:r>
              <w:rPr>
                <w:sz w:val="20"/>
              </w:rPr>
              <w:t xml:space="preserve">4300,0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4300,0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4300,0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1.2.3. Адаптация учреждений службы занятости населения с учетом доступности для инвалидов и других маломобильных групп населения</w:t>
            </w:r>
          </w:p>
        </w:tc>
        <w:tc>
          <w:tcPr>
            <w:tcW w:w="1077" w:type="dxa"/>
            <w:vAlign w:val="center"/>
          </w:tcPr>
          <w:p>
            <w:pPr>
              <w:pStyle w:val="0"/>
              <w:jc w:val="center"/>
            </w:pPr>
            <w:r>
              <w:rPr>
                <w:sz w:val="20"/>
              </w:rPr>
              <w:t xml:space="preserve">УТЗН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1.2.4. Адаптация учреждений спорта с учетом доступности для инвалидов и других маломобильных групп населения</w:t>
            </w:r>
          </w:p>
        </w:tc>
        <w:tc>
          <w:tcPr>
            <w:tcW w:w="1077" w:type="dxa"/>
            <w:vAlign w:val="center"/>
          </w:tcPr>
          <w:p>
            <w:pPr>
              <w:pStyle w:val="0"/>
              <w:jc w:val="center"/>
            </w:pPr>
            <w:r>
              <w:rPr>
                <w:sz w:val="20"/>
              </w:rPr>
              <w:t xml:space="preserve">МС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Адаптация 1 объекта</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Адаптация 1 объекта</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Адаптация 1 объекта</w:t>
            </w:r>
          </w:p>
        </w:tc>
        <w:tc>
          <w:tcPr>
            <w:tcW w:w="1474" w:type="dxa"/>
            <w:vAlign w:val="center"/>
          </w:tcPr>
          <w:p>
            <w:pPr>
              <w:pStyle w:val="0"/>
              <w:jc w:val="center"/>
            </w:pPr>
            <w:r>
              <w:rPr>
                <w:sz w:val="20"/>
              </w:rPr>
              <w:t xml:space="preserve">351,0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351,0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351,0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1.2.5. Адаптация учреждений культуры с учетом доступности для инвалидов и других маломобильных групп населения</w:t>
            </w:r>
          </w:p>
        </w:tc>
        <w:tc>
          <w:tcPr>
            <w:tcW w:w="1077" w:type="dxa"/>
            <w:vAlign w:val="center"/>
          </w:tcPr>
          <w:p>
            <w:pPr>
              <w:pStyle w:val="0"/>
              <w:jc w:val="center"/>
            </w:pPr>
            <w:r>
              <w:rPr>
                <w:sz w:val="20"/>
              </w:rPr>
              <w:t xml:space="preserve">МК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1.2.6. Повышение доступности транспортной инфраструктуры</w:t>
            </w:r>
          </w:p>
        </w:tc>
        <w:tc>
          <w:tcPr>
            <w:tcW w:w="1077" w:type="dxa"/>
            <w:vAlign w:val="center"/>
          </w:tcPr>
          <w:p>
            <w:pPr>
              <w:pStyle w:val="0"/>
              <w:jc w:val="center"/>
            </w:pPr>
            <w:r>
              <w:rPr>
                <w:sz w:val="20"/>
              </w:rPr>
              <w:t xml:space="preserve">МТиАД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1.2.7. Повышение доступности инфраструктуры образовательных объектов</w:t>
            </w:r>
          </w:p>
        </w:tc>
        <w:tc>
          <w:tcPr>
            <w:tcW w:w="1077" w:type="dxa"/>
            <w:vAlign w:val="center"/>
          </w:tcPr>
          <w:p>
            <w:pPr>
              <w:pStyle w:val="0"/>
              <w:jc w:val="center"/>
            </w:pPr>
            <w:r>
              <w:rPr>
                <w:sz w:val="20"/>
              </w:rPr>
              <w:t xml:space="preserve">МОНиМП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Адаптация 1 объекта</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Адаптация 1 объекта</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Адаптация 1 объекта</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1.3.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800,0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800,0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800,0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1.3.1. Проведение культурно-массовых мероприятий в рамках ежегодной Декады инвалидов</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Проведение Декады инвалидов</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Проведение Декады инвалидов</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Проведение Декады инвалидов</w:t>
            </w:r>
          </w:p>
        </w:tc>
        <w:tc>
          <w:tcPr>
            <w:tcW w:w="1474" w:type="dxa"/>
            <w:vAlign w:val="center"/>
          </w:tcPr>
          <w:p>
            <w:pPr>
              <w:pStyle w:val="0"/>
              <w:jc w:val="center"/>
            </w:pPr>
            <w:r>
              <w:rPr>
                <w:sz w:val="20"/>
              </w:rPr>
              <w:t xml:space="preserve">800,0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800,0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800,0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1.3.2 Создание не менее 2 телевизионных роликов,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Нижегородской области</w:t>
            </w:r>
          </w:p>
        </w:tc>
        <w:tc>
          <w:tcPr>
            <w:tcW w:w="1077" w:type="dxa"/>
            <w:vAlign w:val="center"/>
          </w:tcPr>
          <w:p>
            <w:pPr>
              <w:pStyle w:val="0"/>
              <w:jc w:val="center"/>
            </w:pPr>
            <w:r>
              <w:rPr>
                <w:sz w:val="20"/>
              </w:rPr>
              <w:t xml:space="preserve">УИП и СМИ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1.3.3 Трансляция не менее 450 раз телевизионных роликов в год в эфире региональных телеканалов</w:t>
            </w:r>
          </w:p>
        </w:tc>
        <w:tc>
          <w:tcPr>
            <w:tcW w:w="1077" w:type="dxa"/>
            <w:vAlign w:val="center"/>
          </w:tcPr>
          <w:p>
            <w:pPr>
              <w:pStyle w:val="0"/>
              <w:jc w:val="center"/>
            </w:pPr>
            <w:r>
              <w:rPr>
                <w:sz w:val="20"/>
              </w:rPr>
              <w:t xml:space="preserve">УИП и СМИ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1.4.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077" w:type="dxa"/>
            <w:vAlign w:val="center"/>
          </w:tcPr>
          <w:p>
            <w:pPr>
              <w:pStyle w:val="0"/>
              <w:jc w:val="center"/>
            </w:pPr>
            <w:r>
              <w:rPr>
                <w:sz w:val="20"/>
              </w:rPr>
              <w:t xml:space="preserve">МОНиМП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3456,8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3456,8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3456,80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1.4.1. Проведение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077" w:type="dxa"/>
            <w:vAlign w:val="center"/>
          </w:tcPr>
          <w:p>
            <w:pPr>
              <w:pStyle w:val="0"/>
              <w:jc w:val="center"/>
            </w:pPr>
            <w:r>
              <w:rPr>
                <w:sz w:val="20"/>
              </w:rPr>
              <w:t xml:space="preserve">МОНиМП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3456,8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3456,8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3456,80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1.5. 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tc>
        <w:tc>
          <w:tcPr>
            <w:tcW w:w="1077" w:type="dxa"/>
            <w:vAlign w:val="center"/>
          </w:tcPr>
          <w:p>
            <w:pPr>
              <w:pStyle w:val="0"/>
              <w:jc w:val="center"/>
            </w:pPr>
            <w:r>
              <w:rPr>
                <w:sz w:val="20"/>
              </w:rPr>
              <w:t xml:space="preserve">УИП и СМИ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1.5.1. 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tc>
        <w:tc>
          <w:tcPr>
            <w:tcW w:w="1077" w:type="dxa"/>
            <w:vAlign w:val="center"/>
          </w:tcPr>
          <w:p>
            <w:pPr>
              <w:pStyle w:val="0"/>
              <w:jc w:val="center"/>
            </w:pPr>
            <w:r>
              <w:rPr>
                <w:sz w:val="20"/>
              </w:rPr>
              <w:t xml:space="preserve">УИП и СМИ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1.6. Оснащение кинотеатров необходимым оборудованием для осуществления кинопоказов с подготовленным субтитрированием и тифлокомментированием</w:t>
            </w:r>
          </w:p>
        </w:tc>
        <w:tc>
          <w:tcPr>
            <w:tcW w:w="1077" w:type="dxa"/>
            <w:vAlign w:val="center"/>
          </w:tcPr>
          <w:p>
            <w:pPr>
              <w:pStyle w:val="0"/>
              <w:jc w:val="center"/>
            </w:pPr>
            <w:r>
              <w:rPr>
                <w:sz w:val="20"/>
              </w:rPr>
              <w:t xml:space="preserve">МК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1.6.1. Оснащение кинотеатров необходимым оборудованием для осуществления кинопоказов с подготовленным субтитрированием и тифлокомментированием</w:t>
            </w:r>
          </w:p>
        </w:tc>
        <w:tc>
          <w:tcPr>
            <w:tcW w:w="1077" w:type="dxa"/>
            <w:vAlign w:val="center"/>
          </w:tcPr>
          <w:p>
            <w:pPr>
              <w:pStyle w:val="0"/>
              <w:jc w:val="center"/>
            </w:pPr>
            <w:r>
              <w:rPr>
                <w:sz w:val="20"/>
              </w:rPr>
              <w:t xml:space="preserve">МК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1"/>
            </w:pPr>
            <w:r>
              <w:rPr>
                <w:sz w:val="20"/>
              </w:rPr>
              <w:t xml:space="preserve">Подпрограмма 2 "Модернизация и развитие социального обслуживания населения"</w:t>
            </w:r>
          </w:p>
        </w:tc>
        <w:tc>
          <w:tcPr>
            <w:tcW w:w="1077" w:type="dxa"/>
            <w:vAlign w:val="center"/>
          </w:tcPr>
          <w:p>
            <w:pPr>
              <w:pStyle w:val="0"/>
              <w:jc w:val="center"/>
            </w:pPr>
            <w:r>
              <w:rPr>
                <w:sz w:val="20"/>
              </w:rPr>
              <w:t xml:space="preserve">X</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12134601,5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12134601,5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12134601,5</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2.1. Развитие эффективной системы социального обслуживания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12082666,1</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12082666,1</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12082666,1</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2.1.1. Финансирование текущей деятельности учреждений социального обслуживания населения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Предоставление социальных услуг населению 236 учреждениями социальной защиты НО</w:t>
            </w:r>
          </w:p>
        </w:tc>
        <w:tc>
          <w:tcPr>
            <w:tcW w:w="1020" w:type="dxa"/>
            <w:vAlign w:val="center"/>
          </w:tcPr>
          <w:p>
            <w:pPr>
              <w:pStyle w:val="0"/>
              <w:jc w:val="center"/>
            </w:pPr>
            <w:r>
              <w:rPr>
                <w:sz w:val="20"/>
              </w:rPr>
              <w:t xml:space="preserve">Предоставление социальных услуг населению 236 учреждениями социальной защиты НО</w:t>
            </w:r>
          </w:p>
        </w:tc>
        <w:tc>
          <w:tcPr>
            <w:tcW w:w="1020" w:type="dxa"/>
            <w:vAlign w:val="center"/>
          </w:tcPr>
          <w:p>
            <w:pPr>
              <w:pStyle w:val="0"/>
              <w:jc w:val="center"/>
            </w:pPr>
            <w:r>
              <w:rPr>
                <w:sz w:val="20"/>
              </w:rPr>
              <w:t xml:space="preserve">Предоставление социальных услуг населению 236 учреждениями социальной защиты НО</w:t>
            </w:r>
          </w:p>
        </w:tc>
        <w:tc>
          <w:tcPr>
            <w:tcW w:w="1020" w:type="dxa"/>
            <w:vAlign w:val="center"/>
          </w:tcPr>
          <w:p>
            <w:pPr>
              <w:pStyle w:val="0"/>
              <w:jc w:val="center"/>
            </w:pPr>
            <w:r>
              <w:rPr>
                <w:sz w:val="20"/>
              </w:rPr>
              <w:t xml:space="preserve">Предоставление социальных услуг населению 236 учреждениями социальной защиты НО</w:t>
            </w:r>
          </w:p>
        </w:tc>
        <w:tc>
          <w:tcPr>
            <w:tcW w:w="1020" w:type="dxa"/>
            <w:vAlign w:val="center"/>
          </w:tcPr>
          <w:p>
            <w:pPr>
              <w:pStyle w:val="0"/>
              <w:jc w:val="center"/>
            </w:pPr>
            <w:r>
              <w:rPr>
                <w:sz w:val="20"/>
              </w:rPr>
              <w:t xml:space="preserve">Предоставление социальных услуг населению 236 учреждениями социальной защиты НО</w:t>
            </w:r>
          </w:p>
        </w:tc>
        <w:tc>
          <w:tcPr>
            <w:tcW w:w="964" w:type="dxa"/>
            <w:vAlign w:val="center"/>
          </w:tcPr>
          <w:p>
            <w:pPr>
              <w:pStyle w:val="0"/>
              <w:jc w:val="center"/>
            </w:pPr>
            <w:r>
              <w:rPr>
                <w:sz w:val="20"/>
              </w:rPr>
              <w:t xml:space="preserve">Предоставление социальных услуг населению 236 учреждениями социальной защиты НО</w:t>
            </w:r>
          </w:p>
        </w:tc>
        <w:tc>
          <w:tcPr>
            <w:tcW w:w="1020" w:type="dxa"/>
            <w:vAlign w:val="center"/>
          </w:tcPr>
          <w:p>
            <w:pPr>
              <w:pStyle w:val="0"/>
              <w:jc w:val="center"/>
            </w:pPr>
            <w:r>
              <w:rPr>
                <w:sz w:val="20"/>
              </w:rPr>
              <w:t xml:space="preserve">Предоставление социальных услуг населению 236 учреждениями социальной защиты НО</w:t>
            </w:r>
          </w:p>
        </w:tc>
        <w:tc>
          <w:tcPr>
            <w:tcW w:w="1020" w:type="dxa"/>
            <w:vAlign w:val="center"/>
          </w:tcPr>
          <w:p>
            <w:pPr>
              <w:pStyle w:val="0"/>
              <w:jc w:val="center"/>
            </w:pPr>
            <w:r>
              <w:rPr>
                <w:sz w:val="20"/>
              </w:rPr>
              <w:t xml:space="preserve">Предоставление социальных услуг населению 236 учреждениями социальной защиты НО</w:t>
            </w:r>
          </w:p>
        </w:tc>
        <w:tc>
          <w:tcPr>
            <w:tcW w:w="1077" w:type="dxa"/>
            <w:vAlign w:val="center"/>
          </w:tcPr>
          <w:p>
            <w:pPr>
              <w:pStyle w:val="0"/>
              <w:jc w:val="center"/>
            </w:pPr>
            <w:r>
              <w:rPr>
                <w:sz w:val="20"/>
              </w:rPr>
              <w:t xml:space="preserve">Предоставление социальных услуг населению 246 учреждениями социальной защиты НО</w:t>
            </w:r>
          </w:p>
        </w:tc>
        <w:tc>
          <w:tcPr>
            <w:tcW w:w="964" w:type="dxa"/>
            <w:vAlign w:val="center"/>
          </w:tcPr>
          <w:p>
            <w:pPr>
              <w:pStyle w:val="0"/>
              <w:jc w:val="center"/>
            </w:pPr>
            <w:r>
              <w:rPr>
                <w:sz w:val="20"/>
              </w:rPr>
              <w:t xml:space="preserve">Предоставление социальных услуг населению 246 учреждениями социальной защиты НО</w:t>
            </w:r>
          </w:p>
        </w:tc>
        <w:tc>
          <w:tcPr>
            <w:tcW w:w="1077" w:type="dxa"/>
            <w:vAlign w:val="center"/>
          </w:tcPr>
          <w:p>
            <w:pPr>
              <w:pStyle w:val="0"/>
              <w:jc w:val="center"/>
            </w:pPr>
            <w:r>
              <w:rPr>
                <w:sz w:val="20"/>
              </w:rPr>
              <w:t xml:space="preserve">Предоставление социальных услуг населению 246 учреждениями социальной защиты НО</w:t>
            </w:r>
          </w:p>
        </w:tc>
        <w:tc>
          <w:tcPr>
            <w:tcW w:w="1191" w:type="dxa"/>
            <w:vAlign w:val="center"/>
          </w:tcPr>
          <w:p>
            <w:pPr>
              <w:pStyle w:val="0"/>
              <w:jc w:val="center"/>
            </w:pPr>
            <w:r>
              <w:rPr>
                <w:sz w:val="20"/>
              </w:rPr>
              <w:t xml:space="preserve">Предоставление социальных услуг населению 246 учреждениями социальной защиты НО</w:t>
            </w:r>
          </w:p>
        </w:tc>
        <w:tc>
          <w:tcPr>
            <w:tcW w:w="1474" w:type="dxa"/>
            <w:vAlign w:val="center"/>
          </w:tcPr>
          <w:p>
            <w:pPr>
              <w:pStyle w:val="0"/>
              <w:jc w:val="center"/>
            </w:pPr>
            <w:r>
              <w:rPr>
                <w:sz w:val="20"/>
              </w:rPr>
              <w:t xml:space="preserve">12082666,1</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12082666,1</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12082666,1</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2.2. Устранение государственными учреждениями социальной защиты населения замечаний контролирующих органов</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2.2.1. Ремонтно-строительные работы в помещениях учреждений социального обслуживания населения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2.2.2. Приобретение оборудования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2.3. Подготовка и переподготовка сотрудников государственных учреждений социальной защиты населения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1870,0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1870,0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1870,0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2.3.1. Повышение квалификации медицинских работников</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Повышение квалификации медицинских работников согласно установленным срокам и заявкам, поступившим из учреждений социального обслуживания населения</w:t>
            </w:r>
          </w:p>
        </w:tc>
        <w:tc>
          <w:tcPr>
            <w:tcW w:w="1020" w:type="dxa"/>
            <w:vAlign w:val="center"/>
          </w:tcPr>
          <w:p>
            <w:pPr>
              <w:pStyle w:val="0"/>
              <w:jc w:val="center"/>
            </w:pPr>
            <w:r>
              <w:rPr>
                <w:sz w:val="20"/>
              </w:rPr>
              <w:t xml:space="preserve">Повышение квалификации медицинских работников согласно установленным срокам и заявкам, поступившим из учреждений социального обслуживания населения</w:t>
            </w:r>
          </w:p>
        </w:tc>
        <w:tc>
          <w:tcPr>
            <w:tcW w:w="1020" w:type="dxa"/>
            <w:vAlign w:val="center"/>
          </w:tcPr>
          <w:p>
            <w:pPr>
              <w:pStyle w:val="0"/>
              <w:jc w:val="center"/>
            </w:pPr>
            <w:r>
              <w:rPr>
                <w:sz w:val="20"/>
              </w:rPr>
              <w:t xml:space="preserve">Повышение квалификации медицинских работников согласно установленным срокам и заявкам, поступившим из учреждений социального обслуживания населения</w:t>
            </w:r>
          </w:p>
        </w:tc>
        <w:tc>
          <w:tcPr>
            <w:tcW w:w="1020" w:type="dxa"/>
            <w:vAlign w:val="center"/>
          </w:tcPr>
          <w:p>
            <w:pPr>
              <w:pStyle w:val="0"/>
              <w:jc w:val="center"/>
            </w:pPr>
            <w:r>
              <w:rPr>
                <w:sz w:val="20"/>
              </w:rPr>
              <w:t xml:space="preserve">Повышение квалификации медицинских работников согласно установленным срокам и заявкам, поступившим из учреждений социального обслуживания населения</w:t>
            </w:r>
          </w:p>
        </w:tc>
        <w:tc>
          <w:tcPr>
            <w:tcW w:w="1020" w:type="dxa"/>
            <w:vAlign w:val="center"/>
          </w:tcPr>
          <w:p>
            <w:pPr>
              <w:pStyle w:val="0"/>
              <w:jc w:val="center"/>
            </w:pPr>
            <w:r>
              <w:rPr>
                <w:sz w:val="20"/>
              </w:rPr>
              <w:t xml:space="preserve">Повышение квалификации медицинских работников согласно установленным срокам и заявкам, поступившим из учреждений социального обслуживания населения</w:t>
            </w:r>
          </w:p>
        </w:tc>
        <w:tc>
          <w:tcPr>
            <w:tcW w:w="964" w:type="dxa"/>
            <w:vAlign w:val="center"/>
          </w:tcPr>
          <w:p>
            <w:pPr>
              <w:pStyle w:val="0"/>
              <w:jc w:val="center"/>
            </w:pPr>
            <w:r>
              <w:rPr>
                <w:sz w:val="20"/>
              </w:rPr>
              <w:t xml:space="preserve">Повышение квалификации медицинских работников согласно установленным срокам и заявкам, поступившим из учреждений социального обслуживания населения</w:t>
            </w:r>
          </w:p>
        </w:tc>
        <w:tc>
          <w:tcPr>
            <w:tcW w:w="1020" w:type="dxa"/>
            <w:vAlign w:val="center"/>
          </w:tcPr>
          <w:p>
            <w:pPr>
              <w:pStyle w:val="0"/>
              <w:jc w:val="center"/>
            </w:pPr>
            <w:r>
              <w:rPr>
                <w:sz w:val="20"/>
              </w:rPr>
              <w:t xml:space="preserve">Повышение квалификации медицинских работников согласно установленным срокам и заявкам, поступившим из учреждений социального обслуживания населения</w:t>
            </w:r>
          </w:p>
        </w:tc>
        <w:tc>
          <w:tcPr>
            <w:tcW w:w="1020" w:type="dxa"/>
            <w:vAlign w:val="center"/>
          </w:tcPr>
          <w:p>
            <w:pPr>
              <w:pStyle w:val="0"/>
              <w:jc w:val="center"/>
            </w:pPr>
            <w:r>
              <w:rPr>
                <w:sz w:val="20"/>
              </w:rPr>
              <w:t xml:space="preserve">Повышение квалификации медицинских работников согласно установленным срокам и заявкам, поступившим из учреждений социального обслуживания населения</w:t>
            </w:r>
          </w:p>
        </w:tc>
        <w:tc>
          <w:tcPr>
            <w:tcW w:w="1077" w:type="dxa"/>
            <w:vAlign w:val="center"/>
          </w:tcPr>
          <w:p>
            <w:pPr>
              <w:pStyle w:val="0"/>
              <w:jc w:val="center"/>
            </w:pPr>
            <w:r>
              <w:rPr>
                <w:sz w:val="20"/>
              </w:rPr>
              <w:t xml:space="preserve">Повышение квалификации медицинских работников согласно установленным срокам и заявкам, поступившим из учреждений социального обслуживания населения</w:t>
            </w:r>
          </w:p>
        </w:tc>
        <w:tc>
          <w:tcPr>
            <w:tcW w:w="964" w:type="dxa"/>
            <w:vAlign w:val="center"/>
          </w:tcPr>
          <w:p>
            <w:pPr>
              <w:pStyle w:val="0"/>
              <w:jc w:val="center"/>
            </w:pPr>
            <w:r>
              <w:rPr>
                <w:sz w:val="20"/>
              </w:rPr>
              <w:t xml:space="preserve">Повышение квалификации медицинских работников согласно установленным срокам и заявкам, поступившим из учреждений социального обслуживания населения</w:t>
            </w:r>
          </w:p>
        </w:tc>
        <w:tc>
          <w:tcPr>
            <w:tcW w:w="1077" w:type="dxa"/>
            <w:vAlign w:val="center"/>
          </w:tcPr>
          <w:p>
            <w:pPr>
              <w:pStyle w:val="0"/>
              <w:jc w:val="center"/>
            </w:pPr>
            <w:r>
              <w:rPr>
                <w:sz w:val="20"/>
              </w:rPr>
              <w:t xml:space="preserve">Повышение квалификации медицинских работников согласно установленным срокам и заявкам, поступившим из учреждений социального обслуживания населения</w:t>
            </w:r>
          </w:p>
        </w:tc>
        <w:tc>
          <w:tcPr>
            <w:tcW w:w="1191" w:type="dxa"/>
            <w:vAlign w:val="center"/>
          </w:tcPr>
          <w:p>
            <w:pPr>
              <w:pStyle w:val="0"/>
              <w:jc w:val="center"/>
            </w:pPr>
            <w:r>
              <w:rPr>
                <w:sz w:val="20"/>
              </w:rPr>
              <w:t xml:space="preserve">Повышение квалификации медицинских работников согласно установленным срокам и заявкам, поступившим из учреждений социального обслуживания населения</w:t>
            </w:r>
          </w:p>
        </w:tc>
        <w:tc>
          <w:tcPr>
            <w:tcW w:w="1474" w:type="dxa"/>
            <w:vAlign w:val="center"/>
          </w:tcPr>
          <w:p>
            <w:pPr>
              <w:pStyle w:val="0"/>
              <w:jc w:val="center"/>
            </w:pPr>
            <w:r>
              <w:rPr>
                <w:sz w:val="20"/>
              </w:rPr>
              <w:t xml:space="preserve">1363,9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1363,9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1363,9</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2.3.2. Аттестация педагогических работников государственных учреждений социальной защиты населения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Аттестация педагогических работников государственных учреждений социального обслуживания согласно установленных сроков и заявок, поступивших из учреждений социального обслуживания населения</w:t>
            </w:r>
          </w:p>
        </w:tc>
        <w:tc>
          <w:tcPr>
            <w:tcW w:w="1020" w:type="dxa"/>
            <w:vAlign w:val="center"/>
          </w:tcPr>
          <w:p>
            <w:pPr>
              <w:pStyle w:val="0"/>
              <w:jc w:val="center"/>
            </w:pPr>
            <w:r>
              <w:rPr>
                <w:sz w:val="20"/>
              </w:rPr>
              <w:t xml:space="preserve">Аттестация педагогических работников государственных учреждений социального обслуживания согласно установленных сроков и заявок, поступивших из учреждений социального обслуживания населения</w:t>
            </w:r>
          </w:p>
        </w:tc>
        <w:tc>
          <w:tcPr>
            <w:tcW w:w="1020" w:type="dxa"/>
            <w:vAlign w:val="center"/>
          </w:tcPr>
          <w:p>
            <w:pPr>
              <w:pStyle w:val="0"/>
              <w:jc w:val="center"/>
            </w:pPr>
            <w:r>
              <w:rPr>
                <w:sz w:val="20"/>
              </w:rPr>
              <w:t xml:space="preserve">Аттестация педагогических работников государственных учреждений социального обслуживания согласно установленных сроков и заявок, поступивших из учреждений социального обслуживания населения</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Аттестация педагогических работников государственных учреждений социального обслуживания согласно установленных сроков и заявок, поступивших из учреждений социального обслуживания населения</w:t>
            </w:r>
          </w:p>
        </w:tc>
        <w:tc>
          <w:tcPr>
            <w:tcW w:w="1020" w:type="dxa"/>
            <w:vAlign w:val="center"/>
          </w:tcPr>
          <w:p>
            <w:pPr>
              <w:pStyle w:val="0"/>
              <w:jc w:val="center"/>
            </w:pPr>
            <w:r>
              <w:rPr>
                <w:sz w:val="20"/>
              </w:rPr>
              <w:t xml:space="preserve">Аттестация педагогических работников государственных учреждений социального обслуживания согласно установленных сроков и заявок, поступивших из учреждений социального обслуживания населения</w:t>
            </w:r>
          </w:p>
        </w:tc>
        <w:tc>
          <w:tcPr>
            <w:tcW w:w="1020" w:type="dxa"/>
            <w:vAlign w:val="center"/>
          </w:tcPr>
          <w:p>
            <w:pPr>
              <w:pStyle w:val="0"/>
              <w:jc w:val="center"/>
            </w:pPr>
            <w:r>
              <w:rPr>
                <w:sz w:val="20"/>
              </w:rPr>
              <w:t xml:space="preserve">Аттестация педагогических работников государственных учреждений социального обслуживания согласно установленных сроков и заявок, поступивших из учреждений социального обслуживания населения</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Аттестация педагогических работников государственных учреждений социального обслуживания согласно установленных сроков и заявок, поступивших из учреждений социального обслуживания населения</w:t>
            </w:r>
          </w:p>
        </w:tc>
        <w:tc>
          <w:tcPr>
            <w:tcW w:w="1077" w:type="dxa"/>
            <w:vAlign w:val="center"/>
          </w:tcPr>
          <w:p>
            <w:pPr>
              <w:pStyle w:val="0"/>
              <w:jc w:val="center"/>
            </w:pPr>
            <w:r>
              <w:rPr>
                <w:sz w:val="20"/>
              </w:rPr>
              <w:t xml:space="preserve">Аттестация педагогических работников государственных учреждений социального обслуживания согласно установленных сроков и заявок, поступивших из учреждений социального обслуживания населения</w:t>
            </w:r>
          </w:p>
        </w:tc>
        <w:tc>
          <w:tcPr>
            <w:tcW w:w="1191" w:type="dxa"/>
            <w:vAlign w:val="center"/>
          </w:tcPr>
          <w:p>
            <w:pPr>
              <w:pStyle w:val="0"/>
              <w:jc w:val="center"/>
            </w:pPr>
            <w:r>
              <w:rPr>
                <w:sz w:val="20"/>
              </w:rPr>
              <w:t xml:space="preserve">Аттестация педагогических работников государственных учреждений социального обслуживания согласно установленных сроков и заявок, поступивших из учреждений социального обслуживания населения</w:t>
            </w:r>
          </w:p>
        </w:tc>
        <w:tc>
          <w:tcPr>
            <w:tcW w:w="1474" w:type="dxa"/>
            <w:vAlign w:val="center"/>
          </w:tcPr>
          <w:p>
            <w:pPr>
              <w:pStyle w:val="0"/>
              <w:jc w:val="center"/>
            </w:pPr>
            <w:r>
              <w:rPr>
                <w:sz w:val="20"/>
              </w:rPr>
              <w:t xml:space="preserve">506,1</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506,1</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506,1</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2.4. Ликвидация очередности в стационарные организации психоневрологического профиля путем модернизации сети стационарных учреждений социального обслуживания населения с созданием дополнительных мест в психоневрологических интернатах</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2016</w:t>
            </w:r>
          </w:p>
        </w:tc>
        <w:tc>
          <w:tcPr>
            <w:tcW w:w="850" w:type="dxa"/>
            <w:vAlign w:val="center"/>
          </w:tcPr>
          <w:p>
            <w:pPr>
              <w:pStyle w:val="0"/>
              <w:jc w:val="center"/>
            </w:pPr>
            <w:r>
              <w:rPr>
                <w:sz w:val="20"/>
              </w:rPr>
              <w:t xml:space="preserve">2016</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2.4.1. Модернизации сети стационарных учреждений социального обслуживания населения с созданием дополнительных мест в психоневрологических интернатах</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2016</w:t>
            </w:r>
          </w:p>
        </w:tc>
        <w:tc>
          <w:tcPr>
            <w:tcW w:w="850" w:type="dxa"/>
            <w:vAlign w:val="center"/>
          </w:tcPr>
          <w:p>
            <w:pPr>
              <w:pStyle w:val="0"/>
              <w:jc w:val="center"/>
            </w:pPr>
            <w:r>
              <w:rPr>
                <w:sz w:val="20"/>
              </w:rPr>
              <w:t xml:space="preserve">2016</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2.5. Строительство (реконструкция) объектов социального обслуживания населения</w:t>
            </w:r>
          </w:p>
        </w:tc>
        <w:tc>
          <w:tcPr>
            <w:tcW w:w="1077" w:type="dxa"/>
            <w:vAlign w:val="center"/>
          </w:tcPr>
          <w:p>
            <w:pPr>
              <w:pStyle w:val="0"/>
              <w:jc w:val="center"/>
            </w:pPr>
            <w:r>
              <w:rPr>
                <w:sz w:val="20"/>
              </w:rPr>
              <w:t xml:space="preserve">Минстрой НО</w:t>
            </w:r>
          </w:p>
        </w:tc>
        <w:tc>
          <w:tcPr>
            <w:tcW w:w="794"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2.5.1. Строительство Центра реабилитации и активного долголетия</w:t>
            </w:r>
          </w:p>
        </w:tc>
        <w:tc>
          <w:tcPr>
            <w:tcW w:w="1077" w:type="dxa"/>
            <w:vAlign w:val="center"/>
          </w:tcPr>
          <w:p>
            <w:pPr>
              <w:pStyle w:val="0"/>
              <w:jc w:val="center"/>
            </w:pPr>
            <w:r>
              <w:rPr>
                <w:sz w:val="20"/>
              </w:rPr>
              <w:t xml:space="preserve">Минстрой НО</w:t>
            </w:r>
          </w:p>
        </w:tc>
        <w:tc>
          <w:tcPr>
            <w:tcW w:w="794"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2.6. Привлечение социально ориентированных некоммерческих организаций к деятельности по предоставлению социальных услуг гражданам</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2.6.1. Привлечение социально ориентированных некоммерческих организаций к деятельности по предоставлению социальных услуг гражданам</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Общее количество социально ориентированных некоммерческих организаций включен в реестр поставщиков социальных услуг Нижегородской области - 25</w:t>
            </w:r>
          </w:p>
        </w:tc>
        <w:tc>
          <w:tcPr>
            <w:tcW w:w="1020" w:type="dxa"/>
            <w:vAlign w:val="center"/>
          </w:tcPr>
          <w:p>
            <w:pPr>
              <w:pStyle w:val="0"/>
              <w:jc w:val="center"/>
            </w:pPr>
            <w:r>
              <w:rPr>
                <w:sz w:val="20"/>
              </w:rPr>
              <w:t xml:space="preserve">Общее количество социально ориентированных некоммерческих организаций включен в реестр поставщиков социальных услуг Нижегородской области - 25</w:t>
            </w:r>
          </w:p>
        </w:tc>
        <w:tc>
          <w:tcPr>
            <w:tcW w:w="1020" w:type="dxa"/>
            <w:vAlign w:val="center"/>
          </w:tcPr>
          <w:p>
            <w:pPr>
              <w:pStyle w:val="0"/>
              <w:jc w:val="center"/>
            </w:pPr>
            <w:r>
              <w:rPr>
                <w:sz w:val="20"/>
              </w:rPr>
              <w:t xml:space="preserve">Общее количество социально ориентированных некоммерческих организаций включен в реестр поставщиков социальных услуг Нижегородской области - 25</w:t>
            </w:r>
          </w:p>
        </w:tc>
        <w:tc>
          <w:tcPr>
            <w:tcW w:w="1020" w:type="dxa"/>
            <w:vAlign w:val="center"/>
          </w:tcPr>
          <w:p>
            <w:pPr>
              <w:pStyle w:val="0"/>
              <w:jc w:val="center"/>
            </w:pPr>
            <w:r>
              <w:rPr>
                <w:sz w:val="20"/>
              </w:rPr>
              <w:t xml:space="preserve">Общее количество социально ориентированных некоммерческих организаций включен в реестр поставщиков социальных услуг Нижегородской области - 25</w:t>
            </w:r>
          </w:p>
        </w:tc>
        <w:tc>
          <w:tcPr>
            <w:tcW w:w="1020" w:type="dxa"/>
            <w:vAlign w:val="center"/>
          </w:tcPr>
          <w:p>
            <w:pPr>
              <w:pStyle w:val="0"/>
              <w:jc w:val="center"/>
            </w:pPr>
            <w:r>
              <w:rPr>
                <w:sz w:val="20"/>
              </w:rPr>
              <w:t xml:space="preserve">Общее количество социально ориентированных некоммерческих организаций включен в реестр поставщиков социальных услуг Нижегородской области - 28</w:t>
            </w:r>
          </w:p>
        </w:tc>
        <w:tc>
          <w:tcPr>
            <w:tcW w:w="964" w:type="dxa"/>
            <w:vAlign w:val="center"/>
          </w:tcPr>
          <w:p>
            <w:pPr>
              <w:pStyle w:val="0"/>
              <w:jc w:val="center"/>
            </w:pPr>
            <w:r>
              <w:rPr>
                <w:sz w:val="20"/>
              </w:rPr>
              <w:t xml:space="preserve">Общее количество социально ориентированных некоммерческих организаций включен в реестр поставщиков социальных услуг Нижегородской области - 28</w:t>
            </w:r>
          </w:p>
        </w:tc>
        <w:tc>
          <w:tcPr>
            <w:tcW w:w="1020" w:type="dxa"/>
            <w:vAlign w:val="center"/>
          </w:tcPr>
          <w:p>
            <w:pPr>
              <w:pStyle w:val="0"/>
              <w:jc w:val="center"/>
            </w:pPr>
            <w:r>
              <w:rPr>
                <w:sz w:val="20"/>
              </w:rPr>
              <w:t xml:space="preserve">Общее количество социально ориентированных некоммерческих организаций включен в реестр поставщиков социальных услуг Нижегородской области - 28</w:t>
            </w:r>
          </w:p>
        </w:tc>
        <w:tc>
          <w:tcPr>
            <w:tcW w:w="1020" w:type="dxa"/>
            <w:vAlign w:val="center"/>
          </w:tcPr>
          <w:p>
            <w:pPr>
              <w:pStyle w:val="0"/>
              <w:jc w:val="center"/>
            </w:pPr>
            <w:r>
              <w:rPr>
                <w:sz w:val="20"/>
              </w:rPr>
              <w:t xml:space="preserve">Общее количество социально ориентированных некоммерческих организаций включен в реестр поставщиков социальных услуг Нижегородской области - 28</w:t>
            </w:r>
          </w:p>
        </w:tc>
        <w:tc>
          <w:tcPr>
            <w:tcW w:w="1077" w:type="dxa"/>
            <w:vAlign w:val="center"/>
          </w:tcPr>
          <w:p>
            <w:pPr>
              <w:pStyle w:val="0"/>
              <w:jc w:val="center"/>
            </w:pPr>
            <w:r>
              <w:rPr>
                <w:sz w:val="20"/>
              </w:rPr>
              <w:t xml:space="preserve">Общее количество социально ориентированных некоммерческих организаций включен в реестр поставщиков социальных услуг Нижегородской области - 28</w:t>
            </w:r>
          </w:p>
        </w:tc>
        <w:tc>
          <w:tcPr>
            <w:tcW w:w="964" w:type="dxa"/>
            <w:vAlign w:val="center"/>
          </w:tcPr>
          <w:p>
            <w:pPr>
              <w:pStyle w:val="0"/>
              <w:jc w:val="center"/>
            </w:pPr>
            <w:r>
              <w:rPr>
                <w:sz w:val="20"/>
              </w:rPr>
              <w:t xml:space="preserve">Общее количество социально ориентированных некоммерческих организаций включен в реестр поставщиков социальных услуг Нижегородской области - 28</w:t>
            </w:r>
          </w:p>
        </w:tc>
        <w:tc>
          <w:tcPr>
            <w:tcW w:w="1077" w:type="dxa"/>
            <w:vAlign w:val="center"/>
          </w:tcPr>
          <w:p>
            <w:pPr>
              <w:pStyle w:val="0"/>
              <w:jc w:val="center"/>
            </w:pPr>
            <w:r>
              <w:rPr>
                <w:sz w:val="20"/>
              </w:rPr>
              <w:t xml:space="preserve">Общее количество социально ориентированных некоммерческих организаций включен в реестр поставщиков социальных услуг Нижегородской области - 28</w:t>
            </w:r>
          </w:p>
        </w:tc>
        <w:tc>
          <w:tcPr>
            <w:tcW w:w="1191" w:type="dxa"/>
            <w:vAlign w:val="center"/>
          </w:tcPr>
          <w:p>
            <w:pPr>
              <w:pStyle w:val="0"/>
              <w:jc w:val="center"/>
            </w:pPr>
            <w:r>
              <w:rPr>
                <w:sz w:val="20"/>
              </w:rPr>
              <w:t xml:space="preserve">Общее количество социально ориентированных некоммерческих организаций включен в реестр поставщиков социальных услуг Нижегородской области - 28</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2.7. Приобретение автомобильного транспорта российского производства для государственного учреждения социального обслуживания в целях перевозки детей и лиц с ограниченными возможностями здоровья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2018</w:t>
            </w:r>
          </w:p>
        </w:tc>
        <w:tc>
          <w:tcPr>
            <w:tcW w:w="850" w:type="dxa"/>
            <w:vAlign w:val="center"/>
          </w:tcPr>
          <w:p>
            <w:pPr>
              <w:pStyle w:val="0"/>
              <w:jc w:val="center"/>
            </w:pPr>
            <w:r>
              <w:rPr>
                <w:sz w:val="20"/>
              </w:rPr>
              <w:t xml:space="preserve">2018</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2.7.1. Приобретение автомобильного транспорта российского производства для государственного учреждения социального обслуживания в целях перевозки детей и лиц с ограниченными возможностями здоровья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2018</w:t>
            </w:r>
          </w:p>
        </w:tc>
        <w:tc>
          <w:tcPr>
            <w:tcW w:w="850" w:type="dxa"/>
            <w:vAlign w:val="center"/>
          </w:tcPr>
          <w:p>
            <w:pPr>
              <w:pStyle w:val="0"/>
              <w:jc w:val="center"/>
            </w:pPr>
            <w:r>
              <w:rPr>
                <w:sz w:val="20"/>
              </w:rPr>
              <w:t xml:space="preserve">2018</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2.С1. Предупреждение распространения, профилактика, диагностика и лечение от новой коронавирусной инфекции (COVID-19)</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2.С1.1 Выплаты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2.13. Концепция комплексного сопровождения людей с расстройствами аутистического спектра и другими ментальными нарушениями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26147,5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26147,5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26147,5</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2.13.1. Организация работы Ресурсного центра социальной поддержки людей с РАС</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Организована работа Ресурсного центра социальной поддержки людей с РАС</w:t>
            </w:r>
          </w:p>
        </w:tc>
        <w:tc>
          <w:tcPr>
            <w:tcW w:w="1020" w:type="dxa"/>
            <w:vAlign w:val="center"/>
          </w:tcPr>
          <w:p>
            <w:pPr>
              <w:pStyle w:val="0"/>
              <w:jc w:val="center"/>
            </w:pPr>
            <w:r>
              <w:rPr>
                <w:sz w:val="20"/>
              </w:rPr>
              <w:t xml:space="preserve">Организована работа Ресурсного центра социальной поддержки людей с РАС</w:t>
            </w:r>
          </w:p>
        </w:tc>
        <w:tc>
          <w:tcPr>
            <w:tcW w:w="1020" w:type="dxa"/>
            <w:vAlign w:val="center"/>
          </w:tcPr>
          <w:p>
            <w:pPr>
              <w:pStyle w:val="0"/>
              <w:jc w:val="center"/>
            </w:pPr>
            <w:r>
              <w:rPr>
                <w:sz w:val="20"/>
              </w:rPr>
              <w:t xml:space="preserve">Организована работа Ресурсного центра социальной поддержки людей с РАС</w:t>
            </w:r>
          </w:p>
        </w:tc>
        <w:tc>
          <w:tcPr>
            <w:tcW w:w="1020" w:type="dxa"/>
            <w:vAlign w:val="center"/>
          </w:tcPr>
          <w:p>
            <w:pPr>
              <w:pStyle w:val="0"/>
              <w:jc w:val="center"/>
            </w:pPr>
            <w:r>
              <w:rPr>
                <w:sz w:val="20"/>
              </w:rPr>
              <w:t xml:space="preserve">Организована работа Ресурсного центра социальной поддержки людей с РАС</w:t>
            </w:r>
          </w:p>
        </w:tc>
        <w:tc>
          <w:tcPr>
            <w:tcW w:w="1020" w:type="dxa"/>
            <w:vAlign w:val="center"/>
          </w:tcPr>
          <w:p>
            <w:pPr>
              <w:pStyle w:val="0"/>
              <w:jc w:val="center"/>
            </w:pPr>
            <w:r>
              <w:rPr>
                <w:sz w:val="20"/>
              </w:rPr>
              <w:t xml:space="preserve">Организована работа Ресурсного центра социальной поддержки людей с РАС</w:t>
            </w:r>
          </w:p>
        </w:tc>
        <w:tc>
          <w:tcPr>
            <w:tcW w:w="964" w:type="dxa"/>
            <w:vAlign w:val="center"/>
          </w:tcPr>
          <w:p>
            <w:pPr>
              <w:pStyle w:val="0"/>
              <w:jc w:val="center"/>
            </w:pPr>
            <w:r>
              <w:rPr>
                <w:sz w:val="20"/>
              </w:rPr>
              <w:t xml:space="preserve">Организована работа Ресурсного центра социальной поддержки людей с РАС</w:t>
            </w:r>
          </w:p>
        </w:tc>
        <w:tc>
          <w:tcPr>
            <w:tcW w:w="1020" w:type="dxa"/>
            <w:vAlign w:val="center"/>
          </w:tcPr>
          <w:p>
            <w:pPr>
              <w:pStyle w:val="0"/>
              <w:jc w:val="center"/>
            </w:pPr>
            <w:r>
              <w:rPr>
                <w:sz w:val="20"/>
              </w:rPr>
              <w:t xml:space="preserve">Организована работа Ресурсного центра социальной поддержки людей с РАС</w:t>
            </w:r>
          </w:p>
        </w:tc>
        <w:tc>
          <w:tcPr>
            <w:tcW w:w="1020" w:type="dxa"/>
            <w:vAlign w:val="center"/>
          </w:tcPr>
          <w:p>
            <w:pPr>
              <w:pStyle w:val="0"/>
              <w:jc w:val="center"/>
            </w:pPr>
            <w:r>
              <w:rPr>
                <w:sz w:val="20"/>
              </w:rPr>
              <w:t xml:space="preserve">Организована работа Ресурсного центра социальной поддержки людей с РАС</w:t>
            </w:r>
          </w:p>
        </w:tc>
        <w:tc>
          <w:tcPr>
            <w:tcW w:w="1077" w:type="dxa"/>
            <w:vAlign w:val="center"/>
          </w:tcPr>
          <w:p>
            <w:pPr>
              <w:pStyle w:val="0"/>
              <w:jc w:val="center"/>
            </w:pPr>
            <w:r>
              <w:rPr>
                <w:sz w:val="20"/>
              </w:rPr>
              <w:t xml:space="preserve">Организована работа Ресурсного центра социальной поддержки людей с РАС</w:t>
            </w:r>
          </w:p>
        </w:tc>
        <w:tc>
          <w:tcPr>
            <w:tcW w:w="964" w:type="dxa"/>
            <w:vAlign w:val="center"/>
          </w:tcPr>
          <w:p>
            <w:pPr>
              <w:pStyle w:val="0"/>
              <w:jc w:val="center"/>
            </w:pPr>
            <w:r>
              <w:rPr>
                <w:sz w:val="20"/>
              </w:rPr>
              <w:t xml:space="preserve">Организована работа Ресурсного центра социальной поддержки людей с РАС</w:t>
            </w:r>
          </w:p>
        </w:tc>
        <w:tc>
          <w:tcPr>
            <w:tcW w:w="1077" w:type="dxa"/>
            <w:vAlign w:val="center"/>
          </w:tcPr>
          <w:p>
            <w:pPr>
              <w:pStyle w:val="0"/>
              <w:jc w:val="center"/>
            </w:pPr>
            <w:r>
              <w:rPr>
                <w:sz w:val="20"/>
              </w:rPr>
              <w:t xml:space="preserve">Организована работа Ресурсного центра социальной поддержки людей с РАС</w:t>
            </w:r>
          </w:p>
        </w:tc>
        <w:tc>
          <w:tcPr>
            <w:tcW w:w="1191" w:type="dxa"/>
            <w:vAlign w:val="center"/>
          </w:tcPr>
          <w:p>
            <w:pPr>
              <w:pStyle w:val="0"/>
              <w:jc w:val="center"/>
            </w:pPr>
            <w:r>
              <w:rPr>
                <w:sz w:val="20"/>
              </w:rPr>
              <w:t xml:space="preserve">Организована работа Ресурсного центра социальной поддержки людей с РАС</w:t>
            </w:r>
          </w:p>
        </w:tc>
        <w:tc>
          <w:tcPr>
            <w:tcW w:w="1474" w:type="dxa"/>
            <w:vAlign w:val="center"/>
          </w:tcPr>
          <w:p>
            <w:pPr>
              <w:pStyle w:val="0"/>
              <w:jc w:val="center"/>
            </w:pPr>
            <w:r>
              <w:rPr>
                <w:sz w:val="20"/>
              </w:rPr>
              <w:t xml:space="preserve">11190,0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11190,0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11190,0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2.13.2. Приобретение оборудования для работы с людьми с РАС в учреждениях</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оборудования для работы с людьми с РАС в 11 учреждениях</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Приобретение оборудования для работы с людьми с РАС в 12 учреждениях</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Приобретение оборудования для работы с людьми с РАС в 12 учреждениях</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2500,0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2957,5</w:t>
            </w:r>
          </w:p>
        </w:tc>
        <w:tc>
          <w:tcPr>
            <w:tcW w:w="1474" w:type="dxa"/>
            <w:vAlign w:val="center"/>
          </w:tcPr>
          <w:p>
            <w:pPr>
              <w:pStyle w:val="0"/>
              <w:jc w:val="center"/>
            </w:pPr>
            <w:r>
              <w:rPr>
                <w:sz w:val="20"/>
              </w:rPr>
              <w:t xml:space="preserve">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0,00</w:t>
            </w:r>
          </w:p>
        </w:tc>
        <w:tc>
          <w:tcPr>
            <w:tcW w:w="1474" w:type="dxa"/>
            <w:vAlign w:val="center"/>
          </w:tcPr>
          <w:p>
            <w:pPr>
              <w:pStyle w:val="0"/>
              <w:jc w:val="center"/>
            </w:pPr>
            <w:r>
              <w:rPr>
                <w:sz w:val="20"/>
              </w:rPr>
              <w:t xml:space="preserve">2957,5</w:t>
            </w:r>
          </w:p>
        </w:tc>
        <w:tc>
          <w:tcPr>
            <w:tcW w:w="1474" w:type="dxa"/>
            <w:vAlign w:val="center"/>
          </w:tcPr>
          <w:p>
            <w:pPr>
              <w:pStyle w:val="0"/>
              <w:jc w:val="center"/>
            </w:pPr>
            <w:r>
              <w:rPr>
                <w:sz w:val="20"/>
              </w:rPr>
              <w:t xml:space="preserve">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2.13.3. Оказание услуг семьям людей с РАС, в соответствии со стандартами предоставления услуг</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Изготовление 5 видеороликов-уроков для родителей детей с расстройствами аутистического спектра</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Изготовление 5 видеороликов-уроков для родителей детей с расстройствами аутистического спектра</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Изготовление 5 видеороликов-уроков для родителей детей с расстройствами аутистического спектра</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457,5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2.13.4. Разработка новых форм поддержки семей людей с РАС на основании социологических исследований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Проведение социологического исследования</w:t>
            </w:r>
          </w:p>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2.13.5. Проведение специализированных социально-реабилитационных смен с дневной (трудовой) занятостью людей с РАС на базе полустационарных государственных учреждений социального обслуживания населения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Закупка оборудования для создания мастерских для людей с РАС на базе 10 учреждений социального обслуживания</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Закупка оборудования для создания мастерских для людей с РАС на базе 10 учреждений социального обслуживания</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Закупка оборудования для создания мастерских для людей с РАС на базе 10 учреждений социального обслуживания</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1000,0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1000,0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1000,0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2.13.6. Обучение (в том числе повышение квалификации и профессиональная переподготовка) специалистов медицинских, образовательных организаций, учреждений социального обслуживания населения, занятости, культуры и спорта, центральной и территориальных психолого-медико-педагогических комиссий, специалистов муниципальных центров психолого-педагогической, медицинской и социальной помощи, включенных в систему оказания комплексной помощи людям с РАС (по отдельному плану)</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Обучение специалистов медицинских, образовательных организаций социального обслуживания населения занятости, культуры и спорта - 25 чел.</w:t>
            </w:r>
          </w:p>
        </w:tc>
        <w:tc>
          <w:tcPr>
            <w:tcW w:w="1020" w:type="dxa"/>
            <w:vAlign w:val="center"/>
          </w:tcPr>
          <w:p>
            <w:pPr>
              <w:pStyle w:val="0"/>
              <w:jc w:val="center"/>
            </w:pPr>
            <w:r>
              <w:rPr>
                <w:sz w:val="20"/>
              </w:rPr>
              <w:t xml:space="preserve">Обучение специалистов медицинских, образовательных организаций социального обслуживания населения занятости, культуры и спорта - 25 чел.</w:t>
            </w:r>
          </w:p>
        </w:tc>
        <w:tc>
          <w:tcPr>
            <w:tcW w:w="1020" w:type="dxa"/>
            <w:vAlign w:val="center"/>
          </w:tcPr>
          <w:p>
            <w:pPr>
              <w:pStyle w:val="0"/>
              <w:jc w:val="center"/>
            </w:pPr>
            <w:r>
              <w:rPr>
                <w:sz w:val="20"/>
              </w:rPr>
              <w:t xml:space="preserve">Обучение специалистов медицинских, образовательных организаций социального обслуживания населения занятости, культуры и спорта - 25 чел.</w:t>
            </w:r>
          </w:p>
        </w:tc>
        <w:tc>
          <w:tcPr>
            <w:tcW w:w="1020" w:type="dxa"/>
            <w:vAlign w:val="center"/>
          </w:tcPr>
          <w:p>
            <w:pPr>
              <w:pStyle w:val="0"/>
              <w:jc w:val="center"/>
            </w:pPr>
            <w:r>
              <w:rPr>
                <w:sz w:val="20"/>
              </w:rPr>
              <w:t xml:space="preserve">Обучение специалистов медицинских, образовательных организаций социального обслуживания населения занятости, культуры и спорта - 25 чел.</w:t>
            </w:r>
          </w:p>
        </w:tc>
        <w:tc>
          <w:tcPr>
            <w:tcW w:w="1020" w:type="dxa"/>
            <w:vAlign w:val="center"/>
          </w:tcPr>
          <w:p>
            <w:pPr>
              <w:pStyle w:val="0"/>
              <w:jc w:val="center"/>
            </w:pPr>
            <w:r>
              <w:rPr>
                <w:sz w:val="20"/>
              </w:rPr>
              <w:t xml:space="preserve">Обучение специалистов медицинских, образовательных организаций социального обслуживания населения занятости, культуры и спорта - 25 чел.</w:t>
            </w:r>
          </w:p>
        </w:tc>
        <w:tc>
          <w:tcPr>
            <w:tcW w:w="964" w:type="dxa"/>
            <w:vAlign w:val="center"/>
          </w:tcPr>
          <w:p>
            <w:pPr>
              <w:pStyle w:val="0"/>
              <w:jc w:val="center"/>
            </w:pPr>
            <w:r>
              <w:rPr>
                <w:sz w:val="20"/>
              </w:rPr>
              <w:t xml:space="preserve">Обучение специалистов медицинских, образовательных организаций социального обслуживания населения занятости, культуры и спорта - 25 чел.</w:t>
            </w:r>
          </w:p>
        </w:tc>
        <w:tc>
          <w:tcPr>
            <w:tcW w:w="1020" w:type="dxa"/>
            <w:vAlign w:val="center"/>
          </w:tcPr>
          <w:p>
            <w:pPr>
              <w:pStyle w:val="0"/>
              <w:jc w:val="center"/>
            </w:pPr>
            <w:r>
              <w:rPr>
                <w:sz w:val="20"/>
              </w:rPr>
              <w:t xml:space="preserve">Обучение специалистов медицинских, образовательных организаций социального обслуживания населения занятости, культуры и спорта - 25 чел.</w:t>
            </w:r>
          </w:p>
        </w:tc>
        <w:tc>
          <w:tcPr>
            <w:tcW w:w="1020" w:type="dxa"/>
            <w:vAlign w:val="center"/>
          </w:tcPr>
          <w:p>
            <w:pPr>
              <w:pStyle w:val="0"/>
              <w:jc w:val="center"/>
            </w:pPr>
            <w:r>
              <w:rPr>
                <w:sz w:val="20"/>
              </w:rPr>
              <w:t xml:space="preserve">Обучение специалистов медицинских, образовательных организаций социального обслуживания населения занятости, культуры и спорта - 25 чел.</w:t>
            </w:r>
          </w:p>
        </w:tc>
        <w:tc>
          <w:tcPr>
            <w:tcW w:w="1077" w:type="dxa"/>
            <w:vAlign w:val="center"/>
          </w:tcPr>
          <w:p>
            <w:pPr>
              <w:pStyle w:val="0"/>
              <w:jc w:val="center"/>
            </w:pPr>
            <w:r>
              <w:rPr>
                <w:sz w:val="20"/>
              </w:rPr>
              <w:t xml:space="preserve">Обучение специалистов медицинских, образовательных организаций социального обслуживания населения занятости, культуры и спорта - 25 чел.</w:t>
            </w:r>
          </w:p>
        </w:tc>
        <w:tc>
          <w:tcPr>
            <w:tcW w:w="964" w:type="dxa"/>
            <w:vAlign w:val="center"/>
          </w:tcPr>
          <w:p>
            <w:pPr>
              <w:pStyle w:val="0"/>
              <w:jc w:val="center"/>
            </w:pPr>
            <w:r>
              <w:rPr>
                <w:sz w:val="20"/>
              </w:rPr>
              <w:t xml:space="preserve">Обучение специалистов медицинских, образовательных организаций социального обслуживания населения занятости, культуры и спорта - 25 чел.</w:t>
            </w:r>
          </w:p>
        </w:tc>
        <w:tc>
          <w:tcPr>
            <w:tcW w:w="1077" w:type="dxa"/>
            <w:vAlign w:val="center"/>
          </w:tcPr>
          <w:p>
            <w:pPr>
              <w:pStyle w:val="0"/>
              <w:jc w:val="center"/>
            </w:pPr>
            <w:r>
              <w:rPr>
                <w:sz w:val="20"/>
              </w:rPr>
              <w:t xml:space="preserve">Обучение специалистов медицинских, образовательных организаций социального обслуживания населения занятости, культуры и спорта - 25 чел.</w:t>
            </w:r>
          </w:p>
        </w:tc>
        <w:tc>
          <w:tcPr>
            <w:tcW w:w="1191" w:type="dxa"/>
            <w:vAlign w:val="center"/>
          </w:tcPr>
          <w:p>
            <w:pPr>
              <w:pStyle w:val="0"/>
              <w:jc w:val="center"/>
            </w:pPr>
            <w:r>
              <w:rPr>
                <w:sz w:val="20"/>
              </w:rPr>
              <w:t xml:space="preserve">Обучение специалистов медицинских, образовательных организаций социального обслуживания населения занятости, культуры и спорта - 25 чел.</w:t>
            </w:r>
          </w:p>
        </w:tc>
        <w:tc>
          <w:tcPr>
            <w:tcW w:w="1474" w:type="dxa"/>
            <w:vAlign w:val="center"/>
          </w:tcPr>
          <w:p>
            <w:pPr>
              <w:pStyle w:val="0"/>
              <w:jc w:val="center"/>
            </w:pPr>
            <w:r>
              <w:rPr>
                <w:sz w:val="20"/>
              </w:rPr>
              <w:t xml:space="preserve">9000,0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9000,0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9000,0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2.13.7. Проведение информационной кампании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Проведение информационной кампании</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Проведение информационной кампании</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Проведение информационной кампании</w:t>
            </w:r>
          </w:p>
        </w:tc>
        <w:tc>
          <w:tcPr>
            <w:tcW w:w="1474" w:type="dxa"/>
            <w:vAlign w:val="center"/>
          </w:tcPr>
          <w:p>
            <w:pPr>
              <w:pStyle w:val="0"/>
              <w:jc w:val="center"/>
            </w:pPr>
            <w:r>
              <w:rPr>
                <w:sz w:val="20"/>
              </w:rPr>
              <w:t xml:space="preserve">1500,0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1500,0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1500,0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2.13.8. Разработка, издание и распространение справочных, информационно-методических пособий, видеоматериалов для специалистов, работающих с людьми с РАС, семей людей с РАС</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Изготовление и печать информационных материалов</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Изготовление и печать информационных материалов</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Изготовление и печать информационных материалов</w:t>
            </w:r>
          </w:p>
        </w:tc>
        <w:tc>
          <w:tcPr>
            <w:tcW w:w="1474" w:type="dxa"/>
            <w:vAlign w:val="center"/>
          </w:tcPr>
          <w:p>
            <w:pPr>
              <w:pStyle w:val="0"/>
              <w:jc w:val="center"/>
            </w:pPr>
            <w:r>
              <w:rPr>
                <w:sz w:val="20"/>
              </w:rPr>
              <w:t xml:space="preserve">500,0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2.14. Предоставление гранта "Бережливая инициатива" в форме субсидий государственным (муниципальным) учреждениям Нижегородской области, осуществляющим деятельность на территории Нижегородской области в сферах образования, здравоохранения и социальной защиты населения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2021</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2.14.1. Предоставление гранта "Бережливая инициатива" в форме субсидий государственным (муниципальным) учреждениям Нижегородской области, осуществляющим деятельность на территории Нижегородской области в сферах образования, здравоохранения и социальной защиты населения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2021</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2.Р1. Региональный проект "Финансовая поддержка семей при рождении детей"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23917,9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23917,9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23917,9</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2.Р1.1. Субсидии на выплату компенсаций расходов поставщикам социальных услуг, включенным в реестр поставщиков социальных услуг Нижегородской области, но не участвующим в выполнении государственного задания (заказа)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Включение в реестр поставщиков социальных услуг Нижегородской области 4 социально ориентированных некоммерческих организаций, оказывающих социальные услуги семьям с детьми</w:t>
            </w:r>
          </w:p>
        </w:tc>
        <w:tc>
          <w:tcPr>
            <w:tcW w:w="1020" w:type="dxa"/>
            <w:vAlign w:val="center"/>
          </w:tcPr>
          <w:p>
            <w:pPr>
              <w:pStyle w:val="0"/>
              <w:jc w:val="center"/>
            </w:pPr>
            <w:r>
              <w:rPr>
                <w:sz w:val="20"/>
              </w:rPr>
              <w:t xml:space="preserve">Включение в реестр поставщиков социальных услуг Нижегородской области 4 социально ориентированных некоммерческих организаций, оказывающих социальные услуги семьям с детьми</w:t>
            </w:r>
          </w:p>
        </w:tc>
        <w:tc>
          <w:tcPr>
            <w:tcW w:w="1020" w:type="dxa"/>
            <w:vAlign w:val="center"/>
          </w:tcPr>
          <w:p>
            <w:pPr>
              <w:pStyle w:val="0"/>
              <w:jc w:val="center"/>
            </w:pPr>
            <w:r>
              <w:rPr>
                <w:sz w:val="20"/>
              </w:rPr>
              <w:t xml:space="preserve">Включение в реестр поставщиков социальных услуг Нижегородской области 4 социально ориентированных некоммерческих организаций, оказывающих социальные услуги семьям с детьми</w:t>
            </w:r>
          </w:p>
        </w:tc>
        <w:tc>
          <w:tcPr>
            <w:tcW w:w="1020" w:type="dxa"/>
            <w:vAlign w:val="center"/>
          </w:tcPr>
          <w:p>
            <w:pPr>
              <w:pStyle w:val="0"/>
              <w:jc w:val="center"/>
            </w:pPr>
            <w:r>
              <w:rPr>
                <w:sz w:val="20"/>
              </w:rPr>
              <w:t xml:space="preserve">Включение в реестр поставщиков социальных услуг Нижегородской области 4 социально ориентированных некоммерческих организаций, оказывающих социальные услуги семьям с детьми</w:t>
            </w:r>
          </w:p>
        </w:tc>
        <w:tc>
          <w:tcPr>
            <w:tcW w:w="1020" w:type="dxa"/>
            <w:vAlign w:val="center"/>
          </w:tcPr>
          <w:p>
            <w:pPr>
              <w:pStyle w:val="0"/>
              <w:jc w:val="center"/>
            </w:pPr>
            <w:r>
              <w:rPr>
                <w:sz w:val="20"/>
              </w:rPr>
              <w:t xml:space="preserve">Включение в реестр поставщиков социальных услуг Нижегородской области 4 социально ориентированных некоммерческих организаций, оказывающих социальные услуги семьям с детьми</w:t>
            </w:r>
          </w:p>
        </w:tc>
        <w:tc>
          <w:tcPr>
            <w:tcW w:w="964" w:type="dxa"/>
            <w:vAlign w:val="center"/>
          </w:tcPr>
          <w:p>
            <w:pPr>
              <w:pStyle w:val="0"/>
              <w:jc w:val="center"/>
            </w:pPr>
            <w:r>
              <w:rPr>
                <w:sz w:val="20"/>
              </w:rPr>
              <w:t xml:space="preserve">Включение в реестр поставщиков социальных услуг Нижегородской области 4 социально ориентированных некоммерческих организаций, оказывающих социальные услуги семьям с детьми</w:t>
            </w:r>
          </w:p>
        </w:tc>
        <w:tc>
          <w:tcPr>
            <w:tcW w:w="1020" w:type="dxa"/>
            <w:vAlign w:val="center"/>
          </w:tcPr>
          <w:p>
            <w:pPr>
              <w:pStyle w:val="0"/>
              <w:jc w:val="center"/>
            </w:pPr>
            <w:r>
              <w:rPr>
                <w:sz w:val="20"/>
              </w:rPr>
              <w:t xml:space="preserve">Включение в реестр поставщиков социальных услуг Нижегородской области 4 социально ориентированных некоммерческих организаций, оказывающих социальные услуги семьям с детьми</w:t>
            </w:r>
          </w:p>
        </w:tc>
        <w:tc>
          <w:tcPr>
            <w:tcW w:w="1020" w:type="dxa"/>
            <w:vAlign w:val="center"/>
          </w:tcPr>
          <w:p>
            <w:pPr>
              <w:pStyle w:val="0"/>
              <w:jc w:val="center"/>
            </w:pPr>
            <w:r>
              <w:rPr>
                <w:sz w:val="20"/>
              </w:rPr>
              <w:t xml:space="preserve">Включение в реестр поставщиков социальных услуг Нижегородской области 4 социально ориентированных некоммерческих организаций, оказывающих социальные услуги семьям с детьми</w:t>
            </w:r>
          </w:p>
        </w:tc>
        <w:tc>
          <w:tcPr>
            <w:tcW w:w="1077" w:type="dxa"/>
            <w:vAlign w:val="center"/>
          </w:tcPr>
          <w:p>
            <w:pPr>
              <w:pStyle w:val="0"/>
              <w:jc w:val="center"/>
            </w:pPr>
            <w:r>
              <w:rPr>
                <w:sz w:val="20"/>
              </w:rPr>
              <w:t xml:space="preserve">Включение в реестр поставщиков социальных услуг Нижегородской области 4 социально ориентированных некоммерческих организаций, оказывающих социальные услуги семьям с детьми</w:t>
            </w:r>
          </w:p>
        </w:tc>
        <w:tc>
          <w:tcPr>
            <w:tcW w:w="964" w:type="dxa"/>
            <w:vAlign w:val="center"/>
          </w:tcPr>
          <w:p>
            <w:pPr>
              <w:pStyle w:val="0"/>
              <w:jc w:val="center"/>
            </w:pPr>
            <w:r>
              <w:rPr>
                <w:sz w:val="20"/>
              </w:rPr>
              <w:t xml:space="preserve">Включение в реестр поставщиков социальных услуг Нижегородской области 4 социально ориентированных некоммерческих организаций, оказывающих социальные услуги семьям с детьми</w:t>
            </w:r>
          </w:p>
        </w:tc>
        <w:tc>
          <w:tcPr>
            <w:tcW w:w="1077" w:type="dxa"/>
            <w:vAlign w:val="center"/>
          </w:tcPr>
          <w:p>
            <w:pPr>
              <w:pStyle w:val="0"/>
              <w:jc w:val="center"/>
            </w:pPr>
            <w:r>
              <w:rPr>
                <w:sz w:val="20"/>
              </w:rPr>
              <w:t xml:space="preserve">Включение в реестр поставщиков социальных услуг Нижегородской области 4 социально ориентированных некоммерческих организаций, оказывающих социальные услуги семьям с детьми</w:t>
            </w:r>
          </w:p>
        </w:tc>
        <w:tc>
          <w:tcPr>
            <w:tcW w:w="1191" w:type="dxa"/>
            <w:vAlign w:val="center"/>
          </w:tcPr>
          <w:p>
            <w:pPr>
              <w:pStyle w:val="0"/>
              <w:jc w:val="center"/>
            </w:pPr>
            <w:r>
              <w:rPr>
                <w:sz w:val="20"/>
              </w:rPr>
              <w:t xml:space="preserve">Включение в реестр поставщиков социальных услуг Нижегородской области 4 социально ориентированных некоммерческих организаций, оказывающих социальные услуги семьям с детьми</w:t>
            </w:r>
          </w:p>
        </w:tc>
        <w:tc>
          <w:tcPr>
            <w:tcW w:w="1474" w:type="dxa"/>
            <w:vAlign w:val="center"/>
          </w:tcPr>
          <w:p>
            <w:pPr>
              <w:pStyle w:val="0"/>
              <w:jc w:val="center"/>
            </w:pPr>
            <w:r>
              <w:rPr>
                <w:sz w:val="20"/>
              </w:rPr>
              <w:t xml:space="preserve">23917,9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23917,9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23917,9</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2.Р3. Региональный проект "Старшее поколение"</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2.Р3.1. Строительство, реконструкция, проектно-изыскательные работы и разработка проектно-сметной документации объектов капитального строительства</w:t>
            </w:r>
          </w:p>
        </w:tc>
        <w:tc>
          <w:tcPr>
            <w:tcW w:w="1077" w:type="dxa"/>
            <w:vAlign w:val="center"/>
          </w:tcPr>
          <w:p>
            <w:pPr>
              <w:pStyle w:val="0"/>
              <w:jc w:val="center"/>
            </w:pPr>
            <w:r>
              <w:rPr>
                <w:sz w:val="20"/>
              </w:rPr>
              <w:t xml:space="preserve">Минстрой НО</w:t>
            </w:r>
          </w:p>
        </w:tc>
        <w:tc>
          <w:tcPr>
            <w:tcW w:w="794"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1"/>
            </w:pPr>
            <w:r>
              <w:rPr>
                <w:sz w:val="20"/>
              </w:rPr>
              <w:t xml:space="preserve">Подпрограмма 3 "Старшее поколение"</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317372,4</w:t>
            </w:r>
          </w:p>
        </w:tc>
        <w:tc>
          <w:tcPr>
            <w:tcW w:w="1474" w:type="dxa"/>
            <w:vAlign w:val="center"/>
          </w:tcPr>
          <w:p>
            <w:pPr>
              <w:pStyle w:val="0"/>
              <w:jc w:val="center"/>
            </w:pPr>
            <w:r>
              <w:rPr>
                <w:sz w:val="20"/>
              </w:rPr>
              <w:t xml:space="preserve">56040,3</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9169,0</w:t>
            </w:r>
          </w:p>
        </w:tc>
        <w:tc>
          <w:tcPr>
            <w:tcW w:w="1474" w:type="dxa"/>
            <w:vAlign w:val="center"/>
          </w:tcPr>
          <w:p>
            <w:pPr>
              <w:pStyle w:val="0"/>
              <w:jc w:val="center"/>
            </w:pPr>
            <w:r>
              <w:rPr>
                <w:sz w:val="20"/>
              </w:rPr>
              <w:t xml:space="preserve">60950,2</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6629,4</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3.1. Социальная поддержка ветеранов Великой Отечественной войны</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310616,0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2208,0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2208,0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3.1.1. Оказание адресной материальной помощи ветеранам Великой Отечественной войны, ветеранам боевых действий и членам их семей, семьям и родителям погибших (умерших) ветеранов боевых действий, в порядке, определяемом Правительством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Оказание материальной помощи 15 чел.</w:t>
            </w:r>
          </w:p>
        </w:tc>
        <w:tc>
          <w:tcPr>
            <w:tcW w:w="1020" w:type="dxa"/>
            <w:vAlign w:val="center"/>
          </w:tcPr>
          <w:p>
            <w:pPr>
              <w:pStyle w:val="0"/>
              <w:jc w:val="center"/>
            </w:pPr>
            <w:r>
              <w:rPr>
                <w:sz w:val="20"/>
              </w:rPr>
              <w:t xml:space="preserve">Оказание материальной помощи 15 чел.</w:t>
            </w:r>
          </w:p>
        </w:tc>
        <w:tc>
          <w:tcPr>
            <w:tcW w:w="1020" w:type="dxa"/>
            <w:vAlign w:val="center"/>
          </w:tcPr>
          <w:p>
            <w:pPr>
              <w:pStyle w:val="0"/>
              <w:jc w:val="center"/>
            </w:pPr>
            <w:r>
              <w:rPr>
                <w:sz w:val="20"/>
              </w:rPr>
              <w:t xml:space="preserve">Оказание материальной помощи 15 чел.</w:t>
            </w:r>
          </w:p>
        </w:tc>
        <w:tc>
          <w:tcPr>
            <w:tcW w:w="1020" w:type="dxa"/>
            <w:vAlign w:val="center"/>
          </w:tcPr>
          <w:p>
            <w:pPr>
              <w:pStyle w:val="0"/>
              <w:jc w:val="center"/>
            </w:pPr>
            <w:r>
              <w:rPr>
                <w:sz w:val="20"/>
              </w:rPr>
              <w:t xml:space="preserve">Оказание материальной помощи 15 чел.</w:t>
            </w:r>
          </w:p>
        </w:tc>
        <w:tc>
          <w:tcPr>
            <w:tcW w:w="1020" w:type="dxa"/>
            <w:vAlign w:val="center"/>
          </w:tcPr>
          <w:p>
            <w:pPr>
              <w:pStyle w:val="0"/>
              <w:jc w:val="center"/>
            </w:pPr>
            <w:r>
              <w:rPr>
                <w:sz w:val="20"/>
              </w:rPr>
              <w:t xml:space="preserve">Оказание материальной помощи 15 чел.</w:t>
            </w:r>
          </w:p>
        </w:tc>
        <w:tc>
          <w:tcPr>
            <w:tcW w:w="964" w:type="dxa"/>
            <w:vAlign w:val="center"/>
          </w:tcPr>
          <w:p>
            <w:pPr>
              <w:pStyle w:val="0"/>
              <w:jc w:val="center"/>
            </w:pPr>
            <w:r>
              <w:rPr>
                <w:sz w:val="20"/>
              </w:rPr>
              <w:t xml:space="preserve">Оказание материальной помощи 15 чел.</w:t>
            </w:r>
          </w:p>
        </w:tc>
        <w:tc>
          <w:tcPr>
            <w:tcW w:w="1020" w:type="dxa"/>
            <w:vAlign w:val="center"/>
          </w:tcPr>
          <w:p>
            <w:pPr>
              <w:pStyle w:val="0"/>
              <w:jc w:val="center"/>
            </w:pPr>
            <w:r>
              <w:rPr>
                <w:sz w:val="20"/>
              </w:rPr>
              <w:t xml:space="preserve">Оказание материальной помощи 15 чел.</w:t>
            </w:r>
          </w:p>
        </w:tc>
        <w:tc>
          <w:tcPr>
            <w:tcW w:w="1020" w:type="dxa"/>
            <w:vAlign w:val="center"/>
          </w:tcPr>
          <w:p>
            <w:pPr>
              <w:pStyle w:val="0"/>
              <w:jc w:val="center"/>
            </w:pPr>
            <w:r>
              <w:rPr>
                <w:sz w:val="20"/>
              </w:rPr>
              <w:t xml:space="preserve">Оказание материальной помощи 15 чел.</w:t>
            </w:r>
          </w:p>
        </w:tc>
        <w:tc>
          <w:tcPr>
            <w:tcW w:w="1077" w:type="dxa"/>
            <w:vAlign w:val="center"/>
          </w:tcPr>
          <w:p>
            <w:pPr>
              <w:pStyle w:val="0"/>
              <w:jc w:val="center"/>
            </w:pPr>
            <w:r>
              <w:rPr>
                <w:sz w:val="20"/>
              </w:rPr>
              <w:t xml:space="preserve">Оказание материальной помощи 15 чел.</w:t>
            </w:r>
          </w:p>
        </w:tc>
        <w:tc>
          <w:tcPr>
            <w:tcW w:w="964" w:type="dxa"/>
            <w:vAlign w:val="center"/>
          </w:tcPr>
          <w:p>
            <w:pPr>
              <w:pStyle w:val="0"/>
              <w:jc w:val="center"/>
            </w:pPr>
            <w:r>
              <w:rPr>
                <w:sz w:val="20"/>
              </w:rPr>
              <w:t xml:space="preserve">Оказание материальной помощи 15 чел.</w:t>
            </w:r>
          </w:p>
        </w:tc>
        <w:tc>
          <w:tcPr>
            <w:tcW w:w="1077" w:type="dxa"/>
            <w:vAlign w:val="center"/>
          </w:tcPr>
          <w:p>
            <w:pPr>
              <w:pStyle w:val="0"/>
              <w:jc w:val="center"/>
            </w:pPr>
            <w:r>
              <w:rPr>
                <w:sz w:val="20"/>
              </w:rPr>
              <w:t xml:space="preserve">Оказание материальной помощи 15 чел.</w:t>
            </w:r>
          </w:p>
        </w:tc>
        <w:tc>
          <w:tcPr>
            <w:tcW w:w="1191" w:type="dxa"/>
            <w:vAlign w:val="center"/>
          </w:tcPr>
          <w:p>
            <w:pPr>
              <w:pStyle w:val="0"/>
              <w:jc w:val="center"/>
            </w:pPr>
            <w:r>
              <w:rPr>
                <w:sz w:val="20"/>
              </w:rPr>
              <w:t xml:space="preserve">Оказание материальной помощи 15 чел.</w:t>
            </w:r>
          </w:p>
        </w:tc>
        <w:tc>
          <w:tcPr>
            <w:tcW w:w="1474" w:type="dxa"/>
            <w:vAlign w:val="center"/>
          </w:tcPr>
          <w:p>
            <w:pPr>
              <w:pStyle w:val="0"/>
              <w:jc w:val="center"/>
            </w:pPr>
            <w:r>
              <w:rPr>
                <w:sz w:val="20"/>
              </w:rPr>
              <w:t xml:space="preserve">1500,0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1500,0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1500,0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3.1.2. Организация и проведение областных мероприятий по чествованию ветеранов Великой Отечественной войны 1941 - 1945 годов, награжденных медалью "За оборону Ленинграда" и знаком "Жителю блокадного Ленинграда" в связи с годовщиной снятия блокады города Ленинграда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Участие 187 человек</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Участие 187 человек</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Участие 187 человек</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204,7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204,7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204,7</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3.1.3. Проведение областных мероприятий, посвященных Дню памяти малолетних узников фашизма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Участие 25 человек</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Участие 25 человек</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Участие 25 человек</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383,3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383,3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383,3</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3.1.4. Организация отдыха, в том числе оздоровительного, оплата проезда для родителей погибших военнослужащих 6 парашютно-десантной роты 104 гвардейского парашютно-десантного полка 76 гвардейской Черниговской Краснознаменной (псковской) воздушно-десантной дивизии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jc w:val="center"/>
            </w:pPr>
            <w:r>
              <w:rPr>
                <w:sz w:val="20"/>
              </w:rPr>
              <w:t xml:space="preserve">Оказание материальной помощи 1 человеку</w:t>
            </w:r>
          </w:p>
        </w:tc>
        <w:tc>
          <w:tcPr>
            <w:tcW w:w="1020"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77" w:type="dxa"/>
            <w:vAlign w:val="center"/>
          </w:tcPr>
          <w:p>
            <w:pPr>
              <w:pStyle w:val="0"/>
            </w:pPr>
            <w:r>
              <w:rPr>
                <w:sz w:val="20"/>
              </w:rPr>
            </w:r>
          </w:p>
        </w:tc>
        <w:tc>
          <w:tcPr>
            <w:tcW w:w="964"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pPr>
            <w:r>
              <w:rPr>
                <w:sz w:val="20"/>
              </w:rPr>
            </w:r>
          </w:p>
        </w:tc>
        <w:tc>
          <w:tcPr>
            <w:tcW w:w="1474" w:type="dxa"/>
            <w:vAlign w:val="center"/>
          </w:tcPr>
          <w:p>
            <w:pPr>
              <w:pStyle w:val="0"/>
              <w:jc w:val="center"/>
            </w:pPr>
            <w:r>
              <w:rPr>
                <w:sz w:val="20"/>
              </w:rPr>
              <w:t xml:space="preserve">120,0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120,0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120,0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3.1.5. Оказание меры социальной поддержки в виде "Карты Победы"</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276914,4</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3.1.6. Расходы на изготовление нагрудного знака "Дети военного времени"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2023</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31493,6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3.2. Укрепление социального статуса и социальной защищенности пожилых людей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3339,8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3339,8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3339,8</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3.2.1. Организация и проведение областных мероприятий по чествованию пожилых граждан в связи с достижением 100-летнего юбилея и возраста старше 100 лет</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Чествование долгожителей (190 человек в год)</w:t>
            </w:r>
          </w:p>
        </w:tc>
        <w:tc>
          <w:tcPr>
            <w:tcW w:w="1020" w:type="dxa"/>
            <w:vAlign w:val="center"/>
          </w:tcPr>
          <w:p>
            <w:pPr>
              <w:pStyle w:val="0"/>
              <w:jc w:val="center"/>
            </w:pPr>
            <w:r>
              <w:rPr>
                <w:sz w:val="20"/>
              </w:rPr>
              <w:t xml:space="preserve">Чествование долгожителей (190 человек в год)</w:t>
            </w:r>
          </w:p>
        </w:tc>
        <w:tc>
          <w:tcPr>
            <w:tcW w:w="1020" w:type="dxa"/>
            <w:vAlign w:val="center"/>
          </w:tcPr>
          <w:p>
            <w:pPr>
              <w:pStyle w:val="0"/>
              <w:jc w:val="center"/>
            </w:pPr>
            <w:r>
              <w:rPr>
                <w:sz w:val="20"/>
              </w:rPr>
              <w:t xml:space="preserve">Чествование долгожителей (190 человек в год)</w:t>
            </w:r>
          </w:p>
        </w:tc>
        <w:tc>
          <w:tcPr>
            <w:tcW w:w="1020" w:type="dxa"/>
            <w:vAlign w:val="center"/>
          </w:tcPr>
          <w:p>
            <w:pPr>
              <w:pStyle w:val="0"/>
              <w:jc w:val="center"/>
            </w:pPr>
            <w:r>
              <w:rPr>
                <w:sz w:val="20"/>
              </w:rPr>
              <w:t xml:space="preserve">Чествование долгожителей (190 человек в год)</w:t>
            </w:r>
          </w:p>
        </w:tc>
        <w:tc>
          <w:tcPr>
            <w:tcW w:w="1020" w:type="dxa"/>
            <w:vAlign w:val="center"/>
          </w:tcPr>
          <w:p>
            <w:pPr>
              <w:pStyle w:val="0"/>
              <w:jc w:val="center"/>
            </w:pPr>
            <w:r>
              <w:rPr>
                <w:sz w:val="20"/>
              </w:rPr>
              <w:t xml:space="preserve">Чествование долгожителей (190 человек в год)</w:t>
            </w:r>
          </w:p>
        </w:tc>
        <w:tc>
          <w:tcPr>
            <w:tcW w:w="964" w:type="dxa"/>
            <w:vAlign w:val="center"/>
          </w:tcPr>
          <w:p>
            <w:pPr>
              <w:pStyle w:val="0"/>
              <w:jc w:val="center"/>
            </w:pPr>
            <w:r>
              <w:rPr>
                <w:sz w:val="20"/>
              </w:rPr>
              <w:t xml:space="preserve">Чествование долгожителей (190 человек в год)</w:t>
            </w:r>
          </w:p>
        </w:tc>
        <w:tc>
          <w:tcPr>
            <w:tcW w:w="1020" w:type="dxa"/>
            <w:vAlign w:val="center"/>
          </w:tcPr>
          <w:p>
            <w:pPr>
              <w:pStyle w:val="0"/>
              <w:jc w:val="center"/>
            </w:pPr>
            <w:r>
              <w:rPr>
                <w:sz w:val="20"/>
              </w:rPr>
              <w:t xml:space="preserve">Чествование долгожителей (190 человек в год)</w:t>
            </w:r>
          </w:p>
        </w:tc>
        <w:tc>
          <w:tcPr>
            <w:tcW w:w="1020" w:type="dxa"/>
            <w:vAlign w:val="center"/>
          </w:tcPr>
          <w:p>
            <w:pPr>
              <w:pStyle w:val="0"/>
              <w:jc w:val="center"/>
            </w:pPr>
            <w:r>
              <w:rPr>
                <w:sz w:val="20"/>
              </w:rPr>
              <w:t xml:space="preserve">Чествование долгожителей (190 человек в год)</w:t>
            </w:r>
          </w:p>
        </w:tc>
        <w:tc>
          <w:tcPr>
            <w:tcW w:w="1077" w:type="dxa"/>
            <w:vAlign w:val="center"/>
          </w:tcPr>
          <w:p>
            <w:pPr>
              <w:pStyle w:val="0"/>
              <w:jc w:val="center"/>
            </w:pPr>
            <w:r>
              <w:rPr>
                <w:sz w:val="20"/>
              </w:rPr>
              <w:t xml:space="preserve">Чествование долгожителей (190 человек в год)</w:t>
            </w:r>
          </w:p>
        </w:tc>
        <w:tc>
          <w:tcPr>
            <w:tcW w:w="964" w:type="dxa"/>
            <w:vAlign w:val="center"/>
          </w:tcPr>
          <w:p>
            <w:pPr>
              <w:pStyle w:val="0"/>
              <w:jc w:val="center"/>
            </w:pPr>
            <w:r>
              <w:rPr>
                <w:sz w:val="20"/>
              </w:rPr>
              <w:t xml:space="preserve">Чествование долгожителей (190 человек в год)</w:t>
            </w:r>
          </w:p>
        </w:tc>
        <w:tc>
          <w:tcPr>
            <w:tcW w:w="1077" w:type="dxa"/>
            <w:vAlign w:val="center"/>
          </w:tcPr>
          <w:p>
            <w:pPr>
              <w:pStyle w:val="0"/>
              <w:jc w:val="center"/>
            </w:pPr>
            <w:r>
              <w:rPr>
                <w:sz w:val="20"/>
              </w:rPr>
              <w:t xml:space="preserve">Чествование долгожителей (190 человек в год)</w:t>
            </w:r>
          </w:p>
        </w:tc>
        <w:tc>
          <w:tcPr>
            <w:tcW w:w="1191" w:type="dxa"/>
            <w:vAlign w:val="center"/>
          </w:tcPr>
          <w:p>
            <w:pPr>
              <w:pStyle w:val="0"/>
              <w:jc w:val="center"/>
            </w:pPr>
            <w:r>
              <w:rPr>
                <w:sz w:val="20"/>
              </w:rPr>
              <w:t xml:space="preserve">Чествование долгожителей (190 человек в год)</w:t>
            </w:r>
          </w:p>
        </w:tc>
        <w:tc>
          <w:tcPr>
            <w:tcW w:w="1474" w:type="dxa"/>
            <w:vAlign w:val="center"/>
          </w:tcPr>
          <w:p>
            <w:pPr>
              <w:pStyle w:val="0"/>
              <w:jc w:val="center"/>
            </w:pPr>
            <w:r>
              <w:rPr>
                <w:sz w:val="20"/>
              </w:rPr>
              <w:t xml:space="preserve">827,0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827,0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827,0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3.2.2. Организация и проведение областных мероприятий по чествованию пожилых людей в связи с присвоением Почетного звания "Заслуженный ветеран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Награждение Губернатором Нижегородской области 30 человек</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Награждение Губернатором Нижегородской области 30 человек</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Награждение Губернатором Нижегородской области 30 человек</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Награждение Губернатором Нижегородской области 30 человек</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Награждение Губернатором Нижегородской области 30 человек</w:t>
            </w:r>
          </w:p>
        </w:tc>
        <w:tc>
          <w:tcPr>
            <w:tcW w:w="1474" w:type="dxa"/>
            <w:vAlign w:val="center"/>
          </w:tcPr>
          <w:p>
            <w:pPr>
              <w:pStyle w:val="0"/>
              <w:jc w:val="center"/>
            </w:pPr>
            <w:r>
              <w:rPr>
                <w:sz w:val="20"/>
              </w:rPr>
              <w:t xml:space="preserve">49,9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49,9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49,9</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3.2.3. Организация и проведение областных мероприятий по чествованию пожилых людей в связи с международным Днем пожилых людей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Участие 30 человек</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Участие 30 человек</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Участие 30 человек</w:t>
            </w:r>
          </w:p>
        </w:tc>
        <w:tc>
          <w:tcPr>
            <w:tcW w:w="1474" w:type="dxa"/>
            <w:vAlign w:val="center"/>
          </w:tcPr>
          <w:p>
            <w:pPr>
              <w:pStyle w:val="0"/>
              <w:jc w:val="center"/>
            </w:pPr>
            <w:r>
              <w:rPr>
                <w:sz w:val="20"/>
              </w:rPr>
              <w:t xml:space="preserve">2080,2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2080,2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2080,2</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3.2.4. Проведение областных мероприятий, посвященных Дню памяти жертв политических репрессий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Участие 25 человек</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Участие 25 человек</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Участие 25 человек</w:t>
            </w:r>
          </w:p>
        </w:tc>
        <w:tc>
          <w:tcPr>
            <w:tcW w:w="1474" w:type="dxa"/>
            <w:vAlign w:val="center"/>
          </w:tcPr>
          <w:p>
            <w:pPr>
              <w:pStyle w:val="0"/>
              <w:jc w:val="center"/>
            </w:pPr>
            <w:r>
              <w:rPr>
                <w:sz w:val="20"/>
              </w:rPr>
              <w:t xml:space="preserve">28,0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28,0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28,0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3.2.5. Проведение областных мероприятий, посвященных гражданам пожилого возраста и инвалидам из числа ликвидаторов аварии на Чернобыльской АЭС</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корзины цветов, возложение к памятнику</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Приобретение корзины цветов, возложение к памятнику</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Приобретение корзины цветов, возложение к памятнику</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15,0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15,0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15,0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3.2.6. Проведение областной выставки фоторабот ветеранов "Мир глазами ветерана"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подарков победителям</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подарков победителям</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Приобретение подарков победителям</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63,2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63,2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63,2</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3.2.7. Проведение областной выставки творческих работ инвалидов и ветеранов боевых действий. Содействие развитию среди ветеранов клубного движения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2018</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подарков, цветов</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подарков, цветов</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Приобретение подарков, цветов</w:t>
            </w:r>
          </w:p>
        </w:tc>
        <w:tc>
          <w:tcPr>
            <w:tcW w:w="1474" w:type="dxa"/>
            <w:vAlign w:val="center"/>
          </w:tcPr>
          <w:p>
            <w:pPr>
              <w:pStyle w:val="0"/>
              <w:jc w:val="center"/>
            </w:pPr>
            <w:r>
              <w:rPr>
                <w:sz w:val="20"/>
              </w:rPr>
              <w:t xml:space="preserve">105,7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105,7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105,7</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3.2.8. Проведение фотовыставки "В память о войне" (фотографии семейных архивов)</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2018</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подарков, букетов цветов, рамок</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Приобретение подарков, букетов цветов, рамок</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Приобретение подарков, букетов цветов, рамок</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70,8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70,8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70,8</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3.2.9. Приобретение мемориальных досок в память о погибших участниках боевых действий в результате боевых действий в Республике Афганистан, Чеченской Республике и других военных локальных конфликтах</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2018</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Приобретение мемориальных досок</w:t>
            </w:r>
          </w:p>
        </w:tc>
        <w:tc>
          <w:tcPr>
            <w:tcW w:w="1020" w:type="dxa"/>
            <w:vAlign w:val="center"/>
          </w:tcPr>
          <w:p>
            <w:pPr>
              <w:pStyle w:val="0"/>
              <w:jc w:val="center"/>
            </w:pPr>
            <w:r>
              <w:rPr>
                <w:sz w:val="20"/>
              </w:rPr>
              <w:t xml:space="preserve">Приобретение мемориальных досок</w:t>
            </w:r>
          </w:p>
        </w:tc>
        <w:tc>
          <w:tcPr>
            <w:tcW w:w="1020" w:type="dxa"/>
            <w:vAlign w:val="center"/>
          </w:tcPr>
          <w:p>
            <w:pPr>
              <w:pStyle w:val="0"/>
              <w:jc w:val="center"/>
            </w:pPr>
            <w:r>
              <w:rPr>
                <w:sz w:val="20"/>
              </w:rPr>
              <w:t xml:space="preserve">Приобретение мемориальных досок</w:t>
            </w:r>
          </w:p>
        </w:tc>
        <w:tc>
          <w:tcPr>
            <w:tcW w:w="1020" w:type="dxa"/>
            <w:vAlign w:val="center"/>
          </w:tcPr>
          <w:p>
            <w:pPr>
              <w:pStyle w:val="0"/>
              <w:jc w:val="center"/>
            </w:pPr>
            <w:r>
              <w:rPr>
                <w:sz w:val="20"/>
              </w:rPr>
              <w:t xml:space="preserve">Приобретение мемориальных досок</w:t>
            </w:r>
          </w:p>
        </w:tc>
        <w:tc>
          <w:tcPr>
            <w:tcW w:w="1020" w:type="dxa"/>
            <w:vAlign w:val="center"/>
          </w:tcPr>
          <w:p>
            <w:pPr>
              <w:pStyle w:val="0"/>
              <w:jc w:val="center"/>
            </w:pPr>
            <w:r>
              <w:rPr>
                <w:sz w:val="20"/>
              </w:rPr>
              <w:t xml:space="preserve">Приобретение мемориальных досок</w:t>
            </w:r>
          </w:p>
        </w:tc>
        <w:tc>
          <w:tcPr>
            <w:tcW w:w="964" w:type="dxa"/>
            <w:vAlign w:val="center"/>
          </w:tcPr>
          <w:p>
            <w:pPr>
              <w:pStyle w:val="0"/>
              <w:jc w:val="center"/>
            </w:pPr>
            <w:r>
              <w:rPr>
                <w:sz w:val="20"/>
              </w:rPr>
              <w:t xml:space="preserve">Приобретение мемориальных досок</w:t>
            </w:r>
          </w:p>
        </w:tc>
        <w:tc>
          <w:tcPr>
            <w:tcW w:w="1020" w:type="dxa"/>
            <w:vAlign w:val="center"/>
          </w:tcPr>
          <w:p>
            <w:pPr>
              <w:pStyle w:val="0"/>
              <w:jc w:val="center"/>
            </w:pPr>
            <w:r>
              <w:rPr>
                <w:sz w:val="20"/>
              </w:rPr>
              <w:t xml:space="preserve">Приобретение мемориальных досок</w:t>
            </w:r>
          </w:p>
        </w:tc>
        <w:tc>
          <w:tcPr>
            <w:tcW w:w="1020" w:type="dxa"/>
            <w:vAlign w:val="center"/>
          </w:tcPr>
          <w:p>
            <w:pPr>
              <w:pStyle w:val="0"/>
              <w:jc w:val="center"/>
            </w:pPr>
            <w:r>
              <w:rPr>
                <w:sz w:val="20"/>
              </w:rPr>
              <w:t xml:space="preserve">Приобретение мемориальных досок</w:t>
            </w:r>
          </w:p>
        </w:tc>
        <w:tc>
          <w:tcPr>
            <w:tcW w:w="1077" w:type="dxa"/>
            <w:vAlign w:val="center"/>
          </w:tcPr>
          <w:p>
            <w:pPr>
              <w:pStyle w:val="0"/>
              <w:jc w:val="center"/>
            </w:pPr>
            <w:r>
              <w:rPr>
                <w:sz w:val="20"/>
              </w:rPr>
              <w:t xml:space="preserve">Приобретение мемориальных досок</w:t>
            </w:r>
          </w:p>
        </w:tc>
        <w:tc>
          <w:tcPr>
            <w:tcW w:w="964" w:type="dxa"/>
            <w:vAlign w:val="center"/>
          </w:tcPr>
          <w:p>
            <w:pPr>
              <w:pStyle w:val="0"/>
              <w:jc w:val="center"/>
            </w:pPr>
            <w:r>
              <w:rPr>
                <w:sz w:val="20"/>
              </w:rPr>
              <w:t xml:space="preserve">Приобретение мемориальных досок</w:t>
            </w:r>
          </w:p>
        </w:tc>
        <w:tc>
          <w:tcPr>
            <w:tcW w:w="1077" w:type="dxa"/>
            <w:vAlign w:val="center"/>
          </w:tcPr>
          <w:p>
            <w:pPr>
              <w:pStyle w:val="0"/>
              <w:jc w:val="center"/>
            </w:pPr>
            <w:r>
              <w:rPr>
                <w:sz w:val="20"/>
              </w:rPr>
              <w:t xml:space="preserve">Приобретение мемориальных досок</w:t>
            </w:r>
          </w:p>
        </w:tc>
        <w:tc>
          <w:tcPr>
            <w:tcW w:w="1191" w:type="dxa"/>
            <w:vAlign w:val="center"/>
          </w:tcPr>
          <w:p>
            <w:pPr>
              <w:pStyle w:val="0"/>
              <w:jc w:val="center"/>
            </w:pPr>
            <w:r>
              <w:rPr>
                <w:sz w:val="20"/>
              </w:rPr>
              <w:t xml:space="preserve">Приобретение мемориальных досок</w:t>
            </w:r>
          </w:p>
        </w:tc>
        <w:tc>
          <w:tcPr>
            <w:tcW w:w="1474" w:type="dxa"/>
            <w:vAlign w:val="center"/>
          </w:tcPr>
          <w:p>
            <w:pPr>
              <w:pStyle w:val="0"/>
              <w:jc w:val="center"/>
            </w:pPr>
            <w:r>
              <w:rPr>
                <w:sz w:val="20"/>
              </w:rPr>
              <w:t xml:space="preserve">100,0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100,0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3.5. Развитие и модернизация учреждений социального обслуживания граждан пожилого возраста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260,4</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260,4</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260,4</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3.5.1. Ремонт помещений в здании и приобретение оборудования в учреждениях социального обслуживания населения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2017</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3.5.2. Проведение регионального этапа Всероссийского конкурса на звание "Лучший работник учреждения социального обслуживания"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Проведение регионального этапа Всероссийского конкурса на звание "Лучший работник учреждения социального обслуживания"; награждены 15 специалистов</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Проведение регионального этапа Всероссийского конкурса на звание "Лучший работник учреждения социального обслуживания"; награждены 15 специалистов</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Проведение регионального этапа Всероссийского конкурса на звание "Лучший работник учреждения социального обслуживания"</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260,4</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260,4</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260,4</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3.6. Повышение информационной доступности социальных услуг для населения и автоматизация социального обслуживания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2016</w:t>
            </w:r>
          </w:p>
        </w:tc>
        <w:tc>
          <w:tcPr>
            <w:tcW w:w="850" w:type="dxa"/>
            <w:vAlign w:val="center"/>
          </w:tcPr>
          <w:p>
            <w:pPr>
              <w:pStyle w:val="0"/>
              <w:jc w:val="center"/>
            </w:pPr>
            <w:r>
              <w:rPr>
                <w:sz w:val="20"/>
              </w:rPr>
              <w:t xml:space="preserve">2021</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3.9. Единовременное денежное вознаграждение, цифровая печать именных надписей в дипломах, изготовление знаков, изготовление дипломов о присвоении звания и папок к ним</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413,0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413,0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413,0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3.9.1. Единовременное денежное вознаграждение, цифровая печать именных надписей в дипломах, изготовление знаков, изготовление дипломов о присвоении звания и папок к ним</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Награждено в связи с присвоением Почетного звания "Заслуженный ветеран Нижегородской области" 30 человек</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Награждено в связи с присвоением Почетного звания "Заслуженный ветеран Нижегородской области" 30 человек</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Награждено в связи с присвоением Почетного звания "Заслуженный ветеран Нижегородской области" 30 человек</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Награждено в связи с присвоением Почетного звания "Заслуженный ветеран Нижегородской области" 30 человек</w:t>
            </w:r>
          </w:p>
        </w:tc>
        <w:tc>
          <w:tcPr>
            <w:tcW w:w="1077" w:type="dxa"/>
            <w:vAlign w:val="center"/>
          </w:tcPr>
          <w:p>
            <w:pPr>
              <w:pStyle w:val="0"/>
              <w:jc w:val="center"/>
            </w:pPr>
            <w:r>
              <w:rPr>
                <w:sz w:val="20"/>
              </w:rPr>
              <w:t xml:space="preserve">-</w:t>
            </w:r>
          </w:p>
        </w:tc>
        <w:tc>
          <w:tcPr>
            <w:tcW w:w="964" w:type="dxa"/>
            <w:vAlign w:val="center"/>
          </w:tcPr>
          <w:p>
            <w:pPr>
              <w:pStyle w:val="0"/>
              <w:jc w:val="center"/>
            </w:pPr>
            <w:r>
              <w:rPr>
                <w:sz w:val="20"/>
              </w:rPr>
              <w:t xml:space="preserve">Награждено в связи с присвоением Почетного звания "Заслуженный ветеран Нижегородской области" 30 человек</w:t>
            </w:r>
          </w:p>
        </w:tc>
        <w:tc>
          <w:tcPr>
            <w:tcW w:w="1077" w:type="dxa"/>
            <w:vAlign w:val="center"/>
          </w:tcPr>
          <w:p>
            <w:pPr>
              <w:pStyle w:val="0"/>
              <w:jc w:val="center"/>
            </w:pPr>
            <w:r>
              <w:rPr>
                <w:sz w:val="20"/>
              </w:rPr>
              <w:t xml:space="preserve">-</w:t>
            </w:r>
          </w:p>
        </w:tc>
        <w:tc>
          <w:tcPr>
            <w:tcW w:w="1191" w:type="dxa"/>
            <w:vAlign w:val="center"/>
          </w:tcPr>
          <w:p>
            <w:pPr>
              <w:pStyle w:val="0"/>
              <w:jc w:val="center"/>
            </w:pPr>
            <w:r>
              <w:rPr>
                <w:sz w:val="20"/>
              </w:rPr>
              <w:t xml:space="preserve">Награждено в связи с присвоением Почетного звания "Заслуженный ветеран Нижегородской области" 30 человек</w:t>
            </w:r>
          </w:p>
        </w:tc>
        <w:tc>
          <w:tcPr>
            <w:tcW w:w="1474" w:type="dxa"/>
            <w:vAlign w:val="center"/>
          </w:tcPr>
          <w:p>
            <w:pPr>
              <w:pStyle w:val="0"/>
              <w:jc w:val="center"/>
            </w:pPr>
            <w:r>
              <w:rPr>
                <w:sz w:val="20"/>
              </w:rPr>
              <w:t xml:space="preserve">413,0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413,0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413,0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3.10. Изготовление бланков удостоверений, в связи с учреждением звания "Ветеран труда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408,2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408,2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408,2</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3.10.1. Изготовление бланков удостоверений, в связи с учреждением звания "Ветеран труда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408,2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408,2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408,2</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3.11.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2017</w:t>
            </w:r>
          </w:p>
        </w:tc>
        <w:tc>
          <w:tcPr>
            <w:tcW w:w="850" w:type="dxa"/>
            <w:vAlign w:val="center"/>
          </w:tcPr>
          <w:p>
            <w:pPr>
              <w:pStyle w:val="0"/>
              <w:jc w:val="center"/>
            </w:pPr>
            <w:r>
              <w:rPr>
                <w:sz w:val="20"/>
              </w:rPr>
              <w:t xml:space="preserve">2021</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3.11.1.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2017</w:t>
            </w:r>
          </w:p>
        </w:tc>
        <w:tc>
          <w:tcPr>
            <w:tcW w:w="850" w:type="dxa"/>
            <w:vAlign w:val="center"/>
          </w:tcPr>
          <w:p>
            <w:pPr>
              <w:pStyle w:val="0"/>
              <w:jc w:val="center"/>
            </w:pPr>
            <w:r>
              <w:rPr>
                <w:sz w:val="20"/>
              </w:rPr>
              <w:t xml:space="preserve">2021</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3.Р3. Региональный проект "Старшее поколение"</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2335,0</w:t>
            </w:r>
          </w:p>
        </w:tc>
        <w:tc>
          <w:tcPr>
            <w:tcW w:w="1474" w:type="dxa"/>
            <w:vAlign w:val="center"/>
          </w:tcPr>
          <w:p>
            <w:pPr>
              <w:pStyle w:val="0"/>
              <w:jc w:val="center"/>
            </w:pPr>
            <w:r>
              <w:rPr>
                <w:sz w:val="20"/>
              </w:rPr>
              <w:t xml:space="preserve">56040,3</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2539,6</w:t>
            </w:r>
          </w:p>
        </w:tc>
        <w:tc>
          <w:tcPr>
            <w:tcW w:w="1474" w:type="dxa"/>
            <w:vAlign w:val="center"/>
          </w:tcPr>
          <w:p>
            <w:pPr>
              <w:pStyle w:val="0"/>
              <w:jc w:val="center"/>
            </w:pPr>
            <w:r>
              <w:rPr>
                <w:sz w:val="20"/>
              </w:rPr>
              <w:t xml:space="preserve">60950,2</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3.Р3.1. Приобретение автомобильного транспорта в целях доставки лиц старше 65 лет, проживающих в сельской местности, в медицинские организации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2019</w:t>
            </w:r>
          </w:p>
        </w:tc>
        <w:tc>
          <w:tcPr>
            <w:tcW w:w="850" w:type="dxa"/>
            <w:vAlign w:val="center"/>
          </w:tcPr>
          <w:p>
            <w:pPr>
              <w:pStyle w:val="0"/>
              <w:jc w:val="center"/>
            </w:pPr>
            <w:r>
              <w:rPr>
                <w:sz w:val="20"/>
              </w:rPr>
              <w:t xml:space="preserve">2019</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3.Р3.2. Расходы на реализацию пилотного проекта по вовлечению частных медицинских организаций в оказание медико-социальных услуг лицам в возрасте 65 лет и старше за счет средств областного бюджета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2022</w:t>
            </w:r>
          </w:p>
        </w:tc>
        <w:tc>
          <w:tcPr>
            <w:tcW w:w="850" w:type="dxa"/>
            <w:vAlign w:val="center"/>
          </w:tcPr>
          <w:p>
            <w:pPr>
              <w:pStyle w:val="0"/>
              <w:jc w:val="center"/>
            </w:pPr>
            <w:r>
              <w:rPr>
                <w:sz w:val="20"/>
              </w:rPr>
              <w:t xml:space="preserve">2023</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3.Р3.3. Расходы на создание системы долговременного ухода за гражданами пожилого возраста и инвалидами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2335,0</w:t>
            </w:r>
          </w:p>
        </w:tc>
        <w:tc>
          <w:tcPr>
            <w:tcW w:w="1474" w:type="dxa"/>
            <w:vAlign w:val="center"/>
          </w:tcPr>
          <w:p>
            <w:pPr>
              <w:pStyle w:val="0"/>
              <w:jc w:val="center"/>
            </w:pPr>
            <w:r>
              <w:rPr>
                <w:sz w:val="20"/>
              </w:rPr>
              <w:t xml:space="preserve">56040,3</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2539,6</w:t>
            </w:r>
          </w:p>
        </w:tc>
        <w:tc>
          <w:tcPr>
            <w:tcW w:w="1474" w:type="dxa"/>
            <w:vAlign w:val="center"/>
          </w:tcPr>
          <w:p>
            <w:pPr>
              <w:pStyle w:val="0"/>
              <w:jc w:val="center"/>
            </w:pPr>
            <w:r>
              <w:rPr>
                <w:sz w:val="20"/>
              </w:rPr>
              <w:t xml:space="preserve">60950,2</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3.Р3.3.1. Расходы на создание системы долговременного ухода за гражданами пожилого возраста и инвалидами (приобретение оборудования)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2024</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3.Р3.2.2. Расходы на создание системы долговременного ухода за гражданами пожилого возраста и инвалидами (профессиональное образование и профессиональное обучение)</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Обучено 20 специалистов</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Обучено 20 специалистов</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Обучено 20 специалистов</w:t>
            </w:r>
          </w:p>
        </w:tc>
        <w:tc>
          <w:tcPr>
            <w:tcW w:w="1474" w:type="dxa"/>
            <w:vAlign w:val="center"/>
          </w:tcPr>
          <w:p>
            <w:pPr>
              <w:pStyle w:val="0"/>
              <w:jc w:val="center"/>
            </w:pPr>
            <w:r>
              <w:rPr>
                <w:sz w:val="20"/>
              </w:rPr>
              <w:t xml:space="preserve">5,8</w:t>
            </w:r>
          </w:p>
        </w:tc>
        <w:tc>
          <w:tcPr>
            <w:tcW w:w="1474" w:type="dxa"/>
            <w:vAlign w:val="center"/>
          </w:tcPr>
          <w:p>
            <w:pPr>
              <w:pStyle w:val="0"/>
              <w:jc w:val="center"/>
            </w:pPr>
            <w:r>
              <w:rPr>
                <w:sz w:val="20"/>
              </w:rPr>
              <w:t xml:space="preserve">138,2</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5,8</w:t>
            </w:r>
          </w:p>
        </w:tc>
        <w:tc>
          <w:tcPr>
            <w:tcW w:w="1474" w:type="dxa"/>
            <w:vAlign w:val="center"/>
          </w:tcPr>
          <w:p>
            <w:pPr>
              <w:pStyle w:val="0"/>
              <w:jc w:val="center"/>
            </w:pPr>
            <w:r>
              <w:rPr>
                <w:sz w:val="20"/>
              </w:rPr>
              <w:t xml:space="preserve">138,2</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3.Р3.2.3. Расходы на создание системы долговременного ухода за гражданами пожилого возраста и инвалидами (доукомплектация штатной численности Центров специалистами)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Доукомплектация штатной численности 1 Центра СОН</w:t>
            </w:r>
          </w:p>
        </w:tc>
        <w:tc>
          <w:tcPr>
            <w:tcW w:w="1020" w:type="dxa"/>
            <w:vAlign w:val="center"/>
          </w:tcPr>
          <w:p>
            <w:pPr>
              <w:pStyle w:val="0"/>
              <w:jc w:val="center"/>
            </w:pPr>
            <w:r>
              <w:rPr>
                <w:sz w:val="20"/>
              </w:rPr>
              <w:t xml:space="preserve">Доукомплектация штатной численности 1 Центра СОН</w:t>
            </w:r>
          </w:p>
        </w:tc>
        <w:tc>
          <w:tcPr>
            <w:tcW w:w="1020" w:type="dxa"/>
            <w:vAlign w:val="center"/>
          </w:tcPr>
          <w:p>
            <w:pPr>
              <w:pStyle w:val="0"/>
              <w:jc w:val="center"/>
            </w:pPr>
            <w:r>
              <w:rPr>
                <w:sz w:val="20"/>
              </w:rPr>
              <w:t xml:space="preserve">Доукомплектация штатной численности 1 Центра СОН</w:t>
            </w:r>
          </w:p>
        </w:tc>
        <w:tc>
          <w:tcPr>
            <w:tcW w:w="1020" w:type="dxa"/>
            <w:vAlign w:val="center"/>
          </w:tcPr>
          <w:p>
            <w:pPr>
              <w:pStyle w:val="0"/>
              <w:jc w:val="center"/>
            </w:pPr>
            <w:r>
              <w:rPr>
                <w:sz w:val="20"/>
              </w:rPr>
              <w:t xml:space="preserve">Доукомплектация штатной численности 1 Центра СОН</w:t>
            </w:r>
          </w:p>
        </w:tc>
        <w:tc>
          <w:tcPr>
            <w:tcW w:w="1020" w:type="dxa"/>
            <w:vAlign w:val="center"/>
          </w:tcPr>
          <w:p>
            <w:pPr>
              <w:pStyle w:val="0"/>
              <w:jc w:val="center"/>
            </w:pPr>
            <w:r>
              <w:rPr>
                <w:sz w:val="20"/>
              </w:rPr>
              <w:t xml:space="preserve">Доукомплектация штатной численности 1 Центра СОН</w:t>
            </w:r>
          </w:p>
        </w:tc>
        <w:tc>
          <w:tcPr>
            <w:tcW w:w="964" w:type="dxa"/>
            <w:vAlign w:val="center"/>
          </w:tcPr>
          <w:p>
            <w:pPr>
              <w:pStyle w:val="0"/>
              <w:jc w:val="center"/>
            </w:pPr>
            <w:r>
              <w:rPr>
                <w:sz w:val="20"/>
              </w:rPr>
              <w:t xml:space="preserve">Доукомплектация штатной численности 1 Центра СОН</w:t>
            </w:r>
          </w:p>
        </w:tc>
        <w:tc>
          <w:tcPr>
            <w:tcW w:w="1020" w:type="dxa"/>
            <w:vAlign w:val="center"/>
          </w:tcPr>
          <w:p>
            <w:pPr>
              <w:pStyle w:val="0"/>
              <w:jc w:val="center"/>
            </w:pPr>
            <w:r>
              <w:rPr>
                <w:sz w:val="20"/>
              </w:rPr>
              <w:t xml:space="preserve">Доукомплектация штатной численности 1 Центра СОН</w:t>
            </w:r>
          </w:p>
        </w:tc>
        <w:tc>
          <w:tcPr>
            <w:tcW w:w="1020" w:type="dxa"/>
            <w:vAlign w:val="center"/>
          </w:tcPr>
          <w:p>
            <w:pPr>
              <w:pStyle w:val="0"/>
              <w:jc w:val="center"/>
            </w:pPr>
            <w:r>
              <w:rPr>
                <w:sz w:val="20"/>
              </w:rPr>
              <w:t xml:space="preserve">Доукомплектация штатной численности 1 Центра СОН</w:t>
            </w:r>
          </w:p>
        </w:tc>
        <w:tc>
          <w:tcPr>
            <w:tcW w:w="1077" w:type="dxa"/>
            <w:vAlign w:val="center"/>
          </w:tcPr>
          <w:p>
            <w:pPr>
              <w:pStyle w:val="0"/>
              <w:jc w:val="center"/>
            </w:pPr>
            <w:r>
              <w:rPr>
                <w:sz w:val="20"/>
              </w:rPr>
              <w:t xml:space="preserve">Доукомплектация штатной численности 1 Центра СОН</w:t>
            </w:r>
          </w:p>
        </w:tc>
        <w:tc>
          <w:tcPr>
            <w:tcW w:w="964" w:type="dxa"/>
            <w:vAlign w:val="center"/>
          </w:tcPr>
          <w:p>
            <w:pPr>
              <w:pStyle w:val="0"/>
              <w:jc w:val="center"/>
            </w:pPr>
            <w:r>
              <w:rPr>
                <w:sz w:val="20"/>
              </w:rPr>
              <w:t xml:space="preserve">Доукомплектация штатной численности 1 Центра СОН</w:t>
            </w:r>
          </w:p>
        </w:tc>
        <w:tc>
          <w:tcPr>
            <w:tcW w:w="1077" w:type="dxa"/>
            <w:vAlign w:val="center"/>
          </w:tcPr>
          <w:p>
            <w:pPr>
              <w:pStyle w:val="0"/>
              <w:jc w:val="center"/>
            </w:pPr>
            <w:r>
              <w:rPr>
                <w:sz w:val="20"/>
              </w:rPr>
              <w:t xml:space="preserve">Доукомплектация штатной численности 1 Центра СОН</w:t>
            </w:r>
          </w:p>
        </w:tc>
        <w:tc>
          <w:tcPr>
            <w:tcW w:w="1191" w:type="dxa"/>
            <w:vAlign w:val="center"/>
          </w:tcPr>
          <w:p>
            <w:pPr>
              <w:pStyle w:val="0"/>
              <w:jc w:val="center"/>
            </w:pPr>
            <w:r>
              <w:rPr>
                <w:sz w:val="20"/>
              </w:rPr>
              <w:t xml:space="preserve">Доукомплектация штатной численности 1 Центра СОН</w:t>
            </w:r>
          </w:p>
        </w:tc>
        <w:tc>
          <w:tcPr>
            <w:tcW w:w="1474" w:type="dxa"/>
            <w:vAlign w:val="center"/>
          </w:tcPr>
          <w:p>
            <w:pPr>
              <w:pStyle w:val="0"/>
              <w:jc w:val="center"/>
            </w:pPr>
            <w:r>
              <w:rPr>
                <w:sz w:val="20"/>
              </w:rPr>
              <w:t xml:space="preserve">2329,2</w:t>
            </w:r>
          </w:p>
        </w:tc>
        <w:tc>
          <w:tcPr>
            <w:tcW w:w="1474" w:type="dxa"/>
            <w:vAlign w:val="center"/>
          </w:tcPr>
          <w:p>
            <w:pPr>
              <w:pStyle w:val="0"/>
              <w:jc w:val="center"/>
            </w:pPr>
            <w:r>
              <w:rPr>
                <w:sz w:val="20"/>
              </w:rPr>
              <w:t xml:space="preserve">55902,1</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2533,8</w:t>
            </w:r>
          </w:p>
        </w:tc>
        <w:tc>
          <w:tcPr>
            <w:tcW w:w="1474" w:type="dxa"/>
            <w:vAlign w:val="center"/>
          </w:tcPr>
          <w:p>
            <w:pPr>
              <w:pStyle w:val="0"/>
              <w:jc w:val="center"/>
            </w:pPr>
            <w:r>
              <w:rPr>
                <w:sz w:val="20"/>
              </w:rPr>
              <w:t xml:space="preserve">60812,0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3.Р3.2.4. Расходы на создание системы долговременного ухода за гражданами пожилого возраста и инвалидами (автоматизация и цифровизация межведомственного взаимодействия, обеспечение вспомогательными средствами и спец. инвентарем)</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1"/>
            </w:pPr>
            <w:r>
              <w:rPr>
                <w:sz w:val="20"/>
              </w:rPr>
              <w:t xml:space="preserve">Подпрограмма 4 "Развитие мер социальной поддержки отдельных категорий граждан в Нижегородской области"</w:t>
            </w:r>
          </w:p>
        </w:tc>
        <w:tc>
          <w:tcPr>
            <w:tcW w:w="1077" w:type="dxa"/>
            <w:vAlign w:val="center"/>
          </w:tcPr>
          <w:p>
            <w:pPr>
              <w:pStyle w:val="0"/>
              <w:jc w:val="center"/>
            </w:pPr>
            <w:r>
              <w:rPr>
                <w:sz w:val="20"/>
              </w:rPr>
              <w:t xml:space="preserve">X</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22778611,8</w:t>
            </w:r>
          </w:p>
        </w:tc>
        <w:tc>
          <w:tcPr>
            <w:tcW w:w="1474" w:type="dxa"/>
            <w:vAlign w:val="center"/>
          </w:tcPr>
          <w:p>
            <w:pPr>
              <w:pStyle w:val="0"/>
              <w:jc w:val="center"/>
            </w:pPr>
            <w:r>
              <w:rPr>
                <w:sz w:val="20"/>
              </w:rPr>
              <w:t xml:space="preserve">7282609,8</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22789561,6</w:t>
            </w:r>
          </w:p>
        </w:tc>
        <w:tc>
          <w:tcPr>
            <w:tcW w:w="1474" w:type="dxa"/>
            <w:vAlign w:val="center"/>
          </w:tcPr>
          <w:p>
            <w:pPr>
              <w:pStyle w:val="0"/>
              <w:jc w:val="center"/>
            </w:pPr>
            <w:r>
              <w:rPr>
                <w:sz w:val="20"/>
              </w:rPr>
              <w:t xml:space="preserve">5049642,6</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24478392,5</w:t>
            </w:r>
          </w:p>
        </w:tc>
        <w:tc>
          <w:tcPr>
            <w:tcW w:w="1474" w:type="dxa"/>
            <w:vAlign w:val="center"/>
          </w:tcPr>
          <w:p>
            <w:pPr>
              <w:pStyle w:val="0"/>
              <w:jc w:val="center"/>
            </w:pPr>
            <w:r>
              <w:rPr>
                <w:sz w:val="20"/>
              </w:rPr>
              <w:t xml:space="preserve">5068173,5</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4.1. Предоставление мер социальной поддержки с учетом прав отдельных категорий граждан в Нижегородской области в объемах, предусмотренных федеральным законодательством, исходя из прогнозируемого количества граждан, нуждающихся в мерах социальной поддержки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3437940,4</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3456863,4</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3476804,7</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4.1.1. Ежегодная денежная выплата лицам, награжденным нагрудным знаком "Почетный донор СССР", "Почетный донор России"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27409 человек</w:t>
            </w:r>
          </w:p>
        </w:tc>
        <w:tc>
          <w:tcPr>
            <w:tcW w:w="1020" w:type="dxa"/>
            <w:vAlign w:val="center"/>
          </w:tcPr>
          <w:p>
            <w:pPr>
              <w:pStyle w:val="0"/>
              <w:jc w:val="center"/>
            </w:pPr>
            <w:r>
              <w:rPr>
                <w:sz w:val="20"/>
              </w:rPr>
              <w:t xml:space="preserve">300 человек</w:t>
            </w:r>
          </w:p>
        </w:tc>
        <w:tc>
          <w:tcPr>
            <w:tcW w:w="1020" w:type="dxa"/>
            <w:vAlign w:val="center"/>
          </w:tcPr>
          <w:p>
            <w:pPr>
              <w:pStyle w:val="0"/>
              <w:jc w:val="center"/>
            </w:pPr>
            <w:r>
              <w:rPr>
                <w:sz w:val="20"/>
              </w:rPr>
              <w:t xml:space="preserve">300 человек</w:t>
            </w:r>
          </w:p>
        </w:tc>
        <w:tc>
          <w:tcPr>
            <w:tcW w:w="1020" w:type="dxa"/>
            <w:vAlign w:val="center"/>
          </w:tcPr>
          <w:p>
            <w:pPr>
              <w:pStyle w:val="0"/>
              <w:jc w:val="center"/>
            </w:pPr>
            <w:r>
              <w:rPr>
                <w:sz w:val="20"/>
              </w:rPr>
              <w:t xml:space="preserve">300 человек</w:t>
            </w:r>
          </w:p>
        </w:tc>
        <w:tc>
          <w:tcPr>
            <w:tcW w:w="1020" w:type="dxa"/>
            <w:vAlign w:val="center"/>
          </w:tcPr>
          <w:p>
            <w:pPr>
              <w:pStyle w:val="0"/>
              <w:jc w:val="center"/>
            </w:pPr>
            <w:r>
              <w:rPr>
                <w:sz w:val="20"/>
              </w:rPr>
              <w:t xml:space="preserve">27409 человек</w:t>
            </w:r>
          </w:p>
        </w:tc>
        <w:tc>
          <w:tcPr>
            <w:tcW w:w="964" w:type="dxa"/>
            <w:vAlign w:val="center"/>
          </w:tcPr>
          <w:p>
            <w:pPr>
              <w:pStyle w:val="0"/>
              <w:jc w:val="center"/>
            </w:pPr>
            <w:r>
              <w:rPr>
                <w:sz w:val="20"/>
              </w:rPr>
              <w:t xml:space="preserve">300 человек</w:t>
            </w:r>
          </w:p>
        </w:tc>
        <w:tc>
          <w:tcPr>
            <w:tcW w:w="1020" w:type="dxa"/>
            <w:vAlign w:val="center"/>
          </w:tcPr>
          <w:p>
            <w:pPr>
              <w:pStyle w:val="0"/>
              <w:jc w:val="center"/>
            </w:pPr>
            <w:r>
              <w:rPr>
                <w:sz w:val="20"/>
              </w:rPr>
              <w:t xml:space="preserve">300 человек</w:t>
            </w:r>
          </w:p>
        </w:tc>
        <w:tc>
          <w:tcPr>
            <w:tcW w:w="1020" w:type="dxa"/>
            <w:vAlign w:val="center"/>
          </w:tcPr>
          <w:p>
            <w:pPr>
              <w:pStyle w:val="0"/>
              <w:jc w:val="center"/>
            </w:pPr>
            <w:r>
              <w:rPr>
                <w:sz w:val="20"/>
              </w:rPr>
              <w:t xml:space="preserve">300 человек</w:t>
            </w:r>
          </w:p>
        </w:tc>
        <w:tc>
          <w:tcPr>
            <w:tcW w:w="1077" w:type="dxa"/>
            <w:vAlign w:val="center"/>
          </w:tcPr>
          <w:p>
            <w:pPr>
              <w:pStyle w:val="0"/>
              <w:jc w:val="center"/>
            </w:pPr>
            <w:r>
              <w:rPr>
                <w:sz w:val="20"/>
              </w:rPr>
              <w:t xml:space="preserve">27409 человек</w:t>
            </w:r>
          </w:p>
        </w:tc>
        <w:tc>
          <w:tcPr>
            <w:tcW w:w="964" w:type="dxa"/>
            <w:vAlign w:val="center"/>
          </w:tcPr>
          <w:p>
            <w:pPr>
              <w:pStyle w:val="0"/>
              <w:jc w:val="center"/>
            </w:pPr>
            <w:r>
              <w:rPr>
                <w:sz w:val="20"/>
              </w:rPr>
              <w:t xml:space="preserve">300 человек</w:t>
            </w:r>
          </w:p>
        </w:tc>
        <w:tc>
          <w:tcPr>
            <w:tcW w:w="1077" w:type="dxa"/>
            <w:vAlign w:val="center"/>
          </w:tcPr>
          <w:p>
            <w:pPr>
              <w:pStyle w:val="0"/>
              <w:jc w:val="center"/>
            </w:pPr>
            <w:r>
              <w:rPr>
                <w:sz w:val="20"/>
              </w:rPr>
              <w:t xml:space="preserve">300 человек</w:t>
            </w:r>
          </w:p>
        </w:tc>
        <w:tc>
          <w:tcPr>
            <w:tcW w:w="1191" w:type="dxa"/>
            <w:vAlign w:val="center"/>
          </w:tcPr>
          <w:p>
            <w:pPr>
              <w:pStyle w:val="0"/>
              <w:jc w:val="center"/>
            </w:pPr>
            <w:r>
              <w:rPr>
                <w:sz w:val="20"/>
              </w:rPr>
              <w:t xml:space="preserve">300 человек</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482920,9</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502238,8</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522318,1</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4.1.2. Единовременное пособие и ежемесячные денежные компенсации гражданам при возникновении поствакцинальных осложнений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5 человек</w:t>
            </w:r>
          </w:p>
        </w:tc>
        <w:tc>
          <w:tcPr>
            <w:tcW w:w="1020" w:type="dxa"/>
            <w:vAlign w:val="center"/>
          </w:tcPr>
          <w:p>
            <w:pPr>
              <w:pStyle w:val="0"/>
              <w:jc w:val="center"/>
            </w:pPr>
            <w:r>
              <w:rPr>
                <w:sz w:val="20"/>
              </w:rPr>
              <w:t xml:space="preserve">5 человек</w:t>
            </w:r>
          </w:p>
        </w:tc>
        <w:tc>
          <w:tcPr>
            <w:tcW w:w="1020" w:type="dxa"/>
            <w:vAlign w:val="center"/>
          </w:tcPr>
          <w:p>
            <w:pPr>
              <w:pStyle w:val="0"/>
              <w:jc w:val="center"/>
            </w:pPr>
            <w:r>
              <w:rPr>
                <w:sz w:val="20"/>
              </w:rPr>
              <w:t xml:space="preserve">5 человек</w:t>
            </w:r>
          </w:p>
        </w:tc>
        <w:tc>
          <w:tcPr>
            <w:tcW w:w="1020" w:type="dxa"/>
            <w:vAlign w:val="center"/>
          </w:tcPr>
          <w:p>
            <w:pPr>
              <w:pStyle w:val="0"/>
              <w:jc w:val="center"/>
            </w:pPr>
            <w:r>
              <w:rPr>
                <w:sz w:val="20"/>
              </w:rPr>
              <w:t xml:space="preserve">5 человек</w:t>
            </w:r>
          </w:p>
        </w:tc>
        <w:tc>
          <w:tcPr>
            <w:tcW w:w="1020" w:type="dxa"/>
            <w:vAlign w:val="center"/>
          </w:tcPr>
          <w:p>
            <w:pPr>
              <w:pStyle w:val="0"/>
              <w:jc w:val="center"/>
            </w:pPr>
            <w:r>
              <w:rPr>
                <w:sz w:val="20"/>
              </w:rPr>
              <w:t xml:space="preserve">5 человек</w:t>
            </w:r>
          </w:p>
        </w:tc>
        <w:tc>
          <w:tcPr>
            <w:tcW w:w="964" w:type="dxa"/>
            <w:vAlign w:val="center"/>
          </w:tcPr>
          <w:p>
            <w:pPr>
              <w:pStyle w:val="0"/>
              <w:jc w:val="center"/>
            </w:pPr>
            <w:r>
              <w:rPr>
                <w:sz w:val="20"/>
              </w:rPr>
              <w:t xml:space="preserve">5 человек</w:t>
            </w:r>
          </w:p>
        </w:tc>
        <w:tc>
          <w:tcPr>
            <w:tcW w:w="1020" w:type="dxa"/>
            <w:vAlign w:val="center"/>
          </w:tcPr>
          <w:p>
            <w:pPr>
              <w:pStyle w:val="0"/>
              <w:jc w:val="center"/>
            </w:pPr>
            <w:r>
              <w:rPr>
                <w:sz w:val="20"/>
              </w:rPr>
              <w:t xml:space="preserve">5 человек</w:t>
            </w:r>
          </w:p>
        </w:tc>
        <w:tc>
          <w:tcPr>
            <w:tcW w:w="1020" w:type="dxa"/>
            <w:vAlign w:val="center"/>
          </w:tcPr>
          <w:p>
            <w:pPr>
              <w:pStyle w:val="0"/>
              <w:jc w:val="center"/>
            </w:pPr>
            <w:r>
              <w:rPr>
                <w:sz w:val="20"/>
              </w:rPr>
              <w:t xml:space="preserve">5 человек</w:t>
            </w:r>
          </w:p>
        </w:tc>
        <w:tc>
          <w:tcPr>
            <w:tcW w:w="1077" w:type="dxa"/>
            <w:vAlign w:val="center"/>
          </w:tcPr>
          <w:p>
            <w:pPr>
              <w:pStyle w:val="0"/>
              <w:jc w:val="center"/>
            </w:pPr>
            <w:r>
              <w:rPr>
                <w:sz w:val="20"/>
              </w:rPr>
              <w:t xml:space="preserve">5 человек</w:t>
            </w:r>
          </w:p>
        </w:tc>
        <w:tc>
          <w:tcPr>
            <w:tcW w:w="964" w:type="dxa"/>
            <w:vAlign w:val="center"/>
          </w:tcPr>
          <w:p>
            <w:pPr>
              <w:pStyle w:val="0"/>
              <w:jc w:val="center"/>
            </w:pPr>
            <w:r>
              <w:rPr>
                <w:sz w:val="20"/>
              </w:rPr>
              <w:t xml:space="preserve">5 человек</w:t>
            </w:r>
          </w:p>
        </w:tc>
        <w:tc>
          <w:tcPr>
            <w:tcW w:w="1077" w:type="dxa"/>
            <w:vAlign w:val="center"/>
          </w:tcPr>
          <w:p>
            <w:pPr>
              <w:pStyle w:val="0"/>
              <w:jc w:val="center"/>
            </w:pPr>
            <w:r>
              <w:rPr>
                <w:sz w:val="20"/>
              </w:rPr>
              <w:t xml:space="preserve">5 человек</w:t>
            </w:r>
          </w:p>
        </w:tc>
        <w:tc>
          <w:tcPr>
            <w:tcW w:w="1191" w:type="dxa"/>
            <w:vAlign w:val="center"/>
          </w:tcPr>
          <w:p>
            <w:pPr>
              <w:pStyle w:val="0"/>
              <w:jc w:val="center"/>
            </w:pPr>
            <w:r>
              <w:rPr>
                <w:sz w:val="20"/>
              </w:rPr>
              <w:t xml:space="preserve">5 человек</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144,9</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149,6</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154,2</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4.1.3. Меры социальной поддержки по оплате жилого помещения и коммунальных услуг, в том числе по оплате топлива в жилых домах, не имеющих центрального отопления, отдельным категориям граждан</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2024</w:t>
            </w:r>
          </w:p>
        </w:tc>
        <w:tc>
          <w:tcPr>
            <w:tcW w:w="1020" w:type="dxa"/>
            <w:vAlign w:val="center"/>
          </w:tcPr>
          <w:p>
            <w:pPr>
              <w:pStyle w:val="0"/>
              <w:jc w:val="center"/>
            </w:pPr>
            <w:r>
              <w:rPr>
                <w:sz w:val="20"/>
              </w:rPr>
              <w:t xml:space="preserve">284389 человек</w:t>
            </w:r>
          </w:p>
        </w:tc>
        <w:tc>
          <w:tcPr>
            <w:tcW w:w="1020" w:type="dxa"/>
            <w:vAlign w:val="center"/>
          </w:tcPr>
          <w:p>
            <w:pPr>
              <w:pStyle w:val="0"/>
              <w:jc w:val="center"/>
            </w:pPr>
            <w:r>
              <w:rPr>
                <w:sz w:val="20"/>
              </w:rPr>
              <w:t xml:space="preserve">284389 человек</w:t>
            </w:r>
          </w:p>
        </w:tc>
        <w:tc>
          <w:tcPr>
            <w:tcW w:w="1020" w:type="dxa"/>
            <w:vAlign w:val="center"/>
          </w:tcPr>
          <w:p>
            <w:pPr>
              <w:pStyle w:val="0"/>
              <w:jc w:val="center"/>
            </w:pPr>
            <w:r>
              <w:rPr>
                <w:sz w:val="20"/>
              </w:rPr>
              <w:t xml:space="preserve">284389 человек</w:t>
            </w:r>
          </w:p>
        </w:tc>
        <w:tc>
          <w:tcPr>
            <w:tcW w:w="1020" w:type="dxa"/>
            <w:vAlign w:val="center"/>
          </w:tcPr>
          <w:p>
            <w:pPr>
              <w:pStyle w:val="0"/>
              <w:jc w:val="center"/>
            </w:pPr>
            <w:r>
              <w:rPr>
                <w:sz w:val="20"/>
              </w:rPr>
              <w:t xml:space="preserve">284389 человек</w:t>
            </w:r>
          </w:p>
        </w:tc>
        <w:tc>
          <w:tcPr>
            <w:tcW w:w="1020" w:type="dxa"/>
            <w:vAlign w:val="center"/>
          </w:tcPr>
          <w:p>
            <w:pPr>
              <w:pStyle w:val="0"/>
              <w:jc w:val="center"/>
            </w:pPr>
            <w:r>
              <w:rPr>
                <w:sz w:val="20"/>
              </w:rPr>
              <w:t xml:space="preserve">284389 человек</w:t>
            </w:r>
          </w:p>
        </w:tc>
        <w:tc>
          <w:tcPr>
            <w:tcW w:w="964" w:type="dxa"/>
            <w:vAlign w:val="center"/>
          </w:tcPr>
          <w:p>
            <w:pPr>
              <w:pStyle w:val="0"/>
              <w:jc w:val="center"/>
            </w:pPr>
            <w:r>
              <w:rPr>
                <w:sz w:val="20"/>
              </w:rPr>
              <w:t xml:space="preserve">284389 человек</w:t>
            </w:r>
          </w:p>
        </w:tc>
        <w:tc>
          <w:tcPr>
            <w:tcW w:w="1020" w:type="dxa"/>
            <w:vAlign w:val="center"/>
          </w:tcPr>
          <w:p>
            <w:pPr>
              <w:pStyle w:val="0"/>
              <w:jc w:val="center"/>
            </w:pPr>
            <w:r>
              <w:rPr>
                <w:sz w:val="20"/>
              </w:rPr>
              <w:t xml:space="preserve">284389 человек</w:t>
            </w:r>
          </w:p>
        </w:tc>
        <w:tc>
          <w:tcPr>
            <w:tcW w:w="1020" w:type="dxa"/>
            <w:vAlign w:val="center"/>
          </w:tcPr>
          <w:p>
            <w:pPr>
              <w:pStyle w:val="0"/>
              <w:jc w:val="center"/>
            </w:pPr>
            <w:r>
              <w:rPr>
                <w:sz w:val="20"/>
              </w:rPr>
              <w:t xml:space="preserve">284389 человек</w:t>
            </w:r>
          </w:p>
        </w:tc>
        <w:tc>
          <w:tcPr>
            <w:tcW w:w="1077" w:type="dxa"/>
            <w:vAlign w:val="center"/>
          </w:tcPr>
          <w:p>
            <w:pPr>
              <w:pStyle w:val="0"/>
              <w:jc w:val="center"/>
            </w:pPr>
            <w:r>
              <w:rPr>
                <w:sz w:val="20"/>
              </w:rPr>
              <w:t xml:space="preserve">284389 человек</w:t>
            </w:r>
          </w:p>
        </w:tc>
        <w:tc>
          <w:tcPr>
            <w:tcW w:w="964" w:type="dxa"/>
            <w:vAlign w:val="center"/>
          </w:tcPr>
          <w:p>
            <w:pPr>
              <w:pStyle w:val="0"/>
              <w:jc w:val="center"/>
            </w:pPr>
            <w:r>
              <w:rPr>
                <w:sz w:val="20"/>
              </w:rPr>
              <w:t xml:space="preserve">284389 человек</w:t>
            </w:r>
          </w:p>
        </w:tc>
        <w:tc>
          <w:tcPr>
            <w:tcW w:w="1077" w:type="dxa"/>
            <w:vAlign w:val="center"/>
          </w:tcPr>
          <w:p>
            <w:pPr>
              <w:pStyle w:val="0"/>
              <w:jc w:val="center"/>
            </w:pPr>
            <w:r>
              <w:rPr>
                <w:sz w:val="20"/>
              </w:rPr>
              <w:t xml:space="preserve">284389 человек</w:t>
            </w:r>
          </w:p>
        </w:tc>
        <w:tc>
          <w:tcPr>
            <w:tcW w:w="1191" w:type="dxa"/>
            <w:vAlign w:val="center"/>
          </w:tcPr>
          <w:p>
            <w:pPr>
              <w:pStyle w:val="0"/>
              <w:jc w:val="center"/>
            </w:pPr>
            <w:r>
              <w:rPr>
                <w:sz w:val="20"/>
              </w:rPr>
              <w:t xml:space="preserve">284389 человек</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2954874,6</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2954475,3</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2954332,4</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4.1.4. Социальная поддержка Героев Советского Союза, Героев Российской Федерации и полных кавалеров ордена Славы</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4.1.5. Социальная поддержка Героев Социалистического труда, Героев труда Российской Федерации и полных кавалеров ордена Трудовой Славы</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2017</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4.2. Предоставление мер социальной поддержки с учетом прав отдельных категорий граждан в Нижегородской области и в объемах, предусмотренных законодательством Нижегородской области, исходя из прогнозируемого количества граждан, нуждающихся в мерах социальной поддержки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17095485,6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16850208,8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17513773,6</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4.2.1. Расходы на осуществление социальной выплаты на обучение детей-инвалидов с нарушением слуха по </w:t>
            </w:r>
            <w:hyperlink w:history="0" r:id="rId11" w:tooltip="Постановление Правительства Нижегородской области от 05.03.2009 N 93 (ред. от 16.05.2022) &quot;О порядке назначения и осуществления социальной выплаты на обучение детей-инвалидов с нарушением слуха&quot; {КонсультантПлюс}">
              <w:r>
                <w:rPr>
                  <w:sz w:val="20"/>
                  <w:color w:val="0000ff"/>
                </w:rPr>
                <w:t xml:space="preserve">постановлению</w:t>
              </w:r>
            </w:hyperlink>
            <w:r>
              <w:rPr>
                <w:sz w:val="20"/>
              </w:rPr>
              <w:t xml:space="preserve"> Правительства Нижегородской области от 5 марта 2009 года N 93 "О порядке назначения и осуществления социальной выплаты на обучение детей-инвалидов с нарушением слуха"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0</w:t>
            </w:r>
          </w:p>
        </w:tc>
        <w:tc>
          <w:tcPr>
            <w:tcW w:w="1077"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1077" w:type="dxa"/>
            <w:vAlign w:val="center"/>
          </w:tcPr>
          <w:p>
            <w:pPr>
              <w:pStyle w:val="0"/>
              <w:jc w:val="center"/>
            </w:pPr>
            <w:r>
              <w:rPr>
                <w:sz w:val="20"/>
              </w:rPr>
              <w:t xml:space="preserve">1 человек</w:t>
            </w:r>
          </w:p>
        </w:tc>
        <w:tc>
          <w:tcPr>
            <w:tcW w:w="1191" w:type="dxa"/>
            <w:vAlign w:val="center"/>
          </w:tcPr>
          <w:p>
            <w:pPr>
              <w:pStyle w:val="0"/>
              <w:jc w:val="center"/>
            </w:pPr>
            <w:r>
              <w:rPr>
                <w:sz w:val="20"/>
              </w:rPr>
              <w:t xml:space="preserve">0</w:t>
            </w:r>
          </w:p>
        </w:tc>
        <w:tc>
          <w:tcPr>
            <w:tcW w:w="1474" w:type="dxa"/>
            <w:vAlign w:val="center"/>
          </w:tcPr>
          <w:p>
            <w:pPr>
              <w:pStyle w:val="0"/>
              <w:jc w:val="center"/>
            </w:pPr>
            <w:r>
              <w:rPr>
                <w:sz w:val="20"/>
              </w:rPr>
              <w:t xml:space="preserve">10,8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11,2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11,6</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4.2.2. Социальное пособие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1098 человек</w:t>
            </w:r>
          </w:p>
        </w:tc>
        <w:tc>
          <w:tcPr>
            <w:tcW w:w="1020" w:type="dxa"/>
            <w:vAlign w:val="center"/>
          </w:tcPr>
          <w:p>
            <w:pPr>
              <w:pStyle w:val="0"/>
              <w:jc w:val="center"/>
            </w:pPr>
            <w:r>
              <w:rPr>
                <w:sz w:val="20"/>
              </w:rPr>
              <w:t xml:space="preserve">1098 человек</w:t>
            </w:r>
          </w:p>
        </w:tc>
        <w:tc>
          <w:tcPr>
            <w:tcW w:w="1020" w:type="dxa"/>
            <w:vAlign w:val="center"/>
          </w:tcPr>
          <w:p>
            <w:pPr>
              <w:pStyle w:val="0"/>
              <w:jc w:val="center"/>
            </w:pPr>
            <w:r>
              <w:rPr>
                <w:sz w:val="20"/>
              </w:rPr>
              <w:t xml:space="preserve">1098 человек</w:t>
            </w:r>
          </w:p>
        </w:tc>
        <w:tc>
          <w:tcPr>
            <w:tcW w:w="1020" w:type="dxa"/>
            <w:vAlign w:val="center"/>
          </w:tcPr>
          <w:p>
            <w:pPr>
              <w:pStyle w:val="0"/>
              <w:jc w:val="center"/>
            </w:pPr>
            <w:r>
              <w:rPr>
                <w:sz w:val="20"/>
              </w:rPr>
              <w:t xml:space="preserve">1098 человек</w:t>
            </w:r>
          </w:p>
        </w:tc>
        <w:tc>
          <w:tcPr>
            <w:tcW w:w="1020" w:type="dxa"/>
            <w:vAlign w:val="center"/>
          </w:tcPr>
          <w:p>
            <w:pPr>
              <w:pStyle w:val="0"/>
              <w:jc w:val="center"/>
            </w:pPr>
            <w:r>
              <w:rPr>
                <w:sz w:val="20"/>
              </w:rPr>
              <w:t xml:space="preserve">1098 человек</w:t>
            </w:r>
          </w:p>
        </w:tc>
        <w:tc>
          <w:tcPr>
            <w:tcW w:w="964" w:type="dxa"/>
            <w:vAlign w:val="center"/>
          </w:tcPr>
          <w:p>
            <w:pPr>
              <w:pStyle w:val="0"/>
              <w:jc w:val="center"/>
            </w:pPr>
            <w:r>
              <w:rPr>
                <w:sz w:val="20"/>
              </w:rPr>
              <w:t xml:space="preserve">1098 человек</w:t>
            </w:r>
          </w:p>
        </w:tc>
        <w:tc>
          <w:tcPr>
            <w:tcW w:w="1020" w:type="dxa"/>
            <w:vAlign w:val="center"/>
          </w:tcPr>
          <w:p>
            <w:pPr>
              <w:pStyle w:val="0"/>
              <w:jc w:val="center"/>
            </w:pPr>
            <w:r>
              <w:rPr>
                <w:sz w:val="20"/>
              </w:rPr>
              <w:t xml:space="preserve">1098 человек</w:t>
            </w:r>
          </w:p>
        </w:tc>
        <w:tc>
          <w:tcPr>
            <w:tcW w:w="1020" w:type="dxa"/>
            <w:vAlign w:val="center"/>
          </w:tcPr>
          <w:p>
            <w:pPr>
              <w:pStyle w:val="0"/>
              <w:jc w:val="center"/>
            </w:pPr>
            <w:r>
              <w:rPr>
                <w:sz w:val="20"/>
              </w:rPr>
              <w:t xml:space="preserve">1098 человек</w:t>
            </w:r>
          </w:p>
        </w:tc>
        <w:tc>
          <w:tcPr>
            <w:tcW w:w="1077" w:type="dxa"/>
            <w:vAlign w:val="center"/>
          </w:tcPr>
          <w:p>
            <w:pPr>
              <w:pStyle w:val="0"/>
              <w:jc w:val="center"/>
            </w:pPr>
            <w:r>
              <w:rPr>
                <w:sz w:val="20"/>
              </w:rPr>
              <w:t xml:space="preserve">1098 человек</w:t>
            </w:r>
          </w:p>
        </w:tc>
        <w:tc>
          <w:tcPr>
            <w:tcW w:w="964" w:type="dxa"/>
            <w:vAlign w:val="center"/>
          </w:tcPr>
          <w:p>
            <w:pPr>
              <w:pStyle w:val="0"/>
              <w:jc w:val="center"/>
            </w:pPr>
            <w:r>
              <w:rPr>
                <w:sz w:val="20"/>
              </w:rPr>
              <w:t xml:space="preserve">1098 человек</w:t>
            </w:r>
          </w:p>
        </w:tc>
        <w:tc>
          <w:tcPr>
            <w:tcW w:w="1077" w:type="dxa"/>
            <w:vAlign w:val="center"/>
          </w:tcPr>
          <w:p>
            <w:pPr>
              <w:pStyle w:val="0"/>
              <w:jc w:val="center"/>
            </w:pPr>
            <w:r>
              <w:rPr>
                <w:sz w:val="20"/>
              </w:rPr>
              <w:t xml:space="preserve">1098 человек</w:t>
            </w:r>
          </w:p>
        </w:tc>
        <w:tc>
          <w:tcPr>
            <w:tcW w:w="1191" w:type="dxa"/>
            <w:vAlign w:val="center"/>
          </w:tcPr>
          <w:p>
            <w:pPr>
              <w:pStyle w:val="0"/>
              <w:jc w:val="center"/>
            </w:pPr>
            <w:r>
              <w:rPr>
                <w:sz w:val="20"/>
              </w:rPr>
              <w:t xml:space="preserve">1098 человек</w:t>
            </w:r>
          </w:p>
        </w:tc>
        <w:tc>
          <w:tcPr>
            <w:tcW w:w="1474" w:type="dxa"/>
            <w:vAlign w:val="center"/>
          </w:tcPr>
          <w:p>
            <w:pPr>
              <w:pStyle w:val="0"/>
              <w:jc w:val="center"/>
            </w:pPr>
            <w:r>
              <w:rPr>
                <w:sz w:val="20"/>
              </w:rPr>
              <w:t xml:space="preserve">50996,2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50994,1</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50992,4</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4.2.3. Расходы на предоставление единовременной денежной выплаты для супругов, состоящих в браке 50, 60, 70 лет, по </w:t>
            </w:r>
            <w:hyperlink w:history="0" r:id="rId12" w:tooltip="Закон Нижегородской области от 02.12.2022 N 179-З &quot;О единовременной денежной выплате супругам в связи с юбилеями их совместной жизни&quot; (принят постановлением ЗС НО от 24.11.2022 N 481-VII) {КонсультантПлюс}">
              <w:r>
                <w:rPr>
                  <w:sz w:val="20"/>
                  <w:color w:val="0000ff"/>
                </w:rPr>
                <w:t xml:space="preserve">Закону</w:t>
              </w:r>
            </w:hyperlink>
            <w:r>
              <w:rPr>
                <w:sz w:val="20"/>
              </w:rPr>
              <w:t xml:space="preserve"> Нижегородской области от 2 декабря 2022 года N 179-З "О единовременной денежной выплате супругам к юбилеям совместной жизни"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1072 человек</w:t>
            </w:r>
          </w:p>
        </w:tc>
        <w:tc>
          <w:tcPr>
            <w:tcW w:w="1020" w:type="dxa"/>
            <w:vAlign w:val="center"/>
          </w:tcPr>
          <w:p>
            <w:pPr>
              <w:pStyle w:val="0"/>
              <w:jc w:val="center"/>
            </w:pPr>
            <w:r>
              <w:rPr>
                <w:sz w:val="20"/>
              </w:rPr>
              <w:t xml:space="preserve">1072 человек</w:t>
            </w:r>
          </w:p>
        </w:tc>
        <w:tc>
          <w:tcPr>
            <w:tcW w:w="1020" w:type="dxa"/>
            <w:vAlign w:val="center"/>
          </w:tcPr>
          <w:p>
            <w:pPr>
              <w:pStyle w:val="0"/>
              <w:jc w:val="center"/>
            </w:pPr>
            <w:r>
              <w:rPr>
                <w:sz w:val="20"/>
              </w:rPr>
              <w:t xml:space="preserve">1073 человек</w:t>
            </w:r>
          </w:p>
        </w:tc>
        <w:tc>
          <w:tcPr>
            <w:tcW w:w="1020" w:type="dxa"/>
            <w:vAlign w:val="center"/>
          </w:tcPr>
          <w:p>
            <w:pPr>
              <w:pStyle w:val="0"/>
              <w:jc w:val="center"/>
            </w:pPr>
            <w:r>
              <w:rPr>
                <w:sz w:val="20"/>
              </w:rPr>
              <w:t xml:space="preserve">1073 человек</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41431,9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41431,9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41431,9</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4.2.4. Ежемесячная денежная компенсация стоимости молочных специальных продуктов питания детей первого и второго года жизни по заключению врачей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10362 человек</w:t>
            </w:r>
          </w:p>
        </w:tc>
        <w:tc>
          <w:tcPr>
            <w:tcW w:w="1020" w:type="dxa"/>
            <w:vAlign w:val="center"/>
          </w:tcPr>
          <w:p>
            <w:pPr>
              <w:pStyle w:val="0"/>
              <w:jc w:val="center"/>
            </w:pPr>
            <w:r>
              <w:rPr>
                <w:sz w:val="20"/>
              </w:rPr>
              <w:t xml:space="preserve">10362 человек</w:t>
            </w:r>
          </w:p>
        </w:tc>
        <w:tc>
          <w:tcPr>
            <w:tcW w:w="1020" w:type="dxa"/>
            <w:vAlign w:val="center"/>
          </w:tcPr>
          <w:p>
            <w:pPr>
              <w:pStyle w:val="0"/>
              <w:jc w:val="center"/>
            </w:pPr>
            <w:r>
              <w:rPr>
                <w:sz w:val="20"/>
              </w:rPr>
              <w:t xml:space="preserve">10362 человек</w:t>
            </w:r>
          </w:p>
        </w:tc>
        <w:tc>
          <w:tcPr>
            <w:tcW w:w="1020" w:type="dxa"/>
            <w:vAlign w:val="center"/>
          </w:tcPr>
          <w:p>
            <w:pPr>
              <w:pStyle w:val="0"/>
              <w:jc w:val="center"/>
            </w:pPr>
            <w:r>
              <w:rPr>
                <w:sz w:val="20"/>
              </w:rPr>
              <w:t xml:space="preserve">10362 человек</w:t>
            </w:r>
          </w:p>
        </w:tc>
        <w:tc>
          <w:tcPr>
            <w:tcW w:w="1020" w:type="dxa"/>
            <w:vAlign w:val="center"/>
          </w:tcPr>
          <w:p>
            <w:pPr>
              <w:pStyle w:val="0"/>
              <w:jc w:val="center"/>
            </w:pPr>
            <w:r>
              <w:rPr>
                <w:sz w:val="20"/>
              </w:rPr>
              <w:t xml:space="preserve">10362 человек</w:t>
            </w:r>
          </w:p>
        </w:tc>
        <w:tc>
          <w:tcPr>
            <w:tcW w:w="964" w:type="dxa"/>
            <w:vAlign w:val="center"/>
          </w:tcPr>
          <w:p>
            <w:pPr>
              <w:pStyle w:val="0"/>
              <w:jc w:val="center"/>
            </w:pPr>
            <w:r>
              <w:rPr>
                <w:sz w:val="20"/>
              </w:rPr>
              <w:t xml:space="preserve">10362 человек</w:t>
            </w:r>
          </w:p>
        </w:tc>
        <w:tc>
          <w:tcPr>
            <w:tcW w:w="1020" w:type="dxa"/>
            <w:vAlign w:val="center"/>
          </w:tcPr>
          <w:p>
            <w:pPr>
              <w:pStyle w:val="0"/>
              <w:jc w:val="center"/>
            </w:pPr>
            <w:r>
              <w:rPr>
                <w:sz w:val="20"/>
              </w:rPr>
              <w:t xml:space="preserve">10362 человек</w:t>
            </w:r>
          </w:p>
        </w:tc>
        <w:tc>
          <w:tcPr>
            <w:tcW w:w="1020" w:type="dxa"/>
            <w:vAlign w:val="center"/>
          </w:tcPr>
          <w:p>
            <w:pPr>
              <w:pStyle w:val="0"/>
              <w:jc w:val="center"/>
            </w:pPr>
            <w:r>
              <w:rPr>
                <w:sz w:val="20"/>
              </w:rPr>
              <w:t xml:space="preserve">10362 человек</w:t>
            </w:r>
          </w:p>
        </w:tc>
        <w:tc>
          <w:tcPr>
            <w:tcW w:w="1077" w:type="dxa"/>
            <w:vAlign w:val="center"/>
          </w:tcPr>
          <w:p>
            <w:pPr>
              <w:pStyle w:val="0"/>
              <w:jc w:val="center"/>
            </w:pPr>
            <w:r>
              <w:rPr>
                <w:sz w:val="20"/>
              </w:rPr>
              <w:t xml:space="preserve">10362 человек</w:t>
            </w:r>
          </w:p>
        </w:tc>
        <w:tc>
          <w:tcPr>
            <w:tcW w:w="964" w:type="dxa"/>
            <w:vAlign w:val="center"/>
          </w:tcPr>
          <w:p>
            <w:pPr>
              <w:pStyle w:val="0"/>
              <w:jc w:val="center"/>
            </w:pPr>
            <w:r>
              <w:rPr>
                <w:sz w:val="20"/>
              </w:rPr>
              <w:t xml:space="preserve">10362 человек</w:t>
            </w:r>
          </w:p>
        </w:tc>
        <w:tc>
          <w:tcPr>
            <w:tcW w:w="1077" w:type="dxa"/>
            <w:vAlign w:val="center"/>
          </w:tcPr>
          <w:p>
            <w:pPr>
              <w:pStyle w:val="0"/>
              <w:jc w:val="center"/>
            </w:pPr>
            <w:r>
              <w:rPr>
                <w:sz w:val="20"/>
              </w:rPr>
              <w:t xml:space="preserve">10362 человек</w:t>
            </w:r>
          </w:p>
        </w:tc>
        <w:tc>
          <w:tcPr>
            <w:tcW w:w="1191" w:type="dxa"/>
            <w:vAlign w:val="center"/>
          </w:tcPr>
          <w:p>
            <w:pPr>
              <w:pStyle w:val="0"/>
              <w:jc w:val="center"/>
            </w:pPr>
            <w:r>
              <w:rPr>
                <w:sz w:val="20"/>
              </w:rPr>
              <w:t xml:space="preserve">10362 человек</w:t>
            </w:r>
          </w:p>
        </w:tc>
        <w:tc>
          <w:tcPr>
            <w:tcW w:w="1474" w:type="dxa"/>
            <w:vAlign w:val="center"/>
          </w:tcPr>
          <w:p>
            <w:pPr>
              <w:pStyle w:val="0"/>
              <w:jc w:val="center"/>
            </w:pPr>
            <w:r>
              <w:rPr>
                <w:sz w:val="20"/>
              </w:rPr>
              <w:t xml:space="preserve">207843,1</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218060,0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226826,1</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4.2.5. Ежемесячное социальное пособие малоимущим семьям или малоимущим одиноко проживающим гражданам, которые оказались в трудной жизненной ситуации и по независящим от них причинам имеют среднедушевой доход семьи ниже 50 процентов величины прожиточного минимума в расчете на душу населения, установленной Правительством Нижегородской области и действующей на дату обращения гражданина за получением адресной государственной социальной поддержки; единовременное социальное пособие на первоочередные нужды малоимущим семьям или малоимущим одиноко проживающим гражданам, которые оказались в трудной жизненной ситуации и по независящим от них причинам имеют среднедушевой доход семьи от 50 до 100 процентов величины прожиточного минимум в расчете на душу населения, установленной Правительством Нижегородской области и действующей на дату обращения гражданина за получением адресной государственной социальной поддержки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3238 человек</w:t>
            </w:r>
          </w:p>
        </w:tc>
        <w:tc>
          <w:tcPr>
            <w:tcW w:w="1020" w:type="dxa"/>
            <w:vAlign w:val="center"/>
          </w:tcPr>
          <w:p>
            <w:pPr>
              <w:pStyle w:val="0"/>
              <w:jc w:val="center"/>
            </w:pPr>
            <w:r>
              <w:rPr>
                <w:sz w:val="20"/>
              </w:rPr>
              <w:t xml:space="preserve">3238 человек</w:t>
            </w:r>
          </w:p>
        </w:tc>
        <w:tc>
          <w:tcPr>
            <w:tcW w:w="1020" w:type="dxa"/>
            <w:vAlign w:val="center"/>
          </w:tcPr>
          <w:p>
            <w:pPr>
              <w:pStyle w:val="0"/>
              <w:jc w:val="center"/>
            </w:pPr>
            <w:r>
              <w:rPr>
                <w:sz w:val="20"/>
              </w:rPr>
              <w:t xml:space="preserve">3239 человек</w:t>
            </w:r>
          </w:p>
        </w:tc>
        <w:tc>
          <w:tcPr>
            <w:tcW w:w="1020" w:type="dxa"/>
            <w:vAlign w:val="center"/>
          </w:tcPr>
          <w:p>
            <w:pPr>
              <w:pStyle w:val="0"/>
              <w:jc w:val="center"/>
            </w:pPr>
            <w:r>
              <w:rPr>
                <w:sz w:val="20"/>
              </w:rPr>
              <w:t xml:space="preserve">3239 человек</w:t>
            </w:r>
          </w:p>
        </w:tc>
        <w:tc>
          <w:tcPr>
            <w:tcW w:w="1020" w:type="dxa"/>
            <w:vAlign w:val="center"/>
          </w:tcPr>
          <w:p>
            <w:pPr>
              <w:pStyle w:val="0"/>
              <w:jc w:val="center"/>
            </w:pPr>
            <w:r>
              <w:rPr>
                <w:sz w:val="20"/>
              </w:rPr>
              <w:t xml:space="preserve">3238 человек</w:t>
            </w:r>
          </w:p>
        </w:tc>
        <w:tc>
          <w:tcPr>
            <w:tcW w:w="964" w:type="dxa"/>
            <w:vAlign w:val="center"/>
          </w:tcPr>
          <w:p>
            <w:pPr>
              <w:pStyle w:val="0"/>
              <w:jc w:val="center"/>
            </w:pPr>
            <w:r>
              <w:rPr>
                <w:sz w:val="20"/>
              </w:rPr>
              <w:t xml:space="preserve">3238 человек</w:t>
            </w:r>
          </w:p>
        </w:tc>
        <w:tc>
          <w:tcPr>
            <w:tcW w:w="1020" w:type="dxa"/>
            <w:vAlign w:val="center"/>
          </w:tcPr>
          <w:p>
            <w:pPr>
              <w:pStyle w:val="0"/>
              <w:jc w:val="center"/>
            </w:pPr>
            <w:r>
              <w:rPr>
                <w:sz w:val="20"/>
              </w:rPr>
              <w:t xml:space="preserve">3239 человек</w:t>
            </w:r>
          </w:p>
        </w:tc>
        <w:tc>
          <w:tcPr>
            <w:tcW w:w="1020" w:type="dxa"/>
            <w:vAlign w:val="center"/>
          </w:tcPr>
          <w:p>
            <w:pPr>
              <w:pStyle w:val="0"/>
              <w:jc w:val="center"/>
            </w:pPr>
            <w:r>
              <w:rPr>
                <w:sz w:val="20"/>
              </w:rPr>
              <w:t xml:space="preserve">3239 человек</w:t>
            </w:r>
          </w:p>
        </w:tc>
        <w:tc>
          <w:tcPr>
            <w:tcW w:w="1077" w:type="dxa"/>
            <w:vAlign w:val="center"/>
          </w:tcPr>
          <w:p>
            <w:pPr>
              <w:pStyle w:val="0"/>
              <w:jc w:val="center"/>
            </w:pPr>
            <w:r>
              <w:rPr>
                <w:sz w:val="20"/>
              </w:rPr>
              <w:t xml:space="preserve">3238 человек</w:t>
            </w:r>
          </w:p>
        </w:tc>
        <w:tc>
          <w:tcPr>
            <w:tcW w:w="964" w:type="dxa"/>
            <w:vAlign w:val="center"/>
          </w:tcPr>
          <w:p>
            <w:pPr>
              <w:pStyle w:val="0"/>
              <w:jc w:val="center"/>
            </w:pPr>
            <w:r>
              <w:rPr>
                <w:sz w:val="20"/>
              </w:rPr>
              <w:t xml:space="preserve">3238 человек</w:t>
            </w:r>
          </w:p>
        </w:tc>
        <w:tc>
          <w:tcPr>
            <w:tcW w:w="1077" w:type="dxa"/>
            <w:vAlign w:val="center"/>
          </w:tcPr>
          <w:p>
            <w:pPr>
              <w:pStyle w:val="0"/>
              <w:jc w:val="center"/>
            </w:pPr>
            <w:r>
              <w:rPr>
                <w:sz w:val="20"/>
              </w:rPr>
              <w:t xml:space="preserve">3239 человек</w:t>
            </w:r>
          </w:p>
        </w:tc>
        <w:tc>
          <w:tcPr>
            <w:tcW w:w="1191" w:type="dxa"/>
            <w:vAlign w:val="center"/>
          </w:tcPr>
          <w:p>
            <w:pPr>
              <w:pStyle w:val="0"/>
              <w:jc w:val="center"/>
            </w:pPr>
            <w:r>
              <w:rPr>
                <w:sz w:val="20"/>
              </w:rPr>
              <w:t xml:space="preserve">3239 человек</w:t>
            </w:r>
          </w:p>
        </w:tc>
        <w:tc>
          <w:tcPr>
            <w:tcW w:w="1474" w:type="dxa"/>
            <w:vAlign w:val="center"/>
          </w:tcPr>
          <w:p>
            <w:pPr>
              <w:pStyle w:val="0"/>
              <w:jc w:val="center"/>
            </w:pPr>
            <w:r>
              <w:rPr>
                <w:sz w:val="20"/>
              </w:rPr>
              <w:t xml:space="preserve">29870,2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29870,2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29870,2</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4.2.6. Дополнительное ежемесячное материальное обеспечение за особые заслуги в области спорта или культуры, устанавливаемое к пенсии, назначенной в соответствии с законодательством Российской Федерации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381 человек</w:t>
            </w:r>
          </w:p>
        </w:tc>
        <w:tc>
          <w:tcPr>
            <w:tcW w:w="1020" w:type="dxa"/>
            <w:vAlign w:val="center"/>
          </w:tcPr>
          <w:p>
            <w:pPr>
              <w:pStyle w:val="0"/>
              <w:jc w:val="center"/>
            </w:pPr>
            <w:r>
              <w:rPr>
                <w:sz w:val="20"/>
              </w:rPr>
              <w:t xml:space="preserve">381 человек</w:t>
            </w:r>
          </w:p>
        </w:tc>
        <w:tc>
          <w:tcPr>
            <w:tcW w:w="1020" w:type="dxa"/>
            <w:vAlign w:val="center"/>
          </w:tcPr>
          <w:p>
            <w:pPr>
              <w:pStyle w:val="0"/>
              <w:jc w:val="center"/>
            </w:pPr>
            <w:r>
              <w:rPr>
                <w:sz w:val="20"/>
              </w:rPr>
              <w:t xml:space="preserve">381 человек</w:t>
            </w:r>
          </w:p>
        </w:tc>
        <w:tc>
          <w:tcPr>
            <w:tcW w:w="1020" w:type="dxa"/>
            <w:vAlign w:val="center"/>
          </w:tcPr>
          <w:p>
            <w:pPr>
              <w:pStyle w:val="0"/>
              <w:jc w:val="center"/>
            </w:pPr>
            <w:r>
              <w:rPr>
                <w:sz w:val="20"/>
              </w:rPr>
              <w:t xml:space="preserve">381 человек</w:t>
            </w:r>
          </w:p>
        </w:tc>
        <w:tc>
          <w:tcPr>
            <w:tcW w:w="1020" w:type="dxa"/>
            <w:vAlign w:val="center"/>
          </w:tcPr>
          <w:p>
            <w:pPr>
              <w:pStyle w:val="0"/>
              <w:jc w:val="center"/>
            </w:pPr>
            <w:r>
              <w:rPr>
                <w:sz w:val="20"/>
              </w:rPr>
              <w:t xml:space="preserve">381 человек</w:t>
            </w:r>
          </w:p>
        </w:tc>
        <w:tc>
          <w:tcPr>
            <w:tcW w:w="964" w:type="dxa"/>
            <w:vAlign w:val="center"/>
          </w:tcPr>
          <w:p>
            <w:pPr>
              <w:pStyle w:val="0"/>
              <w:jc w:val="center"/>
            </w:pPr>
            <w:r>
              <w:rPr>
                <w:sz w:val="20"/>
              </w:rPr>
              <w:t xml:space="preserve">381 человек</w:t>
            </w:r>
          </w:p>
        </w:tc>
        <w:tc>
          <w:tcPr>
            <w:tcW w:w="1020" w:type="dxa"/>
            <w:vAlign w:val="center"/>
          </w:tcPr>
          <w:p>
            <w:pPr>
              <w:pStyle w:val="0"/>
              <w:jc w:val="center"/>
            </w:pPr>
            <w:r>
              <w:rPr>
                <w:sz w:val="20"/>
              </w:rPr>
              <w:t xml:space="preserve">381 человек</w:t>
            </w:r>
          </w:p>
        </w:tc>
        <w:tc>
          <w:tcPr>
            <w:tcW w:w="1020" w:type="dxa"/>
            <w:vAlign w:val="center"/>
          </w:tcPr>
          <w:p>
            <w:pPr>
              <w:pStyle w:val="0"/>
              <w:jc w:val="center"/>
            </w:pPr>
            <w:r>
              <w:rPr>
                <w:sz w:val="20"/>
              </w:rPr>
              <w:t xml:space="preserve">381 человек</w:t>
            </w:r>
          </w:p>
        </w:tc>
        <w:tc>
          <w:tcPr>
            <w:tcW w:w="1077" w:type="dxa"/>
            <w:vAlign w:val="center"/>
          </w:tcPr>
          <w:p>
            <w:pPr>
              <w:pStyle w:val="0"/>
              <w:jc w:val="center"/>
            </w:pPr>
            <w:r>
              <w:rPr>
                <w:sz w:val="20"/>
              </w:rPr>
              <w:t xml:space="preserve">381 человек</w:t>
            </w:r>
          </w:p>
        </w:tc>
        <w:tc>
          <w:tcPr>
            <w:tcW w:w="964" w:type="dxa"/>
            <w:vAlign w:val="center"/>
          </w:tcPr>
          <w:p>
            <w:pPr>
              <w:pStyle w:val="0"/>
              <w:jc w:val="center"/>
            </w:pPr>
            <w:r>
              <w:rPr>
                <w:sz w:val="20"/>
              </w:rPr>
              <w:t xml:space="preserve">381 человек</w:t>
            </w:r>
          </w:p>
        </w:tc>
        <w:tc>
          <w:tcPr>
            <w:tcW w:w="1077" w:type="dxa"/>
            <w:vAlign w:val="center"/>
          </w:tcPr>
          <w:p>
            <w:pPr>
              <w:pStyle w:val="0"/>
              <w:jc w:val="center"/>
            </w:pPr>
            <w:r>
              <w:rPr>
                <w:sz w:val="20"/>
              </w:rPr>
              <w:t xml:space="preserve">381 человек</w:t>
            </w:r>
          </w:p>
        </w:tc>
        <w:tc>
          <w:tcPr>
            <w:tcW w:w="1191" w:type="dxa"/>
            <w:vAlign w:val="center"/>
          </w:tcPr>
          <w:p>
            <w:pPr>
              <w:pStyle w:val="0"/>
              <w:jc w:val="center"/>
            </w:pPr>
            <w:r>
              <w:rPr>
                <w:sz w:val="20"/>
              </w:rPr>
              <w:t xml:space="preserve">381 человек</w:t>
            </w:r>
          </w:p>
        </w:tc>
        <w:tc>
          <w:tcPr>
            <w:tcW w:w="1474" w:type="dxa"/>
            <w:vAlign w:val="center"/>
          </w:tcPr>
          <w:p>
            <w:pPr>
              <w:pStyle w:val="0"/>
              <w:jc w:val="center"/>
            </w:pPr>
            <w:r>
              <w:rPr>
                <w:sz w:val="20"/>
              </w:rPr>
              <w:t xml:space="preserve">18578,2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18578,2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18578,2</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4.2.7. Ежегодная денежная выплата к Дню Победы и ежегодная единовременная денежная выплата на оздоровление граждан Российской Федерации, постоянно проживающих на территории Нижегородской области, получающих пенсию в соответствии с пенсионным законодательством, награжденных в порядке, установленном Правительством Российской Федерации, нагрудным знаком "Почетный донор России" или нагрудным знаком "Почетный донор СССР" и сдававших кровь в годы Великой Отечественной войны</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6 человек</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6 человек</w:t>
            </w:r>
          </w:p>
        </w:tc>
        <w:tc>
          <w:tcPr>
            <w:tcW w:w="964"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77" w:type="dxa"/>
            <w:vAlign w:val="center"/>
          </w:tcPr>
          <w:p>
            <w:pPr>
              <w:pStyle w:val="0"/>
              <w:jc w:val="center"/>
            </w:pPr>
            <w:r>
              <w:rPr>
                <w:sz w:val="20"/>
              </w:rPr>
              <w:t xml:space="preserve">6 человек</w:t>
            </w:r>
          </w:p>
        </w:tc>
        <w:tc>
          <w:tcPr>
            <w:tcW w:w="964" w:type="dxa"/>
            <w:vAlign w:val="center"/>
          </w:tcPr>
          <w:p>
            <w:pPr>
              <w:pStyle w:val="0"/>
              <w:jc w:val="center"/>
            </w:pPr>
            <w:r>
              <w:rPr>
                <w:sz w:val="20"/>
              </w:rPr>
              <w:t xml:space="preserve">0</w:t>
            </w:r>
          </w:p>
        </w:tc>
        <w:tc>
          <w:tcPr>
            <w:tcW w:w="1077"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4.2.8. Ежемесячная выплата гражданам, пострадавшим в результате взрыва 4 июня 1988 года на станции Арзамас-1 и получающим пенсию в соответствии с </w:t>
            </w:r>
            <w:hyperlink w:history="0" r:id="rId13" w:tooltip="Постановление Правительства Нижегородской области от 05.08.2002 N 189 (ред. от 15.05.2015) &quot;О ежемесячных выплатах гражданам, пострадавшим в результате взрыва 4 июня 1988 года на станции Арзамас-1&quot; {КонсультантПлюс}">
              <w:r>
                <w:rPr>
                  <w:sz w:val="20"/>
                  <w:color w:val="0000ff"/>
                </w:rPr>
                <w:t xml:space="preserve">постановлением</w:t>
              </w:r>
            </w:hyperlink>
            <w:r>
              <w:rPr>
                <w:sz w:val="20"/>
              </w:rPr>
              <w:t xml:space="preserve"> Правительства Нижегородской области от 5 августа 2002 года N 189 "О ежемесячных выплатах гражданам пострадавшим в результате взрыва 4 июня 1988 года на станции Арзамас-1"</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32 человека</w:t>
            </w:r>
          </w:p>
        </w:tc>
        <w:tc>
          <w:tcPr>
            <w:tcW w:w="1020" w:type="dxa"/>
            <w:vAlign w:val="center"/>
          </w:tcPr>
          <w:p>
            <w:pPr>
              <w:pStyle w:val="0"/>
              <w:jc w:val="center"/>
            </w:pPr>
            <w:r>
              <w:rPr>
                <w:sz w:val="20"/>
              </w:rPr>
              <w:t xml:space="preserve">32 человека</w:t>
            </w:r>
          </w:p>
        </w:tc>
        <w:tc>
          <w:tcPr>
            <w:tcW w:w="1020" w:type="dxa"/>
            <w:vAlign w:val="center"/>
          </w:tcPr>
          <w:p>
            <w:pPr>
              <w:pStyle w:val="0"/>
              <w:jc w:val="center"/>
            </w:pPr>
            <w:r>
              <w:rPr>
                <w:sz w:val="20"/>
              </w:rPr>
              <w:t xml:space="preserve">32 человека</w:t>
            </w:r>
          </w:p>
        </w:tc>
        <w:tc>
          <w:tcPr>
            <w:tcW w:w="1020" w:type="dxa"/>
            <w:vAlign w:val="center"/>
          </w:tcPr>
          <w:p>
            <w:pPr>
              <w:pStyle w:val="0"/>
              <w:jc w:val="center"/>
            </w:pPr>
            <w:r>
              <w:rPr>
                <w:sz w:val="20"/>
              </w:rPr>
              <w:t xml:space="preserve">32 человека</w:t>
            </w:r>
          </w:p>
        </w:tc>
        <w:tc>
          <w:tcPr>
            <w:tcW w:w="1020" w:type="dxa"/>
            <w:vAlign w:val="center"/>
          </w:tcPr>
          <w:p>
            <w:pPr>
              <w:pStyle w:val="0"/>
              <w:jc w:val="center"/>
            </w:pPr>
            <w:r>
              <w:rPr>
                <w:sz w:val="20"/>
              </w:rPr>
              <w:t xml:space="preserve">32 человека</w:t>
            </w:r>
          </w:p>
        </w:tc>
        <w:tc>
          <w:tcPr>
            <w:tcW w:w="964" w:type="dxa"/>
            <w:vAlign w:val="center"/>
          </w:tcPr>
          <w:p>
            <w:pPr>
              <w:pStyle w:val="0"/>
              <w:jc w:val="center"/>
            </w:pPr>
            <w:r>
              <w:rPr>
                <w:sz w:val="20"/>
              </w:rPr>
              <w:t xml:space="preserve">32 человека</w:t>
            </w:r>
          </w:p>
        </w:tc>
        <w:tc>
          <w:tcPr>
            <w:tcW w:w="1020" w:type="dxa"/>
            <w:vAlign w:val="center"/>
          </w:tcPr>
          <w:p>
            <w:pPr>
              <w:pStyle w:val="0"/>
              <w:jc w:val="center"/>
            </w:pPr>
            <w:r>
              <w:rPr>
                <w:sz w:val="20"/>
              </w:rPr>
              <w:t xml:space="preserve">32 человека</w:t>
            </w:r>
          </w:p>
        </w:tc>
        <w:tc>
          <w:tcPr>
            <w:tcW w:w="1020" w:type="dxa"/>
            <w:vAlign w:val="center"/>
          </w:tcPr>
          <w:p>
            <w:pPr>
              <w:pStyle w:val="0"/>
              <w:jc w:val="center"/>
            </w:pPr>
            <w:r>
              <w:rPr>
                <w:sz w:val="20"/>
              </w:rPr>
              <w:t xml:space="preserve">32 человека</w:t>
            </w:r>
          </w:p>
        </w:tc>
        <w:tc>
          <w:tcPr>
            <w:tcW w:w="1077" w:type="dxa"/>
            <w:vAlign w:val="center"/>
          </w:tcPr>
          <w:p>
            <w:pPr>
              <w:pStyle w:val="0"/>
              <w:jc w:val="center"/>
            </w:pPr>
            <w:r>
              <w:rPr>
                <w:sz w:val="20"/>
              </w:rPr>
              <w:t xml:space="preserve">32 человека</w:t>
            </w:r>
          </w:p>
        </w:tc>
        <w:tc>
          <w:tcPr>
            <w:tcW w:w="964" w:type="dxa"/>
            <w:vAlign w:val="center"/>
          </w:tcPr>
          <w:p>
            <w:pPr>
              <w:pStyle w:val="0"/>
              <w:jc w:val="center"/>
            </w:pPr>
            <w:r>
              <w:rPr>
                <w:sz w:val="20"/>
              </w:rPr>
              <w:t xml:space="preserve">32 человека</w:t>
            </w:r>
          </w:p>
        </w:tc>
        <w:tc>
          <w:tcPr>
            <w:tcW w:w="1077" w:type="dxa"/>
            <w:vAlign w:val="center"/>
          </w:tcPr>
          <w:p>
            <w:pPr>
              <w:pStyle w:val="0"/>
              <w:jc w:val="center"/>
            </w:pPr>
            <w:r>
              <w:rPr>
                <w:sz w:val="20"/>
              </w:rPr>
              <w:t xml:space="preserve">32 человека</w:t>
            </w:r>
          </w:p>
        </w:tc>
        <w:tc>
          <w:tcPr>
            <w:tcW w:w="1191" w:type="dxa"/>
            <w:vAlign w:val="center"/>
          </w:tcPr>
          <w:p>
            <w:pPr>
              <w:pStyle w:val="0"/>
              <w:jc w:val="center"/>
            </w:pPr>
            <w:r>
              <w:rPr>
                <w:sz w:val="20"/>
              </w:rPr>
              <w:t xml:space="preserve">32 человека</w:t>
            </w:r>
          </w:p>
        </w:tc>
        <w:tc>
          <w:tcPr>
            <w:tcW w:w="1474" w:type="dxa"/>
            <w:vAlign w:val="center"/>
          </w:tcPr>
          <w:p>
            <w:pPr>
              <w:pStyle w:val="0"/>
              <w:jc w:val="center"/>
            </w:pPr>
            <w:r>
              <w:rPr>
                <w:sz w:val="20"/>
              </w:rPr>
              <w:t xml:space="preserve">228,7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228,7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228,7</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4.2.9. Расходы на предоставление ежемесячной денежной компенсации на оплату жилья и коммунальных услуг отдельным категориям граждан по </w:t>
            </w:r>
            <w:hyperlink w:history="0" r:id="rId14" w:tooltip="Закон Нижегородской области от 15.12.2022 N 196-З (ред. от 06.10.2023) &quot;О сохранении на территории Нижегородской области исторической памяти и об увековечении подвига советского народа&quot; (принят постановлением ЗС НО от 15.12.2022 N 509-VII) {КонсультантПлюс}">
              <w:r>
                <w:rPr>
                  <w:sz w:val="20"/>
                  <w:color w:val="0000ff"/>
                </w:rPr>
                <w:t xml:space="preserve">Закону</w:t>
              </w:r>
            </w:hyperlink>
            <w:r>
              <w:rPr>
                <w:sz w:val="20"/>
              </w:rPr>
              <w:t xml:space="preserve"> Нижегородской области от 15 декабря 2022 года N 196-З "О сохранении на территории Нижегородской области исторической памяти и об увековечении подвига советского народа"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374 человек</w:t>
            </w:r>
          </w:p>
        </w:tc>
        <w:tc>
          <w:tcPr>
            <w:tcW w:w="1020" w:type="dxa"/>
            <w:vAlign w:val="center"/>
          </w:tcPr>
          <w:p>
            <w:pPr>
              <w:pStyle w:val="0"/>
              <w:jc w:val="center"/>
            </w:pPr>
            <w:r>
              <w:rPr>
                <w:sz w:val="20"/>
              </w:rPr>
              <w:t xml:space="preserve">374 человек</w:t>
            </w:r>
          </w:p>
        </w:tc>
        <w:tc>
          <w:tcPr>
            <w:tcW w:w="1020" w:type="dxa"/>
            <w:vAlign w:val="center"/>
          </w:tcPr>
          <w:p>
            <w:pPr>
              <w:pStyle w:val="0"/>
              <w:jc w:val="center"/>
            </w:pPr>
            <w:r>
              <w:rPr>
                <w:sz w:val="20"/>
              </w:rPr>
              <w:t xml:space="preserve">374 человек</w:t>
            </w:r>
          </w:p>
        </w:tc>
        <w:tc>
          <w:tcPr>
            <w:tcW w:w="1020" w:type="dxa"/>
            <w:vAlign w:val="center"/>
          </w:tcPr>
          <w:p>
            <w:pPr>
              <w:pStyle w:val="0"/>
              <w:jc w:val="center"/>
            </w:pPr>
            <w:r>
              <w:rPr>
                <w:sz w:val="20"/>
              </w:rPr>
              <w:t xml:space="preserve">374 человек</w:t>
            </w:r>
          </w:p>
        </w:tc>
        <w:tc>
          <w:tcPr>
            <w:tcW w:w="1020" w:type="dxa"/>
            <w:vAlign w:val="center"/>
          </w:tcPr>
          <w:p>
            <w:pPr>
              <w:pStyle w:val="0"/>
              <w:jc w:val="center"/>
            </w:pPr>
            <w:r>
              <w:rPr>
                <w:sz w:val="20"/>
              </w:rPr>
              <w:t xml:space="preserve">431 человек</w:t>
            </w:r>
          </w:p>
        </w:tc>
        <w:tc>
          <w:tcPr>
            <w:tcW w:w="964" w:type="dxa"/>
            <w:vAlign w:val="center"/>
          </w:tcPr>
          <w:p>
            <w:pPr>
              <w:pStyle w:val="0"/>
              <w:jc w:val="center"/>
            </w:pPr>
            <w:r>
              <w:rPr>
                <w:sz w:val="20"/>
              </w:rPr>
              <w:t xml:space="preserve">431 человек</w:t>
            </w:r>
          </w:p>
        </w:tc>
        <w:tc>
          <w:tcPr>
            <w:tcW w:w="1020" w:type="dxa"/>
            <w:vAlign w:val="center"/>
          </w:tcPr>
          <w:p>
            <w:pPr>
              <w:pStyle w:val="0"/>
              <w:jc w:val="center"/>
            </w:pPr>
            <w:r>
              <w:rPr>
                <w:sz w:val="20"/>
              </w:rPr>
              <w:t xml:space="preserve">431 человек</w:t>
            </w:r>
          </w:p>
        </w:tc>
        <w:tc>
          <w:tcPr>
            <w:tcW w:w="1020" w:type="dxa"/>
            <w:vAlign w:val="center"/>
          </w:tcPr>
          <w:p>
            <w:pPr>
              <w:pStyle w:val="0"/>
              <w:jc w:val="center"/>
            </w:pPr>
            <w:r>
              <w:rPr>
                <w:sz w:val="20"/>
              </w:rPr>
              <w:t xml:space="preserve">431 человек</w:t>
            </w:r>
          </w:p>
        </w:tc>
        <w:tc>
          <w:tcPr>
            <w:tcW w:w="1077" w:type="dxa"/>
            <w:vAlign w:val="center"/>
          </w:tcPr>
          <w:p>
            <w:pPr>
              <w:pStyle w:val="0"/>
              <w:jc w:val="center"/>
            </w:pPr>
            <w:r>
              <w:rPr>
                <w:sz w:val="20"/>
              </w:rPr>
              <w:t xml:space="preserve">431 человек</w:t>
            </w:r>
          </w:p>
        </w:tc>
        <w:tc>
          <w:tcPr>
            <w:tcW w:w="964" w:type="dxa"/>
            <w:vAlign w:val="center"/>
          </w:tcPr>
          <w:p>
            <w:pPr>
              <w:pStyle w:val="0"/>
              <w:jc w:val="center"/>
            </w:pPr>
            <w:r>
              <w:rPr>
                <w:sz w:val="20"/>
              </w:rPr>
              <w:t xml:space="preserve">431 человек</w:t>
            </w:r>
          </w:p>
        </w:tc>
        <w:tc>
          <w:tcPr>
            <w:tcW w:w="1077" w:type="dxa"/>
            <w:vAlign w:val="center"/>
          </w:tcPr>
          <w:p>
            <w:pPr>
              <w:pStyle w:val="0"/>
              <w:jc w:val="center"/>
            </w:pPr>
            <w:r>
              <w:rPr>
                <w:sz w:val="20"/>
              </w:rPr>
              <w:t xml:space="preserve">431 человек</w:t>
            </w:r>
          </w:p>
        </w:tc>
        <w:tc>
          <w:tcPr>
            <w:tcW w:w="1191" w:type="dxa"/>
            <w:vAlign w:val="center"/>
          </w:tcPr>
          <w:p>
            <w:pPr>
              <w:pStyle w:val="0"/>
              <w:jc w:val="center"/>
            </w:pPr>
            <w:r>
              <w:rPr>
                <w:sz w:val="20"/>
              </w:rPr>
              <w:t xml:space="preserve">431 человек</w:t>
            </w:r>
          </w:p>
        </w:tc>
        <w:tc>
          <w:tcPr>
            <w:tcW w:w="1474" w:type="dxa"/>
            <w:vAlign w:val="center"/>
          </w:tcPr>
          <w:p>
            <w:pPr>
              <w:pStyle w:val="0"/>
              <w:jc w:val="center"/>
            </w:pPr>
            <w:r>
              <w:rPr>
                <w:sz w:val="20"/>
              </w:rPr>
              <w:t xml:space="preserve">2926,0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3069,3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3192,2</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4.2.10. Расходы на предоставление ежемесячной денежной выплаты отдельным категориям граждан по </w:t>
            </w:r>
            <w:hyperlink w:history="0" r:id="rId15" w:tooltip="Закон Нижегородской области от 15.12.2022 N 196-З (ред. от 06.10.2023) &quot;О сохранении на территории Нижегородской области исторической памяти и об увековечении подвига советского народа&quot; (принят постановлением ЗС НО от 15.12.2022 N 509-VII) {КонсультантПлюс}">
              <w:r>
                <w:rPr>
                  <w:sz w:val="20"/>
                  <w:color w:val="0000ff"/>
                </w:rPr>
                <w:t xml:space="preserve">Закону</w:t>
              </w:r>
            </w:hyperlink>
            <w:r>
              <w:rPr>
                <w:sz w:val="20"/>
              </w:rPr>
              <w:t xml:space="preserve"> Нижегородской области от 15 декабря 2022 года N 196-З "О сохранении на территории Нижегородской области исторической памяти и об увековечении подвига советского народа"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135 человек</w:t>
            </w:r>
          </w:p>
        </w:tc>
        <w:tc>
          <w:tcPr>
            <w:tcW w:w="1020" w:type="dxa"/>
            <w:vAlign w:val="center"/>
          </w:tcPr>
          <w:p>
            <w:pPr>
              <w:pStyle w:val="0"/>
              <w:jc w:val="center"/>
            </w:pPr>
            <w:r>
              <w:rPr>
                <w:sz w:val="20"/>
              </w:rPr>
              <w:t xml:space="preserve">135 человек</w:t>
            </w:r>
          </w:p>
        </w:tc>
        <w:tc>
          <w:tcPr>
            <w:tcW w:w="1020" w:type="dxa"/>
            <w:vAlign w:val="center"/>
          </w:tcPr>
          <w:p>
            <w:pPr>
              <w:pStyle w:val="0"/>
              <w:jc w:val="center"/>
            </w:pPr>
            <w:r>
              <w:rPr>
                <w:sz w:val="20"/>
              </w:rPr>
              <w:t xml:space="preserve">135 человек</w:t>
            </w:r>
          </w:p>
        </w:tc>
        <w:tc>
          <w:tcPr>
            <w:tcW w:w="1020" w:type="dxa"/>
            <w:vAlign w:val="center"/>
          </w:tcPr>
          <w:p>
            <w:pPr>
              <w:pStyle w:val="0"/>
              <w:jc w:val="center"/>
            </w:pPr>
            <w:r>
              <w:rPr>
                <w:sz w:val="20"/>
              </w:rPr>
              <w:t xml:space="preserve">135 человек</w:t>
            </w:r>
          </w:p>
        </w:tc>
        <w:tc>
          <w:tcPr>
            <w:tcW w:w="1020" w:type="dxa"/>
            <w:vAlign w:val="center"/>
          </w:tcPr>
          <w:p>
            <w:pPr>
              <w:pStyle w:val="0"/>
              <w:jc w:val="center"/>
            </w:pPr>
            <w:r>
              <w:rPr>
                <w:sz w:val="20"/>
              </w:rPr>
              <w:t xml:space="preserve">135 человек</w:t>
            </w:r>
          </w:p>
        </w:tc>
        <w:tc>
          <w:tcPr>
            <w:tcW w:w="964" w:type="dxa"/>
            <w:vAlign w:val="center"/>
          </w:tcPr>
          <w:p>
            <w:pPr>
              <w:pStyle w:val="0"/>
              <w:jc w:val="center"/>
            </w:pPr>
            <w:r>
              <w:rPr>
                <w:sz w:val="20"/>
              </w:rPr>
              <w:t xml:space="preserve">135 человек</w:t>
            </w:r>
          </w:p>
        </w:tc>
        <w:tc>
          <w:tcPr>
            <w:tcW w:w="1020" w:type="dxa"/>
            <w:vAlign w:val="center"/>
          </w:tcPr>
          <w:p>
            <w:pPr>
              <w:pStyle w:val="0"/>
              <w:jc w:val="center"/>
            </w:pPr>
            <w:r>
              <w:rPr>
                <w:sz w:val="20"/>
              </w:rPr>
              <w:t xml:space="preserve">135 человек</w:t>
            </w:r>
          </w:p>
        </w:tc>
        <w:tc>
          <w:tcPr>
            <w:tcW w:w="1020" w:type="dxa"/>
            <w:vAlign w:val="center"/>
          </w:tcPr>
          <w:p>
            <w:pPr>
              <w:pStyle w:val="0"/>
              <w:jc w:val="center"/>
            </w:pPr>
            <w:r>
              <w:rPr>
                <w:sz w:val="20"/>
              </w:rPr>
              <w:t xml:space="preserve">135 человек</w:t>
            </w:r>
          </w:p>
        </w:tc>
        <w:tc>
          <w:tcPr>
            <w:tcW w:w="1077" w:type="dxa"/>
            <w:vAlign w:val="center"/>
          </w:tcPr>
          <w:p>
            <w:pPr>
              <w:pStyle w:val="0"/>
              <w:jc w:val="center"/>
            </w:pPr>
            <w:r>
              <w:rPr>
                <w:sz w:val="20"/>
              </w:rPr>
              <w:t xml:space="preserve">135 человек</w:t>
            </w:r>
          </w:p>
        </w:tc>
        <w:tc>
          <w:tcPr>
            <w:tcW w:w="964" w:type="dxa"/>
            <w:vAlign w:val="center"/>
          </w:tcPr>
          <w:p>
            <w:pPr>
              <w:pStyle w:val="0"/>
              <w:jc w:val="center"/>
            </w:pPr>
            <w:r>
              <w:rPr>
                <w:sz w:val="20"/>
              </w:rPr>
              <w:t xml:space="preserve">135 человек</w:t>
            </w:r>
          </w:p>
        </w:tc>
        <w:tc>
          <w:tcPr>
            <w:tcW w:w="1077" w:type="dxa"/>
            <w:vAlign w:val="center"/>
          </w:tcPr>
          <w:p>
            <w:pPr>
              <w:pStyle w:val="0"/>
              <w:jc w:val="center"/>
            </w:pPr>
            <w:r>
              <w:rPr>
                <w:sz w:val="20"/>
              </w:rPr>
              <w:t xml:space="preserve">135 человек</w:t>
            </w:r>
          </w:p>
        </w:tc>
        <w:tc>
          <w:tcPr>
            <w:tcW w:w="1191" w:type="dxa"/>
            <w:vAlign w:val="center"/>
          </w:tcPr>
          <w:p>
            <w:pPr>
              <w:pStyle w:val="0"/>
              <w:jc w:val="center"/>
            </w:pPr>
            <w:r>
              <w:rPr>
                <w:sz w:val="20"/>
              </w:rPr>
              <w:t xml:space="preserve">135 человек</w:t>
            </w:r>
          </w:p>
        </w:tc>
        <w:tc>
          <w:tcPr>
            <w:tcW w:w="1474" w:type="dxa"/>
            <w:vAlign w:val="center"/>
          </w:tcPr>
          <w:p>
            <w:pPr>
              <w:pStyle w:val="0"/>
              <w:jc w:val="center"/>
            </w:pPr>
            <w:r>
              <w:rPr>
                <w:sz w:val="20"/>
              </w:rPr>
              <w:t xml:space="preserve">5349,2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5400,7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5444,8</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4.2.11. Расходы на предоставление ежегодной денежной выплаты к Дню Победы отдельным категориям граждан по </w:t>
            </w:r>
            <w:hyperlink w:history="0" r:id="rId16" w:tooltip="Закон Нижегородской области от 15.12.2022 N 196-З (ред. от 06.10.2023) &quot;О сохранении на территории Нижегородской области исторической памяти и об увековечении подвига советского народа&quot; (принят постановлением ЗС НО от 15.12.2022 N 509-VII) {КонсультантПлюс}">
              <w:r>
                <w:rPr>
                  <w:sz w:val="20"/>
                  <w:color w:val="0000ff"/>
                </w:rPr>
                <w:t xml:space="preserve">Закону</w:t>
              </w:r>
            </w:hyperlink>
            <w:r>
              <w:rPr>
                <w:sz w:val="20"/>
              </w:rPr>
              <w:t xml:space="preserve"> Нижегородской области от 15 декабря 2022 года N 196-З "О сохранении на территории Нижегородской области исторической памяти и об увековечении подвига советского народа"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11571 человек</w:t>
            </w:r>
          </w:p>
        </w:tc>
        <w:tc>
          <w:tcPr>
            <w:tcW w:w="1020" w:type="dxa"/>
            <w:vAlign w:val="center"/>
          </w:tcPr>
          <w:p>
            <w:pPr>
              <w:pStyle w:val="0"/>
              <w:jc w:val="center"/>
            </w:pPr>
            <w:r>
              <w:rPr>
                <w:sz w:val="20"/>
              </w:rPr>
              <w:t xml:space="preserve">1500 человек</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964" w:type="dxa"/>
            <w:vAlign w:val="center"/>
          </w:tcPr>
          <w:p>
            <w:pPr>
              <w:pStyle w:val="0"/>
              <w:jc w:val="center"/>
            </w:pPr>
            <w:r>
              <w:rPr>
                <w:sz w:val="20"/>
              </w:rPr>
              <w:t xml:space="preserve">11571 человек</w:t>
            </w:r>
          </w:p>
        </w:tc>
        <w:tc>
          <w:tcPr>
            <w:tcW w:w="1020" w:type="dxa"/>
            <w:vAlign w:val="center"/>
          </w:tcPr>
          <w:p>
            <w:pPr>
              <w:pStyle w:val="0"/>
              <w:jc w:val="center"/>
            </w:pPr>
            <w:r>
              <w:rPr>
                <w:sz w:val="20"/>
              </w:rPr>
              <w:t xml:space="preserve">1500 человек</w:t>
            </w:r>
          </w:p>
        </w:tc>
        <w:tc>
          <w:tcPr>
            <w:tcW w:w="1020" w:type="dxa"/>
            <w:vAlign w:val="center"/>
          </w:tcPr>
          <w:p>
            <w:pPr>
              <w:pStyle w:val="0"/>
              <w:jc w:val="center"/>
            </w:pPr>
            <w:r>
              <w:rPr>
                <w:sz w:val="20"/>
              </w:rPr>
              <w:t xml:space="preserve">0</w:t>
            </w:r>
          </w:p>
        </w:tc>
        <w:tc>
          <w:tcPr>
            <w:tcW w:w="1077" w:type="dxa"/>
            <w:vAlign w:val="center"/>
          </w:tcPr>
          <w:p>
            <w:pPr>
              <w:pStyle w:val="0"/>
              <w:jc w:val="center"/>
            </w:pPr>
            <w:r>
              <w:rPr>
                <w:sz w:val="20"/>
              </w:rPr>
              <w:t xml:space="preserve">0</w:t>
            </w:r>
          </w:p>
        </w:tc>
        <w:tc>
          <w:tcPr>
            <w:tcW w:w="964" w:type="dxa"/>
            <w:vAlign w:val="center"/>
          </w:tcPr>
          <w:p>
            <w:pPr>
              <w:pStyle w:val="0"/>
              <w:jc w:val="center"/>
            </w:pPr>
            <w:r>
              <w:rPr>
                <w:sz w:val="20"/>
              </w:rPr>
              <w:t xml:space="preserve">11571 человек</w:t>
            </w:r>
          </w:p>
        </w:tc>
        <w:tc>
          <w:tcPr>
            <w:tcW w:w="1077" w:type="dxa"/>
            <w:vAlign w:val="center"/>
          </w:tcPr>
          <w:p>
            <w:pPr>
              <w:pStyle w:val="0"/>
              <w:jc w:val="center"/>
            </w:pPr>
            <w:r>
              <w:rPr>
                <w:sz w:val="20"/>
              </w:rPr>
              <w:t xml:space="preserve">1500 человек</w:t>
            </w:r>
          </w:p>
        </w:tc>
        <w:tc>
          <w:tcPr>
            <w:tcW w:w="1191" w:type="dxa"/>
            <w:vAlign w:val="center"/>
          </w:tcPr>
          <w:p>
            <w:pPr>
              <w:pStyle w:val="0"/>
              <w:jc w:val="center"/>
            </w:pPr>
            <w:r>
              <w:rPr>
                <w:sz w:val="20"/>
              </w:rPr>
              <w:t xml:space="preserve">0</w:t>
            </w:r>
          </w:p>
        </w:tc>
        <w:tc>
          <w:tcPr>
            <w:tcW w:w="1474" w:type="dxa"/>
            <w:vAlign w:val="center"/>
          </w:tcPr>
          <w:p>
            <w:pPr>
              <w:pStyle w:val="0"/>
              <w:jc w:val="center"/>
            </w:pPr>
            <w:r>
              <w:rPr>
                <w:sz w:val="20"/>
              </w:rPr>
              <w:t xml:space="preserve">46914,3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47524,8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47524,8</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4.2.12. Расходы на предоставление ежемесячной денежной компенсации на оплату жилья и коммунальных услуг детям военного времени, детям-сиротам военного времени по </w:t>
            </w:r>
            <w:hyperlink w:history="0" r:id="rId17" w:tooltip="Закон Нижегородской области от 15.12.2022 N 196-З (ред. от 06.10.2023) &quot;О сохранении на территории Нижегородской области исторической памяти и об увековечении подвига советского народа&quot; (принят постановлением ЗС НО от 15.12.2022 N 509-VII) {КонсультантПлюс}">
              <w:r>
                <w:rPr>
                  <w:sz w:val="20"/>
                  <w:color w:val="0000ff"/>
                </w:rPr>
                <w:t xml:space="preserve">Закону</w:t>
              </w:r>
            </w:hyperlink>
            <w:r>
              <w:rPr>
                <w:sz w:val="20"/>
              </w:rPr>
              <w:t xml:space="preserve"> Нижегородской области от 15 декабря 2022 года N 196-З "О сохранении на территории Нижегородской области исторической памяти и об увековечении подвига советского народа"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1355 человек</w:t>
            </w:r>
          </w:p>
        </w:tc>
        <w:tc>
          <w:tcPr>
            <w:tcW w:w="1020" w:type="dxa"/>
            <w:vAlign w:val="center"/>
          </w:tcPr>
          <w:p>
            <w:pPr>
              <w:pStyle w:val="0"/>
              <w:jc w:val="center"/>
            </w:pPr>
            <w:r>
              <w:rPr>
                <w:sz w:val="20"/>
              </w:rPr>
              <w:t xml:space="preserve">1355 человек</w:t>
            </w:r>
          </w:p>
        </w:tc>
        <w:tc>
          <w:tcPr>
            <w:tcW w:w="1020" w:type="dxa"/>
            <w:vAlign w:val="center"/>
          </w:tcPr>
          <w:p>
            <w:pPr>
              <w:pStyle w:val="0"/>
              <w:jc w:val="center"/>
            </w:pPr>
            <w:r>
              <w:rPr>
                <w:sz w:val="20"/>
              </w:rPr>
              <w:t xml:space="preserve">1355 человек</w:t>
            </w:r>
          </w:p>
        </w:tc>
        <w:tc>
          <w:tcPr>
            <w:tcW w:w="1020" w:type="dxa"/>
            <w:vAlign w:val="center"/>
          </w:tcPr>
          <w:p>
            <w:pPr>
              <w:pStyle w:val="0"/>
              <w:jc w:val="center"/>
            </w:pPr>
            <w:r>
              <w:rPr>
                <w:sz w:val="20"/>
              </w:rPr>
              <w:t xml:space="preserve">1355 человек</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114019,7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4.2.13. Выплата именных стипендий Правительства Нижегородской области для одаренных детей-инвалидов</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15 человек</w:t>
            </w:r>
          </w:p>
        </w:tc>
        <w:tc>
          <w:tcPr>
            <w:tcW w:w="1020" w:type="dxa"/>
            <w:vAlign w:val="center"/>
          </w:tcPr>
          <w:p>
            <w:pPr>
              <w:pStyle w:val="0"/>
              <w:jc w:val="center"/>
            </w:pPr>
            <w:r>
              <w:rPr>
                <w:sz w:val="20"/>
              </w:rPr>
              <w:t xml:space="preserve">15 человек</w:t>
            </w:r>
          </w:p>
        </w:tc>
        <w:tc>
          <w:tcPr>
            <w:tcW w:w="1020" w:type="dxa"/>
            <w:vAlign w:val="center"/>
          </w:tcPr>
          <w:p>
            <w:pPr>
              <w:pStyle w:val="0"/>
              <w:jc w:val="center"/>
            </w:pPr>
            <w:r>
              <w:rPr>
                <w:sz w:val="20"/>
              </w:rPr>
              <w:t xml:space="preserve">15 человек</w:t>
            </w:r>
          </w:p>
        </w:tc>
        <w:tc>
          <w:tcPr>
            <w:tcW w:w="1020" w:type="dxa"/>
            <w:vAlign w:val="center"/>
          </w:tcPr>
          <w:p>
            <w:pPr>
              <w:pStyle w:val="0"/>
              <w:jc w:val="center"/>
            </w:pPr>
            <w:r>
              <w:rPr>
                <w:sz w:val="20"/>
              </w:rPr>
              <w:t xml:space="preserve">15 человек</w:t>
            </w:r>
          </w:p>
        </w:tc>
        <w:tc>
          <w:tcPr>
            <w:tcW w:w="1020" w:type="dxa"/>
            <w:vAlign w:val="center"/>
          </w:tcPr>
          <w:p>
            <w:pPr>
              <w:pStyle w:val="0"/>
              <w:jc w:val="center"/>
            </w:pPr>
            <w:r>
              <w:rPr>
                <w:sz w:val="20"/>
              </w:rPr>
              <w:t xml:space="preserve">15 человек</w:t>
            </w:r>
          </w:p>
        </w:tc>
        <w:tc>
          <w:tcPr>
            <w:tcW w:w="964" w:type="dxa"/>
            <w:vAlign w:val="center"/>
          </w:tcPr>
          <w:p>
            <w:pPr>
              <w:pStyle w:val="0"/>
              <w:jc w:val="center"/>
            </w:pPr>
            <w:r>
              <w:rPr>
                <w:sz w:val="20"/>
              </w:rPr>
              <w:t xml:space="preserve">15 человек</w:t>
            </w:r>
          </w:p>
        </w:tc>
        <w:tc>
          <w:tcPr>
            <w:tcW w:w="1020" w:type="dxa"/>
            <w:vAlign w:val="center"/>
          </w:tcPr>
          <w:p>
            <w:pPr>
              <w:pStyle w:val="0"/>
              <w:jc w:val="center"/>
            </w:pPr>
            <w:r>
              <w:rPr>
                <w:sz w:val="20"/>
              </w:rPr>
              <w:t xml:space="preserve">15 человек</w:t>
            </w:r>
          </w:p>
        </w:tc>
        <w:tc>
          <w:tcPr>
            <w:tcW w:w="1020" w:type="dxa"/>
            <w:vAlign w:val="center"/>
          </w:tcPr>
          <w:p>
            <w:pPr>
              <w:pStyle w:val="0"/>
              <w:jc w:val="center"/>
            </w:pPr>
            <w:r>
              <w:rPr>
                <w:sz w:val="20"/>
              </w:rPr>
              <w:t xml:space="preserve">15 человек</w:t>
            </w:r>
          </w:p>
        </w:tc>
        <w:tc>
          <w:tcPr>
            <w:tcW w:w="1077" w:type="dxa"/>
            <w:vAlign w:val="center"/>
          </w:tcPr>
          <w:p>
            <w:pPr>
              <w:pStyle w:val="0"/>
              <w:jc w:val="center"/>
            </w:pPr>
            <w:r>
              <w:rPr>
                <w:sz w:val="20"/>
              </w:rPr>
              <w:t xml:space="preserve">15 человек</w:t>
            </w:r>
          </w:p>
        </w:tc>
        <w:tc>
          <w:tcPr>
            <w:tcW w:w="964" w:type="dxa"/>
            <w:vAlign w:val="center"/>
          </w:tcPr>
          <w:p>
            <w:pPr>
              <w:pStyle w:val="0"/>
              <w:jc w:val="center"/>
            </w:pPr>
            <w:r>
              <w:rPr>
                <w:sz w:val="20"/>
              </w:rPr>
              <w:t xml:space="preserve">15 человек</w:t>
            </w:r>
          </w:p>
        </w:tc>
        <w:tc>
          <w:tcPr>
            <w:tcW w:w="1077" w:type="dxa"/>
            <w:vAlign w:val="center"/>
          </w:tcPr>
          <w:p>
            <w:pPr>
              <w:pStyle w:val="0"/>
              <w:jc w:val="center"/>
            </w:pPr>
            <w:r>
              <w:rPr>
                <w:sz w:val="20"/>
              </w:rPr>
              <w:t xml:space="preserve">15 человек</w:t>
            </w:r>
          </w:p>
        </w:tc>
        <w:tc>
          <w:tcPr>
            <w:tcW w:w="1191" w:type="dxa"/>
            <w:vAlign w:val="center"/>
          </w:tcPr>
          <w:p>
            <w:pPr>
              <w:pStyle w:val="0"/>
              <w:jc w:val="center"/>
            </w:pPr>
            <w:r>
              <w:rPr>
                <w:sz w:val="20"/>
              </w:rPr>
              <w:t xml:space="preserve">15 человек</w:t>
            </w:r>
          </w:p>
        </w:tc>
        <w:tc>
          <w:tcPr>
            <w:tcW w:w="1474" w:type="dxa"/>
            <w:vAlign w:val="center"/>
          </w:tcPr>
          <w:p>
            <w:pPr>
              <w:pStyle w:val="0"/>
              <w:jc w:val="center"/>
            </w:pPr>
            <w:r>
              <w:rPr>
                <w:sz w:val="20"/>
              </w:rPr>
              <w:t xml:space="preserve">120,0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120,0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120,0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4.2.14. Ежеквартальная денежная компенсация престарелым неработающим одиноко или двум совместно проживающим престарелым гражданам старше 75 лет за пользование телефоном</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38 человек</w:t>
            </w:r>
          </w:p>
        </w:tc>
        <w:tc>
          <w:tcPr>
            <w:tcW w:w="1020" w:type="dxa"/>
            <w:vAlign w:val="center"/>
          </w:tcPr>
          <w:p>
            <w:pPr>
              <w:pStyle w:val="0"/>
              <w:jc w:val="center"/>
            </w:pPr>
            <w:r>
              <w:rPr>
                <w:sz w:val="20"/>
              </w:rPr>
              <w:t xml:space="preserve">38 человек</w:t>
            </w:r>
          </w:p>
        </w:tc>
        <w:tc>
          <w:tcPr>
            <w:tcW w:w="1020" w:type="dxa"/>
            <w:vAlign w:val="center"/>
          </w:tcPr>
          <w:p>
            <w:pPr>
              <w:pStyle w:val="0"/>
              <w:jc w:val="center"/>
            </w:pPr>
            <w:r>
              <w:rPr>
                <w:sz w:val="20"/>
              </w:rPr>
              <w:t xml:space="preserve">38 человек</w:t>
            </w:r>
          </w:p>
        </w:tc>
        <w:tc>
          <w:tcPr>
            <w:tcW w:w="1020" w:type="dxa"/>
            <w:vAlign w:val="center"/>
          </w:tcPr>
          <w:p>
            <w:pPr>
              <w:pStyle w:val="0"/>
              <w:jc w:val="center"/>
            </w:pPr>
            <w:r>
              <w:rPr>
                <w:sz w:val="20"/>
              </w:rPr>
              <w:t xml:space="preserve">38 человек</w:t>
            </w:r>
          </w:p>
        </w:tc>
        <w:tc>
          <w:tcPr>
            <w:tcW w:w="1020" w:type="dxa"/>
            <w:vAlign w:val="center"/>
          </w:tcPr>
          <w:p>
            <w:pPr>
              <w:pStyle w:val="0"/>
              <w:jc w:val="center"/>
            </w:pPr>
            <w:r>
              <w:rPr>
                <w:sz w:val="20"/>
              </w:rPr>
              <w:t xml:space="preserve">38 человек</w:t>
            </w:r>
          </w:p>
        </w:tc>
        <w:tc>
          <w:tcPr>
            <w:tcW w:w="964" w:type="dxa"/>
            <w:vAlign w:val="center"/>
          </w:tcPr>
          <w:p>
            <w:pPr>
              <w:pStyle w:val="0"/>
              <w:jc w:val="center"/>
            </w:pPr>
            <w:r>
              <w:rPr>
                <w:sz w:val="20"/>
              </w:rPr>
              <w:t xml:space="preserve">38 человек</w:t>
            </w:r>
          </w:p>
        </w:tc>
        <w:tc>
          <w:tcPr>
            <w:tcW w:w="1020" w:type="dxa"/>
            <w:vAlign w:val="center"/>
          </w:tcPr>
          <w:p>
            <w:pPr>
              <w:pStyle w:val="0"/>
              <w:jc w:val="center"/>
            </w:pPr>
            <w:r>
              <w:rPr>
                <w:sz w:val="20"/>
              </w:rPr>
              <w:t xml:space="preserve">38 человек</w:t>
            </w:r>
          </w:p>
        </w:tc>
        <w:tc>
          <w:tcPr>
            <w:tcW w:w="1020" w:type="dxa"/>
            <w:vAlign w:val="center"/>
          </w:tcPr>
          <w:p>
            <w:pPr>
              <w:pStyle w:val="0"/>
              <w:jc w:val="center"/>
            </w:pPr>
            <w:r>
              <w:rPr>
                <w:sz w:val="20"/>
              </w:rPr>
              <w:t xml:space="preserve">38 человек</w:t>
            </w:r>
          </w:p>
        </w:tc>
        <w:tc>
          <w:tcPr>
            <w:tcW w:w="1077" w:type="dxa"/>
            <w:vAlign w:val="center"/>
          </w:tcPr>
          <w:p>
            <w:pPr>
              <w:pStyle w:val="0"/>
              <w:jc w:val="center"/>
            </w:pPr>
            <w:r>
              <w:rPr>
                <w:sz w:val="20"/>
              </w:rPr>
              <w:t xml:space="preserve">38 человек</w:t>
            </w:r>
          </w:p>
        </w:tc>
        <w:tc>
          <w:tcPr>
            <w:tcW w:w="964" w:type="dxa"/>
            <w:vAlign w:val="center"/>
          </w:tcPr>
          <w:p>
            <w:pPr>
              <w:pStyle w:val="0"/>
              <w:jc w:val="center"/>
            </w:pPr>
            <w:r>
              <w:rPr>
                <w:sz w:val="20"/>
              </w:rPr>
              <w:t xml:space="preserve">38 человек</w:t>
            </w:r>
          </w:p>
        </w:tc>
        <w:tc>
          <w:tcPr>
            <w:tcW w:w="1077" w:type="dxa"/>
            <w:vAlign w:val="center"/>
          </w:tcPr>
          <w:p>
            <w:pPr>
              <w:pStyle w:val="0"/>
              <w:jc w:val="center"/>
            </w:pPr>
            <w:r>
              <w:rPr>
                <w:sz w:val="20"/>
              </w:rPr>
              <w:t xml:space="preserve">38 человек</w:t>
            </w:r>
          </w:p>
        </w:tc>
        <w:tc>
          <w:tcPr>
            <w:tcW w:w="1191" w:type="dxa"/>
            <w:vAlign w:val="center"/>
          </w:tcPr>
          <w:p>
            <w:pPr>
              <w:pStyle w:val="0"/>
              <w:jc w:val="center"/>
            </w:pPr>
            <w:r>
              <w:rPr>
                <w:sz w:val="20"/>
              </w:rPr>
              <w:t xml:space="preserve">38 человек</w:t>
            </w:r>
          </w:p>
        </w:tc>
        <w:tc>
          <w:tcPr>
            <w:tcW w:w="1474" w:type="dxa"/>
            <w:vAlign w:val="center"/>
          </w:tcPr>
          <w:p>
            <w:pPr>
              <w:pStyle w:val="0"/>
              <w:jc w:val="center"/>
            </w:pPr>
            <w:r>
              <w:rPr>
                <w:sz w:val="20"/>
              </w:rPr>
              <w:t xml:space="preserve">64,6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64,6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64,6</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4.2.15. Ежемесячная денежная выплата гражданам Российской Федерации, постоянно проживающим на территории Нижегородской области, получающим пенсию в соответствии с пенсионным законодательством и страдающим сахарным диабетом</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876 человек</w:t>
            </w:r>
          </w:p>
        </w:tc>
        <w:tc>
          <w:tcPr>
            <w:tcW w:w="1020" w:type="dxa"/>
            <w:vAlign w:val="center"/>
          </w:tcPr>
          <w:p>
            <w:pPr>
              <w:pStyle w:val="0"/>
              <w:jc w:val="center"/>
            </w:pPr>
            <w:r>
              <w:rPr>
                <w:sz w:val="20"/>
              </w:rPr>
              <w:t xml:space="preserve">876 человек</w:t>
            </w:r>
          </w:p>
        </w:tc>
        <w:tc>
          <w:tcPr>
            <w:tcW w:w="1020" w:type="dxa"/>
            <w:vAlign w:val="center"/>
          </w:tcPr>
          <w:p>
            <w:pPr>
              <w:pStyle w:val="0"/>
              <w:jc w:val="center"/>
            </w:pPr>
            <w:r>
              <w:rPr>
                <w:sz w:val="20"/>
              </w:rPr>
              <w:t xml:space="preserve">876 человек</w:t>
            </w:r>
          </w:p>
        </w:tc>
        <w:tc>
          <w:tcPr>
            <w:tcW w:w="1020" w:type="dxa"/>
            <w:vAlign w:val="center"/>
          </w:tcPr>
          <w:p>
            <w:pPr>
              <w:pStyle w:val="0"/>
              <w:jc w:val="center"/>
            </w:pPr>
            <w:r>
              <w:rPr>
                <w:sz w:val="20"/>
              </w:rPr>
              <w:t xml:space="preserve">876 человек</w:t>
            </w:r>
          </w:p>
        </w:tc>
        <w:tc>
          <w:tcPr>
            <w:tcW w:w="1020" w:type="dxa"/>
            <w:vAlign w:val="center"/>
          </w:tcPr>
          <w:p>
            <w:pPr>
              <w:pStyle w:val="0"/>
              <w:jc w:val="center"/>
            </w:pPr>
            <w:r>
              <w:rPr>
                <w:sz w:val="20"/>
              </w:rPr>
              <w:t xml:space="preserve">876 человек</w:t>
            </w:r>
          </w:p>
        </w:tc>
        <w:tc>
          <w:tcPr>
            <w:tcW w:w="964" w:type="dxa"/>
            <w:vAlign w:val="center"/>
          </w:tcPr>
          <w:p>
            <w:pPr>
              <w:pStyle w:val="0"/>
              <w:jc w:val="center"/>
            </w:pPr>
            <w:r>
              <w:rPr>
                <w:sz w:val="20"/>
              </w:rPr>
              <w:t xml:space="preserve">876 человек</w:t>
            </w:r>
          </w:p>
        </w:tc>
        <w:tc>
          <w:tcPr>
            <w:tcW w:w="1020" w:type="dxa"/>
            <w:vAlign w:val="center"/>
          </w:tcPr>
          <w:p>
            <w:pPr>
              <w:pStyle w:val="0"/>
              <w:jc w:val="center"/>
            </w:pPr>
            <w:r>
              <w:rPr>
                <w:sz w:val="20"/>
              </w:rPr>
              <w:t xml:space="preserve">876 человек</w:t>
            </w:r>
          </w:p>
        </w:tc>
        <w:tc>
          <w:tcPr>
            <w:tcW w:w="1020" w:type="dxa"/>
            <w:vAlign w:val="center"/>
          </w:tcPr>
          <w:p>
            <w:pPr>
              <w:pStyle w:val="0"/>
              <w:jc w:val="center"/>
            </w:pPr>
            <w:r>
              <w:rPr>
                <w:sz w:val="20"/>
              </w:rPr>
              <w:t xml:space="preserve">876 человек</w:t>
            </w:r>
          </w:p>
        </w:tc>
        <w:tc>
          <w:tcPr>
            <w:tcW w:w="1077" w:type="dxa"/>
            <w:vAlign w:val="center"/>
          </w:tcPr>
          <w:p>
            <w:pPr>
              <w:pStyle w:val="0"/>
              <w:jc w:val="center"/>
            </w:pPr>
            <w:r>
              <w:rPr>
                <w:sz w:val="20"/>
              </w:rPr>
              <w:t xml:space="preserve">876 человек</w:t>
            </w:r>
          </w:p>
        </w:tc>
        <w:tc>
          <w:tcPr>
            <w:tcW w:w="964" w:type="dxa"/>
            <w:vAlign w:val="center"/>
          </w:tcPr>
          <w:p>
            <w:pPr>
              <w:pStyle w:val="0"/>
              <w:jc w:val="center"/>
            </w:pPr>
            <w:r>
              <w:rPr>
                <w:sz w:val="20"/>
              </w:rPr>
              <w:t xml:space="preserve">876 человек</w:t>
            </w:r>
          </w:p>
        </w:tc>
        <w:tc>
          <w:tcPr>
            <w:tcW w:w="1077" w:type="dxa"/>
            <w:vAlign w:val="center"/>
          </w:tcPr>
          <w:p>
            <w:pPr>
              <w:pStyle w:val="0"/>
              <w:jc w:val="center"/>
            </w:pPr>
            <w:r>
              <w:rPr>
                <w:sz w:val="20"/>
              </w:rPr>
              <w:t xml:space="preserve">876 человек</w:t>
            </w:r>
          </w:p>
        </w:tc>
        <w:tc>
          <w:tcPr>
            <w:tcW w:w="1191" w:type="dxa"/>
            <w:vAlign w:val="center"/>
          </w:tcPr>
          <w:p>
            <w:pPr>
              <w:pStyle w:val="0"/>
              <w:jc w:val="center"/>
            </w:pPr>
            <w:r>
              <w:rPr>
                <w:sz w:val="20"/>
              </w:rPr>
              <w:t xml:space="preserve">876 человек</w:t>
            </w:r>
          </w:p>
        </w:tc>
        <w:tc>
          <w:tcPr>
            <w:tcW w:w="1474" w:type="dxa"/>
            <w:vAlign w:val="center"/>
          </w:tcPr>
          <w:p>
            <w:pPr>
              <w:pStyle w:val="0"/>
              <w:jc w:val="center"/>
            </w:pPr>
            <w:r>
              <w:rPr>
                <w:sz w:val="20"/>
              </w:rPr>
              <w:t xml:space="preserve">5656,3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5937,5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6173,5</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4.2.16. Материальная помощь гражданам, находящимся в трудной жизненной ситуации, в виде денежных средств</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1272 человека</w:t>
            </w:r>
          </w:p>
        </w:tc>
        <w:tc>
          <w:tcPr>
            <w:tcW w:w="1020" w:type="dxa"/>
            <w:vAlign w:val="center"/>
          </w:tcPr>
          <w:p>
            <w:pPr>
              <w:pStyle w:val="0"/>
              <w:jc w:val="center"/>
            </w:pPr>
            <w:r>
              <w:rPr>
                <w:sz w:val="20"/>
              </w:rPr>
              <w:t xml:space="preserve">1273 человека</w:t>
            </w:r>
          </w:p>
        </w:tc>
        <w:tc>
          <w:tcPr>
            <w:tcW w:w="1020" w:type="dxa"/>
            <w:vAlign w:val="center"/>
          </w:tcPr>
          <w:p>
            <w:pPr>
              <w:pStyle w:val="0"/>
              <w:jc w:val="center"/>
            </w:pPr>
            <w:r>
              <w:rPr>
                <w:sz w:val="20"/>
              </w:rPr>
              <w:t xml:space="preserve">1273 человека</w:t>
            </w:r>
          </w:p>
        </w:tc>
        <w:tc>
          <w:tcPr>
            <w:tcW w:w="1020" w:type="dxa"/>
            <w:vAlign w:val="center"/>
          </w:tcPr>
          <w:p>
            <w:pPr>
              <w:pStyle w:val="0"/>
              <w:jc w:val="center"/>
            </w:pPr>
            <w:r>
              <w:rPr>
                <w:sz w:val="20"/>
              </w:rPr>
              <w:t xml:space="preserve">1273 человека</w:t>
            </w:r>
          </w:p>
        </w:tc>
        <w:tc>
          <w:tcPr>
            <w:tcW w:w="1020" w:type="dxa"/>
            <w:vAlign w:val="center"/>
          </w:tcPr>
          <w:p>
            <w:pPr>
              <w:pStyle w:val="0"/>
              <w:jc w:val="center"/>
            </w:pPr>
            <w:r>
              <w:rPr>
                <w:sz w:val="20"/>
              </w:rPr>
              <w:t xml:space="preserve">1272 человека</w:t>
            </w:r>
          </w:p>
        </w:tc>
        <w:tc>
          <w:tcPr>
            <w:tcW w:w="964" w:type="dxa"/>
            <w:vAlign w:val="center"/>
          </w:tcPr>
          <w:p>
            <w:pPr>
              <w:pStyle w:val="0"/>
              <w:jc w:val="center"/>
            </w:pPr>
            <w:r>
              <w:rPr>
                <w:sz w:val="20"/>
              </w:rPr>
              <w:t xml:space="preserve">1273 человека</w:t>
            </w:r>
          </w:p>
        </w:tc>
        <w:tc>
          <w:tcPr>
            <w:tcW w:w="1020" w:type="dxa"/>
            <w:vAlign w:val="center"/>
          </w:tcPr>
          <w:p>
            <w:pPr>
              <w:pStyle w:val="0"/>
              <w:jc w:val="center"/>
            </w:pPr>
            <w:r>
              <w:rPr>
                <w:sz w:val="20"/>
              </w:rPr>
              <w:t xml:space="preserve">1273 человека</w:t>
            </w:r>
          </w:p>
        </w:tc>
        <w:tc>
          <w:tcPr>
            <w:tcW w:w="1020" w:type="dxa"/>
            <w:vAlign w:val="center"/>
          </w:tcPr>
          <w:p>
            <w:pPr>
              <w:pStyle w:val="0"/>
              <w:jc w:val="center"/>
            </w:pPr>
            <w:r>
              <w:rPr>
                <w:sz w:val="20"/>
              </w:rPr>
              <w:t xml:space="preserve">1273 человека</w:t>
            </w:r>
          </w:p>
        </w:tc>
        <w:tc>
          <w:tcPr>
            <w:tcW w:w="1077" w:type="dxa"/>
            <w:vAlign w:val="center"/>
          </w:tcPr>
          <w:p>
            <w:pPr>
              <w:pStyle w:val="0"/>
              <w:jc w:val="center"/>
            </w:pPr>
            <w:r>
              <w:rPr>
                <w:sz w:val="20"/>
              </w:rPr>
              <w:t xml:space="preserve">1272 человека</w:t>
            </w:r>
          </w:p>
        </w:tc>
        <w:tc>
          <w:tcPr>
            <w:tcW w:w="964" w:type="dxa"/>
            <w:vAlign w:val="center"/>
          </w:tcPr>
          <w:p>
            <w:pPr>
              <w:pStyle w:val="0"/>
              <w:jc w:val="center"/>
            </w:pPr>
            <w:r>
              <w:rPr>
                <w:sz w:val="20"/>
              </w:rPr>
              <w:t xml:space="preserve">1273 человека</w:t>
            </w:r>
          </w:p>
        </w:tc>
        <w:tc>
          <w:tcPr>
            <w:tcW w:w="1077" w:type="dxa"/>
            <w:vAlign w:val="center"/>
          </w:tcPr>
          <w:p>
            <w:pPr>
              <w:pStyle w:val="0"/>
              <w:jc w:val="center"/>
            </w:pPr>
            <w:r>
              <w:rPr>
                <w:sz w:val="20"/>
              </w:rPr>
              <w:t xml:space="preserve">1273 человека</w:t>
            </w:r>
          </w:p>
        </w:tc>
        <w:tc>
          <w:tcPr>
            <w:tcW w:w="1191" w:type="dxa"/>
            <w:vAlign w:val="center"/>
          </w:tcPr>
          <w:p>
            <w:pPr>
              <w:pStyle w:val="0"/>
              <w:jc w:val="center"/>
            </w:pPr>
            <w:r>
              <w:rPr>
                <w:sz w:val="20"/>
              </w:rPr>
              <w:t xml:space="preserve">1273 человека</w:t>
            </w:r>
          </w:p>
        </w:tc>
        <w:tc>
          <w:tcPr>
            <w:tcW w:w="1474" w:type="dxa"/>
            <w:vAlign w:val="center"/>
          </w:tcPr>
          <w:p>
            <w:pPr>
              <w:pStyle w:val="0"/>
              <w:jc w:val="center"/>
            </w:pPr>
            <w:r>
              <w:rPr>
                <w:sz w:val="20"/>
              </w:rPr>
              <w:t xml:space="preserve">400000,0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400000,0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400000,0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4.2.17. Ежемесячная доплата к пенсии, установленной в соответствии с федеральным законодательством, гражданам Российской Федерации, постоянно проживающим на территории Нижегородской области, являющимся неработающими пенсионерами, из числа руководителей государственных предприятий, расположенных на территории Нижегородской области, в связи с высокой значимостью их труда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6 человек</w:t>
            </w:r>
          </w:p>
        </w:tc>
        <w:tc>
          <w:tcPr>
            <w:tcW w:w="1020" w:type="dxa"/>
            <w:vAlign w:val="center"/>
          </w:tcPr>
          <w:p>
            <w:pPr>
              <w:pStyle w:val="0"/>
              <w:jc w:val="center"/>
            </w:pPr>
            <w:r>
              <w:rPr>
                <w:sz w:val="20"/>
              </w:rPr>
              <w:t xml:space="preserve">6 человек</w:t>
            </w:r>
          </w:p>
        </w:tc>
        <w:tc>
          <w:tcPr>
            <w:tcW w:w="1020" w:type="dxa"/>
            <w:vAlign w:val="center"/>
          </w:tcPr>
          <w:p>
            <w:pPr>
              <w:pStyle w:val="0"/>
              <w:jc w:val="center"/>
            </w:pPr>
            <w:r>
              <w:rPr>
                <w:sz w:val="20"/>
              </w:rPr>
              <w:t xml:space="preserve">6 человек</w:t>
            </w:r>
          </w:p>
        </w:tc>
        <w:tc>
          <w:tcPr>
            <w:tcW w:w="1020" w:type="dxa"/>
            <w:vAlign w:val="center"/>
          </w:tcPr>
          <w:p>
            <w:pPr>
              <w:pStyle w:val="0"/>
              <w:jc w:val="center"/>
            </w:pPr>
            <w:r>
              <w:rPr>
                <w:sz w:val="20"/>
              </w:rPr>
              <w:t xml:space="preserve">6 человек</w:t>
            </w:r>
          </w:p>
        </w:tc>
        <w:tc>
          <w:tcPr>
            <w:tcW w:w="1020" w:type="dxa"/>
            <w:vAlign w:val="center"/>
          </w:tcPr>
          <w:p>
            <w:pPr>
              <w:pStyle w:val="0"/>
              <w:jc w:val="center"/>
            </w:pPr>
            <w:r>
              <w:rPr>
                <w:sz w:val="20"/>
              </w:rPr>
              <w:t xml:space="preserve">6 человек</w:t>
            </w:r>
          </w:p>
        </w:tc>
        <w:tc>
          <w:tcPr>
            <w:tcW w:w="964" w:type="dxa"/>
            <w:vAlign w:val="center"/>
          </w:tcPr>
          <w:p>
            <w:pPr>
              <w:pStyle w:val="0"/>
              <w:jc w:val="center"/>
            </w:pPr>
            <w:r>
              <w:rPr>
                <w:sz w:val="20"/>
              </w:rPr>
              <w:t xml:space="preserve">6 человек</w:t>
            </w:r>
          </w:p>
        </w:tc>
        <w:tc>
          <w:tcPr>
            <w:tcW w:w="1020" w:type="dxa"/>
            <w:vAlign w:val="center"/>
          </w:tcPr>
          <w:p>
            <w:pPr>
              <w:pStyle w:val="0"/>
              <w:jc w:val="center"/>
            </w:pPr>
            <w:r>
              <w:rPr>
                <w:sz w:val="20"/>
              </w:rPr>
              <w:t xml:space="preserve">6 человек</w:t>
            </w:r>
          </w:p>
        </w:tc>
        <w:tc>
          <w:tcPr>
            <w:tcW w:w="1020" w:type="dxa"/>
            <w:vAlign w:val="center"/>
          </w:tcPr>
          <w:p>
            <w:pPr>
              <w:pStyle w:val="0"/>
              <w:jc w:val="center"/>
            </w:pPr>
            <w:r>
              <w:rPr>
                <w:sz w:val="20"/>
              </w:rPr>
              <w:t xml:space="preserve">6 человек</w:t>
            </w:r>
          </w:p>
        </w:tc>
        <w:tc>
          <w:tcPr>
            <w:tcW w:w="1077" w:type="dxa"/>
            <w:vAlign w:val="center"/>
          </w:tcPr>
          <w:p>
            <w:pPr>
              <w:pStyle w:val="0"/>
              <w:jc w:val="center"/>
            </w:pPr>
            <w:r>
              <w:rPr>
                <w:sz w:val="20"/>
              </w:rPr>
              <w:t xml:space="preserve">6 человек</w:t>
            </w:r>
          </w:p>
        </w:tc>
        <w:tc>
          <w:tcPr>
            <w:tcW w:w="964" w:type="dxa"/>
            <w:vAlign w:val="center"/>
          </w:tcPr>
          <w:p>
            <w:pPr>
              <w:pStyle w:val="0"/>
              <w:jc w:val="center"/>
            </w:pPr>
            <w:r>
              <w:rPr>
                <w:sz w:val="20"/>
              </w:rPr>
              <w:t xml:space="preserve">6 человек</w:t>
            </w:r>
          </w:p>
        </w:tc>
        <w:tc>
          <w:tcPr>
            <w:tcW w:w="1077" w:type="dxa"/>
            <w:vAlign w:val="center"/>
          </w:tcPr>
          <w:p>
            <w:pPr>
              <w:pStyle w:val="0"/>
              <w:jc w:val="center"/>
            </w:pPr>
            <w:r>
              <w:rPr>
                <w:sz w:val="20"/>
              </w:rPr>
              <w:t xml:space="preserve">6 человек</w:t>
            </w:r>
          </w:p>
        </w:tc>
        <w:tc>
          <w:tcPr>
            <w:tcW w:w="1191" w:type="dxa"/>
            <w:vAlign w:val="center"/>
          </w:tcPr>
          <w:p>
            <w:pPr>
              <w:pStyle w:val="0"/>
              <w:jc w:val="center"/>
            </w:pPr>
            <w:r>
              <w:rPr>
                <w:sz w:val="20"/>
              </w:rPr>
              <w:t xml:space="preserve">6 человек</w:t>
            </w:r>
          </w:p>
        </w:tc>
        <w:tc>
          <w:tcPr>
            <w:tcW w:w="1474" w:type="dxa"/>
            <w:vAlign w:val="center"/>
          </w:tcPr>
          <w:p>
            <w:pPr>
              <w:pStyle w:val="0"/>
              <w:jc w:val="center"/>
            </w:pPr>
            <w:r>
              <w:rPr>
                <w:sz w:val="20"/>
              </w:rPr>
              <w:t xml:space="preserve">219,2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219,2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219,2</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4.2.18. Расходы на предоставление ежемесячной денежной выплаты ветеранам труда Нижегородской области по </w:t>
            </w:r>
            <w:hyperlink w:history="0" r:id="rId18" w:tooltip="Закон Нижегородской области от 15.12.2022 N 194-З (ред. от 28.04.2023) &quot;О ветеранах труда и ветеранах труда Нижегородской области&quot; (принят постановлением ЗС НО от 15.12.2022 N 526-VII) ------------ Недействующая редакция {КонсультантПлюс}">
              <w:r>
                <w:rPr>
                  <w:sz w:val="20"/>
                  <w:color w:val="0000ff"/>
                </w:rPr>
                <w:t xml:space="preserve">Закону</w:t>
              </w:r>
            </w:hyperlink>
            <w:r>
              <w:rPr>
                <w:sz w:val="20"/>
              </w:rPr>
              <w:t xml:space="preserve"> Нижегородской области от 15 декабря 2022 года N 194-З "О ветеранах труда и ветеранах труда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220955 человек</w:t>
            </w:r>
          </w:p>
        </w:tc>
        <w:tc>
          <w:tcPr>
            <w:tcW w:w="1020" w:type="dxa"/>
            <w:vAlign w:val="center"/>
          </w:tcPr>
          <w:p>
            <w:pPr>
              <w:pStyle w:val="0"/>
              <w:jc w:val="center"/>
            </w:pPr>
            <w:r>
              <w:rPr>
                <w:sz w:val="20"/>
              </w:rPr>
              <w:t xml:space="preserve">220955 человек</w:t>
            </w:r>
          </w:p>
        </w:tc>
        <w:tc>
          <w:tcPr>
            <w:tcW w:w="1020" w:type="dxa"/>
            <w:vAlign w:val="center"/>
          </w:tcPr>
          <w:p>
            <w:pPr>
              <w:pStyle w:val="0"/>
              <w:jc w:val="center"/>
            </w:pPr>
            <w:r>
              <w:rPr>
                <w:sz w:val="20"/>
              </w:rPr>
              <w:t xml:space="preserve">220955 человек</w:t>
            </w:r>
          </w:p>
        </w:tc>
        <w:tc>
          <w:tcPr>
            <w:tcW w:w="1020" w:type="dxa"/>
            <w:vAlign w:val="center"/>
          </w:tcPr>
          <w:p>
            <w:pPr>
              <w:pStyle w:val="0"/>
              <w:jc w:val="center"/>
            </w:pPr>
            <w:r>
              <w:rPr>
                <w:sz w:val="20"/>
              </w:rPr>
              <w:t xml:space="preserve">220955 человек</w:t>
            </w:r>
          </w:p>
        </w:tc>
        <w:tc>
          <w:tcPr>
            <w:tcW w:w="1020" w:type="dxa"/>
            <w:vAlign w:val="center"/>
          </w:tcPr>
          <w:p>
            <w:pPr>
              <w:pStyle w:val="0"/>
              <w:jc w:val="center"/>
            </w:pPr>
            <w:r>
              <w:rPr>
                <w:sz w:val="20"/>
              </w:rPr>
              <w:t xml:space="preserve">220955 человек</w:t>
            </w:r>
          </w:p>
        </w:tc>
        <w:tc>
          <w:tcPr>
            <w:tcW w:w="964" w:type="dxa"/>
            <w:vAlign w:val="center"/>
          </w:tcPr>
          <w:p>
            <w:pPr>
              <w:pStyle w:val="0"/>
              <w:jc w:val="center"/>
            </w:pPr>
            <w:r>
              <w:rPr>
                <w:sz w:val="20"/>
              </w:rPr>
              <w:t xml:space="preserve">220955 человек</w:t>
            </w:r>
          </w:p>
        </w:tc>
        <w:tc>
          <w:tcPr>
            <w:tcW w:w="1020" w:type="dxa"/>
            <w:vAlign w:val="center"/>
          </w:tcPr>
          <w:p>
            <w:pPr>
              <w:pStyle w:val="0"/>
              <w:jc w:val="center"/>
            </w:pPr>
            <w:r>
              <w:rPr>
                <w:sz w:val="20"/>
              </w:rPr>
              <w:t xml:space="preserve">220955 человек</w:t>
            </w:r>
          </w:p>
        </w:tc>
        <w:tc>
          <w:tcPr>
            <w:tcW w:w="1020" w:type="dxa"/>
            <w:vAlign w:val="center"/>
          </w:tcPr>
          <w:p>
            <w:pPr>
              <w:pStyle w:val="0"/>
              <w:jc w:val="center"/>
            </w:pPr>
            <w:r>
              <w:rPr>
                <w:sz w:val="20"/>
              </w:rPr>
              <w:t xml:space="preserve">220955 человек</w:t>
            </w:r>
          </w:p>
        </w:tc>
        <w:tc>
          <w:tcPr>
            <w:tcW w:w="1077" w:type="dxa"/>
            <w:vAlign w:val="center"/>
          </w:tcPr>
          <w:p>
            <w:pPr>
              <w:pStyle w:val="0"/>
              <w:jc w:val="center"/>
            </w:pPr>
            <w:r>
              <w:rPr>
                <w:sz w:val="20"/>
              </w:rPr>
              <w:t xml:space="preserve">220955 человек</w:t>
            </w:r>
          </w:p>
        </w:tc>
        <w:tc>
          <w:tcPr>
            <w:tcW w:w="964" w:type="dxa"/>
            <w:vAlign w:val="center"/>
          </w:tcPr>
          <w:p>
            <w:pPr>
              <w:pStyle w:val="0"/>
              <w:jc w:val="center"/>
            </w:pPr>
            <w:r>
              <w:rPr>
                <w:sz w:val="20"/>
              </w:rPr>
              <w:t xml:space="preserve">220955 человек</w:t>
            </w:r>
          </w:p>
        </w:tc>
        <w:tc>
          <w:tcPr>
            <w:tcW w:w="1077" w:type="dxa"/>
            <w:vAlign w:val="center"/>
          </w:tcPr>
          <w:p>
            <w:pPr>
              <w:pStyle w:val="0"/>
              <w:jc w:val="center"/>
            </w:pPr>
            <w:r>
              <w:rPr>
                <w:sz w:val="20"/>
              </w:rPr>
              <w:t xml:space="preserve">220955 человек</w:t>
            </w:r>
          </w:p>
        </w:tc>
        <w:tc>
          <w:tcPr>
            <w:tcW w:w="1191" w:type="dxa"/>
            <w:vAlign w:val="center"/>
          </w:tcPr>
          <w:p>
            <w:pPr>
              <w:pStyle w:val="0"/>
              <w:jc w:val="center"/>
            </w:pPr>
            <w:r>
              <w:rPr>
                <w:sz w:val="20"/>
              </w:rPr>
              <w:t xml:space="preserve">220955 человек</w:t>
            </w:r>
          </w:p>
        </w:tc>
        <w:tc>
          <w:tcPr>
            <w:tcW w:w="1474" w:type="dxa"/>
            <w:vAlign w:val="center"/>
          </w:tcPr>
          <w:p>
            <w:pPr>
              <w:pStyle w:val="0"/>
              <w:jc w:val="center"/>
            </w:pPr>
            <w:r>
              <w:rPr>
                <w:sz w:val="20"/>
              </w:rPr>
              <w:t xml:space="preserve">2014718,3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2221222,2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2309017,6</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4.2.19. Расходы на предоставление ежемесячной денежной компенсации на оплату жилья и коммунальных услуг ветеранам труда Нижегородской области по </w:t>
            </w:r>
            <w:hyperlink w:history="0" r:id="rId19" w:tooltip="Закон Нижегородской области от 15.12.2022 N 194-З (ред. от 28.04.2023) &quot;О ветеранах труда и ветеранах труда Нижегородской области&quot; (принят постановлением ЗС НО от 15.12.2022 N 526-VII) ------------ Недействующая редакция {КонсультантПлюс}">
              <w:r>
                <w:rPr>
                  <w:sz w:val="20"/>
                  <w:color w:val="0000ff"/>
                </w:rPr>
                <w:t xml:space="preserve">Закону</w:t>
              </w:r>
            </w:hyperlink>
            <w:r>
              <w:rPr>
                <w:sz w:val="20"/>
              </w:rPr>
              <w:t xml:space="preserve"> Нижегородской области от 15 декабря 2022 года N 194-З "О ветеранах труда и ветеранах труда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224652 человек</w:t>
            </w:r>
          </w:p>
        </w:tc>
        <w:tc>
          <w:tcPr>
            <w:tcW w:w="1020" w:type="dxa"/>
            <w:vAlign w:val="center"/>
          </w:tcPr>
          <w:p>
            <w:pPr>
              <w:pStyle w:val="0"/>
              <w:jc w:val="center"/>
            </w:pPr>
            <w:r>
              <w:rPr>
                <w:sz w:val="20"/>
              </w:rPr>
              <w:t xml:space="preserve">224652 человек</w:t>
            </w:r>
          </w:p>
        </w:tc>
        <w:tc>
          <w:tcPr>
            <w:tcW w:w="1020" w:type="dxa"/>
            <w:vAlign w:val="center"/>
          </w:tcPr>
          <w:p>
            <w:pPr>
              <w:pStyle w:val="0"/>
              <w:jc w:val="center"/>
            </w:pPr>
            <w:r>
              <w:rPr>
                <w:sz w:val="20"/>
              </w:rPr>
              <w:t xml:space="preserve">224652 человек</w:t>
            </w:r>
          </w:p>
        </w:tc>
        <w:tc>
          <w:tcPr>
            <w:tcW w:w="1020" w:type="dxa"/>
            <w:vAlign w:val="center"/>
          </w:tcPr>
          <w:p>
            <w:pPr>
              <w:pStyle w:val="0"/>
              <w:jc w:val="center"/>
            </w:pPr>
            <w:r>
              <w:rPr>
                <w:sz w:val="20"/>
              </w:rPr>
              <w:t xml:space="preserve">224652 человек</w:t>
            </w:r>
          </w:p>
        </w:tc>
        <w:tc>
          <w:tcPr>
            <w:tcW w:w="1020" w:type="dxa"/>
            <w:vAlign w:val="center"/>
          </w:tcPr>
          <w:p>
            <w:pPr>
              <w:pStyle w:val="0"/>
              <w:jc w:val="center"/>
            </w:pPr>
            <w:r>
              <w:rPr>
                <w:sz w:val="20"/>
              </w:rPr>
              <w:t xml:space="preserve">224652 человек</w:t>
            </w:r>
          </w:p>
        </w:tc>
        <w:tc>
          <w:tcPr>
            <w:tcW w:w="964" w:type="dxa"/>
            <w:vAlign w:val="center"/>
          </w:tcPr>
          <w:p>
            <w:pPr>
              <w:pStyle w:val="0"/>
              <w:jc w:val="center"/>
            </w:pPr>
            <w:r>
              <w:rPr>
                <w:sz w:val="20"/>
              </w:rPr>
              <w:t xml:space="preserve">224652 человек</w:t>
            </w:r>
          </w:p>
        </w:tc>
        <w:tc>
          <w:tcPr>
            <w:tcW w:w="1020" w:type="dxa"/>
            <w:vAlign w:val="center"/>
          </w:tcPr>
          <w:p>
            <w:pPr>
              <w:pStyle w:val="0"/>
              <w:jc w:val="center"/>
            </w:pPr>
            <w:r>
              <w:rPr>
                <w:sz w:val="20"/>
              </w:rPr>
              <w:t xml:space="preserve">224652 человек</w:t>
            </w:r>
          </w:p>
        </w:tc>
        <w:tc>
          <w:tcPr>
            <w:tcW w:w="1020" w:type="dxa"/>
            <w:vAlign w:val="center"/>
          </w:tcPr>
          <w:p>
            <w:pPr>
              <w:pStyle w:val="0"/>
              <w:jc w:val="center"/>
            </w:pPr>
            <w:r>
              <w:rPr>
                <w:sz w:val="20"/>
              </w:rPr>
              <w:t xml:space="preserve">224652 человек</w:t>
            </w:r>
          </w:p>
        </w:tc>
        <w:tc>
          <w:tcPr>
            <w:tcW w:w="1077" w:type="dxa"/>
            <w:vAlign w:val="center"/>
          </w:tcPr>
          <w:p>
            <w:pPr>
              <w:pStyle w:val="0"/>
              <w:jc w:val="center"/>
            </w:pPr>
            <w:r>
              <w:rPr>
                <w:sz w:val="20"/>
              </w:rPr>
              <w:t xml:space="preserve">224652 человек</w:t>
            </w:r>
          </w:p>
        </w:tc>
        <w:tc>
          <w:tcPr>
            <w:tcW w:w="964" w:type="dxa"/>
            <w:vAlign w:val="center"/>
          </w:tcPr>
          <w:p>
            <w:pPr>
              <w:pStyle w:val="0"/>
              <w:jc w:val="center"/>
            </w:pPr>
            <w:r>
              <w:rPr>
                <w:sz w:val="20"/>
              </w:rPr>
              <w:t xml:space="preserve">224652 человек</w:t>
            </w:r>
          </w:p>
        </w:tc>
        <w:tc>
          <w:tcPr>
            <w:tcW w:w="1077" w:type="dxa"/>
            <w:vAlign w:val="center"/>
          </w:tcPr>
          <w:p>
            <w:pPr>
              <w:pStyle w:val="0"/>
              <w:jc w:val="center"/>
            </w:pPr>
            <w:r>
              <w:rPr>
                <w:sz w:val="20"/>
              </w:rPr>
              <w:t xml:space="preserve">224652 человек</w:t>
            </w:r>
          </w:p>
        </w:tc>
        <w:tc>
          <w:tcPr>
            <w:tcW w:w="1191" w:type="dxa"/>
            <w:vAlign w:val="center"/>
          </w:tcPr>
          <w:p>
            <w:pPr>
              <w:pStyle w:val="0"/>
              <w:jc w:val="center"/>
            </w:pPr>
            <w:r>
              <w:rPr>
                <w:sz w:val="20"/>
              </w:rPr>
              <w:t xml:space="preserve">224652 человек</w:t>
            </w:r>
          </w:p>
        </w:tc>
        <w:tc>
          <w:tcPr>
            <w:tcW w:w="1474" w:type="dxa"/>
            <w:vAlign w:val="center"/>
          </w:tcPr>
          <w:p>
            <w:pPr>
              <w:pStyle w:val="0"/>
              <w:jc w:val="center"/>
            </w:pPr>
            <w:r>
              <w:rPr>
                <w:sz w:val="20"/>
              </w:rPr>
              <w:t xml:space="preserve">2925276,1</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2011317,6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2236304,1</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4.2.20. Расходы на предоставление ежемесячной денежной выплаты ветеранам труда и лицам, приравненным к ним по </w:t>
            </w:r>
            <w:hyperlink w:history="0" r:id="rId20" w:tooltip="Закон Нижегородской области от 15.12.2022 N 194-З (ред. от 28.04.2023) &quot;О ветеранах труда и ветеранах труда Нижегородской области&quot; (принят постановлением ЗС НО от 15.12.2022 N 526-VII) ------------ Недействующая редакция {КонсультантПлюс}">
              <w:r>
                <w:rPr>
                  <w:sz w:val="20"/>
                  <w:color w:val="0000ff"/>
                </w:rPr>
                <w:t xml:space="preserve">Закону</w:t>
              </w:r>
            </w:hyperlink>
            <w:r>
              <w:rPr>
                <w:sz w:val="20"/>
              </w:rPr>
              <w:t xml:space="preserve"> Нижегородской области от 15 декабря 2022 года N 194-З "О ветеранах труда и ветеранах труда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132780 человек</w:t>
            </w:r>
          </w:p>
        </w:tc>
        <w:tc>
          <w:tcPr>
            <w:tcW w:w="1020" w:type="dxa"/>
            <w:vAlign w:val="center"/>
          </w:tcPr>
          <w:p>
            <w:pPr>
              <w:pStyle w:val="0"/>
              <w:jc w:val="center"/>
            </w:pPr>
            <w:r>
              <w:rPr>
                <w:sz w:val="20"/>
              </w:rPr>
              <w:t xml:space="preserve">132780 человек</w:t>
            </w:r>
          </w:p>
        </w:tc>
        <w:tc>
          <w:tcPr>
            <w:tcW w:w="1020" w:type="dxa"/>
            <w:vAlign w:val="center"/>
          </w:tcPr>
          <w:p>
            <w:pPr>
              <w:pStyle w:val="0"/>
              <w:jc w:val="center"/>
            </w:pPr>
            <w:r>
              <w:rPr>
                <w:sz w:val="20"/>
              </w:rPr>
              <w:t xml:space="preserve">132780 человек</w:t>
            </w:r>
          </w:p>
        </w:tc>
        <w:tc>
          <w:tcPr>
            <w:tcW w:w="1020" w:type="dxa"/>
            <w:vAlign w:val="center"/>
          </w:tcPr>
          <w:p>
            <w:pPr>
              <w:pStyle w:val="0"/>
              <w:jc w:val="center"/>
            </w:pPr>
            <w:r>
              <w:rPr>
                <w:sz w:val="20"/>
              </w:rPr>
              <w:t xml:space="preserve">132780 человек</w:t>
            </w:r>
          </w:p>
        </w:tc>
        <w:tc>
          <w:tcPr>
            <w:tcW w:w="1020" w:type="dxa"/>
            <w:vAlign w:val="center"/>
          </w:tcPr>
          <w:p>
            <w:pPr>
              <w:pStyle w:val="0"/>
              <w:jc w:val="center"/>
            </w:pPr>
            <w:r>
              <w:rPr>
                <w:sz w:val="20"/>
              </w:rPr>
              <w:t xml:space="preserve">132780 человек</w:t>
            </w:r>
          </w:p>
        </w:tc>
        <w:tc>
          <w:tcPr>
            <w:tcW w:w="964" w:type="dxa"/>
            <w:vAlign w:val="center"/>
          </w:tcPr>
          <w:p>
            <w:pPr>
              <w:pStyle w:val="0"/>
              <w:jc w:val="center"/>
            </w:pPr>
            <w:r>
              <w:rPr>
                <w:sz w:val="20"/>
              </w:rPr>
              <w:t xml:space="preserve">132780 человек</w:t>
            </w:r>
          </w:p>
        </w:tc>
        <w:tc>
          <w:tcPr>
            <w:tcW w:w="1020" w:type="dxa"/>
            <w:vAlign w:val="center"/>
          </w:tcPr>
          <w:p>
            <w:pPr>
              <w:pStyle w:val="0"/>
              <w:jc w:val="center"/>
            </w:pPr>
            <w:r>
              <w:rPr>
                <w:sz w:val="20"/>
              </w:rPr>
              <w:t xml:space="preserve">132780 человек</w:t>
            </w:r>
          </w:p>
        </w:tc>
        <w:tc>
          <w:tcPr>
            <w:tcW w:w="1020" w:type="dxa"/>
            <w:vAlign w:val="center"/>
          </w:tcPr>
          <w:p>
            <w:pPr>
              <w:pStyle w:val="0"/>
              <w:jc w:val="center"/>
            </w:pPr>
            <w:r>
              <w:rPr>
                <w:sz w:val="20"/>
              </w:rPr>
              <w:t xml:space="preserve">132780 человек</w:t>
            </w:r>
          </w:p>
        </w:tc>
        <w:tc>
          <w:tcPr>
            <w:tcW w:w="1077" w:type="dxa"/>
            <w:vAlign w:val="center"/>
          </w:tcPr>
          <w:p>
            <w:pPr>
              <w:pStyle w:val="0"/>
              <w:jc w:val="center"/>
            </w:pPr>
            <w:r>
              <w:rPr>
                <w:sz w:val="20"/>
              </w:rPr>
              <w:t xml:space="preserve">132780 человек</w:t>
            </w:r>
          </w:p>
        </w:tc>
        <w:tc>
          <w:tcPr>
            <w:tcW w:w="964" w:type="dxa"/>
            <w:vAlign w:val="center"/>
          </w:tcPr>
          <w:p>
            <w:pPr>
              <w:pStyle w:val="0"/>
              <w:jc w:val="center"/>
            </w:pPr>
            <w:r>
              <w:rPr>
                <w:sz w:val="20"/>
              </w:rPr>
              <w:t xml:space="preserve">132780 человек</w:t>
            </w:r>
          </w:p>
        </w:tc>
        <w:tc>
          <w:tcPr>
            <w:tcW w:w="1077" w:type="dxa"/>
            <w:vAlign w:val="center"/>
          </w:tcPr>
          <w:p>
            <w:pPr>
              <w:pStyle w:val="0"/>
              <w:jc w:val="center"/>
            </w:pPr>
            <w:r>
              <w:rPr>
                <w:sz w:val="20"/>
              </w:rPr>
              <w:t xml:space="preserve">132780 человек</w:t>
            </w:r>
          </w:p>
        </w:tc>
        <w:tc>
          <w:tcPr>
            <w:tcW w:w="1191" w:type="dxa"/>
            <w:vAlign w:val="center"/>
          </w:tcPr>
          <w:p>
            <w:pPr>
              <w:pStyle w:val="0"/>
              <w:jc w:val="center"/>
            </w:pPr>
            <w:r>
              <w:rPr>
                <w:sz w:val="20"/>
              </w:rPr>
              <w:t xml:space="preserve">132780 человек</w:t>
            </w:r>
          </w:p>
        </w:tc>
        <w:tc>
          <w:tcPr>
            <w:tcW w:w="1474" w:type="dxa"/>
            <w:vAlign w:val="center"/>
          </w:tcPr>
          <w:p>
            <w:pPr>
              <w:pStyle w:val="0"/>
              <w:jc w:val="center"/>
            </w:pPr>
            <w:r>
              <w:rPr>
                <w:sz w:val="20"/>
              </w:rPr>
              <w:t xml:space="preserve">1199001,6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1256964,3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1306646,6</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4.2.21. Расходы на предоставление ежемесячной компенсации на оплату жилья и коммунальных услуг ветеранам труда и лицам, приравненным к ним по </w:t>
            </w:r>
            <w:hyperlink w:history="0" r:id="rId21" w:tooltip="Закон Нижегородской области от 15.12.2022 N 194-З (ред. от 28.04.2023) &quot;О ветеранах труда и ветеранах труда Нижегородской области&quot; (принят постановлением ЗС НО от 15.12.2022 N 526-VII) ------------ Недействующая редакция {КонсультантПлюс}">
              <w:r>
                <w:rPr>
                  <w:sz w:val="20"/>
                  <w:color w:val="0000ff"/>
                </w:rPr>
                <w:t xml:space="preserve">Закону</w:t>
              </w:r>
            </w:hyperlink>
            <w:r>
              <w:rPr>
                <w:sz w:val="20"/>
              </w:rPr>
              <w:t xml:space="preserve"> Нижегородской области от 15 декабря 2022 года N 194-З "О ветеранах труда и ветеранах труда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128485 человек</w:t>
            </w:r>
          </w:p>
        </w:tc>
        <w:tc>
          <w:tcPr>
            <w:tcW w:w="1020" w:type="dxa"/>
            <w:vAlign w:val="center"/>
          </w:tcPr>
          <w:p>
            <w:pPr>
              <w:pStyle w:val="0"/>
              <w:jc w:val="center"/>
            </w:pPr>
            <w:r>
              <w:rPr>
                <w:sz w:val="20"/>
              </w:rPr>
              <w:t xml:space="preserve">128485 человек</w:t>
            </w:r>
          </w:p>
        </w:tc>
        <w:tc>
          <w:tcPr>
            <w:tcW w:w="1020" w:type="dxa"/>
            <w:vAlign w:val="center"/>
          </w:tcPr>
          <w:p>
            <w:pPr>
              <w:pStyle w:val="0"/>
              <w:jc w:val="center"/>
            </w:pPr>
            <w:r>
              <w:rPr>
                <w:sz w:val="20"/>
              </w:rPr>
              <w:t xml:space="preserve">128485 человек</w:t>
            </w:r>
          </w:p>
        </w:tc>
        <w:tc>
          <w:tcPr>
            <w:tcW w:w="1020" w:type="dxa"/>
            <w:vAlign w:val="center"/>
          </w:tcPr>
          <w:p>
            <w:pPr>
              <w:pStyle w:val="0"/>
              <w:jc w:val="center"/>
            </w:pPr>
            <w:r>
              <w:rPr>
                <w:sz w:val="20"/>
              </w:rPr>
              <w:t xml:space="preserve">128485 человек</w:t>
            </w:r>
          </w:p>
        </w:tc>
        <w:tc>
          <w:tcPr>
            <w:tcW w:w="1020" w:type="dxa"/>
            <w:vAlign w:val="center"/>
          </w:tcPr>
          <w:p>
            <w:pPr>
              <w:pStyle w:val="0"/>
              <w:jc w:val="center"/>
            </w:pPr>
            <w:r>
              <w:rPr>
                <w:sz w:val="20"/>
              </w:rPr>
              <w:t xml:space="preserve">128485 человек</w:t>
            </w:r>
          </w:p>
        </w:tc>
        <w:tc>
          <w:tcPr>
            <w:tcW w:w="964" w:type="dxa"/>
            <w:vAlign w:val="center"/>
          </w:tcPr>
          <w:p>
            <w:pPr>
              <w:pStyle w:val="0"/>
              <w:jc w:val="center"/>
            </w:pPr>
            <w:r>
              <w:rPr>
                <w:sz w:val="20"/>
              </w:rPr>
              <w:t xml:space="preserve">128485 человек</w:t>
            </w:r>
          </w:p>
        </w:tc>
        <w:tc>
          <w:tcPr>
            <w:tcW w:w="1020" w:type="dxa"/>
            <w:vAlign w:val="center"/>
          </w:tcPr>
          <w:p>
            <w:pPr>
              <w:pStyle w:val="0"/>
              <w:jc w:val="center"/>
            </w:pPr>
            <w:r>
              <w:rPr>
                <w:sz w:val="20"/>
              </w:rPr>
              <w:t xml:space="preserve">128485 человек</w:t>
            </w:r>
          </w:p>
        </w:tc>
        <w:tc>
          <w:tcPr>
            <w:tcW w:w="1020" w:type="dxa"/>
            <w:vAlign w:val="center"/>
          </w:tcPr>
          <w:p>
            <w:pPr>
              <w:pStyle w:val="0"/>
              <w:jc w:val="center"/>
            </w:pPr>
            <w:r>
              <w:rPr>
                <w:sz w:val="20"/>
              </w:rPr>
              <w:t xml:space="preserve">128485 человек</w:t>
            </w:r>
          </w:p>
        </w:tc>
        <w:tc>
          <w:tcPr>
            <w:tcW w:w="1077" w:type="dxa"/>
            <w:vAlign w:val="center"/>
          </w:tcPr>
          <w:p>
            <w:pPr>
              <w:pStyle w:val="0"/>
              <w:jc w:val="center"/>
            </w:pPr>
            <w:r>
              <w:rPr>
                <w:sz w:val="20"/>
              </w:rPr>
              <w:t xml:space="preserve">128485 человек</w:t>
            </w:r>
          </w:p>
        </w:tc>
        <w:tc>
          <w:tcPr>
            <w:tcW w:w="964" w:type="dxa"/>
            <w:vAlign w:val="center"/>
          </w:tcPr>
          <w:p>
            <w:pPr>
              <w:pStyle w:val="0"/>
              <w:jc w:val="center"/>
            </w:pPr>
            <w:r>
              <w:rPr>
                <w:sz w:val="20"/>
              </w:rPr>
              <w:t xml:space="preserve">128485 человек</w:t>
            </w:r>
          </w:p>
        </w:tc>
        <w:tc>
          <w:tcPr>
            <w:tcW w:w="1077" w:type="dxa"/>
            <w:vAlign w:val="center"/>
          </w:tcPr>
          <w:p>
            <w:pPr>
              <w:pStyle w:val="0"/>
              <w:jc w:val="center"/>
            </w:pPr>
            <w:r>
              <w:rPr>
                <w:sz w:val="20"/>
              </w:rPr>
              <w:t xml:space="preserve">128485 человек</w:t>
            </w:r>
          </w:p>
        </w:tc>
        <w:tc>
          <w:tcPr>
            <w:tcW w:w="1191" w:type="dxa"/>
            <w:vAlign w:val="center"/>
          </w:tcPr>
          <w:p>
            <w:pPr>
              <w:pStyle w:val="0"/>
              <w:jc w:val="center"/>
            </w:pPr>
            <w:r>
              <w:rPr>
                <w:sz w:val="20"/>
              </w:rPr>
              <w:t xml:space="preserve">128485 человек</w:t>
            </w:r>
          </w:p>
        </w:tc>
        <w:tc>
          <w:tcPr>
            <w:tcW w:w="1474" w:type="dxa"/>
            <w:vAlign w:val="center"/>
          </w:tcPr>
          <w:p>
            <w:pPr>
              <w:pStyle w:val="0"/>
              <w:jc w:val="center"/>
            </w:pPr>
            <w:r>
              <w:rPr>
                <w:sz w:val="20"/>
              </w:rPr>
              <w:t xml:space="preserve">1838007,6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1928070,2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2005185,6</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4.2.22. Субсидии на оплату жилого помещения и коммунальных услуг</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65879 человек</w:t>
            </w:r>
          </w:p>
        </w:tc>
        <w:tc>
          <w:tcPr>
            <w:tcW w:w="1020" w:type="dxa"/>
            <w:vAlign w:val="center"/>
          </w:tcPr>
          <w:p>
            <w:pPr>
              <w:pStyle w:val="0"/>
              <w:jc w:val="center"/>
            </w:pPr>
            <w:r>
              <w:rPr>
                <w:sz w:val="20"/>
              </w:rPr>
              <w:t xml:space="preserve">65879 человек</w:t>
            </w:r>
          </w:p>
        </w:tc>
        <w:tc>
          <w:tcPr>
            <w:tcW w:w="1020" w:type="dxa"/>
            <w:vAlign w:val="center"/>
          </w:tcPr>
          <w:p>
            <w:pPr>
              <w:pStyle w:val="0"/>
              <w:jc w:val="center"/>
            </w:pPr>
            <w:r>
              <w:rPr>
                <w:sz w:val="20"/>
              </w:rPr>
              <w:t xml:space="preserve">65879 человек</w:t>
            </w:r>
          </w:p>
        </w:tc>
        <w:tc>
          <w:tcPr>
            <w:tcW w:w="1020" w:type="dxa"/>
            <w:vAlign w:val="center"/>
          </w:tcPr>
          <w:p>
            <w:pPr>
              <w:pStyle w:val="0"/>
              <w:jc w:val="center"/>
            </w:pPr>
            <w:r>
              <w:rPr>
                <w:sz w:val="20"/>
              </w:rPr>
              <w:t xml:space="preserve">65879 человек</w:t>
            </w:r>
          </w:p>
        </w:tc>
        <w:tc>
          <w:tcPr>
            <w:tcW w:w="1020" w:type="dxa"/>
            <w:vAlign w:val="center"/>
          </w:tcPr>
          <w:p>
            <w:pPr>
              <w:pStyle w:val="0"/>
              <w:jc w:val="center"/>
            </w:pPr>
            <w:r>
              <w:rPr>
                <w:sz w:val="20"/>
              </w:rPr>
              <w:t xml:space="preserve">65879 человек</w:t>
            </w:r>
          </w:p>
        </w:tc>
        <w:tc>
          <w:tcPr>
            <w:tcW w:w="964" w:type="dxa"/>
            <w:vAlign w:val="center"/>
          </w:tcPr>
          <w:p>
            <w:pPr>
              <w:pStyle w:val="0"/>
              <w:jc w:val="center"/>
            </w:pPr>
            <w:r>
              <w:rPr>
                <w:sz w:val="20"/>
              </w:rPr>
              <w:t xml:space="preserve">65879 человек</w:t>
            </w:r>
          </w:p>
        </w:tc>
        <w:tc>
          <w:tcPr>
            <w:tcW w:w="1020" w:type="dxa"/>
            <w:vAlign w:val="center"/>
          </w:tcPr>
          <w:p>
            <w:pPr>
              <w:pStyle w:val="0"/>
              <w:jc w:val="center"/>
            </w:pPr>
            <w:r>
              <w:rPr>
                <w:sz w:val="20"/>
              </w:rPr>
              <w:t xml:space="preserve">65879 человек</w:t>
            </w:r>
          </w:p>
        </w:tc>
        <w:tc>
          <w:tcPr>
            <w:tcW w:w="1020" w:type="dxa"/>
            <w:vAlign w:val="center"/>
          </w:tcPr>
          <w:p>
            <w:pPr>
              <w:pStyle w:val="0"/>
              <w:jc w:val="center"/>
            </w:pPr>
            <w:r>
              <w:rPr>
                <w:sz w:val="20"/>
              </w:rPr>
              <w:t xml:space="preserve">65879 человек</w:t>
            </w:r>
          </w:p>
        </w:tc>
        <w:tc>
          <w:tcPr>
            <w:tcW w:w="1077" w:type="dxa"/>
            <w:vAlign w:val="center"/>
          </w:tcPr>
          <w:p>
            <w:pPr>
              <w:pStyle w:val="0"/>
              <w:jc w:val="center"/>
            </w:pPr>
            <w:r>
              <w:rPr>
                <w:sz w:val="20"/>
              </w:rPr>
              <w:t xml:space="preserve">65879 человек</w:t>
            </w:r>
          </w:p>
        </w:tc>
        <w:tc>
          <w:tcPr>
            <w:tcW w:w="964" w:type="dxa"/>
            <w:vAlign w:val="center"/>
          </w:tcPr>
          <w:p>
            <w:pPr>
              <w:pStyle w:val="0"/>
              <w:jc w:val="center"/>
            </w:pPr>
            <w:r>
              <w:rPr>
                <w:sz w:val="20"/>
              </w:rPr>
              <w:t xml:space="preserve">65879 человек</w:t>
            </w:r>
          </w:p>
        </w:tc>
        <w:tc>
          <w:tcPr>
            <w:tcW w:w="1077" w:type="dxa"/>
            <w:vAlign w:val="center"/>
          </w:tcPr>
          <w:p>
            <w:pPr>
              <w:pStyle w:val="0"/>
              <w:jc w:val="center"/>
            </w:pPr>
            <w:r>
              <w:rPr>
                <w:sz w:val="20"/>
              </w:rPr>
              <w:t xml:space="preserve">65879 человек</w:t>
            </w:r>
          </w:p>
        </w:tc>
        <w:tc>
          <w:tcPr>
            <w:tcW w:w="1191" w:type="dxa"/>
            <w:vAlign w:val="center"/>
          </w:tcPr>
          <w:p>
            <w:pPr>
              <w:pStyle w:val="0"/>
              <w:jc w:val="center"/>
            </w:pPr>
            <w:r>
              <w:rPr>
                <w:sz w:val="20"/>
              </w:rPr>
              <w:t xml:space="preserve">65879 человек</w:t>
            </w:r>
          </w:p>
        </w:tc>
        <w:tc>
          <w:tcPr>
            <w:tcW w:w="1474" w:type="dxa"/>
            <w:vAlign w:val="center"/>
          </w:tcPr>
          <w:p>
            <w:pPr>
              <w:pStyle w:val="0"/>
              <w:jc w:val="center"/>
            </w:pPr>
            <w:r>
              <w:rPr>
                <w:sz w:val="20"/>
              </w:rPr>
              <w:t xml:space="preserve">1410492,3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1392861,2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1373627,2</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4.2.23. Ежеквартальная денежная компенсация на проезд для отдельных категорий граждан</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137242 человек</w:t>
            </w:r>
          </w:p>
        </w:tc>
        <w:tc>
          <w:tcPr>
            <w:tcW w:w="1020" w:type="dxa"/>
            <w:vAlign w:val="center"/>
          </w:tcPr>
          <w:p>
            <w:pPr>
              <w:pStyle w:val="0"/>
              <w:jc w:val="center"/>
            </w:pPr>
            <w:r>
              <w:rPr>
                <w:sz w:val="20"/>
              </w:rPr>
              <w:t xml:space="preserve">137242 человек</w:t>
            </w:r>
          </w:p>
        </w:tc>
        <w:tc>
          <w:tcPr>
            <w:tcW w:w="1020" w:type="dxa"/>
            <w:vAlign w:val="center"/>
          </w:tcPr>
          <w:p>
            <w:pPr>
              <w:pStyle w:val="0"/>
              <w:jc w:val="center"/>
            </w:pPr>
            <w:r>
              <w:rPr>
                <w:sz w:val="20"/>
              </w:rPr>
              <w:t xml:space="preserve">137242 человек</w:t>
            </w:r>
          </w:p>
        </w:tc>
        <w:tc>
          <w:tcPr>
            <w:tcW w:w="1020" w:type="dxa"/>
            <w:vAlign w:val="center"/>
          </w:tcPr>
          <w:p>
            <w:pPr>
              <w:pStyle w:val="0"/>
              <w:jc w:val="center"/>
            </w:pPr>
            <w:r>
              <w:rPr>
                <w:sz w:val="20"/>
              </w:rPr>
              <w:t xml:space="preserve">137242 человек</w:t>
            </w:r>
          </w:p>
        </w:tc>
        <w:tc>
          <w:tcPr>
            <w:tcW w:w="1020" w:type="dxa"/>
            <w:vAlign w:val="center"/>
          </w:tcPr>
          <w:p>
            <w:pPr>
              <w:pStyle w:val="0"/>
              <w:jc w:val="center"/>
            </w:pPr>
            <w:r>
              <w:rPr>
                <w:sz w:val="20"/>
              </w:rPr>
              <w:t xml:space="preserve">137242 человек</w:t>
            </w:r>
          </w:p>
        </w:tc>
        <w:tc>
          <w:tcPr>
            <w:tcW w:w="964" w:type="dxa"/>
            <w:vAlign w:val="center"/>
          </w:tcPr>
          <w:p>
            <w:pPr>
              <w:pStyle w:val="0"/>
              <w:jc w:val="center"/>
            </w:pPr>
            <w:r>
              <w:rPr>
                <w:sz w:val="20"/>
              </w:rPr>
              <w:t xml:space="preserve">137242 человек</w:t>
            </w:r>
          </w:p>
        </w:tc>
        <w:tc>
          <w:tcPr>
            <w:tcW w:w="1020" w:type="dxa"/>
            <w:vAlign w:val="center"/>
          </w:tcPr>
          <w:p>
            <w:pPr>
              <w:pStyle w:val="0"/>
              <w:jc w:val="center"/>
            </w:pPr>
            <w:r>
              <w:rPr>
                <w:sz w:val="20"/>
              </w:rPr>
              <w:t xml:space="preserve">137242 человек</w:t>
            </w:r>
          </w:p>
        </w:tc>
        <w:tc>
          <w:tcPr>
            <w:tcW w:w="1020" w:type="dxa"/>
            <w:vAlign w:val="center"/>
          </w:tcPr>
          <w:p>
            <w:pPr>
              <w:pStyle w:val="0"/>
              <w:jc w:val="center"/>
            </w:pPr>
            <w:r>
              <w:rPr>
                <w:sz w:val="20"/>
              </w:rPr>
              <w:t xml:space="preserve">137242 человек</w:t>
            </w:r>
          </w:p>
        </w:tc>
        <w:tc>
          <w:tcPr>
            <w:tcW w:w="1077" w:type="dxa"/>
            <w:vAlign w:val="center"/>
          </w:tcPr>
          <w:p>
            <w:pPr>
              <w:pStyle w:val="0"/>
              <w:jc w:val="center"/>
            </w:pPr>
            <w:r>
              <w:rPr>
                <w:sz w:val="20"/>
              </w:rPr>
              <w:t xml:space="preserve">137242 человек</w:t>
            </w:r>
          </w:p>
        </w:tc>
        <w:tc>
          <w:tcPr>
            <w:tcW w:w="964" w:type="dxa"/>
            <w:vAlign w:val="center"/>
          </w:tcPr>
          <w:p>
            <w:pPr>
              <w:pStyle w:val="0"/>
              <w:jc w:val="center"/>
            </w:pPr>
            <w:r>
              <w:rPr>
                <w:sz w:val="20"/>
              </w:rPr>
              <w:t xml:space="preserve">137242 человек</w:t>
            </w:r>
          </w:p>
        </w:tc>
        <w:tc>
          <w:tcPr>
            <w:tcW w:w="1077" w:type="dxa"/>
            <w:vAlign w:val="center"/>
          </w:tcPr>
          <w:p>
            <w:pPr>
              <w:pStyle w:val="0"/>
              <w:jc w:val="center"/>
            </w:pPr>
            <w:r>
              <w:rPr>
                <w:sz w:val="20"/>
              </w:rPr>
              <w:t xml:space="preserve">137242 человек</w:t>
            </w:r>
          </w:p>
        </w:tc>
        <w:tc>
          <w:tcPr>
            <w:tcW w:w="1191" w:type="dxa"/>
            <w:vAlign w:val="center"/>
          </w:tcPr>
          <w:p>
            <w:pPr>
              <w:pStyle w:val="0"/>
              <w:jc w:val="center"/>
            </w:pPr>
            <w:r>
              <w:rPr>
                <w:sz w:val="20"/>
              </w:rPr>
              <w:t xml:space="preserve">137242 человек</w:t>
            </w:r>
          </w:p>
        </w:tc>
        <w:tc>
          <w:tcPr>
            <w:tcW w:w="1474" w:type="dxa"/>
            <w:vAlign w:val="center"/>
          </w:tcPr>
          <w:p>
            <w:pPr>
              <w:pStyle w:val="0"/>
              <w:jc w:val="center"/>
            </w:pPr>
            <w:r>
              <w:rPr>
                <w:sz w:val="20"/>
              </w:rPr>
              <w:t xml:space="preserve">329535,9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385047,8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385047,8</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4.2.24. Возмещение расходов по оплате жилья, отопления и освещения работникам государственных областных и муниципальных учреждений здравоохранения, культуры, социального обслуживания, ветеринарной службы, работающим и проживающим в сельской местности, рабочих поселках и городах районного значения Нижегородской области, а также отдельным категориям работников государственных областных и муниципальных образовательных организаций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16992 человек</w:t>
            </w:r>
          </w:p>
        </w:tc>
        <w:tc>
          <w:tcPr>
            <w:tcW w:w="1020" w:type="dxa"/>
            <w:vAlign w:val="center"/>
          </w:tcPr>
          <w:p>
            <w:pPr>
              <w:pStyle w:val="0"/>
              <w:jc w:val="center"/>
            </w:pPr>
            <w:r>
              <w:rPr>
                <w:sz w:val="20"/>
              </w:rPr>
              <w:t xml:space="preserve">16992 человек</w:t>
            </w:r>
          </w:p>
        </w:tc>
        <w:tc>
          <w:tcPr>
            <w:tcW w:w="1020" w:type="dxa"/>
            <w:vAlign w:val="center"/>
          </w:tcPr>
          <w:p>
            <w:pPr>
              <w:pStyle w:val="0"/>
              <w:jc w:val="center"/>
            </w:pPr>
            <w:r>
              <w:rPr>
                <w:sz w:val="20"/>
              </w:rPr>
              <w:t xml:space="preserve">16992 человек</w:t>
            </w:r>
          </w:p>
        </w:tc>
        <w:tc>
          <w:tcPr>
            <w:tcW w:w="1020" w:type="dxa"/>
            <w:vAlign w:val="center"/>
          </w:tcPr>
          <w:p>
            <w:pPr>
              <w:pStyle w:val="0"/>
              <w:jc w:val="center"/>
            </w:pPr>
            <w:r>
              <w:rPr>
                <w:sz w:val="20"/>
              </w:rPr>
              <w:t xml:space="preserve">16992 человек</w:t>
            </w:r>
          </w:p>
        </w:tc>
        <w:tc>
          <w:tcPr>
            <w:tcW w:w="1020" w:type="dxa"/>
            <w:vAlign w:val="center"/>
          </w:tcPr>
          <w:p>
            <w:pPr>
              <w:pStyle w:val="0"/>
              <w:jc w:val="center"/>
            </w:pPr>
            <w:r>
              <w:rPr>
                <w:sz w:val="20"/>
              </w:rPr>
              <w:t xml:space="preserve">16992 человек</w:t>
            </w:r>
          </w:p>
        </w:tc>
        <w:tc>
          <w:tcPr>
            <w:tcW w:w="964" w:type="dxa"/>
            <w:vAlign w:val="center"/>
          </w:tcPr>
          <w:p>
            <w:pPr>
              <w:pStyle w:val="0"/>
              <w:jc w:val="center"/>
            </w:pPr>
            <w:r>
              <w:rPr>
                <w:sz w:val="20"/>
              </w:rPr>
              <w:t xml:space="preserve">16992 человек</w:t>
            </w:r>
          </w:p>
        </w:tc>
        <w:tc>
          <w:tcPr>
            <w:tcW w:w="1020" w:type="dxa"/>
            <w:vAlign w:val="center"/>
          </w:tcPr>
          <w:p>
            <w:pPr>
              <w:pStyle w:val="0"/>
              <w:jc w:val="center"/>
            </w:pPr>
            <w:r>
              <w:rPr>
                <w:sz w:val="20"/>
              </w:rPr>
              <w:t xml:space="preserve">16992 человек</w:t>
            </w:r>
          </w:p>
        </w:tc>
        <w:tc>
          <w:tcPr>
            <w:tcW w:w="1020" w:type="dxa"/>
            <w:vAlign w:val="center"/>
          </w:tcPr>
          <w:p>
            <w:pPr>
              <w:pStyle w:val="0"/>
              <w:jc w:val="center"/>
            </w:pPr>
            <w:r>
              <w:rPr>
                <w:sz w:val="20"/>
              </w:rPr>
              <w:t xml:space="preserve">16992 человек</w:t>
            </w:r>
          </w:p>
        </w:tc>
        <w:tc>
          <w:tcPr>
            <w:tcW w:w="1077" w:type="dxa"/>
            <w:vAlign w:val="center"/>
          </w:tcPr>
          <w:p>
            <w:pPr>
              <w:pStyle w:val="0"/>
              <w:jc w:val="center"/>
            </w:pPr>
            <w:r>
              <w:rPr>
                <w:sz w:val="20"/>
              </w:rPr>
              <w:t xml:space="preserve">16992 человек</w:t>
            </w:r>
          </w:p>
        </w:tc>
        <w:tc>
          <w:tcPr>
            <w:tcW w:w="964" w:type="dxa"/>
            <w:vAlign w:val="center"/>
          </w:tcPr>
          <w:p>
            <w:pPr>
              <w:pStyle w:val="0"/>
              <w:jc w:val="center"/>
            </w:pPr>
            <w:r>
              <w:rPr>
                <w:sz w:val="20"/>
              </w:rPr>
              <w:t xml:space="preserve">16992 человек</w:t>
            </w:r>
          </w:p>
        </w:tc>
        <w:tc>
          <w:tcPr>
            <w:tcW w:w="1077" w:type="dxa"/>
            <w:vAlign w:val="center"/>
          </w:tcPr>
          <w:p>
            <w:pPr>
              <w:pStyle w:val="0"/>
              <w:jc w:val="center"/>
            </w:pPr>
            <w:r>
              <w:rPr>
                <w:sz w:val="20"/>
              </w:rPr>
              <w:t xml:space="preserve">16992 человек</w:t>
            </w:r>
          </w:p>
        </w:tc>
        <w:tc>
          <w:tcPr>
            <w:tcW w:w="1191" w:type="dxa"/>
            <w:vAlign w:val="center"/>
          </w:tcPr>
          <w:p>
            <w:pPr>
              <w:pStyle w:val="0"/>
              <w:jc w:val="center"/>
            </w:pPr>
            <w:r>
              <w:rPr>
                <w:sz w:val="20"/>
              </w:rPr>
              <w:t xml:space="preserve">16992 человек</w:t>
            </w:r>
          </w:p>
        </w:tc>
        <w:tc>
          <w:tcPr>
            <w:tcW w:w="1474" w:type="dxa"/>
            <w:vAlign w:val="center"/>
          </w:tcPr>
          <w:p>
            <w:pPr>
              <w:pStyle w:val="0"/>
              <w:jc w:val="center"/>
            </w:pPr>
            <w:r>
              <w:rPr>
                <w:sz w:val="20"/>
              </w:rPr>
              <w:t xml:space="preserve">428876,7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449892,3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467887,7</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4.2.25. Компенсация расходов по плате за жилое помещение, отопление и освещение педагогическим работникам гос. и муниципальных образовательных организаций Нижегородской области, работающим и проживающим в сельской местности и рабочих поселках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19764 человек</w:t>
            </w:r>
          </w:p>
        </w:tc>
        <w:tc>
          <w:tcPr>
            <w:tcW w:w="1020" w:type="dxa"/>
            <w:vAlign w:val="center"/>
          </w:tcPr>
          <w:p>
            <w:pPr>
              <w:pStyle w:val="0"/>
              <w:jc w:val="center"/>
            </w:pPr>
            <w:r>
              <w:rPr>
                <w:sz w:val="20"/>
              </w:rPr>
              <w:t xml:space="preserve">19764 человек</w:t>
            </w:r>
          </w:p>
        </w:tc>
        <w:tc>
          <w:tcPr>
            <w:tcW w:w="1020" w:type="dxa"/>
            <w:vAlign w:val="center"/>
          </w:tcPr>
          <w:p>
            <w:pPr>
              <w:pStyle w:val="0"/>
              <w:jc w:val="center"/>
            </w:pPr>
            <w:r>
              <w:rPr>
                <w:sz w:val="20"/>
              </w:rPr>
              <w:t xml:space="preserve">19764 человек</w:t>
            </w:r>
          </w:p>
        </w:tc>
        <w:tc>
          <w:tcPr>
            <w:tcW w:w="1020" w:type="dxa"/>
            <w:vAlign w:val="center"/>
          </w:tcPr>
          <w:p>
            <w:pPr>
              <w:pStyle w:val="0"/>
              <w:jc w:val="center"/>
            </w:pPr>
            <w:r>
              <w:rPr>
                <w:sz w:val="20"/>
              </w:rPr>
              <w:t xml:space="preserve">19764 человек</w:t>
            </w:r>
          </w:p>
        </w:tc>
        <w:tc>
          <w:tcPr>
            <w:tcW w:w="1020" w:type="dxa"/>
            <w:vAlign w:val="center"/>
          </w:tcPr>
          <w:p>
            <w:pPr>
              <w:pStyle w:val="0"/>
              <w:jc w:val="center"/>
            </w:pPr>
            <w:r>
              <w:rPr>
                <w:sz w:val="20"/>
              </w:rPr>
              <w:t xml:space="preserve">19764 человек</w:t>
            </w:r>
          </w:p>
        </w:tc>
        <w:tc>
          <w:tcPr>
            <w:tcW w:w="964" w:type="dxa"/>
            <w:vAlign w:val="center"/>
          </w:tcPr>
          <w:p>
            <w:pPr>
              <w:pStyle w:val="0"/>
              <w:jc w:val="center"/>
            </w:pPr>
            <w:r>
              <w:rPr>
                <w:sz w:val="20"/>
              </w:rPr>
              <w:t xml:space="preserve">19764 человек</w:t>
            </w:r>
          </w:p>
        </w:tc>
        <w:tc>
          <w:tcPr>
            <w:tcW w:w="1020" w:type="dxa"/>
            <w:vAlign w:val="center"/>
          </w:tcPr>
          <w:p>
            <w:pPr>
              <w:pStyle w:val="0"/>
              <w:jc w:val="center"/>
            </w:pPr>
            <w:r>
              <w:rPr>
                <w:sz w:val="20"/>
              </w:rPr>
              <w:t xml:space="preserve">19764 человек</w:t>
            </w:r>
          </w:p>
        </w:tc>
        <w:tc>
          <w:tcPr>
            <w:tcW w:w="1020" w:type="dxa"/>
            <w:vAlign w:val="center"/>
          </w:tcPr>
          <w:p>
            <w:pPr>
              <w:pStyle w:val="0"/>
              <w:jc w:val="center"/>
            </w:pPr>
            <w:r>
              <w:rPr>
                <w:sz w:val="20"/>
              </w:rPr>
              <w:t xml:space="preserve">19764 человек</w:t>
            </w:r>
          </w:p>
        </w:tc>
        <w:tc>
          <w:tcPr>
            <w:tcW w:w="1077" w:type="dxa"/>
            <w:vAlign w:val="center"/>
          </w:tcPr>
          <w:p>
            <w:pPr>
              <w:pStyle w:val="0"/>
              <w:jc w:val="center"/>
            </w:pPr>
            <w:r>
              <w:rPr>
                <w:sz w:val="20"/>
              </w:rPr>
              <w:t xml:space="preserve">19764 человек</w:t>
            </w:r>
          </w:p>
        </w:tc>
        <w:tc>
          <w:tcPr>
            <w:tcW w:w="964" w:type="dxa"/>
            <w:vAlign w:val="center"/>
          </w:tcPr>
          <w:p>
            <w:pPr>
              <w:pStyle w:val="0"/>
              <w:jc w:val="center"/>
            </w:pPr>
            <w:r>
              <w:rPr>
                <w:sz w:val="20"/>
              </w:rPr>
              <w:t xml:space="preserve">19764 человек</w:t>
            </w:r>
          </w:p>
        </w:tc>
        <w:tc>
          <w:tcPr>
            <w:tcW w:w="1077" w:type="dxa"/>
            <w:vAlign w:val="center"/>
          </w:tcPr>
          <w:p>
            <w:pPr>
              <w:pStyle w:val="0"/>
              <w:jc w:val="center"/>
            </w:pPr>
            <w:r>
              <w:rPr>
                <w:sz w:val="20"/>
              </w:rPr>
              <w:t xml:space="preserve">19764 человек</w:t>
            </w:r>
          </w:p>
        </w:tc>
        <w:tc>
          <w:tcPr>
            <w:tcW w:w="1191" w:type="dxa"/>
            <w:vAlign w:val="center"/>
          </w:tcPr>
          <w:p>
            <w:pPr>
              <w:pStyle w:val="0"/>
              <w:jc w:val="center"/>
            </w:pPr>
            <w:r>
              <w:rPr>
                <w:sz w:val="20"/>
              </w:rPr>
              <w:t xml:space="preserve">19764 человек</w:t>
            </w:r>
          </w:p>
        </w:tc>
        <w:tc>
          <w:tcPr>
            <w:tcW w:w="1474" w:type="dxa"/>
            <w:vAlign w:val="center"/>
          </w:tcPr>
          <w:p>
            <w:pPr>
              <w:pStyle w:val="0"/>
              <w:jc w:val="center"/>
            </w:pPr>
            <w:r>
              <w:rPr>
                <w:sz w:val="20"/>
              </w:rPr>
              <w:t xml:space="preserve">557679,9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585006,6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608407,1</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4.2.26. Расходы на предоставление ежемесячного дополнительного материального обеспечения инвалидам боевых действий, инвалидам из числа ветеранов боевых действий и членам семей погибших ветеранов боевых действий по </w:t>
            </w:r>
            <w:hyperlink w:history="0" r:id="rId22" w:tooltip="Закон Нижегородской области от 15.12.2022 N 195-З (ред. от 06.10.2023) &quot;О мерах социальной поддержки инвалидов боевых действий, ветеранов боевых действий, членов их семей и семей погибших (умерших) ветеранов боевых действий&quot; (принят постановлением ЗС НО от 15.12.2022 N 521-VII) ------------ Недействующая редакция {КонсультантПлюс}">
              <w:r>
                <w:rPr>
                  <w:sz w:val="20"/>
                  <w:color w:val="0000ff"/>
                </w:rPr>
                <w:t xml:space="preserve">Закону</w:t>
              </w:r>
            </w:hyperlink>
            <w:r>
              <w:rPr>
                <w:sz w:val="20"/>
              </w:rPr>
              <w:t xml:space="preserve"> Нижегородской области от 15 декабря 2022 года N 195-З "О мерах социальной поддержки инвалидов боевых действий, ветеранов боевых действий, членов их семей и семей погибших (умерших) ветеранов боевых действий"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380 человек</w:t>
            </w:r>
          </w:p>
        </w:tc>
        <w:tc>
          <w:tcPr>
            <w:tcW w:w="1020" w:type="dxa"/>
            <w:vAlign w:val="center"/>
          </w:tcPr>
          <w:p>
            <w:pPr>
              <w:pStyle w:val="0"/>
              <w:jc w:val="center"/>
            </w:pPr>
            <w:r>
              <w:rPr>
                <w:sz w:val="20"/>
              </w:rPr>
              <w:t xml:space="preserve">380 человек</w:t>
            </w:r>
          </w:p>
        </w:tc>
        <w:tc>
          <w:tcPr>
            <w:tcW w:w="1020" w:type="dxa"/>
            <w:vAlign w:val="center"/>
          </w:tcPr>
          <w:p>
            <w:pPr>
              <w:pStyle w:val="0"/>
              <w:jc w:val="center"/>
            </w:pPr>
            <w:r>
              <w:rPr>
                <w:sz w:val="20"/>
              </w:rPr>
              <w:t xml:space="preserve">380 человек</w:t>
            </w:r>
          </w:p>
        </w:tc>
        <w:tc>
          <w:tcPr>
            <w:tcW w:w="1020" w:type="dxa"/>
            <w:vAlign w:val="center"/>
          </w:tcPr>
          <w:p>
            <w:pPr>
              <w:pStyle w:val="0"/>
              <w:jc w:val="center"/>
            </w:pPr>
            <w:r>
              <w:rPr>
                <w:sz w:val="20"/>
              </w:rPr>
              <w:t xml:space="preserve">380 человек</w:t>
            </w:r>
          </w:p>
        </w:tc>
        <w:tc>
          <w:tcPr>
            <w:tcW w:w="1020" w:type="dxa"/>
            <w:vAlign w:val="center"/>
          </w:tcPr>
          <w:p>
            <w:pPr>
              <w:pStyle w:val="0"/>
              <w:jc w:val="center"/>
            </w:pPr>
            <w:r>
              <w:rPr>
                <w:sz w:val="20"/>
              </w:rPr>
              <w:t xml:space="preserve">380 человек</w:t>
            </w:r>
          </w:p>
        </w:tc>
        <w:tc>
          <w:tcPr>
            <w:tcW w:w="964" w:type="dxa"/>
            <w:vAlign w:val="center"/>
          </w:tcPr>
          <w:p>
            <w:pPr>
              <w:pStyle w:val="0"/>
              <w:jc w:val="center"/>
            </w:pPr>
            <w:r>
              <w:rPr>
                <w:sz w:val="20"/>
              </w:rPr>
              <w:t xml:space="preserve">380 человек</w:t>
            </w:r>
          </w:p>
        </w:tc>
        <w:tc>
          <w:tcPr>
            <w:tcW w:w="1020" w:type="dxa"/>
            <w:vAlign w:val="center"/>
          </w:tcPr>
          <w:p>
            <w:pPr>
              <w:pStyle w:val="0"/>
              <w:jc w:val="center"/>
            </w:pPr>
            <w:r>
              <w:rPr>
                <w:sz w:val="20"/>
              </w:rPr>
              <w:t xml:space="preserve">380 человек</w:t>
            </w:r>
          </w:p>
        </w:tc>
        <w:tc>
          <w:tcPr>
            <w:tcW w:w="1020" w:type="dxa"/>
            <w:vAlign w:val="center"/>
          </w:tcPr>
          <w:p>
            <w:pPr>
              <w:pStyle w:val="0"/>
              <w:jc w:val="center"/>
            </w:pPr>
            <w:r>
              <w:rPr>
                <w:sz w:val="20"/>
              </w:rPr>
              <w:t xml:space="preserve">380 человек</w:t>
            </w:r>
          </w:p>
        </w:tc>
        <w:tc>
          <w:tcPr>
            <w:tcW w:w="1077" w:type="dxa"/>
            <w:vAlign w:val="center"/>
          </w:tcPr>
          <w:p>
            <w:pPr>
              <w:pStyle w:val="0"/>
              <w:jc w:val="center"/>
            </w:pPr>
            <w:r>
              <w:rPr>
                <w:sz w:val="20"/>
              </w:rPr>
              <w:t xml:space="preserve">380 человек</w:t>
            </w:r>
          </w:p>
        </w:tc>
        <w:tc>
          <w:tcPr>
            <w:tcW w:w="964" w:type="dxa"/>
            <w:vAlign w:val="center"/>
          </w:tcPr>
          <w:p>
            <w:pPr>
              <w:pStyle w:val="0"/>
              <w:jc w:val="center"/>
            </w:pPr>
            <w:r>
              <w:rPr>
                <w:sz w:val="20"/>
              </w:rPr>
              <w:t xml:space="preserve">380 человек</w:t>
            </w:r>
          </w:p>
        </w:tc>
        <w:tc>
          <w:tcPr>
            <w:tcW w:w="1077" w:type="dxa"/>
            <w:vAlign w:val="center"/>
          </w:tcPr>
          <w:p>
            <w:pPr>
              <w:pStyle w:val="0"/>
              <w:jc w:val="center"/>
            </w:pPr>
            <w:r>
              <w:rPr>
                <w:sz w:val="20"/>
              </w:rPr>
              <w:t xml:space="preserve">380 человек</w:t>
            </w:r>
          </w:p>
        </w:tc>
        <w:tc>
          <w:tcPr>
            <w:tcW w:w="1191" w:type="dxa"/>
            <w:vAlign w:val="center"/>
          </w:tcPr>
          <w:p>
            <w:pPr>
              <w:pStyle w:val="0"/>
              <w:jc w:val="center"/>
            </w:pPr>
            <w:r>
              <w:rPr>
                <w:sz w:val="20"/>
              </w:rPr>
              <w:t xml:space="preserve">380 человек</w:t>
            </w:r>
          </w:p>
        </w:tc>
        <w:tc>
          <w:tcPr>
            <w:tcW w:w="1474" w:type="dxa"/>
            <w:vAlign w:val="center"/>
          </w:tcPr>
          <w:p>
            <w:pPr>
              <w:pStyle w:val="0"/>
              <w:jc w:val="center"/>
            </w:pPr>
            <w:r>
              <w:rPr>
                <w:sz w:val="20"/>
              </w:rPr>
              <w:t xml:space="preserve">20592,7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4890,3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4890,3</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4.2.27 Ежемесячная денежная компенсация платы за жилое помещение в пределах социальной нормы площади жилья и коммунальные услуги, кроме платы за электроснабжение и платы за твердое топливо (при наличии печного отопления), в пределах установленных нормативов потребления коммунальных услуг с учетом членов их семьи (супруг(а), дети, родители), совместно с ними проживающих; компенсация платы за электроснабжение в пределах установленных нормативов потребления с учетом членов их семьи (супруг(а), дети, родители), совместно с ними проживающих; ежеквартальная денежная компенсация расходов на приобретение твердого топлива лицам, подвергшимся политическим репрессиям и впоследствии реабилитированным и лицам, признанным пострадавшими от политических репрессий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1325 человек</w:t>
            </w:r>
          </w:p>
        </w:tc>
        <w:tc>
          <w:tcPr>
            <w:tcW w:w="1020" w:type="dxa"/>
            <w:vAlign w:val="center"/>
          </w:tcPr>
          <w:p>
            <w:pPr>
              <w:pStyle w:val="0"/>
              <w:jc w:val="center"/>
            </w:pPr>
            <w:r>
              <w:rPr>
                <w:sz w:val="20"/>
              </w:rPr>
              <w:t xml:space="preserve">1325 человек</w:t>
            </w:r>
          </w:p>
        </w:tc>
        <w:tc>
          <w:tcPr>
            <w:tcW w:w="1020" w:type="dxa"/>
            <w:vAlign w:val="center"/>
          </w:tcPr>
          <w:p>
            <w:pPr>
              <w:pStyle w:val="0"/>
              <w:jc w:val="center"/>
            </w:pPr>
            <w:r>
              <w:rPr>
                <w:sz w:val="20"/>
              </w:rPr>
              <w:t xml:space="preserve">1325 человек</w:t>
            </w:r>
          </w:p>
        </w:tc>
        <w:tc>
          <w:tcPr>
            <w:tcW w:w="1020" w:type="dxa"/>
            <w:vAlign w:val="center"/>
          </w:tcPr>
          <w:p>
            <w:pPr>
              <w:pStyle w:val="0"/>
              <w:jc w:val="center"/>
            </w:pPr>
            <w:r>
              <w:rPr>
                <w:sz w:val="20"/>
              </w:rPr>
              <w:t xml:space="preserve">1325 человек</w:t>
            </w:r>
          </w:p>
        </w:tc>
        <w:tc>
          <w:tcPr>
            <w:tcW w:w="1020" w:type="dxa"/>
            <w:vAlign w:val="center"/>
          </w:tcPr>
          <w:p>
            <w:pPr>
              <w:pStyle w:val="0"/>
              <w:jc w:val="center"/>
            </w:pPr>
            <w:r>
              <w:rPr>
                <w:sz w:val="20"/>
              </w:rPr>
              <w:t xml:space="preserve">1325 человек</w:t>
            </w:r>
          </w:p>
        </w:tc>
        <w:tc>
          <w:tcPr>
            <w:tcW w:w="964" w:type="dxa"/>
            <w:vAlign w:val="center"/>
          </w:tcPr>
          <w:p>
            <w:pPr>
              <w:pStyle w:val="0"/>
              <w:jc w:val="center"/>
            </w:pPr>
            <w:r>
              <w:rPr>
                <w:sz w:val="20"/>
              </w:rPr>
              <w:t xml:space="preserve">1325 человек</w:t>
            </w:r>
          </w:p>
        </w:tc>
        <w:tc>
          <w:tcPr>
            <w:tcW w:w="1020" w:type="dxa"/>
            <w:vAlign w:val="center"/>
          </w:tcPr>
          <w:p>
            <w:pPr>
              <w:pStyle w:val="0"/>
              <w:jc w:val="center"/>
            </w:pPr>
            <w:r>
              <w:rPr>
                <w:sz w:val="20"/>
              </w:rPr>
              <w:t xml:space="preserve">1325 человек</w:t>
            </w:r>
          </w:p>
        </w:tc>
        <w:tc>
          <w:tcPr>
            <w:tcW w:w="1020" w:type="dxa"/>
            <w:vAlign w:val="center"/>
          </w:tcPr>
          <w:p>
            <w:pPr>
              <w:pStyle w:val="0"/>
              <w:jc w:val="center"/>
            </w:pPr>
            <w:r>
              <w:rPr>
                <w:sz w:val="20"/>
              </w:rPr>
              <w:t xml:space="preserve">1325 человек</w:t>
            </w:r>
          </w:p>
        </w:tc>
        <w:tc>
          <w:tcPr>
            <w:tcW w:w="1077" w:type="dxa"/>
            <w:vAlign w:val="center"/>
          </w:tcPr>
          <w:p>
            <w:pPr>
              <w:pStyle w:val="0"/>
              <w:jc w:val="center"/>
            </w:pPr>
            <w:r>
              <w:rPr>
                <w:sz w:val="20"/>
              </w:rPr>
              <w:t xml:space="preserve">1325 человек</w:t>
            </w:r>
          </w:p>
        </w:tc>
        <w:tc>
          <w:tcPr>
            <w:tcW w:w="964" w:type="dxa"/>
            <w:vAlign w:val="center"/>
          </w:tcPr>
          <w:p>
            <w:pPr>
              <w:pStyle w:val="0"/>
              <w:jc w:val="center"/>
            </w:pPr>
            <w:r>
              <w:rPr>
                <w:sz w:val="20"/>
              </w:rPr>
              <w:t xml:space="preserve">1325 человек</w:t>
            </w:r>
          </w:p>
        </w:tc>
        <w:tc>
          <w:tcPr>
            <w:tcW w:w="1077" w:type="dxa"/>
            <w:vAlign w:val="center"/>
          </w:tcPr>
          <w:p>
            <w:pPr>
              <w:pStyle w:val="0"/>
              <w:jc w:val="center"/>
            </w:pPr>
            <w:r>
              <w:rPr>
                <w:sz w:val="20"/>
              </w:rPr>
              <w:t xml:space="preserve">1325 человек</w:t>
            </w:r>
          </w:p>
        </w:tc>
        <w:tc>
          <w:tcPr>
            <w:tcW w:w="1191" w:type="dxa"/>
            <w:vAlign w:val="center"/>
          </w:tcPr>
          <w:p>
            <w:pPr>
              <w:pStyle w:val="0"/>
              <w:jc w:val="center"/>
            </w:pPr>
            <w:r>
              <w:rPr>
                <w:sz w:val="20"/>
              </w:rPr>
              <w:t xml:space="preserve">1325 человек</w:t>
            </w:r>
          </w:p>
        </w:tc>
        <w:tc>
          <w:tcPr>
            <w:tcW w:w="1474" w:type="dxa"/>
            <w:vAlign w:val="center"/>
          </w:tcPr>
          <w:p>
            <w:pPr>
              <w:pStyle w:val="0"/>
              <w:jc w:val="center"/>
            </w:pPr>
            <w:r>
              <w:rPr>
                <w:sz w:val="20"/>
              </w:rPr>
              <w:t xml:space="preserve">25475,7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26724,1</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27793,0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4.2.28. Ежемесячная денежная выплата лицам, подвергшимся политическим репрессиям и впоследствии реабилитированным, и лицам, признанным пострадавшими от политических репрессий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738 человека</w:t>
            </w:r>
          </w:p>
        </w:tc>
        <w:tc>
          <w:tcPr>
            <w:tcW w:w="1020" w:type="dxa"/>
            <w:vAlign w:val="center"/>
          </w:tcPr>
          <w:p>
            <w:pPr>
              <w:pStyle w:val="0"/>
              <w:jc w:val="center"/>
            </w:pPr>
            <w:r>
              <w:rPr>
                <w:sz w:val="20"/>
              </w:rPr>
              <w:t xml:space="preserve">738 человека</w:t>
            </w:r>
          </w:p>
        </w:tc>
        <w:tc>
          <w:tcPr>
            <w:tcW w:w="1020" w:type="dxa"/>
            <w:vAlign w:val="center"/>
          </w:tcPr>
          <w:p>
            <w:pPr>
              <w:pStyle w:val="0"/>
              <w:jc w:val="center"/>
            </w:pPr>
            <w:r>
              <w:rPr>
                <w:sz w:val="20"/>
              </w:rPr>
              <w:t xml:space="preserve">738 человека</w:t>
            </w:r>
          </w:p>
        </w:tc>
        <w:tc>
          <w:tcPr>
            <w:tcW w:w="1020" w:type="dxa"/>
            <w:vAlign w:val="center"/>
          </w:tcPr>
          <w:p>
            <w:pPr>
              <w:pStyle w:val="0"/>
              <w:jc w:val="center"/>
            </w:pPr>
            <w:r>
              <w:rPr>
                <w:sz w:val="20"/>
              </w:rPr>
              <w:t xml:space="preserve">738 человека</w:t>
            </w:r>
          </w:p>
        </w:tc>
        <w:tc>
          <w:tcPr>
            <w:tcW w:w="1020" w:type="dxa"/>
            <w:vAlign w:val="center"/>
          </w:tcPr>
          <w:p>
            <w:pPr>
              <w:pStyle w:val="0"/>
              <w:jc w:val="center"/>
            </w:pPr>
            <w:r>
              <w:rPr>
                <w:sz w:val="20"/>
              </w:rPr>
              <w:t xml:space="preserve">738 человека</w:t>
            </w:r>
          </w:p>
        </w:tc>
        <w:tc>
          <w:tcPr>
            <w:tcW w:w="964" w:type="dxa"/>
            <w:vAlign w:val="center"/>
          </w:tcPr>
          <w:p>
            <w:pPr>
              <w:pStyle w:val="0"/>
              <w:jc w:val="center"/>
            </w:pPr>
            <w:r>
              <w:rPr>
                <w:sz w:val="20"/>
              </w:rPr>
              <w:t xml:space="preserve">738 человека</w:t>
            </w:r>
          </w:p>
        </w:tc>
        <w:tc>
          <w:tcPr>
            <w:tcW w:w="1020" w:type="dxa"/>
            <w:vAlign w:val="center"/>
          </w:tcPr>
          <w:p>
            <w:pPr>
              <w:pStyle w:val="0"/>
              <w:jc w:val="center"/>
            </w:pPr>
            <w:r>
              <w:rPr>
                <w:sz w:val="20"/>
              </w:rPr>
              <w:t xml:space="preserve">738 человека</w:t>
            </w:r>
          </w:p>
        </w:tc>
        <w:tc>
          <w:tcPr>
            <w:tcW w:w="1020" w:type="dxa"/>
            <w:vAlign w:val="center"/>
          </w:tcPr>
          <w:p>
            <w:pPr>
              <w:pStyle w:val="0"/>
              <w:jc w:val="center"/>
            </w:pPr>
            <w:r>
              <w:rPr>
                <w:sz w:val="20"/>
              </w:rPr>
              <w:t xml:space="preserve">738 человека</w:t>
            </w:r>
          </w:p>
        </w:tc>
        <w:tc>
          <w:tcPr>
            <w:tcW w:w="1077" w:type="dxa"/>
            <w:vAlign w:val="center"/>
          </w:tcPr>
          <w:p>
            <w:pPr>
              <w:pStyle w:val="0"/>
              <w:jc w:val="center"/>
            </w:pPr>
            <w:r>
              <w:rPr>
                <w:sz w:val="20"/>
              </w:rPr>
              <w:t xml:space="preserve">738 человека</w:t>
            </w:r>
          </w:p>
        </w:tc>
        <w:tc>
          <w:tcPr>
            <w:tcW w:w="964" w:type="dxa"/>
            <w:vAlign w:val="center"/>
          </w:tcPr>
          <w:p>
            <w:pPr>
              <w:pStyle w:val="0"/>
              <w:jc w:val="center"/>
            </w:pPr>
            <w:r>
              <w:rPr>
                <w:sz w:val="20"/>
              </w:rPr>
              <w:t xml:space="preserve">738 человека</w:t>
            </w:r>
          </w:p>
        </w:tc>
        <w:tc>
          <w:tcPr>
            <w:tcW w:w="1077" w:type="dxa"/>
            <w:vAlign w:val="center"/>
          </w:tcPr>
          <w:p>
            <w:pPr>
              <w:pStyle w:val="0"/>
              <w:jc w:val="center"/>
            </w:pPr>
            <w:r>
              <w:rPr>
                <w:sz w:val="20"/>
              </w:rPr>
              <w:t xml:space="preserve">738 человека</w:t>
            </w:r>
          </w:p>
        </w:tc>
        <w:tc>
          <w:tcPr>
            <w:tcW w:w="1191" w:type="dxa"/>
            <w:vAlign w:val="center"/>
          </w:tcPr>
          <w:p>
            <w:pPr>
              <w:pStyle w:val="0"/>
              <w:jc w:val="center"/>
            </w:pPr>
            <w:r>
              <w:rPr>
                <w:sz w:val="20"/>
              </w:rPr>
              <w:t xml:space="preserve">738 человека</w:t>
            </w:r>
          </w:p>
        </w:tc>
        <w:tc>
          <w:tcPr>
            <w:tcW w:w="1474" w:type="dxa"/>
            <w:vAlign w:val="center"/>
          </w:tcPr>
          <w:p>
            <w:pPr>
              <w:pStyle w:val="0"/>
              <w:jc w:val="center"/>
            </w:pPr>
            <w:r>
              <w:rPr>
                <w:sz w:val="20"/>
              </w:rPr>
              <w:t xml:space="preserve">6603,3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6922,3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7196,0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4.2.29. Прочие меры социальной поддержки:</w:t>
            </w:r>
          </w:p>
          <w:p>
            <w:pPr>
              <w:pStyle w:val="0"/>
            </w:pPr>
            <w:r>
              <w:rPr>
                <w:sz w:val="20"/>
              </w:rPr>
              <w:t xml:space="preserve">- компенсация произведенных расходов по оплате установки телефона лицам, подвергшимся политическим репрессиям и впоследствии реабилитированным;</w:t>
            </w:r>
          </w:p>
          <w:p>
            <w:pPr>
              <w:pStyle w:val="0"/>
            </w:pPr>
            <w:r>
              <w:rPr>
                <w:sz w:val="20"/>
              </w:rPr>
              <w:t xml:space="preserve">- компенсация произведенных расходов по оплате стоимости проезда (туда и обратно) один раз в год железнодорожным транспортом, а в районах, не имеющих железнодорожного сообщения, - водным, воздушным или междугородным автомобильным транспортом лицам, подвергшимся политическим репрессиям и впоследствии реабилитированным;</w:t>
            </w:r>
          </w:p>
          <w:p>
            <w:pPr>
              <w:pStyle w:val="0"/>
            </w:pPr>
            <w:r>
              <w:rPr>
                <w:sz w:val="20"/>
              </w:rPr>
              <w:t xml:space="preserve">- единовременная выплата лицам, осуществляющим расходы по погребению умерших лиц, подвергшихся политическим репрессиям и впоследствии реабилитированным</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125 человек</w:t>
            </w:r>
          </w:p>
        </w:tc>
        <w:tc>
          <w:tcPr>
            <w:tcW w:w="1020" w:type="dxa"/>
            <w:vAlign w:val="center"/>
          </w:tcPr>
          <w:p>
            <w:pPr>
              <w:pStyle w:val="0"/>
              <w:jc w:val="center"/>
            </w:pPr>
            <w:r>
              <w:rPr>
                <w:sz w:val="20"/>
              </w:rPr>
              <w:t xml:space="preserve">125 человек</w:t>
            </w:r>
          </w:p>
        </w:tc>
        <w:tc>
          <w:tcPr>
            <w:tcW w:w="1020" w:type="dxa"/>
            <w:vAlign w:val="center"/>
          </w:tcPr>
          <w:p>
            <w:pPr>
              <w:pStyle w:val="0"/>
              <w:jc w:val="center"/>
            </w:pPr>
            <w:r>
              <w:rPr>
                <w:sz w:val="20"/>
              </w:rPr>
              <w:t xml:space="preserve">125 человек</w:t>
            </w:r>
          </w:p>
        </w:tc>
        <w:tc>
          <w:tcPr>
            <w:tcW w:w="1020" w:type="dxa"/>
            <w:vAlign w:val="center"/>
          </w:tcPr>
          <w:p>
            <w:pPr>
              <w:pStyle w:val="0"/>
              <w:jc w:val="center"/>
            </w:pPr>
            <w:r>
              <w:rPr>
                <w:sz w:val="20"/>
              </w:rPr>
              <w:t xml:space="preserve">125 человек</w:t>
            </w:r>
          </w:p>
        </w:tc>
        <w:tc>
          <w:tcPr>
            <w:tcW w:w="1020" w:type="dxa"/>
            <w:vAlign w:val="center"/>
          </w:tcPr>
          <w:p>
            <w:pPr>
              <w:pStyle w:val="0"/>
              <w:jc w:val="center"/>
            </w:pPr>
            <w:r>
              <w:rPr>
                <w:sz w:val="20"/>
              </w:rPr>
              <w:t xml:space="preserve">125 человек</w:t>
            </w:r>
          </w:p>
        </w:tc>
        <w:tc>
          <w:tcPr>
            <w:tcW w:w="964" w:type="dxa"/>
            <w:vAlign w:val="center"/>
          </w:tcPr>
          <w:p>
            <w:pPr>
              <w:pStyle w:val="0"/>
              <w:jc w:val="center"/>
            </w:pPr>
            <w:r>
              <w:rPr>
                <w:sz w:val="20"/>
              </w:rPr>
              <w:t xml:space="preserve">125 человек</w:t>
            </w:r>
          </w:p>
        </w:tc>
        <w:tc>
          <w:tcPr>
            <w:tcW w:w="1020" w:type="dxa"/>
            <w:vAlign w:val="center"/>
          </w:tcPr>
          <w:p>
            <w:pPr>
              <w:pStyle w:val="0"/>
              <w:jc w:val="center"/>
            </w:pPr>
            <w:r>
              <w:rPr>
                <w:sz w:val="20"/>
              </w:rPr>
              <w:t xml:space="preserve">125 человек</w:t>
            </w:r>
          </w:p>
        </w:tc>
        <w:tc>
          <w:tcPr>
            <w:tcW w:w="1020" w:type="dxa"/>
            <w:vAlign w:val="center"/>
          </w:tcPr>
          <w:p>
            <w:pPr>
              <w:pStyle w:val="0"/>
              <w:jc w:val="center"/>
            </w:pPr>
            <w:r>
              <w:rPr>
                <w:sz w:val="20"/>
              </w:rPr>
              <w:t xml:space="preserve">125 человек</w:t>
            </w:r>
          </w:p>
        </w:tc>
        <w:tc>
          <w:tcPr>
            <w:tcW w:w="1077" w:type="dxa"/>
            <w:vAlign w:val="center"/>
          </w:tcPr>
          <w:p>
            <w:pPr>
              <w:pStyle w:val="0"/>
              <w:jc w:val="center"/>
            </w:pPr>
            <w:r>
              <w:rPr>
                <w:sz w:val="20"/>
              </w:rPr>
              <w:t xml:space="preserve">125 человек</w:t>
            </w:r>
          </w:p>
        </w:tc>
        <w:tc>
          <w:tcPr>
            <w:tcW w:w="964" w:type="dxa"/>
            <w:vAlign w:val="center"/>
          </w:tcPr>
          <w:p>
            <w:pPr>
              <w:pStyle w:val="0"/>
              <w:jc w:val="center"/>
            </w:pPr>
            <w:r>
              <w:rPr>
                <w:sz w:val="20"/>
              </w:rPr>
              <w:t xml:space="preserve">125 человек</w:t>
            </w:r>
          </w:p>
        </w:tc>
        <w:tc>
          <w:tcPr>
            <w:tcW w:w="1077" w:type="dxa"/>
            <w:vAlign w:val="center"/>
          </w:tcPr>
          <w:p>
            <w:pPr>
              <w:pStyle w:val="0"/>
              <w:jc w:val="center"/>
            </w:pPr>
            <w:r>
              <w:rPr>
                <w:sz w:val="20"/>
              </w:rPr>
              <w:t xml:space="preserve">125 человек</w:t>
            </w:r>
          </w:p>
        </w:tc>
        <w:tc>
          <w:tcPr>
            <w:tcW w:w="1191" w:type="dxa"/>
            <w:vAlign w:val="center"/>
          </w:tcPr>
          <w:p>
            <w:pPr>
              <w:pStyle w:val="0"/>
              <w:jc w:val="center"/>
            </w:pPr>
            <w:r>
              <w:rPr>
                <w:sz w:val="20"/>
              </w:rPr>
              <w:t xml:space="preserve">125 человек</w:t>
            </w:r>
          </w:p>
        </w:tc>
        <w:tc>
          <w:tcPr>
            <w:tcW w:w="1474" w:type="dxa"/>
            <w:vAlign w:val="center"/>
          </w:tcPr>
          <w:p>
            <w:pPr>
              <w:pStyle w:val="0"/>
              <w:jc w:val="center"/>
            </w:pPr>
            <w:r>
              <w:rPr>
                <w:sz w:val="20"/>
              </w:rPr>
              <w:t xml:space="preserve">1213,3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1213,3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1213,3</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4.2.30. Ежегодные денежные выплаты к Дню памяти жертв политических репрессий и ежегодная единовременная выплата на оздоровление лицам, подвергшимся политическим репрессиям и впоследствии реабилитированным, и лицам, признанным пострадавшими от полит. репрессий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1499 человек</w:t>
            </w:r>
          </w:p>
        </w:tc>
        <w:tc>
          <w:tcPr>
            <w:tcW w:w="1020"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1499 человек</w:t>
            </w:r>
          </w:p>
        </w:tc>
        <w:tc>
          <w:tcPr>
            <w:tcW w:w="1077"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1077" w:type="dxa"/>
            <w:vAlign w:val="center"/>
          </w:tcPr>
          <w:p>
            <w:pPr>
              <w:pStyle w:val="0"/>
              <w:jc w:val="center"/>
            </w:pPr>
            <w:r>
              <w:rPr>
                <w:sz w:val="20"/>
              </w:rPr>
              <w:t xml:space="preserve">0</w:t>
            </w:r>
          </w:p>
        </w:tc>
        <w:tc>
          <w:tcPr>
            <w:tcW w:w="1191" w:type="dxa"/>
            <w:vAlign w:val="center"/>
          </w:tcPr>
          <w:p>
            <w:pPr>
              <w:pStyle w:val="0"/>
              <w:jc w:val="center"/>
            </w:pPr>
            <w:r>
              <w:rPr>
                <w:sz w:val="20"/>
              </w:rPr>
              <w:t xml:space="preserve">1499 человек</w:t>
            </w:r>
          </w:p>
        </w:tc>
        <w:tc>
          <w:tcPr>
            <w:tcW w:w="1474" w:type="dxa"/>
            <w:vAlign w:val="center"/>
          </w:tcPr>
          <w:p>
            <w:pPr>
              <w:pStyle w:val="0"/>
              <w:jc w:val="center"/>
            </w:pPr>
            <w:r>
              <w:rPr>
                <w:sz w:val="20"/>
              </w:rPr>
              <w:t xml:space="preserve">1197,0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1197,0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1197,0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4.2.31. Денежная компенсация платы за жилое помещение и предоставляемые коммунальные услуги; ежеквартальная денежная компенсация расходов на приобретение твердого топлива (при наличии печного отопления лицам из числа участников ликвидации последствий аварии на производственном объединении "Завод "Красное Сормово" 18 января 1970 года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128 человек</w:t>
            </w:r>
          </w:p>
        </w:tc>
        <w:tc>
          <w:tcPr>
            <w:tcW w:w="1020" w:type="dxa"/>
            <w:vAlign w:val="center"/>
          </w:tcPr>
          <w:p>
            <w:pPr>
              <w:pStyle w:val="0"/>
              <w:jc w:val="center"/>
            </w:pPr>
            <w:r>
              <w:rPr>
                <w:sz w:val="20"/>
              </w:rPr>
              <w:t xml:space="preserve">128 человек</w:t>
            </w:r>
          </w:p>
        </w:tc>
        <w:tc>
          <w:tcPr>
            <w:tcW w:w="1020" w:type="dxa"/>
            <w:vAlign w:val="center"/>
          </w:tcPr>
          <w:p>
            <w:pPr>
              <w:pStyle w:val="0"/>
              <w:jc w:val="center"/>
            </w:pPr>
            <w:r>
              <w:rPr>
                <w:sz w:val="20"/>
              </w:rPr>
              <w:t xml:space="preserve">128 человек</w:t>
            </w:r>
          </w:p>
        </w:tc>
        <w:tc>
          <w:tcPr>
            <w:tcW w:w="1020" w:type="dxa"/>
            <w:vAlign w:val="center"/>
          </w:tcPr>
          <w:p>
            <w:pPr>
              <w:pStyle w:val="0"/>
              <w:jc w:val="center"/>
            </w:pPr>
            <w:r>
              <w:rPr>
                <w:sz w:val="20"/>
              </w:rPr>
              <w:t xml:space="preserve">128 человек</w:t>
            </w:r>
          </w:p>
        </w:tc>
        <w:tc>
          <w:tcPr>
            <w:tcW w:w="1020" w:type="dxa"/>
            <w:vAlign w:val="center"/>
          </w:tcPr>
          <w:p>
            <w:pPr>
              <w:pStyle w:val="0"/>
              <w:jc w:val="center"/>
            </w:pPr>
            <w:r>
              <w:rPr>
                <w:sz w:val="20"/>
              </w:rPr>
              <w:t xml:space="preserve">128 человек</w:t>
            </w:r>
          </w:p>
        </w:tc>
        <w:tc>
          <w:tcPr>
            <w:tcW w:w="964" w:type="dxa"/>
            <w:vAlign w:val="center"/>
          </w:tcPr>
          <w:p>
            <w:pPr>
              <w:pStyle w:val="0"/>
              <w:jc w:val="center"/>
            </w:pPr>
            <w:r>
              <w:rPr>
                <w:sz w:val="20"/>
              </w:rPr>
              <w:t xml:space="preserve">128 человек</w:t>
            </w:r>
          </w:p>
        </w:tc>
        <w:tc>
          <w:tcPr>
            <w:tcW w:w="1020" w:type="dxa"/>
            <w:vAlign w:val="center"/>
          </w:tcPr>
          <w:p>
            <w:pPr>
              <w:pStyle w:val="0"/>
              <w:jc w:val="center"/>
            </w:pPr>
            <w:r>
              <w:rPr>
                <w:sz w:val="20"/>
              </w:rPr>
              <w:t xml:space="preserve">128 человек</w:t>
            </w:r>
          </w:p>
        </w:tc>
        <w:tc>
          <w:tcPr>
            <w:tcW w:w="1020" w:type="dxa"/>
            <w:vAlign w:val="center"/>
          </w:tcPr>
          <w:p>
            <w:pPr>
              <w:pStyle w:val="0"/>
              <w:jc w:val="center"/>
            </w:pPr>
            <w:r>
              <w:rPr>
                <w:sz w:val="20"/>
              </w:rPr>
              <w:t xml:space="preserve">128 человек</w:t>
            </w:r>
          </w:p>
        </w:tc>
        <w:tc>
          <w:tcPr>
            <w:tcW w:w="1077" w:type="dxa"/>
            <w:vAlign w:val="center"/>
          </w:tcPr>
          <w:p>
            <w:pPr>
              <w:pStyle w:val="0"/>
              <w:jc w:val="center"/>
            </w:pPr>
            <w:r>
              <w:rPr>
                <w:sz w:val="20"/>
              </w:rPr>
              <w:t xml:space="preserve">128 человек</w:t>
            </w:r>
          </w:p>
        </w:tc>
        <w:tc>
          <w:tcPr>
            <w:tcW w:w="964" w:type="dxa"/>
            <w:vAlign w:val="center"/>
          </w:tcPr>
          <w:p>
            <w:pPr>
              <w:pStyle w:val="0"/>
              <w:jc w:val="center"/>
            </w:pPr>
            <w:r>
              <w:rPr>
                <w:sz w:val="20"/>
              </w:rPr>
              <w:t xml:space="preserve">128 человек</w:t>
            </w:r>
          </w:p>
        </w:tc>
        <w:tc>
          <w:tcPr>
            <w:tcW w:w="1077" w:type="dxa"/>
            <w:vAlign w:val="center"/>
          </w:tcPr>
          <w:p>
            <w:pPr>
              <w:pStyle w:val="0"/>
              <w:jc w:val="center"/>
            </w:pPr>
            <w:r>
              <w:rPr>
                <w:sz w:val="20"/>
              </w:rPr>
              <w:t xml:space="preserve">128 человек</w:t>
            </w:r>
          </w:p>
        </w:tc>
        <w:tc>
          <w:tcPr>
            <w:tcW w:w="1191" w:type="dxa"/>
            <w:vAlign w:val="center"/>
          </w:tcPr>
          <w:p>
            <w:pPr>
              <w:pStyle w:val="0"/>
              <w:jc w:val="center"/>
            </w:pPr>
            <w:r>
              <w:rPr>
                <w:sz w:val="20"/>
              </w:rPr>
              <w:t xml:space="preserve">128 человек</w:t>
            </w:r>
          </w:p>
        </w:tc>
        <w:tc>
          <w:tcPr>
            <w:tcW w:w="1474" w:type="dxa"/>
            <w:vAlign w:val="center"/>
          </w:tcPr>
          <w:p>
            <w:pPr>
              <w:pStyle w:val="0"/>
              <w:jc w:val="center"/>
            </w:pPr>
            <w:r>
              <w:rPr>
                <w:sz w:val="20"/>
              </w:rPr>
              <w:t xml:space="preserve">2127,9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2232,2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2321,4</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4.2.32. Ежемесячная денежная выплата лицам из числа участников ликвидации последствий аварии на производственном объединении "Завод "Красное Сормово" 18 января 1970 года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106 человек</w:t>
            </w:r>
          </w:p>
        </w:tc>
        <w:tc>
          <w:tcPr>
            <w:tcW w:w="1020" w:type="dxa"/>
            <w:vAlign w:val="center"/>
          </w:tcPr>
          <w:p>
            <w:pPr>
              <w:pStyle w:val="0"/>
              <w:jc w:val="center"/>
            </w:pPr>
            <w:r>
              <w:rPr>
                <w:sz w:val="20"/>
              </w:rPr>
              <w:t xml:space="preserve">106 человек</w:t>
            </w:r>
          </w:p>
        </w:tc>
        <w:tc>
          <w:tcPr>
            <w:tcW w:w="1020" w:type="dxa"/>
            <w:vAlign w:val="center"/>
          </w:tcPr>
          <w:p>
            <w:pPr>
              <w:pStyle w:val="0"/>
              <w:jc w:val="center"/>
            </w:pPr>
            <w:r>
              <w:rPr>
                <w:sz w:val="20"/>
              </w:rPr>
              <w:t xml:space="preserve">106 человек</w:t>
            </w:r>
          </w:p>
        </w:tc>
        <w:tc>
          <w:tcPr>
            <w:tcW w:w="1020" w:type="dxa"/>
            <w:vAlign w:val="center"/>
          </w:tcPr>
          <w:p>
            <w:pPr>
              <w:pStyle w:val="0"/>
              <w:jc w:val="center"/>
            </w:pPr>
            <w:r>
              <w:rPr>
                <w:sz w:val="20"/>
              </w:rPr>
              <w:t xml:space="preserve">106 человек</w:t>
            </w:r>
          </w:p>
        </w:tc>
        <w:tc>
          <w:tcPr>
            <w:tcW w:w="1020" w:type="dxa"/>
            <w:vAlign w:val="center"/>
          </w:tcPr>
          <w:p>
            <w:pPr>
              <w:pStyle w:val="0"/>
              <w:jc w:val="center"/>
            </w:pPr>
            <w:r>
              <w:rPr>
                <w:sz w:val="20"/>
              </w:rPr>
              <w:t xml:space="preserve">112 человек</w:t>
            </w:r>
          </w:p>
        </w:tc>
        <w:tc>
          <w:tcPr>
            <w:tcW w:w="964" w:type="dxa"/>
            <w:vAlign w:val="center"/>
          </w:tcPr>
          <w:p>
            <w:pPr>
              <w:pStyle w:val="0"/>
              <w:jc w:val="center"/>
            </w:pPr>
            <w:r>
              <w:rPr>
                <w:sz w:val="20"/>
              </w:rPr>
              <w:t xml:space="preserve">112 человек</w:t>
            </w:r>
          </w:p>
        </w:tc>
        <w:tc>
          <w:tcPr>
            <w:tcW w:w="1020" w:type="dxa"/>
            <w:vAlign w:val="center"/>
          </w:tcPr>
          <w:p>
            <w:pPr>
              <w:pStyle w:val="0"/>
              <w:jc w:val="center"/>
            </w:pPr>
            <w:r>
              <w:rPr>
                <w:sz w:val="20"/>
              </w:rPr>
              <w:t xml:space="preserve">112 человек</w:t>
            </w:r>
          </w:p>
        </w:tc>
        <w:tc>
          <w:tcPr>
            <w:tcW w:w="1020" w:type="dxa"/>
            <w:vAlign w:val="center"/>
          </w:tcPr>
          <w:p>
            <w:pPr>
              <w:pStyle w:val="0"/>
              <w:jc w:val="center"/>
            </w:pPr>
            <w:r>
              <w:rPr>
                <w:sz w:val="20"/>
              </w:rPr>
              <w:t xml:space="preserve">112 человек</w:t>
            </w:r>
          </w:p>
        </w:tc>
        <w:tc>
          <w:tcPr>
            <w:tcW w:w="1077" w:type="dxa"/>
            <w:vAlign w:val="center"/>
          </w:tcPr>
          <w:p>
            <w:pPr>
              <w:pStyle w:val="0"/>
              <w:jc w:val="center"/>
            </w:pPr>
            <w:r>
              <w:rPr>
                <w:sz w:val="20"/>
              </w:rPr>
              <w:t xml:space="preserve">112 человек</w:t>
            </w:r>
          </w:p>
        </w:tc>
        <w:tc>
          <w:tcPr>
            <w:tcW w:w="964" w:type="dxa"/>
            <w:vAlign w:val="center"/>
          </w:tcPr>
          <w:p>
            <w:pPr>
              <w:pStyle w:val="0"/>
              <w:jc w:val="center"/>
            </w:pPr>
            <w:r>
              <w:rPr>
                <w:sz w:val="20"/>
              </w:rPr>
              <w:t xml:space="preserve">112 человек</w:t>
            </w:r>
          </w:p>
        </w:tc>
        <w:tc>
          <w:tcPr>
            <w:tcW w:w="1077" w:type="dxa"/>
            <w:vAlign w:val="center"/>
          </w:tcPr>
          <w:p>
            <w:pPr>
              <w:pStyle w:val="0"/>
              <w:jc w:val="center"/>
            </w:pPr>
            <w:r>
              <w:rPr>
                <w:sz w:val="20"/>
              </w:rPr>
              <w:t xml:space="preserve">112 человек</w:t>
            </w:r>
          </w:p>
        </w:tc>
        <w:tc>
          <w:tcPr>
            <w:tcW w:w="1191" w:type="dxa"/>
            <w:vAlign w:val="center"/>
          </w:tcPr>
          <w:p>
            <w:pPr>
              <w:pStyle w:val="0"/>
              <w:jc w:val="center"/>
            </w:pPr>
            <w:r>
              <w:rPr>
                <w:sz w:val="20"/>
              </w:rPr>
              <w:t xml:space="preserve">112 человек</w:t>
            </w:r>
          </w:p>
        </w:tc>
        <w:tc>
          <w:tcPr>
            <w:tcW w:w="1474" w:type="dxa"/>
            <w:vAlign w:val="center"/>
          </w:tcPr>
          <w:p>
            <w:pPr>
              <w:pStyle w:val="0"/>
              <w:jc w:val="center"/>
            </w:pPr>
            <w:r>
              <w:rPr>
                <w:sz w:val="20"/>
              </w:rPr>
              <w:t xml:space="preserve">1687,8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1770,2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1841,6</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4.2.33. Ежегодная единовременная денежная выплата на оздоровление лицам из числа участников ликвидации последствий аварии на производственном объединении "Завод "Красное Сормово" 18 января 1970 года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166 человек</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1020" w:type="dxa"/>
            <w:vAlign w:val="center"/>
          </w:tcPr>
          <w:p>
            <w:pPr>
              <w:pStyle w:val="0"/>
              <w:jc w:val="center"/>
            </w:pPr>
            <w:r>
              <w:rPr>
                <w:sz w:val="20"/>
              </w:rPr>
              <w:t xml:space="preserve">163 человек</w:t>
            </w:r>
          </w:p>
        </w:tc>
        <w:tc>
          <w:tcPr>
            <w:tcW w:w="1020" w:type="dxa"/>
            <w:vAlign w:val="center"/>
          </w:tcPr>
          <w:p>
            <w:pPr>
              <w:pStyle w:val="0"/>
              <w:jc w:val="center"/>
            </w:pPr>
            <w:r>
              <w:rPr>
                <w:sz w:val="20"/>
              </w:rPr>
              <w:t xml:space="preserve">0</w:t>
            </w:r>
          </w:p>
        </w:tc>
        <w:tc>
          <w:tcPr>
            <w:tcW w:w="1077"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1077" w:type="dxa"/>
            <w:vAlign w:val="center"/>
          </w:tcPr>
          <w:p>
            <w:pPr>
              <w:pStyle w:val="0"/>
              <w:jc w:val="center"/>
            </w:pPr>
            <w:r>
              <w:rPr>
                <w:sz w:val="20"/>
              </w:rPr>
              <w:t xml:space="preserve">163 человек</w:t>
            </w:r>
          </w:p>
        </w:tc>
        <w:tc>
          <w:tcPr>
            <w:tcW w:w="1191" w:type="dxa"/>
            <w:vAlign w:val="center"/>
          </w:tcPr>
          <w:p>
            <w:pPr>
              <w:pStyle w:val="0"/>
              <w:jc w:val="center"/>
            </w:pPr>
            <w:r>
              <w:rPr>
                <w:sz w:val="20"/>
              </w:rPr>
              <w:t xml:space="preserve">0</w:t>
            </w:r>
          </w:p>
        </w:tc>
        <w:tc>
          <w:tcPr>
            <w:tcW w:w="1474" w:type="dxa"/>
            <w:vAlign w:val="center"/>
          </w:tcPr>
          <w:p>
            <w:pPr>
              <w:pStyle w:val="0"/>
              <w:jc w:val="center"/>
            </w:pPr>
            <w:r>
              <w:rPr>
                <w:sz w:val="20"/>
              </w:rPr>
              <w:t xml:space="preserve">137,0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137,0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137,0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4.2.34. Расходы на предоставление единовременной денежной выплаты к Дню ликвидатора последствий аварии на производственном объединении "Завод "Красное Сормово"</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173 человек</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190 человек</w:t>
            </w:r>
          </w:p>
        </w:tc>
        <w:tc>
          <w:tcPr>
            <w:tcW w:w="964"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77" w:type="dxa"/>
            <w:vAlign w:val="center"/>
          </w:tcPr>
          <w:p>
            <w:pPr>
              <w:pStyle w:val="0"/>
              <w:jc w:val="center"/>
            </w:pPr>
            <w:r>
              <w:rPr>
                <w:sz w:val="20"/>
              </w:rPr>
              <w:t xml:space="preserve">190 человек</w:t>
            </w:r>
          </w:p>
        </w:tc>
        <w:tc>
          <w:tcPr>
            <w:tcW w:w="964" w:type="dxa"/>
            <w:vAlign w:val="center"/>
          </w:tcPr>
          <w:p>
            <w:pPr>
              <w:pStyle w:val="0"/>
              <w:jc w:val="center"/>
            </w:pPr>
            <w:r>
              <w:rPr>
                <w:sz w:val="20"/>
              </w:rPr>
              <w:t xml:space="preserve">0</w:t>
            </w:r>
          </w:p>
        </w:tc>
        <w:tc>
          <w:tcPr>
            <w:tcW w:w="1077"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474" w:type="dxa"/>
            <w:vAlign w:val="center"/>
          </w:tcPr>
          <w:p>
            <w:pPr>
              <w:pStyle w:val="0"/>
              <w:jc w:val="center"/>
            </w:pPr>
            <w:r>
              <w:rPr>
                <w:sz w:val="20"/>
              </w:rPr>
              <w:t xml:space="preserve">306,7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306,7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306,7</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4.2.35. Пособие на ребенка; ежемесячное пособие на ребенка в повышенном размере на детей одиноких матерей, за исключением детей-инвалидов, детей, родители которых уклоняются от уплаты алиментов, либо в других случаях, когда взыскание алиментов невозможно, на детей военнослужащих проходящих службу по призыву; ежемесячное пособие на ребенка-инвалида из многодетной семьи и на ребенка-инвалида одинокой матери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61616 человек</w:t>
            </w:r>
          </w:p>
        </w:tc>
        <w:tc>
          <w:tcPr>
            <w:tcW w:w="1020" w:type="dxa"/>
            <w:vAlign w:val="center"/>
          </w:tcPr>
          <w:p>
            <w:pPr>
              <w:pStyle w:val="0"/>
              <w:jc w:val="center"/>
            </w:pPr>
            <w:r>
              <w:rPr>
                <w:sz w:val="20"/>
              </w:rPr>
              <w:t xml:space="preserve">61616 человек</w:t>
            </w:r>
          </w:p>
        </w:tc>
        <w:tc>
          <w:tcPr>
            <w:tcW w:w="1020" w:type="dxa"/>
            <w:vAlign w:val="center"/>
          </w:tcPr>
          <w:p>
            <w:pPr>
              <w:pStyle w:val="0"/>
              <w:jc w:val="center"/>
            </w:pPr>
            <w:r>
              <w:rPr>
                <w:sz w:val="20"/>
              </w:rPr>
              <w:t xml:space="preserve">61616 человек</w:t>
            </w:r>
          </w:p>
        </w:tc>
        <w:tc>
          <w:tcPr>
            <w:tcW w:w="1020" w:type="dxa"/>
            <w:vAlign w:val="center"/>
          </w:tcPr>
          <w:p>
            <w:pPr>
              <w:pStyle w:val="0"/>
              <w:jc w:val="center"/>
            </w:pPr>
            <w:r>
              <w:rPr>
                <w:sz w:val="20"/>
              </w:rPr>
              <w:t xml:space="preserve">61616 человек</w:t>
            </w:r>
          </w:p>
        </w:tc>
        <w:tc>
          <w:tcPr>
            <w:tcW w:w="1020" w:type="dxa"/>
            <w:vAlign w:val="center"/>
          </w:tcPr>
          <w:p>
            <w:pPr>
              <w:pStyle w:val="0"/>
              <w:jc w:val="center"/>
            </w:pPr>
            <w:r>
              <w:rPr>
                <w:sz w:val="20"/>
              </w:rPr>
              <w:t xml:space="preserve">109254 человек</w:t>
            </w:r>
          </w:p>
        </w:tc>
        <w:tc>
          <w:tcPr>
            <w:tcW w:w="964" w:type="dxa"/>
            <w:vAlign w:val="center"/>
          </w:tcPr>
          <w:p>
            <w:pPr>
              <w:pStyle w:val="0"/>
              <w:jc w:val="center"/>
            </w:pPr>
            <w:r>
              <w:rPr>
                <w:sz w:val="20"/>
              </w:rPr>
              <w:t xml:space="preserve">109254 человек</w:t>
            </w:r>
          </w:p>
        </w:tc>
        <w:tc>
          <w:tcPr>
            <w:tcW w:w="1020" w:type="dxa"/>
            <w:vAlign w:val="center"/>
          </w:tcPr>
          <w:p>
            <w:pPr>
              <w:pStyle w:val="0"/>
              <w:jc w:val="center"/>
            </w:pPr>
            <w:r>
              <w:rPr>
                <w:sz w:val="20"/>
              </w:rPr>
              <w:t xml:space="preserve">109254 человек</w:t>
            </w:r>
          </w:p>
        </w:tc>
        <w:tc>
          <w:tcPr>
            <w:tcW w:w="1020" w:type="dxa"/>
            <w:vAlign w:val="center"/>
          </w:tcPr>
          <w:p>
            <w:pPr>
              <w:pStyle w:val="0"/>
              <w:jc w:val="center"/>
            </w:pPr>
            <w:r>
              <w:rPr>
                <w:sz w:val="20"/>
              </w:rPr>
              <w:t xml:space="preserve">109254 человек</w:t>
            </w:r>
          </w:p>
        </w:tc>
        <w:tc>
          <w:tcPr>
            <w:tcW w:w="1077" w:type="dxa"/>
            <w:vAlign w:val="center"/>
          </w:tcPr>
          <w:p>
            <w:pPr>
              <w:pStyle w:val="0"/>
              <w:jc w:val="center"/>
            </w:pPr>
            <w:r>
              <w:rPr>
                <w:sz w:val="20"/>
              </w:rPr>
              <w:t xml:space="preserve">109254 человек</w:t>
            </w:r>
          </w:p>
        </w:tc>
        <w:tc>
          <w:tcPr>
            <w:tcW w:w="964" w:type="dxa"/>
            <w:vAlign w:val="center"/>
          </w:tcPr>
          <w:p>
            <w:pPr>
              <w:pStyle w:val="0"/>
              <w:jc w:val="center"/>
            </w:pPr>
            <w:r>
              <w:rPr>
                <w:sz w:val="20"/>
              </w:rPr>
              <w:t xml:space="preserve">109254 человек</w:t>
            </w:r>
          </w:p>
        </w:tc>
        <w:tc>
          <w:tcPr>
            <w:tcW w:w="1077" w:type="dxa"/>
            <w:vAlign w:val="center"/>
          </w:tcPr>
          <w:p>
            <w:pPr>
              <w:pStyle w:val="0"/>
              <w:jc w:val="center"/>
            </w:pPr>
            <w:r>
              <w:rPr>
                <w:sz w:val="20"/>
              </w:rPr>
              <w:t xml:space="preserve">109254 человек</w:t>
            </w:r>
          </w:p>
        </w:tc>
        <w:tc>
          <w:tcPr>
            <w:tcW w:w="1191" w:type="dxa"/>
            <w:vAlign w:val="center"/>
          </w:tcPr>
          <w:p>
            <w:pPr>
              <w:pStyle w:val="0"/>
              <w:jc w:val="center"/>
            </w:pPr>
            <w:r>
              <w:rPr>
                <w:sz w:val="20"/>
              </w:rPr>
              <w:t xml:space="preserve">109254 человек</w:t>
            </w:r>
          </w:p>
        </w:tc>
        <w:tc>
          <w:tcPr>
            <w:tcW w:w="1474" w:type="dxa"/>
            <w:vAlign w:val="center"/>
          </w:tcPr>
          <w:p>
            <w:pPr>
              <w:pStyle w:val="0"/>
              <w:jc w:val="center"/>
            </w:pPr>
            <w:r>
              <w:rPr>
                <w:sz w:val="20"/>
              </w:rPr>
              <w:t xml:space="preserve">138996,6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138996,6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138996,6</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4.2.36. Ежемесячное пособие на питание беременным женщинам; единовременное пособие на рождение ребенка; дополнительное ежемесячное пособие на детей многодетных одиноких матерей с четырьмя и более детьми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1288 человек</w:t>
            </w:r>
          </w:p>
        </w:tc>
        <w:tc>
          <w:tcPr>
            <w:tcW w:w="1020" w:type="dxa"/>
            <w:vAlign w:val="center"/>
          </w:tcPr>
          <w:p>
            <w:pPr>
              <w:pStyle w:val="0"/>
              <w:jc w:val="center"/>
            </w:pPr>
            <w:r>
              <w:rPr>
                <w:sz w:val="20"/>
              </w:rPr>
              <w:t xml:space="preserve">1288 человек</w:t>
            </w:r>
          </w:p>
        </w:tc>
        <w:tc>
          <w:tcPr>
            <w:tcW w:w="1020" w:type="dxa"/>
            <w:vAlign w:val="center"/>
          </w:tcPr>
          <w:p>
            <w:pPr>
              <w:pStyle w:val="0"/>
              <w:jc w:val="center"/>
            </w:pPr>
            <w:r>
              <w:rPr>
                <w:sz w:val="20"/>
              </w:rPr>
              <w:t xml:space="preserve">1288 человек</w:t>
            </w:r>
          </w:p>
        </w:tc>
        <w:tc>
          <w:tcPr>
            <w:tcW w:w="1020" w:type="dxa"/>
            <w:vAlign w:val="center"/>
          </w:tcPr>
          <w:p>
            <w:pPr>
              <w:pStyle w:val="0"/>
              <w:jc w:val="center"/>
            </w:pPr>
            <w:r>
              <w:rPr>
                <w:sz w:val="20"/>
              </w:rPr>
              <w:t xml:space="preserve">1288 человек</w:t>
            </w:r>
          </w:p>
        </w:tc>
        <w:tc>
          <w:tcPr>
            <w:tcW w:w="1020" w:type="dxa"/>
            <w:vAlign w:val="center"/>
          </w:tcPr>
          <w:p>
            <w:pPr>
              <w:pStyle w:val="0"/>
              <w:jc w:val="center"/>
            </w:pPr>
            <w:r>
              <w:rPr>
                <w:sz w:val="20"/>
              </w:rPr>
              <w:t xml:space="preserve">1288 человек</w:t>
            </w:r>
          </w:p>
        </w:tc>
        <w:tc>
          <w:tcPr>
            <w:tcW w:w="964" w:type="dxa"/>
            <w:vAlign w:val="center"/>
          </w:tcPr>
          <w:p>
            <w:pPr>
              <w:pStyle w:val="0"/>
              <w:jc w:val="center"/>
            </w:pPr>
            <w:r>
              <w:rPr>
                <w:sz w:val="20"/>
              </w:rPr>
              <w:t xml:space="preserve">1288 человек</w:t>
            </w:r>
          </w:p>
        </w:tc>
        <w:tc>
          <w:tcPr>
            <w:tcW w:w="1020" w:type="dxa"/>
            <w:vAlign w:val="center"/>
          </w:tcPr>
          <w:p>
            <w:pPr>
              <w:pStyle w:val="0"/>
              <w:jc w:val="center"/>
            </w:pPr>
            <w:r>
              <w:rPr>
                <w:sz w:val="20"/>
              </w:rPr>
              <w:t xml:space="preserve">1288 человек</w:t>
            </w:r>
          </w:p>
        </w:tc>
        <w:tc>
          <w:tcPr>
            <w:tcW w:w="1020" w:type="dxa"/>
            <w:vAlign w:val="center"/>
          </w:tcPr>
          <w:p>
            <w:pPr>
              <w:pStyle w:val="0"/>
              <w:jc w:val="center"/>
            </w:pPr>
            <w:r>
              <w:rPr>
                <w:sz w:val="20"/>
              </w:rPr>
              <w:t xml:space="preserve">1288 человек</w:t>
            </w:r>
          </w:p>
        </w:tc>
        <w:tc>
          <w:tcPr>
            <w:tcW w:w="1077" w:type="dxa"/>
            <w:vAlign w:val="center"/>
          </w:tcPr>
          <w:p>
            <w:pPr>
              <w:pStyle w:val="0"/>
              <w:jc w:val="center"/>
            </w:pPr>
            <w:r>
              <w:rPr>
                <w:sz w:val="20"/>
              </w:rPr>
              <w:t xml:space="preserve">1288 человек</w:t>
            </w:r>
          </w:p>
        </w:tc>
        <w:tc>
          <w:tcPr>
            <w:tcW w:w="964" w:type="dxa"/>
            <w:vAlign w:val="center"/>
          </w:tcPr>
          <w:p>
            <w:pPr>
              <w:pStyle w:val="0"/>
              <w:jc w:val="center"/>
            </w:pPr>
            <w:r>
              <w:rPr>
                <w:sz w:val="20"/>
              </w:rPr>
              <w:t xml:space="preserve">1288 человек</w:t>
            </w:r>
          </w:p>
        </w:tc>
        <w:tc>
          <w:tcPr>
            <w:tcW w:w="1077" w:type="dxa"/>
            <w:vAlign w:val="center"/>
          </w:tcPr>
          <w:p>
            <w:pPr>
              <w:pStyle w:val="0"/>
              <w:jc w:val="center"/>
            </w:pPr>
            <w:r>
              <w:rPr>
                <w:sz w:val="20"/>
              </w:rPr>
              <w:t xml:space="preserve">1288 человек</w:t>
            </w:r>
          </w:p>
        </w:tc>
        <w:tc>
          <w:tcPr>
            <w:tcW w:w="1191" w:type="dxa"/>
            <w:vAlign w:val="center"/>
          </w:tcPr>
          <w:p>
            <w:pPr>
              <w:pStyle w:val="0"/>
              <w:jc w:val="center"/>
            </w:pPr>
            <w:r>
              <w:rPr>
                <w:sz w:val="20"/>
              </w:rPr>
              <w:t xml:space="preserve">1288 человек</w:t>
            </w:r>
          </w:p>
        </w:tc>
        <w:tc>
          <w:tcPr>
            <w:tcW w:w="1474" w:type="dxa"/>
            <w:vAlign w:val="center"/>
          </w:tcPr>
          <w:p>
            <w:pPr>
              <w:pStyle w:val="0"/>
              <w:jc w:val="center"/>
            </w:pPr>
            <w:r>
              <w:rPr>
                <w:sz w:val="20"/>
              </w:rPr>
              <w:t xml:space="preserve">71620,2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71620,2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71620,2</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4.2.37. Региональный материнский (семейный) капитал</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924 человек</w:t>
            </w:r>
          </w:p>
        </w:tc>
        <w:tc>
          <w:tcPr>
            <w:tcW w:w="1020" w:type="dxa"/>
            <w:vAlign w:val="center"/>
          </w:tcPr>
          <w:p>
            <w:pPr>
              <w:pStyle w:val="0"/>
              <w:jc w:val="center"/>
            </w:pPr>
            <w:r>
              <w:rPr>
                <w:sz w:val="20"/>
              </w:rPr>
              <w:t xml:space="preserve">924 человек</w:t>
            </w:r>
          </w:p>
        </w:tc>
        <w:tc>
          <w:tcPr>
            <w:tcW w:w="1020" w:type="dxa"/>
            <w:vAlign w:val="center"/>
          </w:tcPr>
          <w:p>
            <w:pPr>
              <w:pStyle w:val="0"/>
              <w:jc w:val="center"/>
            </w:pPr>
            <w:r>
              <w:rPr>
                <w:sz w:val="20"/>
              </w:rPr>
              <w:t xml:space="preserve">924 человек</w:t>
            </w:r>
          </w:p>
        </w:tc>
        <w:tc>
          <w:tcPr>
            <w:tcW w:w="1020" w:type="dxa"/>
            <w:vAlign w:val="center"/>
          </w:tcPr>
          <w:p>
            <w:pPr>
              <w:pStyle w:val="0"/>
              <w:jc w:val="center"/>
            </w:pPr>
            <w:r>
              <w:rPr>
                <w:sz w:val="20"/>
              </w:rPr>
              <w:t xml:space="preserve">924 человек</w:t>
            </w:r>
          </w:p>
        </w:tc>
        <w:tc>
          <w:tcPr>
            <w:tcW w:w="1020" w:type="dxa"/>
            <w:vAlign w:val="center"/>
          </w:tcPr>
          <w:p>
            <w:pPr>
              <w:pStyle w:val="0"/>
              <w:jc w:val="center"/>
            </w:pPr>
            <w:r>
              <w:rPr>
                <w:sz w:val="20"/>
              </w:rPr>
              <w:t xml:space="preserve">1155 человек</w:t>
            </w:r>
          </w:p>
        </w:tc>
        <w:tc>
          <w:tcPr>
            <w:tcW w:w="964" w:type="dxa"/>
            <w:vAlign w:val="center"/>
          </w:tcPr>
          <w:p>
            <w:pPr>
              <w:pStyle w:val="0"/>
              <w:jc w:val="center"/>
            </w:pPr>
            <w:r>
              <w:rPr>
                <w:sz w:val="20"/>
              </w:rPr>
              <w:t xml:space="preserve">1155 человек</w:t>
            </w:r>
          </w:p>
        </w:tc>
        <w:tc>
          <w:tcPr>
            <w:tcW w:w="1020" w:type="dxa"/>
            <w:vAlign w:val="center"/>
          </w:tcPr>
          <w:p>
            <w:pPr>
              <w:pStyle w:val="0"/>
              <w:jc w:val="center"/>
            </w:pPr>
            <w:r>
              <w:rPr>
                <w:sz w:val="20"/>
              </w:rPr>
              <w:t xml:space="preserve">1155 человек</w:t>
            </w:r>
          </w:p>
        </w:tc>
        <w:tc>
          <w:tcPr>
            <w:tcW w:w="1020" w:type="dxa"/>
            <w:vAlign w:val="center"/>
          </w:tcPr>
          <w:p>
            <w:pPr>
              <w:pStyle w:val="0"/>
              <w:jc w:val="center"/>
            </w:pPr>
            <w:r>
              <w:rPr>
                <w:sz w:val="20"/>
              </w:rPr>
              <w:t xml:space="preserve">1155 человек</w:t>
            </w:r>
          </w:p>
        </w:tc>
        <w:tc>
          <w:tcPr>
            <w:tcW w:w="1077" w:type="dxa"/>
            <w:vAlign w:val="center"/>
          </w:tcPr>
          <w:p>
            <w:pPr>
              <w:pStyle w:val="0"/>
              <w:jc w:val="center"/>
            </w:pPr>
            <w:r>
              <w:rPr>
                <w:sz w:val="20"/>
              </w:rPr>
              <w:t xml:space="preserve">1155 человек</w:t>
            </w:r>
          </w:p>
        </w:tc>
        <w:tc>
          <w:tcPr>
            <w:tcW w:w="964" w:type="dxa"/>
            <w:vAlign w:val="center"/>
          </w:tcPr>
          <w:p>
            <w:pPr>
              <w:pStyle w:val="0"/>
              <w:jc w:val="center"/>
            </w:pPr>
            <w:r>
              <w:rPr>
                <w:sz w:val="20"/>
              </w:rPr>
              <w:t xml:space="preserve">1155 человек</w:t>
            </w:r>
          </w:p>
        </w:tc>
        <w:tc>
          <w:tcPr>
            <w:tcW w:w="1077" w:type="dxa"/>
            <w:vAlign w:val="center"/>
          </w:tcPr>
          <w:p>
            <w:pPr>
              <w:pStyle w:val="0"/>
              <w:jc w:val="center"/>
            </w:pPr>
            <w:r>
              <w:rPr>
                <w:sz w:val="20"/>
              </w:rPr>
              <w:t xml:space="preserve">1155 человек</w:t>
            </w:r>
          </w:p>
        </w:tc>
        <w:tc>
          <w:tcPr>
            <w:tcW w:w="1191" w:type="dxa"/>
            <w:vAlign w:val="center"/>
          </w:tcPr>
          <w:p>
            <w:pPr>
              <w:pStyle w:val="0"/>
              <w:jc w:val="center"/>
            </w:pPr>
            <w:r>
              <w:rPr>
                <w:sz w:val="20"/>
              </w:rPr>
              <w:t xml:space="preserve">1155 человек</w:t>
            </w:r>
          </w:p>
        </w:tc>
        <w:tc>
          <w:tcPr>
            <w:tcW w:w="1474" w:type="dxa"/>
            <w:vAlign w:val="center"/>
          </w:tcPr>
          <w:p>
            <w:pPr>
              <w:pStyle w:val="0"/>
              <w:jc w:val="center"/>
            </w:pPr>
            <w:r>
              <w:rPr>
                <w:sz w:val="20"/>
              </w:rPr>
              <w:t xml:space="preserve">170572,1</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291964,0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291964,0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4.2.38. Единовременное пособие при усыновлении (удочерении) ребенка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17 человек</w:t>
            </w:r>
          </w:p>
        </w:tc>
        <w:tc>
          <w:tcPr>
            <w:tcW w:w="1020" w:type="dxa"/>
            <w:vAlign w:val="center"/>
          </w:tcPr>
          <w:p>
            <w:pPr>
              <w:pStyle w:val="0"/>
              <w:jc w:val="center"/>
            </w:pPr>
            <w:r>
              <w:rPr>
                <w:sz w:val="20"/>
              </w:rPr>
              <w:t xml:space="preserve">20 человек</w:t>
            </w:r>
          </w:p>
        </w:tc>
        <w:tc>
          <w:tcPr>
            <w:tcW w:w="1020" w:type="dxa"/>
            <w:vAlign w:val="center"/>
          </w:tcPr>
          <w:p>
            <w:pPr>
              <w:pStyle w:val="0"/>
              <w:jc w:val="center"/>
            </w:pPr>
            <w:r>
              <w:rPr>
                <w:sz w:val="20"/>
              </w:rPr>
              <w:t xml:space="preserve">20 человек</w:t>
            </w:r>
          </w:p>
        </w:tc>
        <w:tc>
          <w:tcPr>
            <w:tcW w:w="1020" w:type="dxa"/>
            <w:vAlign w:val="center"/>
          </w:tcPr>
          <w:p>
            <w:pPr>
              <w:pStyle w:val="0"/>
              <w:jc w:val="center"/>
            </w:pPr>
            <w:r>
              <w:rPr>
                <w:sz w:val="20"/>
              </w:rPr>
              <w:t xml:space="preserve">20 человек</w:t>
            </w:r>
          </w:p>
        </w:tc>
        <w:tc>
          <w:tcPr>
            <w:tcW w:w="1020" w:type="dxa"/>
            <w:vAlign w:val="center"/>
          </w:tcPr>
          <w:p>
            <w:pPr>
              <w:pStyle w:val="0"/>
              <w:jc w:val="center"/>
            </w:pPr>
            <w:r>
              <w:rPr>
                <w:sz w:val="20"/>
              </w:rPr>
              <w:t xml:space="preserve">20 человек</w:t>
            </w:r>
          </w:p>
        </w:tc>
        <w:tc>
          <w:tcPr>
            <w:tcW w:w="964" w:type="dxa"/>
            <w:vAlign w:val="center"/>
          </w:tcPr>
          <w:p>
            <w:pPr>
              <w:pStyle w:val="0"/>
              <w:jc w:val="center"/>
            </w:pPr>
            <w:r>
              <w:rPr>
                <w:sz w:val="20"/>
              </w:rPr>
              <w:t xml:space="preserve">20 человек</w:t>
            </w:r>
          </w:p>
        </w:tc>
        <w:tc>
          <w:tcPr>
            <w:tcW w:w="1020" w:type="dxa"/>
            <w:vAlign w:val="center"/>
          </w:tcPr>
          <w:p>
            <w:pPr>
              <w:pStyle w:val="0"/>
              <w:jc w:val="center"/>
            </w:pPr>
            <w:r>
              <w:rPr>
                <w:sz w:val="20"/>
              </w:rPr>
              <w:t xml:space="preserve">20 человек</w:t>
            </w:r>
          </w:p>
        </w:tc>
        <w:tc>
          <w:tcPr>
            <w:tcW w:w="1020" w:type="dxa"/>
            <w:vAlign w:val="center"/>
          </w:tcPr>
          <w:p>
            <w:pPr>
              <w:pStyle w:val="0"/>
              <w:jc w:val="center"/>
            </w:pPr>
            <w:r>
              <w:rPr>
                <w:sz w:val="20"/>
              </w:rPr>
              <w:t xml:space="preserve">21 человек</w:t>
            </w:r>
          </w:p>
        </w:tc>
        <w:tc>
          <w:tcPr>
            <w:tcW w:w="1077" w:type="dxa"/>
            <w:vAlign w:val="center"/>
          </w:tcPr>
          <w:p>
            <w:pPr>
              <w:pStyle w:val="0"/>
              <w:jc w:val="center"/>
            </w:pPr>
            <w:r>
              <w:rPr>
                <w:sz w:val="20"/>
              </w:rPr>
              <w:t xml:space="preserve">20 человек</w:t>
            </w:r>
          </w:p>
        </w:tc>
        <w:tc>
          <w:tcPr>
            <w:tcW w:w="964" w:type="dxa"/>
            <w:vAlign w:val="center"/>
          </w:tcPr>
          <w:p>
            <w:pPr>
              <w:pStyle w:val="0"/>
              <w:jc w:val="center"/>
            </w:pPr>
            <w:r>
              <w:rPr>
                <w:sz w:val="20"/>
              </w:rPr>
              <w:t xml:space="preserve">20 человек</w:t>
            </w:r>
          </w:p>
        </w:tc>
        <w:tc>
          <w:tcPr>
            <w:tcW w:w="1077" w:type="dxa"/>
            <w:vAlign w:val="center"/>
          </w:tcPr>
          <w:p>
            <w:pPr>
              <w:pStyle w:val="0"/>
              <w:jc w:val="center"/>
            </w:pPr>
            <w:r>
              <w:rPr>
                <w:sz w:val="20"/>
              </w:rPr>
              <w:t xml:space="preserve">20 человек</w:t>
            </w:r>
          </w:p>
        </w:tc>
        <w:tc>
          <w:tcPr>
            <w:tcW w:w="1191" w:type="dxa"/>
            <w:vAlign w:val="center"/>
          </w:tcPr>
          <w:p>
            <w:pPr>
              <w:pStyle w:val="0"/>
              <w:jc w:val="center"/>
            </w:pPr>
            <w:r>
              <w:rPr>
                <w:sz w:val="20"/>
              </w:rPr>
              <w:t xml:space="preserve">21 человек</w:t>
            </w:r>
          </w:p>
        </w:tc>
        <w:tc>
          <w:tcPr>
            <w:tcW w:w="1474" w:type="dxa"/>
            <w:vAlign w:val="center"/>
          </w:tcPr>
          <w:p>
            <w:pPr>
              <w:pStyle w:val="0"/>
              <w:jc w:val="center"/>
            </w:pPr>
            <w:r>
              <w:rPr>
                <w:sz w:val="20"/>
              </w:rPr>
              <w:t xml:space="preserve">15607,9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15607,9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15607,9</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4.2.39. Расходы на предоставление пособия на ребенка-инвалида с третьей степенью выраженности ограничений по одной из основных категорий жизнедеятельности человека или второй степенью выраженности ограничений по способностям к самообслуживанию и к самостоятельному передвижению по </w:t>
            </w:r>
            <w:hyperlink w:history="0" r:id="rId23" w:tooltip="Закон Нижегородской области от 24.11.2004 N 130-З (ред. от 05.08.2020) &quot;О мерах социальной поддержки граждан, имеющих детей&quot; (принят постановлением ЗС НО от 18.11.2004 N 1194-III) ------------ Недействующая редакция {КонсультантПлюс}">
              <w:r>
                <w:rPr>
                  <w:sz w:val="20"/>
                  <w:color w:val="0000ff"/>
                </w:rPr>
                <w:t xml:space="preserve">Закону</w:t>
              </w:r>
            </w:hyperlink>
            <w:r>
              <w:rPr>
                <w:sz w:val="20"/>
              </w:rPr>
              <w:t xml:space="preserve"> Нижегородской области от 24 ноября 2004 года N 130-З "О мерах социальной поддержки граждан, имеющих детей"</w:t>
            </w:r>
          </w:p>
        </w:tc>
        <w:tc>
          <w:tcPr>
            <w:tcW w:w="1077" w:type="dxa"/>
            <w:vAlign w:val="center"/>
          </w:tcPr>
          <w:p>
            <w:pPr>
              <w:pStyle w:val="0"/>
              <w:jc w:val="center"/>
            </w:pPr>
            <w:r>
              <w:rPr>
                <w:sz w:val="20"/>
              </w:rPr>
              <w:t xml:space="preserve">СМП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1187 человека</w:t>
            </w:r>
          </w:p>
        </w:tc>
        <w:tc>
          <w:tcPr>
            <w:tcW w:w="1020" w:type="dxa"/>
            <w:vAlign w:val="center"/>
          </w:tcPr>
          <w:p>
            <w:pPr>
              <w:pStyle w:val="0"/>
              <w:jc w:val="center"/>
            </w:pPr>
            <w:r>
              <w:rPr>
                <w:sz w:val="20"/>
              </w:rPr>
              <w:t xml:space="preserve">1187 человека</w:t>
            </w:r>
          </w:p>
        </w:tc>
        <w:tc>
          <w:tcPr>
            <w:tcW w:w="1020" w:type="dxa"/>
            <w:vAlign w:val="center"/>
          </w:tcPr>
          <w:p>
            <w:pPr>
              <w:pStyle w:val="0"/>
              <w:jc w:val="center"/>
            </w:pPr>
            <w:r>
              <w:rPr>
                <w:sz w:val="20"/>
              </w:rPr>
              <w:t xml:space="preserve">1187 человека</w:t>
            </w:r>
          </w:p>
        </w:tc>
        <w:tc>
          <w:tcPr>
            <w:tcW w:w="1020" w:type="dxa"/>
            <w:vAlign w:val="center"/>
          </w:tcPr>
          <w:p>
            <w:pPr>
              <w:pStyle w:val="0"/>
              <w:jc w:val="center"/>
            </w:pPr>
            <w:r>
              <w:rPr>
                <w:sz w:val="20"/>
              </w:rPr>
              <w:t xml:space="preserve">1187 человека</w:t>
            </w:r>
          </w:p>
        </w:tc>
        <w:tc>
          <w:tcPr>
            <w:tcW w:w="1020" w:type="dxa"/>
            <w:vAlign w:val="center"/>
          </w:tcPr>
          <w:p>
            <w:pPr>
              <w:pStyle w:val="0"/>
              <w:jc w:val="center"/>
            </w:pPr>
            <w:r>
              <w:rPr>
                <w:sz w:val="20"/>
              </w:rPr>
              <w:t xml:space="preserve">1819 человека</w:t>
            </w:r>
          </w:p>
        </w:tc>
        <w:tc>
          <w:tcPr>
            <w:tcW w:w="964" w:type="dxa"/>
            <w:vAlign w:val="center"/>
          </w:tcPr>
          <w:p>
            <w:pPr>
              <w:pStyle w:val="0"/>
              <w:jc w:val="center"/>
            </w:pPr>
            <w:r>
              <w:rPr>
                <w:sz w:val="20"/>
              </w:rPr>
              <w:t xml:space="preserve">1819 человека</w:t>
            </w:r>
          </w:p>
        </w:tc>
        <w:tc>
          <w:tcPr>
            <w:tcW w:w="1020" w:type="dxa"/>
            <w:vAlign w:val="center"/>
          </w:tcPr>
          <w:p>
            <w:pPr>
              <w:pStyle w:val="0"/>
              <w:jc w:val="center"/>
            </w:pPr>
            <w:r>
              <w:rPr>
                <w:sz w:val="20"/>
              </w:rPr>
              <w:t xml:space="preserve">1819 человека</w:t>
            </w:r>
          </w:p>
        </w:tc>
        <w:tc>
          <w:tcPr>
            <w:tcW w:w="1020" w:type="dxa"/>
            <w:vAlign w:val="center"/>
          </w:tcPr>
          <w:p>
            <w:pPr>
              <w:pStyle w:val="0"/>
              <w:jc w:val="center"/>
            </w:pPr>
            <w:r>
              <w:rPr>
                <w:sz w:val="20"/>
              </w:rPr>
              <w:t xml:space="preserve">1819 человека</w:t>
            </w:r>
          </w:p>
        </w:tc>
        <w:tc>
          <w:tcPr>
            <w:tcW w:w="1077" w:type="dxa"/>
            <w:vAlign w:val="center"/>
          </w:tcPr>
          <w:p>
            <w:pPr>
              <w:pStyle w:val="0"/>
              <w:jc w:val="center"/>
            </w:pPr>
            <w:r>
              <w:rPr>
                <w:sz w:val="20"/>
              </w:rPr>
              <w:t xml:space="preserve">1819 человека</w:t>
            </w:r>
          </w:p>
        </w:tc>
        <w:tc>
          <w:tcPr>
            <w:tcW w:w="964" w:type="dxa"/>
            <w:vAlign w:val="center"/>
          </w:tcPr>
          <w:p>
            <w:pPr>
              <w:pStyle w:val="0"/>
              <w:jc w:val="center"/>
            </w:pPr>
            <w:r>
              <w:rPr>
                <w:sz w:val="20"/>
              </w:rPr>
              <w:t xml:space="preserve">1819 человека</w:t>
            </w:r>
          </w:p>
        </w:tc>
        <w:tc>
          <w:tcPr>
            <w:tcW w:w="1077" w:type="dxa"/>
            <w:vAlign w:val="center"/>
          </w:tcPr>
          <w:p>
            <w:pPr>
              <w:pStyle w:val="0"/>
              <w:jc w:val="center"/>
            </w:pPr>
            <w:r>
              <w:rPr>
                <w:sz w:val="20"/>
              </w:rPr>
              <w:t xml:space="preserve">1819 человека</w:t>
            </w:r>
          </w:p>
        </w:tc>
        <w:tc>
          <w:tcPr>
            <w:tcW w:w="1191" w:type="dxa"/>
            <w:vAlign w:val="center"/>
          </w:tcPr>
          <w:p>
            <w:pPr>
              <w:pStyle w:val="0"/>
              <w:jc w:val="center"/>
            </w:pPr>
            <w:r>
              <w:rPr>
                <w:sz w:val="20"/>
              </w:rPr>
              <w:t xml:space="preserve">1819 человека</w:t>
            </w:r>
          </w:p>
        </w:tc>
        <w:tc>
          <w:tcPr>
            <w:tcW w:w="1474" w:type="dxa"/>
            <w:vAlign w:val="center"/>
          </w:tcPr>
          <w:p>
            <w:pPr>
              <w:pStyle w:val="0"/>
              <w:jc w:val="center"/>
            </w:pPr>
            <w:r>
              <w:rPr>
                <w:sz w:val="20"/>
              </w:rPr>
              <w:t xml:space="preserve">130099,7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130099,7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130099,7</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4.2.40. Ежемесячная денежная компенсация на оплату жилья и коммунальных услуг детям сиротам и детям, оставшимся без попечения родителей, а также лицам из числа детей-сирот и детей, оставшихся без попечения родителей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5228 человек</w:t>
            </w:r>
          </w:p>
        </w:tc>
        <w:tc>
          <w:tcPr>
            <w:tcW w:w="1020" w:type="dxa"/>
            <w:vAlign w:val="center"/>
          </w:tcPr>
          <w:p>
            <w:pPr>
              <w:pStyle w:val="0"/>
              <w:jc w:val="center"/>
            </w:pPr>
            <w:r>
              <w:rPr>
                <w:sz w:val="20"/>
              </w:rPr>
              <w:t xml:space="preserve">5228 человек</w:t>
            </w:r>
          </w:p>
        </w:tc>
        <w:tc>
          <w:tcPr>
            <w:tcW w:w="1020" w:type="dxa"/>
            <w:vAlign w:val="center"/>
          </w:tcPr>
          <w:p>
            <w:pPr>
              <w:pStyle w:val="0"/>
              <w:jc w:val="center"/>
            </w:pPr>
            <w:r>
              <w:rPr>
                <w:sz w:val="20"/>
              </w:rPr>
              <w:t xml:space="preserve">5228 человек</w:t>
            </w:r>
          </w:p>
        </w:tc>
        <w:tc>
          <w:tcPr>
            <w:tcW w:w="1020" w:type="dxa"/>
            <w:vAlign w:val="center"/>
          </w:tcPr>
          <w:p>
            <w:pPr>
              <w:pStyle w:val="0"/>
              <w:jc w:val="center"/>
            </w:pPr>
            <w:r>
              <w:rPr>
                <w:sz w:val="20"/>
              </w:rPr>
              <w:t xml:space="preserve">5228 человек</w:t>
            </w:r>
          </w:p>
        </w:tc>
        <w:tc>
          <w:tcPr>
            <w:tcW w:w="1020" w:type="dxa"/>
            <w:vAlign w:val="center"/>
          </w:tcPr>
          <w:p>
            <w:pPr>
              <w:pStyle w:val="0"/>
              <w:jc w:val="center"/>
            </w:pPr>
            <w:r>
              <w:rPr>
                <w:sz w:val="20"/>
              </w:rPr>
              <w:t xml:space="preserve">6016 человек</w:t>
            </w:r>
          </w:p>
        </w:tc>
        <w:tc>
          <w:tcPr>
            <w:tcW w:w="964" w:type="dxa"/>
            <w:vAlign w:val="center"/>
          </w:tcPr>
          <w:p>
            <w:pPr>
              <w:pStyle w:val="0"/>
              <w:jc w:val="center"/>
            </w:pPr>
            <w:r>
              <w:rPr>
                <w:sz w:val="20"/>
              </w:rPr>
              <w:t xml:space="preserve">6016 человек</w:t>
            </w:r>
          </w:p>
        </w:tc>
        <w:tc>
          <w:tcPr>
            <w:tcW w:w="1020" w:type="dxa"/>
            <w:vAlign w:val="center"/>
          </w:tcPr>
          <w:p>
            <w:pPr>
              <w:pStyle w:val="0"/>
              <w:jc w:val="center"/>
            </w:pPr>
            <w:r>
              <w:rPr>
                <w:sz w:val="20"/>
              </w:rPr>
              <w:t xml:space="preserve">6016 человек</w:t>
            </w:r>
          </w:p>
        </w:tc>
        <w:tc>
          <w:tcPr>
            <w:tcW w:w="1020" w:type="dxa"/>
            <w:vAlign w:val="center"/>
          </w:tcPr>
          <w:p>
            <w:pPr>
              <w:pStyle w:val="0"/>
              <w:jc w:val="center"/>
            </w:pPr>
            <w:r>
              <w:rPr>
                <w:sz w:val="20"/>
              </w:rPr>
              <w:t xml:space="preserve">6016 человек</w:t>
            </w:r>
          </w:p>
        </w:tc>
        <w:tc>
          <w:tcPr>
            <w:tcW w:w="1077" w:type="dxa"/>
            <w:vAlign w:val="center"/>
          </w:tcPr>
          <w:p>
            <w:pPr>
              <w:pStyle w:val="0"/>
              <w:jc w:val="center"/>
            </w:pPr>
            <w:r>
              <w:rPr>
                <w:sz w:val="20"/>
              </w:rPr>
              <w:t xml:space="preserve">6016 человек</w:t>
            </w:r>
          </w:p>
        </w:tc>
        <w:tc>
          <w:tcPr>
            <w:tcW w:w="964" w:type="dxa"/>
            <w:vAlign w:val="center"/>
          </w:tcPr>
          <w:p>
            <w:pPr>
              <w:pStyle w:val="0"/>
              <w:jc w:val="center"/>
            </w:pPr>
            <w:r>
              <w:rPr>
                <w:sz w:val="20"/>
              </w:rPr>
              <w:t xml:space="preserve">6016 человек</w:t>
            </w:r>
          </w:p>
        </w:tc>
        <w:tc>
          <w:tcPr>
            <w:tcW w:w="1077" w:type="dxa"/>
            <w:vAlign w:val="center"/>
          </w:tcPr>
          <w:p>
            <w:pPr>
              <w:pStyle w:val="0"/>
              <w:jc w:val="center"/>
            </w:pPr>
            <w:r>
              <w:rPr>
                <w:sz w:val="20"/>
              </w:rPr>
              <w:t xml:space="preserve">6016 человек</w:t>
            </w:r>
          </w:p>
        </w:tc>
        <w:tc>
          <w:tcPr>
            <w:tcW w:w="1191" w:type="dxa"/>
            <w:vAlign w:val="center"/>
          </w:tcPr>
          <w:p>
            <w:pPr>
              <w:pStyle w:val="0"/>
              <w:jc w:val="center"/>
            </w:pPr>
            <w:r>
              <w:rPr>
                <w:sz w:val="20"/>
              </w:rPr>
              <w:t xml:space="preserve">6016 человек</w:t>
            </w:r>
          </w:p>
        </w:tc>
        <w:tc>
          <w:tcPr>
            <w:tcW w:w="1474" w:type="dxa"/>
            <w:vAlign w:val="center"/>
          </w:tcPr>
          <w:p>
            <w:pPr>
              <w:pStyle w:val="0"/>
              <w:jc w:val="center"/>
            </w:pPr>
            <w:r>
              <w:rPr>
                <w:sz w:val="20"/>
              </w:rPr>
              <w:t xml:space="preserve">116018,3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121703,0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126570,9</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4.2.41. Компенсация на проезд к месту учебы при необходимости использования городского, пригородного, в сельской местности - внутрирайонного транспорта (кроме такси), детям-сиротам и детям, оставшимся без попечения родителей, по </w:t>
            </w:r>
            <w:hyperlink w:history="0" r:id="rId24" w:tooltip="Закон Нижегородской области от 10.12.2004 N 147-З (ред. от 02.08.2023) &quot;О мерах социальной поддержки детей-сирот и детей, оставшихся без попечения родителей&quot; (принят постановлением ЗС НО от 02.12.2004 N 1219-III) ------------ Недействующая редакция {КонсультантПлюс}">
              <w:r>
                <w:rPr>
                  <w:sz w:val="20"/>
                  <w:color w:val="0000ff"/>
                </w:rPr>
                <w:t xml:space="preserve">Закону</w:t>
              </w:r>
            </w:hyperlink>
            <w:r>
              <w:rPr>
                <w:sz w:val="20"/>
              </w:rPr>
              <w:t xml:space="preserve"> Нижегородской области от 10 декабря 2004 года N 147-З "О мерах социальной поддержки детей-сирот и детей, оставшихся без попечения родителей"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3266 человек</w:t>
            </w:r>
          </w:p>
        </w:tc>
        <w:tc>
          <w:tcPr>
            <w:tcW w:w="1020" w:type="dxa"/>
            <w:vAlign w:val="center"/>
          </w:tcPr>
          <w:p>
            <w:pPr>
              <w:pStyle w:val="0"/>
              <w:jc w:val="center"/>
            </w:pPr>
            <w:r>
              <w:rPr>
                <w:sz w:val="20"/>
              </w:rPr>
              <w:t xml:space="preserve">3266 человек</w:t>
            </w:r>
          </w:p>
        </w:tc>
        <w:tc>
          <w:tcPr>
            <w:tcW w:w="1020" w:type="dxa"/>
            <w:vAlign w:val="center"/>
          </w:tcPr>
          <w:p>
            <w:pPr>
              <w:pStyle w:val="0"/>
              <w:jc w:val="center"/>
            </w:pPr>
            <w:r>
              <w:rPr>
                <w:sz w:val="20"/>
              </w:rPr>
              <w:t xml:space="preserve">3266 человек</w:t>
            </w:r>
          </w:p>
        </w:tc>
        <w:tc>
          <w:tcPr>
            <w:tcW w:w="1020" w:type="dxa"/>
            <w:vAlign w:val="center"/>
          </w:tcPr>
          <w:p>
            <w:pPr>
              <w:pStyle w:val="0"/>
              <w:jc w:val="center"/>
            </w:pPr>
            <w:r>
              <w:rPr>
                <w:sz w:val="20"/>
              </w:rPr>
              <w:t xml:space="preserve">3266 человек</w:t>
            </w:r>
          </w:p>
        </w:tc>
        <w:tc>
          <w:tcPr>
            <w:tcW w:w="1020" w:type="dxa"/>
            <w:vAlign w:val="center"/>
          </w:tcPr>
          <w:p>
            <w:pPr>
              <w:pStyle w:val="0"/>
              <w:jc w:val="center"/>
            </w:pPr>
            <w:r>
              <w:rPr>
                <w:sz w:val="20"/>
              </w:rPr>
              <w:t xml:space="preserve">3266 человек</w:t>
            </w:r>
          </w:p>
        </w:tc>
        <w:tc>
          <w:tcPr>
            <w:tcW w:w="964" w:type="dxa"/>
            <w:vAlign w:val="center"/>
          </w:tcPr>
          <w:p>
            <w:pPr>
              <w:pStyle w:val="0"/>
              <w:jc w:val="center"/>
            </w:pPr>
            <w:r>
              <w:rPr>
                <w:sz w:val="20"/>
              </w:rPr>
              <w:t xml:space="preserve">3266 человек</w:t>
            </w:r>
          </w:p>
        </w:tc>
        <w:tc>
          <w:tcPr>
            <w:tcW w:w="1020" w:type="dxa"/>
            <w:vAlign w:val="center"/>
          </w:tcPr>
          <w:p>
            <w:pPr>
              <w:pStyle w:val="0"/>
              <w:jc w:val="center"/>
            </w:pPr>
            <w:r>
              <w:rPr>
                <w:sz w:val="20"/>
              </w:rPr>
              <w:t xml:space="preserve">3266 человек</w:t>
            </w:r>
          </w:p>
        </w:tc>
        <w:tc>
          <w:tcPr>
            <w:tcW w:w="1020" w:type="dxa"/>
            <w:vAlign w:val="center"/>
          </w:tcPr>
          <w:p>
            <w:pPr>
              <w:pStyle w:val="0"/>
              <w:jc w:val="center"/>
            </w:pPr>
            <w:r>
              <w:rPr>
                <w:sz w:val="20"/>
              </w:rPr>
              <w:t xml:space="preserve">3266 человек</w:t>
            </w:r>
          </w:p>
        </w:tc>
        <w:tc>
          <w:tcPr>
            <w:tcW w:w="1077" w:type="dxa"/>
            <w:vAlign w:val="center"/>
          </w:tcPr>
          <w:p>
            <w:pPr>
              <w:pStyle w:val="0"/>
              <w:jc w:val="center"/>
            </w:pPr>
            <w:r>
              <w:rPr>
                <w:sz w:val="20"/>
              </w:rPr>
              <w:t xml:space="preserve">3266 человек</w:t>
            </w:r>
          </w:p>
        </w:tc>
        <w:tc>
          <w:tcPr>
            <w:tcW w:w="964" w:type="dxa"/>
            <w:vAlign w:val="center"/>
          </w:tcPr>
          <w:p>
            <w:pPr>
              <w:pStyle w:val="0"/>
              <w:jc w:val="center"/>
            </w:pPr>
            <w:r>
              <w:rPr>
                <w:sz w:val="20"/>
              </w:rPr>
              <w:t xml:space="preserve">3266 человек</w:t>
            </w:r>
          </w:p>
        </w:tc>
        <w:tc>
          <w:tcPr>
            <w:tcW w:w="1077" w:type="dxa"/>
            <w:vAlign w:val="center"/>
          </w:tcPr>
          <w:p>
            <w:pPr>
              <w:pStyle w:val="0"/>
              <w:jc w:val="center"/>
            </w:pPr>
            <w:r>
              <w:rPr>
                <w:sz w:val="20"/>
              </w:rPr>
              <w:t xml:space="preserve">3266 человек</w:t>
            </w:r>
          </w:p>
        </w:tc>
        <w:tc>
          <w:tcPr>
            <w:tcW w:w="1191" w:type="dxa"/>
            <w:vAlign w:val="center"/>
          </w:tcPr>
          <w:p>
            <w:pPr>
              <w:pStyle w:val="0"/>
              <w:jc w:val="center"/>
            </w:pPr>
            <w:r>
              <w:rPr>
                <w:sz w:val="20"/>
              </w:rPr>
              <w:t xml:space="preserve">3266 человек</w:t>
            </w:r>
          </w:p>
        </w:tc>
        <w:tc>
          <w:tcPr>
            <w:tcW w:w="1474" w:type="dxa"/>
            <w:vAlign w:val="center"/>
          </w:tcPr>
          <w:p>
            <w:pPr>
              <w:pStyle w:val="0"/>
              <w:jc w:val="center"/>
            </w:pPr>
            <w:r>
              <w:rPr>
                <w:sz w:val="20"/>
              </w:rPr>
              <w:t xml:space="preserve">1,6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1,6</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4.2.42. Ежемесячное пособие на опекаемых детей:</w:t>
            </w:r>
          </w:p>
          <w:p>
            <w:pPr>
              <w:pStyle w:val="0"/>
            </w:pPr>
            <w:r>
              <w:rPr>
                <w:sz w:val="20"/>
              </w:rPr>
              <w:t xml:space="preserve">- в возрасте до трех лет;</w:t>
            </w:r>
          </w:p>
          <w:p>
            <w:pPr>
              <w:pStyle w:val="0"/>
            </w:pPr>
            <w:r>
              <w:rPr>
                <w:sz w:val="20"/>
              </w:rPr>
              <w:t xml:space="preserve">- в возрасте от трех до шести лет;</w:t>
            </w:r>
          </w:p>
          <w:p>
            <w:pPr>
              <w:pStyle w:val="0"/>
            </w:pPr>
            <w:r>
              <w:rPr>
                <w:sz w:val="20"/>
              </w:rPr>
              <w:t xml:space="preserve">- школьного возраста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2431 человек</w:t>
            </w:r>
          </w:p>
        </w:tc>
        <w:tc>
          <w:tcPr>
            <w:tcW w:w="1020" w:type="dxa"/>
            <w:vAlign w:val="center"/>
          </w:tcPr>
          <w:p>
            <w:pPr>
              <w:pStyle w:val="0"/>
              <w:jc w:val="center"/>
            </w:pPr>
            <w:r>
              <w:rPr>
                <w:sz w:val="20"/>
              </w:rPr>
              <w:t xml:space="preserve">2431 человек</w:t>
            </w:r>
          </w:p>
        </w:tc>
        <w:tc>
          <w:tcPr>
            <w:tcW w:w="1020" w:type="dxa"/>
            <w:vAlign w:val="center"/>
          </w:tcPr>
          <w:p>
            <w:pPr>
              <w:pStyle w:val="0"/>
              <w:jc w:val="center"/>
            </w:pPr>
            <w:r>
              <w:rPr>
                <w:sz w:val="20"/>
              </w:rPr>
              <w:t xml:space="preserve">2431 человек</w:t>
            </w:r>
          </w:p>
        </w:tc>
        <w:tc>
          <w:tcPr>
            <w:tcW w:w="1020" w:type="dxa"/>
            <w:vAlign w:val="center"/>
          </w:tcPr>
          <w:p>
            <w:pPr>
              <w:pStyle w:val="0"/>
              <w:jc w:val="center"/>
            </w:pPr>
            <w:r>
              <w:rPr>
                <w:sz w:val="20"/>
              </w:rPr>
              <w:t xml:space="preserve">2431 человек</w:t>
            </w:r>
          </w:p>
        </w:tc>
        <w:tc>
          <w:tcPr>
            <w:tcW w:w="1020" w:type="dxa"/>
            <w:vAlign w:val="center"/>
          </w:tcPr>
          <w:p>
            <w:pPr>
              <w:pStyle w:val="0"/>
              <w:jc w:val="center"/>
            </w:pPr>
            <w:r>
              <w:rPr>
                <w:sz w:val="20"/>
              </w:rPr>
              <w:t xml:space="preserve">2823 человек</w:t>
            </w:r>
          </w:p>
        </w:tc>
        <w:tc>
          <w:tcPr>
            <w:tcW w:w="964" w:type="dxa"/>
            <w:vAlign w:val="center"/>
          </w:tcPr>
          <w:p>
            <w:pPr>
              <w:pStyle w:val="0"/>
              <w:jc w:val="center"/>
            </w:pPr>
            <w:r>
              <w:rPr>
                <w:sz w:val="20"/>
              </w:rPr>
              <w:t xml:space="preserve">2823 человек</w:t>
            </w:r>
          </w:p>
        </w:tc>
        <w:tc>
          <w:tcPr>
            <w:tcW w:w="1020" w:type="dxa"/>
            <w:vAlign w:val="center"/>
          </w:tcPr>
          <w:p>
            <w:pPr>
              <w:pStyle w:val="0"/>
              <w:jc w:val="center"/>
            </w:pPr>
            <w:r>
              <w:rPr>
                <w:sz w:val="20"/>
              </w:rPr>
              <w:t xml:space="preserve">2823 человек</w:t>
            </w:r>
          </w:p>
        </w:tc>
        <w:tc>
          <w:tcPr>
            <w:tcW w:w="1020" w:type="dxa"/>
            <w:vAlign w:val="center"/>
          </w:tcPr>
          <w:p>
            <w:pPr>
              <w:pStyle w:val="0"/>
              <w:jc w:val="center"/>
            </w:pPr>
            <w:r>
              <w:rPr>
                <w:sz w:val="20"/>
              </w:rPr>
              <w:t xml:space="preserve">2823 человек</w:t>
            </w:r>
          </w:p>
        </w:tc>
        <w:tc>
          <w:tcPr>
            <w:tcW w:w="1077" w:type="dxa"/>
            <w:vAlign w:val="center"/>
          </w:tcPr>
          <w:p>
            <w:pPr>
              <w:pStyle w:val="0"/>
              <w:jc w:val="center"/>
            </w:pPr>
            <w:r>
              <w:rPr>
                <w:sz w:val="20"/>
              </w:rPr>
              <w:t xml:space="preserve">2823 человек</w:t>
            </w:r>
          </w:p>
        </w:tc>
        <w:tc>
          <w:tcPr>
            <w:tcW w:w="964" w:type="dxa"/>
            <w:vAlign w:val="center"/>
          </w:tcPr>
          <w:p>
            <w:pPr>
              <w:pStyle w:val="0"/>
              <w:jc w:val="center"/>
            </w:pPr>
            <w:r>
              <w:rPr>
                <w:sz w:val="20"/>
              </w:rPr>
              <w:t xml:space="preserve">2823 человек</w:t>
            </w:r>
          </w:p>
        </w:tc>
        <w:tc>
          <w:tcPr>
            <w:tcW w:w="1077" w:type="dxa"/>
            <w:vAlign w:val="center"/>
          </w:tcPr>
          <w:p>
            <w:pPr>
              <w:pStyle w:val="0"/>
              <w:jc w:val="center"/>
            </w:pPr>
            <w:r>
              <w:rPr>
                <w:sz w:val="20"/>
              </w:rPr>
              <w:t xml:space="preserve">2823 человек</w:t>
            </w:r>
          </w:p>
        </w:tc>
        <w:tc>
          <w:tcPr>
            <w:tcW w:w="1191" w:type="dxa"/>
            <w:vAlign w:val="center"/>
          </w:tcPr>
          <w:p>
            <w:pPr>
              <w:pStyle w:val="0"/>
              <w:jc w:val="center"/>
            </w:pPr>
            <w:r>
              <w:rPr>
                <w:sz w:val="20"/>
              </w:rPr>
              <w:t xml:space="preserve">2823 человек</w:t>
            </w:r>
          </w:p>
        </w:tc>
        <w:tc>
          <w:tcPr>
            <w:tcW w:w="1474" w:type="dxa"/>
            <w:vAlign w:val="center"/>
          </w:tcPr>
          <w:p>
            <w:pPr>
              <w:pStyle w:val="0"/>
              <w:jc w:val="center"/>
            </w:pPr>
            <w:r>
              <w:rPr>
                <w:sz w:val="20"/>
              </w:rPr>
              <w:t xml:space="preserve">317757,1</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333325,5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346664,9</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4.2.43. Расходы на предоставление ежемесячной компенсации расходов за наем (поднаем) жилого помещения по </w:t>
            </w:r>
            <w:hyperlink w:history="0" r:id="rId25" w:tooltip="Закон Нижегородской области от 10.12.2004 N 147-З (ред. от 02.08.2023) &quot;О мерах социальной поддержки детей-сирот и детей, оставшихся без попечения родителей&quot; (принят постановлением ЗС НО от 02.12.2004 N 1219-III) ------------ Недействующая редакция {КонсультантПлюс}">
              <w:r>
                <w:rPr>
                  <w:sz w:val="20"/>
                  <w:color w:val="0000ff"/>
                </w:rPr>
                <w:t xml:space="preserve">Закону</w:t>
              </w:r>
            </w:hyperlink>
            <w:r>
              <w:rPr>
                <w:sz w:val="20"/>
              </w:rPr>
              <w:t xml:space="preserve"> Нижегородской области от 10 декабря 2004 года N 147-З "О мерах социальной поддержки детей-сирот и детей, оставшихся без попечения родителей"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429 человек</w:t>
            </w:r>
          </w:p>
        </w:tc>
        <w:tc>
          <w:tcPr>
            <w:tcW w:w="1020" w:type="dxa"/>
            <w:vAlign w:val="center"/>
          </w:tcPr>
          <w:p>
            <w:pPr>
              <w:pStyle w:val="0"/>
              <w:jc w:val="center"/>
            </w:pPr>
            <w:r>
              <w:rPr>
                <w:sz w:val="20"/>
              </w:rPr>
              <w:t xml:space="preserve">429 человек</w:t>
            </w:r>
          </w:p>
        </w:tc>
        <w:tc>
          <w:tcPr>
            <w:tcW w:w="1020" w:type="dxa"/>
            <w:vAlign w:val="center"/>
          </w:tcPr>
          <w:p>
            <w:pPr>
              <w:pStyle w:val="0"/>
              <w:jc w:val="center"/>
            </w:pPr>
            <w:r>
              <w:rPr>
                <w:sz w:val="20"/>
              </w:rPr>
              <w:t xml:space="preserve">429 человек</w:t>
            </w:r>
          </w:p>
        </w:tc>
        <w:tc>
          <w:tcPr>
            <w:tcW w:w="1020" w:type="dxa"/>
            <w:vAlign w:val="center"/>
          </w:tcPr>
          <w:p>
            <w:pPr>
              <w:pStyle w:val="0"/>
              <w:jc w:val="center"/>
            </w:pPr>
            <w:r>
              <w:rPr>
                <w:sz w:val="20"/>
              </w:rPr>
              <w:t xml:space="preserve">429 человек</w:t>
            </w:r>
          </w:p>
        </w:tc>
        <w:tc>
          <w:tcPr>
            <w:tcW w:w="1020" w:type="dxa"/>
            <w:vAlign w:val="center"/>
          </w:tcPr>
          <w:p>
            <w:pPr>
              <w:pStyle w:val="0"/>
              <w:jc w:val="center"/>
            </w:pPr>
            <w:r>
              <w:rPr>
                <w:sz w:val="20"/>
              </w:rPr>
              <w:t xml:space="preserve">429 человек</w:t>
            </w:r>
          </w:p>
        </w:tc>
        <w:tc>
          <w:tcPr>
            <w:tcW w:w="964" w:type="dxa"/>
            <w:vAlign w:val="center"/>
          </w:tcPr>
          <w:p>
            <w:pPr>
              <w:pStyle w:val="0"/>
              <w:jc w:val="center"/>
            </w:pPr>
            <w:r>
              <w:rPr>
                <w:sz w:val="20"/>
              </w:rPr>
              <w:t xml:space="preserve">429 человек</w:t>
            </w:r>
          </w:p>
        </w:tc>
        <w:tc>
          <w:tcPr>
            <w:tcW w:w="1020" w:type="dxa"/>
            <w:vAlign w:val="center"/>
          </w:tcPr>
          <w:p>
            <w:pPr>
              <w:pStyle w:val="0"/>
              <w:jc w:val="center"/>
            </w:pPr>
            <w:r>
              <w:rPr>
                <w:sz w:val="20"/>
              </w:rPr>
              <w:t xml:space="preserve">429 человек</w:t>
            </w:r>
          </w:p>
        </w:tc>
        <w:tc>
          <w:tcPr>
            <w:tcW w:w="1020" w:type="dxa"/>
            <w:vAlign w:val="center"/>
          </w:tcPr>
          <w:p>
            <w:pPr>
              <w:pStyle w:val="0"/>
              <w:jc w:val="center"/>
            </w:pPr>
            <w:r>
              <w:rPr>
                <w:sz w:val="20"/>
              </w:rPr>
              <w:t xml:space="preserve">429 человек</w:t>
            </w:r>
          </w:p>
        </w:tc>
        <w:tc>
          <w:tcPr>
            <w:tcW w:w="1077" w:type="dxa"/>
            <w:vAlign w:val="center"/>
          </w:tcPr>
          <w:p>
            <w:pPr>
              <w:pStyle w:val="0"/>
              <w:jc w:val="center"/>
            </w:pPr>
            <w:r>
              <w:rPr>
                <w:sz w:val="20"/>
              </w:rPr>
              <w:t xml:space="preserve">429 человек</w:t>
            </w:r>
          </w:p>
        </w:tc>
        <w:tc>
          <w:tcPr>
            <w:tcW w:w="964" w:type="dxa"/>
            <w:vAlign w:val="center"/>
          </w:tcPr>
          <w:p>
            <w:pPr>
              <w:pStyle w:val="0"/>
              <w:jc w:val="center"/>
            </w:pPr>
            <w:r>
              <w:rPr>
                <w:sz w:val="20"/>
              </w:rPr>
              <w:t xml:space="preserve">429 человек</w:t>
            </w:r>
          </w:p>
        </w:tc>
        <w:tc>
          <w:tcPr>
            <w:tcW w:w="1077" w:type="dxa"/>
            <w:vAlign w:val="center"/>
          </w:tcPr>
          <w:p>
            <w:pPr>
              <w:pStyle w:val="0"/>
              <w:jc w:val="center"/>
            </w:pPr>
            <w:r>
              <w:rPr>
                <w:sz w:val="20"/>
              </w:rPr>
              <w:t xml:space="preserve">429 человек</w:t>
            </w:r>
          </w:p>
        </w:tc>
        <w:tc>
          <w:tcPr>
            <w:tcW w:w="1191" w:type="dxa"/>
            <w:vAlign w:val="center"/>
          </w:tcPr>
          <w:p>
            <w:pPr>
              <w:pStyle w:val="0"/>
              <w:jc w:val="center"/>
            </w:pPr>
            <w:r>
              <w:rPr>
                <w:sz w:val="20"/>
              </w:rPr>
              <w:t xml:space="preserve">429 человек</w:t>
            </w:r>
          </w:p>
        </w:tc>
        <w:tc>
          <w:tcPr>
            <w:tcW w:w="1474" w:type="dxa"/>
            <w:vAlign w:val="center"/>
          </w:tcPr>
          <w:p>
            <w:pPr>
              <w:pStyle w:val="0"/>
              <w:jc w:val="center"/>
            </w:pPr>
            <w:r>
              <w:rPr>
                <w:sz w:val="20"/>
              </w:rPr>
              <w:t xml:space="preserve">26087,5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26087,5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26087,5</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4.2.44. Ежемесячная денежная выплата на обеспечение питанием</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17640 человек</w:t>
            </w:r>
          </w:p>
        </w:tc>
        <w:tc>
          <w:tcPr>
            <w:tcW w:w="1020" w:type="dxa"/>
            <w:vAlign w:val="center"/>
          </w:tcPr>
          <w:p>
            <w:pPr>
              <w:pStyle w:val="0"/>
              <w:jc w:val="center"/>
            </w:pPr>
            <w:r>
              <w:rPr>
                <w:sz w:val="20"/>
              </w:rPr>
              <w:t xml:space="preserve">34671 человек</w:t>
            </w:r>
          </w:p>
        </w:tc>
        <w:tc>
          <w:tcPr>
            <w:tcW w:w="1020" w:type="dxa"/>
            <w:vAlign w:val="center"/>
          </w:tcPr>
          <w:p>
            <w:pPr>
              <w:pStyle w:val="0"/>
              <w:jc w:val="center"/>
            </w:pPr>
            <w:r>
              <w:rPr>
                <w:sz w:val="20"/>
              </w:rPr>
              <w:t xml:space="preserve">34671 человек</w:t>
            </w:r>
          </w:p>
        </w:tc>
        <w:tc>
          <w:tcPr>
            <w:tcW w:w="1020" w:type="dxa"/>
            <w:vAlign w:val="center"/>
          </w:tcPr>
          <w:p>
            <w:pPr>
              <w:pStyle w:val="0"/>
              <w:jc w:val="center"/>
            </w:pPr>
            <w:r>
              <w:rPr>
                <w:sz w:val="20"/>
              </w:rPr>
              <w:t xml:space="preserve">34671 человек</w:t>
            </w:r>
          </w:p>
        </w:tc>
        <w:tc>
          <w:tcPr>
            <w:tcW w:w="1020" w:type="dxa"/>
            <w:vAlign w:val="center"/>
          </w:tcPr>
          <w:p>
            <w:pPr>
              <w:pStyle w:val="0"/>
              <w:jc w:val="center"/>
            </w:pPr>
            <w:r>
              <w:rPr>
                <w:sz w:val="20"/>
              </w:rPr>
              <w:t xml:space="preserve">34671 человек</w:t>
            </w:r>
          </w:p>
        </w:tc>
        <w:tc>
          <w:tcPr>
            <w:tcW w:w="964" w:type="dxa"/>
            <w:vAlign w:val="center"/>
          </w:tcPr>
          <w:p>
            <w:pPr>
              <w:pStyle w:val="0"/>
              <w:jc w:val="center"/>
            </w:pPr>
            <w:r>
              <w:rPr>
                <w:sz w:val="20"/>
              </w:rPr>
              <w:t xml:space="preserve">34671 человек</w:t>
            </w:r>
          </w:p>
        </w:tc>
        <w:tc>
          <w:tcPr>
            <w:tcW w:w="1020" w:type="dxa"/>
            <w:vAlign w:val="center"/>
          </w:tcPr>
          <w:p>
            <w:pPr>
              <w:pStyle w:val="0"/>
              <w:jc w:val="center"/>
            </w:pPr>
            <w:r>
              <w:rPr>
                <w:sz w:val="20"/>
              </w:rPr>
              <w:t xml:space="preserve">34671 человек</w:t>
            </w:r>
          </w:p>
        </w:tc>
        <w:tc>
          <w:tcPr>
            <w:tcW w:w="1020" w:type="dxa"/>
            <w:vAlign w:val="center"/>
          </w:tcPr>
          <w:p>
            <w:pPr>
              <w:pStyle w:val="0"/>
              <w:jc w:val="center"/>
            </w:pPr>
            <w:r>
              <w:rPr>
                <w:sz w:val="20"/>
              </w:rPr>
              <w:t xml:space="preserve">34671 человек</w:t>
            </w:r>
          </w:p>
        </w:tc>
        <w:tc>
          <w:tcPr>
            <w:tcW w:w="1077" w:type="dxa"/>
            <w:vAlign w:val="center"/>
          </w:tcPr>
          <w:p>
            <w:pPr>
              <w:pStyle w:val="0"/>
              <w:jc w:val="center"/>
            </w:pPr>
            <w:r>
              <w:rPr>
                <w:sz w:val="20"/>
              </w:rPr>
              <w:t xml:space="preserve">34671 человек</w:t>
            </w:r>
          </w:p>
        </w:tc>
        <w:tc>
          <w:tcPr>
            <w:tcW w:w="964" w:type="dxa"/>
            <w:vAlign w:val="center"/>
          </w:tcPr>
          <w:p>
            <w:pPr>
              <w:pStyle w:val="0"/>
              <w:jc w:val="center"/>
            </w:pPr>
            <w:r>
              <w:rPr>
                <w:sz w:val="20"/>
              </w:rPr>
              <w:t xml:space="preserve">34671 человек</w:t>
            </w:r>
          </w:p>
        </w:tc>
        <w:tc>
          <w:tcPr>
            <w:tcW w:w="1077" w:type="dxa"/>
            <w:vAlign w:val="center"/>
          </w:tcPr>
          <w:p>
            <w:pPr>
              <w:pStyle w:val="0"/>
              <w:jc w:val="center"/>
            </w:pPr>
            <w:r>
              <w:rPr>
                <w:sz w:val="20"/>
              </w:rPr>
              <w:t xml:space="preserve">34671 человек</w:t>
            </w:r>
          </w:p>
        </w:tc>
        <w:tc>
          <w:tcPr>
            <w:tcW w:w="1191" w:type="dxa"/>
            <w:vAlign w:val="center"/>
          </w:tcPr>
          <w:p>
            <w:pPr>
              <w:pStyle w:val="0"/>
              <w:jc w:val="center"/>
            </w:pPr>
            <w:r>
              <w:rPr>
                <w:sz w:val="20"/>
              </w:rPr>
              <w:t xml:space="preserve">34671 человек</w:t>
            </w:r>
          </w:p>
        </w:tc>
        <w:tc>
          <w:tcPr>
            <w:tcW w:w="1474" w:type="dxa"/>
            <w:vAlign w:val="center"/>
          </w:tcPr>
          <w:p>
            <w:pPr>
              <w:pStyle w:val="0"/>
              <w:jc w:val="center"/>
            </w:pPr>
            <w:r>
              <w:rPr>
                <w:sz w:val="20"/>
              </w:rPr>
              <w:t xml:space="preserve">218824,4</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229455,5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238536,4</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4.2.45. Ежегодная единовременная выплата к началу учебного года на приобретение учебной литературы, школьно-письменных принадлежностей, повседневной, парадной, спортивной одежды обучающегося общеобразовательной организации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16834 человек</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1020" w:type="dxa"/>
            <w:vAlign w:val="center"/>
          </w:tcPr>
          <w:p>
            <w:pPr>
              <w:pStyle w:val="0"/>
              <w:jc w:val="center"/>
            </w:pPr>
            <w:r>
              <w:rPr>
                <w:sz w:val="20"/>
              </w:rPr>
              <w:t xml:space="preserve">33670 человек</w:t>
            </w:r>
          </w:p>
        </w:tc>
        <w:tc>
          <w:tcPr>
            <w:tcW w:w="1020" w:type="dxa"/>
            <w:vAlign w:val="center"/>
          </w:tcPr>
          <w:p>
            <w:pPr>
              <w:pStyle w:val="0"/>
              <w:jc w:val="center"/>
            </w:pPr>
            <w:r>
              <w:rPr>
                <w:sz w:val="20"/>
              </w:rPr>
              <w:t xml:space="preserve">0</w:t>
            </w:r>
          </w:p>
        </w:tc>
        <w:tc>
          <w:tcPr>
            <w:tcW w:w="1077"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1077" w:type="dxa"/>
            <w:vAlign w:val="center"/>
          </w:tcPr>
          <w:p>
            <w:pPr>
              <w:pStyle w:val="0"/>
              <w:jc w:val="center"/>
            </w:pPr>
            <w:r>
              <w:rPr>
                <w:sz w:val="20"/>
              </w:rPr>
              <w:t xml:space="preserve">33670 человек</w:t>
            </w:r>
          </w:p>
        </w:tc>
        <w:tc>
          <w:tcPr>
            <w:tcW w:w="1191" w:type="dxa"/>
            <w:vAlign w:val="center"/>
          </w:tcPr>
          <w:p>
            <w:pPr>
              <w:pStyle w:val="0"/>
              <w:jc w:val="center"/>
            </w:pPr>
            <w:r>
              <w:rPr>
                <w:sz w:val="20"/>
              </w:rPr>
              <w:t xml:space="preserve">0</w:t>
            </w:r>
          </w:p>
        </w:tc>
        <w:tc>
          <w:tcPr>
            <w:tcW w:w="1474" w:type="dxa"/>
            <w:vAlign w:val="center"/>
          </w:tcPr>
          <w:p>
            <w:pPr>
              <w:pStyle w:val="0"/>
              <w:jc w:val="center"/>
            </w:pPr>
            <w:r>
              <w:rPr>
                <w:sz w:val="20"/>
              </w:rPr>
              <w:t xml:space="preserve">25711,1</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26976,6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28054,8</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4.2.46. Ежемесячная денежная компенсация на оплату жилья и коммунальных услуг гражданам, имеющим звание "Почетный гражданин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63 человека</w:t>
            </w:r>
          </w:p>
        </w:tc>
        <w:tc>
          <w:tcPr>
            <w:tcW w:w="1020" w:type="dxa"/>
            <w:vAlign w:val="center"/>
          </w:tcPr>
          <w:p>
            <w:pPr>
              <w:pStyle w:val="0"/>
              <w:jc w:val="center"/>
            </w:pPr>
            <w:r>
              <w:rPr>
                <w:sz w:val="20"/>
              </w:rPr>
              <w:t xml:space="preserve">63 человека</w:t>
            </w:r>
          </w:p>
        </w:tc>
        <w:tc>
          <w:tcPr>
            <w:tcW w:w="1020" w:type="dxa"/>
            <w:vAlign w:val="center"/>
          </w:tcPr>
          <w:p>
            <w:pPr>
              <w:pStyle w:val="0"/>
              <w:jc w:val="center"/>
            </w:pPr>
            <w:r>
              <w:rPr>
                <w:sz w:val="20"/>
              </w:rPr>
              <w:t xml:space="preserve">63 человека</w:t>
            </w:r>
          </w:p>
        </w:tc>
        <w:tc>
          <w:tcPr>
            <w:tcW w:w="1020" w:type="dxa"/>
            <w:vAlign w:val="center"/>
          </w:tcPr>
          <w:p>
            <w:pPr>
              <w:pStyle w:val="0"/>
              <w:jc w:val="center"/>
            </w:pPr>
            <w:r>
              <w:rPr>
                <w:sz w:val="20"/>
              </w:rPr>
              <w:t xml:space="preserve">63 человека</w:t>
            </w:r>
          </w:p>
        </w:tc>
        <w:tc>
          <w:tcPr>
            <w:tcW w:w="1020" w:type="dxa"/>
            <w:vAlign w:val="center"/>
          </w:tcPr>
          <w:p>
            <w:pPr>
              <w:pStyle w:val="0"/>
              <w:jc w:val="center"/>
            </w:pPr>
            <w:r>
              <w:rPr>
                <w:sz w:val="20"/>
              </w:rPr>
              <w:t xml:space="preserve">63 человека</w:t>
            </w:r>
          </w:p>
        </w:tc>
        <w:tc>
          <w:tcPr>
            <w:tcW w:w="964" w:type="dxa"/>
            <w:vAlign w:val="center"/>
          </w:tcPr>
          <w:p>
            <w:pPr>
              <w:pStyle w:val="0"/>
              <w:jc w:val="center"/>
            </w:pPr>
            <w:r>
              <w:rPr>
                <w:sz w:val="20"/>
              </w:rPr>
              <w:t xml:space="preserve">63 человека</w:t>
            </w:r>
          </w:p>
        </w:tc>
        <w:tc>
          <w:tcPr>
            <w:tcW w:w="1020" w:type="dxa"/>
            <w:vAlign w:val="center"/>
          </w:tcPr>
          <w:p>
            <w:pPr>
              <w:pStyle w:val="0"/>
              <w:jc w:val="center"/>
            </w:pPr>
            <w:r>
              <w:rPr>
                <w:sz w:val="20"/>
              </w:rPr>
              <w:t xml:space="preserve">63 человека</w:t>
            </w:r>
          </w:p>
        </w:tc>
        <w:tc>
          <w:tcPr>
            <w:tcW w:w="1020" w:type="dxa"/>
            <w:vAlign w:val="center"/>
          </w:tcPr>
          <w:p>
            <w:pPr>
              <w:pStyle w:val="0"/>
              <w:jc w:val="center"/>
            </w:pPr>
            <w:r>
              <w:rPr>
                <w:sz w:val="20"/>
              </w:rPr>
              <w:t xml:space="preserve">63 человека</w:t>
            </w:r>
          </w:p>
        </w:tc>
        <w:tc>
          <w:tcPr>
            <w:tcW w:w="1077" w:type="dxa"/>
            <w:vAlign w:val="center"/>
          </w:tcPr>
          <w:p>
            <w:pPr>
              <w:pStyle w:val="0"/>
              <w:jc w:val="center"/>
            </w:pPr>
            <w:r>
              <w:rPr>
                <w:sz w:val="20"/>
              </w:rPr>
              <w:t xml:space="preserve">63 человека</w:t>
            </w:r>
          </w:p>
        </w:tc>
        <w:tc>
          <w:tcPr>
            <w:tcW w:w="964" w:type="dxa"/>
            <w:vAlign w:val="center"/>
          </w:tcPr>
          <w:p>
            <w:pPr>
              <w:pStyle w:val="0"/>
              <w:jc w:val="center"/>
            </w:pPr>
            <w:r>
              <w:rPr>
                <w:sz w:val="20"/>
              </w:rPr>
              <w:t xml:space="preserve">63 человека</w:t>
            </w:r>
          </w:p>
        </w:tc>
        <w:tc>
          <w:tcPr>
            <w:tcW w:w="1077" w:type="dxa"/>
            <w:vAlign w:val="center"/>
          </w:tcPr>
          <w:p>
            <w:pPr>
              <w:pStyle w:val="0"/>
              <w:jc w:val="center"/>
            </w:pPr>
            <w:r>
              <w:rPr>
                <w:sz w:val="20"/>
              </w:rPr>
              <w:t xml:space="preserve">63 человека</w:t>
            </w:r>
          </w:p>
        </w:tc>
        <w:tc>
          <w:tcPr>
            <w:tcW w:w="1191" w:type="dxa"/>
            <w:vAlign w:val="center"/>
          </w:tcPr>
          <w:p>
            <w:pPr>
              <w:pStyle w:val="0"/>
              <w:jc w:val="center"/>
            </w:pPr>
            <w:r>
              <w:rPr>
                <w:sz w:val="20"/>
              </w:rPr>
              <w:t xml:space="preserve">63 человека</w:t>
            </w:r>
          </w:p>
        </w:tc>
        <w:tc>
          <w:tcPr>
            <w:tcW w:w="1474" w:type="dxa"/>
            <w:vAlign w:val="center"/>
          </w:tcPr>
          <w:p>
            <w:pPr>
              <w:pStyle w:val="0"/>
              <w:jc w:val="center"/>
            </w:pPr>
            <w:r>
              <w:rPr>
                <w:sz w:val="20"/>
              </w:rPr>
              <w:t xml:space="preserve">7297,5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7655,0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7961,2</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4.2.47. Выплата компенсации средней стоимости неиспользованной путевки в санаторий, находящийся на территории Нижегородской области, лицам, удостоенным Почетного звания "Почетный гражданин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54 человек</w:t>
            </w:r>
          </w:p>
        </w:tc>
        <w:tc>
          <w:tcPr>
            <w:tcW w:w="1020" w:type="dxa"/>
            <w:vAlign w:val="center"/>
          </w:tcPr>
          <w:p>
            <w:pPr>
              <w:pStyle w:val="0"/>
              <w:jc w:val="center"/>
            </w:pPr>
            <w:r>
              <w:rPr>
                <w:sz w:val="20"/>
              </w:rPr>
              <w:t xml:space="preserve">54 человек</w:t>
            </w:r>
          </w:p>
        </w:tc>
        <w:tc>
          <w:tcPr>
            <w:tcW w:w="1020" w:type="dxa"/>
            <w:vAlign w:val="center"/>
          </w:tcPr>
          <w:p>
            <w:pPr>
              <w:pStyle w:val="0"/>
              <w:jc w:val="center"/>
            </w:pPr>
            <w:r>
              <w:rPr>
                <w:sz w:val="20"/>
              </w:rPr>
              <w:t xml:space="preserve">54 человек</w:t>
            </w:r>
          </w:p>
        </w:tc>
        <w:tc>
          <w:tcPr>
            <w:tcW w:w="1020" w:type="dxa"/>
            <w:vAlign w:val="center"/>
          </w:tcPr>
          <w:p>
            <w:pPr>
              <w:pStyle w:val="0"/>
              <w:jc w:val="center"/>
            </w:pPr>
            <w:r>
              <w:rPr>
                <w:sz w:val="20"/>
              </w:rPr>
              <w:t xml:space="preserve">54 человек</w:t>
            </w:r>
          </w:p>
        </w:tc>
        <w:tc>
          <w:tcPr>
            <w:tcW w:w="1020" w:type="dxa"/>
            <w:vAlign w:val="center"/>
          </w:tcPr>
          <w:p>
            <w:pPr>
              <w:pStyle w:val="0"/>
              <w:jc w:val="center"/>
            </w:pPr>
            <w:r>
              <w:rPr>
                <w:sz w:val="20"/>
              </w:rPr>
              <w:t xml:space="preserve">61 человек</w:t>
            </w:r>
          </w:p>
        </w:tc>
        <w:tc>
          <w:tcPr>
            <w:tcW w:w="964" w:type="dxa"/>
            <w:vAlign w:val="center"/>
          </w:tcPr>
          <w:p>
            <w:pPr>
              <w:pStyle w:val="0"/>
              <w:jc w:val="center"/>
            </w:pPr>
            <w:r>
              <w:rPr>
                <w:sz w:val="20"/>
              </w:rPr>
              <w:t xml:space="preserve">61 человек</w:t>
            </w:r>
          </w:p>
        </w:tc>
        <w:tc>
          <w:tcPr>
            <w:tcW w:w="1020" w:type="dxa"/>
            <w:vAlign w:val="center"/>
          </w:tcPr>
          <w:p>
            <w:pPr>
              <w:pStyle w:val="0"/>
              <w:jc w:val="center"/>
            </w:pPr>
            <w:r>
              <w:rPr>
                <w:sz w:val="20"/>
              </w:rPr>
              <w:t xml:space="preserve">61 человек</w:t>
            </w:r>
          </w:p>
        </w:tc>
        <w:tc>
          <w:tcPr>
            <w:tcW w:w="1020" w:type="dxa"/>
            <w:vAlign w:val="center"/>
          </w:tcPr>
          <w:p>
            <w:pPr>
              <w:pStyle w:val="0"/>
              <w:jc w:val="center"/>
            </w:pPr>
            <w:r>
              <w:rPr>
                <w:sz w:val="20"/>
              </w:rPr>
              <w:t xml:space="preserve">61 человек</w:t>
            </w:r>
          </w:p>
        </w:tc>
        <w:tc>
          <w:tcPr>
            <w:tcW w:w="1077" w:type="dxa"/>
            <w:vAlign w:val="center"/>
          </w:tcPr>
          <w:p>
            <w:pPr>
              <w:pStyle w:val="0"/>
              <w:jc w:val="center"/>
            </w:pPr>
            <w:r>
              <w:rPr>
                <w:sz w:val="20"/>
              </w:rPr>
              <w:t xml:space="preserve">61 человек</w:t>
            </w:r>
          </w:p>
        </w:tc>
        <w:tc>
          <w:tcPr>
            <w:tcW w:w="964" w:type="dxa"/>
            <w:vAlign w:val="center"/>
          </w:tcPr>
          <w:p>
            <w:pPr>
              <w:pStyle w:val="0"/>
              <w:jc w:val="center"/>
            </w:pPr>
            <w:r>
              <w:rPr>
                <w:sz w:val="20"/>
              </w:rPr>
              <w:t xml:space="preserve">61 человек</w:t>
            </w:r>
          </w:p>
        </w:tc>
        <w:tc>
          <w:tcPr>
            <w:tcW w:w="1077" w:type="dxa"/>
            <w:vAlign w:val="center"/>
          </w:tcPr>
          <w:p>
            <w:pPr>
              <w:pStyle w:val="0"/>
              <w:jc w:val="center"/>
            </w:pPr>
            <w:r>
              <w:rPr>
                <w:sz w:val="20"/>
              </w:rPr>
              <w:t xml:space="preserve">61 человек</w:t>
            </w:r>
          </w:p>
        </w:tc>
        <w:tc>
          <w:tcPr>
            <w:tcW w:w="1191" w:type="dxa"/>
            <w:vAlign w:val="center"/>
          </w:tcPr>
          <w:p>
            <w:pPr>
              <w:pStyle w:val="0"/>
              <w:jc w:val="center"/>
            </w:pPr>
            <w:r>
              <w:rPr>
                <w:sz w:val="20"/>
              </w:rPr>
              <w:t xml:space="preserve">61 человек</w:t>
            </w:r>
          </w:p>
        </w:tc>
        <w:tc>
          <w:tcPr>
            <w:tcW w:w="1474" w:type="dxa"/>
            <w:vAlign w:val="center"/>
          </w:tcPr>
          <w:p>
            <w:pPr>
              <w:pStyle w:val="0"/>
              <w:jc w:val="center"/>
            </w:pPr>
            <w:r>
              <w:rPr>
                <w:sz w:val="20"/>
              </w:rPr>
              <w:t xml:space="preserve">2285,2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2285,2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2285,2</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4.2.48. Ежемесячная денежная выплата лицам, удостоенным Почетного звания "Почетный гражданин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65 человека</w:t>
            </w:r>
          </w:p>
        </w:tc>
        <w:tc>
          <w:tcPr>
            <w:tcW w:w="1020" w:type="dxa"/>
            <w:vAlign w:val="center"/>
          </w:tcPr>
          <w:p>
            <w:pPr>
              <w:pStyle w:val="0"/>
              <w:jc w:val="center"/>
            </w:pPr>
            <w:r>
              <w:rPr>
                <w:sz w:val="20"/>
              </w:rPr>
              <w:t xml:space="preserve">65 человека</w:t>
            </w:r>
          </w:p>
        </w:tc>
        <w:tc>
          <w:tcPr>
            <w:tcW w:w="1020" w:type="dxa"/>
            <w:vAlign w:val="center"/>
          </w:tcPr>
          <w:p>
            <w:pPr>
              <w:pStyle w:val="0"/>
              <w:jc w:val="center"/>
            </w:pPr>
            <w:r>
              <w:rPr>
                <w:sz w:val="20"/>
              </w:rPr>
              <w:t xml:space="preserve">65 человека</w:t>
            </w:r>
          </w:p>
        </w:tc>
        <w:tc>
          <w:tcPr>
            <w:tcW w:w="1020" w:type="dxa"/>
            <w:vAlign w:val="center"/>
          </w:tcPr>
          <w:p>
            <w:pPr>
              <w:pStyle w:val="0"/>
              <w:jc w:val="center"/>
            </w:pPr>
            <w:r>
              <w:rPr>
                <w:sz w:val="20"/>
              </w:rPr>
              <w:t xml:space="preserve">65 человека</w:t>
            </w:r>
          </w:p>
        </w:tc>
        <w:tc>
          <w:tcPr>
            <w:tcW w:w="1020" w:type="dxa"/>
            <w:vAlign w:val="center"/>
          </w:tcPr>
          <w:p>
            <w:pPr>
              <w:pStyle w:val="0"/>
              <w:jc w:val="center"/>
            </w:pPr>
            <w:r>
              <w:rPr>
                <w:sz w:val="20"/>
              </w:rPr>
              <w:t xml:space="preserve">71 человек</w:t>
            </w:r>
          </w:p>
        </w:tc>
        <w:tc>
          <w:tcPr>
            <w:tcW w:w="964" w:type="dxa"/>
            <w:vAlign w:val="center"/>
          </w:tcPr>
          <w:p>
            <w:pPr>
              <w:pStyle w:val="0"/>
              <w:jc w:val="center"/>
            </w:pPr>
            <w:r>
              <w:rPr>
                <w:sz w:val="20"/>
              </w:rPr>
              <w:t xml:space="preserve">71 человек</w:t>
            </w:r>
          </w:p>
        </w:tc>
        <w:tc>
          <w:tcPr>
            <w:tcW w:w="1020" w:type="dxa"/>
            <w:vAlign w:val="center"/>
          </w:tcPr>
          <w:p>
            <w:pPr>
              <w:pStyle w:val="0"/>
              <w:jc w:val="center"/>
            </w:pPr>
            <w:r>
              <w:rPr>
                <w:sz w:val="20"/>
              </w:rPr>
              <w:t xml:space="preserve">71 человек</w:t>
            </w:r>
          </w:p>
        </w:tc>
        <w:tc>
          <w:tcPr>
            <w:tcW w:w="1020" w:type="dxa"/>
            <w:vAlign w:val="center"/>
          </w:tcPr>
          <w:p>
            <w:pPr>
              <w:pStyle w:val="0"/>
              <w:jc w:val="center"/>
            </w:pPr>
            <w:r>
              <w:rPr>
                <w:sz w:val="20"/>
              </w:rPr>
              <w:t xml:space="preserve">71 человек</w:t>
            </w:r>
          </w:p>
        </w:tc>
        <w:tc>
          <w:tcPr>
            <w:tcW w:w="1077" w:type="dxa"/>
            <w:vAlign w:val="center"/>
          </w:tcPr>
          <w:p>
            <w:pPr>
              <w:pStyle w:val="0"/>
              <w:jc w:val="center"/>
            </w:pPr>
            <w:r>
              <w:rPr>
                <w:sz w:val="20"/>
              </w:rPr>
              <w:t xml:space="preserve">71 человек</w:t>
            </w:r>
          </w:p>
        </w:tc>
        <w:tc>
          <w:tcPr>
            <w:tcW w:w="964" w:type="dxa"/>
            <w:vAlign w:val="center"/>
          </w:tcPr>
          <w:p>
            <w:pPr>
              <w:pStyle w:val="0"/>
              <w:jc w:val="center"/>
            </w:pPr>
            <w:r>
              <w:rPr>
                <w:sz w:val="20"/>
              </w:rPr>
              <w:t xml:space="preserve">71 человек</w:t>
            </w:r>
          </w:p>
        </w:tc>
        <w:tc>
          <w:tcPr>
            <w:tcW w:w="1077" w:type="dxa"/>
            <w:vAlign w:val="center"/>
          </w:tcPr>
          <w:p>
            <w:pPr>
              <w:pStyle w:val="0"/>
              <w:jc w:val="center"/>
            </w:pPr>
            <w:r>
              <w:rPr>
                <w:sz w:val="20"/>
              </w:rPr>
              <w:t xml:space="preserve">71 человек</w:t>
            </w:r>
          </w:p>
        </w:tc>
        <w:tc>
          <w:tcPr>
            <w:tcW w:w="1191" w:type="dxa"/>
            <w:vAlign w:val="center"/>
          </w:tcPr>
          <w:p>
            <w:pPr>
              <w:pStyle w:val="0"/>
              <w:jc w:val="center"/>
            </w:pPr>
            <w:r>
              <w:rPr>
                <w:sz w:val="20"/>
              </w:rPr>
              <w:t xml:space="preserve">71 человек</w:t>
            </w:r>
          </w:p>
        </w:tc>
        <w:tc>
          <w:tcPr>
            <w:tcW w:w="1474" w:type="dxa"/>
            <w:vAlign w:val="center"/>
          </w:tcPr>
          <w:p>
            <w:pPr>
              <w:pStyle w:val="0"/>
              <w:jc w:val="center"/>
            </w:pPr>
            <w:r>
              <w:rPr>
                <w:sz w:val="20"/>
              </w:rPr>
              <w:t xml:space="preserve">2408,4</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2408,4</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2408,4</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4.2.49. Ежемесячная денежная компенсация на оплату жилого помещения и коммунальных услуг, а также денежная компенсация стоимости твердого топлива (при наличии печного отопления), приемным семьям</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5426 человек</w:t>
            </w:r>
          </w:p>
        </w:tc>
        <w:tc>
          <w:tcPr>
            <w:tcW w:w="1020" w:type="dxa"/>
            <w:vAlign w:val="center"/>
          </w:tcPr>
          <w:p>
            <w:pPr>
              <w:pStyle w:val="0"/>
              <w:jc w:val="center"/>
            </w:pPr>
            <w:r>
              <w:rPr>
                <w:sz w:val="20"/>
              </w:rPr>
              <w:t xml:space="preserve">5426 человек</w:t>
            </w:r>
          </w:p>
        </w:tc>
        <w:tc>
          <w:tcPr>
            <w:tcW w:w="1020" w:type="dxa"/>
            <w:vAlign w:val="center"/>
          </w:tcPr>
          <w:p>
            <w:pPr>
              <w:pStyle w:val="0"/>
              <w:jc w:val="center"/>
            </w:pPr>
            <w:r>
              <w:rPr>
                <w:sz w:val="20"/>
              </w:rPr>
              <w:t xml:space="preserve">5426 человек</w:t>
            </w:r>
          </w:p>
        </w:tc>
        <w:tc>
          <w:tcPr>
            <w:tcW w:w="1020" w:type="dxa"/>
            <w:vAlign w:val="center"/>
          </w:tcPr>
          <w:p>
            <w:pPr>
              <w:pStyle w:val="0"/>
              <w:jc w:val="center"/>
            </w:pPr>
            <w:r>
              <w:rPr>
                <w:sz w:val="20"/>
              </w:rPr>
              <w:t xml:space="preserve">5426 человек</w:t>
            </w:r>
          </w:p>
        </w:tc>
        <w:tc>
          <w:tcPr>
            <w:tcW w:w="1020" w:type="dxa"/>
            <w:vAlign w:val="center"/>
          </w:tcPr>
          <w:p>
            <w:pPr>
              <w:pStyle w:val="0"/>
              <w:jc w:val="center"/>
            </w:pPr>
            <w:r>
              <w:rPr>
                <w:sz w:val="20"/>
              </w:rPr>
              <w:t xml:space="preserve">5587 человек</w:t>
            </w:r>
          </w:p>
        </w:tc>
        <w:tc>
          <w:tcPr>
            <w:tcW w:w="964" w:type="dxa"/>
            <w:vAlign w:val="center"/>
          </w:tcPr>
          <w:p>
            <w:pPr>
              <w:pStyle w:val="0"/>
              <w:jc w:val="center"/>
            </w:pPr>
            <w:r>
              <w:rPr>
                <w:sz w:val="20"/>
              </w:rPr>
              <w:t xml:space="preserve">5587 человек</w:t>
            </w:r>
          </w:p>
        </w:tc>
        <w:tc>
          <w:tcPr>
            <w:tcW w:w="1020" w:type="dxa"/>
            <w:vAlign w:val="center"/>
          </w:tcPr>
          <w:p>
            <w:pPr>
              <w:pStyle w:val="0"/>
              <w:jc w:val="center"/>
            </w:pPr>
            <w:r>
              <w:rPr>
                <w:sz w:val="20"/>
              </w:rPr>
              <w:t xml:space="preserve">5587 человек</w:t>
            </w:r>
          </w:p>
        </w:tc>
        <w:tc>
          <w:tcPr>
            <w:tcW w:w="1020" w:type="dxa"/>
            <w:vAlign w:val="center"/>
          </w:tcPr>
          <w:p>
            <w:pPr>
              <w:pStyle w:val="0"/>
              <w:jc w:val="center"/>
            </w:pPr>
            <w:r>
              <w:rPr>
                <w:sz w:val="20"/>
              </w:rPr>
              <w:t xml:space="preserve">5587 человек</w:t>
            </w:r>
          </w:p>
        </w:tc>
        <w:tc>
          <w:tcPr>
            <w:tcW w:w="1077" w:type="dxa"/>
            <w:vAlign w:val="center"/>
          </w:tcPr>
          <w:p>
            <w:pPr>
              <w:pStyle w:val="0"/>
              <w:jc w:val="center"/>
            </w:pPr>
            <w:r>
              <w:rPr>
                <w:sz w:val="20"/>
              </w:rPr>
              <w:t xml:space="preserve">5587 человек</w:t>
            </w:r>
          </w:p>
        </w:tc>
        <w:tc>
          <w:tcPr>
            <w:tcW w:w="964" w:type="dxa"/>
            <w:vAlign w:val="center"/>
          </w:tcPr>
          <w:p>
            <w:pPr>
              <w:pStyle w:val="0"/>
              <w:jc w:val="center"/>
            </w:pPr>
            <w:r>
              <w:rPr>
                <w:sz w:val="20"/>
              </w:rPr>
              <w:t xml:space="preserve">5587 человек</w:t>
            </w:r>
          </w:p>
        </w:tc>
        <w:tc>
          <w:tcPr>
            <w:tcW w:w="1077" w:type="dxa"/>
            <w:vAlign w:val="center"/>
          </w:tcPr>
          <w:p>
            <w:pPr>
              <w:pStyle w:val="0"/>
              <w:jc w:val="center"/>
            </w:pPr>
            <w:r>
              <w:rPr>
                <w:sz w:val="20"/>
              </w:rPr>
              <w:t xml:space="preserve">5587 человек</w:t>
            </w:r>
          </w:p>
        </w:tc>
        <w:tc>
          <w:tcPr>
            <w:tcW w:w="1191" w:type="dxa"/>
            <w:vAlign w:val="center"/>
          </w:tcPr>
          <w:p>
            <w:pPr>
              <w:pStyle w:val="0"/>
              <w:jc w:val="center"/>
            </w:pPr>
            <w:r>
              <w:rPr>
                <w:sz w:val="20"/>
              </w:rPr>
              <w:t xml:space="preserve">5587 человек</w:t>
            </w:r>
          </w:p>
        </w:tc>
        <w:tc>
          <w:tcPr>
            <w:tcW w:w="1474" w:type="dxa"/>
            <w:vAlign w:val="center"/>
          </w:tcPr>
          <w:p>
            <w:pPr>
              <w:pStyle w:val="0"/>
              <w:jc w:val="center"/>
            </w:pPr>
            <w:r>
              <w:rPr>
                <w:sz w:val="20"/>
              </w:rPr>
              <w:t xml:space="preserve">90420,0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94850,8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98644,8</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4.2.50. Ежемесячная денежная выплата на обеспечение проезда приемным семьям, воспитывающим трех и более детей (включая родных и приемных)</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1383 человек</w:t>
            </w:r>
          </w:p>
        </w:tc>
        <w:tc>
          <w:tcPr>
            <w:tcW w:w="1020" w:type="dxa"/>
            <w:vAlign w:val="center"/>
          </w:tcPr>
          <w:p>
            <w:pPr>
              <w:pStyle w:val="0"/>
              <w:jc w:val="center"/>
            </w:pPr>
            <w:r>
              <w:rPr>
                <w:sz w:val="20"/>
              </w:rPr>
              <w:t xml:space="preserve">1383 человек</w:t>
            </w:r>
          </w:p>
        </w:tc>
        <w:tc>
          <w:tcPr>
            <w:tcW w:w="1020" w:type="dxa"/>
            <w:vAlign w:val="center"/>
          </w:tcPr>
          <w:p>
            <w:pPr>
              <w:pStyle w:val="0"/>
              <w:jc w:val="center"/>
            </w:pPr>
            <w:r>
              <w:rPr>
                <w:sz w:val="20"/>
              </w:rPr>
              <w:t xml:space="preserve">1383 человек</w:t>
            </w:r>
          </w:p>
        </w:tc>
        <w:tc>
          <w:tcPr>
            <w:tcW w:w="1020" w:type="dxa"/>
            <w:vAlign w:val="center"/>
          </w:tcPr>
          <w:p>
            <w:pPr>
              <w:pStyle w:val="0"/>
              <w:jc w:val="center"/>
            </w:pPr>
            <w:r>
              <w:rPr>
                <w:sz w:val="20"/>
              </w:rPr>
              <w:t xml:space="preserve">1383 человек</w:t>
            </w:r>
          </w:p>
        </w:tc>
        <w:tc>
          <w:tcPr>
            <w:tcW w:w="1020" w:type="dxa"/>
            <w:vAlign w:val="center"/>
          </w:tcPr>
          <w:p>
            <w:pPr>
              <w:pStyle w:val="0"/>
              <w:jc w:val="center"/>
            </w:pPr>
            <w:r>
              <w:rPr>
                <w:sz w:val="20"/>
              </w:rPr>
              <w:t xml:space="preserve">1788 человек</w:t>
            </w:r>
          </w:p>
        </w:tc>
        <w:tc>
          <w:tcPr>
            <w:tcW w:w="964" w:type="dxa"/>
            <w:vAlign w:val="center"/>
          </w:tcPr>
          <w:p>
            <w:pPr>
              <w:pStyle w:val="0"/>
              <w:jc w:val="center"/>
            </w:pPr>
            <w:r>
              <w:rPr>
                <w:sz w:val="20"/>
              </w:rPr>
              <w:t xml:space="preserve">1788 человек</w:t>
            </w:r>
          </w:p>
        </w:tc>
        <w:tc>
          <w:tcPr>
            <w:tcW w:w="1020" w:type="dxa"/>
            <w:vAlign w:val="center"/>
          </w:tcPr>
          <w:p>
            <w:pPr>
              <w:pStyle w:val="0"/>
              <w:jc w:val="center"/>
            </w:pPr>
            <w:r>
              <w:rPr>
                <w:sz w:val="20"/>
              </w:rPr>
              <w:t xml:space="preserve">1788 человек</w:t>
            </w:r>
          </w:p>
        </w:tc>
        <w:tc>
          <w:tcPr>
            <w:tcW w:w="1020" w:type="dxa"/>
            <w:vAlign w:val="center"/>
          </w:tcPr>
          <w:p>
            <w:pPr>
              <w:pStyle w:val="0"/>
              <w:jc w:val="center"/>
            </w:pPr>
            <w:r>
              <w:rPr>
                <w:sz w:val="20"/>
              </w:rPr>
              <w:t xml:space="preserve">1788 человек</w:t>
            </w:r>
          </w:p>
        </w:tc>
        <w:tc>
          <w:tcPr>
            <w:tcW w:w="1077" w:type="dxa"/>
            <w:vAlign w:val="center"/>
          </w:tcPr>
          <w:p>
            <w:pPr>
              <w:pStyle w:val="0"/>
              <w:jc w:val="center"/>
            </w:pPr>
            <w:r>
              <w:rPr>
                <w:sz w:val="20"/>
              </w:rPr>
              <w:t xml:space="preserve">1788 человек</w:t>
            </w:r>
          </w:p>
        </w:tc>
        <w:tc>
          <w:tcPr>
            <w:tcW w:w="964" w:type="dxa"/>
            <w:vAlign w:val="center"/>
          </w:tcPr>
          <w:p>
            <w:pPr>
              <w:pStyle w:val="0"/>
              <w:jc w:val="center"/>
            </w:pPr>
            <w:r>
              <w:rPr>
                <w:sz w:val="20"/>
              </w:rPr>
              <w:t xml:space="preserve">1788 человек</w:t>
            </w:r>
          </w:p>
        </w:tc>
        <w:tc>
          <w:tcPr>
            <w:tcW w:w="1077" w:type="dxa"/>
            <w:vAlign w:val="center"/>
          </w:tcPr>
          <w:p>
            <w:pPr>
              <w:pStyle w:val="0"/>
              <w:jc w:val="center"/>
            </w:pPr>
            <w:r>
              <w:rPr>
                <w:sz w:val="20"/>
              </w:rPr>
              <w:t xml:space="preserve">1788 человек</w:t>
            </w:r>
          </w:p>
        </w:tc>
        <w:tc>
          <w:tcPr>
            <w:tcW w:w="1191" w:type="dxa"/>
            <w:vAlign w:val="center"/>
          </w:tcPr>
          <w:p>
            <w:pPr>
              <w:pStyle w:val="0"/>
              <w:jc w:val="center"/>
            </w:pPr>
            <w:r>
              <w:rPr>
                <w:sz w:val="20"/>
              </w:rPr>
              <w:t xml:space="preserve">1788 человек</w:t>
            </w:r>
          </w:p>
        </w:tc>
        <w:tc>
          <w:tcPr>
            <w:tcW w:w="1474" w:type="dxa"/>
            <w:vAlign w:val="center"/>
          </w:tcPr>
          <w:p>
            <w:pPr>
              <w:pStyle w:val="0"/>
              <w:jc w:val="center"/>
            </w:pPr>
            <w:r>
              <w:rPr>
                <w:sz w:val="20"/>
              </w:rPr>
              <w:t xml:space="preserve">15761,0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16529,9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17192,0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4.2.51. Ежемесячная денежная выплата на обеспечение питания приемным семьям, воспитывающим трех и более детей (включая родных и приемных)</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412 человек</w:t>
            </w:r>
          </w:p>
        </w:tc>
        <w:tc>
          <w:tcPr>
            <w:tcW w:w="1020" w:type="dxa"/>
            <w:vAlign w:val="center"/>
          </w:tcPr>
          <w:p>
            <w:pPr>
              <w:pStyle w:val="0"/>
              <w:jc w:val="center"/>
            </w:pPr>
            <w:r>
              <w:rPr>
                <w:sz w:val="20"/>
              </w:rPr>
              <w:t xml:space="preserve">412 человек</w:t>
            </w:r>
          </w:p>
        </w:tc>
        <w:tc>
          <w:tcPr>
            <w:tcW w:w="1020" w:type="dxa"/>
            <w:vAlign w:val="center"/>
          </w:tcPr>
          <w:p>
            <w:pPr>
              <w:pStyle w:val="0"/>
              <w:jc w:val="center"/>
            </w:pPr>
            <w:r>
              <w:rPr>
                <w:sz w:val="20"/>
              </w:rPr>
              <w:t xml:space="preserve">412 человек</w:t>
            </w:r>
          </w:p>
        </w:tc>
        <w:tc>
          <w:tcPr>
            <w:tcW w:w="1020" w:type="dxa"/>
            <w:vAlign w:val="center"/>
          </w:tcPr>
          <w:p>
            <w:pPr>
              <w:pStyle w:val="0"/>
              <w:jc w:val="center"/>
            </w:pPr>
            <w:r>
              <w:rPr>
                <w:sz w:val="20"/>
              </w:rPr>
              <w:t xml:space="preserve">412 человек</w:t>
            </w:r>
          </w:p>
        </w:tc>
        <w:tc>
          <w:tcPr>
            <w:tcW w:w="1020" w:type="dxa"/>
            <w:vAlign w:val="center"/>
          </w:tcPr>
          <w:p>
            <w:pPr>
              <w:pStyle w:val="0"/>
              <w:jc w:val="center"/>
            </w:pPr>
            <w:r>
              <w:rPr>
                <w:sz w:val="20"/>
              </w:rPr>
              <w:t xml:space="preserve">464 человек</w:t>
            </w:r>
          </w:p>
        </w:tc>
        <w:tc>
          <w:tcPr>
            <w:tcW w:w="964" w:type="dxa"/>
            <w:vAlign w:val="center"/>
          </w:tcPr>
          <w:p>
            <w:pPr>
              <w:pStyle w:val="0"/>
              <w:jc w:val="center"/>
            </w:pPr>
            <w:r>
              <w:rPr>
                <w:sz w:val="20"/>
              </w:rPr>
              <w:t xml:space="preserve">464 человек</w:t>
            </w:r>
          </w:p>
        </w:tc>
        <w:tc>
          <w:tcPr>
            <w:tcW w:w="1020" w:type="dxa"/>
            <w:vAlign w:val="center"/>
          </w:tcPr>
          <w:p>
            <w:pPr>
              <w:pStyle w:val="0"/>
              <w:jc w:val="center"/>
            </w:pPr>
            <w:r>
              <w:rPr>
                <w:sz w:val="20"/>
              </w:rPr>
              <w:t xml:space="preserve">464 человек</w:t>
            </w:r>
          </w:p>
        </w:tc>
        <w:tc>
          <w:tcPr>
            <w:tcW w:w="1020" w:type="dxa"/>
            <w:vAlign w:val="center"/>
          </w:tcPr>
          <w:p>
            <w:pPr>
              <w:pStyle w:val="0"/>
              <w:jc w:val="center"/>
            </w:pPr>
            <w:r>
              <w:rPr>
                <w:sz w:val="20"/>
              </w:rPr>
              <w:t xml:space="preserve">464 человек</w:t>
            </w:r>
          </w:p>
        </w:tc>
        <w:tc>
          <w:tcPr>
            <w:tcW w:w="1077" w:type="dxa"/>
            <w:vAlign w:val="center"/>
          </w:tcPr>
          <w:p>
            <w:pPr>
              <w:pStyle w:val="0"/>
              <w:jc w:val="center"/>
            </w:pPr>
            <w:r>
              <w:rPr>
                <w:sz w:val="20"/>
              </w:rPr>
              <w:t xml:space="preserve">464 человек</w:t>
            </w:r>
          </w:p>
        </w:tc>
        <w:tc>
          <w:tcPr>
            <w:tcW w:w="964" w:type="dxa"/>
            <w:vAlign w:val="center"/>
          </w:tcPr>
          <w:p>
            <w:pPr>
              <w:pStyle w:val="0"/>
              <w:jc w:val="center"/>
            </w:pPr>
            <w:r>
              <w:rPr>
                <w:sz w:val="20"/>
              </w:rPr>
              <w:t xml:space="preserve">464 человек</w:t>
            </w:r>
          </w:p>
        </w:tc>
        <w:tc>
          <w:tcPr>
            <w:tcW w:w="1077" w:type="dxa"/>
            <w:vAlign w:val="center"/>
          </w:tcPr>
          <w:p>
            <w:pPr>
              <w:pStyle w:val="0"/>
              <w:jc w:val="center"/>
            </w:pPr>
            <w:r>
              <w:rPr>
                <w:sz w:val="20"/>
              </w:rPr>
              <w:t xml:space="preserve">464 человек</w:t>
            </w:r>
          </w:p>
        </w:tc>
        <w:tc>
          <w:tcPr>
            <w:tcW w:w="1191" w:type="dxa"/>
            <w:vAlign w:val="center"/>
          </w:tcPr>
          <w:p>
            <w:pPr>
              <w:pStyle w:val="0"/>
              <w:jc w:val="center"/>
            </w:pPr>
            <w:r>
              <w:rPr>
                <w:sz w:val="20"/>
              </w:rPr>
              <w:t xml:space="preserve">464 человек</w:t>
            </w:r>
          </w:p>
        </w:tc>
        <w:tc>
          <w:tcPr>
            <w:tcW w:w="1474" w:type="dxa"/>
            <w:vAlign w:val="center"/>
          </w:tcPr>
          <w:p>
            <w:pPr>
              <w:pStyle w:val="0"/>
              <w:jc w:val="center"/>
            </w:pPr>
            <w:r>
              <w:rPr>
                <w:sz w:val="20"/>
              </w:rPr>
              <w:t xml:space="preserve">3965,3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4158,0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4322,5</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4.2.52. Ежегодная выплата к началу учебного года приемным семьям, воспитывающим трех и более детей (включая родных и приемных)</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1355 человек</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1020" w:type="dxa"/>
            <w:vAlign w:val="center"/>
          </w:tcPr>
          <w:p>
            <w:pPr>
              <w:pStyle w:val="0"/>
              <w:jc w:val="center"/>
            </w:pPr>
            <w:r>
              <w:rPr>
                <w:sz w:val="20"/>
              </w:rPr>
              <w:t xml:space="preserve">1671 человек</w:t>
            </w:r>
          </w:p>
        </w:tc>
        <w:tc>
          <w:tcPr>
            <w:tcW w:w="1020" w:type="dxa"/>
            <w:vAlign w:val="center"/>
          </w:tcPr>
          <w:p>
            <w:pPr>
              <w:pStyle w:val="0"/>
              <w:jc w:val="center"/>
            </w:pPr>
            <w:r>
              <w:rPr>
                <w:sz w:val="20"/>
              </w:rPr>
              <w:t xml:space="preserve">0</w:t>
            </w:r>
          </w:p>
        </w:tc>
        <w:tc>
          <w:tcPr>
            <w:tcW w:w="1077"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1077" w:type="dxa"/>
            <w:vAlign w:val="center"/>
          </w:tcPr>
          <w:p>
            <w:pPr>
              <w:pStyle w:val="0"/>
              <w:jc w:val="center"/>
            </w:pPr>
            <w:r>
              <w:rPr>
                <w:sz w:val="20"/>
              </w:rPr>
              <w:t xml:space="preserve">1671 человек</w:t>
            </w:r>
          </w:p>
        </w:tc>
        <w:tc>
          <w:tcPr>
            <w:tcW w:w="1191" w:type="dxa"/>
            <w:vAlign w:val="center"/>
          </w:tcPr>
          <w:p>
            <w:pPr>
              <w:pStyle w:val="0"/>
              <w:jc w:val="center"/>
            </w:pPr>
            <w:r>
              <w:rPr>
                <w:sz w:val="20"/>
              </w:rPr>
              <w:t xml:space="preserve">0</w:t>
            </w:r>
          </w:p>
        </w:tc>
        <w:tc>
          <w:tcPr>
            <w:tcW w:w="1474" w:type="dxa"/>
            <w:vAlign w:val="center"/>
          </w:tcPr>
          <w:p>
            <w:pPr>
              <w:pStyle w:val="0"/>
              <w:jc w:val="center"/>
            </w:pPr>
            <w:r>
              <w:rPr>
                <w:sz w:val="20"/>
              </w:rPr>
              <w:t xml:space="preserve">2284,7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2397,2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2493,0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4.2.53. Поощрительная единовременная выплата на ребенка - выпускника общеобразовательной организации, получившего документ о среднем общем образовании с отметками только "4" и "5" из приемной семьи, воспитывающей трех и более детей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7 человек</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1020" w:type="dxa"/>
            <w:vAlign w:val="center"/>
          </w:tcPr>
          <w:p>
            <w:pPr>
              <w:pStyle w:val="0"/>
              <w:jc w:val="center"/>
            </w:pPr>
            <w:r>
              <w:rPr>
                <w:sz w:val="20"/>
              </w:rPr>
              <w:t xml:space="preserve">7 человек</w:t>
            </w:r>
          </w:p>
        </w:tc>
        <w:tc>
          <w:tcPr>
            <w:tcW w:w="1020" w:type="dxa"/>
            <w:vAlign w:val="center"/>
          </w:tcPr>
          <w:p>
            <w:pPr>
              <w:pStyle w:val="0"/>
              <w:jc w:val="center"/>
            </w:pPr>
            <w:r>
              <w:rPr>
                <w:sz w:val="20"/>
              </w:rPr>
              <w:t xml:space="preserve">0</w:t>
            </w:r>
          </w:p>
        </w:tc>
        <w:tc>
          <w:tcPr>
            <w:tcW w:w="1077"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1077" w:type="dxa"/>
            <w:vAlign w:val="center"/>
          </w:tcPr>
          <w:p>
            <w:pPr>
              <w:pStyle w:val="0"/>
              <w:jc w:val="center"/>
            </w:pPr>
            <w:r>
              <w:rPr>
                <w:sz w:val="20"/>
              </w:rPr>
              <w:t xml:space="preserve">7 человек</w:t>
            </w:r>
          </w:p>
        </w:tc>
        <w:tc>
          <w:tcPr>
            <w:tcW w:w="1191" w:type="dxa"/>
            <w:vAlign w:val="center"/>
          </w:tcPr>
          <w:p>
            <w:pPr>
              <w:pStyle w:val="0"/>
              <w:jc w:val="center"/>
            </w:pPr>
            <w:r>
              <w:rPr>
                <w:sz w:val="20"/>
              </w:rPr>
              <w:t xml:space="preserve">0</w:t>
            </w:r>
          </w:p>
        </w:tc>
        <w:tc>
          <w:tcPr>
            <w:tcW w:w="1474" w:type="dxa"/>
            <w:vAlign w:val="center"/>
          </w:tcPr>
          <w:p>
            <w:pPr>
              <w:pStyle w:val="0"/>
              <w:jc w:val="center"/>
            </w:pPr>
            <w:r>
              <w:rPr>
                <w:sz w:val="20"/>
              </w:rPr>
              <w:t xml:space="preserve">14,3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15,0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15,6</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4.2.54. Ежемесячное пособие на содержание в приемной семье детей-сирот и детей, оставшихся без попечения родителей в возрасте до 3 лет; ежемесячное пособие на содержание в приемной семье детей-сирот и детей, оставшихся без попечения родителей в возрасте от трех до шести лет; ежемесячное пособие на содержание в приемной семье детей-сирот и детей, оставшихся без попечения родителей школьного возраста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5996 человек</w:t>
            </w:r>
          </w:p>
        </w:tc>
        <w:tc>
          <w:tcPr>
            <w:tcW w:w="1020" w:type="dxa"/>
            <w:vAlign w:val="center"/>
          </w:tcPr>
          <w:p>
            <w:pPr>
              <w:pStyle w:val="0"/>
              <w:jc w:val="center"/>
            </w:pPr>
            <w:r>
              <w:rPr>
                <w:sz w:val="20"/>
              </w:rPr>
              <w:t xml:space="preserve">5996 человек</w:t>
            </w:r>
          </w:p>
        </w:tc>
        <w:tc>
          <w:tcPr>
            <w:tcW w:w="1020" w:type="dxa"/>
            <w:vAlign w:val="center"/>
          </w:tcPr>
          <w:p>
            <w:pPr>
              <w:pStyle w:val="0"/>
              <w:jc w:val="center"/>
            </w:pPr>
            <w:r>
              <w:rPr>
                <w:sz w:val="20"/>
              </w:rPr>
              <w:t xml:space="preserve">5996 человек</w:t>
            </w:r>
          </w:p>
        </w:tc>
        <w:tc>
          <w:tcPr>
            <w:tcW w:w="1020" w:type="dxa"/>
            <w:vAlign w:val="center"/>
          </w:tcPr>
          <w:p>
            <w:pPr>
              <w:pStyle w:val="0"/>
              <w:jc w:val="center"/>
            </w:pPr>
            <w:r>
              <w:rPr>
                <w:sz w:val="20"/>
              </w:rPr>
              <w:t xml:space="preserve">5996 человек</w:t>
            </w:r>
          </w:p>
        </w:tc>
        <w:tc>
          <w:tcPr>
            <w:tcW w:w="1020" w:type="dxa"/>
            <w:vAlign w:val="center"/>
          </w:tcPr>
          <w:p>
            <w:pPr>
              <w:pStyle w:val="0"/>
              <w:jc w:val="center"/>
            </w:pPr>
            <w:r>
              <w:rPr>
                <w:sz w:val="20"/>
              </w:rPr>
              <w:t xml:space="preserve">6660 человек</w:t>
            </w:r>
          </w:p>
        </w:tc>
        <w:tc>
          <w:tcPr>
            <w:tcW w:w="964" w:type="dxa"/>
            <w:vAlign w:val="center"/>
          </w:tcPr>
          <w:p>
            <w:pPr>
              <w:pStyle w:val="0"/>
              <w:jc w:val="center"/>
            </w:pPr>
            <w:r>
              <w:rPr>
                <w:sz w:val="20"/>
              </w:rPr>
              <w:t xml:space="preserve">6660 человек</w:t>
            </w:r>
          </w:p>
        </w:tc>
        <w:tc>
          <w:tcPr>
            <w:tcW w:w="1020" w:type="dxa"/>
            <w:vAlign w:val="center"/>
          </w:tcPr>
          <w:p>
            <w:pPr>
              <w:pStyle w:val="0"/>
              <w:jc w:val="center"/>
            </w:pPr>
            <w:r>
              <w:rPr>
                <w:sz w:val="20"/>
              </w:rPr>
              <w:t xml:space="preserve">6660 человек</w:t>
            </w:r>
          </w:p>
        </w:tc>
        <w:tc>
          <w:tcPr>
            <w:tcW w:w="1020" w:type="dxa"/>
            <w:vAlign w:val="center"/>
          </w:tcPr>
          <w:p>
            <w:pPr>
              <w:pStyle w:val="0"/>
              <w:jc w:val="center"/>
            </w:pPr>
            <w:r>
              <w:rPr>
                <w:sz w:val="20"/>
              </w:rPr>
              <w:t xml:space="preserve">6660 человек</w:t>
            </w:r>
          </w:p>
        </w:tc>
        <w:tc>
          <w:tcPr>
            <w:tcW w:w="1077" w:type="dxa"/>
            <w:vAlign w:val="center"/>
          </w:tcPr>
          <w:p>
            <w:pPr>
              <w:pStyle w:val="0"/>
              <w:jc w:val="center"/>
            </w:pPr>
            <w:r>
              <w:rPr>
                <w:sz w:val="20"/>
              </w:rPr>
              <w:t xml:space="preserve">6660 человек</w:t>
            </w:r>
          </w:p>
        </w:tc>
        <w:tc>
          <w:tcPr>
            <w:tcW w:w="964" w:type="dxa"/>
            <w:vAlign w:val="center"/>
          </w:tcPr>
          <w:p>
            <w:pPr>
              <w:pStyle w:val="0"/>
              <w:jc w:val="center"/>
            </w:pPr>
            <w:r>
              <w:rPr>
                <w:sz w:val="20"/>
              </w:rPr>
              <w:t xml:space="preserve">6660 человек</w:t>
            </w:r>
          </w:p>
        </w:tc>
        <w:tc>
          <w:tcPr>
            <w:tcW w:w="1077" w:type="dxa"/>
            <w:vAlign w:val="center"/>
          </w:tcPr>
          <w:p>
            <w:pPr>
              <w:pStyle w:val="0"/>
              <w:jc w:val="center"/>
            </w:pPr>
            <w:r>
              <w:rPr>
                <w:sz w:val="20"/>
              </w:rPr>
              <w:t xml:space="preserve">6660 человек</w:t>
            </w:r>
          </w:p>
        </w:tc>
        <w:tc>
          <w:tcPr>
            <w:tcW w:w="1191" w:type="dxa"/>
            <w:vAlign w:val="center"/>
          </w:tcPr>
          <w:p>
            <w:pPr>
              <w:pStyle w:val="0"/>
              <w:jc w:val="center"/>
            </w:pPr>
            <w:r>
              <w:rPr>
                <w:sz w:val="20"/>
              </w:rPr>
              <w:t xml:space="preserve">6660 человек</w:t>
            </w:r>
          </w:p>
        </w:tc>
        <w:tc>
          <w:tcPr>
            <w:tcW w:w="1474" w:type="dxa"/>
            <w:vAlign w:val="center"/>
          </w:tcPr>
          <w:p>
            <w:pPr>
              <w:pStyle w:val="0"/>
              <w:jc w:val="center"/>
            </w:pPr>
            <w:r>
              <w:rPr>
                <w:sz w:val="20"/>
              </w:rPr>
              <w:t xml:space="preserve">814772,1</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854691,0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888895,2</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4.2.55. Вознаграждение, причитающееся приемным родителям на детей в возрасте до трех лет; вознаграждение, причитающееся приемным родителям на детей в возрасте старше 3 лет</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5512 человек</w:t>
            </w:r>
          </w:p>
        </w:tc>
        <w:tc>
          <w:tcPr>
            <w:tcW w:w="1020" w:type="dxa"/>
            <w:vAlign w:val="center"/>
          </w:tcPr>
          <w:p>
            <w:pPr>
              <w:pStyle w:val="0"/>
              <w:jc w:val="center"/>
            </w:pPr>
            <w:r>
              <w:rPr>
                <w:sz w:val="20"/>
              </w:rPr>
              <w:t xml:space="preserve">5512 человек</w:t>
            </w:r>
          </w:p>
        </w:tc>
        <w:tc>
          <w:tcPr>
            <w:tcW w:w="1020" w:type="dxa"/>
            <w:vAlign w:val="center"/>
          </w:tcPr>
          <w:p>
            <w:pPr>
              <w:pStyle w:val="0"/>
              <w:jc w:val="center"/>
            </w:pPr>
            <w:r>
              <w:rPr>
                <w:sz w:val="20"/>
              </w:rPr>
              <w:t xml:space="preserve">5512 человек</w:t>
            </w:r>
          </w:p>
        </w:tc>
        <w:tc>
          <w:tcPr>
            <w:tcW w:w="1020" w:type="dxa"/>
            <w:vAlign w:val="center"/>
          </w:tcPr>
          <w:p>
            <w:pPr>
              <w:pStyle w:val="0"/>
              <w:jc w:val="center"/>
            </w:pPr>
            <w:r>
              <w:rPr>
                <w:sz w:val="20"/>
              </w:rPr>
              <w:t xml:space="preserve">5512 человек</w:t>
            </w:r>
          </w:p>
        </w:tc>
        <w:tc>
          <w:tcPr>
            <w:tcW w:w="1020" w:type="dxa"/>
            <w:vAlign w:val="center"/>
          </w:tcPr>
          <w:p>
            <w:pPr>
              <w:pStyle w:val="0"/>
              <w:jc w:val="center"/>
            </w:pPr>
            <w:r>
              <w:rPr>
                <w:sz w:val="20"/>
              </w:rPr>
              <w:t xml:space="preserve">6541 человек</w:t>
            </w:r>
          </w:p>
        </w:tc>
        <w:tc>
          <w:tcPr>
            <w:tcW w:w="964" w:type="dxa"/>
            <w:vAlign w:val="center"/>
          </w:tcPr>
          <w:p>
            <w:pPr>
              <w:pStyle w:val="0"/>
              <w:jc w:val="center"/>
            </w:pPr>
            <w:r>
              <w:rPr>
                <w:sz w:val="20"/>
              </w:rPr>
              <w:t xml:space="preserve">6541 человек</w:t>
            </w:r>
          </w:p>
        </w:tc>
        <w:tc>
          <w:tcPr>
            <w:tcW w:w="1020" w:type="dxa"/>
            <w:vAlign w:val="center"/>
          </w:tcPr>
          <w:p>
            <w:pPr>
              <w:pStyle w:val="0"/>
              <w:jc w:val="center"/>
            </w:pPr>
            <w:r>
              <w:rPr>
                <w:sz w:val="20"/>
              </w:rPr>
              <w:t xml:space="preserve">6541 человек</w:t>
            </w:r>
          </w:p>
        </w:tc>
        <w:tc>
          <w:tcPr>
            <w:tcW w:w="1020" w:type="dxa"/>
            <w:vAlign w:val="center"/>
          </w:tcPr>
          <w:p>
            <w:pPr>
              <w:pStyle w:val="0"/>
              <w:jc w:val="center"/>
            </w:pPr>
            <w:r>
              <w:rPr>
                <w:sz w:val="20"/>
              </w:rPr>
              <w:t xml:space="preserve">6541 человек</w:t>
            </w:r>
          </w:p>
        </w:tc>
        <w:tc>
          <w:tcPr>
            <w:tcW w:w="1077" w:type="dxa"/>
            <w:vAlign w:val="center"/>
          </w:tcPr>
          <w:p>
            <w:pPr>
              <w:pStyle w:val="0"/>
              <w:jc w:val="center"/>
            </w:pPr>
            <w:r>
              <w:rPr>
                <w:sz w:val="20"/>
              </w:rPr>
              <w:t xml:space="preserve">6541 человек</w:t>
            </w:r>
          </w:p>
        </w:tc>
        <w:tc>
          <w:tcPr>
            <w:tcW w:w="964" w:type="dxa"/>
            <w:vAlign w:val="center"/>
          </w:tcPr>
          <w:p>
            <w:pPr>
              <w:pStyle w:val="0"/>
              <w:jc w:val="center"/>
            </w:pPr>
            <w:r>
              <w:rPr>
                <w:sz w:val="20"/>
              </w:rPr>
              <w:t xml:space="preserve">6541 человек</w:t>
            </w:r>
          </w:p>
        </w:tc>
        <w:tc>
          <w:tcPr>
            <w:tcW w:w="1077" w:type="dxa"/>
            <w:vAlign w:val="center"/>
          </w:tcPr>
          <w:p>
            <w:pPr>
              <w:pStyle w:val="0"/>
              <w:jc w:val="center"/>
            </w:pPr>
            <w:r>
              <w:rPr>
                <w:sz w:val="20"/>
              </w:rPr>
              <w:t xml:space="preserve">6541 человек</w:t>
            </w:r>
          </w:p>
        </w:tc>
        <w:tc>
          <w:tcPr>
            <w:tcW w:w="1191" w:type="dxa"/>
            <w:vAlign w:val="center"/>
          </w:tcPr>
          <w:p>
            <w:pPr>
              <w:pStyle w:val="0"/>
              <w:jc w:val="center"/>
            </w:pPr>
            <w:r>
              <w:rPr>
                <w:sz w:val="20"/>
              </w:rPr>
              <w:t xml:space="preserve">6541 человек</w:t>
            </w:r>
          </w:p>
        </w:tc>
        <w:tc>
          <w:tcPr>
            <w:tcW w:w="1474" w:type="dxa"/>
            <w:vAlign w:val="center"/>
          </w:tcPr>
          <w:p>
            <w:pPr>
              <w:pStyle w:val="0"/>
              <w:jc w:val="center"/>
            </w:pPr>
            <w:r>
              <w:rPr>
                <w:sz w:val="20"/>
              </w:rPr>
              <w:t xml:space="preserve">1046835,0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1098141,5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1142055,6</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4.2.56. Ежемесячная денежная компенсация платы за предоставляемые коммунальные услуги, кроме платы за электроснабжение и платы за твердое топливо (при наличии печного отопления); компенсация платы за электроснабжение; денежная компенсация стоимости твердого топлива, приобретенного в пределах норм, установленных для продажи населению, и транспортных услуг по доставке твердого топлива (при наличии печного отопления) многодетным семьям</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334346 человек</w:t>
            </w:r>
          </w:p>
        </w:tc>
        <w:tc>
          <w:tcPr>
            <w:tcW w:w="1020" w:type="dxa"/>
            <w:vAlign w:val="center"/>
          </w:tcPr>
          <w:p>
            <w:pPr>
              <w:pStyle w:val="0"/>
              <w:jc w:val="center"/>
            </w:pPr>
            <w:r>
              <w:rPr>
                <w:sz w:val="20"/>
              </w:rPr>
              <w:t xml:space="preserve">334346 человек</w:t>
            </w:r>
          </w:p>
        </w:tc>
        <w:tc>
          <w:tcPr>
            <w:tcW w:w="1020" w:type="dxa"/>
            <w:vAlign w:val="center"/>
          </w:tcPr>
          <w:p>
            <w:pPr>
              <w:pStyle w:val="0"/>
              <w:jc w:val="center"/>
            </w:pPr>
            <w:r>
              <w:rPr>
                <w:sz w:val="20"/>
              </w:rPr>
              <w:t xml:space="preserve">334346 человек</w:t>
            </w:r>
          </w:p>
        </w:tc>
        <w:tc>
          <w:tcPr>
            <w:tcW w:w="1020" w:type="dxa"/>
            <w:vAlign w:val="center"/>
          </w:tcPr>
          <w:p>
            <w:pPr>
              <w:pStyle w:val="0"/>
              <w:jc w:val="center"/>
            </w:pPr>
            <w:r>
              <w:rPr>
                <w:sz w:val="20"/>
              </w:rPr>
              <w:t xml:space="preserve">334346 человек</w:t>
            </w:r>
          </w:p>
        </w:tc>
        <w:tc>
          <w:tcPr>
            <w:tcW w:w="1020" w:type="dxa"/>
            <w:vAlign w:val="center"/>
          </w:tcPr>
          <w:p>
            <w:pPr>
              <w:pStyle w:val="0"/>
              <w:jc w:val="center"/>
            </w:pPr>
            <w:r>
              <w:rPr>
                <w:sz w:val="20"/>
              </w:rPr>
              <w:t xml:space="preserve">32025 человек</w:t>
            </w:r>
          </w:p>
        </w:tc>
        <w:tc>
          <w:tcPr>
            <w:tcW w:w="964" w:type="dxa"/>
            <w:vAlign w:val="center"/>
          </w:tcPr>
          <w:p>
            <w:pPr>
              <w:pStyle w:val="0"/>
              <w:jc w:val="center"/>
            </w:pPr>
            <w:r>
              <w:rPr>
                <w:sz w:val="20"/>
              </w:rPr>
              <w:t xml:space="preserve">32025 человек</w:t>
            </w:r>
          </w:p>
        </w:tc>
        <w:tc>
          <w:tcPr>
            <w:tcW w:w="1020" w:type="dxa"/>
            <w:vAlign w:val="center"/>
          </w:tcPr>
          <w:p>
            <w:pPr>
              <w:pStyle w:val="0"/>
              <w:jc w:val="center"/>
            </w:pPr>
            <w:r>
              <w:rPr>
                <w:sz w:val="20"/>
              </w:rPr>
              <w:t xml:space="preserve">32025 человек</w:t>
            </w:r>
          </w:p>
        </w:tc>
        <w:tc>
          <w:tcPr>
            <w:tcW w:w="1020" w:type="dxa"/>
            <w:vAlign w:val="center"/>
          </w:tcPr>
          <w:p>
            <w:pPr>
              <w:pStyle w:val="0"/>
              <w:jc w:val="center"/>
            </w:pPr>
            <w:r>
              <w:rPr>
                <w:sz w:val="20"/>
              </w:rPr>
              <w:t xml:space="preserve">32025 человек</w:t>
            </w:r>
          </w:p>
        </w:tc>
        <w:tc>
          <w:tcPr>
            <w:tcW w:w="1077" w:type="dxa"/>
            <w:vAlign w:val="center"/>
          </w:tcPr>
          <w:p>
            <w:pPr>
              <w:pStyle w:val="0"/>
              <w:jc w:val="center"/>
            </w:pPr>
            <w:r>
              <w:rPr>
                <w:sz w:val="20"/>
              </w:rPr>
              <w:t xml:space="preserve">32025 человек</w:t>
            </w:r>
          </w:p>
        </w:tc>
        <w:tc>
          <w:tcPr>
            <w:tcW w:w="964" w:type="dxa"/>
            <w:vAlign w:val="center"/>
          </w:tcPr>
          <w:p>
            <w:pPr>
              <w:pStyle w:val="0"/>
              <w:jc w:val="center"/>
            </w:pPr>
            <w:r>
              <w:rPr>
                <w:sz w:val="20"/>
              </w:rPr>
              <w:t xml:space="preserve">32025 человек</w:t>
            </w:r>
          </w:p>
        </w:tc>
        <w:tc>
          <w:tcPr>
            <w:tcW w:w="1077" w:type="dxa"/>
            <w:vAlign w:val="center"/>
          </w:tcPr>
          <w:p>
            <w:pPr>
              <w:pStyle w:val="0"/>
              <w:jc w:val="center"/>
            </w:pPr>
            <w:r>
              <w:rPr>
                <w:sz w:val="20"/>
              </w:rPr>
              <w:t xml:space="preserve">32025 человек</w:t>
            </w:r>
          </w:p>
        </w:tc>
        <w:tc>
          <w:tcPr>
            <w:tcW w:w="1191" w:type="dxa"/>
            <w:vAlign w:val="center"/>
          </w:tcPr>
          <w:p>
            <w:pPr>
              <w:pStyle w:val="0"/>
              <w:jc w:val="center"/>
            </w:pPr>
            <w:r>
              <w:rPr>
                <w:sz w:val="20"/>
              </w:rPr>
              <w:t xml:space="preserve">32025 человек</w:t>
            </w:r>
          </w:p>
        </w:tc>
        <w:tc>
          <w:tcPr>
            <w:tcW w:w="1474" w:type="dxa"/>
            <w:vAlign w:val="center"/>
          </w:tcPr>
          <w:p>
            <w:pPr>
              <w:pStyle w:val="0"/>
              <w:jc w:val="center"/>
            </w:pPr>
            <w:r>
              <w:rPr>
                <w:sz w:val="20"/>
              </w:rPr>
              <w:t xml:space="preserve">850668,6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892352,2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928044,9</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4.2.57. Ежемесячная денежная выплата на детей из многодетных семей, обучающихся в общеобразовательных организациях на обеспечение проезда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51191 человек</w:t>
            </w:r>
          </w:p>
        </w:tc>
        <w:tc>
          <w:tcPr>
            <w:tcW w:w="1020" w:type="dxa"/>
            <w:vAlign w:val="center"/>
          </w:tcPr>
          <w:p>
            <w:pPr>
              <w:pStyle w:val="0"/>
              <w:jc w:val="center"/>
            </w:pPr>
            <w:r>
              <w:rPr>
                <w:sz w:val="20"/>
              </w:rPr>
              <w:t xml:space="preserve">51191 человек</w:t>
            </w:r>
          </w:p>
        </w:tc>
        <w:tc>
          <w:tcPr>
            <w:tcW w:w="1020" w:type="dxa"/>
            <w:vAlign w:val="center"/>
          </w:tcPr>
          <w:p>
            <w:pPr>
              <w:pStyle w:val="0"/>
              <w:jc w:val="center"/>
            </w:pPr>
            <w:r>
              <w:rPr>
                <w:sz w:val="20"/>
              </w:rPr>
              <w:t xml:space="preserve">51191 человек</w:t>
            </w:r>
          </w:p>
        </w:tc>
        <w:tc>
          <w:tcPr>
            <w:tcW w:w="1020" w:type="dxa"/>
            <w:vAlign w:val="center"/>
          </w:tcPr>
          <w:p>
            <w:pPr>
              <w:pStyle w:val="0"/>
              <w:jc w:val="center"/>
            </w:pPr>
            <w:r>
              <w:rPr>
                <w:sz w:val="20"/>
              </w:rPr>
              <w:t xml:space="preserve">51191 человек</w:t>
            </w:r>
          </w:p>
        </w:tc>
        <w:tc>
          <w:tcPr>
            <w:tcW w:w="1020" w:type="dxa"/>
            <w:vAlign w:val="center"/>
          </w:tcPr>
          <w:p>
            <w:pPr>
              <w:pStyle w:val="0"/>
              <w:jc w:val="center"/>
            </w:pPr>
            <w:r>
              <w:rPr>
                <w:sz w:val="20"/>
              </w:rPr>
              <w:t xml:space="preserve">51088 человек</w:t>
            </w:r>
          </w:p>
        </w:tc>
        <w:tc>
          <w:tcPr>
            <w:tcW w:w="964" w:type="dxa"/>
            <w:vAlign w:val="center"/>
          </w:tcPr>
          <w:p>
            <w:pPr>
              <w:pStyle w:val="0"/>
              <w:jc w:val="center"/>
            </w:pPr>
            <w:r>
              <w:rPr>
                <w:sz w:val="20"/>
              </w:rPr>
              <w:t xml:space="preserve">51088 человек</w:t>
            </w:r>
          </w:p>
        </w:tc>
        <w:tc>
          <w:tcPr>
            <w:tcW w:w="1020" w:type="dxa"/>
            <w:vAlign w:val="center"/>
          </w:tcPr>
          <w:p>
            <w:pPr>
              <w:pStyle w:val="0"/>
              <w:jc w:val="center"/>
            </w:pPr>
            <w:r>
              <w:rPr>
                <w:sz w:val="20"/>
              </w:rPr>
              <w:t xml:space="preserve">51088 человек</w:t>
            </w:r>
          </w:p>
        </w:tc>
        <w:tc>
          <w:tcPr>
            <w:tcW w:w="1020" w:type="dxa"/>
            <w:vAlign w:val="center"/>
          </w:tcPr>
          <w:p>
            <w:pPr>
              <w:pStyle w:val="0"/>
              <w:jc w:val="center"/>
            </w:pPr>
            <w:r>
              <w:rPr>
                <w:sz w:val="20"/>
              </w:rPr>
              <w:t xml:space="preserve">51088 человек</w:t>
            </w:r>
          </w:p>
        </w:tc>
        <w:tc>
          <w:tcPr>
            <w:tcW w:w="1077" w:type="dxa"/>
            <w:vAlign w:val="center"/>
          </w:tcPr>
          <w:p>
            <w:pPr>
              <w:pStyle w:val="0"/>
              <w:jc w:val="center"/>
            </w:pPr>
            <w:r>
              <w:rPr>
                <w:sz w:val="20"/>
              </w:rPr>
              <w:t xml:space="preserve">51088 человек</w:t>
            </w:r>
          </w:p>
        </w:tc>
        <w:tc>
          <w:tcPr>
            <w:tcW w:w="964" w:type="dxa"/>
            <w:vAlign w:val="center"/>
          </w:tcPr>
          <w:p>
            <w:pPr>
              <w:pStyle w:val="0"/>
              <w:jc w:val="center"/>
            </w:pPr>
            <w:r>
              <w:rPr>
                <w:sz w:val="20"/>
              </w:rPr>
              <w:t xml:space="preserve">51088 человек</w:t>
            </w:r>
          </w:p>
        </w:tc>
        <w:tc>
          <w:tcPr>
            <w:tcW w:w="1077" w:type="dxa"/>
            <w:vAlign w:val="center"/>
          </w:tcPr>
          <w:p>
            <w:pPr>
              <w:pStyle w:val="0"/>
              <w:jc w:val="center"/>
            </w:pPr>
            <w:r>
              <w:rPr>
                <w:sz w:val="20"/>
              </w:rPr>
              <w:t xml:space="preserve">51088 человек</w:t>
            </w:r>
          </w:p>
        </w:tc>
        <w:tc>
          <w:tcPr>
            <w:tcW w:w="1191" w:type="dxa"/>
            <w:vAlign w:val="center"/>
          </w:tcPr>
          <w:p>
            <w:pPr>
              <w:pStyle w:val="0"/>
              <w:jc w:val="center"/>
            </w:pPr>
            <w:r>
              <w:rPr>
                <w:sz w:val="20"/>
              </w:rPr>
              <w:t xml:space="preserve">51088 человек</w:t>
            </w:r>
          </w:p>
        </w:tc>
        <w:tc>
          <w:tcPr>
            <w:tcW w:w="1474" w:type="dxa"/>
            <w:vAlign w:val="center"/>
          </w:tcPr>
          <w:p>
            <w:pPr>
              <w:pStyle w:val="0"/>
              <w:jc w:val="center"/>
            </w:pPr>
            <w:r>
              <w:rPr>
                <w:sz w:val="20"/>
              </w:rPr>
              <w:t xml:space="preserve">473815,5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496928,3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516831,2</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4.2.58. Ежемесячная денежная выплата на детей из многодетных семей, обучающихся в общеобразовательных организациях на обеспечение питанием</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49965 человек</w:t>
            </w:r>
          </w:p>
        </w:tc>
        <w:tc>
          <w:tcPr>
            <w:tcW w:w="1020" w:type="dxa"/>
            <w:vAlign w:val="center"/>
          </w:tcPr>
          <w:p>
            <w:pPr>
              <w:pStyle w:val="0"/>
              <w:jc w:val="center"/>
            </w:pPr>
            <w:r>
              <w:rPr>
                <w:sz w:val="20"/>
              </w:rPr>
              <w:t xml:space="preserve">49965 человек</w:t>
            </w:r>
          </w:p>
        </w:tc>
        <w:tc>
          <w:tcPr>
            <w:tcW w:w="1020" w:type="dxa"/>
            <w:vAlign w:val="center"/>
          </w:tcPr>
          <w:p>
            <w:pPr>
              <w:pStyle w:val="0"/>
              <w:jc w:val="center"/>
            </w:pPr>
            <w:r>
              <w:rPr>
                <w:sz w:val="20"/>
              </w:rPr>
              <w:t xml:space="preserve">49965 человек</w:t>
            </w:r>
          </w:p>
        </w:tc>
        <w:tc>
          <w:tcPr>
            <w:tcW w:w="1020" w:type="dxa"/>
            <w:vAlign w:val="center"/>
          </w:tcPr>
          <w:p>
            <w:pPr>
              <w:pStyle w:val="0"/>
              <w:jc w:val="center"/>
            </w:pPr>
            <w:r>
              <w:rPr>
                <w:sz w:val="20"/>
              </w:rPr>
              <w:t xml:space="preserve">49965 человек</w:t>
            </w:r>
          </w:p>
        </w:tc>
        <w:tc>
          <w:tcPr>
            <w:tcW w:w="1020" w:type="dxa"/>
            <w:vAlign w:val="center"/>
          </w:tcPr>
          <w:p>
            <w:pPr>
              <w:pStyle w:val="0"/>
              <w:jc w:val="center"/>
            </w:pPr>
            <w:r>
              <w:rPr>
                <w:sz w:val="20"/>
              </w:rPr>
              <w:t xml:space="preserve">50061 человек</w:t>
            </w:r>
          </w:p>
        </w:tc>
        <w:tc>
          <w:tcPr>
            <w:tcW w:w="964" w:type="dxa"/>
            <w:vAlign w:val="center"/>
          </w:tcPr>
          <w:p>
            <w:pPr>
              <w:pStyle w:val="0"/>
              <w:jc w:val="center"/>
            </w:pPr>
            <w:r>
              <w:rPr>
                <w:sz w:val="20"/>
              </w:rPr>
              <w:t xml:space="preserve">50061 человек</w:t>
            </w:r>
          </w:p>
        </w:tc>
        <w:tc>
          <w:tcPr>
            <w:tcW w:w="1020" w:type="dxa"/>
            <w:vAlign w:val="center"/>
          </w:tcPr>
          <w:p>
            <w:pPr>
              <w:pStyle w:val="0"/>
              <w:jc w:val="center"/>
            </w:pPr>
            <w:r>
              <w:rPr>
                <w:sz w:val="20"/>
              </w:rPr>
              <w:t xml:space="preserve">50061 человек</w:t>
            </w:r>
          </w:p>
        </w:tc>
        <w:tc>
          <w:tcPr>
            <w:tcW w:w="1020" w:type="dxa"/>
            <w:vAlign w:val="center"/>
          </w:tcPr>
          <w:p>
            <w:pPr>
              <w:pStyle w:val="0"/>
              <w:jc w:val="center"/>
            </w:pPr>
            <w:r>
              <w:rPr>
                <w:sz w:val="20"/>
              </w:rPr>
              <w:t xml:space="preserve">50061 человек</w:t>
            </w:r>
          </w:p>
        </w:tc>
        <w:tc>
          <w:tcPr>
            <w:tcW w:w="1077" w:type="dxa"/>
            <w:vAlign w:val="center"/>
          </w:tcPr>
          <w:p>
            <w:pPr>
              <w:pStyle w:val="0"/>
              <w:jc w:val="center"/>
            </w:pPr>
            <w:r>
              <w:rPr>
                <w:sz w:val="20"/>
              </w:rPr>
              <w:t xml:space="preserve">50061 человек</w:t>
            </w:r>
          </w:p>
        </w:tc>
        <w:tc>
          <w:tcPr>
            <w:tcW w:w="964" w:type="dxa"/>
            <w:vAlign w:val="center"/>
          </w:tcPr>
          <w:p>
            <w:pPr>
              <w:pStyle w:val="0"/>
              <w:jc w:val="center"/>
            </w:pPr>
            <w:r>
              <w:rPr>
                <w:sz w:val="20"/>
              </w:rPr>
              <w:t xml:space="preserve">50061 человек</w:t>
            </w:r>
          </w:p>
        </w:tc>
        <w:tc>
          <w:tcPr>
            <w:tcW w:w="1077" w:type="dxa"/>
            <w:vAlign w:val="center"/>
          </w:tcPr>
          <w:p>
            <w:pPr>
              <w:pStyle w:val="0"/>
              <w:jc w:val="center"/>
            </w:pPr>
            <w:r>
              <w:rPr>
                <w:sz w:val="20"/>
              </w:rPr>
              <w:t xml:space="preserve">50061 человек</w:t>
            </w:r>
          </w:p>
        </w:tc>
        <w:tc>
          <w:tcPr>
            <w:tcW w:w="1191" w:type="dxa"/>
            <w:vAlign w:val="center"/>
          </w:tcPr>
          <w:p>
            <w:pPr>
              <w:pStyle w:val="0"/>
              <w:jc w:val="center"/>
            </w:pPr>
            <w:r>
              <w:rPr>
                <w:sz w:val="20"/>
              </w:rPr>
              <w:t xml:space="preserve">50061 человек</w:t>
            </w:r>
          </w:p>
        </w:tc>
        <w:tc>
          <w:tcPr>
            <w:tcW w:w="1474" w:type="dxa"/>
            <w:vAlign w:val="center"/>
          </w:tcPr>
          <w:p>
            <w:pPr>
              <w:pStyle w:val="0"/>
              <w:jc w:val="center"/>
            </w:pPr>
            <w:r>
              <w:rPr>
                <w:sz w:val="20"/>
              </w:rPr>
              <w:t xml:space="preserve">468486,8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491247,4</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510688,6</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4.2.59 Ежегодная выплата к началу учебного года на детей из многодетных семей - учащихся образовательных организаций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48410 человек</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1020" w:type="dxa"/>
            <w:vAlign w:val="center"/>
          </w:tcPr>
          <w:p>
            <w:pPr>
              <w:pStyle w:val="0"/>
              <w:jc w:val="center"/>
            </w:pPr>
            <w:r>
              <w:rPr>
                <w:sz w:val="20"/>
              </w:rPr>
              <w:t xml:space="preserve">47740 человек</w:t>
            </w:r>
          </w:p>
        </w:tc>
        <w:tc>
          <w:tcPr>
            <w:tcW w:w="1020" w:type="dxa"/>
            <w:vAlign w:val="center"/>
          </w:tcPr>
          <w:p>
            <w:pPr>
              <w:pStyle w:val="0"/>
              <w:jc w:val="center"/>
            </w:pPr>
            <w:r>
              <w:rPr>
                <w:sz w:val="20"/>
              </w:rPr>
              <w:t xml:space="preserve">0</w:t>
            </w:r>
          </w:p>
        </w:tc>
        <w:tc>
          <w:tcPr>
            <w:tcW w:w="1077"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1077" w:type="dxa"/>
            <w:vAlign w:val="center"/>
          </w:tcPr>
          <w:p>
            <w:pPr>
              <w:pStyle w:val="0"/>
              <w:jc w:val="center"/>
            </w:pPr>
            <w:r>
              <w:rPr>
                <w:sz w:val="20"/>
              </w:rPr>
              <w:t xml:space="preserve">47740 человек</w:t>
            </w:r>
          </w:p>
        </w:tc>
        <w:tc>
          <w:tcPr>
            <w:tcW w:w="1191" w:type="dxa"/>
            <w:vAlign w:val="center"/>
          </w:tcPr>
          <w:p>
            <w:pPr>
              <w:pStyle w:val="0"/>
              <w:jc w:val="center"/>
            </w:pPr>
            <w:r>
              <w:rPr>
                <w:sz w:val="20"/>
              </w:rPr>
              <w:t xml:space="preserve">0</w:t>
            </w:r>
          </w:p>
        </w:tc>
        <w:tc>
          <w:tcPr>
            <w:tcW w:w="1474" w:type="dxa"/>
            <w:vAlign w:val="center"/>
          </w:tcPr>
          <w:p>
            <w:pPr>
              <w:pStyle w:val="0"/>
              <w:jc w:val="center"/>
            </w:pPr>
            <w:r>
              <w:rPr>
                <w:sz w:val="20"/>
              </w:rPr>
              <w:t xml:space="preserve">55311,8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58034,5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60353,9</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4.2.60. Ежемесячное дополнительное материальное обеспечение матерей, удостоенных государственных наград за особые материнские заслуги, ежемесячная выплата многодетным матерям, получающим пенсию и имеющим государственные награды СССР за материнские заслуги (не имеющим звания "Мать-героиня"), воспитавшим пять - девять детей, воспитавшим десять и более детей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4608 человек</w:t>
            </w:r>
          </w:p>
        </w:tc>
        <w:tc>
          <w:tcPr>
            <w:tcW w:w="1020" w:type="dxa"/>
            <w:vAlign w:val="center"/>
          </w:tcPr>
          <w:p>
            <w:pPr>
              <w:pStyle w:val="0"/>
              <w:jc w:val="center"/>
            </w:pPr>
            <w:r>
              <w:rPr>
                <w:sz w:val="20"/>
              </w:rPr>
              <w:t xml:space="preserve">4608 человек</w:t>
            </w:r>
          </w:p>
        </w:tc>
        <w:tc>
          <w:tcPr>
            <w:tcW w:w="1020" w:type="dxa"/>
            <w:vAlign w:val="center"/>
          </w:tcPr>
          <w:p>
            <w:pPr>
              <w:pStyle w:val="0"/>
              <w:jc w:val="center"/>
            </w:pPr>
            <w:r>
              <w:rPr>
                <w:sz w:val="20"/>
              </w:rPr>
              <w:t xml:space="preserve">4608 человек</w:t>
            </w:r>
          </w:p>
        </w:tc>
        <w:tc>
          <w:tcPr>
            <w:tcW w:w="1020" w:type="dxa"/>
            <w:vAlign w:val="center"/>
          </w:tcPr>
          <w:p>
            <w:pPr>
              <w:pStyle w:val="0"/>
              <w:jc w:val="center"/>
            </w:pPr>
            <w:r>
              <w:rPr>
                <w:sz w:val="20"/>
              </w:rPr>
              <w:t xml:space="preserve">4608 человек</w:t>
            </w:r>
          </w:p>
        </w:tc>
        <w:tc>
          <w:tcPr>
            <w:tcW w:w="1020" w:type="dxa"/>
            <w:vAlign w:val="center"/>
          </w:tcPr>
          <w:p>
            <w:pPr>
              <w:pStyle w:val="0"/>
              <w:jc w:val="center"/>
            </w:pPr>
            <w:r>
              <w:rPr>
                <w:sz w:val="20"/>
              </w:rPr>
              <w:t xml:space="preserve">4819 человек</w:t>
            </w:r>
          </w:p>
        </w:tc>
        <w:tc>
          <w:tcPr>
            <w:tcW w:w="964" w:type="dxa"/>
            <w:vAlign w:val="center"/>
          </w:tcPr>
          <w:p>
            <w:pPr>
              <w:pStyle w:val="0"/>
              <w:jc w:val="center"/>
            </w:pPr>
            <w:r>
              <w:rPr>
                <w:sz w:val="20"/>
              </w:rPr>
              <w:t xml:space="preserve">4819 человек</w:t>
            </w:r>
          </w:p>
        </w:tc>
        <w:tc>
          <w:tcPr>
            <w:tcW w:w="1020" w:type="dxa"/>
            <w:vAlign w:val="center"/>
          </w:tcPr>
          <w:p>
            <w:pPr>
              <w:pStyle w:val="0"/>
              <w:jc w:val="center"/>
            </w:pPr>
            <w:r>
              <w:rPr>
                <w:sz w:val="20"/>
              </w:rPr>
              <w:t xml:space="preserve">4819 человек</w:t>
            </w:r>
          </w:p>
        </w:tc>
        <w:tc>
          <w:tcPr>
            <w:tcW w:w="1020" w:type="dxa"/>
            <w:vAlign w:val="center"/>
          </w:tcPr>
          <w:p>
            <w:pPr>
              <w:pStyle w:val="0"/>
              <w:jc w:val="center"/>
            </w:pPr>
            <w:r>
              <w:rPr>
                <w:sz w:val="20"/>
              </w:rPr>
              <w:t xml:space="preserve">4819 человек</w:t>
            </w:r>
          </w:p>
        </w:tc>
        <w:tc>
          <w:tcPr>
            <w:tcW w:w="1077" w:type="dxa"/>
            <w:vAlign w:val="center"/>
          </w:tcPr>
          <w:p>
            <w:pPr>
              <w:pStyle w:val="0"/>
              <w:jc w:val="center"/>
            </w:pPr>
            <w:r>
              <w:rPr>
                <w:sz w:val="20"/>
              </w:rPr>
              <w:t xml:space="preserve">4819 человек</w:t>
            </w:r>
          </w:p>
        </w:tc>
        <w:tc>
          <w:tcPr>
            <w:tcW w:w="964" w:type="dxa"/>
            <w:vAlign w:val="center"/>
          </w:tcPr>
          <w:p>
            <w:pPr>
              <w:pStyle w:val="0"/>
              <w:jc w:val="center"/>
            </w:pPr>
            <w:r>
              <w:rPr>
                <w:sz w:val="20"/>
              </w:rPr>
              <w:t xml:space="preserve">4819 человек</w:t>
            </w:r>
          </w:p>
        </w:tc>
        <w:tc>
          <w:tcPr>
            <w:tcW w:w="1077" w:type="dxa"/>
            <w:vAlign w:val="center"/>
          </w:tcPr>
          <w:p>
            <w:pPr>
              <w:pStyle w:val="0"/>
              <w:jc w:val="center"/>
            </w:pPr>
            <w:r>
              <w:rPr>
                <w:sz w:val="20"/>
              </w:rPr>
              <w:t xml:space="preserve">4819 человек</w:t>
            </w:r>
          </w:p>
        </w:tc>
        <w:tc>
          <w:tcPr>
            <w:tcW w:w="1191" w:type="dxa"/>
            <w:vAlign w:val="center"/>
          </w:tcPr>
          <w:p>
            <w:pPr>
              <w:pStyle w:val="0"/>
              <w:jc w:val="center"/>
            </w:pPr>
            <w:r>
              <w:rPr>
                <w:sz w:val="20"/>
              </w:rPr>
              <w:t xml:space="preserve">4819 человек</w:t>
            </w:r>
          </w:p>
        </w:tc>
        <w:tc>
          <w:tcPr>
            <w:tcW w:w="1474" w:type="dxa"/>
            <w:vAlign w:val="center"/>
          </w:tcPr>
          <w:p>
            <w:pPr>
              <w:pStyle w:val="0"/>
              <w:jc w:val="center"/>
            </w:pPr>
            <w:r>
              <w:rPr>
                <w:sz w:val="20"/>
              </w:rPr>
              <w:t xml:space="preserve">53464,4</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56095,8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58337,9</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4.2.61. Поощрительная единовременная выплата на каждого ребенка - выпускника общеобразовательной организации, получившего аттестат с отметками только "4" и "5"</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395 человек</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1020" w:type="dxa"/>
            <w:vAlign w:val="center"/>
          </w:tcPr>
          <w:p>
            <w:pPr>
              <w:pStyle w:val="0"/>
              <w:jc w:val="center"/>
            </w:pPr>
            <w:r>
              <w:rPr>
                <w:sz w:val="20"/>
              </w:rPr>
              <w:t xml:space="preserve">356 человек</w:t>
            </w:r>
          </w:p>
        </w:tc>
        <w:tc>
          <w:tcPr>
            <w:tcW w:w="1020" w:type="dxa"/>
            <w:vAlign w:val="center"/>
          </w:tcPr>
          <w:p>
            <w:pPr>
              <w:pStyle w:val="0"/>
              <w:jc w:val="center"/>
            </w:pPr>
            <w:r>
              <w:rPr>
                <w:sz w:val="20"/>
              </w:rPr>
              <w:t xml:space="preserve">0</w:t>
            </w:r>
          </w:p>
        </w:tc>
        <w:tc>
          <w:tcPr>
            <w:tcW w:w="1077"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1077" w:type="dxa"/>
            <w:vAlign w:val="center"/>
          </w:tcPr>
          <w:p>
            <w:pPr>
              <w:pStyle w:val="0"/>
              <w:jc w:val="center"/>
            </w:pPr>
            <w:r>
              <w:rPr>
                <w:sz w:val="20"/>
              </w:rPr>
              <w:t xml:space="preserve">356 человек</w:t>
            </w:r>
          </w:p>
        </w:tc>
        <w:tc>
          <w:tcPr>
            <w:tcW w:w="1191" w:type="dxa"/>
            <w:vAlign w:val="center"/>
          </w:tcPr>
          <w:p>
            <w:pPr>
              <w:pStyle w:val="0"/>
              <w:jc w:val="center"/>
            </w:pPr>
            <w:r>
              <w:rPr>
                <w:sz w:val="20"/>
              </w:rPr>
              <w:t xml:space="preserve">0</w:t>
            </w:r>
          </w:p>
        </w:tc>
        <w:tc>
          <w:tcPr>
            <w:tcW w:w="1474" w:type="dxa"/>
            <w:vAlign w:val="center"/>
          </w:tcPr>
          <w:p>
            <w:pPr>
              <w:pStyle w:val="0"/>
              <w:jc w:val="center"/>
            </w:pPr>
            <w:r>
              <w:rPr>
                <w:sz w:val="20"/>
              </w:rPr>
              <w:t xml:space="preserve">1105,7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1160,2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1206,3</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4.2.62. Единовременное пособие в случае причинения вреда здоровью добровольного пожарного в период исполнения им обязанностей добровольного пожарного при его привлечении органами государственной власти Нижегородской области к тушению пожаров, проведению аварийно-спасательных работ, спасению людей и имущества при пожарах, исключающего для него возможность дальнейшей деятельности по тушению пожаров и проведению аварийно-спасательных работ в составе добровольной пожарной охраны; единовременное пособие членам семей добровольных пожарных и членам семей работников добровольной пожарной охраны в случае гибели (смерти) добровольного пожарного или работника добровольной пожарной охраны, наступившей при исполнении ими своих обязанностей, либо их смерти, наступившей вследствие увечья (ранения, травмы, контузии), полученного ими при исполнении своих обязанностей при привлечении их органами государственной власти Нижегородской области к тушению пожаров, проведению аварийно-спасательных работ, спасению людей и имущества при пожарах</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964"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0,0</w:t>
            </w:r>
          </w:p>
        </w:tc>
        <w:tc>
          <w:tcPr>
            <w:tcW w:w="1077" w:type="dxa"/>
            <w:vAlign w:val="center"/>
          </w:tcPr>
          <w:p>
            <w:pPr>
              <w:pStyle w:val="0"/>
              <w:jc w:val="center"/>
            </w:pPr>
            <w:r>
              <w:rPr>
                <w:sz w:val="20"/>
              </w:rPr>
              <w:t xml:space="preserve">0</w:t>
            </w:r>
          </w:p>
        </w:tc>
        <w:tc>
          <w:tcPr>
            <w:tcW w:w="964" w:type="dxa"/>
            <w:vAlign w:val="center"/>
          </w:tcPr>
          <w:p>
            <w:pPr>
              <w:pStyle w:val="0"/>
              <w:jc w:val="center"/>
            </w:pPr>
            <w:r>
              <w:rPr>
                <w:sz w:val="20"/>
              </w:rPr>
              <w:t xml:space="preserve">1 человек</w:t>
            </w:r>
          </w:p>
        </w:tc>
        <w:tc>
          <w:tcPr>
            <w:tcW w:w="1077" w:type="dxa"/>
            <w:vAlign w:val="center"/>
          </w:tcPr>
          <w:p>
            <w:pPr>
              <w:pStyle w:val="0"/>
              <w:jc w:val="center"/>
            </w:pPr>
            <w:r>
              <w:rPr>
                <w:sz w:val="20"/>
              </w:rPr>
              <w:t xml:space="preserve">0</w:t>
            </w:r>
          </w:p>
        </w:tc>
        <w:tc>
          <w:tcPr>
            <w:tcW w:w="1191" w:type="dxa"/>
            <w:vAlign w:val="center"/>
          </w:tcPr>
          <w:p>
            <w:pPr>
              <w:pStyle w:val="0"/>
              <w:jc w:val="center"/>
            </w:pPr>
            <w:r>
              <w:rPr>
                <w:sz w:val="20"/>
              </w:rPr>
              <w:t xml:space="preserve">0,0</w:t>
            </w:r>
          </w:p>
        </w:tc>
        <w:tc>
          <w:tcPr>
            <w:tcW w:w="1474" w:type="dxa"/>
            <w:vAlign w:val="center"/>
          </w:tcPr>
          <w:p>
            <w:pPr>
              <w:pStyle w:val="0"/>
              <w:jc w:val="center"/>
            </w:pPr>
            <w:r>
              <w:rPr>
                <w:sz w:val="20"/>
              </w:rPr>
              <w:t xml:space="preserve">81,1</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81,1</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81,1</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4.2.63. Ежегодная денежная компенсация за использование личного транспорта для исполнения обязанностей добровольным пожарным</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6 человек</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50 человек</w:t>
            </w:r>
          </w:p>
        </w:tc>
        <w:tc>
          <w:tcPr>
            <w:tcW w:w="964"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77" w:type="dxa"/>
            <w:vAlign w:val="center"/>
          </w:tcPr>
          <w:p>
            <w:pPr>
              <w:pStyle w:val="0"/>
              <w:jc w:val="center"/>
            </w:pPr>
            <w:r>
              <w:rPr>
                <w:sz w:val="20"/>
              </w:rPr>
              <w:t xml:space="preserve">50 человек</w:t>
            </w:r>
          </w:p>
        </w:tc>
        <w:tc>
          <w:tcPr>
            <w:tcW w:w="964" w:type="dxa"/>
            <w:vAlign w:val="center"/>
          </w:tcPr>
          <w:p>
            <w:pPr>
              <w:pStyle w:val="0"/>
              <w:jc w:val="center"/>
            </w:pPr>
            <w:r>
              <w:rPr>
                <w:sz w:val="20"/>
              </w:rPr>
              <w:t xml:space="preserve">0</w:t>
            </w:r>
          </w:p>
        </w:tc>
        <w:tc>
          <w:tcPr>
            <w:tcW w:w="1077"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474" w:type="dxa"/>
            <w:vAlign w:val="center"/>
          </w:tcPr>
          <w:p>
            <w:pPr>
              <w:pStyle w:val="0"/>
              <w:jc w:val="center"/>
            </w:pPr>
            <w:r>
              <w:rPr>
                <w:sz w:val="20"/>
              </w:rPr>
              <w:t xml:space="preserve">48,6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48,6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48,6</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4.2.64. Расходы на предоставление единовременного пособия народному дружиннику при причинении тяжкого вреда здоровью в период участия в проводимых органами внутренних дел (полицией) или иными правоохранительными органами мероприятиях по охране общественного порядка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2017</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2 человека</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964" w:type="dxa"/>
            <w:vAlign w:val="center"/>
          </w:tcPr>
          <w:p>
            <w:pPr>
              <w:pStyle w:val="0"/>
              <w:jc w:val="center"/>
            </w:pPr>
            <w:r>
              <w:rPr>
                <w:sz w:val="20"/>
              </w:rPr>
              <w:t xml:space="preserve">2 человека</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77" w:type="dxa"/>
            <w:vAlign w:val="center"/>
          </w:tcPr>
          <w:p>
            <w:pPr>
              <w:pStyle w:val="0"/>
              <w:jc w:val="center"/>
            </w:pPr>
            <w:r>
              <w:rPr>
                <w:sz w:val="20"/>
              </w:rPr>
              <w:t xml:space="preserve">0</w:t>
            </w:r>
          </w:p>
        </w:tc>
        <w:tc>
          <w:tcPr>
            <w:tcW w:w="964" w:type="dxa"/>
            <w:vAlign w:val="center"/>
          </w:tcPr>
          <w:p>
            <w:pPr>
              <w:pStyle w:val="0"/>
              <w:jc w:val="center"/>
            </w:pPr>
            <w:r>
              <w:rPr>
                <w:sz w:val="20"/>
              </w:rPr>
              <w:t xml:space="preserve">2 человека</w:t>
            </w:r>
          </w:p>
        </w:tc>
        <w:tc>
          <w:tcPr>
            <w:tcW w:w="1077"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474" w:type="dxa"/>
            <w:vAlign w:val="center"/>
          </w:tcPr>
          <w:p>
            <w:pPr>
              <w:pStyle w:val="0"/>
              <w:jc w:val="center"/>
            </w:pPr>
            <w:r>
              <w:rPr>
                <w:sz w:val="20"/>
              </w:rPr>
              <w:t xml:space="preserve">879,4</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879,4</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879,4</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4.2.65. Расходы на предоставление единовременного пособия членам семьи народного дружинникам лицам, находящимся на его иждивении,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2017</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0</w:t>
            </w:r>
          </w:p>
        </w:tc>
        <w:tc>
          <w:tcPr>
            <w:tcW w:w="1077"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1077" w:type="dxa"/>
            <w:vAlign w:val="center"/>
          </w:tcPr>
          <w:p>
            <w:pPr>
              <w:pStyle w:val="0"/>
              <w:jc w:val="center"/>
            </w:pPr>
            <w:r>
              <w:rPr>
                <w:sz w:val="20"/>
              </w:rPr>
              <w:t xml:space="preserve">1 человек</w:t>
            </w:r>
          </w:p>
        </w:tc>
        <w:tc>
          <w:tcPr>
            <w:tcW w:w="1191" w:type="dxa"/>
            <w:vAlign w:val="center"/>
          </w:tcPr>
          <w:p>
            <w:pPr>
              <w:pStyle w:val="0"/>
              <w:jc w:val="center"/>
            </w:pPr>
            <w:r>
              <w:rPr>
                <w:sz w:val="20"/>
              </w:rPr>
              <w:t xml:space="preserve">0</w:t>
            </w:r>
          </w:p>
        </w:tc>
        <w:tc>
          <w:tcPr>
            <w:tcW w:w="1474" w:type="dxa"/>
            <w:vAlign w:val="center"/>
          </w:tcPr>
          <w:p>
            <w:pPr>
              <w:pStyle w:val="0"/>
              <w:jc w:val="center"/>
            </w:pPr>
            <w:r>
              <w:rPr>
                <w:sz w:val="20"/>
              </w:rPr>
              <w:t xml:space="preserve">1099,2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1099,2</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1099,2</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4.2.66. Расходы на предоставление ежемесячной социальной выплаты работникам противопожарной службы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2017</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36 человек</w:t>
            </w:r>
          </w:p>
        </w:tc>
        <w:tc>
          <w:tcPr>
            <w:tcW w:w="1020" w:type="dxa"/>
            <w:vAlign w:val="center"/>
          </w:tcPr>
          <w:p>
            <w:pPr>
              <w:pStyle w:val="0"/>
              <w:jc w:val="center"/>
            </w:pPr>
            <w:r>
              <w:rPr>
                <w:sz w:val="20"/>
              </w:rPr>
              <w:t xml:space="preserve">36 человек</w:t>
            </w:r>
          </w:p>
        </w:tc>
        <w:tc>
          <w:tcPr>
            <w:tcW w:w="1020" w:type="dxa"/>
            <w:vAlign w:val="center"/>
          </w:tcPr>
          <w:p>
            <w:pPr>
              <w:pStyle w:val="0"/>
              <w:jc w:val="center"/>
            </w:pPr>
            <w:r>
              <w:rPr>
                <w:sz w:val="20"/>
              </w:rPr>
              <w:t xml:space="preserve">36 человек</w:t>
            </w:r>
          </w:p>
        </w:tc>
        <w:tc>
          <w:tcPr>
            <w:tcW w:w="1020" w:type="dxa"/>
            <w:vAlign w:val="center"/>
          </w:tcPr>
          <w:p>
            <w:pPr>
              <w:pStyle w:val="0"/>
              <w:jc w:val="center"/>
            </w:pPr>
            <w:r>
              <w:rPr>
                <w:sz w:val="20"/>
              </w:rPr>
              <w:t xml:space="preserve">36 человек</w:t>
            </w:r>
          </w:p>
        </w:tc>
        <w:tc>
          <w:tcPr>
            <w:tcW w:w="1020" w:type="dxa"/>
            <w:vAlign w:val="center"/>
          </w:tcPr>
          <w:p>
            <w:pPr>
              <w:pStyle w:val="0"/>
              <w:jc w:val="center"/>
            </w:pPr>
            <w:r>
              <w:rPr>
                <w:sz w:val="20"/>
              </w:rPr>
              <w:t xml:space="preserve">35 человек</w:t>
            </w:r>
          </w:p>
        </w:tc>
        <w:tc>
          <w:tcPr>
            <w:tcW w:w="964" w:type="dxa"/>
            <w:vAlign w:val="center"/>
          </w:tcPr>
          <w:p>
            <w:pPr>
              <w:pStyle w:val="0"/>
              <w:jc w:val="center"/>
            </w:pPr>
            <w:r>
              <w:rPr>
                <w:sz w:val="20"/>
              </w:rPr>
              <w:t xml:space="preserve">35 человек</w:t>
            </w:r>
          </w:p>
        </w:tc>
        <w:tc>
          <w:tcPr>
            <w:tcW w:w="1020" w:type="dxa"/>
            <w:vAlign w:val="center"/>
          </w:tcPr>
          <w:p>
            <w:pPr>
              <w:pStyle w:val="0"/>
              <w:jc w:val="center"/>
            </w:pPr>
            <w:r>
              <w:rPr>
                <w:sz w:val="20"/>
              </w:rPr>
              <w:t xml:space="preserve">35 человек</w:t>
            </w:r>
          </w:p>
        </w:tc>
        <w:tc>
          <w:tcPr>
            <w:tcW w:w="1020" w:type="dxa"/>
            <w:vAlign w:val="center"/>
          </w:tcPr>
          <w:p>
            <w:pPr>
              <w:pStyle w:val="0"/>
              <w:jc w:val="center"/>
            </w:pPr>
            <w:r>
              <w:rPr>
                <w:sz w:val="20"/>
              </w:rPr>
              <w:t xml:space="preserve">35 человек</w:t>
            </w:r>
          </w:p>
        </w:tc>
        <w:tc>
          <w:tcPr>
            <w:tcW w:w="1077" w:type="dxa"/>
            <w:vAlign w:val="center"/>
          </w:tcPr>
          <w:p>
            <w:pPr>
              <w:pStyle w:val="0"/>
              <w:jc w:val="center"/>
            </w:pPr>
            <w:r>
              <w:rPr>
                <w:sz w:val="20"/>
              </w:rPr>
              <w:t xml:space="preserve">35 человек</w:t>
            </w:r>
          </w:p>
        </w:tc>
        <w:tc>
          <w:tcPr>
            <w:tcW w:w="964" w:type="dxa"/>
            <w:vAlign w:val="center"/>
          </w:tcPr>
          <w:p>
            <w:pPr>
              <w:pStyle w:val="0"/>
              <w:jc w:val="center"/>
            </w:pPr>
            <w:r>
              <w:rPr>
                <w:sz w:val="20"/>
              </w:rPr>
              <w:t xml:space="preserve">35 человек</w:t>
            </w:r>
          </w:p>
        </w:tc>
        <w:tc>
          <w:tcPr>
            <w:tcW w:w="1077" w:type="dxa"/>
            <w:vAlign w:val="center"/>
          </w:tcPr>
          <w:p>
            <w:pPr>
              <w:pStyle w:val="0"/>
              <w:jc w:val="center"/>
            </w:pPr>
            <w:r>
              <w:rPr>
                <w:sz w:val="20"/>
              </w:rPr>
              <w:t xml:space="preserve">35 человек</w:t>
            </w:r>
          </w:p>
        </w:tc>
        <w:tc>
          <w:tcPr>
            <w:tcW w:w="1191" w:type="dxa"/>
            <w:vAlign w:val="center"/>
          </w:tcPr>
          <w:p>
            <w:pPr>
              <w:pStyle w:val="0"/>
              <w:jc w:val="center"/>
            </w:pPr>
            <w:r>
              <w:rPr>
                <w:sz w:val="20"/>
              </w:rPr>
              <w:t xml:space="preserve">35 человек</w:t>
            </w:r>
          </w:p>
        </w:tc>
        <w:tc>
          <w:tcPr>
            <w:tcW w:w="1474" w:type="dxa"/>
            <w:vAlign w:val="center"/>
          </w:tcPr>
          <w:p>
            <w:pPr>
              <w:pStyle w:val="0"/>
              <w:jc w:val="center"/>
            </w:pPr>
            <w:r>
              <w:rPr>
                <w:sz w:val="20"/>
              </w:rPr>
              <w:t xml:space="preserve">4257,8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4257,8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4257,8</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4.2.67. Расходы на предоставление ежеквартальной выплаты гражданам, больным конгенитальным миастеническим синдромом, на приобретение лекарственного препарата "Фирдапс"</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2018</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964"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77" w:type="dxa"/>
            <w:vAlign w:val="center"/>
          </w:tcPr>
          <w:p>
            <w:pPr>
              <w:pStyle w:val="0"/>
              <w:jc w:val="center"/>
            </w:pPr>
            <w:r>
              <w:rPr>
                <w:sz w:val="20"/>
              </w:rPr>
              <w:t xml:space="preserve">1 человек</w:t>
            </w:r>
          </w:p>
        </w:tc>
        <w:tc>
          <w:tcPr>
            <w:tcW w:w="964" w:type="dxa"/>
            <w:vAlign w:val="center"/>
          </w:tcPr>
          <w:p>
            <w:pPr>
              <w:pStyle w:val="0"/>
              <w:jc w:val="center"/>
            </w:pPr>
            <w:r>
              <w:rPr>
                <w:sz w:val="20"/>
              </w:rPr>
              <w:t xml:space="preserve">1 человек</w:t>
            </w:r>
          </w:p>
        </w:tc>
        <w:tc>
          <w:tcPr>
            <w:tcW w:w="1077" w:type="dxa"/>
            <w:vAlign w:val="center"/>
          </w:tcPr>
          <w:p>
            <w:pPr>
              <w:pStyle w:val="0"/>
              <w:jc w:val="center"/>
            </w:pPr>
            <w:r>
              <w:rPr>
                <w:sz w:val="20"/>
              </w:rPr>
              <w:t xml:space="preserve">1 человек</w:t>
            </w:r>
          </w:p>
        </w:tc>
        <w:tc>
          <w:tcPr>
            <w:tcW w:w="1191" w:type="dxa"/>
            <w:vAlign w:val="center"/>
          </w:tcPr>
          <w:p>
            <w:pPr>
              <w:pStyle w:val="0"/>
              <w:jc w:val="center"/>
            </w:pPr>
            <w:r>
              <w:rPr>
                <w:sz w:val="20"/>
              </w:rPr>
              <w:t xml:space="preserve">1 человек</w:t>
            </w:r>
          </w:p>
        </w:tc>
        <w:tc>
          <w:tcPr>
            <w:tcW w:w="1474" w:type="dxa"/>
            <w:vAlign w:val="center"/>
          </w:tcPr>
          <w:p>
            <w:pPr>
              <w:pStyle w:val="0"/>
              <w:jc w:val="center"/>
            </w:pPr>
            <w:r>
              <w:rPr>
                <w:sz w:val="20"/>
              </w:rPr>
              <w:t xml:space="preserve">4864,8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4864,8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4864,8</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4.2.68. Расходы на предоставление выплаты гражданам компенсации при превышении предельных (максимальных) индексов изменения размера вносимой гражданами платы за ком. Услуги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2018</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630 человек</w:t>
            </w:r>
          </w:p>
        </w:tc>
        <w:tc>
          <w:tcPr>
            <w:tcW w:w="1020" w:type="dxa"/>
            <w:vAlign w:val="center"/>
          </w:tcPr>
          <w:p>
            <w:pPr>
              <w:pStyle w:val="0"/>
              <w:jc w:val="center"/>
            </w:pPr>
            <w:r>
              <w:rPr>
                <w:sz w:val="20"/>
              </w:rPr>
              <w:t xml:space="preserve">630 человек</w:t>
            </w:r>
          </w:p>
        </w:tc>
        <w:tc>
          <w:tcPr>
            <w:tcW w:w="1020" w:type="dxa"/>
            <w:vAlign w:val="center"/>
          </w:tcPr>
          <w:p>
            <w:pPr>
              <w:pStyle w:val="0"/>
              <w:jc w:val="center"/>
            </w:pPr>
            <w:r>
              <w:rPr>
                <w:sz w:val="20"/>
              </w:rPr>
              <w:t xml:space="preserve">630 человек</w:t>
            </w:r>
          </w:p>
        </w:tc>
        <w:tc>
          <w:tcPr>
            <w:tcW w:w="1020" w:type="dxa"/>
            <w:vAlign w:val="center"/>
          </w:tcPr>
          <w:p>
            <w:pPr>
              <w:pStyle w:val="0"/>
              <w:jc w:val="center"/>
            </w:pPr>
            <w:r>
              <w:rPr>
                <w:sz w:val="20"/>
              </w:rPr>
              <w:t xml:space="preserve">630 человек</w:t>
            </w:r>
          </w:p>
        </w:tc>
        <w:tc>
          <w:tcPr>
            <w:tcW w:w="1020" w:type="dxa"/>
            <w:vAlign w:val="center"/>
          </w:tcPr>
          <w:p>
            <w:pPr>
              <w:pStyle w:val="0"/>
              <w:jc w:val="center"/>
            </w:pPr>
            <w:r>
              <w:rPr>
                <w:sz w:val="20"/>
              </w:rPr>
              <w:t xml:space="preserve">630 человек</w:t>
            </w:r>
          </w:p>
        </w:tc>
        <w:tc>
          <w:tcPr>
            <w:tcW w:w="964" w:type="dxa"/>
            <w:vAlign w:val="center"/>
          </w:tcPr>
          <w:p>
            <w:pPr>
              <w:pStyle w:val="0"/>
              <w:jc w:val="center"/>
            </w:pPr>
            <w:r>
              <w:rPr>
                <w:sz w:val="20"/>
              </w:rPr>
              <w:t xml:space="preserve">630 человек</w:t>
            </w:r>
          </w:p>
        </w:tc>
        <w:tc>
          <w:tcPr>
            <w:tcW w:w="1020" w:type="dxa"/>
            <w:vAlign w:val="center"/>
          </w:tcPr>
          <w:p>
            <w:pPr>
              <w:pStyle w:val="0"/>
              <w:jc w:val="center"/>
            </w:pPr>
            <w:r>
              <w:rPr>
                <w:sz w:val="20"/>
              </w:rPr>
              <w:t xml:space="preserve">630 человек</w:t>
            </w:r>
          </w:p>
        </w:tc>
        <w:tc>
          <w:tcPr>
            <w:tcW w:w="1020" w:type="dxa"/>
            <w:vAlign w:val="center"/>
          </w:tcPr>
          <w:p>
            <w:pPr>
              <w:pStyle w:val="0"/>
              <w:jc w:val="center"/>
            </w:pPr>
            <w:r>
              <w:rPr>
                <w:sz w:val="20"/>
              </w:rPr>
              <w:t xml:space="preserve">630 человек</w:t>
            </w:r>
          </w:p>
        </w:tc>
        <w:tc>
          <w:tcPr>
            <w:tcW w:w="1077" w:type="dxa"/>
            <w:vAlign w:val="center"/>
          </w:tcPr>
          <w:p>
            <w:pPr>
              <w:pStyle w:val="0"/>
              <w:jc w:val="center"/>
            </w:pPr>
            <w:r>
              <w:rPr>
                <w:sz w:val="20"/>
              </w:rPr>
              <w:t xml:space="preserve">630 человек</w:t>
            </w:r>
          </w:p>
        </w:tc>
        <w:tc>
          <w:tcPr>
            <w:tcW w:w="964" w:type="dxa"/>
            <w:vAlign w:val="center"/>
          </w:tcPr>
          <w:p>
            <w:pPr>
              <w:pStyle w:val="0"/>
              <w:jc w:val="center"/>
            </w:pPr>
            <w:r>
              <w:rPr>
                <w:sz w:val="20"/>
              </w:rPr>
              <w:t xml:space="preserve">630 человек</w:t>
            </w:r>
          </w:p>
        </w:tc>
        <w:tc>
          <w:tcPr>
            <w:tcW w:w="1077" w:type="dxa"/>
            <w:vAlign w:val="center"/>
          </w:tcPr>
          <w:p>
            <w:pPr>
              <w:pStyle w:val="0"/>
              <w:jc w:val="center"/>
            </w:pPr>
            <w:r>
              <w:rPr>
                <w:sz w:val="20"/>
              </w:rPr>
              <w:t xml:space="preserve">630 человек</w:t>
            </w:r>
          </w:p>
        </w:tc>
        <w:tc>
          <w:tcPr>
            <w:tcW w:w="1191" w:type="dxa"/>
            <w:vAlign w:val="center"/>
          </w:tcPr>
          <w:p>
            <w:pPr>
              <w:pStyle w:val="0"/>
              <w:jc w:val="center"/>
            </w:pPr>
            <w:r>
              <w:rPr>
                <w:sz w:val="20"/>
              </w:rPr>
              <w:t xml:space="preserve">630 человек</w:t>
            </w:r>
          </w:p>
        </w:tc>
        <w:tc>
          <w:tcPr>
            <w:tcW w:w="1474" w:type="dxa"/>
            <w:vAlign w:val="center"/>
          </w:tcPr>
          <w:p>
            <w:pPr>
              <w:pStyle w:val="0"/>
              <w:jc w:val="center"/>
            </w:pPr>
            <w:r>
              <w:rPr>
                <w:sz w:val="20"/>
              </w:rPr>
              <w:t xml:space="preserve">6502,0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6502,0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6502,0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4.2.69. Расходы на предоставление выплаты гражданам, имеющим диагноз эпидермолиз буллезный дистрофический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2018</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964"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77" w:type="dxa"/>
            <w:vAlign w:val="center"/>
          </w:tcPr>
          <w:p>
            <w:pPr>
              <w:pStyle w:val="0"/>
              <w:jc w:val="center"/>
            </w:pPr>
            <w:r>
              <w:rPr>
                <w:sz w:val="20"/>
              </w:rPr>
              <w:t xml:space="preserve">1 человек</w:t>
            </w:r>
          </w:p>
        </w:tc>
        <w:tc>
          <w:tcPr>
            <w:tcW w:w="964" w:type="dxa"/>
            <w:vAlign w:val="center"/>
          </w:tcPr>
          <w:p>
            <w:pPr>
              <w:pStyle w:val="0"/>
              <w:jc w:val="center"/>
            </w:pPr>
            <w:r>
              <w:rPr>
                <w:sz w:val="20"/>
              </w:rPr>
              <w:t xml:space="preserve">1 человек</w:t>
            </w:r>
          </w:p>
        </w:tc>
        <w:tc>
          <w:tcPr>
            <w:tcW w:w="1077" w:type="dxa"/>
            <w:vAlign w:val="center"/>
          </w:tcPr>
          <w:p>
            <w:pPr>
              <w:pStyle w:val="0"/>
              <w:jc w:val="center"/>
            </w:pPr>
            <w:r>
              <w:rPr>
                <w:sz w:val="20"/>
              </w:rPr>
              <w:t xml:space="preserve">1 человек</w:t>
            </w:r>
          </w:p>
        </w:tc>
        <w:tc>
          <w:tcPr>
            <w:tcW w:w="1191" w:type="dxa"/>
            <w:vAlign w:val="center"/>
          </w:tcPr>
          <w:p>
            <w:pPr>
              <w:pStyle w:val="0"/>
              <w:jc w:val="center"/>
            </w:pPr>
            <w:r>
              <w:rPr>
                <w:sz w:val="20"/>
              </w:rPr>
              <w:t xml:space="preserve">1 человек</w:t>
            </w:r>
          </w:p>
        </w:tc>
        <w:tc>
          <w:tcPr>
            <w:tcW w:w="1474" w:type="dxa"/>
            <w:vAlign w:val="center"/>
          </w:tcPr>
          <w:p>
            <w:pPr>
              <w:pStyle w:val="0"/>
              <w:jc w:val="center"/>
            </w:pPr>
            <w:r>
              <w:rPr>
                <w:sz w:val="20"/>
              </w:rPr>
              <w:t xml:space="preserve">383,6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383,6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383,6</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4.2.70. Расходы на предоставление выплаты гражданам на приобретение лекарственного препарата "Аммонапс" или "Равикти"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2018</w:t>
            </w:r>
          </w:p>
        </w:tc>
        <w:tc>
          <w:tcPr>
            <w:tcW w:w="850" w:type="dxa"/>
            <w:vAlign w:val="center"/>
          </w:tcPr>
          <w:p>
            <w:pPr>
              <w:pStyle w:val="0"/>
              <w:jc w:val="center"/>
            </w:pPr>
            <w:r>
              <w:rPr>
                <w:sz w:val="20"/>
              </w:rPr>
              <w:t xml:space="preserve">2024</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964"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77" w:type="dxa"/>
            <w:vAlign w:val="center"/>
          </w:tcPr>
          <w:p>
            <w:pPr>
              <w:pStyle w:val="0"/>
              <w:jc w:val="center"/>
            </w:pPr>
            <w:r>
              <w:rPr>
                <w:sz w:val="20"/>
              </w:rPr>
              <w:t xml:space="preserve">1 человек</w:t>
            </w:r>
          </w:p>
        </w:tc>
        <w:tc>
          <w:tcPr>
            <w:tcW w:w="964" w:type="dxa"/>
            <w:vAlign w:val="center"/>
          </w:tcPr>
          <w:p>
            <w:pPr>
              <w:pStyle w:val="0"/>
              <w:jc w:val="center"/>
            </w:pPr>
            <w:r>
              <w:rPr>
                <w:sz w:val="20"/>
              </w:rPr>
              <w:t xml:space="preserve">1 человек</w:t>
            </w:r>
          </w:p>
        </w:tc>
        <w:tc>
          <w:tcPr>
            <w:tcW w:w="1077" w:type="dxa"/>
            <w:vAlign w:val="center"/>
          </w:tcPr>
          <w:p>
            <w:pPr>
              <w:pStyle w:val="0"/>
              <w:jc w:val="center"/>
            </w:pPr>
            <w:r>
              <w:rPr>
                <w:sz w:val="20"/>
              </w:rPr>
              <w:t xml:space="preserve">1 человек</w:t>
            </w:r>
          </w:p>
        </w:tc>
        <w:tc>
          <w:tcPr>
            <w:tcW w:w="1191" w:type="dxa"/>
            <w:vAlign w:val="center"/>
          </w:tcPr>
          <w:p>
            <w:pPr>
              <w:pStyle w:val="0"/>
              <w:jc w:val="center"/>
            </w:pPr>
            <w:r>
              <w:rPr>
                <w:sz w:val="20"/>
              </w:rPr>
              <w:t xml:space="preserve">1 человек</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4.2.71. Расходы на предоставление выплаты гражданам, имеющим диагноз тиреоидэктомия щитовидной железы, на приобретение лекарственного препарата "L-тироксин" в инъекциях</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964"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20" w:type="dxa"/>
            <w:vAlign w:val="center"/>
          </w:tcPr>
          <w:p>
            <w:pPr>
              <w:pStyle w:val="0"/>
              <w:jc w:val="center"/>
            </w:pPr>
            <w:r>
              <w:rPr>
                <w:sz w:val="20"/>
              </w:rPr>
              <w:t xml:space="preserve">1 человек</w:t>
            </w:r>
          </w:p>
        </w:tc>
        <w:tc>
          <w:tcPr>
            <w:tcW w:w="1077" w:type="dxa"/>
            <w:vAlign w:val="center"/>
          </w:tcPr>
          <w:p>
            <w:pPr>
              <w:pStyle w:val="0"/>
              <w:jc w:val="center"/>
            </w:pPr>
            <w:r>
              <w:rPr>
                <w:sz w:val="20"/>
              </w:rPr>
              <w:t xml:space="preserve">1 человек</w:t>
            </w:r>
          </w:p>
        </w:tc>
        <w:tc>
          <w:tcPr>
            <w:tcW w:w="964" w:type="dxa"/>
            <w:vAlign w:val="center"/>
          </w:tcPr>
          <w:p>
            <w:pPr>
              <w:pStyle w:val="0"/>
              <w:jc w:val="center"/>
            </w:pPr>
            <w:r>
              <w:rPr>
                <w:sz w:val="20"/>
              </w:rPr>
              <w:t xml:space="preserve">1 человек</w:t>
            </w:r>
          </w:p>
        </w:tc>
        <w:tc>
          <w:tcPr>
            <w:tcW w:w="1077" w:type="dxa"/>
            <w:vAlign w:val="center"/>
          </w:tcPr>
          <w:p>
            <w:pPr>
              <w:pStyle w:val="0"/>
              <w:jc w:val="center"/>
            </w:pPr>
            <w:r>
              <w:rPr>
                <w:sz w:val="20"/>
              </w:rPr>
              <w:t xml:space="preserve">1 человек</w:t>
            </w:r>
          </w:p>
        </w:tc>
        <w:tc>
          <w:tcPr>
            <w:tcW w:w="1191" w:type="dxa"/>
            <w:vAlign w:val="center"/>
          </w:tcPr>
          <w:p>
            <w:pPr>
              <w:pStyle w:val="0"/>
              <w:jc w:val="center"/>
            </w:pPr>
            <w:r>
              <w:rPr>
                <w:sz w:val="20"/>
              </w:rPr>
              <w:t xml:space="preserve">1 человек</w:t>
            </w:r>
          </w:p>
        </w:tc>
        <w:tc>
          <w:tcPr>
            <w:tcW w:w="1474" w:type="dxa"/>
            <w:vAlign w:val="center"/>
          </w:tcPr>
          <w:p>
            <w:pPr>
              <w:pStyle w:val="0"/>
              <w:jc w:val="center"/>
            </w:pPr>
            <w:r>
              <w:rPr>
                <w:sz w:val="20"/>
              </w:rPr>
              <w:t xml:space="preserve">2537,7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2537,7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2537,7</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4.2.72. Расходы на предоставление единовременной социальной выплаты на возмещение расходов, связанных с газификацией домовладений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70</w:t>
            </w:r>
          </w:p>
        </w:tc>
        <w:tc>
          <w:tcPr>
            <w:tcW w:w="1020" w:type="dxa"/>
            <w:vAlign w:val="center"/>
          </w:tcPr>
          <w:p>
            <w:pPr>
              <w:pStyle w:val="0"/>
              <w:jc w:val="center"/>
            </w:pPr>
            <w:r>
              <w:rPr>
                <w:sz w:val="20"/>
              </w:rPr>
              <w:t xml:space="preserve">70</w:t>
            </w:r>
          </w:p>
        </w:tc>
        <w:tc>
          <w:tcPr>
            <w:tcW w:w="1020" w:type="dxa"/>
            <w:vAlign w:val="center"/>
          </w:tcPr>
          <w:p>
            <w:pPr>
              <w:pStyle w:val="0"/>
              <w:jc w:val="center"/>
            </w:pPr>
            <w:r>
              <w:rPr>
                <w:sz w:val="20"/>
              </w:rPr>
              <w:t xml:space="preserve">140</w:t>
            </w:r>
          </w:p>
        </w:tc>
        <w:tc>
          <w:tcPr>
            <w:tcW w:w="1020" w:type="dxa"/>
            <w:vAlign w:val="center"/>
          </w:tcPr>
          <w:p>
            <w:pPr>
              <w:pStyle w:val="0"/>
              <w:jc w:val="center"/>
            </w:pPr>
            <w:r>
              <w:rPr>
                <w:sz w:val="20"/>
              </w:rPr>
              <w:t xml:space="preserve">140</w:t>
            </w:r>
          </w:p>
        </w:tc>
        <w:tc>
          <w:tcPr>
            <w:tcW w:w="1020" w:type="dxa"/>
            <w:vAlign w:val="center"/>
          </w:tcPr>
          <w:p>
            <w:pPr>
              <w:pStyle w:val="0"/>
              <w:jc w:val="center"/>
            </w:pPr>
            <w:r>
              <w:rPr>
                <w:sz w:val="20"/>
              </w:rPr>
              <w:t xml:space="preserve">70</w:t>
            </w:r>
          </w:p>
        </w:tc>
        <w:tc>
          <w:tcPr>
            <w:tcW w:w="964" w:type="dxa"/>
            <w:vAlign w:val="center"/>
          </w:tcPr>
          <w:p>
            <w:pPr>
              <w:pStyle w:val="0"/>
              <w:jc w:val="center"/>
            </w:pPr>
            <w:r>
              <w:rPr>
                <w:sz w:val="20"/>
              </w:rPr>
              <w:t xml:space="preserve">70</w:t>
            </w:r>
          </w:p>
        </w:tc>
        <w:tc>
          <w:tcPr>
            <w:tcW w:w="1020" w:type="dxa"/>
            <w:vAlign w:val="center"/>
          </w:tcPr>
          <w:p>
            <w:pPr>
              <w:pStyle w:val="0"/>
              <w:jc w:val="center"/>
            </w:pPr>
            <w:r>
              <w:rPr>
                <w:sz w:val="20"/>
              </w:rPr>
              <w:t xml:space="preserve">140</w:t>
            </w:r>
          </w:p>
        </w:tc>
        <w:tc>
          <w:tcPr>
            <w:tcW w:w="1020" w:type="dxa"/>
            <w:vAlign w:val="center"/>
          </w:tcPr>
          <w:p>
            <w:pPr>
              <w:pStyle w:val="0"/>
              <w:jc w:val="center"/>
            </w:pPr>
            <w:r>
              <w:rPr>
                <w:sz w:val="20"/>
              </w:rPr>
              <w:t xml:space="preserve">140</w:t>
            </w:r>
          </w:p>
        </w:tc>
        <w:tc>
          <w:tcPr>
            <w:tcW w:w="1077" w:type="dxa"/>
            <w:vAlign w:val="center"/>
          </w:tcPr>
          <w:p>
            <w:pPr>
              <w:pStyle w:val="0"/>
              <w:jc w:val="center"/>
            </w:pPr>
            <w:r>
              <w:rPr>
                <w:sz w:val="20"/>
              </w:rPr>
              <w:t xml:space="preserve">70</w:t>
            </w:r>
          </w:p>
        </w:tc>
        <w:tc>
          <w:tcPr>
            <w:tcW w:w="964" w:type="dxa"/>
            <w:vAlign w:val="center"/>
          </w:tcPr>
          <w:p>
            <w:pPr>
              <w:pStyle w:val="0"/>
              <w:jc w:val="center"/>
            </w:pPr>
            <w:r>
              <w:rPr>
                <w:sz w:val="20"/>
              </w:rPr>
              <w:t xml:space="preserve">70</w:t>
            </w:r>
          </w:p>
        </w:tc>
        <w:tc>
          <w:tcPr>
            <w:tcW w:w="1077" w:type="dxa"/>
            <w:vAlign w:val="center"/>
          </w:tcPr>
          <w:p>
            <w:pPr>
              <w:pStyle w:val="0"/>
              <w:jc w:val="center"/>
            </w:pPr>
            <w:r>
              <w:rPr>
                <w:sz w:val="20"/>
              </w:rPr>
              <w:t xml:space="preserve">140</w:t>
            </w:r>
          </w:p>
        </w:tc>
        <w:tc>
          <w:tcPr>
            <w:tcW w:w="1191" w:type="dxa"/>
            <w:vAlign w:val="center"/>
          </w:tcPr>
          <w:p>
            <w:pPr>
              <w:pStyle w:val="0"/>
              <w:jc w:val="center"/>
            </w:pPr>
            <w:r>
              <w:rPr>
                <w:sz w:val="20"/>
              </w:rPr>
              <w:t xml:space="preserve">140</w:t>
            </w:r>
          </w:p>
        </w:tc>
        <w:tc>
          <w:tcPr>
            <w:tcW w:w="1474" w:type="dxa"/>
            <w:vAlign w:val="center"/>
          </w:tcPr>
          <w:p>
            <w:pPr>
              <w:pStyle w:val="0"/>
              <w:jc w:val="center"/>
            </w:pPr>
            <w:r>
              <w:rPr>
                <w:sz w:val="20"/>
              </w:rPr>
              <w:t xml:space="preserve">24394,6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24394,6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24394,6</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4.2.73. Ежемесячная доплата к пенсии лицам, замещавшим государственные должности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1223 человек</w:t>
            </w:r>
          </w:p>
        </w:tc>
        <w:tc>
          <w:tcPr>
            <w:tcW w:w="1020" w:type="dxa"/>
            <w:vAlign w:val="center"/>
          </w:tcPr>
          <w:p>
            <w:pPr>
              <w:pStyle w:val="0"/>
              <w:jc w:val="center"/>
            </w:pPr>
            <w:r>
              <w:rPr>
                <w:sz w:val="20"/>
              </w:rPr>
              <w:t xml:space="preserve">1223 человек</w:t>
            </w:r>
          </w:p>
        </w:tc>
        <w:tc>
          <w:tcPr>
            <w:tcW w:w="1020" w:type="dxa"/>
            <w:vAlign w:val="center"/>
          </w:tcPr>
          <w:p>
            <w:pPr>
              <w:pStyle w:val="0"/>
              <w:jc w:val="center"/>
            </w:pPr>
            <w:r>
              <w:rPr>
                <w:sz w:val="20"/>
              </w:rPr>
              <w:t xml:space="preserve">1223 человек</w:t>
            </w:r>
          </w:p>
        </w:tc>
        <w:tc>
          <w:tcPr>
            <w:tcW w:w="1020" w:type="dxa"/>
            <w:vAlign w:val="center"/>
          </w:tcPr>
          <w:p>
            <w:pPr>
              <w:pStyle w:val="0"/>
              <w:jc w:val="center"/>
            </w:pPr>
            <w:r>
              <w:rPr>
                <w:sz w:val="20"/>
              </w:rPr>
              <w:t xml:space="preserve">1223 человек</w:t>
            </w:r>
          </w:p>
        </w:tc>
        <w:tc>
          <w:tcPr>
            <w:tcW w:w="1020" w:type="dxa"/>
            <w:vAlign w:val="center"/>
          </w:tcPr>
          <w:p>
            <w:pPr>
              <w:pStyle w:val="0"/>
              <w:jc w:val="center"/>
            </w:pPr>
            <w:r>
              <w:rPr>
                <w:sz w:val="20"/>
              </w:rPr>
              <w:t xml:space="preserve">1190 человек</w:t>
            </w:r>
          </w:p>
        </w:tc>
        <w:tc>
          <w:tcPr>
            <w:tcW w:w="964" w:type="dxa"/>
            <w:vAlign w:val="center"/>
          </w:tcPr>
          <w:p>
            <w:pPr>
              <w:pStyle w:val="0"/>
              <w:jc w:val="center"/>
            </w:pPr>
            <w:r>
              <w:rPr>
                <w:sz w:val="20"/>
              </w:rPr>
              <w:t xml:space="preserve">1190 человек</w:t>
            </w:r>
          </w:p>
        </w:tc>
        <w:tc>
          <w:tcPr>
            <w:tcW w:w="1020" w:type="dxa"/>
            <w:vAlign w:val="center"/>
          </w:tcPr>
          <w:p>
            <w:pPr>
              <w:pStyle w:val="0"/>
              <w:jc w:val="center"/>
            </w:pPr>
            <w:r>
              <w:rPr>
                <w:sz w:val="20"/>
              </w:rPr>
              <w:t xml:space="preserve">1190 человек</w:t>
            </w:r>
          </w:p>
        </w:tc>
        <w:tc>
          <w:tcPr>
            <w:tcW w:w="1020" w:type="dxa"/>
            <w:vAlign w:val="center"/>
          </w:tcPr>
          <w:p>
            <w:pPr>
              <w:pStyle w:val="0"/>
              <w:jc w:val="center"/>
            </w:pPr>
            <w:r>
              <w:rPr>
                <w:sz w:val="20"/>
              </w:rPr>
              <w:t xml:space="preserve">1190 человек</w:t>
            </w:r>
          </w:p>
        </w:tc>
        <w:tc>
          <w:tcPr>
            <w:tcW w:w="1077" w:type="dxa"/>
            <w:vAlign w:val="center"/>
          </w:tcPr>
          <w:p>
            <w:pPr>
              <w:pStyle w:val="0"/>
              <w:jc w:val="center"/>
            </w:pPr>
            <w:r>
              <w:rPr>
                <w:sz w:val="20"/>
              </w:rPr>
              <w:t xml:space="preserve">1190 человек</w:t>
            </w:r>
          </w:p>
        </w:tc>
        <w:tc>
          <w:tcPr>
            <w:tcW w:w="964" w:type="dxa"/>
            <w:vAlign w:val="center"/>
          </w:tcPr>
          <w:p>
            <w:pPr>
              <w:pStyle w:val="0"/>
              <w:jc w:val="center"/>
            </w:pPr>
            <w:r>
              <w:rPr>
                <w:sz w:val="20"/>
              </w:rPr>
              <w:t xml:space="preserve">1190 человек</w:t>
            </w:r>
          </w:p>
        </w:tc>
        <w:tc>
          <w:tcPr>
            <w:tcW w:w="1077" w:type="dxa"/>
            <w:vAlign w:val="center"/>
          </w:tcPr>
          <w:p>
            <w:pPr>
              <w:pStyle w:val="0"/>
              <w:jc w:val="center"/>
            </w:pPr>
            <w:r>
              <w:rPr>
                <w:sz w:val="20"/>
              </w:rPr>
              <w:t xml:space="preserve">1190 человек</w:t>
            </w:r>
          </w:p>
        </w:tc>
        <w:tc>
          <w:tcPr>
            <w:tcW w:w="1191" w:type="dxa"/>
            <w:vAlign w:val="center"/>
          </w:tcPr>
          <w:p>
            <w:pPr>
              <w:pStyle w:val="0"/>
              <w:jc w:val="center"/>
            </w:pPr>
            <w:r>
              <w:rPr>
                <w:sz w:val="20"/>
              </w:rPr>
              <w:t xml:space="preserve">1190 человек</w:t>
            </w:r>
          </w:p>
        </w:tc>
        <w:tc>
          <w:tcPr>
            <w:tcW w:w="1474" w:type="dxa"/>
            <w:vAlign w:val="center"/>
          </w:tcPr>
          <w:p>
            <w:pPr>
              <w:pStyle w:val="0"/>
              <w:jc w:val="center"/>
            </w:pPr>
            <w:r>
              <w:rPr>
                <w:sz w:val="20"/>
              </w:rPr>
              <w:t xml:space="preserve">243085,8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243085,8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243085,8</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4.5. Расходы на предоставление ежемесячных денежных компенсаций на оплату взноса на капитальный ремонт общего имущества в многоквартирных домах, расположенных на территории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78532,6</w:t>
            </w:r>
          </w:p>
        </w:tc>
        <w:tc>
          <w:tcPr>
            <w:tcW w:w="1474" w:type="dxa"/>
            <w:vAlign w:val="center"/>
          </w:tcPr>
          <w:p>
            <w:pPr>
              <w:pStyle w:val="0"/>
              <w:jc w:val="center"/>
            </w:pPr>
            <w:r>
              <w:rPr>
                <w:sz w:val="20"/>
              </w:rPr>
              <w:t xml:space="preserve">25207,3</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83003,4</w:t>
            </w:r>
          </w:p>
        </w:tc>
        <w:tc>
          <w:tcPr>
            <w:tcW w:w="1474" w:type="dxa"/>
            <w:vAlign w:val="center"/>
          </w:tcPr>
          <w:p>
            <w:pPr>
              <w:pStyle w:val="0"/>
              <w:jc w:val="center"/>
            </w:pPr>
            <w:r>
              <w:rPr>
                <w:sz w:val="20"/>
              </w:rPr>
              <w:t xml:space="preserve">24886,3</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84413,5</w:t>
            </w:r>
          </w:p>
        </w:tc>
        <w:tc>
          <w:tcPr>
            <w:tcW w:w="1474" w:type="dxa"/>
            <w:vAlign w:val="center"/>
          </w:tcPr>
          <w:p>
            <w:pPr>
              <w:pStyle w:val="0"/>
              <w:jc w:val="center"/>
            </w:pPr>
            <w:r>
              <w:rPr>
                <w:sz w:val="20"/>
              </w:rPr>
              <w:t xml:space="preserve">23476,2</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4.5.1. Расходы на предоставление ежемесячных денежных компенсаций на оплату взноса на капитальный ремонт общего имущества в многоквартирных домах, расположенных на территории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67387 человек</w:t>
            </w:r>
          </w:p>
        </w:tc>
        <w:tc>
          <w:tcPr>
            <w:tcW w:w="1020" w:type="dxa"/>
            <w:vAlign w:val="center"/>
          </w:tcPr>
          <w:p>
            <w:pPr>
              <w:pStyle w:val="0"/>
              <w:jc w:val="center"/>
            </w:pPr>
            <w:r>
              <w:rPr>
                <w:sz w:val="20"/>
              </w:rPr>
              <w:t xml:space="preserve">67387 человек</w:t>
            </w:r>
          </w:p>
        </w:tc>
        <w:tc>
          <w:tcPr>
            <w:tcW w:w="1020" w:type="dxa"/>
            <w:vAlign w:val="center"/>
          </w:tcPr>
          <w:p>
            <w:pPr>
              <w:pStyle w:val="0"/>
              <w:jc w:val="center"/>
            </w:pPr>
            <w:r>
              <w:rPr>
                <w:sz w:val="20"/>
              </w:rPr>
              <w:t xml:space="preserve">67387 человек</w:t>
            </w:r>
          </w:p>
        </w:tc>
        <w:tc>
          <w:tcPr>
            <w:tcW w:w="1020" w:type="dxa"/>
            <w:vAlign w:val="center"/>
          </w:tcPr>
          <w:p>
            <w:pPr>
              <w:pStyle w:val="0"/>
              <w:jc w:val="center"/>
            </w:pPr>
            <w:r>
              <w:rPr>
                <w:sz w:val="20"/>
              </w:rPr>
              <w:t xml:space="preserve">67387 человек</w:t>
            </w:r>
          </w:p>
        </w:tc>
        <w:tc>
          <w:tcPr>
            <w:tcW w:w="1020" w:type="dxa"/>
            <w:vAlign w:val="center"/>
          </w:tcPr>
          <w:p>
            <w:pPr>
              <w:pStyle w:val="0"/>
              <w:jc w:val="center"/>
            </w:pPr>
            <w:r>
              <w:rPr>
                <w:sz w:val="20"/>
              </w:rPr>
              <w:t xml:space="preserve">67387 человек</w:t>
            </w:r>
          </w:p>
        </w:tc>
        <w:tc>
          <w:tcPr>
            <w:tcW w:w="964" w:type="dxa"/>
            <w:vAlign w:val="center"/>
          </w:tcPr>
          <w:p>
            <w:pPr>
              <w:pStyle w:val="0"/>
              <w:jc w:val="center"/>
            </w:pPr>
            <w:r>
              <w:rPr>
                <w:sz w:val="20"/>
              </w:rPr>
              <w:t xml:space="preserve">67387 человек</w:t>
            </w:r>
          </w:p>
        </w:tc>
        <w:tc>
          <w:tcPr>
            <w:tcW w:w="1020" w:type="dxa"/>
            <w:vAlign w:val="center"/>
          </w:tcPr>
          <w:p>
            <w:pPr>
              <w:pStyle w:val="0"/>
              <w:jc w:val="center"/>
            </w:pPr>
            <w:r>
              <w:rPr>
                <w:sz w:val="20"/>
              </w:rPr>
              <w:t xml:space="preserve">67387 человек</w:t>
            </w:r>
          </w:p>
        </w:tc>
        <w:tc>
          <w:tcPr>
            <w:tcW w:w="1020" w:type="dxa"/>
            <w:vAlign w:val="center"/>
          </w:tcPr>
          <w:p>
            <w:pPr>
              <w:pStyle w:val="0"/>
              <w:jc w:val="center"/>
            </w:pPr>
            <w:r>
              <w:rPr>
                <w:sz w:val="20"/>
              </w:rPr>
              <w:t xml:space="preserve">67387 человек</w:t>
            </w:r>
          </w:p>
        </w:tc>
        <w:tc>
          <w:tcPr>
            <w:tcW w:w="1077" w:type="dxa"/>
            <w:vAlign w:val="center"/>
          </w:tcPr>
          <w:p>
            <w:pPr>
              <w:pStyle w:val="0"/>
              <w:jc w:val="center"/>
            </w:pPr>
            <w:r>
              <w:rPr>
                <w:sz w:val="20"/>
              </w:rPr>
              <w:t xml:space="preserve">67387 человек</w:t>
            </w:r>
          </w:p>
        </w:tc>
        <w:tc>
          <w:tcPr>
            <w:tcW w:w="964" w:type="dxa"/>
            <w:vAlign w:val="center"/>
          </w:tcPr>
          <w:p>
            <w:pPr>
              <w:pStyle w:val="0"/>
              <w:jc w:val="center"/>
            </w:pPr>
            <w:r>
              <w:rPr>
                <w:sz w:val="20"/>
              </w:rPr>
              <w:t xml:space="preserve">67387 человек</w:t>
            </w:r>
          </w:p>
        </w:tc>
        <w:tc>
          <w:tcPr>
            <w:tcW w:w="1077" w:type="dxa"/>
            <w:vAlign w:val="center"/>
          </w:tcPr>
          <w:p>
            <w:pPr>
              <w:pStyle w:val="0"/>
              <w:jc w:val="center"/>
            </w:pPr>
            <w:r>
              <w:rPr>
                <w:sz w:val="20"/>
              </w:rPr>
              <w:t xml:space="preserve">67387 человек</w:t>
            </w:r>
          </w:p>
        </w:tc>
        <w:tc>
          <w:tcPr>
            <w:tcW w:w="1191" w:type="dxa"/>
            <w:vAlign w:val="center"/>
          </w:tcPr>
          <w:p>
            <w:pPr>
              <w:pStyle w:val="0"/>
              <w:jc w:val="center"/>
            </w:pPr>
            <w:r>
              <w:rPr>
                <w:sz w:val="20"/>
              </w:rPr>
              <w:t xml:space="preserve">67387 человек</w:t>
            </w:r>
          </w:p>
        </w:tc>
        <w:tc>
          <w:tcPr>
            <w:tcW w:w="1474" w:type="dxa"/>
            <w:vAlign w:val="center"/>
          </w:tcPr>
          <w:p>
            <w:pPr>
              <w:pStyle w:val="0"/>
              <w:jc w:val="center"/>
            </w:pPr>
            <w:r>
              <w:rPr>
                <w:sz w:val="20"/>
              </w:rPr>
              <w:t xml:space="preserve">78532,6</w:t>
            </w:r>
          </w:p>
        </w:tc>
        <w:tc>
          <w:tcPr>
            <w:tcW w:w="1474" w:type="dxa"/>
            <w:vAlign w:val="center"/>
          </w:tcPr>
          <w:p>
            <w:pPr>
              <w:pStyle w:val="0"/>
              <w:jc w:val="center"/>
            </w:pPr>
            <w:r>
              <w:rPr>
                <w:sz w:val="20"/>
              </w:rPr>
              <w:t xml:space="preserve">25207,3</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83003,4</w:t>
            </w:r>
          </w:p>
        </w:tc>
        <w:tc>
          <w:tcPr>
            <w:tcW w:w="1474" w:type="dxa"/>
            <w:vAlign w:val="center"/>
          </w:tcPr>
          <w:p>
            <w:pPr>
              <w:pStyle w:val="0"/>
              <w:jc w:val="center"/>
            </w:pPr>
            <w:r>
              <w:rPr>
                <w:sz w:val="20"/>
              </w:rPr>
              <w:t xml:space="preserve">24886,3</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84413,5</w:t>
            </w:r>
          </w:p>
        </w:tc>
        <w:tc>
          <w:tcPr>
            <w:tcW w:w="1474" w:type="dxa"/>
            <w:vAlign w:val="center"/>
          </w:tcPr>
          <w:p>
            <w:pPr>
              <w:pStyle w:val="0"/>
              <w:jc w:val="center"/>
            </w:pPr>
            <w:r>
              <w:rPr>
                <w:sz w:val="20"/>
              </w:rPr>
              <w:t xml:space="preserve">23476,2</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4.6. Адресная государственная социальная поддержка на основании социального контракта малоимущим семьям и малоимущим одиноко проживающим гражданам</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2024</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4.6.1. Адресная государственная социальная поддержка на основании социального контракта малоимущим семьям и малоимущим одиноко проживающим гражданам</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2024</w:t>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77" w:type="dxa"/>
            <w:vAlign w:val="center"/>
          </w:tcPr>
          <w:p>
            <w:pPr>
              <w:pStyle w:val="0"/>
            </w:pPr>
            <w:r>
              <w:rPr>
                <w:sz w:val="20"/>
              </w:rPr>
            </w:r>
          </w:p>
        </w:tc>
        <w:tc>
          <w:tcPr>
            <w:tcW w:w="964"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pPr>
            <w:r>
              <w:rPr>
                <w:sz w:val="20"/>
              </w:rPr>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4.7. Расходы на предоставление ежемесячной денежной выплаты на детей от 3 до 7 лет включительно</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751017,0</w:t>
            </w:r>
          </w:p>
        </w:tc>
        <w:tc>
          <w:tcPr>
            <w:tcW w:w="1474" w:type="dxa"/>
            <w:vAlign w:val="center"/>
          </w:tcPr>
          <w:p>
            <w:pPr>
              <w:pStyle w:val="0"/>
              <w:jc w:val="center"/>
            </w:pPr>
            <w:r>
              <w:rPr>
                <w:sz w:val="20"/>
              </w:rPr>
              <w:t xml:space="preserve">2251569,5</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4.7.1. Расходы на предоставление ежемесячной денежной выплаты на детей от 3 до 7 лет включительно</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48082 человек</w:t>
            </w:r>
          </w:p>
        </w:tc>
        <w:tc>
          <w:tcPr>
            <w:tcW w:w="1020" w:type="dxa"/>
            <w:vAlign w:val="center"/>
          </w:tcPr>
          <w:p>
            <w:pPr>
              <w:pStyle w:val="0"/>
              <w:jc w:val="center"/>
            </w:pPr>
            <w:r>
              <w:rPr>
                <w:sz w:val="20"/>
              </w:rPr>
              <w:t xml:space="preserve">48082 человек</w:t>
            </w:r>
          </w:p>
        </w:tc>
        <w:tc>
          <w:tcPr>
            <w:tcW w:w="1020" w:type="dxa"/>
            <w:vAlign w:val="center"/>
          </w:tcPr>
          <w:p>
            <w:pPr>
              <w:pStyle w:val="0"/>
              <w:jc w:val="center"/>
            </w:pPr>
            <w:r>
              <w:rPr>
                <w:sz w:val="20"/>
              </w:rPr>
              <w:t xml:space="preserve">48082 человек</w:t>
            </w:r>
          </w:p>
        </w:tc>
        <w:tc>
          <w:tcPr>
            <w:tcW w:w="1020" w:type="dxa"/>
            <w:vAlign w:val="center"/>
          </w:tcPr>
          <w:p>
            <w:pPr>
              <w:pStyle w:val="0"/>
              <w:jc w:val="center"/>
            </w:pPr>
            <w:r>
              <w:rPr>
                <w:sz w:val="20"/>
              </w:rPr>
              <w:t xml:space="preserve">48082 человек</w:t>
            </w:r>
          </w:p>
        </w:tc>
        <w:tc>
          <w:tcPr>
            <w:tcW w:w="1020" w:type="dxa"/>
            <w:vAlign w:val="center"/>
          </w:tcPr>
          <w:p>
            <w:pPr>
              <w:pStyle w:val="0"/>
              <w:jc w:val="center"/>
            </w:pPr>
            <w:r>
              <w:rPr>
                <w:sz w:val="20"/>
              </w:rPr>
              <w:t xml:space="preserve">48082 человек</w:t>
            </w:r>
          </w:p>
        </w:tc>
        <w:tc>
          <w:tcPr>
            <w:tcW w:w="964" w:type="dxa"/>
            <w:vAlign w:val="center"/>
          </w:tcPr>
          <w:p>
            <w:pPr>
              <w:pStyle w:val="0"/>
              <w:jc w:val="center"/>
            </w:pPr>
            <w:r>
              <w:rPr>
                <w:sz w:val="20"/>
              </w:rPr>
              <w:t xml:space="preserve">48082 человек</w:t>
            </w:r>
          </w:p>
        </w:tc>
        <w:tc>
          <w:tcPr>
            <w:tcW w:w="1020" w:type="dxa"/>
            <w:vAlign w:val="center"/>
          </w:tcPr>
          <w:p>
            <w:pPr>
              <w:pStyle w:val="0"/>
              <w:jc w:val="center"/>
            </w:pPr>
            <w:r>
              <w:rPr>
                <w:sz w:val="20"/>
              </w:rPr>
              <w:t xml:space="preserve">48082 человек</w:t>
            </w:r>
          </w:p>
        </w:tc>
        <w:tc>
          <w:tcPr>
            <w:tcW w:w="1020" w:type="dxa"/>
            <w:vAlign w:val="center"/>
          </w:tcPr>
          <w:p>
            <w:pPr>
              <w:pStyle w:val="0"/>
              <w:jc w:val="center"/>
            </w:pPr>
            <w:r>
              <w:rPr>
                <w:sz w:val="20"/>
              </w:rPr>
              <w:t xml:space="preserve">48082 человек</w:t>
            </w:r>
          </w:p>
        </w:tc>
        <w:tc>
          <w:tcPr>
            <w:tcW w:w="1077" w:type="dxa"/>
            <w:vAlign w:val="center"/>
          </w:tcPr>
          <w:p>
            <w:pPr>
              <w:pStyle w:val="0"/>
              <w:jc w:val="center"/>
            </w:pPr>
            <w:r>
              <w:rPr>
                <w:sz w:val="20"/>
              </w:rPr>
              <w:t xml:space="preserve">48082 человек</w:t>
            </w:r>
          </w:p>
        </w:tc>
        <w:tc>
          <w:tcPr>
            <w:tcW w:w="964" w:type="dxa"/>
            <w:vAlign w:val="center"/>
          </w:tcPr>
          <w:p>
            <w:pPr>
              <w:pStyle w:val="0"/>
              <w:jc w:val="center"/>
            </w:pPr>
            <w:r>
              <w:rPr>
                <w:sz w:val="20"/>
              </w:rPr>
              <w:t xml:space="preserve">48082 человек</w:t>
            </w:r>
          </w:p>
        </w:tc>
        <w:tc>
          <w:tcPr>
            <w:tcW w:w="1077" w:type="dxa"/>
            <w:vAlign w:val="center"/>
          </w:tcPr>
          <w:p>
            <w:pPr>
              <w:pStyle w:val="0"/>
              <w:jc w:val="center"/>
            </w:pPr>
            <w:r>
              <w:rPr>
                <w:sz w:val="20"/>
              </w:rPr>
              <w:t xml:space="preserve">48082 человек</w:t>
            </w:r>
          </w:p>
        </w:tc>
        <w:tc>
          <w:tcPr>
            <w:tcW w:w="1191" w:type="dxa"/>
            <w:vAlign w:val="center"/>
          </w:tcPr>
          <w:p>
            <w:pPr>
              <w:pStyle w:val="0"/>
              <w:jc w:val="center"/>
            </w:pPr>
            <w:r>
              <w:rPr>
                <w:sz w:val="20"/>
              </w:rPr>
              <w:t xml:space="preserve">47600 человек</w:t>
            </w:r>
          </w:p>
        </w:tc>
        <w:tc>
          <w:tcPr>
            <w:tcW w:w="1474" w:type="dxa"/>
            <w:vAlign w:val="center"/>
          </w:tcPr>
          <w:p>
            <w:pPr>
              <w:pStyle w:val="0"/>
              <w:jc w:val="center"/>
            </w:pPr>
            <w:r>
              <w:rPr>
                <w:sz w:val="20"/>
              </w:rPr>
              <w:t xml:space="preserve">751017,0</w:t>
            </w:r>
          </w:p>
        </w:tc>
        <w:tc>
          <w:tcPr>
            <w:tcW w:w="1474" w:type="dxa"/>
            <w:vAlign w:val="center"/>
          </w:tcPr>
          <w:p>
            <w:pPr>
              <w:pStyle w:val="0"/>
              <w:jc w:val="center"/>
            </w:pPr>
            <w:r>
              <w:rPr>
                <w:sz w:val="20"/>
              </w:rPr>
              <w:t xml:space="preserve">2251569,5</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4.8. Предоставление мер социальной поддержки в виде ежемесячной денежной выплаты семьям, имеющим детей в возрасте от восьми до семнадцати лет</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2022</w:t>
            </w:r>
          </w:p>
        </w:tc>
        <w:tc>
          <w:tcPr>
            <w:tcW w:w="850" w:type="dxa"/>
            <w:vAlign w:val="center"/>
          </w:tcPr>
          <w:p>
            <w:pPr>
              <w:pStyle w:val="0"/>
              <w:jc w:val="center"/>
            </w:pPr>
            <w:r>
              <w:rPr>
                <w:sz w:val="20"/>
              </w:rPr>
              <w:t xml:space="preserve">2025</w:t>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77" w:type="dxa"/>
            <w:vAlign w:val="center"/>
          </w:tcPr>
          <w:p>
            <w:pPr>
              <w:pStyle w:val="0"/>
            </w:pPr>
            <w:r>
              <w:rPr>
                <w:sz w:val="20"/>
              </w:rPr>
            </w:r>
          </w:p>
        </w:tc>
        <w:tc>
          <w:tcPr>
            <w:tcW w:w="964"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pPr>
            <w:r>
              <w:rPr>
                <w:sz w:val="20"/>
              </w:rPr>
            </w:r>
          </w:p>
        </w:tc>
        <w:tc>
          <w:tcPr>
            <w:tcW w:w="1474" w:type="dxa"/>
            <w:vAlign w:val="center"/>
          </w:tcPr>
          <w:p>
            <w:pPr>
              <w:pStyle w:val="0"/>
              <w:jc w:val="center"/>
            </w:pPr>
            <w:r>
              <w:rPr>
                <w:sz w:val="20"/>
              </w:rPr>
              <w:t xml:space="preserve">1763833,9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4.8.1. 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2022</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77993 человек</w:t>
            </w:r>
          </w:p>
        </w:tc>
        <w:tc>
          <w:tcPr>
            <w:tcW w:w="1020" w:type="dxa"/>
            <w:vAlign w:val="center"/>
          </w:tcPr>
          <w:p>
            <w:pPr>
              <w:pStyle w:val="0"/>
              <w:jc w:val="center"/>
            </w:pPr>
            <w:r>
              <w:rPr>
                <w:sz w:val="20"/>
              </w:rPr>
              <w:t xml:space="preserve">77993 человек</w:t>
            </w:r>
          </w:p>
        </w:tc>
        <w:tc>
          <w:tcPr>
            <w:tcW w:w="1020" w:type="dxa"/>
            <w:vAlign w:val="center"/>
          </w:tcPr>
          <w:p>
            <w:pPr>
              <w:pStyle w:val="0"/>
              <w:jc w:val="center"/>
            </w:pPr>
            <w:r>
              <w:rPr>
                <w:sz w:val="20"/>
              </w:rPr>
              <w:t xml:space="preserve">77993 человек</w:t>
            </w:r>
          </w:p>
        </w:tc>
        <w:tc>
          <w:tcPr>
            <w:tcW w:w="1020" w:type="dxa"/>
            <w:vAlign w:val="center"/>
          </w:tcPr>
          <w:p>
            <w:pPr>
              <w:pStyle w:val="0"/>
              <w:jc w:val="center"/>
            </w:pPr>
            <w:r>
              <w:rPr>
                <w:sz w:val="20"/>
              </w:rPr>
              <w:t xml:space="preserve">77993 человек</w:t>
            </w:r>
          </w:p>
        </w:tc>
        <w:tc>
          <w:tcPr>
            <w:tcW w:w="1020" w:type="dxa"/>
            <w:vAlign w:val="center"/>
          </w:tcPr>
          <w:p>
            <w:pPr>
              <w:pStyle w:val="0"/>
              <w:jc w:val="center"/>
            </w:pPr>
            <w:r>
              <w:rPr>
                <w:sz w:val="20"/>
              </w:rPr>
              <w:t xml:space="preserve">77993 человек</w:t>
            </w:r>
          </w:p>
        </w:tc>
        <w:tc>
          <w:tcPr>
            <w:tcW w:w="964" w:type="dxa"/>
            <w:vAlign w:val="center"/>
          </w:tcPr>
          <w:p>
            <w:pPr>
              <w:pStyle w:val="0"/>
              <w:jc w:val="center"/>
            </w:pPr>
            <w:r>
              <w:rPr>
                <w:sz w:val="20"/>
              </w:rPr>
              <w:t xml:space="preserve">77993 человек</w:t>
            </w:r>
          </w:p>
        </w:tc>
        <w:tc>
          <w:tcPr>
            <w:tcW w:w="1020" w:type="dxa"/>
            <w:vAlign w:val="center"/>
          </w:tcPr>
          <w:p>
            <w:pPr>
              <w:pStyle w:val="0"/>
              <w:jc w:val="center"/>
            </w:pPr>
            <w:r>
              <w:rPr>
                <w:sz w:val="20"/>
              </w:rPr>
              <w:t xml:space="preserve">77993 человек</w:t>
            </w:r>
          </w:p>
        </w:tc>
        <w:tc>
          <w:tcPr>
            <w:tcW w:w="1020" w:type="dxa"/>
            <w:vAlign w:val="center"/>
          </w:tcPr>
          <w:p>
            <w:pPr>
              <w:pStyle w:val="0"/>
              <w:jc w:val="center"/>
            </w:pPr>
            <w:r>
              <w:rPr>
                <w:sz w:val="20"/>
              </w:rPr>
              <w:t xml:space="preserve">77993 человек</w:t>
            </w:r>
          </w:p>
        </w:tc>
        <w:tc>
          <w:tcPr>
            <w:tcW w:w="1077" w:type="dxa"/>
            <w:vAlign w:val="center"/>
          </w:tcPr>
          <w:p>
            <w:pPr>
              <w:pStyle w:val="0"/>
              <w:jc w:val="center"/>
            </w:pPr>
            <w:r>
              <w:rPr>
                <w:sz w:val="20"/>
              </w:rPr>
              <w:t xml:space="preserve">77993 человек</w:t>
            </w:r>
          </w:p>
        </w:tc>
        <w:tc>
          <w:tcPr>
            <w:tcW w:w="964" w:type="dxa"/>
            <w:vAlign w:val="center"/>
          </w:tcPr>
          <w:p>
            <w:pPr>
              <w:pStyle w:val="0"/>
              <w:jc w:val="center"/>
            </w:pPr>
            <w:r>
              <w:rPr>
                <w:sz w:val="20"/>
              </w:rPr>
              <w:t xml:space="preserve">77993 человек</w:t>
            </w:r>
          </w:p>
        </w:tc>
        <w:tc>
          <w:tcPr>
            <w:tcW w:w="1077" w:type="dxa"/>
            <w:vAlign w:val="center"/>
          </w:tcPr>
          <w:p>
            <w:pPr>
              <w:pStyle w:val="0"/>
              <w:jc w:val="center"/>
            </w:pPr>
            <w:r>
              <w:rPr>
                <w:sz w:val="20"/>
              </w:rPr>
              <w:t xml:space="preserve">77993 человек</w:t>
            </w:r>
          </w:p>
        </w:tc>
        <w:tc>
          <w:tcPr>
            <w:tcW w:w="1191" w:type="dxa"/>
            <w:vAlign w:val="center"/>
          </w:tcPr>
          <w:p>
            <w:pPr>
              <w:pStyle w:val="0"/>
              <w:jc w:val="center"/>
            </w:pPr>
            <w:r>
              <w:rPr>
                <w:sz w:val="20"/>
              </w:rPr>
              <w:t xml:space="preserve">77993 человек</w:t>
            </w:r>
          </w:p>
        </w:tc>
        <w:tc>
          <w:tcPr>
            <w:tcW w:w="1474" w:type="dxa"/>
            <w:vAlign w:val="center"/>
          </w:tcPr>
          <w:p>
            <w:pPr>
              <w:pStyle w:val="0"/>
              <w:jc w:val="center"/>
            </w:pPr>
            <w:r>
              <w:rPr>
                <w:sz w:val="20"/>
              </w:rPr>
              <w:t xml:space="preserve">1763833,9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4.9. Предоставление мер социальной поддержки в виде ежемесячного пособия в связи с рождением и воспитанием ребенка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77" w:type="dxa"/>
            <w:vAlign w:val="center"/>
          </w:tcPr>
          <w:p>
            <w:pPr>
              <w:pStyle w:val="0"/>
            </w:pPr>
            <w:r>
              <w:rPr>
                <w:sz w:val="20"/>
              </w:rPr>
            </w:r>
          </w:p>
        </w:tc>
        <w:tc>
          <w:tcPr>
            <w:tcW w:w="964"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pPr>
            <w:r>
              <w:rPr>
                <w:sz w:val="20"/>
              </w:rPr>
            </w:r>
          </w:p>
        </w:tc>
        <w:tc>
          <w:tcPr>
            <w:tcW w:w="1474" w:type="dxa"/>
            <w:vAlign w:val="center"/>
          </w:tcPr>
          <w:p>
            <w:pPr>
              <w:pStyle w:val="0"/>
              <w:jc w:val="center"/>
            </w:pPr>
            <w:r>
              <w:rPr>
                <w:sz w:val="20"/>
              </w:rPr>
              <w:t xml:space="preserve">2224053,5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5047010,8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6014356,9</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4.9.1. Субвенции бюджету Фонду пенсионного и социального страхования Российской Федерации на осуществление ежемесячного пособия в связи с рождением и воспитанием ребенка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148668 человек</w:t>
            </w:r>
          </w:p>
        </w:tc>
        <w:tc>
          <w:tcPr>
            <w:tcW w:w="1020" w:type="dxa"/>
            <w:vAlign w:val="center"/>
          </w:tcPr>
          <w:p>
            <w:pPr>
              <w:pStyle w:val="0"/>
              <w:jc w:val="center"/>
            </w:pPr>
            <w:r>
              <w:rPr>
                <w:sz w:val="20"/>
              </w:rPr>
              <w:t xml:space="preserve">148668 человек</w:t>
            </w:r>
          </w:p>
        </w:tc>
        <w:tc>
          <w:tcPr>
            <w:tcW w:w="1020" w:type="dxa"/>
            <w:vAlign w:val="center"/>
          </w:tcPr>
          <w:p>
            <w:pPr>
              <w:pStyle w:val="0"/>
              <w:jc w:val="center"/>
            </w:pPr>
            <w:r>
              <w:rPr>
                <w:sz w:val="20"/>
              </w:rPr>
              <w:t xml:space="preserve">148668 человек</w:t>
            </w:r>
          </w:p>
        </w:tc>
        <w:tc>
          <w:tcPr>
            <w:tcW w:w="1020" w:type="dxa"/>
            <w:vAlign w:val="center"/>
          </w:tcPr>
          <w:p>
            <w:pPr>
              <w:pStyle w:val="0"/>
              <w:jc w:val="center"/>
            </w:pPr>
            <w:r>
              <w:rPr>
                <w:sz w:val="20"/>
              </w:rPr>
              <w:t xml:space="preserve">148668 человек</w:t>
            </w:r>
          </w:p>
        </w:tc>
        <w:tc>
          <w:tcPr>
            <w:tcW w:w="1020" w:type="dxa"/>
            <w:vAlign w:val="center"/>
          </w:tcPr>
          <w:p>
            <w:pPr>
              <w:pStyle w:val="0"/>
              <w:jc w:val="center"/>
            </w:pPr>
            <w:r>
              <w:rPr>
                <w:sz w:val="20"/>
              </w:rPr>
              <w:t xml:space="preserve">148668 человек</w:t>
            </w:r>
          </w:p>
        </w:tc>
        <w:tc>
          <w:tcPr>
            <w:tcW w:w="964" w:type="dxa"/>
            <w:vAlign w:val="center"/>
          </w:tcPr>
          <w:p>
            <w:pPr>
              <w:pStyle w:val="0"/>
              <w:jc w:val="center"/>
            </w:pPr>
            <w:r>
              <w:rPr>
                <w:sz w:val="20"/>
              </w:rPr>
              <w:t xml:space="preserve">148668 человек</w:t>
            </w:r>
          </w:p>
        </w:tc>
        <w:tc>
          <w:tcPr>
            <w:tcW w:w="1020" w:type="dxa"/>
            <w:vAlign w:val="center"/>
          </w:tcPr>
          <w:p>
            <w:pPr>
              <w:pStyle w:val="0"/>
              <w:jc w:val="center"/>
            </w:pPr>
            <w:r>
              <w:rPr>
                <w:sz w:val="20"/>
              </w:rPr>
              <w:t xml:space="preserve">148668 человек</w:t>
            </w:r>
          </w:p>
        </w:tc>
        <w:tc>
          <w:tcPr>
            <w:tcW w:w="1020" w:type="dxa"/>
            <w:vAlign w:val="center"/>
          </w:tcPr>
          <w:p>
            <w:pPr>
              <w:pStyle w:val="0"/>
              <w:jc w:val="center"/>
            </w:pPr>
            <w:r>
              <w:rPr>
                <w:sz w:val="20"/>
              </w:rPr>
              <w:t xml:space="preserve">148668 человек</w:t>
            </w:r>
          </w:p>
        </w:tc>
        <w:tc>
          <w:tcPr>
            <w:tcW w:w="1077" w:type="dxa"/>
            <w:vAlign w:val="center"/>
          </w:tcPr>
          <w:p>
            <w:pPr>
              <w:pStyle w:val="0"/>
              <w:jc w:val="center"/>
            </w:pPr>
            <w:r>
              <w:rPr>
                <w:sz w:val="20"/>
              </w:rPr>
              <w:t xml:space="preserve">148668 человек</w:t>
            </w:r>
          </w:p>
        </w:tc>
        <w:tc>
          <w:tcPr>
            <w:tcW w:w="964" w:type="dxa"/>
            <w:vAlign w:val="center"/>
          </w:tcPr>
          <w:p>
            <w:pPr>
              <w:pStyle w:val="0"/>
              <w:jc w:val="center"/>
            </w:pPr>
            <w:r>
              <w:rPr>
                <w:sz w:val="20"/>
              </w:rPr>
              <w:t xml:space="preserve">148668 человек</w:t>
            </w:r>
          </w:p>
        </w:tc>
        <w:tc>
          <w:tcPr>
            <w:tcW w:w="1077" w:type="dxa"/>
            <w:vAlign w:val="center"/>
          </w:tcPr>
          <w:p>
            <w:pPr>
              <w:pStyle w:val="0"/>
              <w:jc w:val="center"/>
            </w:pPr>
            <w:r>
              <w:rPr>
                <w:sz w:val="20"/>
              </w:rPr>
              <w:t xml:space="preserve">148668 человек</w:t>
            </w:r>
          </w:p>
        </w:tc>
        <w:tc>
          <w:tcPr>
            <w:tcW w:w="1191" w:type="dxa"/>
            <w:vAlign w:val="center"/>
          </w:tcPr>
          <w:p>
            <w:pPr>
              <w:pStyle w:val="0"/>
              <w:jc w:val="center"/>
            </w:pPr>
            <w:r>
              <w:rPr>
                <w:sz w:val="20"/>
              </w:rPr>
              <w:t xml:space="preserve">148668 человек</w:t>
            </w:r>
          </w:p>
        </w:tc>
        <w:tc>
          <w:tcPr>
            <w:tcW w:w="1474" w:type="dxa"/>
            <w:vAlign w:val="center"/>
          </w:tcPr>
          <w:p>
            <w:pPr>
              <w:pStyle w:val="0"/>
              <w:jc w:val="center"/>
            </w:pPr>
            <w:r>
              <w:rPr>
                <w:sz w:val="20"/>
              </w:rPr>
              <w:t xml:space="preserve">2224053,5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5047010,8</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6014356,9</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4.10. Предоставление мер социальной поддержки отдельным категориям граждан в виде возмещения части процентной ставки по жилищным (ипотечным) кредитам (займам) за счет средств областного бюджета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77" w:type="dxa"/>
            <w:vAlign w:val="center"/>
          </w:tcPr>
          <w:p>
            <w:pPr>
              <w:pStyle w:val="0"/>
            </w:pPr>
            <w:r>
              <w:rPr>
                <w:sz w:val="20"/>
              </w:rPr>
            </w:r>
          </w:p>
        </w:tc>
        <w:tc>
          <w:tcPr>
            <w:tcW w:w="964"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pPr>
            <w:r>
              <w:rPr>
                <w:sz w:val="20"/>
              </w:rPr>
            </w:r>
          </w:p>
        </w:tc>
        <w:tc>
          <w:tcPr>
            <w:tcW w:w="1474" w:type="dxa"/>
            <w:vAlign w:val="center"/>
          </w:tcPr>
          <w:p>
            <w:pPr>
              <w:pStyle w:val="0"/>
              <w:jc w:val="center"/>
            </w:pPr>
            <w:r>
              <w:rPr>
                <w:sz w:val="20"/>
              </w:rPr>
              <w:t xml:space="preserve">186169,0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186169,0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186169,0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4.10.1. Предоставление мер социальной поддержки отдельным категориям граждан в виде возмещения части процентной ставки по жилищным (ипотечным) кредитам (займам) за счет средств областного бюджета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14 человек</w:t>
            </w:r>
          </w:p>
        </w:tc>
        <w:tc>
          <w:tcPr>
            <w:tcW w:w="1020" w:type="dxa"/>
            <w:vAlign w:val="center"/>
          </w:tcPr>
          <w:p>
            <w:pPr>
              <w:pStyle w:val="0"/>
              <w:jc w:val="center"/>
            </w:pPr>
            <w:r>
              <w:rPr>
                <w:sz w:val="20"/>
              </w:rPr>
              <w:t xml:space="preserve">14 человек</w:t>
            </w:r>
          </w:p>
        </w:tc>
        <w:tc>
          <w:tcPr>
            <w:tcW w:w="1020" w:type="dxa"/>
            <w:vAlign w:val="center"/>
          </w:tcPr>
          <w:p>
            <w:pPr>
              <w:pStyle w:val="0"/>
              <w:jc w:val="center"/>
            </w:pPr>
            <w:r>
              <w:rPr>
                <w:sz w:val="20"/>
              </w:rPr>
              <w:t xml:space="preserve">148668 человек</w:t>
            </w:r>
          </w:p>
        </w:tc>
        <w:tc>
          <w:tcPr>
            <w:tcW w:w="1020" w:type="dxa"/>
            <w:vAlign w:val="center"/>
          </w:tcPr>
          <w:p>
            <w:pPr>
              <w:pStyle w:val="0"/>
              <w:jc w:val="center"/>
            </w:pPr>
            <w:r>
              <w:rPr>
                <w:sz w:val="20"/>
              </w:rPr>
              <w:t xml:space="preserve">14 человек</w:t>
            </w:r>
          </w:p>
        </w:tc>
        <w:tc>
          <w:tcPr>
            <w:tcW w:w="1020" w:type="dxa"/>
            <w:vAlign w:val="center"/>
          </w:tcPr>
          <w:p>
            <w:pPr>
              <w:pStyle w:val="0"/>
              <w:jc w:val="center"/>
            </w:pPr>
            <w:r>
              <w:rPr>
                <w:sz w:val="20"/>
              </w:rPr>
              <w:t xml:space="preserve">14 человек</w:t>
            </w:r>
          </w:p>
        </w:tc>
        <w:tc>
          <w:tcPr>
            <w:tcW w:w="964" w:type="dxa"/>
            <w:vAlign w:val="center"/>
          </w:tcPr>
          <w:p>
            <w:pPr>
              <w:pStyle w:val="0"/>
              <w:jc w:val="center"/>
            </w:pPr>
            <w:r>
              <w:rPr>
                <w:sz w:val="20"/>
              </w:rPr>
              <w:t xml:space="preserve">14 человек</w:t>
            </w:r>
          </w:p>
        </w:tc>
        <w:tc>
          <w:tcPr>
            <w:tcW w:w="1020" w:type="dxa"/>
            <w:vAlign w:val="center"/>
          </w:tcPr>
          <w:p>
            <w:pPr>
              <w:pStyle w:val="0"/>
              <w:jc w:val="center"/>
            </w:pPr>
            <w:r>
              <w:rPr>
                <w:sz w:val="20"/>
              </w:rPr>
              <w:t xml:space="preserve">14 человек</w:t>
            </w:r>
          </w:p>
        </w:tc>
        <w:tc>
          <w:tcPr>
            <w:tcW w:w="1020" w:type="dxa"/>
            <w:vAlign w:val="center"/>
          </w:tcPr>
          <w:p>
            <w:pPr>
              <w:pStyle w:val="0"/>
              <w:jc w:val="center"/>
            </w:pPr>
            <w:r>
              <w:rPr>
                <w:sz w:val="20"/>
              </w:rPr>
              <w:t xml:space="preserve">14 человек</w:t>
            </w:r>
          </w:p>
        </w:tc>
        <w:tc>
          <w:tcPr>
            <w:tcW w:w="1077" w:type="dxa"/>
            <w:vAlign w:val="center"/>
          </w:tcPr>
          <w:p>
            <w:pPr>
              <w:pStyle w:val="0"/>
              <w:jc w:val="center"/>
            </w:pPr>
            <w:r>
              <w:rPr>
                <w:sz w:val="20"/>
              </w:rPr>
              <w:t xml:space="preserve">14 человек</w:t>
            </w:r>
          </w:p>
        </w:tc>
        <w:tc>
          <w:tcPr>
            <w:tcW w:w="964" w:type="dxa"/>
            <w:vAlign w:val="center"/>
          </w:tcPr>
          <w:p>
            <w:pPr>
              <w:pStyle w:val="0"/>
              <w:jc w:val="center"/>
            </w:pPr>
            <w:r>
              <w:rPr>
                <w:sz w:val="20"/>
              </w:rPr>
              <w:t xml:space="preserve">14 человек</w:t>
            </w:r>
          </w:p>
        </w:tc>
        <w:tc>
          <w:tcPr>
            <w:tcW w:w="1077" w:type="dxa"/>
            <w:vAlign w:val="center"/>
          </w:tcPr>
          <w:p>
            <w:pPr>
              <w:pStyle w:val="0"/>
              <w:jc w:val="center"/>
            </w:pPr>
            <w:r>
              <w:rPr>
                <w:sz w:val="20"/>
              </w:rPr>
              <w:t xml:space="preserve">14 человек</w:t>
            </w:r>
          </w:p>
        </w:tc>
        <w:tc>
          <w:tcPr>
            <w:tcW w:w="1191" w:type="dxa"/>
            <w:vAlign w:val="center"/>
          </w:tcPr>
          <w:p>
            <w:pPr>
              <w:pStyle w:val="0"/>
              <w:jc w:val="center"/>
            </w:pPr>
            <w:r>
              <w:rPr>
                <w:sz w:val="20"/>
              </w:rPr>
              <w:t xml:space="preserve">14 человек</w:t>
            </w:r>
          </w:p>
        </w:tc>
        <w:tc>
          <w:tcPr>
            <w:tcW w:w="1474" w:type="dxa"/>
            <w:vAlign w:val="center"/>
          </w:tcPr>
          <w:p>
            <w:pPr>
              <w:pStyle w:val="0"/>
              <w:jc w:val="center"/>
            </w:pPr>
            <w:r>
              <w:rPr>
                <w:sz w:val="20"/>
              </w:rPr>
              <w:t xml:space="preserve">186169,0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186169,0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186169,0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4.Р1. Региональный проект "Финансовая поддержка семей при рождении детей"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156545,5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100194,9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100194,9</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4.Р1.1. Расходы на дополнительное материальное обеспечение матерей, награжденных Почетным дипломом многодетной матери Нижегородской области, граждан, награжденных Почетным знаком "Родительская слава", и семей, удостоенных премии Нижегородской области "Нижегородская семья", по </w:t>
            </w:r>
            <w:hyperlink w:history="0" r:id="rId26" w:tooltip="Закон Нижегородской области от 21.04.2003 N 28-З (ред. от 02.08.2023) &quot;О наградах и премиях Нижегородской области&quot; (принят постановлением ЗС НО от 27.03.2003 N 447-III) ------------ Недействующая редакция {КонсультантПлюс}">
              <w:r>
                <w:rPr>
                  <w:sz w:val="20"/>
                  <w:color w:val="0000ff"/>
                </w:rPr>
                <w:t xml:space="preserve">Закону</w:t>
              </w:r>
            </w:hyperlink>
            <w:r>
              <w:rPr>
                <w:sz w:val="20"/>
              </w:rPr>
              <w:t xml:space="preserve"> Нижегородской области от 21 апреля 2003 года N 28-З "О наградах и премиях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20 человек</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26 человек</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20 человек</w:t>
            </w:r>
          </w:p>
        </w:tc>
        <w:tc>
          <w:tcPr>
            <w:tcW w:w="964" w:type="dxa"/>
            <w:vAlign w:val="center"/>
          </w:tcPr>
          <w:p>
            <w:pPr>
              <w:pStyle w:val="0"/>
              <w:jc w:val="center"/>
            </w:pPr>
            <w:r>
              <w:rPr>
                <w:sz w:val="20"/>
              </w:rPr>
              <w:t xml:space="preserve">0</w:t>
            </w:r>
          </w:p>
        </w:tc>
        <w:tc>
          <w:tcPr>
            <w:tcW w:w="1020" w:type="dxa"/>
            <w:vAlign w:val="center"/>
          </w:tcPr>
          <w:p>
            <w:pPr>
              <w:pStyle w:val="0"/>
              <w:jc w:val="center"/>
            </w:pPr>
            <w:r>
              <w:rPr>
                <w:sz w:val="20"/>
              </w:rPr>
              <w:t xml:space="preserve">26 человек</w:t>
            </w:r>
          </w:p>
        </w:tc>
        <w:tc>
          <w:tcPr>
            <w:tcW w:w="1020" w:type="dxa"/>
            <w:vAlign w:val="center"/>
          </w:tcPr>
          <w:p>
            <w:pPr>
              <w:pStyle w:val="0"/>
              <w:jc w:val="center"/>
            </w:pPr>
            <w:r>
              <w:rPr>
                <w:sz w:val="20"/>
              </w:rPr>
              <w:t xml:space="preserve">0</w:t>
            </w:r>
          </w:p>
        </w:tc>
        <w:tc>
          <w:tcPr>
            <w:tcW w:w="1077" w:type="dxa"/>
            <w:vAlign w:val="center"/>
          </w:tcPr>
          <w:p>
            <w:pPr>
              <w:pStyle w:val="0"/>
              <w:jc w:val="center"/>
            </w:pPr>
            <w:r>
              <w:rPr>
                <w:sz w:val="20"/>
              </w:rPr>
              <w:t xml:space="preserve">20 человек</w:t>
            </w:r>
          </w:p>
        </w:tc>
        <w:tc>
          <w:tcPr>
            <w:tcW w:w="964" w:type="dxa"/>
            <w:vAlign w:val="center"/>
          </w:tcPr>
          <w:p>
            <w:pPr>
              <w:pStyle w:val="0"/>
              <w:jc w:val="center"/>
            </w:pPr>
            <w:r>
              <w:rPr>
                <w:sz w:val="20"/>
              </w:rPr>
              <w:t xml:space="preserve">0</w:t>
            </w:r>
          </w:p>
        </w:tc>
        <w:tc>
          <w:tcPr>
            <w:tcW w:w="1077" w:type="dxa"/>
            <w:vAlign w:val="center"/>
          </w:tcPr>
          <w:p>
            <w:pPr>
              <w:pStyle w:val="0"/>
              <w:jc w:val="center"/>
            </w:pPr>
            <w:r>
              <w:rPr>
                <w:sz w:val="20"/>
              </w:rPr>
              <w:t xml:space="preserve">26 человек</w:t>
            </w:r>
          </w:p>
        </w:tc>
        <w:tc>
          <w:tcPr>
            <w:tcW w:w="1191" w:type="dxa"/>
            <w:vAlign w:val="center"/>
          </w:tcPr>
          <w:p>
            <w:pPr>
              <w:pStyle w:val="0"/>
              <w:jc w:val="center"/>
            </w:pPr>
            <w:r>
              <w:rPr>
                <w:sz w:val="20"/>
              </w:rPr>
              <w:t xml:space="preserve">0</w:t>
            </w:r>
          </w:p>
        </w:tc>
        <w:tc>
          <w:tcPr>
            <w:tcW w:w="1474" w:type="dxa"/>
            <w:vAlign w:val="center"/>
          </w:tcPr>
          <w:p>
            <w:pPr>
              <w:pStyle w:val="0"/>
              <w:jc w:val="center"/>
            </w:pPr>
            <w:r>
              <w:rPr>
                <w:sz w:val="20"/>
              </w:rPr>
              <w:t xml:space="preserve">1480,0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1480,0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1480,0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4.Р1.2. Расходы на предоставление материнского капитала по </w:t>
            </w:r>
            <w:hyperlink w:history="0" r:id="rId27" w:tooltip="Закон Нижегородской области от 24.11.2004 N 130-З (ред. от 05.08.2020) &quot;О мерах социальной поддержки граждан, имеющих детей&quot; (принят постановлением ЗС НО от 18.11.2004 N 1194-III) ------------ Недействующая редакция {КонсультантПлюс}">
              <w:r>
                <w:rPr>
                  <w:sz w:val="20"/>
                  <w:color w:val="0000ff"/>
                </w:rPr>
                <w:t xml:space="preserve">Закону</w:t>
              </w:r>
            </w:hyperlink>
            <w:r>
              <w:rPr>
                <w:sz w:val="20"/>
              </w:rPr>
              <w:t xml:space="preserve"> Нижегородской области от 24 ноября 2004 года N 130-З "О мерах социальной поддержки граждан, имеющих детей"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974 человека</w:t>
            </w:r>
          </w:p>
        </w:tc>
        <w:tc>
          <w:tcPr>
            <w:tcW w:w="1020" w:type="dxa"/>
            <w:vAlign w:val="center"/>
          </w:tcPr>
          <w:p>
            <w:pPr>
              <w:pStyle w:val="0"/>
              <w:jc w:val="center"/>
            </w:pPr>
            <w:r>
              <w:rPr>
                <w:sz w:val="20"/>
              </w:rPr>
              <w:t xml:space="preserve">974 человека</w:t>
            </w:r>
          </w:p>
        </w:tc>
        <w:tc>
          <w:tcPr>
            <w:tcW w:w="1020" w:type="dxa"/>
            <w:vAlign w:val="center"/>
          </w:tcPr>
          <w:p>
            <w:pPr>
              <w:pStyle w:val="0"/>
              <w:jc w:val="center"/>
            </w:pPr>
            <w:r>
              <w:rPr>
                <w:sz w:val="20"/>
              </w:rPr>
              <w:t xml:space="preserve">974 человека</w:t>
            </w:r>
          </w:p>
        </w:tc>
        <w:tc>
          <w:tcPr>
            <w:tcW w:w="1020" w:type="dxa"/>
            <w:vAlign w:val="center"/>
          </w:tcPr>
          <w:p>
            <w:pPr>
              <w:pStyle w:val="0"/>
              <w:jc w:val="center"/>
            </w:pPr>
            <w:r>
              <w:rPr>
                <w:sz w:val="20"/>
              </w:rPr>
              <w:t xml:space="preserve">974 человека</w:t>
            </w:r>
          </w:p>
        </w:tc>
        <w:tc>
          <w:tcPr>
            <w:tcW w:w="1020" w:type="dxa"/>
            <w:vAlign w:val="center"/>
          </w:tcPr>
          <w:p>
            <w:pPr>
              <w:pStyle w:val="0"/>
              <w:jc w:val="center"/>
            </w:pPr>
            <w:r>
              <w:rPr>
                <w:sz w:val="20"/>
              </w:rPr>
              <w:t xml:space="preserve">974 человека</w:t>
            </w:r>
          </w:p>
        </w:tc>
        <w:tc>
          <w:tcPr>
            <w:tcW w:w="964" w:type="dxa"/>
            <w:vAlign w:val="center"/>
          </w:tcPr>
          <w:p>
            <w:pPr>
              <w:pStyle w:val="0"/>
              <w:jc w:val="center"/>
            </w:pPr>
            <w:r>
              <w:rPr>
                <w:sz w:val="20"/>
              </w:rPr>
              <w:t xml:space="preserve">974 человека</w:t>
            </w:r>
          </w:p>
        </w:tc>
        <w:tc>
          <w:tcPr>
            <w:tcW w:w="1020" w:type="dxa"/>
            <w:vAlign w:val="center"/>
          </w:tcPr>
          <w:p>
            <w:pPr>
              <w:pStyle w:val="0"/>
              <w:jc w:val="center"/>
            </w:pPr>
            <w:r>
              <w:rPr>
                <w:sz w:val="20"/>
              </w:rPr>
              <w:t xml:space="preserve">974 человека</w:t>
            </w:r>
          </w:p>
        </w:tc>
        <w:tc>
          <w:tcPr>
            <w:tcW w:w="1020" w:type="dxa"/>
            <w:vAlign w:val="center"/>
          </w:tcPr>
          <w:p>
            <w:pPr>
              <w:pStyle w:val="0"/>
              <w:jc w:val="center"/>
            </w:pPr>
            <w:r>
              <w:rPr>
                <w:sz w:val="20"/>
              </w:rPr>
              <w:t xml:space="preserve">974 человека</w:t>
            </w:r>
          </w:p>
        </w:tc>
        <w:tc>
          <w:tcPr>
            <w:tcW w:w="1077" w:type="dxa"/>
            <w:vAlign w:val="center"/>
          </w:tcPr>
          <w:p>
            <w:pPr>
              <w:pStyle w:val="0"/>
              <w:jc w:val="center"/>
            </w:pPr>
            <w:r>
              <w:rPr>
                <w:sz w:val="20"/>
              </w:rPr>
              <w:t xml:space="preserve">974 человека</w:t>
            </w:r>
          </w:p>
        </w:tc>
        <w:tc>
          <w:tcPr>
            <w:tcW w:w="964" w:type="dxa"/>
            <w:vAlign w:val="center"/>
          </w:tcPr>
          <w:p>
            <w:pPr>
              <w:pStyle w:val="0"/>
              <w:jc w:val="center"/>
            </w:pPr>
            <w:r>
              <w:rPr>
                <w:sz w:val="20"/>
              </w:rPr>
              <w:t xml:space="preserve">974 человека</w:t>
            </w:r>
          </w:p>
        </w:tc>
        <w:tc>
          <w:tcPr>
            <w:tcW w:w="1077" w:type="dxa"/>
            <w:vAlign w:val="center"/>
          </w:tcPr>
          <w:p>
            <w:pPr>
              <w:pStyle w:val="0"/>
              <w:jc w:val="center"/>
            </w:pPr>
            <w:r>
              <w:rPr>
                <w:sz w:val="20"/>
              </w:rPr>
              <w:t xml:space="preserve">974 человека</w:t>
            </w:r>
          </w:p>
        </w:tc>
        <w:tc>
          <w:tcPr>
            <w:tcW w:w="1191" w:type="dxa"/>
            <w:vAlign w:val="center"/>
          </w:tcPr>
          <w:p>
            <w:pPr>
              <w:pStyle w:val="0"/>
              <w:jc w:val="center"/>
            </w:pPr>
            <w:r>
              <w:rPr>
                <w:sz w:val="20"/>
              </w:rPr>
              <w:t xml:space="preserve">974 человека</w:t>
            </w:r>
          </w:p>
        </w:tc>
        <w:tc>
          <w:tcPr>
            <w:tcW w:w="1474" w:type="dxa"/>
            <w:vAlign w:val="center"/>
          </w:tcPr>
          <w:p>
            <w:pPr>
              <w:pStyle w:val="0"/>
              <w:jc w:val="center"/>
            </w:pPr>
            <w:r>
              <w:rPr>
                <w:sz w:val="20"/>
              </w:rPr>
              <w:t xml:space="preserve">155065,5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98714,9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98714,9</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4.Р1.3. Расходы по назначению и осуществлению ежемесячной выплаты в связи с рождением (усыновлением) первого ребенка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2022</w:t>
            </w:r>
          </w:p>
        </w:tc>
        <w:tc>
          <w:tcPr>
            <w:tcW w:w="1020" w:type="dxa"/>
            <w:vAlign w:val="center"/>
          </w:tcPr>
          <w:p>
            <w:pPr>
              <w:pStyle w:val="0"/>
              <w:jc w:val="center"/>
            </w:pPr>
            <w:r>
              <w:rPr>
                <w:sz w:val="20"/>
              </w:rPr>
              <w:t xml:space="preserve">27564 человек</w:t>
            </w:r>
          </w:p>
        </w:tc>
        <w:tc>
          <w:tcPr>
            <w:tcW w:w="1020" w:type="dxa"/>
            <w:vAlign w:val="center"/>
          </w:tcPr>
          <w:p>
            <w:pPr>
              <w:pStyle w:val="0"/>
              <w:jc w:val="center"/>
            </w:pPr>
            <w:r>
              <w:rPr>
                <w:sz w:val="20"/>
              </w:rPr>
              <w:t xml:space="preserve">27564 человек</w:t>
            </w:r>
          </w:p>
        </w:tc>
        <w:tc>
          <w:tcPr>
            <w:tcW w:w="1020" w:type="dxa"/>
            <w:vAlign w:val="center"/>
          </w:tcPr>
          <w:p>
            <w:pPr>
              <w:pStyle w:val="0"/>
              <w:jc w:val="center"/>
            </w:pPr>
            <w:r>
              <w:rPr>
                <w:sz w:val="20"/>
              </w:rPr>
              <w:t xml:space="preserve">27564 человек</w:t>
            </w:r>
          </w:p>
        </w:tc>
        <w:tc>
          <w:tcPr>
            <w:tcW w:w="1020" w:type="dxa"/>
            <w:vAlign w:val="center"/>
          </w:tcPr>
          <w:p>
            <w:pPr>
              <w:pStyle w:val="0"/>
              <w:jc w:val="center"/>
            </w:pPr>
            <w:r>
              <w:rPr>
                <w:sz w:val="20"/>
              </w:rPr>
              <w:t xml:space="preserve">27564 человек</w:t>
            </w:r>
          </w:p>
        </w:tc>
        <w:tc>
          <w:tcPr>
            <w:tcW w:w="1020" w:type="dxa"/>
            <w:vAlign w:val="center"/>
          </w:tcPr>
          <w:p>
            <w:pPr>
              <w:pStyle w:val="0"/>
              <w:jc w:val="center"/>
            </w:pPr>
            <w:r>
              <w:rPr>
                <w:sz w:val="20"/>
              </w:rPr>
              <w:t xml:space="preserve">27564 человек</w:t>
            </w:r>
          </w:p>
        </w:tc>
        <w:tc>
          <w:tcPr>
            <w:tcW w:w="964" w:type="dxa"/>
            <w:vAlign w:val="center"/>
          </w:tcPr>
          <w:p>
            <w:pPr>
              <w:pStyle w:val="0"/>
              <w:jc w:val="center"/>
            </w:pPr>
            <w:r>
              <w:rPr>
                <w:sz w:val="20"/>
              </w:rPr>
              <w:t xml:space="preserve">27564 человек</w:t>
            </w:r>
          </w:p>
        </w:tc>
        <w:tc>
          <w:tcPr>
            <w:tcW w:w="1020" w:type="dxa"/>
            <w:vAlign w:val="center"/>
          </w:tcPr>
          <w:p>
            <w:pPr>
              <w:pStyle w:val="0"/>
              <w:jc w:val="center"/>
            </w:pPr>
            <w:r>
              <w:rPr>
                <w:sz w:val="20"/>
              </w:rPr>
              <w:t xml:space="preserve">27564 человек</w:t>
            </w:r>
          </w:p>
        </w:tc>
        <w:tc>
          <w:tcPr>
            <w:tcW w:w="1020" w:type="dxa"/>
            <w:vAlign w:val="center"/>
          </w:tcPr>
          <w:p>
            <w:pPr>
              <w:pStyle w:val="0"/>
              <w:jc w:val="center"/>
            </w:pPr>
            <w:r>
              <w:rPr>
                <w:sz w:val="20"/>
              </w:rPr>
              <w:t xml:space="preserve">27564 человек</w:t>
            </w:r>
          </w:p>
        </w:tc>
        <w:tc>
          <w:tcPr>
            <w:tcW w:w="1077" w:type="dxa"/>
            <w:vAlign w:val="center"/>
          </w:tcPr>
          <w:p>
            <w:pPr>
              <w:pStyle w:val="0"/>
              <w:jc w:val="center"/>
            </w:pPr>
            <w:r>
              <w:rPr>
                <w:sz w:val="20"/>
              </w:rPr>
              <w:t xml:space="preserve">27564 человек</w:t>
            </w:r>
          </w:p>
        </w:tc>
        <w:tc>
          <w:tcPr>
            <w:tcW w:w="964" w:type="dxa"/>
            <w:vAlign w:val="center"/>
          </w:tcPr>
          <w:p>
            <w:pPr>
              <w:pStyle w:val="0"/>
              <w:jc w:val="center"/>
            </w:pPr>
            <w:r>
              <w:rPr>
                <w:sz w:val="20"/>
              </w:rPr>
              <w:t xml:space="preserve">27564 человек</w:t>
            </w:r>
          </w:p>
        </w:tc>
        <w:tc>
          <w:tcPr>
            <w:tcW w:w="1077" w:type="dxa"/>
            <w:vAlign w:val="center"/>
          </w:tcPr>
          <w:p>
            <w:pPr>
              <w:pStyle w:val="0"/>
              <w:jc w:val="center"/>
            </w:pPr>
            <w:r>
              <w:rPr>
                <w:sz w:val="20"/>
              </w:rPr>
              <w:t xml:space="preserve">27564 человек</w:t>
            </w:r>
          </w:p>
        </w:tc>
        <w:tc>
          <w:tcPr>
            <w:tcW w:w="1191" w:type="dxa"/>
            <w:vAlign w:val="center"/>
          </w:tcPr>
          <w:p>
            <w:pPr>
              <w:pStyle w:val="0"/>
              <w:jc w:val="center"/>
            </w:pPr>
            <w:r>
              <w:rPr>
                <w:sz w:val="20"/>
              </w:rPr>
              <w:t xml:space="preserve">27564 человек</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4.С2. 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2025</w:t>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77" w:type="dxa"/>
            <w:vAlign w:val="center"/>
          </w:tcPr>
          <w:p>
            <w:pPr>
              <w:pStyle w:val="0"/>
            </w:pPr>
            <w:r>
              <w:rPr>
                <w:sz w:val="20"/>
              </w:rPr>
            </w:r>
          </w:p>
        </w:tc>
        <w:tc>
          <w:tcPr>
            <w:tcW w:w="964"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pPr>
            <w:r>
              <w:rPr>
                <w:sz w:val="20"/>
              </w:rPr>
            </w:r>
          </w:p>
        </w:tc>
        <w:tc>
          <w:tcPr>
            <w:tcW w:w="1474" w:type="dxa"/>
            <w:vAlign w:val="center"/>
          </w:tcPr>
          <w:p>
            <w:pPr>
              <w:pStyle w:val="0"/>
              <w:jc w:val="center"/>
            </w:pPr>
            <w:r>
              <w:rPr>
                <w:sz w:val="20"/>
              </w:rPr>
              <w:t xml:space="preserve">522974,7</w:t>
            </w:r>
          </w:p>
        </w:tc>
        <w:tc>
          <w:tcPr>
            <w:tcW w:w="1474" w:type="dxa"/>
            <w:vAlign w:val="center"/>
          </w:tcPr>
          <w:p>
            <w:pPr>
              <w:pStyle w:val="0"/>
              <w:jc w:val="center"/>
            </w:pPr>
            <w:r>
              <w:rPr>
                <w:sz w:val="20"/>
              </w:rPr>
              <w:t xml:space="preserve">1567892,6</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522974,7</w:t>
            </w:r>
          </w:p>
        </w:tc>
        <w:tc>
          <w:tcPr>
            <w:tcW w:w="1474" w:type="dxa"/>
            <w:vAlign w:val="center"/>
          </w:tcPr>
          <w:p>
            <w:pPr>
              <w:pStyle w:val="0"/>
              <w:jc w:val="center"/>
            </w:pPr>
            <w:r>
              <w:rPr>
                <w:sz w:val="20"/>
              </w:rPr>
              <w:t xml:space="preserve">1567892,6</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579484,6</w:t>
            </w:r>
          </w:p>
        </w:tc>
        <w:tc>
          <w:tcPr>
            <w:tcW w:w="1474" w:type="dxa"/>
            <w:vAlign w:val="center"/>
          </w:tcPr>
          <w:p>
            <w:pPr>
              <w:pStyle w:val="0"/>
              <w:jc w:val="center"/>
            </w:pPr>
            <w:r>
              <w:rPr>
                <w:sz w:val="20"/>
              </w:rPr>
              <w:t xml:space="preserve">1567892,6</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4.С2.1. Расходы на предоставление государственной социальной помощи на основании социального контракта отдельным категориям граждан</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3840 человек</w:t>
            </w:r>
          </w:p>
        </w:tc>
        <w:tc>
          <w:tcPr>
            <w:tcW w:w="1020" w:type="dxa"/>
            <w:vAlign w:val="center"/>
          </w:tcPr>
          <w:p>
            <w:pPr>
              <w:pStyle w:val="0"/>
              <w:jc w:val="center"/>
            </w:pPr>
            <w:r>
              <w:rPr>
                <w:sz w:val="20"/>
              </w:rPr>
              <w:t xml:space="preserve">7680 человек</w:t>
            </w:r>
          </w:p>
        </w:tc>
        <w:tc>
          <w:tcPr>
            <w:tcW w:w="1020" w:type="dxa"/>
            <w:vAlign w:val="center"/>
          </w:tcPr>
          <w:p>
            <w:pPr>
              <w:pStyle w:val="0"/>
              <w:jc w:val="center"/>
            </w:pPr>
            <w:r>
              <w:rPr>
                <w:sz w:val="20"/>
              </w:rPr>
              <w:t xml:space="preserve">11520 человек</w:t>
            </w:r>
          </w:p>
        </w:tc>
        <w:tc>
          <w:tcPr>
            <w:tcW w:w="1020" w:type="dxa"/>
            <w:vAlign w:val="center"/>
          </w:tcPr>
          <w:p>
            <w:pPr>
              <w:pStyle w:val="0"/>
              <w:jc w:val="center"/>
            </w:pPr>
            <w:r>
              <w:rPr>
                <w:sz w:val="20"/>
              </w:rPr>
              <w:t xml:space="preserve">15360 человек</w:t>
            </w:r>
          </w:p>
        </w:tc>
        <w:tc>
          <w:tcPr>
            <w:tcW w:w="1020" w:type="dxa"/>
            <w:vAlign w:val="center"/>
          </w:tcPr>
          <w:p>
            <w:pPr>
              <w:pStyle w:val="0"/>
              <w:jc w:val="center"/>
            </w:pPr>
            <w:r>
              <w:rPr>
                <w:sz w:val="20"/>
              </w:rPr>
              <w:t xml:space="preserve">3840 человек</w:t>
            </w:r>
          </w:p>
        </w:tc>
        <w:tc>
          <w:tcPr>
            <w:tcW w:w="964" w:type="dxa"/>
            <w:vAlign w:val="center"/>
          </w:tcPr>
          <w:p>
            <w:pPr>
              <w:pStyle w:val="0"/>
              <w:jc w:val="center"/>
            </w:pPr>
            <w:r>
              <w:rPr>
                <w:sz w:val="20"/>
              </w:rPr>
              <w:t xml:space="preserve">7681 человек</w:t>
            </w:r>
          </w:p>
        </w:tc>
        <w:tc>
          <w:tcPr>
            <w:tcW w:w="1020" w:type="dxa"/>
            <w:vAlign w:val="center"/>
          </w:tcPr>
          <w:p>
            <w:pPr>
              <w:pStyle w:val="0"/>
              <w:jc w:val="center"/>
            </w:pPr>
            <w:r>
              <w:rPr>
                <w:sz w:val="20"/>
              </w:rPr>
              <w:t xml:space="preserve">11522 человек</w:t>
            </w:r>
          </w:p>
        </w:tc>
        <w:tc>
          <w:tcPr>
            <w:tcW w:w="1020" w:type="dxa"/>
            <w:vAlign w:val="center"/>
          </w:tcPr>
          <w:p>
            <w:pPr>
              <w:pStyle w:val="0"/>
              <w:jc w:val="center"/>
            </w:pPr>
            <w:r>
              <w:rPr>
                <w:sz w:val="20"/>
              </w:rPr>
              <w:t xml:space="preserve">15363 человек</w:t>
            </w:r>
          </w:p>
        </w:tc>
        <w:tc>
          <w:tcPr>
            <w:tcW w:w="1077" w:type="dxa"/>
            <w:vAlign w:val="center"/>
          </w:tcPr>
          <w:p>
            <w:pPr>
              <w:pStyle w:val="0"/>
              <w:jc w:val="center"/>
            </w:pPr>
            <w:r>
              <w:rPr>
                <w:sz w:val="20"/>
              </w:rPr>
              <w:t xml:space="preserve">3840 человек</w:t>
            </w:r>
          </w:p>
        </w:tc>
        <w:tc>
          <w:tcPr>
            <w:tcW w:w="964" w:type="dxa"/>
            <w:vAlign w:val="center"/>
          </w:tcPr>
          <w:p>
            <w:pPr>
              <w:pStyle w:val="0"/>
              <w:jc w:val="center"/>
            </w:pPr>
            <w:r>
              <w:rPr>
                <w:sz w:val="20"/>
              </w:rPr>
              <w:t xml:space="preserve">7681 человек</w:t>
            </w:r>
          </w:p>
        </w:tc>
        <w:tc>
          <w:tcPr>
            <w:tcW w:w="1077" w:type="dxa"/>
            <w:vAlign w:val="center"/>
          </w:tcPr>
          <w:p>
            <w:pPr>
              <w:pStyle w:val="0"/>
              <w:jc w:val="center"/>
            </w:pPr>
            <w:r>
              <w:rPr>
                <w:sz w:val="20"/>
              </w:rPr>
              <w:t xml:space="preserve">11522 человек</w:t>
            </w:r>
          </w:p>
        </w:tc>
        <w:tc>
          <w:tcPr>
            <w:tcW w:w="1191" w:type="dxa"/>
            <w:vAlign w:val="center"/>
          </w:tcPr>
          <w:p>
            <w:pPr>
              <w:pStyle w:val="0"/>
              <w:jc w:val="center"/>
            </w:pPr>
            <w:r>
              <w:rPr>
                <w:sz w:val="20"/>
              </w:rPr>
              <w:t xml:space="preserve">15363 человек</w:t>
            </w:r>
          </w:p>
        </w:tc>
        <w:tc>
          <w:tcPr>
            <w:tcW w:w="1474" w:type="dxa"/>
            <w:vAlign w:val="center"/>
          </w:tcPr>
          <w:p>
            <w:pPr>
              <w:pStyle w:val="0"/>
              <w:jc w:val="center"/>
            </w:pPr>
            <w:r>
              <w:rPr>
                <w:sz w:val="20"/>
              </w:rPr>
              <w:t xml:space="preserve">522974,7</w:t>
            </w:r>
          </w:p>
        </w:tc>
        <w:tc>
          <w:tcPr>
            <w:tcW w:w="1474" w:type="dxa"/>
            <w:vAlign w:val="center"/>
          </w:tcPr>
          <w:p>
            <w:pPr>
              <w:pStyle w:val="0"/>
              <w:jc w:val="center"/>
            </w:pPr>
            <w:r>
              <w:rPr>
                <w:sz w:val="20"/>
              </w:rPr>
              <w:t xml:space="preserve">1567892,6</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522974,7</w:t>
            </w:r>
          </w:p>
        </w:tc>
        <w:tc>
          <w:tcPr>
            <w:tcW w:w="1474" w:type="dxa"/>
            <w:vAlign w:val="center"/>
          </w:tcPr>
          <w:p>
            <w:pPr>
              <w:pStyle w:val="0"/>
              <w:jc w:val="center"/>
            </w:pPr>
            <w:r>
              <w:rPr>
                <w:sz w:val="20"/>
              </w:rPr>
              <w:t xml:space="preserve">1567892,6</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579484,6</w:t>
            </w:r>
          </w:p>
        </w:tc>
        <w:tc>
          <w:tcPr>
            <w:tcW w:w="1474" w:type="dxa"/>
            <w:vAlign w:val="center"/>
          </w:tcPr>
          <w:p>
            <w:pPr>
              <w:pStyle w:val="0"/>
              <w:jc w:val="center"/>
            </w:pPr>
            <w:r>
              <w:rPr>
                <w:sz w:val="20"/>
              </w:rPr>
              <w:t xml:space="preserve">1567892,6</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1"/>
            </w:pPr>
            <w:r>
              <w:rPr>
                <w:sz w:val="20"/>
              </w:rPr>
              <w:t xml:space="preserve">Подпрограмма 5 "Укрепление института семьи в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421165,6</w:t>
            </w:r>
          </w:p>
        </w:tc>
        <w:tc>
          <w:tcPr>
            <w:tcW w:w="1474" w:type="dxa"/>
            <w:vAlign w:val="center"/>
          </w:tcPr>
          <w:p>
            <w:pPr>
              <w:pStyle w:val="0"/>
              <w:jc w:val="center"/>
            </w:pPr>
            <w:r>
              <w:rPr>
                <w:sz w:val="20"/>
              </w:rPr>
              <w:t xml:space="preserve">1249980,2</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266142,1</w:t>
            </w:r>
          </w:p>
        </w:tc>
        <w:tc>
          <w:tcPr>
            <w:tcW w:w="1474" w:type="dxa"/>
            <w:vAlign w:val="center"/>
          </w:tcPr>
          <w:p>
            <w:pPr>
              <w:pStyle w:val="0"/>
              <w:jc w:val="center"/>
            </w:pPr>
            <w:r>
              <w:rPr>
                <w:sz w:val="20"/>
              </w:rPr>
              <w:t xml:space="preserve">785215,1</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106492,5</w:t>
            </w:r>
          </w:p>
        </w:tc>
        <w:tc>
          <w:tcPr>
            <w:tcW w:w="1474" w:type="dxa"/>
            <w:vAlign w:val="center"/>
          </w:tcPr>
          <w:p>
            <w:pPr>
              <w:pStyle w:val="0"/>
              <w:jc w:val="center"/>
            </w:pPr>
            <w:r>
              <w:rPr>
                <w:sz w:val="20"/>
              </w:rPr>
              <w:t xml:space="preserve">276702,1</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5.1. Проведение мероприятий, направленных на пропаганду семейного образа жизни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40,5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40,50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40,50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5.1.1. Организация и проведение Международного дня семьи, включая торжественный прием Губернатором Нижегородской области семей, награжденных наградами за заслуги в воспитании детей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20 награжденных семей</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20 награжденных семей</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964" w:type="dxa"/>
            <w:vAlign w:val="center"/>
          </w:tcPr>
          <w:p>
            <w:pPr>
              <w:pStyle w:val="0"/>
              <w:jc w:val="center"/>
            </w:pPr>
            <w:r>
              <w:rPr>
                <w:sz w:val="20"/>
              </w:rPr>
              <w:t xml:space="preserve">20 награжденных семей</w:t>
            </w:r>
          </w:p>
        </w:tc>
        <w:tc>
          <w:tcPr>
            <w:tcW w:w="1077"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5.1.2. Организация и проведение Дня матери, включая торжественный прием Губернатором Нижегородской области матерей, награжденных государственными наградами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26 многодетных матерей</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26 многодетных матерей -</w:t>
            </w:r>
          </w:p>
        </w:tc>
        <w:tc>
          <w:tcPr>
            <w:tcW w:w="107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191" w:type="dxa"/>
            <w:vAlign w:val="center"/>
          </w:tcPr>
          <w:p>
            <w:pPr>
              <w:pStyle w:val="0"/>
              <w:jc w:val="center"/>
            </w:pPr>
            <w:r>
              <w:rPr>
                <w:sz w:val="20"/>
              </w:rPr>
              <w:t xml:space="preserve">26 многодетных матерей</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5.1.3. Проведение торжественной церемонии награждения одаренных детей-инвалидов, стипендиатов Правительства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Награждение 70 одаренных детей-инвалидов</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Награждение 70 одаренных детей-инвалидов</w:t>
            </w:r>
          </w:p>
        </w:tc>
        <w:tc>
          <w:tcPr>
            <w:tcW w:w="107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191" w:type="dxa"/>
            <w:vAlign w:val="center"/>
          </w:tcPr>
          <w:p>
            <w:pPr>
              <w:pStyle w:val="0"/>
              <w:jc w:val="center"/>
            </w:pPr>
            <w:r>
              <w:rPr>
                <w:sz w:val="20"/>
              </w:rPr>
              <w:t xml:space="preserve">Награждение 70 одаренных детей-инвалидов</w:t>
            </w:r>
          </w:p>
        </w:tc>
        <w:tc>
          <w:tcPr>
            <w:tcW w:w="1474" w:type="dxa"/>
            <w:vAlign w:val="center"/>
          </w:tcPr>
          <w:p>
            <w:pPr>
              <w:pStyle w:val="0"/>
              <w:jc w:val="center"/>
            </w:pPr>
            <w:r>
              <w:rPr>
                <w:sz w:val="20"/>
              </w:rPr>
              <w:t xml:space="preserve">18,0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18,0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18,0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5.1.5. Фотографирование приобретение фотографий в рамках проведения торжественных приемов Губернатором Нижегородской области награждения многодетных матерей Нижегородской области, почетных знаков "Родительская слава", дипломов "лауреат премии Нижегородской области "Нижегородская семья" и одаренных детей-инвалидов, стипендиатов Правительства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pPr>
            <w:r>
              <w:rPr>
                <w:sz w:val="20"/>
              </w:rPr>
            </w:r>
          </w:p>
        </w:tc>
        <w:tc>
          <w:tcPr>
            <w:tcW w:w="1020" w:type="dxa"/>
            <w:vAlign w:val="center"/>
          </w:tcPr>
          <w:p>
            <w:pPr>
              <w:pStyle w:val="0"/>
              <w:jc w:val="center"/>
            </w:pPr>
            <w:r>
              <w:rPr>
                <w:sz w:val="20"/>
              </w:rPr>
              <w:t xml:space="preserve">Фотографирование и изготовление фотографий для каждого участника мероприятий: День семьи - 25 человек</w:t>
            </w:r>
          </w:p>
        </w:tc>
        <w:tc>
          <w:tcPr>
            <w:tcW w:w="1020" w:type="dxa"/>
            <w:vAlign w:val="center"/>
          </w:tcPr>
          <w:p>
            <w:pPr>
              <w:pStyle w:val="0"/>
            </w:pPr>
            <w:r>
              <w:rPr>
                <w:sz w:val="20"/>
              </w:rPr>
            </w:r>
          </w:p>
        </w:tc>
        <w:tc>
          <w:tcPr>
            <w:tcW w:w="1020" w:type="dxa"/>
            <w:vAlign w:val="center"/>
          </w:tcPr>
          <w:p>
            <w:pPr>
              <w:pStyle w:val="0"/>
              <w:jc w:val="center"/>
            </w:pPr>
            <w:r>
              <w:rPr>
                <w:sz w:val="20"/>
              </w:rPr>
              <w:t xml:space="preserve">Фотографирование и изготовление фотографий для каждого участника мероприятий: День матери - 30 чел., дети-инвалиды 20 чел.</w:t>
            </w:r>
          </w:p>
        </w:tc>
        <w:tc>
          <w:tcPr>
            <w:tcW w:w="1020" w:type="dxa"/>
            <w:vAlign w:val="center"/>
          </w:tcPr>
          <w:p>
            <w:pPr>
              <w:pStyle w:val="0"/>
            </w:pPr>
            <w:r>
              <w:rPr>
                <w:sz w:val="20"/>
              </w:rPr>
            </w:r>
          </w:p>
        </w:tc>
        <w:tc>
          <w:tcPr>
            <w:tcW w:w="964" w:type="dxa"/>
            <w:vAlign w:val="center"/>
          </w:tcPr>
          <w:p>
            <w:pPr>
              <w:pStyle w:val="0"/>
              <w:jc w:val="center"/>
            </w:pPr>
            <w:r>
              <w:rPr>
                <w:sz w:val="20"/>
              </w:rPr>
              <w:t xml:space="preserve">Фотографирование и изготовление фотографий для каждого участника мероприятий: День семьи - 25 человек</w:t>
            </w:r>
          </w:p>
        </w:tc>
        <w:tc>
          <w:tcPr>
            <w:tcW w:w="1020" w:type="dxa"/>
            <w:vAlign w:val="center"/>
          </w:tcPr>
          <w:p>
            <w:pPr>
              <w:pStyle w:val="0"/>
            </w:pPr>
            <w:r>
              <w:rPr>
                <w:sz w:val="20"/>
              </w:rPr>
            </w:r>
          </w:p>
        </w:tc>
        <w:tc>
          <w:tcPr>
            <w:tcW w:w="1020" w:type="dxa"/>
            <w:vAlign w:val="center"/>
          </w:tcPr>
          <w:p>
            <w:pPr>
              <w:pStyle w:val="0"/>
              <w:jc w:val="center"/>
            </w:pPr>
            <w:r>
              <w:rPr>
                <w:sz w:val="20"/>
              </w:rPr>
              <w:t xml:space="preserve">Фотографирование и изготовление фотографий для каждого участника мероприятий: День матери - 30 чел., дети-инвалиды 20 чел.</w:t>
            </w:r>
          </w:p>
        </w:tc>
        <w:tc>
          <w:tcPr>
            <w:tcW w:w="1077" w:type="dxa"/>
            <w:vAlign w:val="center"/>
          </w:tcPr>
          <w:p>
            <w:pPr>
              <w:pStyle w:val="0"/>
            </w:pPr>
            <w:r>
              <w:rPr>
                <w:sz w:val="20"/>
              </w:rPr>
            </w:r>
          </w:p>
        </w:tc>
        <w:tc>
          <w:tcPr>
            <w:tcW w:w="964" w:type="dxa"/>
            <w:vAlign w:val="center"/>
          </w:tcPr>
          <w:p>
            <w:pPr>
              <w:pStyle w:val="0"/>
              <w:jc w:val="center"/>
            </w:pPr>
            <w:r>
              <w:rPr>
                <w:sz w:val="20"/>
              </w:rPr>
              <w:t xml:space="preserve">Фотографирование и изготовление фотографий для каждого участника мероприятий: День матери - 30 чел., дети-инвалиды 20 чел.</w:t>
            </w:r>
          </w:p>
        </w:tc>
        <w:tc>
          <w:tcPr>
            <w:tcW w:w="1077" w:type="dxa"/>
            <w:vAlign w:val="center"/>
          </w:tcPr>
          <w:p>
            <w:pPr>
              <w:pStyle w:val="0"/>
            </w:pPr>
            <w:r>
              <w:rPr>
                <w:sz w:val="20"/>
              </w:rPr>
            </w:r>
          </w:p>
        </w:tc>
        <w:tc>
          <w:tcPr>
            <w:tcW w:w="1191" w:type="dxa"/>
            <w:vAlign w:val="center"/>
          </w:tcPr>
          <w:p>
            <w:pPr>
              <w:pStyle w:val="0"/>
              <w:jc w:val="center"/>
            </w:pPr>
            <w:r>
              <w:rPr>
                <w:sz w:val="20"/>
              </w:rPr>
              <w:t xml:space="preserve">Фотографирование и изготовление фотографий для каждого участника мероприятий: День матери - 30 чел., дети-инвалиды 20 чел.</w:t>
            </w:r>
          </w:p>
        </w:tc>
        <w:tc>
          <w:tcPr>
            <w:tcW w:w="1474" w:type="dxa"/>
            <w:vAlign w:val="center"/>
          </w:tcPr>
          <w:p>
            <w:pPr>
              <w:pStyle w:val="0"/>
              <w:jc w:val="center"/>
            </w:pPr>
            <w:r>
              <w:rPr>
                <w:sz w:val="20"/>
              </w:rPr>
              <w:t xml:space="preserve">22,5</w:t>
            </w:r>
          </w:p>
        </w:tc>
        <w:tc>
          <w:tcPr>
            <w:tcW w:w="1474" w:type="dxa"/>
            <w:vAlign w:val="center"/>
          </w:tcPr>
          <w:p>
            <w:pPr>
              <w:pStyle w:val="0"/>
              <w:jc w:val="center"/>
            </w:pPr>
            <w:r>
              <w:rPr>
                <w:sz w:val="20"/>
              </w:rPr>
              <w:t xml:space="preserve">0,00</w:t>
            </w:r>
          </w:p>
        </w:tc>
        <w:tc>
          <w:tcPr>
            <w:tcW w:w="737" w:type="dxa"/>
            <w:vAlign w:val="center"/>
          </w:tcPr>
          <w:p>
            <w:pPr>
              <w:pStyle w:val="0"/>
              <w:jc w:val="center"/>
            </w:pPr>
            <w:r>
              <w:rPr>
                <w:sz w:val="20"/>
              </w:rPr>
              <w:t xml:space="preserve">0,00</w:t>
            </w:r>
          </w:p>
        </w:tc>
        <w:tc>
          <w:tcPr>
            <w:tcW w:w="737" w:type="dxa"/>
            <w:vAlign w:val="center"/>
          </w:tcPr>
          <w:p>
            <w:pPr>
              <w:pStyle w:val="0"/>
              <w:jc w:val="center"/>
            </w:pPr>
            <w:r>
              <w:rPr>
                <w:sz w:val="20"/>
              </w:rPr>
              <w:t xml:space="preserve">0,00</w:t>
            </w:r>
          </w:p>
        </w:tc>
        <w:tc>
          <w:tcPr>
            <w:tcW w:w="1474" w:type="dxa"/>
            <w:vAlign w:val="center"/>
          </w:tcPr>
          <w:p>
            <w:pPr>
              <w:pStyle w:val="0"/>
              <w:jc w:val="center"/>
            </w:pPr>
            <w:r>
              <w:rPr>
                <w:sz w:val="20"/>
              </w:rPr>
              <w:t xml:space="preserve">22,5</w:t>
            </w:r>
          </w:p>
        </w:tc>
        <w:tc>
          <w:tcPr>
            <w:tcW w:w="1474" w:type="dxa"/>
            <w:vAlign w:val="center"/>
          </w:tcPr>
          <w:p>
            <w:pPr>
              <w:pStyle w:val="0"/>
              <w:jc w:val="center"/>
            </w:pPr>
            <w:r>
              <w:rPr>
                <w:sz w:val="20"/>
              </w:rPr>
              <w:t xml:space="preserve">0,00</w:t>
            </w:r>
          </w:p>
        </w:tc>
        <w:tc>
          <w:tcPr>
            <w:tcW w:w="737" w:type="dxa"/>
            <w:vAlign w:val="center"/>
          </w:tcPr>
          <w:p>
            <w:pPr>
              <w:pStyle w:val="0"/>
              <w:jc w:val="center"/>
            </w:pPr>
            <w:r>
              <w:rPr>
                <w:sz w:val="20"/>
              </w:rPr>
              <w:t xml:space="preserve">0,00</w:t>
            </w:r>
          </w:p>
        </w:tc>
        <w:tc>
          <w:tcPr>
            <w:tcW w:w="737" w:type="dxa"/>
            <w:vAlign w:val="center"/>
          </w:tcPr>
          <w:p>
            <w:pPr>
              <w:pStyle w:val="0"/>
              <w:jc w:val="center"/>
            </w:pPr>
            <w:r>
              <w:rPr>
                <w:sz w:val="20"/>
              </w:rPr>
              <w:t xml:space="preserve">0,00</w:t>
            </w:r>
          </w:p>
        </w:tc>
        <w:tc>
          <w:tcPr>
            <w:tcW w:w="1474" w:type="dxa"/>
            <w:vAlign w:val="center"/>
          </w:tcPr>
          <w:p>
            <w:pPr>
              <w:pStyle w:val="0"/>
              <w:jc w:val="center"/>
            </w:pPr>
            <w:r>
              <w:rPr>
                <w:sz w:val="20"/>
              </w:rPr>
              <w:t xml:space="preserve">22,5</w:t>
            </w:r>
          </w:p>
        </w:tc>
        <w:tc>
          <w:tcPr>
            <w:tcW w:w="1474" w:type="dxa"/>
            <w:vAlign w:val="center"/>
          </w:tcPr>
          <w:p>
            <w:pPr>
              <w:pStyle w:val="0"/>
              <w:jc w:val="center"/>
            </w:pPr>
            <w:r>
              <w:rPr>
                <w:sz w:val="20"/>
              </w:rPr>
              <w:t xml:space="preserve">0,00</w:t>
            </w:r>
          </w:p>
        </w:tc>
        <w:tc>
          <w:tcPr>
            <w:tcW w:w="794" w:type="dxa"/>
            <w:vAlign w:val="center"/>
          </w:tcPr>
          <w:p>
            <w:pPr>
              <w:pStyle w:val="0"/>
              <w:jc w:val="center"/>
            </w:pPr>
            <w:r>
              <w:rPr>
                <w:sz w:val="20"/>
              </w:rPr>
              <w:t xml:space="preserve">0,00</w:t>
            </w:r>
          </w:p>
        </w:tc>
        <w:tc>
          <w:tcPr>
            <w:tcW w:w="794" w:type="dxa"/>
            <w:vAlign w:val="center"/>
          </w:tcPr>
          <w:p>
            <w:pPr>
              <w:pStyle w:val="0"/>
              <w:jc w:val="center"/>
            </w:pPr>
            <w:r>
              <w:rPr>
                <w:sz w:val="20"/>
              </w:rPr>
              <w:t xml:space="preserve">0,00</w:t>
            </w:r>
          </w:p>
        </w:tc>
      </w:tr>
      <w:tr>
        <w:tc>
          <w:tcPr>
            <w:tcW w:w="2098" w:type="dxa"/>
            <w:vAlign w:val="center"/>
          </w:tcPr>
          <w:p>
            <w:pPr>
              <w:pStyle w:val="0"/>
            </w:pPr>
            <w:r>
              <w:rPr>
                <w:sz w:val="20"/>
              </w:rPr>
              <w:t xml:space="preserve">Мероприятие 5.1.6. Межрегиональный образовательный форум для молодых отцов и их семей "Живи как Невский"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2021</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5.2. Организация и проведение мероприятий, направленных на поддержку семей с несовершеннолетними детьми и профилактику семейного неблагополучия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5.2.4. Организация и проведение обучающих семинаров для специалистов по работе с семьей, женщинами и детьми по профилактике семейного неблагополучия и социального сиротства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Проведение обучения для 70 специалистов по работе с семьей</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Проведение обучения для 70 специалистов по работе с семьей</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964" w:type="dxa"/>
            <w:vAlign w:val="center"/>
          </w:tcPr>
          <w:p>
            <w:pPr>
              <w:pStyle w:val="0"/>
              <w:jc w:val="center"/>
            </w:pPr>
            <w:r>
              <w:rPr>
                <w:sz w:val="20"/>
              </w:rPr>
              <w:t xml:space="preserve">Проведение обучения для 70 специалистов по работе с семьей</w:t>
            </w:r>
          </w:p>
        </w:tc>
        <w:tc>
          <w:tcPr>
            <w:tcW w:w="1077"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5.2.7. Организация работы пункта временного проживания - кризисной квартиры для проживания матерей с детьми, оказавшимися в трудной жизненной ситуации, в том числе "группы риска" отказа от новорожденных</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5.2.9. Ежемесячная денежная выплата при рождении третьего ребенка или последующих детей до достижения ребенком возраста трех лет</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2022</w:t>
            </w:r>
          </w:p>
        </w:tc>
        <w:tc>
          <w:tcPr>
            <w:tcW w:w="1020" w:type="dxa"/>
            <w:vAlign w:val="center"/>
          </w:tcPr>
          <w:p>
            <w:pPr>
              <w:pStyle w:val="0"/>
              <w:jc w:val="center"/>
            </w:pPr>
            <w:r>
              <w:rPr>
                <w:sz w:val="20"/>
              </w:rPr>
              <w:t xml:space="preserve">11825</w:t>
            </w:r>
          </w:p>
        </w:tc>
        <w:tc>
          <w:tcPr>
            <w:tcW w:w="1020" w:type="dxa"/>
            <w:vAlign w:val="center"/>
          </w:tcPr>
          <w:p>
            <w:pPr>
              <w:pStyle w:val="0"/>
              <w:jc w:val="center"/>
            </w:pPr>
            <w:r>
              <w:rPr>
                <w:sz w:val="20"/>
              </w:rPr>
              <w:t xml:space="preserve">11825</w:t>
            </w:r>
          </w:p>
        </w:tc>
        <w:tc>
          <w:tcPr>
            <w:tcW w:w="1020" w:type="dxa"/>
            <w:vAlign w:val="center"/>
          </w:tcPr>
          <w:p>
            <w:pPr>
              <w:pStyle w:val="0"/>
              <w:jc w:val="center"/>
            </w:pPr>
            <w:r>
              <w:rPr>
                <w:sz w:val="20"/>
              </w:rPr>
              <w:t xml:space="preserve">11825</w:t>
            </w:r>
          </w:p>
        </w:tc>
        <w:tc>
          <w:tcPr>
            <w:tcW w:w="1020" w:type="dxa"/>
            <w:vAlign w:val="center"/>
          </w:tcPr>
          <w:p>
            <w:pPr>
              <w:pStyle w:val="0"/>
              <w:jc w:val="center"/>
            </w:pPr>
            <w:r>
              <w:rPr>
                <w:sz w:val="20"/>
              </w:rPr>
              <w:t xml:space="preserve">11825</w:t>
            </w:r>
          </w:p>
        </w:tc>
        <w:tc>
          <w:tcPr>
            <w:tcW w:w="1020" w:type="dxa"/>
            <w:vAlign w:val="center"/>
          </w:tcPr>
          <w:p>
            <w:pPr>
              <w:pStyle w:val="0"/>
              <w:jc w:val="center"/>
            </w:pPr>
            <w:r>
              <w:rPr>
                <w:sz w:val="20"/>
              </w:rPr>
              <w:t xml:space="preserve">4305</w:t>
            </w:r>
          </w:p>
        </w:tc>
        <w:tc>
          <w:tcPr>
            <w:tcW w:w="964" w:type="dxa"/>
            <w:vAlign w:val="center"/>
          </w:tcPr>
          <w:p>
            <w:pPr>
              <w:pStyle w:val="0"/>
              <w:jc w:val="center"/>
            </w:pPr>
            <w:r>
              <w:rPr>
                <w:sz w:val="20"/>
              </w:rPr>
              <w:t xml:space="preserve">4305</w:t>
            </w:r>
          </w:p>
        </w:tc>
        <w:tc>
          <w:tcPr>
            <w:tcW w:w="1020" w:type="dxa"/>
            <w:vAlign w:val="center"/>
          </w:tcPr>
          <w:p>
            <w:pPr>
              <w:pStyle w:val="0"/>
              <w:jc w:val="center"/>
            </w:pPr>
            <w:r>
              <w:rPr>
                <w:sz w:val="20"/>
              </w:rPr>
              <w:t xml:space="preserve">4305</w:t>
            </w:r>
          </w:p>
        </w:tc>
        <w:tc>
          <w:tcPr>
            <w:tcW w:w="1020" w:type="dxa"/>
            <w:vAlign w:val="center"/>
          </w:tcPr>
          <w:p>
            <w:pPr>
              <w:pStyle w:val="0"/>
              <w:jc w:val="center"/>
            </w:pPr>
            <w:r>
              <w:rPr>
                <w:sz w:val="20"/>
              </w:rPr>
              <w:t xml:space="preserve">4305</w:t>
            </w:r>
          </w:p>
        </w:tc>
        <w:tc>
          <w:tcPr>
            <w:tcW w:w="1077" w:type="dxa"/>
            <w:vAlign w:val="center"/>
          </w:tcPr>
          <w:p>
            <w:pPr>
              <w:pStyle w:val="0"/>
              <w:jc w:val="center"/>
            </w:pPr>
            <w:r>
              <w:rPr>
                <w:sz w:val="20"/>
              </w:rPr>
              <w:t xml:space="preserve">1494</w:t>
            </w:r>
          </w:p>
        </w:tc>
        <w:tc>
          <w:tcPr>
            <w:tcW w:w="964" w:type="dxa"/>
            <w:vAlign w:val="center"/>
          </w:tcPr>
          <w:p>
            <w:pPr>
              <w:pStyle w:val="0"/>
              <w:jc w:val="center"/>
            </w:pPr>
            <w:r>
              <w:rPr>
                <w:sz w:val="20"/>
              </w:rPr>
              <w:t xml:space="preserve">1494</w:t>
            </w:r>
          </w:p>
        </w:tc>
        <w:tc>
          <w:tcPr>
            <w:tcW w:w="1077" w:type="dxa"/>
            <w:vAlign w:val="center"/>
          </w:tcPr>
          <w:p>
            <w:pPr>
              <w:pStyle w:val="0"/>
              <w:jc w:val="center"/>
            </w:pPr>
            <w:r>
              <w:rPr>
                <w:sz w:val="20"/>
              </w:rPr>
              <w:t xml:space="preserve">1494</w:t>
            </w:r>
          </w:p>
        </w:tc>
        <w:tc>
          <w:tcPr>
            <w:tcW w:w="1191" w:type="dxa"/>
            <w:vAlign w:val="center"/>
          </w:tcPr>
          <w:p>
            <w:pPr>
              <w:pStyle w:val="0"/>
              <w:jc w:val="center"/>
            </w:pPr>
            <w:r>
              <w:rPr>
                <w:sz w:val="20"/>
              </w:rPr>
              <w:t xml:space="preserve">1494</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5.5. Расходы на перевозку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7,0</w:t>
            </w:r>
          </w:p>
        </w:tc>
        <w:tc>
          <w:tcPr>
            <w:tcW w:w="1474" w:type="dxa"/>
            <w:vAlign w:val="center"/>
          </w:tcPr>
          <w:p>
            <w:pPr>
              <w:pStyle w:val="0"/>
              <w:jc w:val="center"/>
            </w:pPr>
            <w:r>
              <w:rPr>
                <w:sz w:val="20"/>
              </w:rPr>
              <w:t xml:space="preserve">182,8</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7,0</w:t>
            </w:r>
          </w:p>
        </w:tc>
        <w:tc>
          <w:tcPr>
            <w:tcW w:w="1474" w:type="dxa"/>
            <w:vAlign w:val="center"/>
          </w:tcPr>
          <w:p>
            <w:pPr>
              <w:pStyle w:val="0"/>
              <w:jc w:val="center"/>
            </w:pPr>
            <w:r>
              <w:rPr>
                <w:sz w:val="20"/>
              </w:rPr>
              <w:t xml:space="preserve">182,8</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7,0</w:t>
            </w:r>
          </w:p>
        </w:tc>
        <w:tc>
          <w:tcPr>
            <w:tcW w:w="1474" w:type="dxa"/>
            <w:vAlign w:val="center"/>
          </w:tcPr>
          <w:p>
            <w:pPr>
              <w:pStyle w:val="0"/>
              <w:jc w:val="center"/>
            </w:pPr>
            <w:r>
              <w:rPr>
                <w:sz w:val="20"/>
              </w:rPr>
              <w:t xml:space="preserve">182,8</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5.5.1. Расходы по перевозке на территории Нижегородской области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Планируется осуществить перевозку 1 человек</w:t>
            </w:r>
          </w:p>
        </w:tc>
        <w:tc>
          <w:tcPr>
            <w:tcW w:w="1020" w:type="dxa"/>
            <w:vAlign w:val="center"/>
          </w:tcPr>
          <w:p>
            <w:pPr>
              <w:pStyle w:val="0"/>
              <w:jc w:val="center"/>
            </w:pPr>
            <w:r>
              <w:rPr>
                <w:sz w:val="20"/>
              </w:rPr>
              <w:t xml:space="preserve">Планируется осуществить перевозку 1 человек</w:t>
            </w:r>
          </w:p>
        </w:tc>
        <w:tc>
          <w:tcPr>
            <w:tcW w:w="1020" w:type="dxa"/>
            <w:vAlign w:val="center"/>
          </w:tcPr>
          <w:p>
            <w:pPr>
              <w:pStyle w:val="0"/>
              <w:jc w:val="center"/>
            </w:pPr>
            <w:r>
              <w:rPr>
                <w:sz w:val="20"/>
              </w:rPr>
              <w:t xml:space="preserve">Планируется осуществить перевозку 1 человек</w:t>
            </w:r>
          </w:p>
        </w:tc>
        <w:tc>
          <w:tcPr>
            <w:tcW w:w="1020" w:type="dxa"/>
            <w:vAlign w:val="center"/>
          </w:tcPr>
          <w:p>
            <w:pPr>
              <w:pStyle w:val="0"/>
              <w:jc w:val="center"/>
            </w:pPr>
            <w:r>
              <w:rPr>
                <w:sz w:val="20"/>
              </w:rPr>
              <w:t xml:space="preserve">Планируется осуществить перевозку 2 человек</w:t>
            </w:r>
          </w:p>
        </w:tc>
        <w:tc>
          <w:tcPr>
            <w:tcW w:w="1020" w:type="dxa"/>
            <w:vAlign w:val="center"/>
          </w:tcPr>
          <w:p>
            <w:pPr>
              <w:pStyle w:val="0"/>
              <w:jc w:val="center"/>
            </w:pPr>
            <w:r>
              <w:rPr>
                <w:sz w:val="20"/>
              </w:rPr>
              <w:t xml:space="preserve">Планируется осуществить перевозку 1 человек</w:t>
            </w:r>
          </w:p>
        </w:tc>
        <w:tc>
          <w:tcPr>
            <w:tcW w:w="964" w:type="dxa"/>
            <w:vAlign w:val="center"/>
          </w:tcPr>
          <w:p>
            <w:pPr>
              <w:pStyle w:val="0"/>
              <w:jc w:val="center"/>
            </w:pPr>
            <w:r>
              <w:rPr>
                <w:sz w:val="20"/>
              </w:rPr>
              <w:t xml:space="preserve">Планируется осуществить перевозку 1 человек</w:t>
            </w:r>
          </w:p>
        </w:tc>
        <w:tc>
          <w:tcPr>
            <w:tcW w:w="1020" w:type="dxa"/>
            <w:vAlign w:val="center"/>
          </w:tcPr>
          <w:p>
            <w:pPr>
              <w:pStyle w:val="0"/>
              <w:jc w:val="center"/>
            </w:pPr>
            <w:r>
              <w:rPr>
                <w:sz w:val="20"/>
              </w:rPr>
              <w:t xml:space="preserve">Планируется осуществить перевозку 1 человек</w:t>
            </w:r>
          </w:p>
        </w:tc>
        <w:tc>
          <w:tcPr>
            <w:tcW w:w="1020" w:type="dxa"/>
            <w:vAlign w:val="center"/>
          </w:tcPr>
          <w:p>
            <w:pPr>
              <w:pStyle w:val="0"/>
              <w:jc w:val="center"/>
            </w:pPr>
            <w:r>
              <w:rPr>
                <w:sz w:val="20"/>
              </w:rPr>
              <w:t xml:space="preserve">Планируется осуществить перевозку 2 человек</w:t>
            </w:r>
          </w:p>
        </w:tc>
        <w:tc>
          <w:tcPr>
            <w:tcW w:w="1077" w:type="dxa"/>
            <w:vAlign w:val="center"/>
          </w:tcPr>
          <w:p>
            <w:pPr>
              <w:pStyle w:val="0"/>
              <w:jc w:val="center"/>
            </w:pPr>
            <w:r>
              <w:rPr>
                <w:sz w:val="20"/>
              </w:rPr>
              <w:t xml:space="preserve">Планируется осуществить перевозку 1 человек</w:t>
            </w:r>
          </w:p>
        </w:tc>
        <w:tc>
          <w:tcPr>
            <w:tcW w:w="964" w:type="dxa"/>
            <w:vAlign w:val="center"/>
          </w:tcPr>
          <w:p>
            <w:pPr>
              <w:pStyle w:val="0"/>
              <w:jc w:val="center"/>
            </w:pPr>
            <w:r>
              <w:rPr>
                <w:sz w:val="20"/>
              </w:rPr>
              <w:t xml:space="preserve">Планируется осуществить перевозку 1 человек</w:t>
            </w:r>
          </w:p>
        </w:tc>
        <w:tc>
          <w:tcPr>
            <w:tcW w:w="1077" w:type="dxa"/>
            <w:vAlign w:val="center"/>
          </w:tcPr>
          <w:p>
            <w:pPr>
              <w:pStyle w:val="0"/>
              <w:jc w:val="center"/>
            </w:pPr>
            <w:r>
              <w:rPr>
                <w:sz w:val="20"/>
              </w:rPr>
              <w:t xml:space="preserve">Планируется осуществить перевозку 1 человек</w:t>
            </w:r>
          </w:p>
        </w:tc>
        <w:tc>
          <w:tcPr>
            <w:tcW w:w="1191" w:type="dxa"/>
            <w:vAlign w:val="center"/>
          </w:tcPr>
          <w:p>
            <w:pPr>
              <w:pStyle w:val="0"/>
              <w:jc w:val="center"/>
            </w:pPr>
            <w:r>
              <w:rPr>
                <w:sz w:val="20"/>
              </w:rPr>
              <w:t xml:space="preserve">Планируется осуществить перевозку 2 человек</w:t>
            </w:r>
          </w:p>
        </w:tc>
        <w:tc>
          <w:tcPr>
            <w:tcW w:w="1474" w:type="dxa"/>
            <w:vAlign w:val="center"/>
          </w:tcPr>
          <w:p>
            <w:pPr>
              <w:pStyle w:val="0"/>
              <w:jc w:val="center"/>
            </w:pPr>
            <w:r>
              <w:rPr>
                <w:sz w:val="20"/>
              </w:rPr>
              <w:t xml:space="preserve">7,0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7,0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7,0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5.5.2. Расходы по перевозке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Планируется осуществить перевозку 2 человек</w:t>
            </w:r>
          </w:p>
        </w:tc>
        <w:tc>
          <w:tcPr>
            <w:tcW w:w="1020" w:type="dxa"/>
            <w:vAlign w:val="center"/>
          </w:tcPr>
          <w:p>
            <w:pPr>
              <w:pStyle w:val="0"/>
              <w:jc w:val="center"/>
            </w:pPr>
            <w:r>
              <w:rPr>
                <w:sz w:val="20"/>
              </w:rPr>
              <w:t xml:space="preserve">Планируется осуществить перевозку 2 человек</w:t>
            </w:r>
          </w:p>
        </w:tc>
        <w:tc>
          <w:tcPr>
            <w:tcW w:w="1020" w:type="dxa"/>
            <w:vAlign w:val="center"/>
          </w:tcPr>
          <w:p>
            <w:pPr>
              <w:pStyle w:val="0"/>
              <w:jc w:val="center"/>
            </w:pPr>
            <w:r>
              <w:rPr>
                <w:sz w:val="20"/>
              </w:rPr>
              <w:t xml:space="preserve">Планируется осуществить перевозку 2 человек</w:t>
            </w:r>
          </w:p>
        </w:tc>
        <w:tc>
          <w:tcPr>
            <w:tcW w:w="1020" w:type="dxa"/>
            <w:vAlign w:val="center"/>
          </w:tcPr>
          <w:p>
            <w:pPr>
              <w:pStyle w:val="0"/>
              <w:jc w:val="center"/>
            </w:pPr>
            <w:r>
              <w:rPr>
                <w:sz w:val="20"/>
              </w:rPr>
              <w:t xml:space="preserve">Планируется осуществить перевозку 1 человек</w:t>
            </w:r>
          </w:p>
        </w:tc>
        <w:tc>
          <w:tcPr>
            <w:tcW w:w="1020" w:type="dxa"/>
            <w:vAlign w:val="center"/>
          </w:tcPr>
          <w:p>
            <w:pPr>
              <w:pStyle w:val="0"/>
              <w:jc w:val="center"/>
            </w:pPr>
            <w:r>
              <w:rPr>
                <w:sz w:val="20"/>
              </w:rPr>
              <w:t xml:space="preserve">Планируется осуществить перевозку 2 человек</w:t>
            </w:r>
          </w:p>
        </w:tc>
        <w:tc>
          <w:tcPr>
            <w:tcW w:w="964" w:type="dxa"/>
            <w:vAlign w:val="center"/>
          </w:tcPr>
          <w:p>
            <w:pPr>
              <w:pStyle w:val="0"/>
              <w:jc w:val="center"/>
            </w:pPr>
            <w:r>
              <w:rPr>
                <w:sz w:val="20"/>
              </w:rPr>
              <w:t xml:space="preserve">Планируется осуществить перевозку 2 человек</w:t>
            </w:r>
          </w:p>
        </w:tc>
        <w:tc>
          <w:tcPr>
            <w:tcW w:w="1020" w:type="dxa"/>
            <w:vAlign w:val="center"/>
          </w:tcPr>
          <w:p>
            <w:pPr>
              <w:pStyle w:val="0"/>
              <w:jc w:val="center"/>
            </w:pPr>
            <w:r>
              <w:rPr>
                <w:sz w:val="20"/>
              </w:rPr>
              <w:t xml:space="preserve">Планируется осуществить перевозку 2 человек</w:t>
            </w:r>
          </w:p>
        </w:tc>
        <w:tc>
          <w:tcPr>
            <w:tcW w:w="1020" w:type="dxa"/>
            <w:vAlign w:val="center"/>
          </w:tcPr>
          <w:p>
            <w:pPr>
              <w:pStyle w:val="0"/>
              <w:jc w:val="center"/>
            </w:pPr>
            <w:r>
              <w:rPr>
                <w:sz w:val="20"/>
              </w:rPr>
              <w:t xml:space="preserve">Планируется осуществить перевозку 1 человек</w:t>
            </w:r>
          </w:p>
        </w:tc>
        <w:tc>
          <w:tcPr>
            <w:tcW w:w="1077" w:type="dxa"/>
            <w:vAlign w:val="center"/>
          </w:tcPr>
          <w:p>
            <w:pPr>
              <w:pStyle w:val="0"/>
              <w:jc w:val="center"/>
            </w:pPr>
            <w:r>
              <w:rPr>
                <w:sz w:val="20"/>
              </w:rPr>
              <w:t xml:space="preserve">Планируется осуществить перевозку 2 человек</w:t>
            </w:r>
          </w:p>
        </w:tc>
        <w:tc>
          <w:tcPr>
            <w:tcW w:w="964" w:type="dxa"/>
            <w:vAlign w:val="center"/>
          </w:tcPr>
          <w:p>
            <w:pPr>
              <w:pStyle w:val="0"/>
              <w:jc w:val="center"/>
            </w:pPr>
            <w:r>
              <w:rPr>
                <w:sz w:val="20"/>
              </w:rPr>
              <w:t xml:space="preserve">Планируется осуществить перевозку 2 человек</w:t>
            </w:r>
          </w:p>
        </w:tc>
        <w:tc>
          <w:tcPr>
            <w:tcW w:w="1077" w:type="dxa"/>
            <w:vAlign w:val="center"/>
          </w:tcPr>
          <w:p>
            <w:pPr>
              <w:pStyle w:val="0"/>
              <w:jc w:val="center"/>
            </w:pPr>
            <w:r>
              <w:rPr>
                <w:sz w:val="20"/>
              </w:rPr>
              <w:t xml:space="preserve">Планируется осуществить перевозку 2 человек</w:t>
            </w:r>
          </w:p>
        </w:tc>
        <w:tc>
          <w:tcPr>
            <w:tcW w:w="1191" w:type="dxa"/>
            <w:vAlign w:val="center"/>
          </w:tcPr>
          <w:p>
            <w:pPr>
              <w:pStyle w:val="0"/>
              <w:jc w:val="center"/>
            </w:pPr>
            <w:r>
              <w:rPr>
                <w:sz w:val="20"/>
              </w:rPr>
              <w:t xml:space="preserve">Планируется осуществить перевозку 1 человек</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182,8</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182,8</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182,8</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5.6. 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2021</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5.7. Субвенции на выплату единовременных пособий при всех формах устройства детей, лишенных родительского попечения, в семью</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2021</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5.7.1. Субвенции на выплату единовременных пособий при всех формах устройства детей, лишенных родительского попечения, в семью</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2021</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0,00</w:t>
            </w:r>
          </w:p>
        </w:tc>
      </w:tr>
      <w:tr>
        <w:tc>
          <w:tcPr>
            <w:tcW w:w="2098" w:type="dxa"/>
            <w:vAlign w:val="center"/>
          </w:tcPr>
          <w:p>
            <w:pPr>
              <w:pStyle w:val="0"/>
              <w:outlineLvl w:val="2"/>
            </w:pPr>
            <w:r>
              <w:rPr>
                <w:sz w:val="20"/>
              </w:rPr>
              <w:t xml:space="preserve">Основное мероприятие 5.Р1. Региональный проект "Финансовая поддержка семей при рождении детей"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421118,1</w:t>
            </w:r>
          </w:p>
        </w:tc>
        <w:tc>
          <w:tcPr>
            <w:tcW w:w="1474" w:type="dxa"/>
            <w:vAlign w:val="center"/>
          </w:tcPr>
          <w:p>
            <w:pPr>
              <w:pStyle w:val="0"/>
              <w:jc w:val="center"/>
            </w:pPr>
            <w:r>
              <w:rPr>
                <w:sz w:val="20"/>
              </w:rPr>
              <w:t xml:space="preserve">1249797,4</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266094,6</w:t>
            </w:r>
          </w:p>
        </w:tc>
        <w:tc>
          <w:tcPr>
            <w:tcW w:w="1474" w:type="dxa"/>
            <w:vAlign w:val="center"/>
          </w:tcPr>
          <w:p>
            <w:pPr>
              <w:pStyle w:val="0"/>
              <w:jc w:val="center"/>
            </w:pPr>
            <w:r>
              <w:rPr>
                <w:sz w:val="20"/>
              </w:rPr>
              <w:t xml:space="preserve">785032,3</w:t>
            </w:r>
          </w:p>
        </w:tc>
        <w:tc>
          <w:tcPr>
            <w:tcW w:w="737" w:type="dxa"/>
            <w:vAlign w:val="center"/>
          </w:tcPr>
          <w:p>
            <w:pPr>
              <w:pStyle w:val="0"/>
              <w:jc w:val="center"/>
            </w:pPr>
            <w:r>
              <w:rPr>
                <w:sz w:val="20"/>
              </w:rPr>
              <w:t xml:space="preserve">.0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106445,0</w:t>
            </w:r>
          </w:p>
        </w:tc>
        <w:tc>
          <w:tcPr>
            <w:tcW w:w="1474" w:type="dxa"/>
            <w:vAlign w:val="center"/>
          </w:tcPr>
          <w:p>
            <w:pPr>
              <w:pStyle w:val="0"/>
              <w:jc w:val="center"/>
            </w:pPr>
            <w:r>
              <w:rPr>
                <w:sz w:val="20"/>
              </w:rPr>
              <w:t xml:space="preserve">276519,3</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5.Р1.1. Изготовление бланков "Удостоверение многодетной семьи Нижегородской области" (</w:t>
            </w:r>
            <w:hyperlink w:history="0" r:id="rId28" w:tooltip="Постановление Правительства Нижегородской области от 31.12.2004 N 303 (ред. от 29.01.2024) &quot;О мерах по реализации статей 3.1 и 4.1 Закона Нижегородской области от 28 декабря 2004 г. N 158-З &quot;О мерах социальной поддержки многодетных семей&quot; ------------ Недействующая редакция {КонсультантПлюс}">
              <w:r>
                <w:rPr>
                  <w:sz w:val="20"/>
                  <w:color w:val="0000ff"/>
                </w:rPr>
                <w:t xml:space="preserve">постановление</w:t>
              </w:r>
            </w:hyperlink>
            <w:r>
              <w:rPr>
                <w:sz w:val="20"/>
              </w:rPr>
              <w:t xml:space="preserve"> Правительства Нижегородской области от 31 декабря 2004 года N 303 "О порядке реализации Закона Нижегородской области от 28 декабря 2004 года N 158-З "О мерах социальной поддержки многодетных семей")</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9400</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9400</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77" w:type="dxa"/>
            <w:vAlign w:val="center"/>
          </w:tcPr>
          <w:p>
            <w:pPr>
              <w:pStyle w:val="0"/>
              <w:jc w:val="center"/>
            </w:pPr>
            <w:r>
              <w:rPr>
                <w:sz w:val="20"/>
              </w:rPr>
              <w:t xml:space="preserve">9400</w:t>
            </w:r>
          </w:p>
        </w:tc>
        <w:tc>
          <w:tcPr>
            <w:tcW w:w="96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c>
          <w:tcPr>
            <w:tcW w:w="1474" w:type="dxa"/>
            <w:vAlign w:val="center"/>
          </w:tcPr>
          <w:p>
            <w:pPr>
              <w:pStyle w:val="0"/>
              <w:jc w:val="center"/>
            </w:pPr>
            <w:r>
              <w:rPr>
                <w:sz w:val="20"/>
              </w:rPr>
              <w:t xml:space="preserve">94,0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94,0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94,0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5.Р1.2. Расходы на проведение торжественного мероприятия по награждению матерей и семей Нижегородской области наградами Нижегородской области (Почетный диплом многодетной матери Нижегородской области, Почетный знак "Родительская слава", диплом "Лауреат премии Нижегородской области "Нижегородская семья", в соответствии с </w:t>
            </w:r>
            <w:hyperlink w:history="0" r:id="rId29" w:tooltip="Закон Нижегородской области от 21.04.2003 N 28-З (ред. от 02.08.2023) &quot;О наградах и премиях Нижегородской области&quot; (принят постановлением ЗС НО от 27.03.2003 N 447-III) ------------ Недействующая редакция {КонсультантПлюс}">
              <w:r>
                <w:rPr>
                  <w:sz w:val="20"/>
                  <w:color w:val="0000ff"/>
                </w:rPr>
                <w:t xml:space="preserve">Законом</w:t>
              </w:r>
            </w:hyperlink>
            <w:r>
              <w:rPr>
                <w:sz w:val="20"/>
              </w:rPr>
              <w:t xml:space="preserve"> Нижегородской области от 21 апреля 2003 года N 28-З "О наградах и премиях Нижегородской области"), в том числе расходы на изготовление дипломов многодетной матери Нижегородской области, Почетных знаков "Родительская слава", удостоверений о награждении Почетным знаком "Родительская слава" и дипломов "Лауреат премии Нижегородской области "Нижегородская семья"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pPr>
            <w:r>
              <w:rPr>
                <w:sz w:val="20"/>
              </w:rPr>
            </w:r>
          </w:p>
        </w:tc>
        <w:tc>
          <w:tcPr>
            <w:tcW w:w="1020" w:type="dxa"/>
            <w:vAlign w:val="center"/>
          </w:tcPr>
          <w:p>
            <w:pPr>
              <w:pStyle w:val="0"/>
              <w:jc w:val="center"/>
            </w:pPr>
            <w:r>
              <w:rPr>
                <w:sz w:val="20"/>
              </w:rPr>
              <w:t xml:space="preserve">20 комплектов</w:t>
            </w:r>
          </w:p>
        </w:tc>
        <w:tc>
          <w:tcPr>
            <w:tcW w:w="1020" w:type="dxa"/>
            <w:vAlign w:val="center"/>
          </w:tcPr>
          <w:p>
            <w:pPr>
              <w:pStyle w:val="0"/>
            </w:pPr>
            <w:r>
              <w:rPr>
                <w:sz w:val="20"/>
              </w:rPr>
            </w:r>
          </w:p>
        </w:tc>
        <w:tc>
          <w:tcPr>
            <w:tcW w:w="1020" w:type="dxa"/>
            <w:vAlign w:val="center"/>
          </w:tcPr>
          <w:p>
            <w:pPr>
              <w:pStyle w:val="0"/>
              <w:jc w:val="center"/>
            </w:pPr>
            <w:r>
              <w:rPr>
                <w:sz w:val="20"/>
              </w:rPr>
              <w:t xml:space="preserve">26 комплектов</w:t>
            </w:r>
          </w:p>
        </w:tc>
        <w:tc>
          <w:tcPr>
            <w:tcW w:w="1020" w:type="dxa"/>
            <w:vAlign w:val="center"/>
          </w:tcPr>
          <w:p>
            <w:pPr>
              <w:pStyle w:val="0"/>
            </w:pPr>
            <w:r>
              <w:rPr>
                <w:sz w:val="20"/>
              </w:rPr>
            </w:r>
          </w:p>
        </w:tc>
        <w:tc>
          <w:tcPr>
            <w:tcW w:w="964" w:type="dxa"/>
            <w:vAlign w:val="center"/>
          </w:tcPr>
          <w:p>
            <w:pPr>
              <w:pStyle w:val="0"/>
              <w:jc w:val="center"/>
            </w:pPr>
            <w:r>
              <w:rPr>
                <w:sz w:val="20"/>
              </w:rPr>
              <w:t xml:space="preserve">20 комплектов</w:t>
            </w:r>
          </w:p>
        </w:tc>
        <w:tc>
          <w:tcPr>
            <w:tcW w:w="1020" w:type="dxa"/>
            <w:vAlign w:val="center"/>
          </w:tcPr>
          <w:p>
            <w:pPr>
              <w:pStyle w:val="0"/>
            </w:pPr>
            <w:r>
              <w:rPr>
                <w:sz w:val="20"/>
              </w:rPr>
            </w:r>
          </w:p>
        </w:tc>
        <w:tc>
          <w:tcPr>
            <w:tcW w:w="1020" w:type="dxa"/>
            <w:vAlign w:val="center"/>
          </w:tcPr>
          <w:p>
            <w:pPr>
              <w:pStyle w:val="0"/>
              <w:jc w:val="center"/>
            </w:pPr>
            <w:r>
              <w:rPr>
                <w:sz w:val="20"/>
              </w:rPr>
              <w:t xml:space="preserve">26 комплектов</w:t>
            </w:r>
          </w:p>
        </w:tc>
        <w:tc>
          <w:tcPr>
            <w:tcW w:w="1077" w:type="dxa"/>
            <w:vAlign w:val="center"/>
          </w:tcPr>
          <w:p>
            <w:pPr>
              <w:pStyle w:val="0"/>
            </w:pPr>
            <w:r>
              <w:rPr>
                <w:sz w:val="20"/>
              </w:rPr>
            </w:r>
          </w:p>
        </w:tc>
        <w:tc>
          <w:tcPr>
            <w:tcW w:w="964" w:type="dxa"/>
            <w:vAlign w:val="center"/>
          </w:tcPr>
          <w:p>
            <w:pPr>
              <w:pStyle w:val="0"/>
              <w:jc w:val="center"/>
            </w:pPr>
            <w:r>
              <w:rPr>
                <w:sz w:val="20"/>
              </w:rPr>
              <w:t xml:space="preserve">20 комплектов</w:t>
            </w:r>
          </w:p>
        </w:tc>
        <w:tc>
          <w:tcPr>
            <w:tcW w:w="1077" w:type="dxa"/>
            <w:vAlign w:val="center"/>
          </w:tcPr>
          <w:p>
            <w:pPr>
              <w:pStyle w:val="0"/>
            </w:pPr>
            <w:r>
              <w:rPr>
                <w:sz w:val="20"/>
              </w:rPr>
            </w:r>
          </w:p>
        </w:tc>
        <w:tc>
          <w:tcPr>
            <w:tcW w:w="1191" w:type="dxa"/>
            <w:vAlign w:val="center"/>
          </w:tcPr>
          <w:p>
            <w:pPr>
              <w:pStyle w:val="0"/>
              <w:jc w:val="center"/>
            </w:pPr>
            <w:r>
              <w:rPr>
                <w:sz w:val="20"/>
              </w:rPr>
              <w:t xml:space="preserve">26 комплектов</w:t>
            </w:r>
          </w:p>
        </w:tc>
        <w:tc>
          <w:tcPr>
            <w:tcW w:w="1474" w:type="dxa"/>
            <w:vAlign w:val="center"/>
          </w:tcPr>
          <w:p>
            <w:pPr>
              <w:pStyle w:val="0"/>
              <w:jc w:val="center"/>
            </w:pPr>
            <w:r>
              <w:rPr>
                <w:sz w:val="20"/>
              </w:rPr>
              <w:t xml:space="preserve">42,5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42,5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42,5</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5.Р1.3. Проведение мероприятий, направленных на пропаганду семейного образа жизни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4108,4</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4108,4</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4108,4</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5.Р1.3.1. Проведение областного конкурса семей "Нижегородская семья"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59 семей участников конкурса "Нижегородская семья"</w:t>
            </w:r>
          </w:p>
        </w:tc>
        <w:tc>
          <w:tcPr>
            <w:tcW w:w="1020" w:type="dxa"/>
            <w:vAlign w:val="center"/>
          </w:tcPr>
          <w:p>
            <w:pPr>
              <w:pStyle w:val="0"/>
            </w:pPr>
            <w:r>
              <w:rPr>
                <w:sz w:val="20"/>
              </w:rPr>
            </w:r>
          </w:p>
        </w:tc>
        <w:tc>
          <w:tcPr>
            <w:tcW w:w="1020" w:type="dxa"/>
            <w:vAlign w:val="center"/>
          </w:tcPr>
          <w:p>
            <w:pPr>
              <w:pStyle w:val="0"/>
              <w:jc w:val="center"/>
            </w:pPr>
            <w:r>
              <w:rPr>
                <w:sz w:val="20"/>
              </w:rPr>
              <w:t xml:space="preserve">1 семья участник конкурса "Успешная семья Приволжья"</w:t>
            </w:r>
          </w:p>
        </w:tc>
        <w:tc>
          <w:tcPr>
            <w:tcW w:w="1020" w:type="dxa"/>
            <w:vAlign w:val="center"/>
          </w:tcPr>
          <w:p>
            <w:pPr>
              <w:pStyle w:val="0"/>
              <w:jc w:val="center"/>
            </w:pPr>
            <w:r>
              <w:rPr>
                <w:sz w:val="20"/>
              </w:rPr>
              <w:t xml:space="preserve">1 семья - участник Международного фестиваля "Вера. Надежда. Любовь"</w:t>
            </w:r>
          </w:p>
        </w:tc>
        <w:tc>
          <w:tcPr>
            <w:tcW w:w="1020" w:type="dxa"/>
            <w:vAlign w:val="center"/>
          </w:tcPr>
          <w:p>
            <w:pPr>
              <w:pStyle w:val="0"/>
              <w:jc w:val="center"/>
            </w:pPr>
            <w:r>
              <w:rPr>
                <w:sz w:val="20"/>
              </w:rPr>
              <w:t xml:space="preserve">59 семей участников конкурса "Нижегородская семья"</w:t>
            </w:r>
          </w:p>
        </w:tc>
        <w:tc>
          <w:tcPr>
            <w:tcW w:w="964" w:type="dxa"/>
            <w:vAlign w:val="center"/>
          </w:tcPr>
          <w:p>
            <w:pPr>
              <w:pStyle w:val="0"/>
            </w:pPr>
            <w:r>
              <w:rPr>
                <w:sz w:val="20"/>
              </w:rPr>
            </w:r>
          </w:p>
        </w:tc>
        <w:tc>
          <w:tcPr>
            <w:tcW w:w="1020" w:type="dxa"/>
            <w:vAlign w:val="center"/>
          </w:tcPr>
          <w:p>
            <w:pPr>
              <w:pStyle w:val="0"/>
              <w:jc w:val="center"/>
            </w:pPr>
            <w:r>
              <w:rPr>
                <w:sz w:val="20"/>
              </w:rPr>
              <w:t xml:space="preserve">1 семья участник конкурса "Успешная семья Приволжья"</w:t>
            </w:r>
          </w:p>
        </w:tc>
        <w:tc>
          <w:tcPr>
            <w:tcW w:w="1020" w:type="dxa"/>
            <w:vAlign w:val="center"/>
          </w:tcPr>
          <w:p>
            <w:pPr>
              <w:pStyle w:val="0"/>
              <w:jc w:val="center"/>
            </w:pPr>
            <w:r>
              <w:rPr>
                <w:sz w:val="20"/>
              </w:rPr>
              <w:t xml:space="preserve">1 семья - участник Международного фестиваля "Вера. Надежда. Любовь"</w:t>
            </w:r>
          </w:p>
        </w:tc>
        <w:tc>
          <w:tcPr>
            <w:tcW w:w="1077" w:type="dxa"/>
            <w:vAlign w:val="center"/>
          </w:tcPr>
          <w:p>
            <w:pPr>
              <w:pStyle w:val="0"/>
              <w:jc w:val="center"/>
            </w:pPr>
            <w:r>
              <w:rPr>
                <w:sz w:val="20"/>
              </w:rPr>
              <w:t xml:space="preserve">59 семей участников конкурса "Нижегородская семья"</w:t>
            </w:r>
          </w:p>
        </w:tc>
        <w:tc>
          <w:tcPr>
            <w:tcW w:w="964" w:type="dxa"/>
            <w:vAlign w:val="center"/>
          </w:tcPr>
          <w:p>
            <w:pPr>
              <w:pStyle w:val="0"/>
            </w:pPr>
            <w:r>
              <w:rPr>
                <w:sz w:val="20"/>
              </w:rPr>
            </w:r>
          </w:p>
        </w:tc>
        <w:tc>
          <w:tcPr>
            <w:tcW w:w="1077" w:type="dxa"/>
            <w:vAlign w:val="center"/>
          </w:tcPr>
          <w:p>
            <w:pPr>
              <w:pStyle w:val="0"/>
              <w:jc w:val="center"/>
            </w:pPr>
            <w:r>
              <w:rPr>
                <w:sz w:val="20"/>
              </w:rPr>
              <w:t xml:space="preserve">1 семья участник конкурса "Успешная семья Приволжья"</w:t>
            </w:r>
          </w:p>
        </w:tc>
        <w:tc>
          <w:tcPr>
            <w:tcW w:w="1191" w:type="dxa"/>
            <w:vAlign w:val="center"/>
          </w:tcPr>
          <w:p>
            <w:pPr>
              <w:pStyle w:val="0"/>
              <w:jc w:val="center"/>
            </w:pPr>
            <w:r>
              <w:rPr>
                <w:sz w:val="20"/>
              </w:rPr>
              <w:t xml:space="preserve">1 семья - участник Международного фестиваля "Вера. Надежда. Любовь"</w:t>
            </w:r>
          </w:p>
        </w:tc>
        <w:tc>
          <w:tcPr>
            <w:tcW w:w="1474" w:type="dxa"/>
            <w:vAlign w:val="center"/>
          </w:tcPr>
          <w:p>
            <w:pPr>
              <w:pStyle w:val="0"/>
              <w:jc w:val="center"/>
            </w:pPr>
            <w:r>
              <w:rPr>
                <w:sz w:val="20"/>
              </w:rPr>
              <w:t xml:space="preserve">1644,5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1644,5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1644,5</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5.Р1.3.2. Участие семьи Нижегородской области в Международном форуме-фестивале семейных династий "Вера. Надежда. Любовь"</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1 семья</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1 семья</w:t>
            </w:r>
          </w:p>
        </w:tc>
        <w:tc>
          <w:tcPr>
            <w:tcW w:w="1077" w:type="dxa"/>
            <w:vAlign w:val="center"/>
          </w:tcPr>
          <w:p>
            <w:pPr>
              <w:pStyle w:val="0"/>
            </w:pPr>
            <w:r>
              <w:rPr>
                <w:sz w:val="20"/>
              </w:rPr>
            </w:r>
          </w:p>
        </w:tc>
        <w:tc>
          <w:tcPr>
            <w:tcW w:w="964"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jc w:val="center"/>
            </w:pPr>
            <w:r>
              <w:rPr>
                <w:sz w:val="20"/>
              </w:rPr>
              <w:t xml:space="preserve">1 семья</w:t>
            </w:r>
          </w:p>
        </w:tc>
        <w:tc>
          <w:tcPr>
            <w:tcW w:w="1474" w:type="dxa"/>
            <w:vAlign w:val="center"/>
          </w:tcPr>
          <w:p>
            <w:pPr>
              <w:pStyle w:val="0"/>
              <w:jc w:val="center"/>
            </w:pPr>
            <w:r>
              <w:rPr>
                <w:sz w:val="20"/>
              </w:rPr>
              <w:t xml:space="preserve">110,0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110,0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110,0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5.Р1.3.3. Организация и проведение в Нижегородской области Всероссийского Дня Семьи, Любви и Верности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jc w:val="center"/>
            </w:pPr>
            <w:r>
              <w:rPr>
                <w:sz w:val="20"/>
              </w:rPr>
              <w:t xml:space="preserve">20 супружеских пар</w:t>
            </w:r>
          </w:p>
        </w:tc>
        <w:tc>
          <w:tcPr>
            <w:tcW w:w="1020" w:type="dxa"/>
            <w:vAlign w:val="center"/>
          </w:tcPr>
          <w:p>
            <w:pPr>
              <w:pStyle w:val="0"/>
            </w:pPr>
            <w:r>
              <w:rPr>
                <w:sz w:val="20"/>
              </w:rPr>
            </w:r>
          </w:p>
        </w:tc>
        <w:tc>
          <w:tcPr>
            <w:tcW w:w="1020"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jc w:val="center"/>
            </w:pPr>
            <w:r>
              <w:rPr>
                <w:sz w:val="20"/>
              </w:rPr>
              <w:t xml:space="preserve">20 супружеских пар</w:t>
            </w:r>
          </w:p>
        </w:tc>
        <w:tc>
          <w:tcPr>
            <w:tcW w:w="1020" w:type="dxa"/>
            <w:vAlign w:val="center"/>
          </w:tcPr>
          <w:p>
            <w:pPr>
              <w:pStyle w:val="0"/>
            </w:pPr>
            <w:r>
              <w:rPr>
                <w:sz w:val="20"/>
              </w:rPr>
            </w:r>
          </w:p>
        </w:tc>
        <w:tc>
          <w:tcPr>
            <w:tcW w:w="1077" w:type="dxa"/>
            <w:vAlign w:val="center"/>
          </w:tcPr>
          <w:p>
            <w:pPr>
              <w:pStyle w:val="0"/>
            </w:pPr>
            <w:r>
              <w:rPr>
                <w:sz w:val="20"/>
              </w:rPr>
            </w:r>
          </w:p>
        </w:tc>
        <w:tc>
          <w:tcPr>
            <w:tcW w:w="964" w:type="dxa"/>
            <w:vAlign w:val="center"/>
          </w:tcPr>
          <w:p>
            <w:pPr>
              <w:pStyle w:val="0"/>
            </w:pPr>
            <w:r>
              <w:rPr>
                <w:sz w:val="20"/>
              </w:rPr>
            </w:r>
          </w:p>
        </w:tc>
        <w:tc>
          <w:tcPr>
            <w:tcW w:w="1077" w:type="dxa"/>
            <w:vAlign w:val="center"/>
          </w:tcPr>
          <w:p>
            <w:pPr>
              <w:pStyle w:val="0"/>
              <w:jc w:val="center"/>
            </w:pPr>
            <w:r>
              <w:rPr>
                <w:sz w:val="20"/>
              </w:rPr>
              <w:t xml:space="preserve">20 супружеских пар</w:t>
            </w:r>
          </w:p>
        </w:tc>
        <w:tc>
          <w:tcPr>
            <w:tcW w:w="1191" w:type="dxa"/>
            <w:vAlign w:val="center"/>
          </w:tcPr>
          <w:p>
            <w:pPr>
              <w:pStyle w:val="0"/>
            </w:pPr>
            <w:r>
              <w:rPr>
                <w:sz w:val="20"/>
              </w:rPr>
            </w:r>
          </w:p>
        </w:tc>
        <w:tc>
          <w:tcPr>
            <w:tcW w:w="1474" w:type="dxa"/>
            <w:vAlign w:val="center"/>
          </w:tcPr>
          <w:p>
            <w:pPr>
              <w:pStyle w:val="0"/>
              <w:jc w:val="center"/>
            </w:pPr>
            <w:r>
              <w:rPr>
                <w:sz w:val="20"/>
              </w:rPr>
              <w:t xml:space="preserve">198,9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198,9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198,9</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5.Р1.3.4. Организация новогодних мероприятий, в том числе "Губернаторская елка", для детей, находящихся в трудной жизненной ситуации, воспитанников учреждений социального обслуживания семьи и детей, детей из семей, где один из родителей погиб при исполнении воинского долга</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Организация и проведение новогодних представлений: "Губернаторская елка" и "Кремлевская елка" для 2000 детей</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Организация и проведение новогодних представлений: "Губернаторская елка" и "Кремлевская елка" для 2000 детей</w:t>
            </w:r>
          </w:p>
        </w:tc>
        <w:tc>
          <w:tcPr>
            <w:tcW w:w="1077" w:type="dxa"/>
            <w:vAlign w:val="center"/>
          </w:tcPr>
          <w:p>
            <w:pPr>
              <w:pStyle w:val="0"/>
            </w:pPr>
            <w:r>
              <w:rPr>
                <w:sz w:val="20"/>
              </w:rPr>
            </w:r>
          </w:p>
        </w:tc>
        <w:tc>
          <w:tcPr>
            <w:tcW w:w="964"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jc w:val="center"/>
            </w:pPr>
            <w:r>
              <w:rPr>
                <w:sz w:val="20"/>
              </w:rPr>
              <w:t xml:space="preserve">Организация и проведение новогодних представлений: "Губернаторская елка" и "Кремлевская елка" для 2000 детей</w:t>
            </w:r>
          </w:p>
        </w:tc>
        <w:tc>
          <w:tcPr>
            <w:tcW w:w="1474" w:type="dxa"/>
            <w:vAlign w:val="center"/>
          </w:tcPr>
          <w:p>
            <w:pPr>
              <w:pStyle w:val="0"/>
              <w:jc w:val="center"/>
            </w:pPr>
            <w:r>
              <w:rPr>
                <w:sz w:val="20"/>
              </w:rPr>
              <w:t xml:space="preserve">2155,0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2155,0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2155,0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5.Р1.4. Ежемесячная денежная выплата при рождении третьего ребенка или последующих детей до достижения ребенком возраста трех лет</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11825</w:t>
            </w:r>
          </w:p>
        </w:tc>
        <w:tc>
          <w:tcPr>
            <w:tcW w:w="1020" w:type="dxa"/>
            <w:vAlign w:val="center"/>
          </w:tcPr>
          <w:p>
            <w:pPr>
              <w:pStyle w:val="0"/>
              <w:jc w:val="center"/>
            </w:pPr>
            <w:r>
              <w:rPr>
                <w:sz w:val="20"/>
              </w:rPr>
              <w:t xml:space="preserve">11825</w:t>
            </w:r>
          </w:p>
        </w:tc>
        <w:tc>
          <w:tcPr>
            <w:tcW w:w="1020" w:type="dxa"/>
            <w:vAlign w:val="center"/>
          </w:tcPr>
          <w:p>
            <w:pPr>
              <w:pStyle w:val="0"/>
              <w:jc w:val="center"/>
            </w:pPr>
            <w:r>
              <w:rPr>
                <w:sz w:val="20"/>
              </w:rPr>
              <w:t xml:space="preserve">11825</w:t>
            </w:r>
          </w:p>
        </w:tc>
        <w:tc>
          <w:tcPr>
            <w:tcW w:w="1020" w:type="dxa"/>
            <w:vAlign w:val="center"/>
          </w:tcPr>
          <w:p>
            <w:pPr>
              <w:pStyle w:val="0"/>
              <w:jc w:val="center"/>
            </w:pPr>
            <w:r>
              <w:rPr>
                <w:sz w:val="20"/>
              </w:rPr>
              <w:t xml:space="preserve">11825</w:t>
            </w:r>
          </w:p>
        </w:tc>
        <w:tc>
          <w:tcPr>
            <w:tcW w:w="1020" w:type="dxa"/>
            <w:vAlign w:val="center"/>
          </w:tcPr>
          <w:p>
            <w:pPr>
              <w:pStyle w:val="0"/>
              <w:jc w:val="center"/>
            </w:pPr>
            <w:r>
              <w:rPr>
                <w:sz w:val="20"/>
              </w:rPr>
              <w:t xml:space="preserve">4305</w:t>
            </w:r>
          </w:p>
        </w:tc>
        <w:tc>
          <w:tcPr>
            <w:tcW w:w="964" w:type="dxa"/>
            <w:vAlign w:val="center"/>
          </w:tcPr>
          <w:p>
            <w:pPr>
              <w:pStyle w:val="0"/>
              <w:jc w:val="center"/>
            </w:pPr>
            <w:r>
              <w:rPr>
                <w:sz w:val="20"/>
              </w:rPr>
              <w:t xml:space="preserve">4305</w:t>
            </w:r>
          </w:p>
        </w:tc>
        <w:tc>
          <w:tcPr>
            <w:tcW w:w="1020" w:type="dxa"/>
            <w:vAlign w:val="center"/>
          </w:tcPr>
          <w:p>
            <w:pPr>
              <w:pStyle w:val="0"/>
              <w:jc w:val="center"/>
            </w:pPr>
            <w:r>
              <w:rPr>
                <w:sz w:val="20"/>
              </w:rPr>
              <w:t xml:space="preserve">4305</w:t>
            </w:r>
          </w:p>
        </w:tc>
        <w:tc>
          <w:tcPr>
            <w:tcW w:w="1020" w:type="dxa"/>
            <w:vAlign w:val="center"/>
          </w:tcPr>
          <w:p>
            <w:pPr>
              <w:pStyle w:val="0"/>
              <w:jc w:val="center"/>
            </w:pPr>
            <w:r>
              <w:rPr>
                <w:sz w:val="20"/>
              </w:rPr>
              <w:t xml:space="preserve">4305</w:t>
            </w:r>
          </w:p>
        </w:tc>
        <w:tc>
          <w:tcPr>
            <w:tcW w:w="1077" w:type="dxa"/>
            <w:vAlign w:val="center"/>
          </w:tcPr>
          <w:p>
            <w:pPr>
              <w:pStyle w:val="0"/>
              <w:jc w:val="center"/>
            </w:pPr>
            <w:r>
              <w:rPr>
                <w:sz w:val="20"/>
              </w:rPr>
              <w:t xml:space="preserve">1494</w:t>
            </w:r>
          </w:p>
        </w:tc>
        <w:tc>
          <w:tcPr>
            <w:tcW w:w="964" w:type="dxa"/>
            <w:vAlign w:val="center"/>
          </w:tcPr>
          <w:p>
            <w:pPr>
              <w:pStyle w:val="0"/>
              <w:jc w:val="center"/>
            </w:pPr>
            <w:r>
              <w:rPr>
                <w:sz w:val="20"/>
              </w:rPr>
              <w:t xml:space="preserve">1494</w:t>
            </w:r>
          </w:p>
        </w:tc>
        <w:tc>
          <w:tcPr>
            <w:tcW w:w="1077" w:type="dxa"/>
            <w:vAlign w:val="center"/>
          </w:tcPr>
          <w:p>
            <w:pPr>
              <w:pStyle w:val="0"/>
              <w:jc w:val="center"/>
            </w:pPr>
            <w:r>
              <w:rPr>
                <w:sz w:val="20"/>
              </w:rPr>
              <w:t xml:space="preserve">1494</w:t>
            </w:r>
          </w:p>
        </w:tc>
        <w:tc>
          <w:tcPr>
            <w:tcW w:w="1191" w:type="dxa"/>
            <w:vAlign w:val="center"/>
          </w:tcPr>
          <w:p>
            <w:pPr>
              <w:pStyle w:val="0"/>
              <w:jc w:val="center"/>
            </w:pPr>
            <w:r>
              <w:rPr>
                <w:sz w:val="20"/>
              </w:rPr>
              <w:t xml:space="preserve">1494</w:t>
            </w:r>
          </w:p>
        </w:tc>
        <w:tc>
          <w:tcPr>
            <w:tcW w:w="1474" w:type="dxa"/>
            <w:vAlign w:val="center"/>
          </w:tcPr>
          <w:p>
            <w:pPr>
              <w:pStyle w:val="0"/>
              <w:jc w:val="center"/>
            </w:pPr>
            <w:r>
              <w:rPr>
                <w:sz w:val="20"/>
              </w:rPr>
              <w:t xml:space="preserve">416873,2</w:t>
            </w:r>
          </w:p>
        </w:tc>
        <w:tc>
          <w:tcPr>
            <w:tcW w:w="1474" w:type="dxa"/>
            <w:vAlign w:val="center"/>
          </w:tcPr>
          <w:p>
            <w:pPr>
              <w:pStyle w:val="0"/>
              <w:jc w:val="center"/>
            </w:pPr>
            <w:r>
              <w:rPr>
                <w:sz w:val="20"/>
              </w:rPr>
              <w:t xml:space="preserve">1249797,4</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261849,7</w:t>
            </w:r>
          </w:p>
        </w:tc>
        <w:tc>
          <w:tcPr>
            <w:tcW w:w="1474" w:type="dxa"/>
            <w:vAlign w:val="center"/>
          </w:tcPr>
          <w:p>
            <w:pPr>
              <w:pStyle w:val="0"/>
              <w:jc w:val="center"/>
            </w:pPr>
            <w:r>
              <w:rPr>
                <w:sz w:val="20"/>
              </w:rPr>
              <w:t xml:space="preserve">785032,3</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102200,1</w:t>
            </w:r>
          </w:p>
        </w:tc>
        <w:tc>
          <w:tcPr>
            <w:tcW w:w="1474" w:type="dxa"/>
            <w:vAlign w:val="center"/>
          </w:tcPr>
          <w:p>
            <w:pPr>
              <w:pStyle w:val="0"/>
              <w:jc w:val="center"/>
            </w:pPr>
            <w:r>
              <w:rPr>
                <w:sz w:val="20"/>
              </w:rPr>
              <w:t xml:space="preserve">276519,3</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1"/>
            </w:pPr>
            <w:r>
              <w:rPr>
                <w:sz w:val="20"/>
              </w:rPr>
              <w:t xml:space="preserve">Подпрограмма 6 "Поддержка социально ориентированных некоммерческих организаций в Нижегородской области"</w:t>
            </w:r>
          </w:p>
        </w:tc>
        <w:tc>
          <w:tcPr>
            <w:tcW w:w="1077" w:type="dxa"/>
            <w:vAlign w:val="center"/>
          </w:tcPr>
          <w:p>
            <w:pPr>
              <w:pStyle w:val="0"/>
              <w:jc w:val="center"/>
            </w:pPr>
            <w:r>
              <w:rPr>
                <w:sz w:val="20"/>
              </w:rPr>
              <w:t xml:space="preserve">МВРиМП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50043,5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50043,5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50043,5</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6.2. Предоставление социально ориентированным некоммерческим организациям грантов в форме субсидий на реализацию общественно полезных (социальных) проектов (программ)</w:t>
            </w:r>
          </w:p>
        </w:tc>
        <w:tc>
          <w:tcPr>
            <w:tcW w:w="1077" w:type="dxa"/>
            <w:vAlign w:val="center"/>
          </w:tcPr>
          <w:p>
            <w:pPr>
              <w:pStyle w:val="0"/>
              <w:jc w:val="center"/>
            </w:pPr>
            <w:r>
              <w:rPr>
                <w:sz w:val="20"/>
              </w:rPr>
              <w:t xml:space="preserve">МВРиМП НО</w:t>
            </w:r>
          </w:p>
        </w:tc>
        <w:tc>
          <w:tcPr>
            <w:tcW w:w="794"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50043,5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50043,5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50043,5</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6.2.1. Прием заявок от социально ориентированных некоммерческих организаций - участников грантового конкурса</w:t>
            </w:r>
          </w:p>
        </w:tc>
        <w:tc>
          <w:tcPr>
            <w:tcW w:w="1077" w:type="dxa"/>
            <w:vAlign w:val="center"/>
          </w:tcPr>
          <w:p>
            <w:pPr>
              <w:pStyle w:val="0"/>
              <w:jc w:val="center"/>
            </w:pPr>
            <w:r>
              <w:rPr>
                <w:sz w:val="20"/>
              </w:rPr>
              <w:t xml:space="preserve">МВРиМП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Выявление соответствия представленных заявок установленным требованиям (при условии проведения конкурса)</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Выявление соответствия представленных заявок установленным требованиям (при условии проведения конкурса)</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77" w:type="dxa"/>
            <w:vAlign w:val="center"/>
          </w:tcPr>
          <w:p>
            <w:pPr>
              <w:pStyle w:val="0"/>
              <w:jc w:val="center"/>
            </w:pPr>
            <w:r>
              <w:rPr>
                <w:sz w:val="20"/>
              </w:rPr>
              <w:t xml:space="preserve">Выявление соответствия представленных заявок установленным требованиям (при условии проведения конкурса)</w:t>
            </w:r>
          </w:p>
        </w:tc>
        <w:tc>
          <w:tcPr>
            <w:tcW w:w="96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6.2.2. Организация заседания комиссии для организации и проведения отбора на соискание государственных грантов Нижегородской области, предоставляемых на реализацию отдельных общественно полезных (социальных) проектов (программ) социально ориентированных некоммерческих организаций</w:t>
            </w:r>
          </w:p>
        </w:tc>
        <w:tc>
          <w:tcPr>
            <w:tcW w:w="1077" w:type="dxa"/>
            <w:vAlign w:val="center"/>
          </w:tcPr>
          <w:p>
            <w:pPr>
              <w:pStyle w:val="0"/>
              <w:jc w:val="center"/>
            </w:pPr>
            <w:r>
              <w:rPr>
                <w:sz w:val="20"/>
              </w:rPr>
              <w:t xml:space="preserve">МВРиМП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Проведение заседания комиссии (при условии проведения конкурса)</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Проведение заседания комиссии (при условии проведения конкурса)</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964" w:type="dxa"/>
            <w:vAlign w:val="center"/>
          </w:tcPr>
          <w:p>
            <w:pPr>
              <w:pStyle w:val="0"/>
              <w:jc w:val="center"/>
            </w:pPr>
            <w:r>
              <w:rPr>
                <w:sz w:val="20"/>
              </w:rPr>
              <w:t xml:space="preserve">Проведение заседания комиссии (при условии проведения конкурса)</w:t>
            </w:r>
          </w:p>
        </w:tc>
        <w:tc>
          <w:tcPr>
            <w:tcW w:w="1077"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6.2.3. Финансирование победителей конкурса на соискание грантов в форме субсидий</w:t>
            </w:r>
          </w:p>
        </w:tc>
        <w:tc>
          <w:tcPr>
            <w:tcW w:w="1077" w:type="dxa"/>
            <w:vAlign w:val="center"/>
          </w:tcPr>
          <w:p>
            <w:pPr>
              <w:pStyle w:val="0"/>
              <w:jc w:val="center"/>
            </w:pPr>
            <w:r>
              <w:rPr>
                <w:sz w:val="20"/>
              </w:rPr>
              <w:t xml:space="preserve">МВРиМП НО</w:t>
            </w:r>
          </w:p>
        </w:tc>
        <w:tc>
          <w:tcPr>
            <w:tcW w:w="794" w:type="dxa"/>
            <w:vAlign w:val="center"/>
          </w:tcPr>
          <w:p>
            <w:pPr>
              <w:pStyle w:val="0"/>
              <w:jc w:val="center"/>
            </w:pPr>
            <w:r>
              <w:rPr>
                <w:sz w:val="20"/>
              </w:rPr>
              <w:t xml:space="preserve">2019</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w:t>
            </w:r>
          </w:p>
        </w:tc>
        <w:tc>
          <w:tcPr>
            <w:tcW w:w="1020" w:type="dxa"/>
            <w:vAlign w:val="center"/>
          </w:tcPr>
          <w:p>
            <w:pPr>
              <w:pStyle w:val="0"/>
            </w:pPr>
            <w:r>
              <w:rPr>
                <w:sz w:val="20"/>
              </w:rPr>
            </w:r>
          </w:p>
        </w:tc>
        <w:tc>
          <w:tcPr>
            <w:tcW w:w="1020" w:type="dxa"/>
            <w:vAlign w:val="center"/>
          </w:tcPr>
          <w:p>
            <w:pPr>
              <w:pStyle w:val="0"/>
              <w:jc w:val="center"/>
            </w:pPr>
            <w:r>
              <w:rPr>
                <w:sz w:val="20"/>
              </w:rPr>
              <w:t xml:space="preserve">Предоставление финансовой поддержки не менее 1 некоммерческой организации - победителю конкурса (при условии проведения конкурса)</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Предоставление финансовой поддержки не менее 1 некоммерческой организации - победителю конкурса (при условии проведения конкурса)</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964" w:type="dxa"/>
            <w:vAlign w:val="center"/>
          </w:tcPr>
          <w:p>
            <w:pPr>
              <w:pStyle w:val="0"/>
              <w:jc w:val="center"/>
            </w:pPr>
            <w:r>
              <w:rPr>
                <w:sz w:val="20"/>
              </w:rPr>
              <w:t xml:space="preserve">Предоставление финансовой поддержки не менее 1 некоммерческой организации - победителю конкурса (при условии проведения конкурса)</w:t>
            </w:r>
          </w:p>
        </w:tc>
        <w:tc>
          <w:tcPr>
            <w:tcW w:w="1077"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c>
          <w:tcPr>
            <w:tcW w:w="1474" w:type="dxa"/>
            <w:vAlign w:val="center"/>
          </w:tcPr>
          <w:p>
            <w:pPr>
              <w:pStyle w:val="0"/>
              <w:jc w:val="center"/>
            </w:pPr>
            <w:r>
              <w:rPr>
                <w:sz w:val="20"/>
              </w:rPr>
              <w:t xml:space="preserve">50043,5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50043,5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50043,5</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6.2.4. Контроль в рамках своей компетенции за реализацией проектов (программ) либо мероприятий социально ориентированных некоммерческих организаций - победителей грантового конкурса</w:t>
            </w:r>
          </w:p>
        </w:tc>
        <w:tc>
          <w:tcPr>
            <w:tcW w:w="1077" w:type="dxa"/>
            <w:vAlign w:val="center"/>
          </w:tcPr>
          <w:p>
            <w:pPr>
              <w:pStyle w:val="0"/>
              <w:jc w:val="center"/>
            </w:pPr>
            <w:r>
              <w:rPr>
                <w:sz w:val="20"/>
              </w:rPr>
              <w:t xml:space="preserve">МВРиМП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Осуществление мониторинга проектов</w:t>
            </w:r>
          </w:p>
        </w:tc>
        <w:tc>
          <w:tcPr>
            <w:tcW w:w="1020" w:type="dxa"/>
            <w:vAlign w:val="center"/>
          </w:tcPr>
          <w:p>
            <w:pPr>
              <w:pStyle w:val="0"/>
              <w:jc w:val="center"/>
            </w:pPr>
            <w:r>
              <w:rPr>
                <w:sz w:val="20"/>
              </w:rPr>
              <w:t xml:space="preserve">Осуществление мониторинга проектов</w:t>
            </w:r>
          </w:p>
        </w:tc>
        <w:tc>
          <w:tcPr>
            <w:tcW w:w="1020" w:type="dxa"/>
            <w:vAlign w:val="center"/>
          </w:tcPr>
          <w:p>
            <w:pPr>
              <w:pStyle w:val="0"/>
              <w:jc w:val="center"/>
            </w:pPr>
            <w:r>
              <w:rPr>
                <w:sz w:val="20"/>
              </w:rPr>
              <w:t xml:space="preserve">Осуществление мониторинга проектов</w:t>
            </w:r>
          </w:p>
        </w:tc>
        <w:tc>
          <w:tcPr>
            <w:tcW w:w="1020" w:type="dxa"/>
            <w:vAlign w:val="center"/>
          </w:tcPr>
          <w:p>
            <w:pPr>
              <w:pStyle w:val="0"/>
              <w:jc w:val="center"/>
            </w:pPr>
            <w:r>
              <w:rPr>
                <w:sz w:val="20"/>
              </w:rPr>
              <w:t xml:space="preserve">Осуществление мониторинга проектов</w:t>
            </w:r>
          </w:p>
        </w:tc>
        <w:tc>
          <w:tcPr>
            <w:tcW w:w="1020" w:type="dxa"/>
            <w:vAlign w:val="center"/>
          </w:tcPr>
          <w:p>
            <w:pPr>
              <w:pStyle w:val="0"/>
              <w:jc w:val="center"/>
            </w:pPr>
            <w:r>
              <w:rPr>
                <w:sz w:val="20"/>
              </w:rPr>
              <w:t xml:space="preserve">Осуществление мониторинга проектов</w:t>
            </w:r>
          </w:p>
        </w:tc>
        <w:tc>
          <w:tcPr>
            <w:tcW w:w="964" w:type="dxa"/>
            <w:vAlign w:val="center"/>
          </w:tcPr>
          <w:p>
            <w:pPr>
              <w:pStyle w:val="0"/>
              <w:jc w:val="center"/>
            </w:pPr>
            <w:r>
              <w:rPr>
                <w:sz w:val="20"/>
              </w:rPr>
              <w:t xml:space="preserve">Осуществление мониторинга проектов</w:t>
            </w:r>
          </w:p>
        </w:tc>
        <w:tc>
          <w:tcPr>
            <w:tcW w:w="1020" w:type="dxa"/>
            <w:vAlign w:val="center"/>
          </w:tcPr>
          <w:p>
            <w:pPr>
              <w:pStyle w:val="0"/>
              <w:jc w:val="center"/>
            </w:pPr>
            <w:r>
              <w:rPr>
                <w:sz w:val="20"/>
              </w:rPr>
              <w:t xml:space="preserve">Осуществление мониторинга проектов</w:t>
            </w:r>
          </w:p>
        </w:tc>
        <w:tc>
          <w:tcPr>
            <w:tcW w:w="1020" w:type="dxa"/>
            <w:vAlign w:val="center"/>
          </w:tcPr>
          <w:p>
            <w:pPr>
              <w:pStyle w:val="0"/>
              <w:jc w:val="center"/>
            </w:pPr>
            <w:r>
              <w:rPr>
                <w:sz w:val="20"/>
              </w:rPr>
              <w:t xml:space="preserve">Осуществление мониторинга проектов</w:t>
            </w:r>
          </w:p>
        </w:tc>
        <w:tc>
          <w:tcPr>
            <w:tcW w:w="1077" w:type="dxa"/>
            <w:vAlign w:val="center"/>
          </w:tcPr>
          <w:p>
            <w:pPr>
              <w:pStyle w:val="0"/>
              <w:jc w:val="center"/>
            </w:pPr>
            <w:r>
              <w:rPr>
                <w:sz w:val="20"/>
              </w:rPr>
              <w:t xml:space="preserve">Осуществление мониторинга проектов</w:t>
            </w:r>
          </w:p>
        </w:tc>
        <w:tc>
          <w:tcPr>
            <w:tcW w:w="964" w:type="dxa"/>
            <w:vAlign w:val="center"/>
          </w:tcPr>
          <w:p>
            <w:pPr>
              <w:pStyle w:val="0"/>
              <w:jc w:val="center"/>
            </w:pPr>
            <w:r>
              <w:rPr>
                <w:sz w:val="20"/>
              </w:rPr>
              <w:t xml:space="preserve">Осуществление мониторинга проектов</w:t>
            </w:r>
          </w:p>
        </w:tc>
        <w:tc>
          <w:tcPr>
            <w:tcW w:w="1077" w:type="dxa"/>
            <w:vAlign w:val="center"/>
          </w:tcPr>
          <w:p>
            <w:pPr>
              <w:pStyle w:val="0"/>
              <w:jc w:val="center"/>
            </w:pPr>
            <w:r>
              <w:rPr>
                <w:sz w:val="20"/>
              </w:rPr>
              <w:t xml:space="preserve">Осуществление мониторинга проектов</w:t>
            </w:r>
          </w:p>
        </w:tc>
        <w:tc>
          <w:tcPr>
            <w:tcW w:w="1191" w:type="dxa"/>
            <w:vAlign w:val="center"/>
          </w:tcPr>
          <w:p>
            <w:pPr>
              <w:pStyle w:val="0"/>
              <w:jc w:val="center"/>
            </w:pPr>
            <w:r>
              <w:rPr>
                <w:sz w:val="20"/>
              </w:rPr>
              <w:t xml:space="preserve">Осуществление мониторинга проектов</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6.4. Привлечение работников социально ориентированных некоммерческих организаций к участию в деятельности Благотворительного совета Нижегородской области, созданного в соответствии с </w:t>
            </w:r>
            <w:hyperlink w:history="0" r:id="rId30" w:tooltip="Постановление Законодательного Собрания Нижегородской области от 22.04.2004 N 923-III (ред. от 28.07.2022) &quot;О создании Благотворительного совета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 области от 22 апреля 2004 года N 923-III</w:t>
            </w:r>
          </w:p>
        </w:tc>
        <w:tc>
          <w:tcPr>
            <w:tcW w:w="1077" w:type="dxa"/>
            <w:vAlign w:val="center"/>
          </w:tcPr>
          <w:p>
            <w:pPr>
              <w:pStyle w:val="0"/>
              <w:jc w:val="center"/>
            </w:pPr>
            <w:r>
              <w:rPr>
                <w:sz w:val="20"/>
              </w:rPr>
              <w:t xml:space="preserve">МВРиМП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6.4.1. Участие представителей некоммерческих организаций в деятельности координационного совета по патриотическому воспитанию и подготовке граждан к военной службе в Нижегородской области, созданного в соответствии с </w:t>
            </w:r>
            <w:hyperlink w:history="0" r:id="rId31" w:tooltip="Распоряжение Правительства Нижегородской области от 20.06.2006 N 442-р (ред. от 17.01.2024) &quot;О создании координационного совета по патриотическому воспитанию и подготовке граждан к военной службе в Нижегородской области&quot; {КонсультантПлюс}">
              <w:r>
                <w:rPr>
                  <w:sz w:val="20"/>
                  <w:color w:val="0000ff"/>
                </w:rPr>
                <w:t xml:space="preserve">распоряжением</w:t>
              </w:r>
            </w:hyperlink>
            <w:r>
              <w:rPr>
                <w:sz w:val="20"/>
              </w:rPr>
              <w:t xml:space="preserve"> Правительства Нижегородской области от 20 июня 2006 года N 442-р</w:t>
            </w:r>
          </w:p>
        </w:tc>
        <w:tc>
          <w:tcPr>
            <w:tcW w:w="1077" w:type="dxa"/>
            <w:vAlign w:val="center"/>
          </w:tcPr>
          <w:p>
            <w:pPr>
              <w:pStyle w:val="0"/>
              <w:jc w:val="center"/>
            </w:pPr>
            <w:r>
              <w:rPr>
                <w:sz w:val="20"/>
              </w:rPr>
              <w:t xml:space="preserve">МВРиМП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Разработка и реализация предложений в рамках деятельности координационного совета по патриотическому воспитанию граждан в Нижегородской области (при условии проведения)</w:t>
            </w:r>
          </w:p>
        </w:tc>
        <w:tc>
          <w:tcPr>
            <w:tcW w:w="1020" w:type="dxa"/>
            <w:vAlign w:val="center"/>
          </w:tcPr>
          <w:p>
            <w:pPr>
              <w:pStyle w:val="0"/>
              <w:jc w:val="center"/>
            </w:pPr>
            <w:r>
              <w:rPr>
                <w:sz w:val="20"/>
              </w:rPr>
              <w:t xml:space="preserve">Разработка и реализация предложений в рамках деятельности координационного совета по патриотическому воспитанию граждан в Нижегородской области (при условии проведения)</w:t>
            </w:r>
          </w:p>
        </w:tc>
        <w:tc>
          <w:tcPr>
            <w:tcW w:w="1020" w:type="dxa"/>
            <w:vAlign w:val="center"/>
          </w:tcPr>
          <w:p>
            <w:pPr>
              <w:pStyle w:val="0"/>
              <w:jc w:val="center"/>
            </w:pPr>
            <w:r>
              <w:rPr>
                <w:sz w:val="20"/>
              </w:rPr>
              <w:t xml:space="preserve">Разработка и реализация предложений в рамках деятельности координационного совета по патриотическому воспитанию граждан в Нижегородской области (при условии проведения)</w:t>
            </w:r>
          </w:p>
        </w:tc>
        <w:tc>
          <w:tcPr>
            <w:tcW w:w="1020" w:type="dxa"/>
            <w:vAlign w:val="center"/>
          </w:tcPr>
          <w:p>
            <w:pPr>
              <w:pStyle w:val="0"/>
              <w:jc w:val="center"/>
            </w:pPr>
            <w:r>
              <w:rPr>
                <w:sz w:val="20"/>
              </w:rPr>
              <w:t xml:space="preserve">Разработка и реализация предложений в рамках деятельности координационного совета по патриотическому воспитанию граждан в Нижегородской области (при условии проведения)</w:t>
            </w:r>
          </w:p>
        </w:tc>
        <w:tc>
          <w:tcPr>
            <w:tcW w:w="1020" w:type="dxa"/>
            <w:vAlign w:val="center"/>
          </w:tcPr>
          <w:p>
            <w:pPr>
              <w:pStyle w:val="0"/>
              <w:jc w:val="center"/>
            </w:pPr>
            <w:r>
              <w:rPr>
                <w:sz w:val="20"/>
              </w:rPr>
              <w:t xml:space="preserve">Разработка и реализация предложений в рамках деятельности координационного совета по патриотическому воспитанию граждан в Нижегородской области (при условии проведения)</w:t>
            </w:r>
          </w:p>
        </w:tc>
        <w:tc>
          <w:tcPr>
            <w:tcW w:w="964" w:type="dxa"/>
            <w:vAlign w:val="center"/>
          </w:tcPr>
          <w:p>
            <w:pPr>
              <w:pStyle w:val="0"/>
              <w:jc w:val="center"/>
            </w:pPr>
            <w:r>
              <w:rPr>
                <w:sz w:val="20"/>
              </w:rPr>
              <w:t xml:space="preserve">Разработка и реализация предложений в рамках деятельности координационного совета по патриотическому воспитанию граждан в Нижегородской области (при условии проведения)</w:t>
            </w:r>
          </w:p>
        </w:tc>
        <w:tc>
          <w:tcPr>
            <w:tcW w:w="1020" w:type="dxa"/>
            <w:vAlign w:val="center"/>
          </w:tcPr>
          <w:p>
            <w:pPr>
              <w:pStyle w:val="0"/>
              <w:jc w:val="center"/>
            </w:pPr>
            <w:r>
              <w:rPr>
                <w:sz w:val="20"/>
              </w:rPr>
              <w:t xml:space="preserve">Разработка и реализация предложений в рамках деятельности координационного совета по патриотическому воспитанию граждан в Нижегородской области (при условии проведения)</w:t>
            </w:r>
          </w:p>
        </w:tc>
        <w:tc>
          <w:tcPr>
            <w:tcW w:w="1020" w:type="dxa"/>
            <w:vAlign w:val="center"/>
          </w:tcPr>
          <w:p>
            <w:pPr>
              <w:pStyle w:val="0"/>
              <w:jc w:val="center"/>
            </w:pPr>
            <w:r>
              <w:rPr>
                <w:sz w:val="20"/>
              </w:rPr>
              <w:t xml:space="preserve">Разработка и реализация предложений в рамках деятельности координационного совета по патриотическому воспитанию граждан в Нижегородской области (при условии проведения)</w:t>
            </w:r>
          </w:p>
        </w:tc>
        <w:tc>
          <w:tcPr>
            <w:tcW w:w="1077" w:type="dxa"/>
            <w:vAlign w:val="center"/>
          </w:tcPr>
          <w:p>
            <w:pPr>
              <w:pStyle w:val="0"/>
              <w:jc w:val="center"/>
            </w:pPr>
            <w:r>
              <w:rPr>
                <w:sz w:val="20"/>
              </w:rPr>
              <w:t xml:space="preserve">Разработка и реализация предложений в рамках деятельности координационного совета по патриотическому воспитанию граждан в Нижегородской области (при условии проведения)</w:t>
            </w:r>
          </w:p>
        </w:tc>
        <w:tc>
          <w:tcPr>
            <w:tcW w:w="964" w:type="dxa"/>
            <w:vAlign w:val="center"/>
          </w:tcPr>
          <w:p>
            <w:pPr>
              <w:pStyle w:val="0"/>
              <w:jc w:val="center"/>
            </w:pPr>
            <w:r>
              <w:rPr>
                <w:sz w:val="20"/>
              </w:rPr>
              <w:t xml:space="preserve">Разработка и реализация предложений в рамках деятельности координационного совета по патриотическому воспитанию граждан в Нижегородской области (при условии проведения)</w:t>
            </w:r>
          </w:p>
        </w:tc>
        <w:tc>
          <w:tcPr>
            <w:tcW w:w="1077" w:type="dxa"/>
            <w:vAlign w:val="center"/>
          </w:tcPr>
          <w:p>
            <w:pPr>
              <w:pStyle w:val="0"/>
              <w:jc w:val="center"/>
            </w:pPr>
            <w:r>
              <w:rPr>
                <w:sz w:val="20"/>
              </w:rPr>
              <w:t xml:space="preserve">Разработка и реализация предложений в рамках деятельности координационного совета по патриотическому воспитанию граждан в Нижегородской области (при условии проведения)</w:t>
            </w:r>
          </w:p>
        </w:tc>
        <w:tc>
          <w:tcPr>
            <w:tcW w:w="1191" w:type="dxa"/>
            <w:vAlign w:val="center"/>
          </w:tcPr>
          <w:p>
            <w:pPr>
              <w:pStyle w:val="0"/>
              <w:jc w:val="center"/>
            </w:pPr>
            <w:r>
              <w:rPr>
                <w:sz w:val="20"/>
              </w:rPr>
              <w:t xml:space="preserve">Разработка и реализация предложений в рамках деятельности координационного совета по патриотическому воспитанию граждан в Нижегородской области (при условии проведения)</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6.4.2. Участие представителей социально ориентированных некоммерческих организаций в деятельности совета по делам ветеранов и инвалидов при Губернаторе Нижегородской области, созданного в соответствии с </w:t>
            </w:r>
            <w:hyperlink w:history="0" r:id="rId32" w:tooltip="Указ Губернатора Нижегородской области от 23.01.2018 N 12 (ред. от 02.12.2022) &quot;О совете по делам ветеранов и инвалидов при Губернаторе Нижегородской области&quot; {КонсультантПлюс}">
              <w:r>
                <w:rPr>
                  <w:sz w:val="20"/>
                  <w:color w:val="0000ff"/>
                </w:rPr>
                <w:t xml:space="preserve">Указом</w:t>
              </w:r>
            </w:hyperlink>
            <w:r>
              <w:rPr>
                <w:sz w:val="20"/>
              </w:rPr>
              <w:t xml:space="preserve"> Губернатора Нижегородской области от 23 января 2018 года N 12</w:t>
            </w:r>
          </w:p>
        </w:tc>
        <w:tc>
          <w:tcPr>
            <w:tcW w:w="1077" w:type="dxa"/>
            <w:vAlign w:val="center"/>
          </w:tcPr>
          <w:p>
            <w:pPr>
              <w:pStyle w:val="0"/>
              <w:jc w:val="center"/>
            </w:pPr>
            <w:r>
              <w:rPr>
                <w:sz w:val="20"/>
              </w:rPr>
              <w:t xml:space="preserve">МВРиМП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Разработка и реализация предложений в рамках деятельности совета по делам ветеранов и инвалидов при Губернаторе Нижегородской области (при условии проведения)</w:t>
            </w:r>
          </w:p>
        </w:tc>
        <w:tc>
          <w:tcPr>
            <w:tcW w:w="1020" w:type="dxa"/>
            <w:vAlign w:val="center"/>
          </w:tcPr>
          <w:p>
            <w:pPr>
              <w:pStyle w:val="0"/>
              <w:jc w:val="center"/>
            </w:pPr>
            <w:r>
              <w:rPr>
                <w:sz w:val="20"/>
              </w:rPr>
              <w:t xml:space="preserve">Разработка и реализация предложений в рамках деятельности совета по делам ветеранов и инвалидов при Губернаторе Нижегородской области (при условии проведения)</w:t>
            </w:r>
          </w:p>
        </w:tc>
        <w:tc>
          <w:tcPr>
            <w:tcW w:w="1020" w:type="dxa"/>
            <w:vAlign w:val="center"/>
          </w:tcPr>
          <w:p>
            <w:pPr>
              <w:pStyle w:val="0"/>
              <w:jc w:val="center"/>
            </w:pPr>
            <w:r>
              <w:rPr>
                <w:sz w:val="20"/>
              </w:rPr>
              <w:t xml:space="preserve">Разработка и реализация предложений в рамках деятельности совета по делам ветеранов и инвалидов при Губернаторе Нижегородской области (при условии проведения)</w:t>
            </w:r>
          </w:p>
        </w:tc>
        <w:tc>
          <w:tcPr>
            <w:tcW w:w="1020" w:type="dxa"/>
            <w:vAlign w:val="center"/>
          </w:tcPr>
          <w:p>
            <w:pPr>
              <w:pStyle w:val="0"/>
              <w:jc w:val="center"/>
            </w:pPr>
            <w:r>
              <w:rPr>
                <w:sz w:val="20"/>
              </w:rPr>
              <w:t xml:space="preserve">Разработка и реализация предложений в рамках деятельности совета по делам ветеранов и инвалидов при Губернаторе Нижегородской области (при условии проведения)</w:t>
            </w:r>
          </w:p>
        </w:tc>
        <w:tc>
          <w:tcPr>
            <w:tcW w:w="1020" w:type="dxa"/>
            <w:vAlign w:val="center"/>
          </w:tcPr>
          <w:p>
            <w:pPr>
              <w:pStyle w:val="0"/>
              <w:jc w:val="center"/>
            </w:pPr>
            <w:r>
              <w:rPr>
                <w:sz w:val="20"/>
              </w:rPr>
              <w:t xml:space="preserve">Разработка и реализация предложений в рамках деятельности совета по делам ветеранов и инвалидов при Губернаторе Нижегородской области (при условии проведения)</w:t>
            </w:r>
          </w:p>
        </w:tc>
        <w:tc>
          <w:tcPr>
            <w:tcW w:w="964" w:type="dxa"/>
            <w:vAlign w:val="center"/>
          </w:tcPr>
          <w:p>
            <w:pPr>
              <w:pStyle w:val="0"/>
              <w:jc w:val="center"/>
            </w:pPr>
            <w:r>
              <w:rPr>
                <w:sz w:val="20"/>
              </w:rPr>
              <w:t xml:space="preserve">Разработка и реализация предложений в рамках деятельности совета по делам ветеранов и инвалидов при Губернаторе Нижегородской области (при условии проведения)</w:t>
            </w:r>
          </w:p>
        </w:tc>
        <w:tc>
          <w:tcPr>
            <w:tcW w:w="1020" w:type="dxa"/>
            <w:vAlign w:val="center"/>
          </w:tcPr>
          <w:p>
            <w:pPr>
              <w:pStyle w:val="0"/>
              <w:jc w:val="center"/>
            </w:pPr>
            <w:r>
              <w:rPr>
                <w:sz w:val="20"/>
              </w:rPr>
              <w:t xml:space="preserve">Разработка и реализация предложений в рамках деятельности совета по делам ветеранов и инвалидов при Губернаторе Нижегородской области (при условии проведения)</w:t>
            </w:r>
          </w:p>
        </w:tc>
        <w:tc>
          <w:tcPr>
            <w:tcW w:w="1020" w:type="dxa"/>
            <w:vAlign w:val="center"/>
          </w:tcPr>
          <w:p>
            <w:pPr>
              <w:pStyle w:val="0"/>
              <w:jc w:val="center"/>
            </w:pPr>
            <w:r>
              <w:rPr>
                <w:sz w:val="20"/>
              </w:rPr>
              <w:t xml:space="preserve">Разработка и реализация предложений в рамках деятельности совета по делам ветеранов и инвалидов при Губернаторе Нижегородской области (при условии проведения)</w:t>
            </w:r>
          </w:p>
        </w:tc>
        <w:tc>
          <w:tcPr>
            <w:tcW w:w="1077" w:type="dxa"/>
            <w:vAlign w:val="center"/>
          </w:tcPr>
          <w:p>
            <w:pPr>
              <w:pStyle w:val="0"/>
              <w:jc w:val="center"/>
            </w:pPr>
            <w:r>
              <w:rPr>
                <w:sz w:val="20"/>
              </w:rPr>
              <w:t xml:space="preserve">Разработка и реализация предложений в рамках деятельности совета по делам ветеранов и инвалидов при Губернаторе Нижегородской области (при условии проведения)</w:t>
            </w:r>
          </w:p>
        </w:tc>
        <w:tc>
          <w:tcPr>
            <w:tcW w:w="964" w:type="dxa"/>
            <w:vAlign w:val="center"/>
          </w:tcPr>
          <w:p>
            <w:pPr>
              <w:pStyle w:val="0"/>
              <w:jc w:val="center"/>
            </w:pPr>
            <w:r>
              <w:rPr>
                <w:sz w:val="20"/>
              </w:rPr>
              <w:t xml:space="preserve">Разработка и реализация предложений в рамках деятельности совета по делам ветеранов и инвалидов при Губернаторе Нижегородской области (при условии проведения)</w:t>
            </w:r>
          </w:p>
        </w:tc>
        <w:tc>
          <w:tcPr>
            <w:tcW w:w="1077" w:type="dxa"/>
            <w:vAlign w:val="center"/>
          </w:tcPr>
          <w:p>
            <w:pPr>
              <w:pStyle w:val="0"/>
              <w:jc w:val="center"/>
            </w:pPr>
            <w:r>
              <w:rPr>
                <w:sz w:val="20"/>
              </w:rPr>
              <w:t xml:space="preserve">Разработка и реализация предложений в рамках деятельности совета по делам ветеранов и инвалидов при Губернаторе Нижегородской области (при условии проведения)</w:t>
            </w:r>
          </w:p>
        </w:tc>
        <w:tc>
          <w:tcPr>
            <w:tcW w:w="1191" w:type="dxa"/>
            <w:vAlign w:val="center"/>
          </w:tcPr>
          <w:p>
            <w:pPr>
              <w:pStyle w:val="0"/>
              <w:jc w:val="center"/>
            </w:pPr>
            <w:r>
              <w:rPr>
                <w:sz w:val="20"/>
              </w:rPr>
              <w:t xml:space="preserve">Разработка и реализация предложений в рамках деятельности совета по делам ветеранов и инвалидов при Губернаторе Нижегородской области (при условии проведения)</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6.4.3. Содействие развитию благотворительной деятельности граждан и организаций, распространению добровольческой деятельности</w:t>
            </w:r>
          </w:p>
        </w:tc>
        <w:tc>
          <w:tcPr>
            <w:tcW w:w="1077" w:type="dxa"/>
            <w:vAlign w:val="center"/>
          </w:tcPr>
          <w:p>
            <w:pPr>
              <w:pStyle w:val="0"/>
              <w:jc w:val="center"/>
            </w:pPr>
            <w:r>
              <w:rPr>
                <w:sz w:val="20"/>
              </w:rPr>
              <w:t xml:space="preserve">МВРиМП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Реализация добровольческих и благотворительных инициатив</w:t>
            </w:r>
          </w:p>
        </w:tc>
        <w:tc>
          <w:tcPr>
            <w:tcW w:w="1020" w:type="dxa"/>
            <w:vAlign w:val="center"/>
          </w:tcPr>
          <w:p>
            <w:pPr>
              <w:pStyle w:val="0"/>
              <w:jc w:val="center"/>
            </w:pPr>
            <w:r>
              <w:rPr>
                <w:sz w:val="20"/>
              </w:rPr>
              <w:t xml:space="preserve">Реализация добровольческих и благотворительных инициатив</w:t>
            </w:r>
          </w:p>
        </w:tc>
        <w:tc>
          <w:tcPr>
            <w:tcW w:w="1020" w:type="dxa"/>
            <w:vAlign w:val="center"/>
          </w:tcPr>
          <w:p>
            <w:pPr>
              <w:pStyle w:val="0"/>
              <w:jc w:val="center"/>
            </w:pPr>
            <w:r>
              <w:rPr>
                <w:sz w:val="20"/>
              </w:rPr>
              <w:t xml:space="preserve">Реализация добровольческих и благотворительных инициатив</w:t>
            </w:r>
          </w:p>
        </w:tc>
        <w:tc>
          <w:tcPr>
            <w:tcW w:w="1020" w:type="dxa"/>
            <w:vAlign w:val="center"/>
          </w:tcPr>
          <w:p>
            <w:pPr>
              <w:pStyle w:val="0"/>
              <w:jc w:val="center"/>
            </w:pPr>
            <w:r>
              <w:rPr>
                <w:sz w:val="20"/>
              </w:rPr>
              <w:t xml:space="preserve">Реализация добровольческих и благотворительных инициатив</w:t>
            </w:r>
          </w:p>
        </w:tc>
        <w:tc>
          <w:tcPr>
            <w:tcW w:w="1020" w:type="dxa"/>
            <w:vAlign w:val="center"/>
          </w:tcPr>
          <w:p>
            <w:pPr>
              <w:pStyle w:val="0"/>
              <w:jc w:val="center"/>
            </w:pPr>
            <w:r>
              <w:rPr>
                <w:sz w:val="20"/>
              </w:rPr>
              <w:t xml:space="preserve">Реализация добровольческих и благотворительных инициатив</w:t>
            </w:r>
          </w:p>
        </w:tc>
        <w:tc>
          <w:tcPr>
            <w:tcW w:w="964" w:type="dxa"/>
            <w:vAlign w:val="center"/>
          </w:tcPr>
          <w:p>
            <w:pPr>
              <w:pStyle w:val="0"/>
              <w:jc w:val="center"/>
            </w:pPr>
            <w:r>
              <w:rPr>
                <w:sz w:val="20"/>
              </w:rPr>
              <w:t xml:space="preserve">Реализация добровольческих и благотворительных инициатив</w:t>
            </w:r>
          </w:p>
        </w:tc>
        <w:tc>
          <w:tcPr>
            <w:tcW w:w="1020" w:type="dxa"/>
            <w:vAlign w:val="center"/>
          </w:tcPr>
          <w:p>
            <w:pPr>
              <w:pStyle w:val="0"/>
              <w:jc w:val="center"/>
            </w:pPr>
            <w:r>
              <w:rPr>
                <w:sz w:val="20"/>
              </w:rPr>
              <w:t xml:space="preserve">Реализация добровольческих и благотворительных инициатив</w:t>
            </w:r>
          </w:p>
        </w:tc>
        <w:tc>
          <w:tcPr>
            <w:tcW w:w="1020" w:type="dxa"/>
            <w:vAlign w:val="center"/>
          </w:tcPr>
          <w:p>
            <w:pPr>
              <w:pStyle w:val="0"/>
              <w:jc w:val="center"/>
            </w:pPr>
            <w:r>
              <w:rPr>
                <w:sz w:val="20"/>
              </w:rPr>
              <w:t xml:space="preserve">Реализация добровольческих и благотворительных инициатив</w:t>
            </w:r>
          </w:p>
        </w:tc>
        <w:tc>
          <w:tcPr>
            <w:tcW w:w="1077" w:type="dxa"/>
            <w:vAlign w:val="center"/>
          </w:tcPr>
          <w:p>
            <w:pPr>
              <w:pStyle w:val="0"/>
              <w:jc w:val="center"/>
            </w:pPr>
            <w:r>
              <w:rPr>
                <w:sz w:val="20"/>
              </w:rPr>
              <w:t xml:space="preserve">Реализация добровольческих и благотворительных инициатив</w:t>
            </w:r>
          </w:p>
        </w:tc>
        <w:tc>
          <w:tcPr>
            <w:tcW w:w="964" w:type="dxa"/>
            <w:vAlign w:val="center"/>
          </w:tcPr>
          <w:p>
            <w:pPr>
              <w:pStyle w:val="0"/>
              <w:jc w:val="center"/>
            </w:pPr>
            <w:r>
              <w:rPr>
                <w:sz w:val="20"/>
              </w:rPr>
              <w:t xml:space="preserve">Реализация добровольческих и благотворительных инициатив</w:t>
            </w:r>
          </w:p>
        </w:tc>
        <w:tc>
          <w:tcPr>
            <w:tcW w:w="1077" w:type="dxa"/>
            <w:vAlign w:val="center"/>
          </w:tcPr>
          <w:p>
            <w:pPr>
              <w:pStyle w:val="0"/>
              <w:jc w:val="center"/>
            </w:pPr>
            <w:r>
              <w:rPr>
                <w:sz w:val="20"/>
              </w:rPr>
              <w:t xml:space="preserve">Реализация добровольческих и благотворительных инициатив</w:t>
            </w:r>
          </w:p>
        </w:tc>
        <w:tc>
          <w:tcPr>
            <w:tcW w:w="1191" w:type="dxa"/>
            <w:vAlign w:val="center"/>
          </w:tcPr>
          <w:p>
            <w:pPr>
              <w:pStyle w:val="0"/>
              <w:jc w:val="center"/>
            </w:pPr>
            <w:r>
              <w:rPr>
                <w:sz w:val="20"/>
              </w:rPr>
              <w:t xml:space="preserve">Реализация добровольческих и благотворительных инициатив</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6.4.4. Организация проведения ежегодного "Дня добровольца"</w:t>
            </w:r>
          </w:p>
        </w:tc>
        <w:tc>
          <w:tcPr>
            <w:tcW w:w="1077" w:type="dxa"/>
            <w:vAlign w:val="center"/>
          </w:tcPr>
          <w:p>
            <w:pPr>
              <w:pStyle w:val="0"/>
              <w:jc w:val="center"/>
            </w:pPr>
            <w:r>
              <w:rPr>
                <w:sz w:val="20"/>
              </w:rPr>
              <w:t xml:space="preserve">МВРиМП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Содействие развитию добровольческих инициатив</w:t>
            </w:r>
          </w:p>
        </w:tc>
        <w:tc>
          <w:tcPr>
            <w:tcW w:w="1020"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Содействие развитию добровольческих инициатив</w:t>
            </w:r>
          </w:p>
        </w:tc>
        <w:tc>
          <w:tcPr>
            <w:tcW w:w="107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191" w:type="dxa"/>
            <w:vAlign w:val="center"/>
          </w:tcPr>
          <w:p>
            <w:pPr>
              <w:pStyle w:val="0"/>
              <w:jc w:val="center"/>
            </w:pPr>
            <w:r>
              <w:rPr>
                <w:sz w:val="20"/>
              </w:rPr>
              <w:t xml:space="preserve">Содействие развитию добровольческих инициатив</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6.5. Освещение на постоянной основе в региональных и муниципальных средствах массовой информации основных результатов деятельности Правительства Нижегородской области в отношении некоммерческих организаций в целях формирования позитивного общественного мнения о мерах поддержки некоммерческих объединений, предпринимаемых Правительством Нижегородской области</w:t>
            </w:r>
          </w:p>
        </w:tc>
        <w:tc>
          <w:tcPr>
            <w:tcW w:w="1077" w:type="dxa"/>
            <w:vAlign w:val="center"/>
          </w:tcPr>
          <w:p>
            <w:pPr>
              <w:pStyle w:val="0"/>
              <w:jc w:val="center"/>
            </w:pPr>
            <w:r>
              <w:rPr>
                <w:sz w:val="20"/>
              </w:rPr>
              <w:t xml:space="preserve">МВРиМП НО, ГКУ НО "Пресс-служба Правительства Нижегородской области" (по согласованию)</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6.5.1. Организация и проведение во взаимодействии со средствами массовой информации комплекса информационно-пропагандистских мероприятий по вопросам деятельности некоммерческих организаций, предоставляемых ими услуг населению, совместных программ некоммерческих организаций с органами государственной власти и местного самоуправления Нижегородской области</w:t>
            </w:r>
          </w:p>
        </w:tc>
        <w:tc>
          <w:tcPr>
            <w:tcW w:w="1077" w:type="dxa"/>
            <w:vAlign w:val="center"/>
          </w:tcPr>
          <w:p>
            <w:pPr>
              <w:pStyle w:val="0"/>
              <w:jc w:val="center"/>
            </w:pPr>
            <w:r>
              <w:rPr>
                <w:sz w:val="20"/>
              </w:rPr>
              <w:t xml:space="preserve">МВРиМП НО, ГКУ НО "Пресс-служба Правительства Нижегородской области" (по согласованию)</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Информационная поддержка деятельности социально ориентированных некоммерческих организаций Нижегородской области</w:t>
            </w:r>
          </w:p>
        </w:tc>
        <w:tc>
          <w:tcPr>
            <w:tcW w:w="1020" w:type="dxa"/>
            <w:vAlign w:val="center"/>
          </w:tcPr>
          <w:p>
            <w:pPr>
              <w:pStyle w:val="0"/>
              <w:jc w:val="center"/>
            </w:pPr>
            <w:r>
              <w:rPr>
                <w:sz w:val="20"/>
              </w:rPr>
              <w:t xml:space="preserve">Информационная поддержка деятельности социально ориентированных некоммерческих организаций Нижегородской области</w:t>
            </w:r>
          </w:p>
        </w:tc>
        <w:tc>
          <w:tcPr>
            <w:tcW w:w="1020" w:type="dxa"/>
            <w:vAlign w:val="center"/>
          </w:tcPr>
          <w:p>
            <w:pPr>
              <w:pStyle w:val="0"/>
              <w:jc w:val="center"/>
            </w:pPr>
            <w:r>
              <w:rPr>
                <w:sz w:val="20"/>
              </w:rPr>
              <w:t xml:space="preserve">Информационная поддержка деятельности социально ориентированных некоммерческих организаций Нижегородской области</w:t>
            </w:r>
          </w:p>
        </w:tc>
        <w:tc>
          <w:tcPr>
            <w:tcW w:w="1020" w:type="dxa"/>
            <w:vAlign w:val="center"/>
          </w:tcPr>
          <w:p>
            <w:pPr>
              <w:pStyle w:val="0"/>
              <w:jc w:val="center"/>
            </w:pPr>
            <w:r>
              <w:rPr>
                <w:sz w:val="20"/>
              </w:rPr>
              <w:t xml:space="preserve">Информационная поддержка деятельности социально ориентированных некоммерческих организаций Нижегородской области</w:t>
            </w:r>
          </w:p>
        </w:tc>
        <w:tc>
          <w:tcPr>
            <w:tcW w:w="1020" w:type="dxa"/>
            <w:vAlign w:val="center"/>
          </w:tcPr>
          <w:p>
            <w:pPr>
              <w:pStyle w:val="0"/>
              <w:jc w:val="center"/>
            </w:pPr>
            <w:r>
              <w:rPr>
                <w:sz w:val="20"/>
              </w:rPr>
              <w:t xml:space="preserve">Информационная поддержка деятельности социально ориентированных некоммерческих организаций Нижегородской области</w:t>
            </w:r>
          </w:p>
        </w:tc>
        <w:tc>
          <w:tcPr>
            <w:tcW w:w="964" w:type="dxa"/>
            <w:vAlign w:val="center"/>
          </w:tcPr>
          <w:p>
            <w:pPr>
              <w:pStyle w:val="0"/>
              <w:jc w:val="center"/>
            </w:pPr>
            <w:r>
              <w:rPr>
                <w:sz w:val="20"/>
              </w:rPr>
              <w:t xml:space="preserve">Информационная поддержка деятельности социально ориентированных некоммерческих организаций Нижегородской области</w:t>
            </w:r>
          </w:p>
        </w:tc>
        <w:tc>
          <w:tcPr>
            <w:tcW w:w="1020" w:type="dxa"/>
            <w:vAlign w:val="center"/>
          </w:tcPr>
          <w:p>
            <w:pPr>
              <w:pStyle w:val="0"/>
              <w:jc w:val="center"/>
            </w:pPr>
            <w:r>
              <w:rPr>
                <w:sz w:val="20"/>
              </w:rPr>
              <w:t xml:space="preserve">Информационная поддержка деятельности социально ориентированных некоммерческих организаций Нижегородской области</w:t>
            </w:r>
          </w:p>
        </w:tc>
        <w:tc>
          <w:tcPr>
            <w:tcW w:w="1020" w:type="dxa"/>
            <w:vAlign w:val="center"/>
          </w:tcPr>
          <w:p>
            <w:pPr>
              <w:pStyle w:val="0"/>
              <w:jc w:val="center"/>
            </w:pPr>
            <w:r>
              <w:rPr>
                <w:sz w:val="20"/>
              </w:rPr>
              <w:t xml:space="preserve">Информационная поддержка деятельности социально ориентированных некоммерческих организаций Нижегородской области</w:t>
            </w:r>
          </w:p>
        </w:tc>
        <w:tc>
          <w:tcPr>
            <w:tcW w:w="1077" w:type="dxa"/>
            <w:vAlign w:val="center"/>
          </w:tcPr>
          <w:p>
            <w:pPr>
              <w:pStyle w:val="0"/>
              <w:jc w:val="center"/>
            </w:pPr>
            <w:r>
              <w:rPr>
                <w:sz w:val="20"/>
              </w:rPr>
              <w:t xml:space="preserve">Информационная поддержка деятельности социально ориентированных некоммерческих организаций Нижегородской области</w:t>
            </w:r>
          </w:p>
        </w:tc>
        <w:tc>
          <w:tcPr>
            <w:tcW w:w="964" w:type="dxa"/>
            <w:vAlign w:val="center"/>
          </w:tcPr>
          <w:p>
            <w:pPr>
              <w:pStyle w:val="0"/>
              <w:jc w:val="center"/>
            </w:pPr>
            <w:r>
              <w:rPr>
                <w:sz w:val="20"/>
              </w:rPr>
              <w:t xml:space="preserve">Информационная поддержка деятельности социально ориентированных некоммерческих организаций Нижегородской области</w:t>
            </w:r>
          </w:p>
        </w:tc>
        <w:tc>
          <w:tcPr>
            <w:tcW w:w="1077" w:type="dxa"/>
            <w:vAlign w:val="center"/>
          </w:tcPr>
          <w:p>
            <w:pPr>
              <w:pStyle w:val="0"/>
              <w:jc w:val="center"/>
            </w:pPr>
            <w:r>
              <w:rPr>
                <w:sz w:val="20"/>
              </w:rPr>
              <w:t xml:space="preserve">Информационная поддержка деятельности социально ориентированных некоммерческих организаций Нижегородской области</w:t>
            </w:r>
          </w:p>
        </w:tc>
        <w:tc>
          <w:tcPr>
            <w:tcW w:w="1191" w:type="dxa"/>
            <w:vAlign w:val="center"/>
          </w:tcPr>
          <w:p>
            <w:pPr>
              <w:pStyle w:val="0"/>
              <w:jc w:val="center"/>
            </w:pPr>
            <w:r>
              <w:rPr>
                <w:sz w:val="20"/>
              </w:rPr>
              <w:t xml:space="preserve">Информационная поддержка деятельности социально ориентированных некоммерческих организаций Нижегородской области</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6.5.2. Организационная поддержка проведения государственных праздников и исторических памятных дат</w:t>
            </w:r>
          </w:p>
        </w:tc>
        <w:tc>
          <w:tcPr>
            <w:tcW w:w="1077" w:type="dxa"/>
            <w:vAlign w:val="center"/>
          </w:tcPr>
          <w:p>
            <w:pPr>
              <w:pStyle w:val="0"/>
              <w:jc w:val="center"/>
            </w:pPr>
            <w:r>
              <w:rPr>
                <w:sz w:val="20"/>
              </w:rPr>
              <w:t xml:space="preserve">МВРиМП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Поддержка инициатив, направленных на патриотическое воспитание граждан</w:t>
            </w:r>
          </w:p>
        </w:tc>
        <w:tc>
          <w:tcPr>
            <w:tcW w:w="1020" w:type="dxa"/>
            <w:vAlign w:val="center"/>
          </w:tcPr>
          <w:p>
            <w:pPr>
              <w:pStyle w:val="0"/>
              <w:jc w:val="center"/>
            </w:pPr>
            <w:r>
              <w:rPr>
                <w:sz w:val="20"/>
              </w:rPr>
              <w:t xml:space="preserve">Поддержка инициатив, направленных на патриотическое воспитание граждан</w:t>
            </w:r>
          </w:p>
        </w:tc>
        <w:tc>
          <w:tcPr>
            <w:tcW w:w="1020" w:type="dxa"/>
            <w:vAlign w:val="center"/>
          </w:tcPr>
          <w:p>
            <w:pPr>
              <w:pStyle w:val="0"/>
              <w:jc w:val="center"/>
            </w:pPr>
            <w:r>
              <w:rPr>
                <w:sz w:val="20"/>
              </w:rPr>
              <w:t xml:space="preserve">Поддержка инициатив, направленных на патриотическое воспитание граждан</w:t>
            </w:r>
          </w:p>
        </w:tc>
        <w:tc>
          <w:tcPr>
            <w:tcW w:w="1020" w:type="dxa"/>
            <w:vAlign w:val="center"/>
          </w:tcPr>
          <w:p>
            <w:pPr>
              <w:pStyle w:val="0"/>
              <w:jc w:val="center"/>
            </w:pPr>
            <w:r>
              <w:rPr>
                <w:sz w:val="20"/>
              </w:rPr>
              <w:t xml:space="preserve">Поддержка инициатив, направленных на патриотическое воспитание граждан</w:t>
            </w:r>
          </w:p>
        </w:tc>
        <w:tc>
          <w:tcPr>
            <w:tcW w:w="1020" w:type="dxa"/>
            <w:vAlign w:val="center"/>
          </w:tcPr>
          <w:p>
            <w:pPr>
              <w:pStyle w:val="0"/>
              <w:jc w:val="center"/>
            </w:pPr>
            <w:r>
              <w:rPr>
                <w:sz w:val="20"/>
              </w:rPr>
              <w:t xml:space="preserve">Поддержка инициатив, направленных на патриотическое воспитание граждан</w:t>
            </w:r>
          </w:p>
        </w:tc>
        <w:tc>
          <w:tcPr>
            <w:tcW w:w="964" w:type="dxa"/>
            <w:vAlign w:val="center"/>
          </w:tcPr>
          <w:p>
            <w:pPr>
              <w:pStyle w:val="0"/>
              <w:jc w:val="center"/>
            </w:pPr>
            <w:r>
              <w:rPr>
                <w:sz w:val="20"/>
              </w:rPr>
              <w:t xml:space="preserve">Поддержка инициатив, направленных на патриотическое воспитание граждан</w:t>
            </w:r>
          </w:p>
        </w:tc>
        <w:tc>
          <w:tcPr>
            <w:tcW w:w="1020" w:type="dxa"/>
            <w:vAlign w:val="center"/>
          </w:tcPr>
          <w:p>
            <w:pPr>
              <w:pStyle w:val="0"/>
              <w:jc w:val="center"/>
            </w:pPr>
            <w:r>
              <w:rPr>
                <w:sz w:val="20"/>
              </w:rPr>
              <w:t xml:space="preserve">Поддержка инициатив, направленных на патриотическое воспитание граждан</w:t>
            </w:r>
          </w:p>
        </w:tc>
        <w:tc>
          <w:tcPr>
            <w:tcW w:w="1020" w:type="dxa"/>
            <w:vAlign w:val="center"/>
          </w:tcPr>
          <w:p>
            <w:pPr>
              <w:pStyle w:val="0"/>
              <w:jc w:val="center"/>
            </w:pPr>
            <w:r>
              <w:rPr>
                <w:sz w:val="20"/>
              </w:rPr>
              <w:t xml:space="preserve">Поддержка инициатив, направленных на патриотическое воспитание граждан</w:t>
            </w:r>
          </w:p>
        </w:tc>
        <w:tc>
          <w:tcPr>
            <w:tcW w:w="1077" w:type="dxa"/>
            <w:vAlign w:val="center"/>
          </w:tcPr>
          <w:p>
            <w:pPr>
              <w:pStyle w:val="0"/>
              <w:jc w:val="center"/>
            </w:pPr>
            <w:r>
              <w:rPr>
                <w:sz w:val="20"/>
              </w:rPr>
              <w:t xml:space="preserve">Поддержка инициатив, направленных на патриотическое воспитание граждан</w:t>
            </w:r>
          </w:p>
        </w:tc>
        <w:tc>
          <w:tcPr>
            <w:tcW w:w="964" w:type="dxa"/>
            <w:vAlign w:val="center"/>
          </w:tcPr>
          <w:p>
            <w:pPr>
              <w:pStyle w:val="0"/>
              <w:jc w:val="center"/>
            </w:pPr>
            <w:r>
              <w:rPr>
                <w:sz w:val="20"/>
              </w:rPr>
              <w:t xml:space="preserve">Поддержка инициатив, направленных на патриотическое воспитание граждан</w:t>
            </w:r>
          </w:p>
        </w:tc>
        <w:tc>
          <w:tcPr>
            <w:tcW w:w="1077" w:type="dxa"/>
            <w:vAlign w:val="center"/>
          </w:tcPr>
          <w:p>
            <w:pPr>
              <w:pStyle w:val="0"/>
              <w:jc w:val="center"/>
            </w:pPr>
            <w:r>
              <w:rPr>
                <w:sz w:val="20"/>
              </w:rPr>
              <w:t xml:space="preserve">Поддержка инициатив, направленных на патриотическое воспитание граждан</w:t>
            </w:r>
          </w:p>
        </w:tc>
        <w:tc>
          <w:tcPr>
            <w:tcW w:w="1191" w:type="dxa"/>
            <w:vAlign w:val="center"/>
          </w:tcPr>
          <w:p>
            <w:pPr>
              <w:pStyle w:val="0"/>
              <w:jc w:val="center"/>
            </w:pPr>
            <w:r>
              <w:rPr>
                <w:sz w:val="20"/>
              </w:rPr>
              <w:t xml:space="preserve">Поддержка инициатив, направленных на патриотическое воспитание граждан</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6.6. Регулярное освещение в средствах массовой информации системной деятельности некоммерческих организаций Нижегородской области (пресс-релизы и информационные сообщения) - акции, мероприятия, семинары, круглые столы по социальной тематике</w:t>
            </w:r>
          </w:p>
        </w:tc>
        <w:tc>
          <w:tcPr>
            <w:tcW w:w="1077" w:type="dxa"/>
            <w:vAlign w:val="center"/>
          </w:tcPr>
          <w:p>
            <w:pPr>
              <w:pStyle w:val="0"/>
              <w:jc w:val="center"/>
            </w:pPr>
            <w:r>
              <w:rPr>
                <w:sz w:val="20"/>
              </w:rPr>
              <w:t xml:space="preserve">МВРиМП НО, ГКУ НО "Пресс-служба Правительства Нижегородской области" (по согласованию)</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6.6.1. Обеспечение размещения в СМИ комментариев представителей социально ориентированных некоммерческих организаций по теме реализуемых проектов, проводимых акций в рамках ежедневной работы в регионе</w:t>
            </w:r>
          </w:p>
        </w:tc>
        <w:tc>
          <w:tcPr>
            <w:tcW w:w="1077" w:type="dxa"/>
            <w:vAlign w:val="center"/>
          </w:tcPr>
          <w:p>
            <w:pPr>
              <w:pStyle w:val="0"/>
              <w:jc w:val="center"/>
            </w:pPr>
            <w:r>
              <w:rPr>
                <w:sz w:val="20"/>
              </w:rPr>
              <w:t xml:space="preserve">МВРиМП НО, ГКУ НО "Пресс-служба Правительства Нижегородской области" (по согласованию)</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Популяризация деятельности общественных объединений региона среди нижегородцев</w:t>
            </w:r>
          </w:p>
        </w:tc>
        <w:tc>
          <w:tcPr>
            <w:tcW w:w="1020" w:type="dxa"/>
            <w:vAlign w:val="center"/>
          </w:tcPr>
          <w:p>
            <w:pPr>
              <w:pStyle w:val="0"/>
              <w:jc w:val="center"/>
            </w:pPr>
            <w:r>
              <w:rPr>
                <w:sz w:val="20"/>
              </w:rPr>
              <w:t xml:space="preserve">Популяризация деятельности общественных объединений региона среди нижегородцев</w:t>
            </w:r>
          </w:p>
        </w:tc>
        <w:tc>
          <w:tcPr>
            <w:tcW w:w="1020" w:type="dxa"/>
            <w:vAlign w:val="center"/>
          </w:tcPr>
          <w:p>
            <w:pPr>
              <w:pStyle w:val="0"/>
              <w:jc w:val="center"/>
            </w:pPr>
            <w:r>
              <w:rPr>
                <w:sz w:val="20"/>
              </w:rPr>
              <w:t xml:space="preserve">Популяризация деятельности общественных объединений региона среди нижегородцев</w:t>
            </w:r>
          </w:p>
        </w:tc>
        <w:tc>
          <w:tcPr>
            <w:tcW w:w="1020" w:type="dxa"/>
            <w:vAlign w:val="center"/>
          </w:tcPr>
          <w:p>
            <w:pPr>
              <w:pStyle w:val="0"/>
              <w:jc w:val="center"/>
            </w:pPr>
            <w:r>
              <w:rPr>
                <w:sz w:val="20"/>
              </w:rPr>
              <w:t xml:space="preserve">Популяризация деятельности общественных объединений региона среди нижегородцев</w:t>
            </w:r>
          </w:p>
        </w:tc>
        <w:tc>
          <w:tcPr>
            <w:tcW w:w="1020" w:type="dxa"/>
            <w:vAlign w:val="center"/>
          </w:tcPr>
          <w:p>
            <w:pPr>
              <w:pStyle w:val="0"/>
              <w:jc w:val="center"/>
            </w:pPr>
            <w:r>
              <w:rPr>
                <w:sz w:val="20"/>
              </w:rPr>
              <w:t xml:space="preserve">Популяризация деятельности общественных объединений региона среди нижегородцев</w:t>
            </w:r>
          </w:p>
        </w:tc>
        <w:tc>
          <w:tcPr>
            <w:tcW w:w="964" w:type="dxa"/>
            <w:vAlign w:val="center"/>
          </w:tcPr>
          <w:p>
            <w:pPr>
              <w:pStyle w:val="0"/>
              <w:jc w:val="center"/>
            </w:pPr>
            <w:r>
              <w:rPr>
                <w:sz w:val="20"/>
              </w:rPr>
              <w:t xml:space="preserve">Популяризация деятельности общественных объединений региона среди нижегородцев</w:t>
            </w:r>
          </w:p>
        </w:tc>
        <w:tc>
          <w:tcPr>
            <w:tcW w:w="1020" w:type="dxa"/>
            <w:vAlign w:val="center"/>
          </w:tcPr>
          <w:p>
            <w:pPr>
              <w:pStyle w:val="0"/>
              <w:jc w:val="center"/>
            </w:pPr>
            <w:r>
              <w:rPr>
                <w:sz w:val="20"/>
              </w:rPr>
              <w:t xml:space="preserve">Популяризация деятельности общественных объединений региона среди нижегородцев</w:t>
            </w:r>
          </w:p>
        </w:tc>
        <w:tc>
          <w:tcPr>
            <w:tcW w:w="1020" w:type="dxa"/>
            <w:vAlign w:val="center"/>
          </w:tcPr>
          <w:p>
            <w:pPr>
              <w:pStyle w:val="0"/>
              <w:jc w:val="center"/>
            </w:pPr>
            <w:r>
              <w:rPr>
                <w:sz w:val="20"/>
              </w:rPr>
              <w:t xml:space="preserve">Популяризация деятельности общественных объединений региона среди нижегородцев</w:t>
            </w:r>
          </w:p>
        </w:tc>
        <w:tc>
          <w:tcPr>
            <w:tcW w:w="1077" w:type="dxa"/>
            <w:vAlign w:val="center"/>
          </w:tcPr>
          <w:p>
            <w:pPr>
              <w:pStyle w:val="0"/>
              <w:jc w:val="center"/>
            </w:pPr>
            <w:r>
              <w:rPr>
                <w:sz w:val="20"/>
              </w:rPr>
              <w:t xml:space="preserve">Популяризация деятельности общественных объединений региона среди нижегородцев</w:t>
            </w:r>
          </w:p>
        </w:tc>
        <w:tc>
          <w:tcPr>
            <w:tcW w:w="964" w:type="dxa"/>
            <w:vAlign w:val="center"/>
          </w:tcPr>
          <w:p>
            <w:pPr>
              <w:pStyle w:val="0"/>
              <w:jc w:val="center"/>
            </w:pPr>
            <w:r>
              <w:rPr>
                <w:sz w:val="20"/>
              </w:rPr>
              <w:t xml:space="preserve">Популяризация деятельности общественных объединений региона среди нижегородцев</w:t>
            </w:r>
          </w:p>
        </w:tc>
        <w:tc>
          <w:tcPr>
            <w:tcW w:w="1077" w:type="dxa"/>
            <w:vAlign w:val="center"/>
          </w:tcPr>
          <w:p>
            <w:pPr>
              <w:pStyle w:val="0"/>
              <w:jc w:val="center"/>
            </w:pPr>
            <w:r>
              <w:rPr>
                <w:sz w:val="20"/>
              </w:rPr>
              <w:t xml:space="preserve">Популяризация деятельности общественных объединений региона среди нижегородцев</w:t>
            </w:r>
          </w:p>
        </w:tc>
        <w:tc>
          <w:tcPr>
            <w:tcW w:w="1191" w:type="dxa"/>
            <w:vAlign w:val="center"/>
          </w:tcPr>
          <w:p>
            <w:pPr>
              <w:pStyle w:val="0"/>
              <w:jc w:val="center"/>
            </w:pPr>
            <w:r>
              <w:rPr>
                <w:sz w:val="20"/>
              </w:rPr>
              <w:t xml:space="preserve">Популяризация деятельности общественных объединений региона среди нижегородцев</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6.7. Проведение конференций, семинаров и иных мероприятий по актуальным вопросам деятельности социально ориентированных некоммерческих организаций, обмену опытом и распространению лучших практик</w:t>
            </w:r>
          </w:p>
        </w:tc>
        <w:tc>
          <w:tcPr>
            <w:tcW w:w="1077" w:type="dxa"/>
            <w:vAlign w:val="center"/>
          </w:tcPr>
          <w:p>
            <w:pPr>
              <w:pStyle w:val="0"/>
              <w:jc w:val="center"/>
            </w:pPr>
            <w:r>
              <w:rPr>
                <w:sz w:val="20"/>
              </w:rPr>
              <w:t xml:space="preserve">МВРиМП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6.7.1. Осуществление мониторинга по актуальным вопросам деятельности социально ориентированных некоммерческих организаций</w:t>
            </w:r>
          </w:p>
        </w:tc>
        <w:tc>
          <w:tcPr>
            <w:tcW w:w="1077" w:type="dxa"/>
            <w:vAlign w:val="center"/>
          </w:tcPr>
          <w:p>
            <w:pPr>
              <w:pStyle w:val="0"/>
              <w:jc w:val="center"/>
            </w:pPr>
            <w:r>
              <w:rPr>
                <w:sz w:val="20"/>
              </w:rPr>
              <w:t xml:space="preserve">МВРиМП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Формирование перечня актуальных вопросов деятельности социально ориентированных некоммерческих организаций</w:t>
            </w:r>
          </w:p>
        </w:tc>
        <w:tc>
          <w:tcPr>
            <w:tcW w:w="1020" w:type="dxa"/>
            <w:vAlign w:val="center"/>
          </w:tcPr>
          <w:p>
            <w:pPr>
              <w:pStyle w:val="0"/>
              <w:jc w:val="center"/>
            </w:pPr>
            <w:r>
              <w:rPr>
                <w:sz w:val="20"/>
              </w:rPr>
              <w:t xml:space="preserve">Формирование перечня актуальных вопросов деятельности социально ориентированных некоммерческих организаций</w:t>
            </w:r>
          </w:p>
        </w:tc>
        <w:tc>
          <w:tcPr>
            <w:tcW w:w="1020" w:type="dxa"/>
            <w:vAlign w:val="center"/>
          </w:tcPr>
          <w:p>
            <w:pPr>
              <w:pStyle w:val="0"/>
              <w:jc w:val="center"/>
            </w:pPr>
            <w:r>
              <w:rPr>
                <w:sz w:val="20"/>
              </w:rPr>
              <w:t xml:space="preserve">Формирование перечня актуальных вопросов деятельности социально ориентированных некоммерческих организаций</w:t>
            </w:r>
          </w:p>
        </w:tc>
        <w:tc>
          <w:tcPr>
            <w:tcW w:w="1020" w:type="dxa"/>
            <w:vAlign w:val="center"/>
          </w:tcPr>
          <w:p>
            <w:pPr>
              <w:pStyle w:val="0"/>
              <w:jc w:val="center"/>
            </w:pPr>
            <w:r>
              <w:rPr>
                <w:sz w:val="20"/>
              </w:rPr>
              <w:t xml:space="preserve">Формирование перечня актуальных вопросов деятельности социально ориентированных некоммерческих организаций</w:t>
            </w:r>
          </w:p>
        </w:tc>
        <w:tc>
          <w:tcPr>
            <w:tcW w:w="1020" w:type="dxa"/>
            <w:vAlign w:val="center"/>
          </w:tcPr>
          <w:p>
            <w:pPr>
              <w:pStyle w:val="0"/>
              <w:jc w:val="center"/>
            </w:pPr>
            <w:r>
              <w:rPr>
                <w:sz w:val="20"/>
              </w:rPr>
              <w:t xml:space="preserve">Формирование перечня актуальных вопросов деятельности социально ориентированных некоммерческих организаций</w:t>
            </w:r>
          </w:p>
        </w:tc>
        <w:tc>
          <w:tcPr>
            <w:tcW w:w="964" w:type="dxa"/>
            <w:vAlign w:val="center"/>
          </w:tcPr>
          <w:p>
            <w:pPr>
              <w:pStyle w:val="0"/>
              <w:jc w:val="center"/>
            </w:pPr>
            <w:r>
              <w:rPr>
                <w:sz w:val="20"/>
              </w:rPr>
              <w:t xml:space="preserve">Формирование перечня актуальных вопросов деятельности социально ориентированных некоммерческих организаций</w:t>
            </w:r>
          </w:p>
        </w:tc>
        <w:tc>
          <w:tcPr>
            <w:tcW w:w="1020" w:type="dxa"/>
            <w:vAlign w:val="center"/>
          </w:tcPr>
          <w:p>
            <w:pPr>
              <w:pStyle w:val="0"/>
              <w:jc w:val="center"/>
            </w:pPr>
            <w:r>
              <w:rPr>
                <w:sz w:val="20"/>
              </w:rPr>
              <w:t xml:space="preserve">Формирование перечня актуальных вопросов деятельности социально ориентированных некоммерческих организаций</w:t>
            </w:r>
          </w:p>
        </w:tc>
        <w:tc>
          <w:tcPr>
            <w:tcW w:w="1020" w:type="dxa"/>
            <w:vAlign w:val="center"/>
          </w:tcPr>
          <w:p>
            <w:pPr>
              <w:pStyle w:val="0"/>
              <w:jc w:val="center"/>
            </w:pPr>
            <w:r>
              <w:rPr>
                <w:sz w:val="20"/>
              </w:rPr>
              <w:t xml:space="preserve">Формирование перечня актуальных вопросов деятельности социально ориентированных некоммерческих организаций</w:t>
            </w:r>
          </w:p>
        </w:tc>
        <w:tc>
          <w:tcPr>
            <w:tcW w:w="1077" w:type="dxa"/>
            <w:vAlign w:val="center"/>
          </w:tcPr>
          <w:p>
            <w:pPr>
              <w:pStyle w:val="0"/>
              <w:jc w:val="center"/>
            </w:pPr>
            <w:r>
              <w:rPr>
                <w:sz w:val="20"/>
              </w:rPr>
              <w:t xml:space="preserve">Формирование перечня актуальных вопросов деятельности социально ориентированных некоммерческих организаций</w:t>
            </w:r>
          </w:p>
        </w:tc>
        <w:tc>
          <w:tcPr>
            <w:tcW w:w="964" w:type="dxa"/>
            <w:vAlign w:val="center"/>
          </w:tcPr>
          <w:p>
            <w:pPr>
              <w:pStyle w:val="0"/>
              <w:jc w:val="center"/>
            </w:pPr>
            <w:r>
              <w:rPr>
                <w:sz w:val="20"/>
              </w:rPr>
              <w:t xml:space="preserve">Формирование перечня актуальных вопросов деятельности социально ориентированных некоммерческих организаций</w:t>
            </w:r>
          </w:p>
        </w:tc>
        <w:tc>
          <w:tcPr>
            <w:tcW w:w="1077" w:type="dxa"/>
            <w:vAlign w:val="center"/>
          </w:tcPr>
          <w:p>
            <w:pPr>
              <w:pStyle w:val="0"/>
              <w:jc w:val="center"/>
            </w:pPr>
            <w:r>
              <w:rPr>
                <w:sz w:val="20"/>
              </w:rPr>
              <w:t xml:space="preserve">Формирование перечня актуальных вопросов деятельности социально ориентированных некоммерческих организаций</w:t>
            </w:r>
          </w:p>
        </w:tc>
        <w:tc>
          <w:tcPr>
            <w:tcW w:w="1191" w:type="dxa"/>
            <w:vAlign w:val="center"/>
          </w:tcPr>
          <w:p>
            <w:pPr>
              <w:pStyle w:val="0"/>
              <w:jc w:val="center"/>
            </w:pPr>
            <w:r>
              <w:rPr>
                <w:sz w:val="20"/>
              </w:rPr>
              <w:t xml:space="preserve">Формирование перечня актуальных вопросов деятельности социально ориентированных некоммерческих организаций</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6.8. Поддержка деятельности социально ориентированных некоммерческих организаций, направленной на оказание на безвозмездной основе консультационных услуг другим социально ориентированным некоммерческим организациям</w:t>
            </w:r>
          </w:p>
        </w:tc>
        <w:tc>
          <w:tcPr>
            <w:tcW w:w="1077" w:type="dxa"/>
            <w:vAlign w:val="center"/>
          </w:tcPr>
          <w:p>
            <w:pPr>
              <w:pStyle w:val="0"/>
              <w:jc w:val="center"/>
            </w:pPr>
            <w:r>
              <w:rPr>
                <w:sz w:val="20"/>
              </w:rPr>
              <w:t xml:space="preserve">МВРиМП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6.8.1. Проведение семинаров, вебинаров, консультаций для социально ориентированных некоммерческих организаций</w:t>
            </w:r>
          </w:p>
        </w:tc>
        <w:tc>
          <w:tcPr>
            <w:tcW w:w="1077" w:type="dxa"/>
            <w:vAlign w:val="center"/>
          </w:tcPr>
          <w:p>
            <w:pPr>
              <w:pStyle w:val="0"/>
              <w:jc w:val="center"/>
            </w:pPr>
            <w:r>
              <w:rPr>
                <w:sz w:val="20"/>
              </w:rPr>
              <w:t xml:space="preserve">МВРиМП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Проведение семинаров, вебинаров, консультаций для социально ориентированных некоммерческих организаций</w:t>
            </w:r>
          </w:p>
        </w:tc>
        <w:tc>
          <w:tcPr>
            <w:tcW w:w="1020" w:type="dxa"/>
            <w:vAlign w:val="center"/>
          </w:tcPr>
          <w:p>
            <w:pPr>
              <w:pStyle w:val="0"/>
              <w:jc w:val="center"/>
            </w:pPr>
            <w:r>
              <w:rPr>
                <w:sz w:val="20"/>
              </w:rPr>
              <w:t xml:space="preserve">Проведение семинаров, вебинаров, консультаций для социально ориентированных некоммерческих организаций</w:t>
            </w:r>
          </w:p>
        </w:tc>
        <w:tc>
          <w:tcPr>
            <w:tcW w:w="1020" w:type="dxa"/>
            <w:vAlign w:val="center"/>
          </w:tcPr>
          <w:p>
            <w:pPr>
              <w:pStyle w:val="0"/>
              <w:jc w:val="center"/>
            </w:pPr>
            <w:r>
              <w:rPr>
                <w:sz w:val="20"/>
              </w:rPr>
              <w:t xml:space="preserve">Проведение семинаров, вебинаров, консультаций для социально ориентированных некоммерческих организаций</w:t>
            </w:r>
          </w:p>
        </w:tc>
        <w:tc>
          <w:tcPr>
            <w:tcW w:w="1020" w:type="dxa"/>
            <w:vAlign w:val="center"/>
          </w:tcPr>
          <w:p>
            <w:pPr>
              <w:pStyle w:val="0"/>
              <w:jc w:val="center"/>
            </w:pPr>
            <w:r>
              <w:rPr>
                <w:sz w:val="20"/>
              </w:rPr>
              <w:t xml:space="preserve">Проведение семинаров, вебинаров, консультаций для социально ориентированных некоммерческих организаций</w:t>
            </w:r>
          </w:p>
        </w:tc>
        <w:tc>
          <w:tcPr>
            <w:tcW w:w="1020" w:type="dxa"/>
            <w:vAlign w:val="center"/>
          </w:tcPr>
          <w:p>
            <w:pPr>
              <w:pStyle w:val="0"/>
              <w:jc w:val="center"/>
            </w:pPr>
            <w:r>
              <w:rPr>
                <w:sz w:val="20"/>
              </w:rPr>
              <w:t xml:space="preserve">Проведение семинаров, вебинаров, консультаций для социально ориентированных некоммерческих организаций</w:t>
            </w:r>
          </w:p>
        </w:tc>
        <w:tc>
          <w:tcPr>
            <w:tcW w:w="964" w:type="dxa"/>
            <w:vAlign w:val="center"/>
          </w:tcPr>
          <w:p>
            <w:pPr>
              <w:pStyle w:val="0"/>
              <w:jc w:val="center"/>
            </w:pPr>
            <w:r>
              <w:rPr>
                <w:sz w:val="20"/>
              </w:rPr>
              <w:t xml:space="preserve">Проведение семинаров, вебинаров, консультаций для социально ориентированных некоммерческих организаций</w:t>
            </w:r>
          </w:p>
        </w:tc>
        <w:tc>
          <w:tcPr>
            <w:tcW w:w="1020" w:type="dxa"/>
            <w:vAlign w:val="center"/>
          </w:tcPr>
          <w:p>
            <w:pPr>
              <w:pStyle w:val="0"/>
              <w:jc w:val="center"/>
            </w:pPr>
            <w:r>
              <w:rPr>
                <w:sz w:val="20"/>
              </w:rPr>
              <w:t xml:space="preserve">Проведение семинаров, вебинаров, консультаций для социально ориентированных некоммерческих организаций</w:t>
            </w:r>
          </w:p>
        </w:tc>
        <w:tc>
          <w:tcPr>
            <w:tcW w:w="1020" w:type="dxa"/>
            <w:vAlign w:val="center"/>
          </w:tcPr>
          <w:p>
            <w:pPr>
              <w:pStyle w:val="0"/>
              <w:jc w:val="center"/>
            </w:pPr>
            <w:r>
              <w:rPr>
                <w:sz w:val="20"/>
              </w:rPr>
              <w:t xml:space="preserve">Проведение семинаров, вебинаров, консультаций для социально ориентированных некоммерческих организаций</w:t>
            </w:r>
          </w:p>
        </w:tc>
        <w:tc>
          <w:tcPr>
            <w:tcW w:w="1077" w:type="dxa"/>
            <w:vAlign w:val="center"/>
          </w:tcPr>
          <w:p>
            <w:pPr>
              <w:pStyle w:val="0"/>
              <w:jc w:val="center"/>
            </w:pPr>
            <w:r>
              <w:rPr>
                <w:sz w:val="20"/>
              </w:rPr>
              <w:t xml:space="preserve">Проведение семинаров, вебинаров, консультаций для социально ориентированных некоммерческих организаций</w:t>
            </w:r>
          </w:p>
        </w:tc>
        <w:tc>
          <w:tcPr>
            <w:tcW w:w="964" w:type="dxa"/>
            <w:vAlign w:val="center"/>
          </w:tcPr>
          <w:p>
            <w:pPr>
              <w:pStyle w:val="0"/>
              <w:jc w:val="center"/>
            </w:pPr>
            <w:r>
              <w:rPr>
                <w:sz w:val="20"/>
              </w:rPr>
              <w:t xml:space="preserve">Проведение семинаров, вебинаров, консультаций для социально ориентированных некоммерческих организаций</w:t>
            </w:r>
          </w:p>
        </w:tc>
        <w:tc>
          <w:tcPr>
            <w:tcW w:w="1077" w:type="dxa"/>
            <w:vAlign w:val="center"/>
          </w:tcPr>
          <w:p>
            <w:pPr>
              <w:pStyle w:val="0"/>
              <w:jc w:val="center"/>
            </w:pPr>
            <w:r>
              <w:rPr>
                <w:sz w:val="20"/>
              </w:rPr>
              <w:t xml:space="preserve">Проведение семинаров, вебинаров, консультаций для социально ориентированных некоммерческих организаций</w:t>
            </w:r>
          </w:p>
        </w:tc>
        <w:tc>
          <w:tcPr>
            <w:tcW w:w="1191" w:type="dxa"/>
            <w:vAlign w:val="center"/>
          </w:tcPr>
          <w:p>
            <w:pPr>
              <w:pStyle w:val="0"/>
              <w:jc w:val="center"/>
            </w:pPr>
            <w:r>
              <w:rPr>
                <w:sz w:val="20"/>
              </w:rPr>
              <w:t xml:space="preserve">Проведение семинаров, вебинаров, консультаций для социально ориентированных некоммерческих организаций</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6.9. Привлечение некоммерческих организаций к решению задач, предусмотренных </w:t>
            </w:r>
            <w:hyperlink w:history="0" r:id="rId33"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Стратегией</w:t>
              </w:r>
            </w:hyperlink>
            <w:r>
              <w:rPr>
                <w:sz w:val="20"/>
              </w:rPr>
              <w:t xml:space="preserve">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 N 733 и </w:t>
            </w:r>
            <w:hyperlink w:history="0" r:id="rId34" w:tooltip="Указ Губернатора Нижегородской области от 23.12.2020 N 215 (ред. от 03.08.2023) &quot;Об утверждении Перечня приоритетных направлений по реализации Стратегии государственной антинаркотической политики Российской Федерации до 2030 года на территории Нижегородской области&quot; {КонсультантПлюс}">
              <w:r>
                <w:rPr>
                  <w:sz w:val="20"/>
                  <w:color w:val="0000ff"/>
                </w:rPr>
                <w:t xml:space="preserve">Указом</w:t>
              </w:r>
            </w:hyperlink>
            <w:r>
              <w:rPr>
                <w:sz w:val="20"/>
              </w:rPr>
              <w:t xml:space="preserve"> Губернатора Нижегородской области от 23 декабря 2020 г. N 215 "Об утверждении Перечня приоритетных направлений по реализации Стратегии государственной антинаркотической политики Российской Федерации до 2030 года на территории Нижегородской области"</w:t>
            </w:r>
          </w:p>
        </w:tc>
        <w:tc>
          <w:tcPr>
            <w:tcW w:w="1077" w:type="dxa"/>
            <w:vAlign w:val="center"/>
          </w:tcPr>
          <w:p>
            <w:pPr>
              <w:pStyle w:val="0"/>
              <w:jc w:val="center"/>
            </w:pPr>
            <w:r>
              <w:rPr>
                <w:sz w:val="20"/>
              </w:rPr>
              <w:t xml:space="preserve">МВР и МП НО МСП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Оказание поддержки некоммерческим организациям в проведении мероприятий, направленных на профилактику наркомании</w:t>
            </w:r>
          </w:p>
        </w:tc>
        <w:tc>
          <w:tcPr>
            <w:tcW w:w="1020" w:type="dxa"/>
            <w:vAlign w:val="center"/>
          </w:tcPr>
          <w:p>
            <w:pPr>
              <w:pStyle w:val="0"/>
              <w:jc w:val="center"/>
            </w:pPr>
            <w:r>
              <w:rPr>
                <w:sz w:val="20"/>
              </w:rPr>
              <w:t xml:space="preserve">Оказание поддержки некоммерческим организациям в проведении мероприятий, направленных на профилактику наркомании</w:t>
            </w:r>
          </w:p>
        </w:tc>
        <w:tc>
          <w:tcPr>
            <w:tcW w:w="1020" w:type="dxa"/>
            <w:vAlign w:val="center"/>
          </w:tcPr>
          <w:p>
            <w:pPr>
              <w:pStyle w:val="0"/>
              <w:jc w:val="center"/>
            </w:pPr>
            <w:r>
              <w:rPr>
                <w:sz w:val="20"/>
              </w:rPr>
              <w:t xml:space="preserve">Оказание поддержки некоммерческим организациям в проведении мероприятий, направленных на профилактику наркомании</w:t>
            </w:r>
          </w:p>
        </w:tc>
        <w:tc>
          <w:tcPr>
            <w:tcW w:w="1020" w:type="dxa"/>
            <w:vAlign w:val="center"/>
          </w:tcPr>
          <w:p>
            <w:pPr>
              <w:pStyle w:val="0"/>
              <w:jc w:val="center"/>
            </w:pPr>
            <w:r>
              <w:rPr>
                <w:sz w:val="20"/>
              </w:rPr>
              <w:t xml:space="preserve">Оказание поддержки некоммерческим организациям в проведении мероприятий, направленных на профилактику наркомании</w:t>
            </w:r>
          </w:p>
        </w:tc>
        <w:tc>
          <w:tcPr>
            <w:tcW w:w="1020" w:type="dxa"/>
            <w:vAlign w:val="center"/>
          </w:tcPr>
          <w:p>
            <w:pPr>
              <w:pStyle w:val="0"/>
              <w:jc w:val="center"/>
            </w:pPr>
            <w:r>
              <w:rPr>
                <w:sz w:val="20"/>
              </w:rPr>
              <w:t xml:space="preserve">Оказание поддержки некоммерческим организациям в проведении мероприятий, направленных на профилактику наркомании</w:t>
            </w:r>
          </w:p>
        </w:tc>
        <w:tc>
          <w:tcPr>
            <w:tcW w:w="964" w:type="dxa"/>
            <w:vAlign w:val="center"/>
          </w:tcPr>
          <w:p>
            <w:pPr>
              <w:pStyle w:val="0"/>
              <w:jc w:val="center"/>
            </w:pPr>
            <w:r>
              <w:rPr>
                <w:sz w:val="20"/>
              </w:rPr>
              <w:t xml:space="preserve">Оказание поддержки некоммерческим организациям в проведении мероприятий, направленных на профилактику наркомании</w:t>
            </w:r>
          </w:p>
        </w:tc>
        <w:tc>
          <w:tcPr>
            <w:tcW w:w="1020" w:type="dxa"/>
            <w:vAlign w:val="center"/>
          </w:tcPr>
          <w:p>
            <w:pPr>
              <w:pStyle w:val="0"/>
              <w:jc w:val="center"/>
            </w:pPr>
            <w:r>
              <w:rPr>
                <w:sz w:val="20"/>
              </w:rPr>
              <w:t xml:space="preserve">Оказание поддержки некоммерческим организациям в проведении мероприятий, направленных на профилактику наркомании</w:t>
            </w:r>
          </w:p>
        </w:tc>
        <w:tc>
          <w:tcPr>
            <w:tcW w:w="1020" w:type="dxa"/>
            <w:vAlign w:val="center"/>
          </w:tcPr>
          <w:p>
            <w:pPr>
              <w:pStyle w:val="0"/>
              <w:jc w:val="center"/>
            </w:pPr>
            <w:r>
              <w:rPr>
                <w:sz w:val="20"/>
              </w:rPr>
              <w:t xml:space="preserve">Оказание поддержки некоммерческим организациям в проведении мероприятий, направленных на профилактику наркомании</w:t>
            </w:r>
          </w:p>
        </w:tc>
        <w:tc>
          <w:tcPr>
            <w:tcW w:w="1077" w:type="dxa"/>
            <w:vAlign w:val="center"/>
          </w:tcPr>
          <w:p>
            <w:pPr>
              <w:pStyle w:val="0"/>
              <w:jc w:val="center"/>
            </w:pPr>
            <w:r>
              <w:rPr>
                <w:sz w:val="20"/>
              </w:rPr>
              <w:t xml:space="preserve">Оказание поддержки некоммерческим организациям в проведении мероприятий, направленных на профилактику наркомании</w:t>
            </w:r>
          </w:p>
        </w:tc>
        <w:tc>
          <w:tcPr>
            <w:tcW w:w="964" w:type="dxa"/>
            <w:vAlign w:val="center"/>
          </w:tcPr>
          <w:p>
            <w:pPr>
              <w:pStyle w:val="0"/>
              <w:jc w:val="center"/>
            </w:pPr>
            <w:r>
              <w:rPr>
                <w:sz w:val="20"/>
              </w:rPr>
              <w:t xml:space="preserve">Оказание поддержки некоммерческим организациям в проведении мероприятий, направленных на профилактику наркомании</w:t>
            </w:r>
          </w:p>
        </w:tc>
        <w:tc>
          <w:tcPr>
            <w:tcW w:w="1077" w:type="dxa"/>
            <w:vAlign w:val="center"/>
          </w:tcPr>
          <w:p>
            <w:pPr>
              <w:pStyle w:val="0"/>
              <w:jc w:val="center"/>
            </w:pPr>
            <w:r>
              <w:rPr>
                <w:sz w:val="20"/>
              </w:rPr>
              <w:t xml:space="preserve">Оказание поддержки некоммерческим организациям в проведении мероприятий, направленных на профилактику наркомании</w:t>
            </w:r>
          </w:p>
        </w:tc>
        <w:tc>
          <w:tcPr>
            <w:tcW w:w="1191" w:type="dxa"/>
            <w:vAlign w:val="center"/>
          </w:tcPr>
          <w:p>
            <w:pPr>
              <w:pStyle w:val="0"/>
              <w:jc w:val="center"/>
            </w:pPr>
            <w:r>
              <w:rPr>
                <w:sz w:val="20"/>
              </w:rPr>
              <w:t xml:space="preserve">Оказание поддержки некоммерческим организациям в проведении мероприятий, направленных на профилактику наркомании</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1"/>
            </w:pPr>
            <w:r>
              <w:rPr>
                <w:sz w:val="20"/>
              </w:rPr>
              <w:t xml:space="preserve">Подпрограмма 7 "Улучшение условий и охраны труда в Нижегородской области" (подпрограмма с 2021 г. включена в государственную </w:t>
            </w:r>
            <w:hyperlink w:history="0" r:id="rId35" w:tooltip="Постановление Правительства Нижегородской области от 28.04.2014 N 273 (ред. от 28.12.2023) &quot;Об утверждении государственной программы Нижегородской области &quot;Содействие занятости населения Нижегородской области&quot; (с изм. и доп., вступающими в силу с 01.01.2024) {КонсультантПлюс}">
              <w:r>
                <w:rPr>
                  <w:sz w:val="20"/>
                  <w:color w:val="0000ff"/>
                </w:rPr>
                <w:t xml:space="preserve">программу</w:t>
              </w:r>
            </w:hyperlink>
            <w:r>
              <w:rPr>
                <w:sz w:val="20"/>
              </w:rPr>
              <w:t xml:space="preserve"> "Содействие занятости населения Нижегородской области", утвержденную постановлением Правительства Нижегородской области от 28 апреля 2014 г. N 273)</w:t>
            </w:r>
          </w:p>
        </w:tc>
        <w:tc>
          <w:tcPr>
            <w:tcW w:w="1077" w:type="dxa"/>
            <w:vAlign w:val="center"/>
          </w:tcPr>
          <w:p>
            <w:pPr>
              <w:pStyle w:val="0"/>
              <w:jc w:val="center"/>
            </w:pPr>
            <w:r>
              <w:rPr>
                <w:sz w:val="20"/>
              </w:rPr>
              <w:t xml:space="preserve">УТЗН НО МСП НО ОИВ НО ОМСУ НАПП ГУНРО ФСС РФ</w:t>
            </w:r>
          </w:p>
        </w:tc>
        <w:tc>
          <w:tcPr>
            <w:tcW w:w="794" w:type="dxa"/>
            <w:vAlign w:val="center"/>
          </w:tcPr>
          <w:p>
            <w:pPr>
              <w:pStyle w:val="0"/>
              <w:jc w:val="center"/>
            </w:pPr>
            <w:r>
              <w:rPr>
                <w:sz w:val="20"/>
              </w:rPr>
              <w:t xml:space="preserve">2018</w:t>
            </w:r>
          </w:p>
        </w:tc>
        <w:tc>
          <w:tcPr>
            <w:tcW w:w="850" w:type="dxa"/>
            <w:vAlign w:val="center"/>
          </w:tcPr>
          <w:p>
            <w:pPr>
              <w:pStyle w:val="0"/>
              <w:jc w:val="center"/>
            </w:pPr>
            <w:r>
              <w:rPr>
                <w:sz w:val="20"/>
              </w:rPr>
              <w:t xml:space="preserve">2020</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1"/>
            </w:pPr>
            <w:r>
              <w:rPr>
                <w:sz w:val="20"/>
              </w:rPr>
              <w:t xml:space="preserve">Подпрограмма 9 "Обеспечение реализации государственной программы"</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276571,0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275011,0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273451,0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9.1. Содержание аппарата управления</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77" w:type="dxa"/>
            <w:vAlign w:val="center"/>
          </w:tcPr>
          <w:p>
            <w:pPr>
              <w:pStyle w:val="0"/>
            </w:pPr>
            <w:r>
              <w:rPr>
                <w:sz w:val="20"/>
              </w:rPr>
            </w:r>
          </w:p>
        </w:tc>
        <w:tc>
          <w:tcPr>
            <w:tcW w:w="964"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pPr>
            <w:r>
              <w:rPr>
                <w:sz w:val="20"/>
              </w:rPr>
            </w:r>
          </w:p>
        </w:tc>
        <w:tc>
          <w:tcPr>
            <w:tcW w:w="1474" w:type="dxa"/>
            <w:vAlign w:val="center"/>
          </w:tcPr>
          <w:p>
            <w:pPr>
              <w:pStyle w:val="0"/>
              <w:jc w:val="center"/>
            </w:pPr>
            <w:r>
              <w:rPr>
                <w:sz w:val="20"/>
              </w:rPr>
              <w:t xml:space="preserve">227903,1</w:t>
            </w:r>
          </w:p>
        </w:tc>
        <w:tc>
          <w:tcPr>
            <w:tcW w:w="147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jc w:val="center"/>
            </w:pPr>
            <w:r>
              <w:rPr>
                <w:sz w:val="20"/>
              </w:rPr>
              <w:t xml:space="preserve">226343,1</w:t>
            </w:r>
          </w:p>
        </w:tc>
        <w:tc>
          <w:tcPr>
            <w:tcW w:w="147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jc w:val="center"/>
            </w:pPr>
            <w:r>
              <w:rPr>
                <w:sz w:val="20"/>
              </w:rPr>
              <w:t xml:space="preserve">224783,1</w:t>
            </w:r>
          </w:p>
        </w:tc>
        <w:tc>
          <w:tcPr>
            <w:tcW w:w="1474"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r>
      <w:tr>
        <w:tc>
          <w:tcPr>
            <w:tcW w:w="2098" w:type="dxa"/>
            <w:vAlign w:val="center"/>
          </w:tcPr>
          <w:p>
            <w:pPr>
              <w:pStyle w:val="0"/>
              <w:outlineLvl w:val="2"/>
            </w:pPr>
            <w:r>
              <w:rPr>
                <w:sz w:val="20"/>
              </w:rPr>
              <w:t xml:space="preserve">Основное мероприятие 9.2. Мероприятия по обеспечению реализации государственной программы</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2025</w:t>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77" w:type="dxa"/>
            <w:vAlign w:val="center"/>
          </w:tcPr>
          <w:p>
            <w:pPr>
              <w:pStyle w:val="0"/>
            </w:pPr>
            <w:r>
              <w:rPr>
                <w:sz w:val="20"/>
              </w:rPr>
            </w:r>
          </w:p>
        </w:tc>
        <w:tc>
          <w:tcPr>
            <w:tcW w:w="964"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pPr>
            <w:r>
              <w:rPr>
                <w:sz w:val="20"/>
              </w:rPr>
            </w:r>
          </w:p>
        </w:tc>
        <w:tc>
          <w:tcPr>
            <w:tcW w:w="1474" w:type="dxa"/>
            <w:vAlign w:val="center"/>
          </w:tcPr>
          <w:p>
            <w:pPr>
              <w:pStyle w:val="0"/>
              <w:jc w:val="center"/>
            </w:pPr>
            <w:r>
              <w:rPr>
                <w:sz w:val="20"/>
              </w:rPr>
              <w:t xml:space="preserve">48667,9</w:t>
            </w:r>
          </w:p>
        </w:tc>
        <w:tc>
          <w:tcPr>
            <w:tcW w:w="147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jc w:val="center"/>
            </w:pPr>
            <w:r>
              <w:rPr>
                <w:sz w:val="20"/>
              </w:rPr>
              <w:t xml:space="preserve">48667,9</w:t>
            </w:r>
          </w:p>
        </w:tc>
        <w:tc>
          <w:tcPr>
            <w:tcW w:w="147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jc w:val="center"/>
            </w:pPr>
            <w:r>
              <w:rPr>
                <w:sz w:val="20"/>
              </w:rPr>
              <w:t xml:space="preserve">48667,9</w:t>
            </w:r>
          </w:p>
        </w:tc>
        <w:tc>
          <w:tcPr>
            <w:tcW w:w="1474"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r>
      <w:tr>
        <w:tc>
          <w:tcPr>
            <w:tcW w:w="2098" w:type="dxa"/>
            <w:vAlign w:val="center"/>
          </w:tcPr>
          <w:p>
            <w:pPr>
              <w:pStyle w:val="0"/>
              <w:outlineLvl w:val="1"/>
            </w:pPr>
            <w:r>
              <w:rPr>
                <w:sz w:val="20"/>
              </w:rPr>
              <w:t xml:space="preserve">Подпрограмма 10 "Развитие системы комплексной реабилитации и абилитации инвалидов, в том числе детей-инвалидов в Нижегородской области"</w:t>
            </w:r>
          </w:p>
        </w:tc>
        <w:tc>
          <w:tcPr>
            <w:tcW w:w="1077" w:type="dxa"/>
            <w:vAlign w:val="center"/>
          </w:tcPr>
          <w:p>
            <w:pPr>
              <w:pStyle w:val="0"/>
              <w:jc w:val="center"/>
            </w:pPr>
            <w:r>
              <w:rPr>
                <w:sz w:val="20"/>
              </w:rPr>
              <w:t xml:space="preserve">X</w:t>
            </w:r>
          </w:p>
        </w:tc>
        <w:tc>
          <w:tcPr>
            <w:tcW w:w="794" w:type="dxa"/>
            <w:vAlign w:val="center"/>
          </w:tcPr>
          <w:p>
            <w:pPr>
              <w:pStyle w:val="0"/>
              <w:jc w:val="center"/>
            </w:pPr>
            <w:r>
              <w:rPr>
                <w:sz w:val="20"/>
              </w:rPr>
              <w:t xml:space="preserve">2020</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14193,4</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14193,4</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14193,4</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10.1. Определение потребности в реабилитационных и абилитационных мероприятиях</w:t>
            </w:r>
          </w:p>
        </w:tc>
        <w:tc>
          <w:tcPr>
            <w:tcW w:w="1077" w:type="dxa"/>
            <w:vAlign w:val="center"/>
          </w:tcPr>
          <w:p>
            <w:pPr>
              <w:pStyle w:val="0"/>
              <w:jc w:val="center"/>
            </w:pPr>
            <w:r>
              <w:rPr>
                <w:sz w:val="20"/>
              </w:rPr>
              <w:t xml:space="preserve">МСП НО, МОН и МП НО, МЗ НО, МС НО, УТЗН НО, ГБ МСЭ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Нижегородской области, имеющих такие рекомендации в индивидуальной программе реабилитации или абилитации (в 2020 году - 82%, в 2022 году - 86%) увеличение доли детей-инвалидов, в отношении которых осуществлялись мероприятия по реабилитации и (или) абилитации, в общей численности детей-инвалидов Нижегородской области, имеющих такие рекомендации в индивидуальной программе реабилитации или абилитации (дети) (в 2020 году - 85%, в 2022 году - 95%) сокращение реабилитационного маршрута инвалида, повышение эффективности реализации ИПРА</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Нижегородской области, имеющих такие рекомендации в индивидуальной программе реабилитации или абилитации (в 2020 году - 82%, в 2022 году - 86%) увеличение доли детей-инвалидов, в отношении которых осуществлялись мероприятия по реабилитации и (или) абилитации, в общей численности детей-инвалидов Нижегородской области, имеющих такие рекомендации в индивидуальной программе реабилитации или абилитации (дети) (в 2020 году - 85%, в 2022 году - 95%) сокращение реабилитационного маршрута инвалида, повышение эффективности реализации ИПРА</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Нижегородской области, имеющих такие рекомендации в индивидуальной программе реабилитации или абилитации (в 2020 году - 82%, в 2022 году - 86%) увеличение доли детей-инвалидов, в отношении которых осуществлялись мероприятия по реабилитации и (или) абилитации, в общей численности детей-инвалидов Нижегородской области, имеющих такие рекомендации в индивидуальной программе реабилитации или абилитации (дети) (в 2020 году - 85%, в 2022 году - 95%) сокращение реабилитационного маршрута инвалида, повышение эффективности реализации ИПРА</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10.1.1. Отработка механизмов оптимальной маршрутизации реабилитационного (абилитационного) процесса</w:t>
            </w:r>
          </w:p>
        </w:tc>
        <w:tc>
          <w:tcPr>
            <w:tcW w:w="1077" w:type="dxa"/>
            <w:vAlign w:val="center"/>
          </w:tcPr>
          <w:p>
            <w:pPr>
              <w:pStyle w:val="0"/>
              <w:jc w:val="center"/>
            </w:pPr>
            <w:r>
              <w:rPr>
                <w:sz w:val="20"/>
              </w:rPr>
              <w:t xml:space="preserve">ГБУ "НОРЦИ"</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Нижегородской области, имеющих такие рекомендации в индивидуальной программе реабилитации или абилитации (в 2020 году - 82%, в 2022 году - 86%) увеличение доли детей-инвалидов, в отношении которых осуществлялись мероприятия по реабилитации и (или) абилитации, в общей численности детей-инвалидов Нижегородской области, имеющих такие рекомендации в индивидуальной программе реабилитации или абилитации (дети) (в 2020 году - 85%, в 2022 году - 95%) сокращение реабилитационного маршрута инвалида, повышение эффективности реализации ИПРА</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Нижегородской области, имеющих такие рекомендации в индивидуальной программе реабилитации или абилитации (в 2020 году - 82%, в 2022 году - 86%) увеличение доли детей-инвалидов, в отношении которых осуществлялись мероприятия по реабилитации и (или) абилитации, в общей численности детей-инвалидов Нижегородской области, имеющих такие рекомендации в индивидуальной программе реабилитации или абилитации (дети) (в 2020 году - 85%, в 2022 году - 95%) сокращение реабилитационного маршрута инвалида, повышение эффективности реализации ИПРА</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Нижегородской области, имеющих такие рекомендации в индивидуальной программе реабилитации или абилитации (в 2020 году - 82%, в 2022 году - 86%) увеличение доли детей-инвалидов, в отношении которых осуществлялись мероприятия по реабилитации и (или) абилитации, в общей численности детей-инвалидов Нижегородской области, имеющих такие рекомендации в индивидуальной программе реабилитации или абилитации (дети) (в 2020 году - 85%, в 2022 году - 95%) сокращение реабилитационного маршрута инвалида, повышение эффективности реализации ИПРА</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10.1.2. Проведение оценки системы реабилитации и абилитации инвалидов, в том числе детей-инвалидов в Нижегородской области</w:t>
            </w:r>
          </w:p>
        </w:tc>
        <w:tc>
          <w:tcPr>
            <w:tcW w:w="1077" w:type="dxa"/>
            <w:vAlign w:val="center"/>
          </w:tcPr>
          <w:p>
            <w:pPr>
              <w:pStyle w:val="0"/>
              <w:jc w:val="center"/>
            </w:pPr>
            <w:r>
              <w:rPr>
                <w:sz w:val="20"/>
              </w:rPr>
              <w:t xml:space="preserve">МСП НО, МОН и МП НО, МЗ НО, МС НО, УТЗН НО, ГБ МСЭ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Нижегородской области, имеющих такие рекомендации в индивидуальной программе реабилитации или абилитации (в 2020 году - 82%, в 2022 году - 86%) увеличение доли детей-инвалидов, в отношении которых осуществлялись мероприятия по реабилитации и (или) абилитации, в общей численности детей-инвалидов Нижегородской области, имеющих такие рекомендации в индивидуальной программе реабилитации или абилитации (дети) (в 2020 году - 85%, в 2022 году - 95%) сокращение реабилитационного маршрута инвалида, повышение эффективности реализации ИПРА</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Нижегородской области, имеющих такие рекомендации в индивидуальной программе реабилитации или абилитации (в 2020 году - 82%, в 2022 году - 86%) увеличение доли детей-инвалидов, в отношении которых осуществлялись мероприятия по реабилитации и (или) абилитации, в общей численности детей-инвалидов Нижегородской области, имеющих такие рекомендации в индивидуальной программе реабилитации или абилитации (дети) (в 2020 году - 85%, в 2022 году - 95%) сокращение реабилитационного маршрута инвалида, повышение эффективности реализации ИПРА</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Нижегородской области, имеющих такие рекомендации в индивидуальной программе реабилитации или абилитации (в 2020 году - 82%, в 2022 году - 86%) увеличение доли детей-инвалидов, в отношении которых осуществлялись мероприятия по реабилитации и (или) абилитации, в общей численности детей-инвалидов Нижегородской области, имеющих такие рекомендации в индивидуальной программе реабилитации или абилитации (дети) (в 2020 году - 85%, в 2022 году - 95%) сокращение реабилитационного маршрута инвалида, повышение эффективности реализации ИПРА</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10.2. Формирование условий для развития системы комплексной реабилитации и абилитации инвалидов, в том числе детей-инвалидов</w:t>
            </w:r>
          </w:p>
        </w:tc>
        <w:tc>
          <w:tcPr>
            <w:tcW w:w="1077" w:type="dxa"/>
            <w:vAlign w:val="center"/>
          </w:tcPr>
          <w:p>
            <w:pPr>
              <w:pStyle w:val="0"/>
              <w:jc w:val="center"/>
            </w:pPr>
            <w:r>
              <w:rPr>
                <w:sz w:val="20"/>
              </w:rPr>
              <w:t xml:space="preserve">МСП НО, МОН и МП НО, МЗ НО, МС НО, УТЗН НО, ГБ МСЭ НО, МИТиС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14193,4</w:t>
            </w:r>
          </w:p>
        </w:tc>
        <w:tc>
          <w:tcPr>
            <w:tcW w:w="1474" w:type="dxa"/>
            <w:vAlign w:val="center"/>
          </w:tcPr>
          <w:p>
            <w:pPr>
              <w:pStyle w:val="0"/>
            </w:pPr>
            <w:r>
              <w:rPr>
                <w:sz w:val="20"/>
              </w:rPr>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14193,4</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14193,4</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10.2.3. Оснащение реабилитационным оборудованием учреждений системы социальной защиты населения Нижегородской области в целях реализации основных направлений реабилитации и абилитации инвалидов</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реабилитационного оборудования для 7 учреждений социального обслуживания населения</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реабилитационного оборудования для 6 учреждений социального обслуживания населения</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Приобретение реабилитационного оборудования для учреждений социального обслуживания населения</w:t>
            </w:r>
          </w:p>
        </w:tc>
        <w:tc>
          <w:tcPr>
            <w:tcW w:w="1474" w:type="dxa"/>
            <w:vAlign w:val="center"/>
          </w:tcPr>
          <w:p>
            <w:pPr>
              <w:pStyle w:val="0"/>
              <w:jc w:val="center"/>
            </w:pPr>
            <w:r>
              <w:rPr>
                <w:sz w:val="20"/>
              </w:rPr>
              <w:t xml:space="preserve">1078,6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1078,6</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1078,6</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10.2.4. Приобретение реабилитационного оборудования для оказания услуг психолого-педагогической, медицинской и социальной помощи детям с инвалидностью и детям с ограниченными возможностями здоровья, в том числе ранней помощи детям от 3 до 7 лет, на базе ГБУ ДО Нижегородской области "Центр психолого-педагогической, медицинской и социальной помощи"</w:t>
            </w:r>
          </w:p>
        </w:tc>
        <w:tc>
          <w:tcPr>
            <w:tcW w:w="1077" w:type="dxa"/>
            <w:vAlign w:val="center"/>
          </w:tcPr>
          <w:p>
            <w:pPr>
              <w:pStyle w:val="0"/>
              <w:jc w:val="center"/>
            </w:pPr>
            <w:r>
              <w:rPr>
                <w:sz w:val="20"/>
              </w:rPr>
              <w:t xml:space="preserve">МОНиМП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реабилитационного оборудования для ГБУ ДО Нижегородской области "Центр психолого-педагогической, медицинской и социальной помощи"</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реабилитационного оборудования для учреждений образования</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Приобретение реабилитационного оборудования для учреждений образования</w:t>
            </w:r>
          </w:p>
        </w:tc>
        <w:tc>
          <w:tcPr>
            <w:tcW w:w="1474" w:type="dxa"/>
            <w:vAlign w:val="center"/>
          </w:tcPr>
          <w:p>
            <w:pPr>
              <w:pStyle w:val="0"/>
              <w:jc w:val="center"/>
            </w:pPr>
            <w:r>
              <w:rPr>
                <w:sz w:val="20"/>
              </w:rPr>
              <w:t xml:space="preserve">1657,1</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1657,1</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1657,1</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10.2.5. Развитие технологии сопровождаемого проживания в организациях социального обслуживания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реабилитационного оборудования для ГБУ "Арзамасский ДДИ"</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реабилитационного оборудования для ГБУ "Арзамасский ДДИ"</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Приобретение реабилитационного оборудования для учреждений социального обслуживания населения</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10.2.6. Приобретение реабилитационного оборудования и спортивного инвентаря в целях организации мероприятий по адаптивной физической культуре и спорту для инвалидов</w:t>
            </w:r>
          </w:p>
        </w:tc>
        <w:tc>
          <w:tcPr>
            <w:tcW w:w="1077" w:type="dxa"/>
            <w:vAlign w:val="center"/>
          </w:tcPr>
          <w:p>
            <w:pPr>
              <w:pStyle w:val="0"/>
              <w:jc w:val="center"/>
            </w:pPr>
            <w:r>
              <w:rPr>
                <w:sz w:val="20"/>
              </w:rPr>
              <w:t xml:space="preserve">МС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реабилитационного оборудования для 6 спортивных учреждений</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реабилитационного оборудования для спортивных учреждений</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Приобретение реабилитационного оборудования для спортивных учреждений</w:t>
            </w:r>
          </w:p>
        </w:tc>
        <w:tc>
          <w:tcPr>
            <w:tcW w:w="1474" w:type="dxa"/>
            <w:vAlign w:val="center"/>
          </w:tcPr>
          <w:p>
            <w:pPr>
              <w:pStyle w:val="0"/>
              <w:jc w:val="center"/>
            </w:pPr>
            <w:r>
              <w:rPr>
                <w:sz w:val="20"/>
              </w:rPr>
              <w:t xml:space="preserve">1578,9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1578,9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1578,9</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10.2.7. Оснащение реабилитационным оборудованием организаций культуры для проведения абилитационных мероприятий для детей</w:t>
            </w:r>
          </w:p>
        </w:tc>
        <w:tc>
          <w:tcPr>
            <w:tcW w:w="1077" w:type="dxa"/>
            <w:vAlign w:val="center"/>
          </w:tcPr>
          <w:p>
            <w:pPr>
              <w:pStyle w:val="0"/>
              <w:jc w:val="center"/>
            </w:pPr>
            <w:r>
              <w:rPr>
                <w:sz w:val="20"/>
              </w:rPr>
              <w:t xml:space="preserve">МК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реабилитационного оборудования для 2 учреждений культуры</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реабилитационного оборудования для 1 учреждения культуры</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Приобретение реабилитационного оборудования для 1 учреждения культуры</w:t>
            </w:r>
          </w:p>
        </w:tc>
        <w:tc>
          <w:tcPr>
            <w:tcW w:w="1474" w:type="dxa"/>
            <w:vAlign w:val="center"/>
          </w:tcPr>
          <w:p>
            <w:pPr>
              <w:pStyle w:val="0"/>
              <w:jc w:val="center"/>
            </w:pPr>
            <w:r>
              <w:rPr>
                <w:sz w:val="20"/>
              </w:rPr>
              <w:t xml:space="preserve">1578,9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1578,9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1578,9</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10.2.8. Оснащение реабилитационным оборудованием медицинских организаций для реализации медицинской реабилитации инвалидов и детей-инвалидов</w:t>
            </w:r>
          </w:p>
        </w:tc>
        <w:tc>
          <w:tcPr>
            <w:tcW w:w="1077" w:type="dxa"/>
            <w:vAlign w:val="center"/>
          </w:tcPr>
          <w:p>
            <w:pPr>
              <w:pStyle w:val="0"/>
              <w:jc w:val="center"/>
            </w:pPr>
            <w:r>
              <w:rPr>
                <w:sz w:val="20"/>
              </w:rPr>
              <w:t xml:space="preserve">МЗ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реабилитационного оборудования для 1 учреждения здравоохранения</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реабилитационного оборудования для учреждений здравоохранения</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Приобретение реабилитационного оборудования для учреждений здравоохранения</w:t>
            </w:r>
          </w:p>
        </w:tc>
        <w:tc>
          <w:tcPr>
            <w:tcW w:w="1474" w:type="dxa"/>
            <w:vAlign w:val="center"/>
          </w:tcPr>
          <w:p>
            <w:pPr>
              <w:pStyle w:val="0"/>
              <w:jc w:val="center"/>
            </w:pPr>
            <w:r>
              <w:rPr>
                <w:sz w:val="20"/>
              </w:rPr>
              <w:t xml:space="preserve">1578,9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1578,9</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1578,9</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10.2.9. Приобретение оборудования для оказания услуг ранней помощи для детей раннего возраста от 0 до 7 лет в государственных учреждениях социального обслуживания семьи и детей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реабилитационного оборудования для 4 учреждений социального обслуживания населения</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Приобретение реабилитационного оборудования для 4 учреждений социального обслуживания населения</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Приобретение реабилитационного оборудования для учреждений социального обслуживания населения</w:t>
            </w:r>
          </w:p>
        </w:tc>
        <w:tc>
          <w:tcPr>
            <w:tcW w:w="1474" w:type="dxa"/>
            <w:vAlign w:val="center"/>
          </w:tcPr>
          <w:p>
            <w:pPr>
              <w:pStyle w:val="0"/>
              <w:jc w:val="center"/>
            </w:pPr>
            <w:r>
              <w:rPr>
                <w:sz w:val="20"/>
              </w:rPr>
              <w:t xml:space="preserve">850,3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850,3</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850,3</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10.2.10. Организация обучения специалистов технологиям и методикам оказания услуг по реабилитации (абилитации) инвалидов, детей-инвалидов</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Обучение специалистов ГБУ "ОЦСПСД "Журавушка"</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Обучение специалистов ГБУ "ОЦСПСД "Журавушка"</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Обучение специалистов учреждений социального обслуживания населения</w:t>
            </w:r>
          </w:p>
        </w:tc>
        <w:tc>
          <w:tcPr>
            <w:tcW w:w="1474" w:type="dxa"/>
            <w:vAlign w:val="center"/>
          </w:tcPr>
          <w:p>
            <w:pPr>
              <w:pStyle w:val="0"/>
              <w:jc w:val="center"/>
            </w:pPr>
            <w:r>
              <w:rPr>
                <w:sz w:val="20"/>
              </w:rPr>
              <w:t xml:space="preserve">150,0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150,0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150,0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10.2.11. Организация обучения специалистов по адаптивной физической культуре и спорту</w:t>
            </w:r>
          </w:p>
        </w:tc>
        <w:tc>
          <w:tcPr>
            <w:tcW w:w="1077" w:type="dxa"/>
            <w:vAlign w:val="center"/>
          </w:tcPr>
          <w:p>
            <w:pPr>
              <w:pStyle w:val="0"/>
              <w:jc w:val="center"/>
            </w:pPr>
            <w:r>
              <w:rPr>
                <w:sz w:val="20"/>
              </w:rPr>
              <w:t xml:space="preserve">МС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Обучение специалистов 14 спортивных учреждений</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Обучение специалистов спортивных учреждений</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Обучение специалистов спортивных учреждений</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10.2.12. Организация обучения педагогических работников по вопросам применения методик по реабилитации и абилитации детей-инвалидов, в части психолого-педагогических мероприятий</w:t>
            </w:r>
          </w:p>
        </w:tc>
        <w:tc>
          <w:tcPr>
            <w:tcW w:w="1077" w:type="dxa"/>
            <w:vAlign w:val="center"/>
          </w:tcPr>
          <w:p>
            <w:pPr>
              <w:pStyle w:val="0"/>
              <w:jc w:val="center"/>
            </w:pPr>
            <w:r>
              <w:rPr>
                <w:sz w:val="20"/>
              </w:rPr>
              <w:t xml:space="preserve">МОНиМП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Обучение специалистов "Центр психолого-педагогической, медицинской и социальной помощи"</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Обучение специалистов образовательных учреждений</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Обучение специалистов образовательных учреждений</w:t>
            </w:r>
          </w:p>
        </w:tc>
        <w:tc>
          <w:tcPr>
            <w:tcW w:w="1474" w:type="dxa"/>
            <w:vAlign w:val="center"/>
          </w:tcPr>
          <w:p>
            <w:pPr>
              <w:pStyle w:val="0"/>
              <w:jc w:val="center"/>
            </w:pPr>
            <w:r>
              <w:rPr>
                <w:sz w:val="20"/>
              </w:rPr>
              <w:t xml:space="preserve">500,0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10.2.13. Организация обучения специалистов государственных казенных учреждений центров занятости населения Нижегородской области (повышение квалификации по сопровождению инвалидов при трудоустройстве)</w:t>
            </w:r>
          </w:p>
        </w:tc>
        <w:tc>
          <w:tcPr>
            <w:tcW w:w="1077" w:type="dxa"/>
            <w:vAlign w:val="center"/>
          </w:tcPr>
          <w:p>
            <w:pPr>
              <w:pStyle w:val="0"/>
              <w:jc w:val="center"/>
            </w:pPr>
            <w:r>
              <w:rPr>
                <w:sz w:val="20"/>
              </w:rPr>
              <w:t xml:space="preserve">УТЗН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Обучение специалистов ГКУ ЦЗН городов (районов) Нижегородской области, ответственных за сопровождение инвалидов при трудоустройстве</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Обучение специалистов ГКУ ЦЗН городов (районов) Нижегородской области, ответственных за сопровождение инвалидов при трудоустройстве</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Обучение специалистов ГКУ ЦЗН городов (районов) Нижегородской области, ответственных за сопровождение инвалидов при трудоустройстве</w:t>
            </w:r>
          </w:p>
        </w:tc>
        <w:tc>
          <w:tcPr>
            <w:tcW w:w="1474" w:type="dxa"/>
            <w:vAlign w:val="center"/>
          </w:tcPr>
          <w:p>
            <w:pPr>
              <w:pStyle w:val="0"/>
              <w:jc w:val="center"/>
            </w:pPr>
            <w:r>
              <w:rPr>
                <w:sz w:val="20"/>
              </w:rPr>
              <w:t xml:space="preserve">720,7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720,7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720,7</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10.2.16. Реализация программ дистанционного обучения в сфере цифровой экономике для инвалидов, в том числе детей-инвалидов</w:t>
            </w:r>
          </w:p>
        </w:tc>
        <w:tc>
          <w:tcPr>
            <w:tcW w:w="1077" w:type="dxa"/>
            <w:vAlign w:val="center"/>
          </w:tcPr>
          <w:p>
            <w:pPr>
              <w:pStyle w:val="0"/>
              <w:jc w:val="center"/>
            </w:pPr>
            <w:r>
              <w:rPr>
                <w:sz w:val="20"/>
              </w:rPr>
              <w:t xml:space="preserve">МИТиС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Обучение инвалидов пользованию цифровыми сервисами</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Обучение инвалидов пользованию цифровыми сервисами</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Обучение инвалидов пользованию цифровыми сервисами</w:t>
            </w:r>
          </w:p>
        </w:tc>
        <w:tc>
          <w:tcPr>
            <w:tcW w:w="1474" w:type="dxa"/>
            <w:vAlign w:val="center"/>
          </w:tcPr>
          <w:p>
            <w:pPr>
              <w:pStyle w:val="0"/>
              <w:jc w:val="center"/>
            </w:pPr>
            <w:r>
              <w:rPr>
                <w:sz w:val="20"/>
              </w:rPr>
              <w:t xml:space="preserve">4500,0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4500,0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4500,0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10.3. Формирование условий для повышения уровня профессионального развития инвалидов, в том числе детей-инвалидов</w:t>
            </w:r>
          </w:p>
        </w:tc>
        <w:tc>
          <w:tcPr>
            <w:tcW w:w="1077" w:type="dxa"/>
            <w:vAlign w:val="center"/>
          </w:tcPr>
          <w:p>
            <w:pPr>
              <w:pStyle w:val="0"/>
              <w:jc w:val="center"/>
            </w:pPr>
            <w:r>
              <w:rPr>
                <w:sz w:val="20"/>
              </w:rPr>
              <w:t xml:space="preserve">УТЗН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10.3.1. Семинары, направленные на построение профессиональной карьеры</w:t>
            </w:r>
          </w:p>
        </w:tc>
        <w:tc>
          <w:tcPr>
            <w:tcW w:w="1077" w:type="dxa"/>
            <w:vAlign w:val="center"/>
          </w:tcPr>
          <w:p>
            <w:pPr>
              <w:pStyle w:val="0"/>
              <w:jc w:val="center"/>
            </w:pPr>
            <w:r>
              <w:rPr>
                <w:sz w:val="20"/>
              </w:rPr>
              <w:t xml:space="preserve">УТЗН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Проведение семинаров для выпускников - инвалидов - 2 кв., 4 кв.</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Проведение семинаров для выпускников - инвалидов - 2 кв., 4 кв.</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Проведение семинаров для выпускников - инвалидов - 2 кв., 4 кв.</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10.3.2. Профдиагностические консультации с целью подбора профессий для трудоустройства или профобучения с учетом ограничений по состоянию здоровья</w:t>
            </w:r>
          </w:p>
        </w:tc>
        <w:tc>
          <w:tcPr>
            <w:tcW w:w="1077" w:type="dxa"/>
            <w:vAlign w:val="center"/>
          </w:tcPr>
          <w:p>
            <w:pPr>
              <w:pStyle w:val="0"/>
              <w:jc w:val="center"/>
            </w:pPr>
            <w:r>
              <w:rPr>
                <w:sz w:val="20"/>
              </w:rPr>
              <w:t xml:space="preserve">УТЗН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Проведение профдиагностических консультаций для инвалидов (2 кв., 4 кв.)</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Проведение профдиагностических консультаций для инвалидов (2 кв., 4 кв.)</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Проведение профдиагностических консультаций для инвалидов (2 кв., 4 кв.)</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10.3.3. Семинары-тренинги, направленные на осознание реальной оценки своего положения на рынке труда и формирования адекватных социальных и профессиональных установок</w:t>
            </w:r>
          </w:p>
        </w:tc>
        <w:tc>
          <w:tcPr>
            <w:tcW w:w="1077" w:type="dxa"/>
            <w:vAlign w:val="center"/>
          </w:tcPr>
          <w:p>
            <w:pPr>
              <w:pStyle w:val="0"/>
              <w:jc w:val="center"/>
            </w:pPr>
            <w:r>
              <w:rPr>
                <w:sz w:val="20"/>
              </w:rPr>
              <w:t xml:space="preserve">УТЗН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Проведение семинаров, тренингов (2 кв., 4 кв.)</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Проведение семинаров, тренингов (2 кв., 4 кв.)</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Проведение семинаров, тренингов (2 кв., 4 кв.)</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10.3.4. Оснащение (оборудование) рабочих мест для трудоустройства незанятых инвалидов</w:t>
            </w:r>
          </w:p>
        </w:tc>
        <w:tc>
          <w:tcPr>
            <w:tcW w:w="1077" w:type="dxa"/>
            <w:vAlign w:val="center"/>
          </w:tcPr>
          <w:p>
            <w:pPr>
              <w:pStyle w:val="0"/>
              <w:jc w:val="center"/>
            </w:pPr>
            <w:r>
              <w:rPr>
                <w:sz w:val="20"/>
              </w:rPr>
              <w:t xml:space="preserve">УТЗН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сохранение уровня занятых инвалидов трудоспособного возраста в общей численности инвалидов трудоспособного возраста в Нижегородской области (в 2020 году - 40%, в 2022 году - 40%)</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сохранение уровня занятых инвалидов трудоспособного возраста в общей численности инвалидов трудоспособного возраста в Нижегородской области (в 2020 году - 40%, в 2022 году - 40%); сохранение доли трудоустроенных инвалидов в общей численности инвалидов в Нижегородской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Нижегородской области (в 2020 году - 50%, в 2022 году - 50%); сохранение уровня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Нижегородской области (в 2020 году - 75%, в 2022 году - 75%); сохранение уровня трудоустроенных инвалидов в общей численности граждан Нижегородской области, впервые признанных инвалидами и обратившихся в органы службы занятости Нижегородской области (в 2020 году - 60%, в 2020 году - 60%)</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сохранение уровня занятых инвалидов трудоспособного возраста в общей численности инвалидов трудоспособного возраста в Нижегородской области (в 2020 году - 40%, в 2022 году - 40%); сохранение доли трудоустроенных инвалидов в общей численности инвалидов в Нижегородской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Нижегородской области (в 2020 году - 50%, в 2022 году - 50%); сохранение уровня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Нижегородской области (в 2020 году - 75%, в 2022 году - 75%); сохранение уровня трудоустроенных инвалидов в общей численности граждан Нижегородской области, впервые признанных инвалидами и обратившихся в органы службы занятости Нижегородской области (в 2020 году - 60%, в 2020 году - 60%)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10.4. Формирование условий для повышения уровня профессионального развития инвалидов, в том числе детей-инвалидов</w:t>
            </w:r>
          </w:p>
        </w:tc>
        <w:tc>
          <w:tcPr>
            <w:tcW w:w="1077" w:type="dxa"/>
            <w:vAlign w:val="center"/>
          </w:tcPr>
          <w:p>
            <w:pPr>
              <w:pStyle w:val="0"/>
              <w:jc w:val="center"/>
            </w:pPr>
            <w:r>
              <w:rPr>
                <w:sz w:val="20"/>
              </w:rPr>
              <w:t xml:space="preserve">МСП НО, МОН и МП НО, МЗ НО, МС НО, УТЗН НО, ГБ МСЭ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10.4.1. Правовое регулирование реализации ИПРА инвалидов, ИПРА детей-инвалидов по направлениям реабилитации</w:t>
            </w:r>
          </w:p>
        </w:tc>
        <w:tc>
          <w:tcPr>
            <w:tcW w:w="1077" w:type="dxa"/>
            <w:vAlign w:val="center"/>
          </w:tcPr>
          <w:p>
            <w:pPr>
              <w:pStyle w:val="0"/>
              <w:jc w:val="center"/>
            </w:pPr>
            <w:r>
              <w:rPr>
                <w:sz w:val="20"/>
              </w:rPr>
              <w:t xml:space="preserve">МСП НО, МОН и МП НО, МЗ НО, МС НО, УТЗН НО, ГБ МСЭ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Разработка НПА в целях регулирования реализации мероприятий ИПРА</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Разработка НПА в целях регулирования реализации мероприятий ИПРА</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Разработка НПА в целях регулирования реализации мероприятий ИПРА</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10.4.2. Нормативное правовое регулирование деятельности организаций, оказывающих реабилитационные и абилитационные услуги лицам с инвалидностью</w:t>
            </w:r>
          </w:p>
        </w:tc>
        <w:tc>
          <w:tcPr>
            <w:tcW w:w="1077" w:type="dxa"/>
            <w:vAlign w:val="center"/>
          </w:tcPr>
          <w:p>
            <w:pPr>
              <w:pStyle w:val="0"/>
              <w:jc w:val="center"/>
            </w:pPr>
            <w:r>
              <w:rPr>
                <w:sz w:val="20"/>
              </w:rPr>
              <w:t xml:space="preserve">МСП НО, МОН и МП НО, МЗ НО, МС НО, УТЗН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нормативное правовое регулирование</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Разработка НПА, регулирующих деятельность организаций, оказывающих реабилитационные и реабилитационные услуги лицам с инвалидностью</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Разработка НПА, регулирующих деятельность организаций, оказывающих реабилитационные и реабилитационные услуги лицам с</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10.4.3. Нормативное регулирование деятельности организаций, включенных в систему комплексной реабилитации или Нижегородской области и формирования учета количества лиц с инвалидностью, получающих мероприятия комплексной реабилитации</w:t>
            </w:r>
          </w:p>
        </w:tc>
        <w:tc>
          <w:tcPr>
            <w:tcW w:w="1077" w:type="dxa"/>
            <w:vAlign w:val="center"/>
          </w:tcPr>
          <w:p>
            <w:pPr>
              <w:pStyle w:val="0"/>
              <w:jc w:val="center"/>
            </w:pPr>
            <w:r>
              <w:rPr>
                <w:sz w:val="20"/>
              </w:rPr>
              <w:t xml:space="preserve">МСП НО, МОН и МП НО, МЗ НО, МС НО, УТЗН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Нормативное правовое регулирование</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нормативное правовое регулирование</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нормативное правовое регулирование</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10.4.4. Внесение изменений в Государственную </w:t>
            </w:r>
            <w:hyperlink w:history="0" r:id="rId36" w:tooltip="Постановление Правительства Нижегородской области от 26.04.2013 N 274 (ред. от 31.12.2023) &quot;Об утверждении государственной программы Нижегородской области &quot;Развитие здравоохранения Нижегородской области&quot; (с изм. и доп., вступающими в силу с 01.01.2024) {КонсультантПлюс}">
              <w:r>
                <w:rPr>
                  <w:sz w:val="20"/>
                  <w:color w:val="0000ff"/>
                </w:rPr>
                <w:t xml:space="preserve">программу</w:t>
              </w:r>
            </w:hyperlink>
            <w:r>
              <w:rPr>
                <w:sz w:val="20"/>
              </w:rPr>
              <w:t xml:space="preserve"> "Развитие здравоохранения Нижегородской области", утвержденную постановлением Правительства Нижегородской области от 26 апреля 2013 г. N 274</w:t>
            </w:r>
          </w:p>
        </w:tc>
        <w:tc>
          <w:tcPr>
            <w:tcW w:w="1077" w:type="dxa"/>
            <w:vAlign w:val="center"/>
          </w:tcPr>
          <w:p>
            <w:pPr>
              <w:pStyle w:val="0"/>
              <w:jc w:val="center"/>
            </w:pPr>
            <w:r>
              <w:rPr>
                <w:sz w:val="20"/>
              </w:rPr>
              <w:t xml:space="preserve">МЗ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Нормативное правовое регулирование</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Нормативное правовое регулирование</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Нормативное правовое регулирование</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10.4.5. Актуализация приказов по медицинским организациям</w:t>
            </w:r>
          </w:p>
        </w:tc>
        <w:tc>
          <w:tcPr>
            <w:tcW w:w="1077" w:type="dxa"/>
            <w:vAlign w:val="center"/>
          </w:tcPr>
          <w:p>
            <w:pPr>
              <w:pStyle w:val="0"/>
              <w:jc w:val="center"/>
            </w:pPr>
            <w:r>
              <w:rPr>
                <w:sz w:val="20"/>
              </w:rPr>
              <w:t xml:space="preserve">МЗ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Нормативное правовое регулирование</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Нормативное правовое регулирование</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Нормативное правовое регулирование</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pPr>
            <w:r>
              <w:rPr>
                <w:sz w:val="20"/>
              </w:rPr>
              <w:t xml:space="preserve">Мероприятие 10.4.6. Создание региональной информационной базы детей, нуждающихся в услугах ранней помощи. Формирование и актуализация региональной базы данных организаций, оказывающих услуги ранней помощи (медицинских, образовательных организаций и организаций социального обслуживания), а также психолого-медико-педагогических комиссий</w:t>
            </w:r>
          </w:p>
        </w:tc>
        <w:tc>
          <w:tcPr>
            <w:tcW w:w="1077" w:type="dxa"/>
            <w:vAlign w:val="center"/>
          </w:tcPr>
          <w:p>
            <w:pPr>
              <w:pStyle w:val="0"/>
              <w:jc w:val="center"/>
            </w:pPr>
            <w:r>
              <w:rPr>
                <w:sz w:val="20"/>
              </w:rPr>
              <w:t xml:space="preserve">МСП НО, МОН и МП НО, МЗ НО, МС НО, УТЗН НО</w:t>
            </w:r>
          </w:p>
        </w:tc>
        <w:tc>
          <w:tcPr>
            <w:tcW w:w="794" w:type="dxa"/>
            <w:vAlign w:val="center"/>
          </w:tcPr>
          <w:p>
            <w:pPr>
              <w:pStyle w:val="0"/>
              <w:jc w:val="center"/>
            </w:pPr>
            <w:r>
              <w:rPr>
                <w:sz w:val="20"/>
              </w:rPr>
              <w:t xml:space="preserve">2021</w:t>
            </w:r>
          </w:p>
        </w:tc>
        <w:tc>
          <w:tcPr>
            <w:tcW w:w="850" w:type="dxa"/>
            <w:vAlign w:val="center"/>
          </w:tcPr>
          <w:p>
            <w:pPr>
              <w:pStyle w:val="0"/>
              <w:jc w:val="center"/>
            </w:pPr>
            <w:r>
              <w:rPr>
                <w:sz w:val="20"/>
              </w:rPr>
              <w:t xml:space="preserve">2022</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Нормативное правовое регулирование</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Нормативное правовое регулирование</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Нормативное правовое регулирование</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1"/>
            </w:pPr>
            <w:r>
              <w:rPr>
                <w:sz w:val="20"/>
              </w:rPr>
              <w:t xml:space="preserve">Подпрограмма 11 "Укрепление материально-технической базы учреждений, подведомственных министерству социальной политики Нижегородской области"</w:t>
            </w:r>
          </w:p>
        </w:tc>
        <w:tc>
          <w:tcPr>
            <w:tcW w:w="1077" w:type="dxa"/>
            <w:vAlign w:val="center"/>
          </w:tcPr>
          <w:p>
            <w:pPr>
              <w:pStyle w:val="0"/>
              <w:jc w:val="center"/>
            </w:pPr>
            <w:r>
              <w:rPr>
                <w:sz w:val="20"/>
              </w:rPr>
              <w:t xml:space="preserve">X</w:t>
            </w:r>
          </w:p>
        </w:tc>
        <w:tc>
          <w:tcPr>
            <w:tcW w:w="794" w:type="dxa"/>
            <w:vAlign w:val="center"/>
          </w:tcPr>
          <w:p>
            <w:pPr>
              <w:pStyle w:val="0"/>
              <w:jc w:val="center"/>
            </w:pPr>
            <w:r>
              <w:rPr>
                <w:sz w:val="20"/>
              </w:rPr>
              <w:t xml:space="preserve">2022</w:t>
            </w:r>
          </w:p>
        </w:tc>
        <w:tc>
          <w:tcPr>
            <w:tcW w:w="850" w:type="dxa"/>
            <w:vAlign w:val="center"/>
          </w:tcPr>
          <w:p>
            <w:pPr>
              <w:pStyle w:val="0"/>
              <w:jc w:val="center"/>
            </w:pPr>
            <w:r>
              <w:rPr>
                <w:sz w:val="20"/>
              </w:rPr>
              <w:t xml:space="preserve">2024</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108815,5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50000,0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50000,0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11.1. Развитие материально-технической базы учреждений, подведомственных министерству социальной политики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2022</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Развитие МТБ 23 учреждений</w:t>
            </w:r>
          </w:p>
        </w:tc>
        <w:tc>
          <w:tcPr>
            <w:tcW w:w="1020" w:type="dxa"/>
            <w:vAlign w:val="center"/>
          </w:tcPr>
          <w:p>
            <w:pPr>
              <w:pStyle w:val="0"/>
              <w:jc w:val="center"/>
            </w:pPr>
            <w:r>
              <w:rPr>
                <w:sz w:val="20"/>
              </w:rPr>
              <w:t xml:space="preserve">Развитие МТБ 24 учреждений</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Развитие МТБ 10 учреждений</w:t>
            </w:r>
          </w:p>
        </w:tc>
        <w:tc>
          <w:tcPr>
            <w:tcW w:w="1020" w:type="dxa"/>
            <w:vAlign w:val="center"/>
          </w:tcPr>
          <w:p>
            <w:pPr>
              <w:pStyle w:val="0"/>
              <w:jc w:val="center"/>
            </w:pPr>
            <w:r>
              <w:rPr>
                <w:sz w:val="20"/>
              </w:rPr>
              <w:t xml:space="preserve">Развитие МТБ 30 учреждений</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Развитие МТБ 7 учреждений</w:t>
            </w:r>
          </w:p>
        </w:tc>
        <w:tc>
          <w:tcPr>
            <w:tcW w:w="1077" w:type="dxa"/>
            <w:vAlign w:val="center"/>
          </w:tcPr>
          <w:p>
            <w:pPr>
              <w:pStyle w:val="0"/>
              <w:jc w:val="center"/>
            </w:pPr>
            <w:r>
              <w:rPr>
                <w:sz w:val="20"/>
              </w:rPr>
              <w:t xml:space="preserve">Развитие МТБ 13 учреждений</w:t>
            </w:r>
          </w:p>
        </w:tc>
        <w:tc>
          <w:tcPr>
            <w:tcW w:w="1191" w:type="dxa"/>
            <w:vAlign w:val="center"/>
          </w:tcPr>
          <w:p>
            <w:pPr>
              <w:pStyle w:val="0"/>
              <w:jc w:val="center"/>
            </w:pPr>
            <w:r>
              <w:rPr>
                <w:sz w:val="20"/>
              </w:rPr>
              <w:t xml:space="preserve">Развитие МТБ 14 учреждений</w:t>
            </w:r>
          </w:p>
        </w:tc>
        <w:tc>
          <w:tcPr>
            <w:tcW w:w="1474" w:type="dxa"/>
            <w:vAlign w:val="center"/>
          </w:tcPr>
          <w:p>
            <w:pPr>
              <w:pStyle w:val="0"/>
              <w:jc w:val="center"/>
            </w:pPr>
            <w:r>
              <w:rPr>
                <w:sz w:val="20"/>
              </w:rPr>
              <w:t xml:space="preserve">108815,5</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50000,0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50000,0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1"/>
            </w:pPr>
            <w:r>
              <w:rPr>
                <w:sz w:val="20"/>
              </w:rPr>
              <w:t xml:space="preserve">Подпрограмма 12 "Поддержка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прибывших в экстренном и массовом порядке в Нижегородскую область"</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2022</w:t>
            </w:r>
          </w:p>
        </w:tc>
        <w:tc>
          <w:tcPr>
            <w:tcW w:w="850" w:type="dxa"/>
            <w:vAlign w:val="center"/>
          </w:tcPr>
          <w:p>
            <w:pPr>
              <w:pStyle w:val="0"/>
              <w:jc w:val="center"/>
            </w:pPr>
            <w:r>
              <w:rPr>
                <w:sz w:val="20"/>
              </w:rPr>
              <w:t xml:space="preserve">2025</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236797,7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12.1. Мероприятия по обеспечению временного социально-бытового обустройства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территории Украины, Донецкой Народной Республики, Луганской Народной Республики, вынужденно покинувших территорию Украины, Донецкой Народной Республики, Луганской Народной Республики, прибывших в экстренном и массовом порядке в Нижегородскую область и находящихся в пунктах временного размещения на территории Нижегородской области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2022</w:t>
            </w:r>
          </w:p>
        </w:tc>
        <w:tc>
          <w:tcPr>
            <w:tcW w:w="850" w:type="dxa"/>
            <w:vAlign w:val="center"/>
          </w:tcPr>
          <w:p>
            <w:pPr>
              <w:pStyle w:val="0"/>
              <w:jc w:val="center"/>
            </w:pPr>
            <w:r>
              <w:rPr>
                <w:sz w:val="20"/>
              </w:rPr>
              <w:t xml:space="preserve">2025</w:t>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77" w:type="dxa"/>
            <w:vAlign w:val="center"/>
          </w:tcPr>
          <w:p>
            <w:pPr>
              <w:pStyle w:val="0"/>
            </w:pPr>
            <w:r>
              <w:rPr>
                <w:sz w:val="20"/>
              </w:rPr>
            </w:r>
          </w:p>
        </w:tc>
        <w:tc>
          <w:tcPr>
            <w:tcW w:w="964"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pPr>
            <w:r>
              <w:rPr>
                <w:sz w:val="20"/>
              </w:rPr>
            </w:r>
          </w:p>
        </w:tc>
        <w:tc>
          <w:tcPr>
            <w:tcW w:w="1474" w:type="dxa"/>
            <w:vAlign w:val="center"/>
          </w:tcPr>
          <w:p>
            <w:pPr>
              <w:pStyle w:val="0"/>
              <w:jc w:val="center"/>
            </w:pPr>
            <w:r>
              <w:rPr>
                <w:sz w:val="20"/>
              </w:rPr>
              <w:t xml:space="preserve">236797,7</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r>
        <w:tc>
          <w:tcPr>
            <w:tcW w:w="2098" w:type="dxa"/>
            <w:vAlign w:val="center"/>
          </w:tcPr>
          <w:p>
            <w:pPr>
              <w:pStyle w:val="0"/>
              <w:outlineLvl w:val="2"/>
            </w:pPr>
            <w:r>
              <w:rPr>
                <w:sz w:val="20"/>
              </w:rPr>
              <w:t xml:space="preserve">Основное мероприятие 12.2. Мероприятия по обеспечению социальной поддержки граждан Донецкой Народной Республики, Луганской Народной Республики, Украины и лиц без гражданства, вынужденно покинувших территории этих государств и прибывших на территорию Российской Федерации</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2022</w:t>
            </w:r>
          </w:p>
        </w:tc>
        <w:tc>
          <w:tcPr>
            <w:tcW w:w="850" w:type="dxa"/>
            <w:vAlign w:val="center"/>
          </w:tcPr>
          <w:p>
            <w:pPr>
              <w:pStyle w:val="0"/>
              <w:jc w:val="center"/>
            </w:pPr>
            <w:r>
              <w:rPr>
                <w:sz w:val="20"/>
              </w:rPr>
              <w:t xml:space="preserve">2025</w:t>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1077" w:type="dxa"/>
            <w:vAlign w:val="center"/>
          </w:tcPr>
          <w:p>
            <w:pPr>
              <w:pStyle w:val="0"/>
            </w:pPr>
            <w:r>
              <w:rPr>
                <w:sz w:val="20"/>
              </w:rPr>
            </w:r>
          </w:p>
        </w:tc>
        <w:tc>
          <w:tcPr>
            <w:tcW w:w="964"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pPr>
            <w:r>
              <w:rPr>
                <w:sz w:val="20"/>
              </w:rPr>
            </w:r>
          </w:p>
        </w:tc>
        <w:tc>
          <w:tcPr>
            <w:tcW w:w="1474" w:type="dxa"/>
            <w:vAlign w:val="center"/>
          </w:tcPr>
          <w:p>
            <w:pPr>
              <w:pStyle w:val="0"/>
            </w:pPr>
            <w:r>
              <w:rPr>
                <w:sz w:val="20"/>
              </w:rPr>
            </w:r>
          </w:p>
        </w:tc>
        <w:tc>
          <w:tcPr>
            <w:tcW w:w="147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c>
          <w:tcPr>
            <w:tcW w:w="147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474" w:type="dxa"/>
            <w:vAlign w:val="center"/>
          </w:tcPr>
          <w:p>
            <w:pPr>
              <w:pStyle w:val="0"/>
            </w:pPr>
            <w:r>
              <w:rPr>
                <w:sz w:val="20"/>
              </w:rPr>
            </w:r>
          </w:p>
        </w:tc>
        <w:tc>
          <w:tcPr>
            <w:tcW w:w="1474"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r>
      <w:tr>
        <w:tc>
          <w:tcPr>
            <w:tcW w:w="2098" w:type="dxa"/>
            <w:vAlign w:val="center"/>
          </w:tcPr>
          <w:p>
            <w:pPr>
              <w:pStyle w:val="0"/>
            </w:pPr>
            <w:r>
              <w:rPr>
                <w:sz w:val="20"/>
              </w:rPr>
              <w:t xml:space="preserve">ИТОГО по государственной программе "Социальная поддержка граждан"</w:t>
            </w:r>
          </w:p>
        </w:tc>
        <w:tc>
          <w:tcPr>
            <w:tcW w:w="1077" w:type="dxa"/>
            <w:vAlign w:val="center"/>
          </w:tcPr>
          <w:p>
            <w:pPr>
              <w:pStyle w:val="0"/>
              <w:jc w:val="center"/>
            </w:pPr>
            <w:r>
              <w:rPr>
                <w:sz w:val="20"/>
              </w:rPr>
              <w:t xml:space="preserve">МСП НО</w:t>
            </w:r>
          </w:p>
        </w:tc>
        <w:tc>
          <w:tcPr>
            <w:tcW w:w="794" w:type="dxa"/>
            <w:vAlign w:val="center"/>
          </w:tcPr>
          <w:p>
            <w:pPr>
              <w:pStyle w:val="0"/>
              <w:jc w:val="center"/>
            </w:pPr>
            <w:r>
              <w:rPr>
                <w:sz w:val="20"/>
              </w:rPr>
              <w:t xml:space="preserve">2015</w:t>
            </w:r>
          </w:p>
        </w:tc>
        <w:tc>
          <w:tcPr>
            <w:tcW w:w="850" w:type="dxa"/>
            <w:vAlign w:val="center"/>
          </w:tcPr>
          <w:p>
            <w:pPr>
              <w:pStyle w:val="0"/>
              <w:jc w:val="center"/>
            </w:pPr>
            <w:r>
              <w:rPr>
                <w:sz w:val="20"/>
              </w:rPr>
              <w:t xml:space="preserve">2024</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74" w:type="dxa"/>
            <w:vAlign w:val="center"/>
          </w:tcPr>
          <w:p>
            <w:pPr>
              <w:pStyle w:val="0"/>
              <w:jc w:val="center"/>
            </w:pPr>
            <w:r>
              <w:rPr>
                <w:sz w:val="20"/>
              </w:rPr>
              <w:t xml:space="preserve">36350280,2</w:t>
            </w:r>
          </w:p>
        </w:tc>
        <w:tc>
          <w:tcPr>
            <w:tcW w:w="1474" w:type="dxa"/>
            <w:vAlign w:val="center"/>
          </w:tcPr>
          <w:p>
            <w:pPr>
              <w:pStyle w:val="0"/>
              <w:jc w:val="center"/>
            </w:pPr>
            <w:r>
              <w:rPr>
                <w:sz w:val="20"/>
              </w:rPr>
              <w:t xml:space="preserve">8588630,3</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35600829,9</w:t>
            </w:r>
          </w:p>
        </w:tc>
        <w:tc>
          <w:tcPr>
            <w:tcW w:w="1474" w:type="dxa"/>
            <w:vAlign w:val="center"/>
          </w:tcPr>
          <w:p>
            <w:pPr>
              <w:pStyle w:val="0"/>
              <w:jc w:val="center"/>
            </w:pPr>
            <w:r>
              <w:rPr>
                <w:sz w:val="20"/>
              </w:rPr>
              <w:t xml:space="preserve">5895807,9</w:t>
            </w:r>
          </w:p>
        </w:tc>
        <w:tc>
          <w:tcPr>
            <w:tcW w:w="737" w:type="dxa"/>
            <w:vAlign w:val="center"/>
          </w:tcPr>
          <w:p>
            <w:pPr>
              <w:pStyle w:val="0"/>
              <w:jc w:val="center"/>
            </w:pPr>
            <w:r>
              <w:rPr>
                <w:sz w:val="20"/>
              </w:rPr>
              <w:t xml:space="preserve">0,0</w:t>
            </w:r>
          </w:p>
        </w:tc>
        <w:tc>
          <w:tcPr>
            <w:tcW w:w="737" w:type="dxa"/>
            <w:vAlign w:val="center"/>
          </w:tcPr>
          <w:p>
            <w:pPr>
              <w:pStyle w:val="0"/>
              <w:jc w:val="center"/>
            </w:pPr>
            <w:r>
              <w:rPr>
                <w:sz w:val="20"/>
              </w:rPr>
              <w:t xml:space="preserve">0,0</w:t>
            </w:r>
          </w:p>
        </w:tc>
        <w:tc>
          <w:tcPr>
            <w:tcW w:w="1474" w:type="dxa"/>
            <w:vAlign w:val="center"/>
          </w:tcPr>
          <w:p>
            <w:pPr>
              <w:pStyle w:val="0"/>
              <w:jc w:val="center"/>
            </w:pPr>
            <w:r>
              <w:rPr>
                <w:sz w:val="20"/>
              </w:rPr>
              <w:t xml:space="preserve">37125911,6</w:t>
            </w:r>
          </w:p>
        </w:tc>
        <w:tc>
          <w:tcPr>
            <w:tcW w:w="1474" w:type="dxa"/>
            <w:vAlign w:val="center"/>
          </w:tcPr>
          <w:p>
            <w:pPr>
              <w:pStyle w:val="0"/>
              <w:jc w:val="center"/>
            </w:pPr>
            <w:r>
              <w:rPr>
                <w:sz w:val="20"/>
              </w:rPr>
              <w:t xml:space="preserve">5344875,6</w:t>
            </w:r>
          </w:p>
        </w:tc>
        <w:tc>
          <w:tcPr>
            <w:tcW w:w="794"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Сокращения, принятые в тексте:</w:t>
      </w:r>
    </w:p>
    <w:p>
      <w:pPr>
        <w:pStyle w:val="0"/>
        <w:spacing w:before="200" w:line-rule="auto"/>
        <w:ind w:firstLine="540"/>
        <w:jc w:val="both"/>
      </w:pPr>
      <w:r>
        <w:rPr>
          <w:sz w:val="20"/>
        </w:rPr>
        <w:t xml:space="preserve">МСП НО - министерство социальной политики Нижегородской области;</w:t>
      </w:r>
    </w:p>
    <w:p>
      <w:pPr>
        <w:pStyle w:val="0"/>
        <w:spacing w:before="200" w:line-rule="auto"/>
        <w:ind w:firstLine="540"/>
        <w:jc w:val="both"/>
      </w:pPr>
      <w:r>
        <w:rPr>
          <w:sz w:val="20"/>
        </w:rPr>
        <w:t xml:space="preserve">МВРиМП НО - министерство внутренней региональной и муниципальной политики Нижегородской области;</w:t>
      </w:r>
    </w:p>
    <w:p>
      <w:pPr>
        <w:pStyle w:val="0"/>
        <w:spacing w:before="200" w:line-rule="auto"/>
        <w:ind w:firstLine="540"/>
        <w:jc w:val="both"/>
      </w:pPr>
      <w:r>
        <w:rPr>
          <w:sz w:val="20"/>
        </w:rPr>
        <w:t xml:space="preserve">МЗ НО - министерство здравоохранения Нижегородской области;</w:t>
      </w:r>
    </w:p>
    <w:p>
      <w:pPr>
        <w:pStyle w:val="0"/>
        <w:spacing w:before="200" w:line-rule="auto"/>
        <w:ind w:firstLine="540"/>
        <w:jc w:val="both"/>
      </w:pPr>
      <w:r>
        <w:rPr>
          <w:sz w:val="20"/>
        </w:rPr>
        <w:t xml:space="preserve">УТЗН НО - управление по труду и занятости населения Нижегородской области;</w:t>
      </w:r>
    </w:p>
    <w:p>
      <w:pPr>
        <w:pStyle w:val="0"/>
        <w:spacing w:before="200" w:line-rule="auto"/>
        <w:ind w:firstLine="540"/>
        <w:jc w:val="both"/>
      </w:pPr>
      <w:r>
        <w:rPr>
          <w:sz w:val="20"/>
        </w:rPr>
        <w:t xml:space="preserve">МС НО - министерство спорта Нижегородской области;</w:t>
      </w:r>
    </w:p>
    <w:p>
      <w:pPr>
        <w:pStyle w:val="0"/>
        <w:spacing w:before="200" w:line-rule="auto"/>
        <w:ind w:firstLine="540"/>
        <w:jc w:val="both"/>
      </w:pPr>
      <w:r>
        <w:rPr>
          <w:sz w:val="20"/>
        </w:rPr>
        <w:t xml:space="preserve">МК НО - министерство культуры Нижегородской области;</w:t>
      </w:r>
    </w:p>
    <w:p>
      <w:pPr>
        <w:pStyle w:val="0"/>
        <w:spacing w:before="200" w:line-rule="auto"/>
        <w:ind w:firstLine="540"/>
        <w:jc w:val="both"/>
      </w:pPr>
      <w:r>
        <w:rPr>
          <w:sz w:val="20"/>
        </w:rPr>
        <w:t xml:space="preserve">МОНиМП НО - министерство образования и науки Нижегородской области;</w:t>
      </w:r>
    </w:p>
    <w:p>
      <w:pPr>
        <w:pStyle w:val="0"/>
        <w:spacing w:before="200" w:line-rule="auto"/>
        <w:ind w:firstLine="540"/>
        <w:jc w:val="both"/>
      </w:pPr>
      <w:r>
        <w:rPr>
          <w:sz w:val="20"/>
        </w:rPr>
        <w:t xml:space="preserve">МТиАД НО - министерство транспорта и автомобильных дорог Нижегородской области;</w:t>
      </w:r>
    </w:p>
    <w:p>
      <w:pPr>
        <w:pStyle w:val="0"/>
        <w:spacing w:before="200" w:line-rule="auto"/>
        <w:ind w:firstLine="540"/>
        <w:jc w:val="both"/>
      </w:pPr>
      <w:r>
        <w:rPr>
          <w:sz w:val="20"/>
        </w:rPr>
        <w:t xml:space="preserve">Минстрой НО - министерство строительства Нижегородской области;</w:t>
      </w:r>
    </w:p>
    <w:p>
      <w:pPr>
        <w:pStyle w:val="0"/>
        <w:spacing w:before="200" w:line-rule="auto"/>
        <w:ind w:firstLine="540"/>
        <w:jc w:val="both"/>
      </w:pPr>
      <w:r>
        <w:rPr>
          <w:sz w:val="20"/>
        </w:rPr>
        <w:t xml:space="preserve">МИТиС НО - министерство информационных технологий и связи Нижегородской области;</w:t>
      </w:r>
    </w:p>
    <w:p>
      <w:pPr>
        <w:pStyle w:val="0"/>
        <w:spacing w:before="200" w:line-rule="auto"/>
        <w:ind w:firstLine="540"/>
        <w:jc w:val="both"/>
      </w:pPr>
      <w:r>
        <w:rPr>
          <w:sz w:val="20"/>
        </w:rPr>
        <w:t xml:space="preserve">УИП и СМИ НО - управление информационной политики и взаимодействия со средствами массовой информации Нижегородской области;</w:t>
      </w:r>
    </w:p>
    <w:p>
      <w:pPr>
        <w:pStyle w:val="0"/>
        <w:spacing w:before="200" w:line-rule="auto"/>
        <w:ind w:firstLine="540"/>
        <w:jc w:val="both"/>
      </w:pPr>
      <w:r>
        <w:rPr>
          <w:sz w:val="20"/>
        </w:rPr>
        <w:t xml:space="preserve">МГН - маломобильные группы населения;</w:t>
      </w:r>
    </w:p>
    <w:p>
      <w:pPr>
        <w:pStyle w:val="0"/>
        <w:spacing w:before="200" w:line-rule="auto"/>
        <w:ind w:firstLine="540"/>
        <w:jc w:val="both"/>
      </w:pPr>
      <w:r>
        <w:rPr>
          <w:sz w:val="20"/>
        </w:rPr>
        <w:t xml:space="preserve">ГКУ - государственное казенное учреждение;</w:t>
      </w:r>
    </w:p>
    <w:p>
      <w:pPr>
        <w:pStyle w:val="0"/>
        <w:spacing w:before="200" w:line-rule="auto"/>
        <w:ind w:firstLine="540"/>
        <w:jc w:val="both"/>
      </w:pPr>
      <w:r>
        <w:rPr>
          <w:sz w:val="20"/>
        </w:rPr>
        <w:t xml:space="preserve">ГБУ - государственное бюджетное учреждение;</w:t>
      </w:r>
    </w:p>
    <w:p>
      <w:pPr>
        <w:pStyle w:val="0"/>
        <w:spacing w:before="200" w:line-rule="auto"/>
        <w:ind w:firstLine="540"/>
        <w:jc w:val="both"/>
      </w:pPr>
      <w:r>
        <w:rPr>
          <w:sz w:val="20"/>
        </w:rPr>
        <w:t xml:space="preserve">КЦСОН - комплексный центр социального обслуживания населения;</w:t>
      </w:r>
    </w:p>
    <w:p>
      <w:pPr>
        <w:pStyle w:val="0"/>
        <w:spacing w:before="200" w:line-rule="auto"/>
        <w:ind w:firstLine="540"/>
        <w:jc w:val="both"/>
      </w:pPr>
      <w:r>
        <w:rPr>
          <w:sz w:val="20"/>
        </w:rPr>
        <w:t xml:space="preserve">НОДВ - Нижегородский областной дом ветеранов;</w:t>
      </w:r>
    </w:p>
    <w:p>
      <w:pPr>
        <w:pStyle w:val="0"/>
        <w:spacing w:before="200" w:line-rule="auto"/>
        <w:ind w:firstLine="540"/>
        <w:jc w:val="both"/>
      </w:pPr>
      <w:r>
        <w:rPr>
          <w:sz w:val="20"/>
        </w:rPr>
        <w:t xml:space="preserve">ОДП - отделение дневного пребывания;</w:t>
      </w:r>
    </w:p>
    <w:p>
      <w:pPr>
        <w:pStyle w:val="0"/>
        <w:spacing w:before="200" w:line-rule="auto"/>
        <w:ind w:firstLine="540"/>
        <w:jc w:val="both"/>
      </w:pPr>
      <w:r>
        <w:rPr>
          <w:sz w:val="20"/>
        </w:rPr>
        <w:t xml:space="preserve">ПНИ - психоневрологический интернат;</w:t>
      </w:r>
    </w:p>
    <w:p>
      <w:pPr>
        <w:pStyle w:val="0"/>
        <w:spacing w:before="200" w:line-rule="auto"/>
        <w:ind w:firstLine="540"/>
        <w:jc w:val="both"/>
      </w:pPr>
      <w:r>
        <w:rPr>
          <w:sz w:val="20"/>
        </w:rPr>
        <w:t xml:space="preserve">ЛФК - лечебная физическая культура;</w:t>
      </w:r>
    </w:p>
    <w:p>
      <w:pPr>
        <w:pStyle w:val="0"/>
        <w:spacing w:before="200" w:line-rule="auto"/>
        <w:ind w:firstLine="540"/>
        <w:jc w:val="both"/>
      </w:pPr>
      <w:r>
        <w:rPr>
          <w:sz w:val="20"/>
        </w:rPr>
        <w:t xml:space="preserve">ПАК - программно-аппаратный комплекс;</w:t>
      </w:r>
    </w:p>
    <w:p>
      <w:pPr>
        <w:pStyle w:val="0"/>
        <w:spacing w:before="200" w:line-rule="auto"/>
        <w:ind w:firstLine="540"/>
        <w:jc w:val="both"/>
      </w:pPr>
      <w:r>
        <w:rPr>
          <w:sz w:val="20"/>
        </w:rPr>
        <w:t xml:space="preserve">Пансионат ВВИТ - Пансионат ветеранов войны и труда;</w:t>
      </w:r>
    </w:p>
    <w:p>
      <w:pPr>
        <w:pStyle w:val="0"/>
        <w:spacing w:before="200" w:line-rule="auto"/>
        <w:ind w:firstLine="540"/>
        <w:jc w:val="both"/>
      </w:pPr>
      <w:r>
        <w:rPr>
          <w:sz w:val="20"/>
        </w:rPr>
        <w:t xml:space="preserve">ОЦСТРГ - областной центр социально-трудовой реабилитации граждан;</w:t>
      </w:r>
    </w:p>
    <w:p>
      <w:pPr>
        <w:pStyle w:val="0"/>
        <w:spacing w:before="200" w:line-rule="auto"/>
        <w:ind w:firstLine="540"/>
        <w:jc w:val="both"/>
      </w:pPr>
      <w:r>
        <w:rPr>
          <w:sz w:val="20"/>
        </w:rPr>
        <w:t xml:space="preserve">СО НКО - социально ориентированная некоммерческая организация;</w:t>
      </w:r>
    </w:p>
    <w:p>
      <w:pPr>
        <w:pStyle w:val="0"/>
        <w:spacing w:before="200" w:line-rule="auto"/>
        <w:ind w:firstLine="540"/>
        <w:jc w:val="both"/>
      </w:pPr>
      <w:r>
        <w:rPr>
          <w:sz w:val="20"/>
        </w:rPr>
        <w:t xml:space="preserve">ОЦСОГПВИИ - областной центр социального обслуживания граждан пожилого возраста и инвалидов;</w:t>
      </w:r>
    </w:p>
    <w:p>
      <w:pPr>
        <w:pStyle w:val="0"/>
        <w:spacing w:before="200" w:line-rule="auto"/>
        <w:ind w:firstLine="540"/>
        <w:jc w:val="both"/>
      </w:pPr>
      <w:r>
        <w:rPr>
          <w:sz w:val="20"/>
        </w:rPr>
        <w:t xml:space="preserve">ЦСОГПВИИ - центр социального обслуживания граждан пожилого возраста и инвалидов;</w:t>
      </w:r>
    </w:p>
    <w:p>
      <w:pPr>
        <w:pStyle w:val="0"/>
        <w:spacing w:before="200" w:line-rule="auto"/>
        <w:ind w:firstLine="540"/>
        <w:jc w:val="both"/>
      </w:pPr>
      <w:r>
        <w:rPr>
          <w:sz w:val="20"/>
        </w:rPr>
        <w:t xml:space="preserve">ЦВПГПВИИ "Светлое озеро" - Центр временного проживания граждан пожилого возраста и инвалидов "Светлое озеро";</w:t>
      </w:r>
    </w:p>
    <w:p>
      <w:pPr>
        <w:pStyle w:val="0"/>
        <w:spacing w:before="200" w:line-rule="auto"/>
        <w:ind w:firstLine="540"/>
        <w:jc w:val="both"/>
      </w:pPr>
      <w:r>
        <w:rPr>
          <w:sz w:val="20"/>
        </w:rPr>
        <w:t xml:space="preserve">ЦСР "Витязь" - "Центр социальной реабилитации инвалидов и ветеранов боевых действий "Витязь";</w:t>
      </w:r>
    </w:p>
    <w:p>
      <w:pPr>
        <w:pStyle w:val="0"/>
        <w:spacing w:before="200" w:line-rule="auto"/>
        <w:ind w:firstLine="540"/>
        <w:jc w:val="both"/>
      </w:pPr>
      <w:r>
        <w:rPr>
          <w:sz w:val="20"/>
        </w:rPr>
        <w:t xml:space="preserve">УФАС - Управление Федеральной антимонопольной службы;</w:t>
      </w:r>
    </w:p>
    <w:p>
      <w:pPr>
        <w:pStyle w:val="0"/>
        <w:spacing w:before="200" w:line-rule="auto"/>
        <w:ind w:firstLine="540"/>
        <w:jc w:val="both"/>
      </w:pPr>
      <w:r>
        <w:rPr>
          <w:sz w:val="20"/>
        </w:rPr>
        <w:t xml:space="preserve">КДН и ЗП - муниципальная комиссия по делам несовершеннолетних и защите их прав;</w:t>
      </w:r>
    </w:p>
    <w:p>
      <w:pPr>
        <w:pStyle w:val="0"/>
        <w:spacing w:before="200" w:line-rule="auto"/>
        <w:ind w:firstLine="540"/>
        <w:jc w:val="both"/>
      </w:pPr>
      <w:r>
        <w:rPr>
          <w:sz w:val="20"/>
        </w:rPr>
        <w:t xml:space="preserve">СМИ - средства массовой информации;</w:t>
      </w:r>
    </w:p>
    <w:p>
      <w:pPr>
        <w:pStyle w:val="0"/>
        <w:spacing w:before="200" w:line-rule="auto"/>
        <w:ind w:firstLine="540"/>
        <w:jc w:val="both"/>
      </w:pPr>
      <w:r>
        <w:rPr>
          <w:sz w:val="20"/>
        </w:rPr>
        <w:t xml:space="preserve">НО - Нижегородская область.</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социальной политики Нижегородской области от 09.01.2024 N 1</w:t>
            <w:br/>
            <w:t>"Об утверждении Плана реализации государ...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социальной политики Нижегородской области от 09.01.2024 N 1</w:t>
            <w:br/>
            <w:t>"Об утверждении Плана реализации государ...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7&amp;n=280059" TargetMode = "External"/>
	<Relationship Id="rId8" Type="http://schemas.openxmlformats.org/officeDocument/2006/relationships/hyperlink" Target="https://login.consultant.ru/link/?req=doc&amp;base=RLAW187&amp;n=263083" TargetMode = "External"/>
	<Relationship Id="rId9" Type="http://schemas.openxmlformats.org/officeDocument/2006/relationships/header" Target="header2.xml"/>
	<Relationship Id="rId10" Type="http://schemas.openxmlformats.org/officeDocument/2006/relationships/footer" Target="footer2.xml"/>
	<Relationship Id="rId11" Type="http://schemas.openxmlformats.org/officeDocument/2006/relationships/hyperlink" Target="https://login.consultant.ru/link/?req=doc&amp;base=RLAW187&amp;n=254578" TargetMode = "External"/>
	<Relationship Id="rId12" Type="http://schemas.openxmlformats.org/officeDocument/2006/relationships/hyperlink" Target="https://login.consultant.ru/link/?req=doc&amp;base=RLAW187&amp;n=263952" TargetMode = "External"/>
	<Relationship Id="rId13" Type="http://schemas.openxmlformats.org/officeDocument/2006/relationships/hyperlink" Target="https://login.consultant.ru/link/?req=doc&amp;base=RLAW187&amp;n=115391" TargetMode = "External"/>
	<Relationship Id="rId14" Type="http://schemas.openxmlformats.org/officeDocument/2006/relationships/hyperlink" Target="https://login.consultant.ru/link/?req=doc&amp;base=RLAW187&amp;n=281395" TargetMode = "External"/>
	<Relationship Id="rId15" Type="http://schemas.openxmlformats.org/officeDocument/2006/relationships/hyperlink" Target="https://login.consultant.ru/link/?req=doc&amp;base=RLAW187&amp;n=281395" TargetMode = "External"/>
	<Relationship Id="rId16" Type="http://schemas.openxmlformats.org/officeDocument/2006/relationships/hyperlink" Target="https://login.consultant.ru/link/?req=doc&amp;base=RLAW187&amp;n=281395" TargetMode = "External"/>
	<Relationship Id="rId17" Type="http://schemas.openxmlformats.org/officeDocument/2006/relationships/hyperlink" Target="https://login.consultant.ru/link/?req=doc&amp;base=RLAW187&amp;n=281395" TargetMode = "External"/>
	<Relationship Id="rId18" Type="http://schemas.openxmlformats.org/officeDocument/2006/relationships/hyperlink" Target="https://login.consultant.ru/link/?req=doc&amp;base=RLAW187&amp;n=272424" TargetMode = "External"/>
	<Relationship Id="rId19" Type="http://schemas.openxmlformats.org/officeDocument/2006/relationships/hyperlink" Target="https://login.consultant.ru/link/?req=doc&amp;base=RLAW187&amp;n=272424" TargetMode = "External"/>
	<Relationship Id="rId20" Type="http://schemas.openxmlformats.org/officeDocument/2006/relationships/hyperlink" Target="https://login.consultant.ru/link/?req=doc&amp;base=RLAW187&amp;n=272424" TargetMode = "External"/>
	<Relationship Id="rId21" Type="http://schemas.openxmlformats.org/officeDocument/2006/relationships/hyperlink" Target="https://login.consultant.ru/link/?req=doc&amp;base=RLAW187&amp;n=272424" TargetMode = "External"/>
	<Relationship Id="rId22" Type="http://schemas.openxmlformats.org/officeDocument/2006/relationships/hyperlink" Target="https://login.consultant.ru/link/?req=doc&amp;base=RLAW187&amp;n=281388" TargetMode = "External"/>
	<Relationship Id="rId23" Type="http://schemas.openxmlformats.org/officeDocument/2006/relationships/hyperlink" Target="https://login.consultant.ru/link/?req=doc&amp;base=RLAW187&amp;n=220277" TargetMode = "External"/>
	<Relationship Id="rId24" Type="http://schemas.openxmlformats.org/officeDocument/2006/relationships/hyperlink" Target="https://login.consultant.ru/link/?req=doc&amp;base=RLAW187&amp;n=277225" TargetMode = "External"/>
	<Relationship Id="rId25" Type="http://schemas.openxmlformats.org/officeDocument/2006/relationships/hyperlink" Target="https://login.consultant.ru/link/?req=doc&amp;base=RLAW187&amp;n=277225" TargetMode = "External"/>
	<Relationship Id="rId26" Type="http://schemas.openxmlformats.org/officeDocument/2006/relationships/hyperlink" Target="https://login.consultant.ru/link/?req=doc&amp;base=RLAW187&amp;n=277206" TargetMode = "External"/>
	<Relationship Id="rId27" Type="http://schemas.openxmlformats.org/officeDocument/2006/relationships/hyperlink" Target="https://login.consultant.ru/link/?req=doc&amp;base=RLAW187&amp;n=220277" TargetMode = "External"/>
	<Relationship Id="rId28" Type="http://schemas.openxmlformats.org/officeDocument/2006/relationships/hyperlink" Target="https://login.consultant.ru/link/?req=doc&amp;base=RLAW187&amp;n=288970" TargetMode = "External"/>
	<Relationship Id="rId29" Type="http://schemas.openxmlformats.org/officeDocument/2006/relationships/hyperlink" Target="https://login.consultant.ru/link/?req=doc&amp;base=RLAW187&amp;n=277206" TargetMode = "External"/>
	<Relationship Id="rId30" Type="http://schemas.openxmlformats.org/officeDocument/2006/relationships/hyperlink" Target="https://login.consultant.ru/link/?req=doc&amp;base=RLAW187&amp;n=258304" TargetMode = "External"/>
	<Relationship Id="rId31" Type="http://schemas.openxmlformats.org/officeDocument/2006/relationships/hyperlink" Target="https://login.consultant.ru/link/?req=doc&amp;base=RLAW187&amp;n=288314" TargetMode = "External"/>
	<Relationship Id="rId32" Type="http://schemas.openxmlformats.org/officeDocument/2006/relationships/hyperlink" Target="https://login.consultant.ru/link/?req=doc&amp;base=RLAW187&amp;n=266496" TargetMode = "External"/>
	<Relationship Id="rId33" Type="http://schemas.openxmlformats.org/officeDocument/2006/relationships/hyperlink" Target="https://login.consultant.ru/link/?req=doc&amp;base=LAW&amp;n=443288&amp;dst=100012" TargetMode = "External"/>
	<Relationship Id="rId34" Type="http://schemas.openxmlformats.org/officeDocument/2006/relationships/hyperlink" Target="https://login.consultant.ru/link/?req=doc&amp;base=RLAW187&amp;n=277680" TargetMode = "External"/>
	<Relationship Id="rId35" Type="http://schemas.openxmlformats.org/officeDocument/2006/relationships/hyperlink" Target="https://login.consultant.ru/link/?req=doc&amp;base=RLAW187&amp;n=287668&amp;dst=169389" TargetMode = "External"/>
	<Relationship Id="rId36" Type="http://schemas.openxmlformats.org/officeDocument/2006/relationships/hyperlink" Target="https://login.consultant.ru/link/?req=doc&amp;base=RLAW187&amp;n=287021&amp;dst=142716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социальной политики Нижегородской области от 09.01.2024 N 1
"Об утверждении Плана реализации государственной программы "Социальная поддержка граждан Нижегородской области" на 2023 год и на плановый период 2024 и 2025 годов"</dc:title>
  <dcterms:created xsi:type="dcterms:W3CDTF">2024-06-08T15:29:22Z</dcterms:created>
</cp:coreProperties>
</file>