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04.02.2022 N 75-р</w:t>
              <w:br/>
              <w:t xml:space="preserve">(ред. от 03.07.2023)</w:t>
              <w:br/>
              <w:t xml:space="preserve">"О создании совета по делам казачества при Правительстве Нижегородской области"</w:t>
              <w:br/>
              <w:t xml:space="preserve">(вместе с "Положением о совете по делам казачества при Правительстве Нижегородской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4 февраля 2022 г. N 75-р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НИЖЕГОРОДСКОЙ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Нижегородской области от 03.07.2023 N 731-р &quot;О внесении изменений в состав совета по делам казачества при Правительстве Нижегородской области, утвержденный распоряжением Правительства Нижегородской области от 4 февраля 2022 г. N 7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03.07.2023 N 731-р)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общественного контроля за ходом реализации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г. N 505: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делам казачества при Правительстве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казачества при Правительстве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12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казачества при Правительстве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А.Н.ГНЕУШЕВ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4 февраля 2022 г. N 75-р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НИЖЕГОРОДСКОЙ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Нижегородской области от 03.07.2023 N 731-р &quot;О внесении изменений в состав совета по делам казачества при Правительстве Нижегородской области, утвержденный распоряжением Правительства Нижегородской области от 4 февраля 2022 г. N 7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03.07.2023 N 731-р)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5783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Гнеушев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Нижегородской области, председатель совета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Карасев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Константинович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региональной и муниципальной политики Нижегородской области, заместитель председателя совета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Кабайло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министра, начальник управления общественной политики министерства внутренней региональной и муниципальной политики Нижегородской области, секретарь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Буянова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Полина Андреевна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информационной политики и взаимодействия со средствами массовой информации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Груздев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Иванович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(атаман) Нижегородского регионального отделения Общероссийской общественной организации по развитию казачества "Союз Казаков-Воинов России и Зарубежья"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Дундуков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Западного окружного казачьего общества Волжского войскового казачьего общества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Зайцев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 Михайлович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ХУТОРСКОГО КАЗАЧЬЕГО ОБЩЕСТВО ПОКРОВА БОЖИЕЙ МАТЕРИ "ХУТОР ПОКРОВСКИЙ"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"Казачий центр "Новый юрт"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Кизилова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Арсеньевна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и.о. министра образования и науки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Кривцов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Алексеевич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лесной охраны и федерального государственного лесного контроля (надзора) министерства лесного хозяйства и охраны объектов животного мира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Ламзин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Илья Алексеевич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подъесаул автономной некоммерческой организации "Культурно-спортивный центр "Казачий острог"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Лупина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Амирановна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Лопухов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Иванович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автономной некоммерческой организации казачий конно-спортивный клуб "Станица Вольная"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Дмитриевич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инвестиционной политики и земельных отношений министерства сельского хозяйства и продовольственных ресурсов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Малафеев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 Нижегородской епархии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Оганин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Львович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атамана автономной некоммерческой организации казачий конно-спортивный клуб "Станица Вольная"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по государственной противопожарной службе ГУ МЧС России по Нижегородской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Парилова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Юрьевна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спорта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Пельченков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культуры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Пиневич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Станиславович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полиции (по охране общественного порядка) ГУ МВД России по Нижегородской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Саксонов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центра военно-патриотического и спортивного воспитания "Казачий разъезд"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Чешуин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лесного хозяйства и охраны объектов животного мира Нижегородской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Чигрик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ГУ Минюста России по Нижегородской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Шеронов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атамана Заволжского хуторского казачьего общества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Яковлев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туризма и промыслов Нижегородской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4 февраля 2022 г. N 75-р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делам казачества при Правительстве Нижегородской области (далее - Совет) является совещательным и координационным органом, образованным в целях обеспечения общественного контроля за ходом реализации </w:t>
      </w:r>
      <w:hyperlink w:history="0" r:id="rId1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г. N 505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создается и прекращает свою деятельность в соответствии с распоряжением Правительства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Обеспечение общественного контроля за ходом реализации Стратегии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Разработка предложений по вопросам реализации государственной политики в отношении российского казачества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Обеспечение взаимодействия территориальных органов федеральных органов исполнительной власти, органов государственной власти Нижегородской области, иных государственных органов и органов местного самоуправления муниципальных образований Нижегородской области (далее - органы местного самоуправления) с казачьими обществами, внесенными в государственный реестр казачьих обществ в Российской Федерации (далее - казачьи общества), и общественными объединениями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Проведение мониторинга и анализа деятельности казачьих обществ и общественных объединений казачества.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Вносить на рассмотрение министерству внутренней региональной и муниципальной политики Нижегородской области в установленном порядке предложения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Совета представителей территориальных органов федеральных органов исполнительной власти, органов государственной власти Нижегородской области, иных государственных органов, органов местного самоуправления, организаций и учреждений независимо от их организационно-правовой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Создавать рабочие группы для решения отдельных вопросов, входящих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Осуществлять иную деятельность в интересах казачьих обществ и общественных объединений казачества, не противоречащую действующему законодательству.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Структура и состав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формируется из представителей территориальных органов федеральных органов исполнительной власти, органов государственной власти Нижегородской области, руководителей казачьих обществ и общественных объединений казачества, представителей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временного отсутствия председателя Совета его полномочия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необходимости направляют в письменном виде свое мнение по вопросам повестки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предстоящих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сбор материалов по вопросам, подлежащим рассмотрению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 по поручению председателя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Регламент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проходят в очной форме путем непосредственного присутствия на заседании Совета или в заочной форме путем использования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правомочно, если на нем присутствует более половины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принимаются путем открытого голосования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невозможности своего участия в заседании по уважительной причине член Совета вправе изложить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Решение Совета оформляется протоколом заседания Совета. Протоколы заседаний Совета подписываются председательствующим на заседании Совета и доводятся до сведения членов Совета в течение 3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Организационно-техническое обеспечение деятельности Совета осуществляет министерство внутренней региональной и муниципальной политики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04.02.2022 N 75-р</w:t>
            <w:br/>
            <w:t>(ред. от 03.07.2023)</w:t>
            <w:br/>
            <w:t>"О создании совета по делам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E224E2F0A8539113F121A33D62B38F8C4229EA404BEE096956A9ADB3BB7B370D1484792B799A185FFA6CAE15C9972AED5DEDDA80389A667979F730nBN1P" TargetMode = "External"/>
	<Relationship Id="rId8" Type="http://schemas.openxmlformats.org/officeDocument/2006/relationships/hyperlink" Target="consultantplus://offline/ref=B8E224E2F0A8539113F13FAE2B0EEC8A884C7EE24444E35E3401AFFAECEB7D624D54822C683D971859F138FF5597CE7BAA16E1DB9D249B65n6N4P" TargetMode = "External"/>
	<Relationship Id="rId9" Type="http://schemas.openxmlformats.org/officeDocument/2006/relationships/hyperlink" Target="consultantplus://offline/ref=B8E224E2F0A8539113F121A33D62B38F8C4229EA404BEE096956A9ADB3BB7B370D1484792B799A185FFA6CAE15C9972AED5DEDDA80389A667979F730nBN1P" TargetMode = "External"/>
	<Relationship Id="rId10" Type="http://schemas.openxmlformats.org/officeDocument/2006/relationships/hyperlink" Target="consultantplus://offline/ref=B8E224E2F0A8539113F13FAE2B0EEC8A884C7EE24444E35E3401AFFAECEB7D624D54822C683D971859F138FF5597CE7BAA16E1DB9D249B65n6N4P" TargetMode = "External"/>
	<Relationship Id="rId11" Type="http://schemas.openxmlformats.org/officeDocument/2006/relationships/hyperlink" Target="consultantplus://offline/ref=B8E224E2F0A8539113F13FAE2B0EEC8A894170E2491AB45C6554A1FFE4BB27725B1D8F2E763C96075DFA6EnAN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04.02.2022 N 75-р
(ред. от 03.07.2023)
"О создании совета по делам казачества при Правительстве Нижегородской области"
(вместе с "Положением о совете по делам казачества при Правительстве Нижегородской области")</dc:title>
  <dcterms:created xsi:type="dcterms:W3CDTF">2023-11-03T15:13:39Z</dcterms:created>
</cp:coreProperties>
</file>