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07.05.2009 N 52-З</w:t>
              <w:br/>
              <w:t xml:space="preserve">(ред. от 06.07.2023)</w:t>
              <w:br/>
              <w:t xml:space="preserve">"О государственной поддержке социально ориентированных некоммерческих организаций в Нижегородской области"</w:t>
              <w:br/>
              <w:t xml:space="preserve">(принят постановлением ЗС НО от 23.04.2009 N 1524-IV)</w:t>
              <w:br/>
              <w:t xml:space="preserve">(с изм. и доп., вступающими в силу по истечении 10 дней после дня официального опубликования)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мая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52-З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НИЖЕГОРОДСКОЙ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Постановление Законодательного Собрания Нижегородской области от 23.04.2009 N 1524-IV &quot;О принятии Закона Нижегородской области &quot;О государственной поддержке некоммерческих организаций в Нижегородской области&quot; {КонсультантПлюс}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23 апреля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31.12.2009 </w:t>
            </w:r>
            <w:hyperlink w:history="0" r:id="rId8" w:tooltip="Закон Нижегородской области от 31.12.2009 N 258-З &quot;О внесении изменений в статьи 6 и 9 Закона Нижегородской области &quot;О государственной поддержке некоммерческих организаций в Нижегородской области&quot; (принят постановлением ЗС НО от 24.12.2009 N 1891-IV) {КонсультантПлюс}">
              <w:r>
                <w:rPr>
                  <w:sz w:val="20"/>
                  <w:color w:val="0000ff"/>
                </w:rPr>
                <w:t xml:space="preserve">N 258-З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31.03.2010 </w:t>
            </w:r>
            <w:hyperlink w:history="0" r:id="rId9" w:tooltip="Закон Нижегородской области от 31.03.2010 N 55-З &quot;О внесении изменений в статьи 6 и 9 Закона Нижегородской области &quot;О государственной поддержке некоммерческих организаций в Нижегородской области&quot; (принят постановлением ЗС НО от 25.03.2010 N 2009-IV) {КонсультантПлюс}">
              <w:r>
                <w:rPr>
                  <w:sz w:val="20"/>
                  <w:color w:val="0000ff"/>
                </w:rPr>
                <w:t xml:space="preserve">N 55-З</w:t>
              </w:r>
            </w:hyperlink>
            <w:r>
              <w:rPr>
                <w:sz w:val="20"/>
                <w:color w:val="392c69"/>
              </w:rPr>
              <w:t xml:space="preserve">, от 07.10.2010 </w:t>
            </w:r>
            <w:hyperlink w:history="0" r:id="rId10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      <w:r>
                <w:rPr>
                  <w:sz w:val="20"/>
                  <w:color w:val="0000ff"/>
                </w:rPr>
                <w:t xml:space="preserve">N 155-З</w:t>
              </w:r>
            </w:hyperlink>
            <w:r>
              <w:rPr>
                <w:sz w:val="20"/>
                <w:color w:val="392c69"/>
              </w:rPr>
              <w:t xml:space="preserve">, от 07.02.2011 </w:t>
            </w:r>
            <w:hyperlink w:history="0" r:id="rId11" w:tooltip="Закон Нижегородской области от 07.02.2011 N 11-З &quot;О внесении изменений в статью 7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7.01.2011 N 2403-IV) {КонсультантПлюс}">
              <w:r>
                <w:rPr>
                  <w:sz w:val="20"/>
                  <w:color w:val="0000ff"/>
                </w:rPr>
                <w:t xml:space="preserve">N 11-З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29.06.2011 </w:t>
            </w:r>
            <w:hyperlink w:history="0" r:id="rId12" w:tooltip="Закон Нижегородской области от 29.06.2011 N 89-З &quot;О внесении изменения в статью 2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3.06.2011 N 130-V) {КонсультантПлюс}">
              <w:r>
                <w:rPr>
                  <w:sz w:val="20"/>
                  <w:color w:val="0000ff"/>
                </w:rPr>
                <w:t xml:space="preserve">N 89-З</w:t>
              </w:r>
            </w:hyperlink>
            <w:r>
              <w:rPr>
                <w:sz w:val="20"/>
                <w:color w:val="392c69"/>
              </w:rPr>
              <w:t xml:space="preserve">, от 12.03.2012 </w:t>
            </w:r>
            <w:hyperlink w:history="0" r:id="rId13" w:tooltip="Закон Нижегородской области от 12.03.2012 N 21-З (ред. от 30.12.2020) &quot;О внесении изменений в отдельные законодательные акты Нижегородской области&quot; (принят постановлением ЗС НО от 29.02.2012 N 416-V) {КонсультантПлюс}">
              <w:r>
                <w:rPr>
                  <w:sz w:val="20"/>
                  <w:color w:val="0000ff"/>
                </w:rPr>
                <w:t xml:space="preserve">N 21-З</w:t>
              </w:r>
            </w:hyperlink>
            <w:r>
              <w:rPr>
                <w:sz w:val="20"/>
                <w:color w:val="392c69"/>
              </w:rPr>
              <w:t xml:space="preserve">, от 04.06.2013 </w:t>
            </w:r>
            <w:hyperlink w:history="0" r:id="rId14" w:tooltip="Закон Нижегородской области от 04.06.2013 N 66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30.05.2013 N 896-V) {КонсультантПлюс}">
              <w:r>
                <w:rPr>
                  <w:sz w:val="20"/>
                  <w:color w:val="0000ff"/>
                </w:rPr>
                <w:t xml:space="preserve">N 66-З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24.12.2013 </w:t>
            </w:r>
            <w:hyperlink w:history="0" r:id="rId15" w:tooltip="Закон Нижегородской области от 24.12.2013 N 179-З &quot;О внесении изменений в статьи 6 и 7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17.12.2013 N 1151-V) {КонсультантПлюс}">
              <w:r>
                <w:rPr>
                  <w:sz w:val="20"/>
                  <w:color w:val="0000ff"/>
                </w:rPr>
                <w:t xml:space="preserve">N 179-З</w:t>
              </w:r>
            </w:hyperlink>
            <w:r>
              <w:rPr>
                <w:sz w:val="20"/>
                <w:color w:val="392c69"/>
              </w:rPr>
              <w:t xml:space="preserve">, от 30.04.2014 </w:t>
            </w:r>
            <w:hyperlink w:history="0" r:id="rId16" w:tooltip="Закон Нижегородской области от 30.04.2014 N 55-З &quot;О внесении изменения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4.04.2014 N 1319-V) {КонсультантПлюс}">
              <w:r>
                <w:rPr>
                  <w:sz w:val="20"/>
                  <w:color w:val="0000ff"/>
                </w:rPr>
                <w:t xml:space="preserve">N 55-З</w:t>
              </w:r>
            </w:hyperlink>
            <w:r>
              <w:rPr>
                <w:sz w:val="20"/>
                <w:color w:val="392c69"/>
              </w:rPr>
              <w:t xml:space="preserve">, от 23.12.2014 </w:t>
            </w:r>
            <w:hyperlink w:history="0" r:id="rId17" w:tooltip="Закон Нижегородской области от 23.12.2014 N 199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18.12.2014 N 1615-V) {КонсультантПлюс}">
              <w:r>
                <w:rPr>
                  <w:sz w:val="20"/>
                  <w:color w:val="0000ff"/>
                </w:rPr>
                <w:t xml:space="preserve">N 199-З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02.02.2015 </w:t>
            </w:r>
            <w:hyperlink w:history="0" r:id="rId18" w:tooltip="Закон Нижегородской области от 02.02.2015 N 4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9.01.2015 N 1627-V) {КонсультантПлюс}">
              <w:r>
                <w:rPr>
                  <w:sz w:val="20"/>
                  <w:color w:val="0000ff"/>
                </w:rPr>
                <w:t xml:space="preserve">N 4-З</w:t>
              </w:r>
            </w:hyperlink>
            <w:r>
              <w:rPr>
                <w:sz w:val="20"/>
                <w:color w:val="392c69"/>
              </w:rPr>
              <w:t xml:space="preserve">, от 30.06.2015 </w:t>
            </w:r>
            <w:hyperlink w:history="0" r:id="rId19" w:tooltip="Закон Нижегородской области от 30.06.2015 N 95-З &quot;О внесении изменения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06.2015 N 1823-V) {КонсультантПлюс}">
              <w:r>
                <w:rPr>
                  <w:sz w:val="20"/>
                  <w:color w:val="0000ff"/>
                </w:rPr>
                <w:t xml:space="preserve">N 95-З</w:t>
              </w:r>
            </w:hyperlink>
            <w:r>
              <w:rPr>
                <w:sz w:val="20"/>
                <w:color w:val="392c69"/>
              </w:rPr>
              <w:t xml:space="preserve">, от 02.12.2015 </w:t>
            </w:r>
            <w:hyperlink w:history="0" r:id="rId20" w:tooltip="Закон Нижегородской области от 02.12.2015 N 161-З (ред. от 07.11.2022) &quot;О внесении изменений в отдельные законы Нижегородской области в части приведения их в соответствие с бюджетным законодательством Российской Федерации&quot; (принят постановлением ЗС НО от 26.11.2015 N 1949-V) {КонсультантПлюс}">
              <w:r>
                <w:rPr>
                  <w:sz w:val="20"/>
                  <w:color w:val="0000ff"/>
                </w:rPr>
                <w:t xml:space="preserve">N 161-З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06.05.2016 </w:t>
            </w:r>
            <w:hyperlink w:history="0" r:id="rId21" w:tooltip="Закон Нижегородской области от 06.05.2016 N 63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8.04.2016 N 2167-V) {КонсультантПлюс}">
              <w:r>
                <w:rPr>
                  <w:sz w:val="20"/>
                  <w:color w:val="0000ff"/>
                </w:rPr>
                <w:t xml:space="preserve">N 63-З</w:t>
              </w:r>
            </w:hyperlink>
            <w:r>
              <w:rPr>
                <w:sz w:val="20"/>
                <w:color w:val="392c69"/>
              </w:rPr>
              <w:t xml:space="preserve">, от 31.08.2016 </w:t>
            </w:r>
            <w:hyperlink w:history="0" r:id="rId22" w:tooltip="Закон Нижегородской области от 31.08.2016 N 136-З &quot;О внесении изменений в статьи 3 и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08.2016 N 2330-V) {КонсультантПлюс}">
              <w:r>
                <w:rPr>
                  <w:sz w:val="20"/>
                  <w:color w:val="0000ff"/>
                </w:rPr>
                <w:t xml:space="preserve">N 136-З</w:t>
              </w:r>
            </w:hyperlink>
            <w:r>
              <w:rPr>
                <w:sz w:val="20"/>
                <w:color w:val="392c69"/>
              </w:rPr>
              <w:t xml:space="preserve">, от 02.03.2017 </w:t>
            </w:r>
            <w:hyperlink w:history="0" r:id="rId23" w:tooltip="Закон Нижегородской области от 02.03.2017 N 19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1.02.2017 N 157-VI) {КонсультантПлюс}">
              <w:r>
                <w:rPr>
                  <w:sz w:val="20"/>
                  <w:color w:val="0000ff"/>
                </w:rPr>
                <w:t xml:space="preserve">N 19-З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01.11.2018 </w:t>
            </w:r>
            <w:hyperlink w:history="0" r:id="rId24" w:tooltip="Закон Нижегородской области от 01.11.2018 N 115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10.2018 N 807-VI) {КонсультантПлюс}">
              <w:r>
                <w:rPr>
                  <w:sz w:val="20"/>
                  <w:color w:val="0000ff"/>
                </w:rPr>
                <w:t xml:space="preserve">N 115-З</w:t>
              </w:r>
            </w:hyperlink>
            <w:r>
              <w:rPr>
                <w:sz w:val="20"/>
                <w:color w:val="392c69"/>
              </w:rPr>
              <w:t xml:space="preserve">, от 02.07.2020 </w:t>
            </w:r>
            <w:hyperlink w:history="0" r:id="rId25" w:tooltip="Закон Нижегородской области от 02.07.2020 N 66-З &quot;О внесении изменения в статью 3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06.2020 N 1437-VI) {КонсультантПлюс}">
              <w:r>
                <w:rPr>
                  <w:sz w:val="20"/>
                  <w:color w:val="0000ff"/>
                </w:rPr>
                <w:t xml:space="preserve">N 66-З</w:t>
              </w:r>
            </w:hyperlink>
            <w:r>
              <w:rPr>
                <w:sz w:val="20"/>
                <w:color w:val="392c69"/>
              </w:rPr>
              <w:t xml:space="preserve">, от 06.07.2023 </w:t>
            </w:r>
            <w:hyperlink w:history="0" r:id="rId26" w:tooltip="Закон Нижегородской области от 06.07.2023 N 86-З &quot;О внесении изменений в статьи 3 и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9.06.2023 N 721-VII) {КонсультантПлюс}">
              <w:r>
                <w:rPr>
                  <w:sz w:val="20"/>
                  <w:color w:val="0000ff"/>
                </w:rPr>
                <w:t xml:space="preserve">N 86-З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Нижегородской области от 04.06.2013 N 66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30.05.2013 N 896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04.06.2013 N 66-З)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формы государственной поддержки органами государственной власти Нижегородской области социально ориентированных некоммерческих организаций, а также определяет формы взаимодействия органов государственной власти Нижегородской области 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Нижегородской области от 29.06.2011 N 89-З &quot;О внесении изменения в статью 2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3.06.2011 N 130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29.06.2011 N 89-З)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Действие настоящего Закона распространяется на социально ориентированные некоммерческие организации, созданные в предусмотренных федеральным законодательством формах и осуществляющие свою деятельность на территории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 государственные корпорации, государственные компании, автономные учреждения, а также общественные объединения, являющиеся политическими партиями.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поддержка социально ориентированных некоммерческих организаций в Нижегородской области (далее - государственная поддержка социально ориентированных некоммерческих организаций) - совокупность мер, принимаемых органами государственной власти Нижегородской области в соответствии с законодательством Российской Федерации и законодательством Нижегородской области в целях создания и обеспечения условий, гарантий и стимулов деятельности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07.10.2010 </w:t>
      </w:r>
      <w:hyperlink w:history="0" r:id="rId29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N 155-З</w:t>
        </w:r>
      </w:hyperlink>
      <w:r>
        <w:rPr>
          <w:sz w:val="20"/>
        </w:rPr>
        <w:t xml:space="preserve">, от 04.06.2013 </w:t>
      </w:r>
      <w:hyperlink w:history="0" r:id="rId30" w:tooltip="Закон Нижегородской области от 04.06.2013 N 66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30.05.2013 N 896-V) {КонсультантПлюс}">
        <w:r>
          <w:rPr>
            <w:sz w:val="20"/>
            <w:color w:val="0000ff"/>
          </w:rPr>
          <w:t xml:space="preserve">N 66-З</w:t>
        </w:r>
      </w:hyperlink>
      <w:r>
        <w:rPr>
          <w:sz w:val="20"/>
        </w:rPr>
        <w:t xml:space="preserve">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1 )    социально    ориентированная    некоммерческая   организация   -</w:t>
      </w:r>
    </w:p>
    <w:p>
      <w:pPr>
        <w:pStyle w:val="1"/>
        <w:jc w:val="both"/>
      </w:pPr>
      <w:r>
        <w:rPr>
          <w:sz w:val="20"/>
        </w:rPr>
        <w:t xml:space="preserve">некоммерческая  организация, осуществляющая в соответствии с учредительными</w:t>
      </w:r>
    </w:p>
    <w:p>
      <w:pPr>
        <w:pStyle w:val="1"/>
        <w:jc w:val="both"/>
      </w:pPr>
      <w:r>
        <w:rPr>
          <w:sz w:val="20"/>
        </w:rPr>
        <w:t xml:space="preserve">документами  деятельность,  направленную  на  решение  социальных  проблем,</w:t>
      </w:r>
    </w:p>
    <w:p>
      <w:pPr>
        <w:pStyle w:val="1"/>
        <w:jc w:val="both"/>
      </w:pPr>
      <w:r>
        <w:rPr>
          <w:sz w:val="20"/>
        </w:rPr>
        <w:t xml:space="preserve">развитие  гражданского  общества  в  Российской  Федерации,  а  также  виды</w:t>
      </w:r>
    </w:p>
    <w:p>
      <w:pPr>
        <w:pStyle w:val="1"/>
        <w:jc w:val="both"/>
      </w:pPr>
      <w:r>
        <w:rPr>
          <w:sz w:val="20"/>
        </w:rPr>
        <w:t xml:space="preserve">деятельности, предусмотренные </w:t>
      </w:r>
      <w:hyperlink w:history="0" w:anchor="P140" w:tooltip="2. Государственная поддержка, предусмотренная частью 1 настоящей статьи, оказывается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">
        <w:r>
          <w:rPr>
            <w:sz w:val="20"/>
            <w:color w:val="0000ff"/>
          </w:rPr>
          <w:t xml:space="preserve">частью 2 статьи 6</w:t>
        </w:r>
      </w:hyperlink>
      <w:r>
        <w:rPr>
          <w:sz w:val="20"/>
        </w:rPr>
        <w:t xml:space="preserve"> настоящего Закона;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1  введен </w:t>
      </w:r>
      <w:hyperlink w:history="0" r:id="rId31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    1 ) некоммерческая организация - исполнитель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-   социально   ориентированная   некоммерческая  организация,  которая  не</w:t>
      </w:r>
    </w:p>
    <w:p>
      <w:pPr>
        <w:pStyle w:val="1"/>
        <w:jc w:val="both"/>
      </w:pPr>
      <w:r>
        <w:rPr>
          <w:sz w:val="20"/>
        </w:rPr>
        <w:t xml:space="preserve">является  иностранным агентом, не имеет задолженностей по налогам и сборам,</w:t>
      </w:r>
    </w:p>
    <w:p>
      <w:pPr>
        <w:pStyle w:val="1"/>
        <w:jc w:val="both"/>
      </w:pPr>
      <w:r>
        <w:rPr>
          <w:sz w:val="20"/>
        </w:rPr>
        <w:t xml:space="preserve">иным  предусмотренным  законодательством  Российской Федерации обязательным</w:t>
      </w:r>
    </w:p>
    <w:p>
      <w:pPr>
        <w:pStyle w:val="1"/>
        <w:jc w:val="both"/>
      </w:pPr>
      <w:r>
        <w:rPr>
          <w:sz w:val="20"/>
        </w:rPr>
        <w:t xml:space="preserve">платежам и соответствует одному из следующих требований: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Нижегородской области от 06.07.2023 N 86-З &quot;О внесении изменений в статьи 3 и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9.06.2023 N 721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06.07.2023 N 86-З)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оказание на протяжении не менее чем одного года общественно полезных услуг 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общества;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(п. 1  в ред. </w:t>
      </w:r>
      <w:hyperlink w:history="0" r:id="rId33" w:tooltip="Закон Нижегородской области от 02.07.2020 N 66-З &quot;О внесении изменения в статью 3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06.2020 N 143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02.07.2020 N 66-З)</w:t>
      </w:r>
    </w:p>
    <w:p>
      <w:pPr>
        <w:pStyle w:val="0"/>
        <w:ind w:firstLine="540"/>
        <w:jc w:val="both"/>
      </w:pPr>
      <w:r>
        <w:rPr>
          <w:sz w:val="20"/>
        </w:rPr>
        <w:t xml:space="preserve">2) государственный грант Нижегородской области - денежные средства областного бюджета, предоставляемые безвозмездно и безвозвратно на конкурсной основе социально ориентированной некоммерческой организации, осуществляющей свою деятельность на территории Нижегородской области, на реализацию отдельных общественно полезных (социальных) проектов (программ);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общественно полезный (социальный) проект некоммерческой организации - комплекс мероприятий, разработанный и (или) реализуемый некоммерческой организацией, направленный на решение общественных задач и социальных проблем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общественно полезная (социальная) программа некоммерческой организации - совокупность общественно полезных (социальных) проектов, объединенных по функциональным, финансовым, временным и иным признакам, направленных на решение общественных задач и социальных проблем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финансовая поддержка - форма государственной поддержки социально ориентированной некоммерческой организации, осуществляющей свою деятельность на территории Нижегородской области и реализующей на территории Нижегородской области общественно полезные (социальные) проекты (программы) либо мероприятия социально ориентированной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5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принципы взаимодействия органов государственной власти Нижегородской области с социально ориентированными некоммерческими организациями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Нижегородской области с социально ориентированными некоммерческими организациями в сфере государственной поддержки некоммерческих организаций осуществляется на основе следующих принципов: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сотрудничества органов государственной власти Нижегородской области и социально ориентированных некоммерческих организаций при формировании и реализации государственной политики в сфере социально-экономического развития Нижегородской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соблюдения и обеспечения органами государственной власти Нижегородской области равенства прав и законных интересов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невмешательства органов государственной власти Нижегородской области и их должностных лиц в деятельность социально ориентированных некоммерческих организаций, равно как и невмешательства социально ориентированных некоммерческих организаций в деятельность органов государственной власти Нижегородской области и их должностных лиц, за исключением случаев,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гласности и открытости.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41" w:tooltip="Закон Нижегородской области от 04.06.2013 N 66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30.05.2013 N 896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04.06.2013 N 66-З)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 4 .  Полномочия  органов   государственной власти Нижегородской</w:t>
      </w:r>
    </w:p>
    <w:p>
      <w:pPr>
        <w:pStyle w:val="1"/>
        <w:jc w:val="both"/>
      </w:pPr>
      <w:r>
        <w:rPr>
          <w:sz w:val="20"/>
        </w:rPr>
        <w:t xml:space="preserve">области   по   решению   вопросов   государственной   поддержки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2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Нижегородской области по решению вопросов государственной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в соответствии с законодательством Российской Федерации законов Нижегородской области в сфере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для некоммерческих организаций, а также юридических лиц, оказывающих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исполнением законов Нижегородской области, регулирующих вопросы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законодательством Российской Федерации и законодательством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Нижегородской области по решению вопросов государственной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утверждение и реализация государственных программ Нижегородской области, содержащих мероприятия, направленные на государственную поддержку социально ориентированных некоммерческих организаций, с учетом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04.06.2013 </w:t>
      </w:r>
      <w:hyperlink w:history="0" r:id="rId43" w:tooltip="Закон Нижегородской области от 04.06.2013 N 66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30.05.2013 N 896-V) {КонсультантПлюс}">
        <w:r>
          <w:rPr>
            <w:sz w:val="20"/>
            <w:color w:val="0000ff"/>
          </w:rPr>
          <w:t xml:space="preserve">N 66-З</w:t>
        </w:r>
      </w:hyperlink>
      <w:r>
        <w:rPr>
          <w:sz w:val="20"/>
        </w:rPr>
        <w:t xml:space="preserve">, от 02.12.2015 </w:t>
      </w:r>
      <w:hyperlink w:history="0" r:id="rId44" w:tooltip="Закон Нижегородской области от 02.12.2015 N 161-З (ред. от 07.11.2022) &quot;О внесении изменений в отдельные законы Нижегородской области в части приведения их в соответствие с бюджетным законодательством Российской Федерации&quot; (принят постановлением ЗС НО от 26.11.2015 N 1949-V) {КонсультантПлюс}">
        <w:r>
          <w:rPr>
            <w:sz w:val="20"/>
            <w:color w:val="0000ff"/>
          </w:rPr>
          <w:t xml:space="preserve">N 161-З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средств, предусмотренных в законе Нижегородской области об областном бюджете на очередной финансовый год на государственную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социально ориентированных некоммерческих организаций за счет средств, предусмотренных в законе Нижегородской области об областном бюджете на очередной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порядка оказания государственной поддержки религиозным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Нижегородской области от 04.06.2013 N 66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30.05.2013 N 896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04.06.2013 N 66-З)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Нижегородской области,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методическое обеспечение органов местного самоуправления и оказание им содействия в разработке и реализации мер по государственной поддержке социально ориентированных некоммерческих организаций на территориях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по решению вопросов государственной поддержки социально ориентированных некоммерческих организаций Правительство Нижегородской области осуществляет непосредственно или через уполномоченный им орган исполнительной власти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Нижегородской области от 04.06.2013 N 66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30.05.2013 N 896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04.06.2013 N 66-З)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Основные формы взаимодействия органов государственной власти Нижегородской области с социально ориентированными некоммерческими организациями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7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формами взаимодействия органов государственной власти Нижегородской области с социально ориентированными некоммерческими организациями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органами государственной власти Нижегородской области и социально ориентированными некоммерческими организациями совместных мероприятий (конференций, семинаров, консультаций и других мероприятий на межрегиональном и региональном уровнях);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совместная реализация общественно полезных (социальных) проектов (программ) социально ориентированных некоммерческих организаций через финансирование из средств областного бюджета;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социально ориентированных некоммерческих организаций в обсуждении проектов законов Нижегородской области и государственных программ Нижегородской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07.10.2010 </w:t>
      </w:r>
      <w:hyperlink w:history="0" r:id="rId51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N 155-З</w:t>
        </w:r>
      </w:hyperlink>
      <w:r>
        <w:rPr>
          <w:sz w:val="20"/>
        </w:rPr>
        <w:t xml:space="preserve">, от 02.12.2015 </w:t>
      </w:r>
      <w:hyperlink w:history="0" r:id="rId52" w:tooltip="Закон Нижегородской области от 02.12.2015 N 161-З (ред. от 07.11.2022) &quot;О внесении изменений в отдельные законы Нижегородской области в части приведения их в соответствие с бюджетным законодательством Российской Федерации&quot; (принят постановлением ЗС НО от 26.11.2015 N 1949-V) {КонсультантПлюс}">
        <w:r>
          <w:rPr>
            <w:sz w:val="20"/>
            <w:color w:val="0000ff"/>
          </w:rPr>
          <w:t xml:space="preserve">N 161-З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обмен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заключение договоров и соглашений о взаимодействии и сотрудничестве между органами государственной власти Нижегородской области и социально ориентированными некоммерческими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формы взаимодействия органов государственной власти Нижегородской области с социально ориентированными некоммерческими организациями, не противоречащие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 целью поощрения активной деятельности социально ориентированных некоммерческих организаций, осуществляющих свою деятельность на территории Нижегородской области, направленную на решение общественных задач и социальных проблем граждан, органы государственной власти Нижегородской области могут устанавливать специальные формы поощрения, в том числе награды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обеспечения взаимодействия органов государственной власти Нижегородской области и социально ориентированных некоммерческих организаций, учета интересов жителей Нижегородской области при выработке и реализации региональной социально-экономической политики при органах государственной власти Нижегородской области могут создаваться общественные совещательные и консультативные органы, порядок формирования и деятельности которых определяется создавшим их органом государственной власти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57" w:tooltip="Закон Нижегородской области от 04.06.2013 N 66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30.05.2013 N 896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04.06.2013 N 66-З.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Формы государственной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8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0"/>
        <w:ind w:firstLine="540"/>
        <w:jc w:val="both"/>
      </w:pPr>
      <w:r>
        <w:rPr>
          <w:sz w:val="20"/>
        </w:rPr>
        <w:t xml:space="preserve">1. Оказание государственной поддержки социально ориентированным некоммерческим организациям органами государственной власти Нижегородской области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 поддержка,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организаций, а также методическая помощь;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04.06.2013 </w:t>
      </w:r>
      <w:hyperlink w:history="0" r:id="rId59" w:tooltip="Закон Нижегородской области от 04.06.2013 N 66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30.05.2013 N 896-V) {КонсультантПлюс}">
        <w:r>
          <w:rPr>
            <w:sz w:val="20"/>
            <w:color w:val="0000ff"/>
          </w:rPr>
          <w:t xml:space="preserve">N 66-З</w:t>
        </w:r>
      </w:hyperlink>
      <w:r>
        <w:rPr>
          <w:sz w:val="20"/>
        </w:rPr>
        <w:t xml:space="preserve">, от 24.12.2013 </w:t>
      </w:r>
      <w:hyperlink w:history="0" r:id="rId60" w:tooltip="Закон Нижегородской области от 24.12.2013 N 179-З &quot;О внесении изменений в статьи 6 и 7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17.12.2013 N 1151-V) {КонсультантПлюс}">
        <w:r>
          <w:rPr>
            <w:sz w:val="20"/>
            <w:color w:val="0000ff"/>
          </w:rPr>
          <w:t xml:space="preserve">N 179-З</w:t>
        </w:r>
      </w:hyperlink>
      <w:r>
        <w:rPr>
          <w:sz w:val="20"/>
        </w:rPr>
        <w:t xml:space="preserve">, от 01.11.2018 </w:t>
      </w:r>
      <w:hyperlink w:history="0" r:id="rId61" w:tooltip="Закон Нижегородской области от 01.11.2018 N 115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10.2018 N 807-VI) {КонсультантПлюс}">
        <w:r>
          <w:rPr>
            <w:sz w:val="20"/>
            <w:color w:val="0000ff"/>
          </w:rPr>
          <w:t xml:space="preserve">N 115-З</w:t>
        </w:r>
      </w:hyperlink>
      <w:r>
        <w:rPr>
          <w:sz w:val="20"/>
        </w:rPr>
        <w:t xml:space="preserve">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2" w:tooltip="Закон Нижегородской области от 30.04.2014 N 55-З &quot;О внесении изменения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4.04.2014 N 1319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30.04.2014 N 55-З)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социально ориентированным некоммерческим организациям государственных грантов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иных формах, предусмотренных законодательством Российской Федерации и законодательством Нижегородской области.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поддержка, предусмотренная </w:t>
      </w:r>
      <w:hyperlink w:history="0" w:anchor="P131" w:tooltip="1. Оказание государственной поддержки социально ориентированным некоммерческим организациям органами государственной власти Нижегородской области осуществляется в следующих формах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оказывается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63" w:tooltip="Закон Нижегородской области от 06.05.2016 N 63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8.04.2016 N 2167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06.05.2016 N 63-З)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а также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организациям,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Нижегородской области от 01.11.2018 N 115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10.2018 N 80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01.11.2018 N 115-З)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поддержка молодежных инициатив, проектов молодежных движений и организаций, патриотическое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содействие обеспечению занятости и трудоустройству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проведение социологических исследований и мониторинга состояния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65" w:tooltip="Закон Нижегородской области от 04.06.2013 N 66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30.05.2013 N 896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04.06.2013 N 66-З)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66" w:tooltip="Закон Нижегородской области от 04.06.2013 N 66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30.05.2013 N 896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04.06.2013 N 66-З)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67" w:tooltip="Закон Нижегородской области от 24.12.2013 N 179-З &quot;О внесении изменений в статьи 6 и 7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17.12.2013 N 1151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24.12.2013 N 179-З)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68" w:tooltip="Закон Нижегородской области от 23.12.2014 N 199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18.12.2014 N 1615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23.12.2014 N 199-З)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участие в профилактике и 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69" w:tooltip="Закон Нижегородской области от 23.12.2014 N 199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18.12.2014 N 1615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23.12.2014 N 199-З)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70" w:tooltip="Закон Нижегородской области от 02.02.2015 N 4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9.01.2015 N 1627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02.02.2015 N 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71" w:tooltip="Закон Нижегородской области от 02.02.2015 N 4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9.01.2015 N 1627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02.02.2015 N 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72" w:tooltip="Закон Нижегородской области от 30.06.2015 N 95-З &quot;О внесении изменения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06.2015 N 1823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30.06.2015 N 95-З)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увековечение памяти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73" w:tooltip="Закон Нижегородской области от 06.05.2016 N 63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8.04.2016 N 2167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06.05.2016 N 63-З)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3 ст. 6 (в редакции </w:t>
            </w:r>
            <w:hyperlink w:history="0" r:id="rId74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Нижегородской области от 07.10.2010 N 155-З) </w:t>
            </w:r>
            <w:hyperlink w:history="0" r:id="rId75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      <w:r>
                <w:rPr>
                  <w:sz w:val="20"/>
                  <w:color w:val="0000ff"/>
                </w:rPr>
                <w:t xml:space="preserve">не применяются</w:t>
              </w:r>
            </w:hyperlink>
            <w:r>
              <w:rPr>
                <w:sz w:val="20"/>
                <w:color w:val="392c69"/>
              </w:rPr>
              <w:t xml:space="preserve"> к отношениям, связанным с государственной поддержкой религиозных организаций.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74" w:name="P174"/>
    <w:bookmarkEnd w:id="17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Финансовая поддержка оказывается социально ориентированным некоммерческим организациям по их заявкам в порядке, установленном Правительством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Нижегородской области от 01.11.2018 N 115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10.2018 N 80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01.11.2018 N 115-З)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4 ст. 6 (в редакции </w:t>
            </w:r>
            <w:hyperlink w:history="0" r:id="rId77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Нижегородской области от 07.10.2010 N 155-З) </w:t>
            </w:r>
            <w:hyperlink w:history="0" r:id="rId78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      <w:r>
                <w:rPr>
                  <w:sz w:val="20"/>
                  <w:color w:val="0000ff"/>
                </w:rPr>
                <w:t xml:space="preserve">не применяются</w:t>
              </w:r>
            </w:hyperlink>
            <w:r>
              <w:rPr>
                <w:sz w:val="20"/>
                <w:color w:val="392c69"/>
              </w:rPr>
              <w:t xml:space="preserve"> к отношениям, связанным с государственной поддержкой религиозных организаций.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Оказание финансовой поддержки социально ориентированным некоммерческим организациям осуществляется в соответствии с настоящим Законом за счет бюджетных ассигнований областного бюджета путем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Закон Нижегородской области от 02.03.2017 N 19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1.02.2017 N 157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02.03.2017 N 19-З)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оказания финансовой поддержки социально ориентированной некоммерческой организации осуществляется Комиссией по рассмотрению вопросов об оказании некоммерческим организациям финансовой поддержки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Нижегородской области от 01.11.2018 N 115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10.2018 N 80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01.11.2018 N 115-З)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Оказание финансовой поддержки религиозным организациям осуществляется в порядке, установленном Правительством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Оказание имущественной поддержки социально ориентированным некоммерческим организациям осуществляется органами государственной власти Нижегородской области путем передачи во владение и (или) в пользование таким некоммерческим организациям государственного имущества. Указанное имущество должно использоваться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Закон Нижегородской области от 02.03.2017 N 19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1.02.2017 N 157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02.03.2017 N 19-З)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Оказание информационной поддержки социально ориентированным некоммерческим организациям осуществляется органами государственной власти Нижегородской области путем создания региональных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государственной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информационной поддержки социально ориентированным некоммерческим организациям возможно также путем предоставления им органами государственной власти Нижегородской области и муниципальными организациями Нижегородской области, осуществляющими теле- и (или) радиовещание, и редакциями государственных 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Закон Нижегородской области от 02.03.2017 N 19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1.02.2017 N 157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02.03.2017 N 19-З)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 социально ориентированным некоммерческим организациям может осуществляться органами государственной власти Нижегородской области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(или) содействия в оказании таких услуг.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Закон Нижегородской области от 06.07.2023 N 86-З &quot;О внесении изменений в статьи 3 и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9.06.2023 N 721-V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06.07.2023 N 86-З)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поддержка, указанная в абзаце третьем настоящей части, предоставляется некоммерческим организациям, включенным в государственный реестр социально ориентированных некоммерческих организаций - получателей поддержки.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Закон Нижегородской области от 06.07.2023 N 86-З &quot;О внесении изменений в статьи 3 и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9.06.2023 N 721-V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06.07.2023 N 86-З)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7 .  Поддержка  в области подготовки, дополнительного 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    работников    и    добровольцев    (волонтеров) 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ориентированных  некоммерческих  организаций  может осуществляться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государственной   власти   Нижегородской   области   и   органами 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  Нижегородской  области  путем  организации  и  содействия в</w:t>
      </w:r>
    </w:p>
    <w:p>
      <w:pPr>
        <w:pStyle w:val="1"/>
        <w:jc w:val="both"/>
      </w:pPr>
      <w:r>
        <w:rPr>
          <w:sz w:val="20"/>
        </w:rPr>
        <w:t xml:space="preserve">организации   подготовки,   профессиональной   переподготовки  и  повышения</w:t>
      </w:r>
    </w:p>
    <w:p>
      <w:pPr>
        <w:pStyle w:val="1"/>
        <w:jc w:val="both"/>
      </w:pPr>
      <w:r>
        <w:rPr>
          <w:sz w:val="20"/>
        </w:rPr>
        <w:t xml:space="preserve">квалификации    работников    и    добровольцев    (волонтеров)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ориентированных    некоммерческих   организаций   по   запросам   указанных</w:t>
      </w:r>
    </w:p>
    <w:p>
      <w:pPr>
        <w:pStyle w:val="1"/>
        <w:jc w:val="both"/>
      </w:pPr>
      <w:r>
        <w:rPr>
          <w:sz w:val="20"/>
        </w:rPr>
        <w:t xml:space="preserve">некоммерческих  организаций,  проведения  обучающих, научных и практических</w:t>
      </w:r>
    </w:p>
    <w:p>
      <w:pPr>
        <w:pStyle w:val="1"/>
        <w:jc w:val="both"/>
      </w:pPr>
      <w:r>
        <w:rPr>
          <w:sz w:val="20"/>
        </w:rPr>
        <w:t xml:space="preserve">мероприятий.</w:t>
      </w:r>
    </w:p>
    <w:p>
      <w:pPr>
        <w:pStyle w:val="1"/>
        <w:jc w:val="both"/>
      </w:pPr>
      <w:r>
        <w:rPr>
          <w:sz w:val="20"/>
        </w:rPr>
        <w:t xml:space="preserve">         1</w:t>
      </w:r>
    </w:p>
    <w:p>
      <w:pPr>
        <w:pStyle w:val="1"/>
        <w:jc w:val="both"/>
      </w:pPr>
      <w:r>
        <w:rPr>
          <w:sz w:val="20"/>
        </w:rPr>
        <w:t xml:space="preserve">(часть  7   введена  </w:t>
      </w:r>
      <w:hyperlink w:history="0" r:id="rId85" w:tooltip="Закон Нижегородской области от 02.03.2017 N 19-З &quot;О внесении изменений в статью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1.02.2017 N 157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Нижегородской области от 02.03.2017 N 19-З; в</w:t>
      </w:r>
    </w:p>
    <w:p>
      <w:pPr>
        <w:pStyle w:val="1"/>
        <w:jc w:val="both"/>
      </w:pPr>
      <w:r>
        <w:rPr>
          <w:sz w:val="20"/>
        </w:rPr>
        <w:t xml:space="preserve">ред. </w:t>
      </w:r>
      <w:hyperlink w:history="0" r:id="rId86" w:tooltip="Закон Нижегородской области от 01.11.2018 N 115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10.2018 N 80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01.11.2018 N 115-З)</w:t>
      </w:r>
    </w:p>
    <w:p>
      <w:pPr>
        <w:pStyle w:val="0"/>
        <w:ind w:firstLine="540"/>
        <w:jc w:val="both"/>
      </w:pPr>
      <w:r>
        <w:rPr>
          <w:sz w:val="20"/>
        </w:rPr>
        <w:t xml:space="preserve">8. В соответствии с законодательством Российской Федерации некоммерческие организации - исполнители общественно полезных услуг имеют право на приоритетное получение мер поддержки в порядке, установленном Правительством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87" w:tooltip="Закон Нижегородской области от 31.08.2016 N 136-З &quot;О внесении изменений в статьи 3 и 6 Закона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08.2016 N 2330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31.08.2016 N 136-З)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88" w:tooltip="Закон Нижегородской области от 01.11.2018 N 115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10.2018 N 807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01.11.2018 N 115-З.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рассмотрения вопросов об оказании финансовой поддержки социально ориентированным некоммерческим организациям формируется Комиссия.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89" w:tooltip="Закон Нижегородской области от 01.11.2018 N 115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10.2018 N 80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01.11.2018 N 115-З)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формируется из 11 членов Комиссии. В состав Комиссии включаются: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четыре депутата Законодательного Собрания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Кандидатуры представляются Председателем Законодательного Собрания Нижегородской области, в том числе по ходатайству депутатов Законодательного Собрания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четыре кандидатуры от органов исполнительной власти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Кандидатуры представляются Губернатором Нижегородской области;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три представителя от Общественной палаты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Кандидатуры представляются Общественной палатой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Кандидатуры членов Комиссии, представленные в соответствии с </w:t>
      </w:r>
      <w:hyperlink w:history="0" w:anchor="P217" w:tooltip="1) четыре депутата Законодательного Собрания Нижегородской области.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w:anchor="P221" w:tooltip="3) три представителя от Общественной палаты Нижегородской области.">
        <w:r>
          <w:rPr>
            <w:sz w:val="20"/>
            <w:color w:val="0000ff"/>
          </w:rPr>
          <w:t xml:space="preserve">3 части 2</w:t>
        </w:r>
      </w:hyperlink>
      <w:r>
        <w:rPr>
          <w:sz w:val="20"/>
        </w:rPr>
        <w:t xml:space="preserve"> настоящей статьи, вносятся Губернатору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Председатель Комиссии назначается Губернатором Нижегородской области из числа представителей органов исполнительной власти в составе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Кандидатура заместителя председателя Комиссии вносится Губернатору Нижегородской области Председателем Законодательного Собрания Нижегородской области из числа депутатов Законодательного Собрания Нижегородской области в составе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Персональный состав Комиссии утверждается Правительством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Деятельность Комиссии осуществляется в порядке, утвержденном Правительством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вправе привлекать к своей деятельности общественные совещательные и консультативные органы, созданные при органах государственной власти Нижегородской области.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8.1 (в редакции </w:t>
            </w:r>
            <w:hyperlink w:history="0" r:id="rId90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Нижегородской области от 07.10.2010 N 155-З) </w:t>
            </w:r>
            <w:hyperlink w:history="0" r:id="rId91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      <w:r>
                <w:rPr>
                  <w:sz w:val="20"/>
                  <w:color w:val="0000ff"/>
                </w:rPr>
                <w:t xml:space="preserve">не применяются</w:t>
              </w:r>
            </w:hyperlink>
            <w:r>
              <w:rPr>
                <w:sz w:val="20"/>
                <w:color w:val="392c69"/>
              </w:rPr>
              <w:t xml:space="preserve"> к отношениям, связанным с государственной поддержкой религиозных организаций.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1</w:t>
      </w:r>
    </w:p>
    <w:p>
      <w:pPr>
        <w:pStyle w:val="1"/>
        <w:jc w:val="both"/>
      </w:pPr>
      <w:r>
        <w:rPr>
          <w:sz w:val="20"/>
        </w:rPr>
        <w:t xml:space="preserve">    Статья    8 .   Государственный    реестр   социально   ориентированных</w:t>
      </w:r>
    </w:p>
    <w:p>
      <w:pPr>
        <w:pStyle w:val="1"/>
        <w:jc w:val="both"/>
      </w:pPr>
      <w:r>
        <w:rPr>
          <w:sz w:val="20"/>
        </w:rPr>
        <w:t xml:space="preserve">некоммерческих организаций - получателей поддержки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2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Нижегородской области, оказывающий государственную поддержку социально ориентированным некоммерческим организациям, формирует и ведет государственный реестр социально ориентированных некоммерческих организаций - получателей поддержки (далее - реестр получателей поддержки).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сведений, содержащихся в реестре получателей поддержки, порядок его ведения и хранения документов, представленных социально ориентированными некоммерческими организациями, требования к технологическим, программным, лингвистическим, правовым и организационным средствам обеспечения пользования реестром получателей поддержки устанавливаются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Информация, содержащаяся в реестре получателей поддержки, является открытой для всеобщего ознакомления и предоставляется в соответствии с Федеральным </w:t>
      </w:r>
      <w:hyperlink w:history="0" r:id="rId9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9 (в редакции </w:t>
            </w:r>
            <w:hyperlink w:history="0" r:id="rId94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Нижегородской области от 07.10.2010 N 155-З) </w:t>
            </w:r>
            <w:hyperlink w:history="0" r:id="rId95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      <w:r>
                <w:rPr>
                  <w:sz w:val="20"/>
                  <w:color w:val="0000ff"/>
                </w:rPr>
                <w:t xml:space="preserve">не применяются</w:t>
              </w:r>
            </w:hyperlink>
            <w:r>
              <w:rPr>
                <w:sz w:val="20"/>
                <w:color w:val="392c69"/>
              </w:rPr>
              <w:t xml:space="preserve"> к отношениям, связанным с государственной поддержкой религиозных организаций.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41" w:name="P241"/>
    <w:bookmarkEnd w:id="241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9. Государственный грант Нижегородской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Нижегородской области предоставляет государственные гранты Нижегородской области на реализацию отдельных общественно полезных (социальных) проектов (программ) социально ориентированных некоммерческих организаций (далее - грант).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Объем средств на предоставление социально ориентированным некоммерческим организациям грантов должен составлять не менее 50 процентов общего объема средств, предусмотренных в законе Нижегородской области об областном бюджете на очередной финансовый год на оказание государственной поддержки некоммерческим организациям.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31.12.2009 </w:t>
      </w:r>
      <w:hyperlink w:history="0" r:id="rId97" w:tooltip="Закон Нижегородской области от 31.12.2009 N 258-З &quot;О внесении изменений в статьи 6 и 9 Закона Нижегородской области &quot;О государственной поддержке некоммерческих организаций в Нижегородской области&quot; (принят постановлением ЗС НО от 24.12.2009 N 1891-IV) {КонсультантПлюс}">
        <w:r>
          <w:rPr>
            <w:sz w:val="20"/>
            <w:color w:val="0000ff"/>
          </w:rPr>
          <w:t xml:space="preserve">N 258-З</w:t>
        </w:r>
      </w:hyperlink>
      <w:r>
        <w:rPr>
          <w:sz w:val="20"/>
        </w:rPr>
        <w:t xml:space="preserve">, от 31.03.2010 </w:t>
      </w:r>
      <w:hyperlink w:history="0" r:id="rId98" w:tooltip="Закон Нижегородской области от 31.03.2010 N 55-З &quot;О внесении изменений в статьи 6 и 9 Закона Нижегородской области &quot;О государственной поддержке некоммерческих организаций в Нижегородской области&quot; (принят постановлением ЗС НО от 25.03.2010 N 2009-IV) {КонсультантПлюс}">
        <w:r>
          <w:rPr>
            <w:sz w:val="20"/>
            <w:color w:val="0000ff"/>
          </w:rPr>
          <w:t xml:space="preserve">N 55-З</w:t>
        </w:r>
      </w:hyperlink>
      <w:r>
        <w:rPr>
          <w:sz w:val="20"/>
        </w:rPr>
        <w:t xml:space="preserve">, от 07.10.2010 </w:t>
      </w:r>
      <w:hyperlink w:history="0" r:id="rId99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N 155-З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Выделение грантов производится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Срок действия грантов не может превышать одного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организации и проведения конкурса на соискание грантов Правительством Нижегородской области создается конкурсная комиссия, в состав которой входят представители органов государственной власти Нижегородской области и независимые эксперты.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Положение о конкурсной комиссии и ее состав утверждаются Правительством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Грант предоставляется на основании договора, заключаемого между уполномоченным Правительством Нижегородской области органом исполнительной власти Нижегородской области и социально ориентированной некоммерческой организацией, победившей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Порядок проведения конкурса на право получения грантов устанавливается Правительством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(часть 8 в ред. </w:t>
      </w:r>
      <w:hyperlink w:history="0" r:id="rId101" w:tooltip="Закон Нижегородской области от 31.12.2009 N 258-З &quot;О внесении изменений в статьи 6 и 9 Закона Нижегородской области &quot;О государственной поддержке некоммерческих организаций в Нижегородской области&quot; (принят постановлением ЗС НО от 24.12.2009 N 1891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31.12.2009 N 258-З)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Контроль за целевым использованием средств, выделенных социально ориентированным некоммерческим организациям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2" w:tooltip="Закон Нижегородской области от 07.10.2010 N 155-З &quot;О внесении изменений в Закон Нижегородской области &quot;О государственной поддержке некоммерческих организаций в Нижегородской области&quot; (принят постановлением ЗС НО от 30.09.2010 N 2234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07.10.2010 N 155-З)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за целевым использованием выделенных социально ориентированным некоммерческим организациям денежных средств, а также государственного имущества, переданного во владение и (или) в пользование социально ориентированным некоммерческим организациям, осуществляется в соответствии с законодательством Российской Федерации и законодательством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 ориентированные некоммерческие организации, получившие в соответствии с настоящим Законом финансовую поддержку или грант, обязаны использовать выделенные денежные средства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3" w:tooltip="Закон Нижегородской области от 01.11.2018 N 115-З &quot;О внесении изменений в Закон Нижегородской области &quot;О государственной поддержке социально ориентированных некоммерческих организаций в Нижегородской области&quot; (принят постановлением ЗС НО от 25.10.2018 N 807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01.11.2018 N 115-З.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нецелевого использования выделенных социально ориентированной некоммерческой организации денежных средств или несвоевременного представления отчетов об их использовании, а также нецелевого использования государственного имущества, переданного социально ориентированной некоммерческой организации во владение и (или) в пользование, социально ориентированные некоммерческие организации несут ответственность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опубликования, за исключением </w:t>
      </w:r>
      <w:hyperlink w:history="0" w:anchor="P134" w:tooltip="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 и </w:t>
      </w:r>
      <w:hyperlink w:history="0" w:anchor="P137" w:tooltip="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">
        <w:r>
          <w:rPr>
            <w:sz w:val="20"/>
            <w:color w:val="0000ff"/>
          </w:rPr>
          <w:t xml:space="preserve">4 части 1</w:t>
        </w:r>
      </w:hyperlink>
      <w:r>
        <w:rPr>
          <w:sz w:val="20"/>
        </w:rPr>
        <w:t xml:space="preserve">, </w:t>
      </w:r>
      <w:hyperlink w:history="0" w:anchor="P174" w:tooltip="3. Финансовая поддержка оказывается социально ориентированным некоммерческим организациям по их заявкам в порядке, установленном Правительством Нижегородской области.">
        <w:r>
          <w:rPr>
            <w:sz w:val="20"/>
            <w:color w:val="0000ff"/>
          </w:rPr>
          <w:t xml:space="preserve">части 3 статьи 6</w:t>
        </w:r>
      </w:hyperlink>
      <w:r>
        <w:rPr>
          <w:sz w:val="20"/>
        </w:rPr>
        <w:t xml:space="preserve"> и </w:t>
      </w:r>
      <w:hyperlink w:history="0" w:anchor="P241" w:tooltip="Статья 9. Государственный грант Нижегородской области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34" w:tooltip="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">
        <w:r>
          <w:rPr>
            <w:sz w:val="20"/>
            <w:color w:val="0000ff"/>
          </w:rPr>
          <w:t xml:space="preserve">Пункты 2</w:t>
        </w:r>
      </w:hyperlink>
      <w:r>
        <w:rPr>
          <w:sz w:val="20"/>
        </w:rPr>
        <w:t xml:space="preserve"> и </w:t>
      </w:r>
      <w:hyperlink w:history="0" w:anchor="P137" w:tooltip="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">
        <w:r>
          <w:rPr>
            <w:sz w:val="20"/>
            <w:color w:val="0000ff"/>
          </w:rPr>
          <w:t xml:space="preserve">4 части 1</w:t>
        </w:r>
      </w:hyperlink>
      <w:r>
        <w:rPr>
          <w:sz w:val="20"/>
        </w:rPr>
        <w:t xml:space="preserve">, </w:t>
      </w:r>
      <w:hyperlink w:history="0" w:anchor="P174" w:tooltip="3. Финансовая поддержка оказывается социально ориентированным некоммерческим организациям по их заявкам в порядке, установленном Правительством Нижегородской области.">
        <w:r>
          <w:rPr>
            <w:sz w:val="20"/>
            <w:color w:val="0000ff"/>
          </w:rPr>
          <w:t xml:space="preserve">часть 3 статьи 6</w:t>
        </w:r>
      </w:hyperlink>
      <w:r>
        <w:rPr>
          <w:sz w:val="20"/>
        </w:rPr>
        <w:t xml:space="preserve"> и </w:t>
      </w:r>
      <w:hyperlink w:history="0" w:anchor="P241" w:tooltip="Статья 9. Государственный грант Нижегородской области">
        <w:r>
          <w:rPr>
            <w:sz w:val="20"/>
            <w:color w:val="0000ff"/>
          </w:rPr>
          <w:t xml:space="preserve">статья 9</w:t>
        </w:r>
      </w:hyperlink>
      <w:r>
        <w:rPr>
          <w:sz w:val="20"/>
        </w:rPr>
        <w:t xml:space="preserve"> настоящего Закона вступают в силу с 1 января 2010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В.П.ШАНЦЕВ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7 мая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52-З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07.05.2009 N 52-З</w:t>
            <w:br/>
            <w:t>(ред. от 06.07.2023)</w:t>
            <w:br/>
            <w:t>"О государственной поддержке социально ориентирова...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5AB2B09683A1612D8079149BDFB13F4FA8B2CB40127ECE808B1A67F67992D48E6F5B54703C937E96FCDFCE98B960D5L8I5P" TargetMode = "External"/>
	<Relationship Id="rId8" Type="http://schemas.openxmlformats.org/officeDocument/2006/relationships/hyperlink" Target="consultantplus://offline/ref=AA5AB2B09683A1612D8079149BDFB13F4FA8B2CB401E78CF858B1A67F67992D48E6F5B4670649F7E95E2DEC78DEF3193D33D107D0CCBE98A0093C4L7ICP" TargetMode = "External"/>
	<Relationship Id="rId9" Type="http://schemas.openxmlformats.org/officeDocument/2006/relationships/hyperlink" Target="consultantplus://offline/ref=AA5AB2B09683A1612D8079149BDFB13F4FA8B2CB471679C9878B1A67F67992D48E6F5B4670649F7E95E2DEC78DEF3193D33D107D0CCBE98A0093C4L7ICP" TargetMode = "External"/>
	<Relationship Id="rId10" Type="http://schemas.openxmlformats.org/officeDocument/2006/relationships/hyperlink" Target="consultantplus://offline/ref=AA5AB2B09683A1612D8079149BDFB13F4FA8B2CB471274CE8B8B1A67F67992D48E6F5B4670649F7E95E2DEC78DEF3193D33D107D0CCBE98A0093C4L7ICP" TargetMode = "External"/>
	<Relationship Id="rId11" Type="http://schemas.openxmlformats.org/officeDocument/2006/relationships/hyperlink" Target="consultantplus://offline/ref=AA5AB2B09683A1612D8079149BDFB13F4FA8B2CB471F75C9808B1A67F67992D48E6F5B4670649F7E95E2DEC78DEF3193D33D107D0CCBE98A0093C4L7ICP" TargetMode = "External"/>
	<Relationship Id="rId12" Type="http://schemas.openxmlformats.org/officeDocument/2006/relationships/hyperlink" Target="consultantplus://offline/ref=AA5AB2B09683A1612D8079149BDFB13F4FA8B2CB461574C9828B1A67F67992D48E6F5B4670649F7E95E2DEC78DEF3193D33D107D0CCBE98A0093C4L7ICP" TargetMode = "External"/>
	<Relationship Id="rId13" Type="http://schemas.openxmlformats.org/officeDocument/2006/relationships/hyperlink" Target="consultantplus://offline/ref=AA5AB2B09683A1612D8079149BDFB13F4FA8B2CB411574C28081476DFE209ED689600451772D937F95E2DECB87B03486C2651D7E11D4E9951C91C67DLDI6P" TargetMode = "External"/>
	<Relationship Id="rId14" Type="http://schemas.openxmlformats.org/officeDocument/2006/relationships/hyperlink" Target="consultantplus://offline/ref=AA5AB2B09683A1612D8079149BDFB13F4FA8B2CB441778C8858B1A67F67992D48E6F5B4670649F7E95E2DEC78DEF3193D33D107D0CCBE98A0093C4L7ICP" TargetMode = "External"/>
	<Relationship Id="rId15" Type="http://schemas.openxmlformats.org/officeDocument/2006/relationships/hyperlink" Target="consultantplus://offline/ref=AA5AB2B09683A1612D8079149BDFB13F4FA8B2CB441279CC848B1A67F67992D48E6F5B4670649F7E95E2DEC78DEF3193D33D107D0CCBE98A0093C4L7ICP" TargetMode = "External"/>
	<Relationship Id="rId16" Type="http://schemas.openxmlformats.org/officeDocument/2006/relationships/hyperlink" Target="consultantplus://offline/ref=AA5AB2B09683A1612D8079149BDFB13F4FA8B2CB441F79CA808B1A67F67992D48E6F5B4670649F7E95E2DEC78DEF3193D33D107D0CCBE98A0093C4L7ICP" TargetMode = "External"/>
	<Relationship Id="rId17" Type="http://schemas.openxmlformats.org/officeDocument/2006/relationships/hyperlink" Target="consultantplus://offline/ref=AA5AB2B09683A1612D8079149BDFB13F4FA8B2CB4B137FCE848B1A67F67992D48E6F5B4670649F7E95E2DEC78DEF3193D33D107D0CCBE98A0093C4L7ICP" TargetMode = "External"/>
	<Relationship Id="rId18" Type="http://schemas.openxmlformats.org/officeDocument/2006/relationships/hyperlink" Target="consultantplus://offline/ref=AA5AB2B09683A1612D8079149BDFB13F4FA8B2CB4B127AC98B8B1A67F67992D48E6F5B4670649F7E95E2DEC78DEF3193D33D107D0CCBE98A0093C4L7ICP" TargetMode = "External"/>
	<Relationship Id="rId19" Type="http://schemas.openxmlformats.org/officeDocument/2006/relationships/hyperlink" Target="consultantplus://offline/ref=AA5AB2B09683A1612D8079149BDFB13F4FA8B2CB42167ACF8584476DFE209ED689600451772D937F95E2DECF8EB03486C2651D7E11D4E9951C91C67DLDI6P" TargetMode = "External"/>
	<Relationship Id="rId20" Type="http://schemas.openxmlformats.org/officeDocument/2006/relationships/hyperlink" Target="consultantplus://offline/ref=AA5AB2B09683A1612D8079149BDFB13F4FA8B2CB41117EC28282476DFE209ED689600451772D937F95E2DEC984B03486C2651D7E11D4E9951C91C67DLDI6P" TargetMode = "External"/>
	<Relationship Id="rId21" Type="http://schemas.openxmlformats.org/officeDocument/2006/relationships/hyperlink" Target="consultantplus://offline/ref=AA5AB2B09683A1612D8079149BDFB13F4FA8B2CB421478C88786476DFE209ED689600451772D937F95E2DECF8EB03486C2651D7E11D4E9951C91C67DLDI6P" TargetMode = "External"/>
	<Relationship Id="rId22" Type="http://schemas.openxmlformats.org/officeDocument/2006/relationships/hyperlink" Target="consultantplus://offline/ref=AA5AB2B09683A1612D8079149BDFB13F4FA8B2CB42137DCC8582476DFE209ED689600451772D937F95E2DECF8EB03486C2651D7E11D4E9951C91C67DLDI6P" TargetMode = "External"/>
	<Relationship Id="rId23" Type="http://schemas.openxmlformats.org/officeDocument/2006/relationships/hyperlink" Target="consultantplus://offline/ref=AA5AB2B09683A1612D8079149BDFB13F4FA8B2CB42127DC28188476DFE209ED689600451772D937F95E2DECF8EB03486C2651D7E11D4E9951C91C67DLDI6P" TargetMode = "External"/>
	<Relationship Id="rId24" Type="http://schemas.openxmlformats.org/officeDocument/2006/relationships/hyperlink" Target="consultantplus://offline/ref=AA5AB2B09683A1612D8079149BDFB13F4FA8B2CB421F78CD8286476DFE209ED689600451772D937F95E2DECF8EB03486C2651D7E11D4E9951C91C67DLDI6P" TargetMode = "External"/>
	<Relationship Id="rId25" Type="http://schemas.openxmlformats.org/officeDocument/2006/relationships/hyperlink" Target="consultantplus://offline/ref=AA5AB2B09683A1612D8079149BDFB13F4FA8B2CB411674CE8684476DFE209ED689600451772D937F95E2DECF8EB03486C2651D7E11D4E9951C91C67DLDI6P" TargetMode = "External"/>
	<Relationship Id="rId26" Type="http://schemas.openxmlformats.org/officeDocument/2006/relationships/hyperlink" Target="consultantplus://offline/ref=AA5AB2B09683A1612D8079149BDFB13F4FA8B2CB411079CC8181476DFE209ED689600451772D937F95E2DECF8EB03486C2651D7E11D4E9951C91C67DLDI6P" TargetMode = "External"/>
	<Relationship Id="rId27" Type="http://schemas.openxmlformats.org/officeDocument/2006/relationships/hyperlink" Target="consultantplus://offline/ref=AA5AB2B09683A1612D8079149BDFB13F4FA8B2CB441778C8858B1A67F67992D48E6F5B4670649F7E95E2DEC68DEF3193D33D107D0CCBE98A0093C4L7ICP" TargetMode = "External"/>
	<Relationship Id="rId28" Type="http://schemas.openxmlformats.org/officeDocument/2006/relationships/hyperlink" Target="consultantplus://offline/ref=AA5AB2B09683A1612D8079149BDFB13F4FA8B2CB461574C9828B1A67F67992D48E6F5B4670649F7E95E2DEC78DEF3193D33D107D0CCBE98A0093C4L7ICP" TargetMode = "External"/>
	<Relationship Id="rId29" Type="http://schemas.openxmlformats.org/officeDocument/2006/relationships/hyperlink" Target="consultantplus://offline/ref=AA5AB2B09683A1612D8079149BDFB13F4FA8B2CB471274CE8B8B1A67F67992D48E6F5B4670649F7E95E2DFC98DEF3193D33D107D0CCBE98A0093C4L7ICP" TargetMode = "External"/>
	<Relationship Id="rId30" Type="http://schemas.openxmlformats.org/officeDocument/2006/relationships/hyperlink" Target="consultantplus://offline/ref=AA5AB2B09683A1612D8079149BDFB13F4FA8B2CB441778C8858B1A67F67992D48E6F5B4670649F7E95E2DFCD8DEF3193D33D107D0CCBE98A0093C4L7ICP" TargetMode = "External"/>
	<Relationship Id="rId31" Type="http://schemas.openxmlformats.org/officeDocument/2006/relationships/hyperlink" Target="consultantplus://offline/ref=AA5AB2B09683A1612D8079149BDFB13F4FA8B2CB471274CE8B8B1A67F67992D48E6F5B4670649F7E95E2DFC88DEF3193D33D107D0CCBE98A0093C4L7ICP" TargetMode = "External"/>
	<Relationship Id="rId32" Type="http://schemas.openxmlformats.org/officeDocument/2006/relationships/hyperlink" Target="consultantplus://offline/ref=AA5AB2B09683A1612D8079149BDFB13F4FA8B2CB411079CC8181476DFE209ED689600451772D937F95E2DECF8FB03486C2651D7E11D4E9951C91C67DLDI6P" TargetMode = "External"/>
	<Relationship Id="rId33" Type="http://schemas.openxmlformats.org/officeDocument/2006/relationships/hyperlink" Target="consultantplus://offline/ref=AA5AB2B09683A1612D8079149BDFB13F4FA8B2CB411674CE8684476DFE209ED689600451772D937F95E2DECF8EB03486C2651D7E11D4E9951C91C67DLDI6P" TargetMode = "External"/>
	<Relationship Id="rId34" Type="http://schemas.openxmlformats.org/officeDocument/2006/relationships/hyperlink" Target="consultantplus://offline/ref=AA5AB2B09683A1612D8079149BDFB13F4FA8B2CB471274CE8B8B1A67F67992D48E6F5B4670649F7E95E2DFC68DEF3193D33D107D0CCBE98A0093C4L7ICP" TargetMode = "External"/>
	<Relationship Id="rId35" Type="http://schemas.openxmlformats.org/officeDocument/2006/relationships/hyperlink" Target="consultantplus://offline/ref=AA5AB2B09683A1612D8079149BDFB13F4FA8B2CB471274CE8B8B1A67F67992D48E6F5B4670649F7E95E2DCCF8DEF3193D33D107D0CCBE98A0093C4L7ICP" TargetMode = "External"/>
	<Relationship Id="rId36" Type="http://schemas.openxmlformats.org/officeDocument/2006/relationships/hyperlink" Target="consultantplus://offline/ref=AA5AB2B09683A1612D8079149BDFB13F4FA8B2CB471274CE8B8B1A67F67992D48E6F5B4670649F7E95E2DCCD8DEF3193D33D107D0CCBE98A0093C4L7ICP" TargetMode = "External"/>
	<Relationship Id="rId37" Type="http://schemas.openxmlformats.org/officeDocument/2006/relationships/hyperlink" Target="consultantplus://offline/ref=AA5AB2B09683A1612D8079149BDFB13F4FA8B2CB471274CE8B8B1A67F67992D48E6F5B4670649F7E95E2DCCD8DEF3193D33D107D0CCBE98A0093C4L7ICP" TargetMode = "External"/>
	<Relationship Id="rId38" Type="http://schemas.openxmlformats.org/officeDocument/2006/relationships/hyperlink" Target="consultantplus://offline/ref=AA5AB2B09683A1612D8079149BDFB13F4FA8B2CB471274CE8B8B1A67F67992D48E6F5B4670649F7E95E2DCCD8DEF3193D33D107D0CCBE98A0093C4L7ICP" TargetMode = "External"/>
	<Relationship Id="rId39" Type="http://schemas.openxmlformats.org/officeDocument/2006/relationships/hyperlink" Target="consultantplus://offline/ref=AA5AB2B09683A1612D8079149BDFB13F4FA8B2CB471274CE8B8B1A67F67992D48E6F5B4670649F7E95E2DCCD8DEF3193D33D107D0CCBE98A0093C4L7ICP" TargetMode = "External"/>
	<Relationship Id="rId40" Type="http://schemas.openxmlformats.org/officeDocument/2006/relationships/hyperlink" Target="consultantplus://offline/ref=AA5AB2B09683A1612D8079149BDFB13F4FA8B2CB471274CE8B8B1A67F67992D48E6F5B4670649F7E95E2DCCD8DEF3193D33D107D0CCBE98A0093C4L7ICP" TargetMode = "External"/>
	<Relationship Id="rId41" Type="http://schemas.openxmlformats.org/officeDocument/2006/relationships/hyperlink" Target="consultantplus://offline/ref=AA5AB2B09683A1612D8079149BDFB13F4FA8B2CB441778C8858B1A67F67992D48E6F5B4670649F7E95E2DFCC8DEF3193D33D107D0CCBE98A0093C4L7ICP" TargetMode = "External"/>
	<Relationship Id="rId42" Type="http://schemas.openxmlformats.org/officeDocument/2006/relationships/hyperlink" Target="consultantplus://offline/ref=AA5AB2B09683A1612D8079149BDFB13F4FA8B2CB471274CE8B8B1A67F67992D48E6F5B4670649F7E95E2DCCC8DEF3193D33D107D0CCBE98A0093C4L7ICP" TargetMode = "External"/>
	<Relationship Id="rId43" Type="http://schemas.openxmlformats.org/officeDocument/2006/relationships/hyperlink" Target="consultantplus://offline/ref=AA5AB2B09683A1612D8079149BDFB13F4FA8B2CB441778C8858B1A67F67992D48E6F5B4670649F7E95E2DFC88DEF3193D33D107D0CCBE98A0093C4L7ICP" TargetMode = "External"/>
	<Relationship Id="rId44" Type="http://schemas.openxmlformats.org/officeDocument/2006/relationships/hyperlink" Target="consultantplus://offline/ref=AA5AB2B09683A1612D8079149BDFB13F4FA8B2CB41117EC28282476DFE209ED689600451772D937F95E2DEC985B03486C2651D7E11D4E9951C91C67DLDI6P" TargetMode = "External"/>
	<Relationship Id="rId45" Type="http://schemas.openxmlformats.org/officeDocument/2006/relationships/hyperlink" Target="consultantplus://offline/ref=AA5AB2B09683A1612D8079149BDFB13F4FA8B2CB441778C8858B1A67F67992D48E6F5B4670649F7E95E2DFC78DEF3193D33D107D0CCBE98A0093C4L7ICP" TargetMode = "External"/>
	<Relationship Id="rId46" Type="http://schemas.openxmlformats.org/officeDocument/2006/relationships/hyperlink" Target="consultantplus://offline/ref=AA5AB2B09683A1612D8079149BDFB13F4FA8B2CB441778C8858B1A67F67992D48E6F5B4670649F7E95E2DFC68DEF3193D33D107D0CCBE98A0093C4L7ICP" TargetMode = "External"/>
	<Relationship Id="rId47" Type="http://schemas.openxmlformats.org/officeDocument/2006/relationships/hyperlink" Target="consultantplus://offline/ref=AA5AB2B09683A1612D8079149BDFB13F4FA8B2CB471274CE8B8B1A67F67992D48E6F5B4670649F7E95E2DACE8DEF3193D33D107D0CCBE98A0093C4L7ICP" TargetMode = "External"/>
	<Relationship Id="rId48" Type="http://schemas.openxmlformats.org/officeDocument/2006/relationships/hyperlink" Target="consultantplus://offline/ref=AA5AB2B09683A1612D8079149BDFB13F4FA8B2CB471274CE8B8B1A67F67992D48E6F5B4670649F7E95E2DACE8DEF3193D33D107D0CCBE98A0093C4L7ICP" TargetMode = "External"/>
	<Relationship Id="rId49" Type="http://schemas.openxmlformats.org/officeDocument/2006/relationships/hyperlink" Target="consultantplus://offline/ref=AA5AB2B09683A1612D8079149BDFB13F4FA8B2CB471274CE8B8B1A67F67992D48E6F5B4670649F7E95E2DACE8DEF3193D33D107D0CCBE98A0093C4L7ICP" TargetMode = "External"/>
	<Relationship Id="rId50" Type="http://schemas.openxmlformats.org/officeDocument/2006/relationships/hyperlink" Target="consultantplus://offline/ref=AA5AB2B09683A1612D8079149BDFB13F4FA8B2CB471274CE8B8B1A67F67992D48E6F5B4670649F7E95E2DACE8DEF3193D33D107D0CCBE98A0093C4L7ICP" TargetMode = "External"/>
	<Relationship Id="rId51" Type="http://schemas.openxmlformats.org/officeDocument/2006/relationships/hyperlink" Target="consultantplus://offline/ref=AA5AB2B09683A1612D8079149BDFB13F4FA8B2CB471274CE8B8B1A67F67992D48E6F5B4670649F7E95E2DACE8DEF3193D33D107D0CCBE98A0093C4L7ICP" TargetMode = "External"/>
	<Relationship Id="rId52" Type="http://schemas.openxmlformats.org/officeDocument/2006/relationships/hyperlink" Target="consultantplus://offline/ref=AA5AB2B09683A1612D8079149BDFB13F4FA8B2CB41117EC28282476DFE209ED689600451772D937F95E2DEC982B03486C2651D7E11D4E9951C91C67DLDI6P" TargetMode = "External"/>
	<Relationship Id="rId53" Type="http://schemas.openxmlformats.org/officeDocument/2006/relationships/hyperlink" Target="consultantplus://offline/ref=AA5AB2B09683A1612D8079149BDFB13F4FA8B2CB471274CE8B8B1A67F67992D48E6F5B4670649F7E95E2DACE8DEF3193D33D107D0CCBE98A0093C4L7ICP" TargetMode = "External"/>
	<Relationship Id="rId54" Type="http://schemas.openxmlformats.org/officeDocument/2006/relationships/hyperlink" Target="consultantplus://offline/ref=AA5AB2B09683A1612D8079149BDFB13F4FA8B2CB471274CE8B8B1A67F67992D48E6F5B4670649F7E95E2DACE8DEF3193D33D107D0CCBE98A0093C4L7ICP" TargetMode = "External"/>
	<Relationship Id="rId55" Type="http://schemas.openxmlformats.org/officeDocument/2006/relationships/hyperlink" Target="consultantplus://offline/ref=AA5AB2B09683A1612D8079149BDFB13F4FA8B2CB471274CE8B8B1A67F67992D48E6F5B4670649F7E95E2DACE8DEF3193D33D107D0CCBE98A0093C4L7ICP" TargetMode = "External"/>
	<Relationship Id="rId56" Type="http://schemas.openxmlformats.org/officeDocument/2006/relationships/hyperlink" Target="consultantplus://offline/ref=AA5AB2B09683A1612D8079149BDFB13F4FA8B2CB471274CE8B8B1A67F67992D48E6F5B4670649F7E95E2DACE8DEF3193D33D107D0CCBE98A0093C4L7ICP" TargetMode = "External"/>
	<Relationship Id="rId57" Type="http://schemas.openxmlformats.org/officeDocument/2006/relationships/hyperlink" Target="consultantplus://offline/ref=AA5AB2B09683A1612D8079149BDFB13F4FA8B2CB441778C8858B1A67F67992D48E6F5B4670649F7E95E2DCCF8DEF3193D33D107D0CCBE98A0093C4L7ICP" TargetMode = "External"/>
	<Relationship Id="rId58" Type="http://schemas.openxmlformats.org/officeDocument/2006/relationships/hyperlink" Target="consultantplus://offline/ref=AA5AB2B09683A1612D8079149BDFB13F4FA8B2CB471274CE8B8B1A67F67992D48E6F5B4670649F7E95E2DACD8DEF3193D33D107D0CCBE98A0093C4L7ICP" TargetMode = "External"/>
	<Relationship Id="rId59" Type="http://schemas.openxmlformats.org/officeDocument/2006/relationships/hyperlink" Target="consultantplus://offline/ref=91C5C22E5642ED6F5A4F65D399D97034A6405EBFDC09E1D04C8B41F59EFB33ED5DA248D3C111955E9CB11C1F61C920DCE723A456EF788A80AC1373M3IAP" TargetMode = "External"/>
	<Relationship Id="rId60" Type="http://schemas.openxmlformats.org/officeDocument/2006/relationships/hyperlink" Target="consultantplus://offline/ref=91C5C22E5642ED6F5A4F65D399D97034A6405EBFDC0CE0D44D8B41F59EFB33ED5DA248D3C111955E9CB11F1D61C920DCE723A456EF788A80AC1373M3IAP" TargetMode = "External"/>
	<Relationship Id="rId61" Type="http://schemas.openxmlformats.org/officeDocument/2006/relationships/hyperlink" Target="consultantplus://offline/ref=91C5C22E5642ED6F5A4F65D399D97034A6405EBFDA01E1D54B861CFF96A23FEF5AAD17C4C658995F9CB11E1C6A9625C9F67BA955F2678A9FB011713BM9I2P" TargetMode = "External"/>
	<Relationship Id="rId62" Type="http://schemas.openxmlformats.org/officeDocument/2006/relationships/hyperlink" Target="consultantplus://offline/ref=91C5C22E5642ED6F5A4F65D399D97034A6405EBFDC01E0D2498B41F59EFB33ED5DA248D3C111955E9CB11E1561C920DCE723A456EF788A80AC1373M3IAP" TargetMode = "External"/>
	<Relationship Id="rId63" Type="http://schemas.openxmlformats.org/officeDocument/2006/relationships/hyperlink" Target="consultantplus://offline/ref=91C5C22E5642ED6F5A4F65D399D97034A6405EBFDA0AE1D04E861CFF96A23FEF5AAD17C4C658995F9CB11E1D639625C9F67BA955F2678A9FB011713BM9I2P" TargetMode = "External"/>
	<Relationship Id="rId64" Type="http://schemas.openxmlformats.org/officeDocument/2006/relationships/hyperlink" Target="consultantplus://offline/ref=91C5C22E5642ED6F5A4F65D399D97034A6405EBFDA01E1D54B861CFF96A23FEF5AAD17C4C658995F9CB11E1C6B9625C9F67BA955F2678A9FB011713BM9I2P" TargetMode = "External"/>
	<Relationship Id="rId65" Type="http://schemas.openxmlformats.org/officeDocument/2006/relationships/hyperlink" Target="consultantplus://offline/ref=91C5C22E5642ED6F5A4F65D399D97034A6405EBFDC09E1D04C8B41F59EFB33ED5DA248D3C111955E9CB11C1961C920DCE723A456EF788A80AC1373M3IAP" TargetMode = "External"/>
	<Relationship Id="rId66" Type="http://schemas.openxmlformats.org/officeDocument/2006/relationships/hyperlink" Target="consultantplus://offline/ref=91C5C22E5642ED6F5A4F65D399D97034A6405EBFDC09E1D04C8B41F59EFB33ED5DA248D3C111955E9CB11C1B61C920DCE723A456EF788A80AC1373M3IAP" TargetMode = "External"/>
	<Relationship Id="rId67" Type="http://schemas.openxmlformats.org/officeDocument/2006/relationships/hyperlink" Target="consultantplus://offline/ref=91C5C22E5642ED6F5A4F65D399D97034A6405EBFDC0CE0D44D8B41F59EFB33ED5DA248D3C111955E9CB11F1C61C920DCE723A456EF788A80AC1373M3IAP" TargetMode = "External"/>
	<Relationship Id="rId68" Type="http://schemas.openxmlformats.org/officeDocument/2006/relationships/hyperlink" Target="consultantplus://offline/ref=91C5C22E5642ED6F5A4F65D399D97034A6405EBFD30DE6D64D8B41F59EFB33ED5DA248D3C111955E9CB11E1561C920DCE723A456EF788A80AC1373M3IAP" TargetMode = "External"/>
	<Relationship Id="rId69" Type="http://schemas.openxmlformats.org/officeDocument/2006/relationships/hyperlink" Target="consultantplus://offline/ref=91C5C22E5642ED6F5A4F65D399D97034A6405EBFD30DE6D64D8B41F59EFB33ED5DA248D3C111955E9CB11F1D61C920DCE723A456EF788A80AC1373M3IAP" TargetMode = "External"/>
	<Relationship Id="rId70" Type="http://schemas.openxmlformats.org/officeDocument/2006/relationships/hyperlink" Target="consultantplus://offline/ref=91C5C22E5642ED6F5A4F65D399D97034A6405EBFD30CE3D1428B41F59EFB33ED5DA248D3C111955E9CB11E1561C920DCE723A456EF788A80AC1373M3IAP" TargetMode = "External"/>
	<Relationship Id="rId71" Type="http://schemas.openxmlformats.org/officeDocument/2006/relationships/hyperlink" Target="consultantplus://offline/ref=91C5C22E5642ED6F5A4F65D399D97034A6405EBFD30CE3D1428B41F59EFB33ED5DA248D3C111955E9CB11F1D61C920DCE723A456EF788A80AC1373M3IAP" TargetMode = "External"/>
	<Relationship Id="rId72" Type="http://schemas.openxmlformats.org/officeDocument/2006/relationships/hyperlink" Target="consultantplus://offline/ref=91C5C22E5642ED6F5A4F65D399D97034A6405EBFDA08E3D74C841CFF96A23FEF5AAD17C4C658995F9CB11E1D629625C9F67BA955F2678A9FB011713BM9I2P" TargetMode = "External"/>
	<Relationship Id="rId73" Type="http://schemas.openxmlformats.org/officeDocument/2006/relationships/hyperlink" Target="consultantplus://offline/ref=91C5C22E5642ED6F5A4F65D399D97034A6405EBFDA0AE1D04E861CFF96A23FEF5AAD17C4C658995F9CB11E1C6B9625C9F67BA955F2678A9FB011713BM9I2P" TargetMode = "External"/>
	<Relationship Id="rId74" Type="http://schemas.openxmlformats.org/officeDocument/2006/relationships/hyperlink" Target="consultantplus://offline/ref=91C5C22E5642ED6F5A4F65D399D97034A6405EBFDF0CEDD6428B41F59EFB33ED5DA248D3C111955E9CB1181961C920DCE723A456EF788A80AC1373M3IAP" TargetMode = "External"/>
	<Relationship Id="rId75" Type="http://schemas.openxmlformats.org/officeDocument/2006/relationships/hyperlink" Target="consultantplus://offline/ref=91C5C22E5642ED6F5A4F65D399D97034A6405EBFDF0CEDD6428B41F59EFB33ED5DA248D3C111955E9CB01F1561C920DCE723A456EF788A80AC1373M3IAP" TargetMode = "External"/>
	<Relationship Id="rId76" Type="http://schemas.openxmlformats.org/officeDocument/2006/relationships/hyperlink" Target="consultantplus://offline/ref=91C5C22E5642ED6F5A4F65D399D97034A6405EBFDA01E1D54B861CFF96A23FEF5AAD17C4C658995F9CB11E1C689625C9F67BA955F2678A9FB011713BM9I2P" TargetMode = "External"/>
	<Relationship Id="rId77" Type="http://schemas.openxmlformats.org/officeDocument/2006/relationships/hyperlink" Target="consultantplus://offline/ref=91C5C22E5642ED6F5A4F65D399D97034A6405EBFDF0CEDD6428B41F59EFB33ED5DA248D3C111955E9CB1181861C920DCE723A456EF788A80AC1373M3IAP" TargetMode = "External"/>
	<Relationship Id="rId78" Type="http://schemas.openxmlformats.org/officeDocument/2006/relationships/hyperlink" Target="consultantplus://offline/ref=91C5C22E5642ED6F5A4F65D399D97034A6405EBFDF0CEDD6428B41F59EFB33ED5DA248D3C111955E9CB01F1561C920DCE723A456EF788A80AC1373M3IAP" TargetMode = "External"/>
	<Relationship Id="rId79" Type="http://schemas.openxmlformats.org/officeDocument/2006/relationships/hyperlink" Target="consultantplus://offline/ref=91C5C22E5642ED6F5A4F65D399D97034A6405EBFDA0CE4DA48881CFF96A23FEF5AAD17C4C658995F9CB11E1C6A9625C9F67BA955F2678A9FB011713BM9I2P" TargetMode = "External"/>
	<Relationship Id="rId80" Type="http://schemas.openxmlformats.org/officeDocument/2006/relationships/hyperlink" Target="consultantplus://offline/ref=91C5C22E5642ED6F5A4F65D399D97034A6405EBFDA01E1D54B861CFF96A23FEF5AAD17C4C658995F9CB11E1C699625C9F67BA955F2678A9FB011713BM9I2P" TargetMode = "External"/>
	<Relationship Id="rId81" Type="http://schemas.openxmlformats.org/officeDocument/2006/relationships/hyperlink" Target="consultantplus://offline/ref=91C5C22E5642ED6F5A4F65D399D97034A6405EBFDA0CE4DA48881CFF96A23FEF5AAD17C4C658995F9CB11E1C699625C9F67BA955F2678A9FB011713BM9I2P" TargetMode = "External"/>
	<Relationship Id="rId82" Type="http://schemas.openxmlformats.org/officeDocument/2006/relationships/hyperlink" Target="consultantplus://offline/ref=91C5C22E5642ED6F5A4F65D399D97034A6405EBFDA0CE4DA48881CFF96A23FEF5AAD17C4C658995F9CB11E1C6F9625C9F67BA955F2678A9FB011713BM9I2P" TargetMode = "External"/>
	<Relationship Id="rId83" Type="http://schemas.openxmlformats.org/officeDocument/2006/relationships/hyperlink" Target="consultantplus://offline/ref=91C5C22E5642ED6F5A4F65D399D97034A6405EBFD90EE0D448811CFF96A23FEF5AAD17C4C658995F9CB11E1C6A9625C9F67BA955F2678A9FB011713BM9I2P" TargetMode = "External"/>
	<Relationship Id="rId84" Type="http://schemas.openxmlformats.org/officeDocument/2006/relationships/hyperlink" Target="consultantplus://offline/ref=91C5C22E5642ED6F5A4F65D399D97034A6405EBFD90EE0D448811CFF96A23FEF5AAD17C4C658995F9CB11E1C689625C9F67BA955F2678A9FB011713BM9I2P" TargetMode = "External"/>
	<Relationship Id="rId85" Type="http://schemas.openxmlformats.org/officeDocument/2006/relationships/hyperlink" Target="consultantplus://offline/ref=91C5C22E5642ED6F5A4F65D399D97034A6405EBFDA0CE4DA48881CFF96A23FEF5AAD17C4C658995F9CB11E1C6D9625C9F67BA955F2678A9FB011713BM9I2P" TargetMode = "External"/>
	<Relationship Id="rId86" Type="http://schemas.openxmlformats.org/officeDocument/2006/relationships/hyperlink" Target="consultantplus://offline/ref=91C5C22E5642ED6F5A4F65D399D97034A6405EBFDA01E1D54B861CFF96A23FEF5AAD17C4C658995F9CB11E1C6F9625C9F67BA955F2678A9FB011713BM9I2P" TargetMode = "External"/>
	<Relationship Id="rId87" Type="http://schemas.openxmlformats.org/officeDocument/2006/relationships/hyperlink" Target="consultantplus://offline/ref=91C5C22E5642ED6F5A4F65D399D97034A6405EBFDA0DE4D44C821CFF96A23FEF5AAD17C4C658995F9CB11E1C6B9625C9F67BA955F2678A9FB011713BM9I2P" TargetMode = "External"/>
	<Relationship Id="rId88" Type="http://schemas.openxmlformats.org/officeDocument/2006/relationships/hyperlink" Target="consultantplus://offline/ref=91C5C22E5642ED6F5A4F65D399D97034A6405EBFDA01E1D54B861CFF96A23FEF5AAD17C4C658995F9CB11E1C6C9625C9F67BA955F2678A9FB011713BM9I2P" TargetMode = "External"/>
	<Relationship Id="rId89" Type="http://schemas.openxmlformats.org/officeDocument/2006/relationships/hyperlink" Target="consultantplus://offline/ref=91C5C22E5642ED6F5A4F65D399D97034A6405EBFDA01E1D54B861CFF96A23FEF5AAD17C4C658995F9CB11E1C6D9625C9F67BA955F2678A9FB011713BM9I2P" TargetMode = "External"/>
	<Relationship Id="rId90" Type="http://schemas.openxmlformats.org/officeDocument/2006/relationships/hyperlink" Target="consultantplus://offline/ref=91C5C22E5642ED6F5A4F65D399D97034A6405EBFDF0CEDD6428B41F59EFB33ED5DA248D3C111955E9CB01E1C61C920DCE723A456EF788A80AC1373M3IAP" TargetMode = "External"/>
	<Relationship Id="rId91" Type="http://schemas.openxmlformats.org/officeDocument/2006/relationships/hyperlink" Target="consultantplus://offline/ref=91C5C22E5642ED6F5A4F65D399D97034A6405EBFDF0CEDD6428B41F59EFB33ED5DA248D3C111955E9CB01F1561C920DCE723A456EF788A80AC1373M3IAP" TargetMode = "External"/>
	<Relationship Id="rId92" Type="http://schemas.openxmlformats.org/officeDocument/2006/relationships/hyperlink" Target="consultantplus://offline/ref=91C5C22E5642ED6F5A4F65D399D97034A6405EBFDF0CEDD6428B41F59EFB33ED5DA248D3C111955E9CB01E1C61C920DCE723A456EF788A80AC1373M3IAP" TargetMode = "External"/>
	<Relationship Id="rId93" Type="http://schemas.openxmlformats.org/officeDocument/2006/relationships/hyperlink" Target="consultantplus://offline/ref=91C5C22E5642ED6F5A4F7BDE8FB52F31A54902B2DB0EEE8416D41AA8C9F239BA08ED499D851F8A5F9DAF1C1D68M9IEP" TargetMode = "External"/>
	<Relationship Id="rId94" Type="http://schemas.openxmlformats.org/officeDocument/2006/relationships/hyperlink" Target="consultantplus://offline/ref=91C5C22E5642ED6F5A4F65D399D97034A6405EBFDF0CEDD6428B41F59EFB33ED5DA248D3C111955E9CB01E1B61C920DCE723A456EF788A80AC1373M3IAP" TargetMode = "External"/>
	<Relationship Id="rId95" Type="http://schemas.openxmlformats.org/officeDocument/2006/relationships/hyperlink" Target="consultantplus://offline/ref=91C5C22E5642ED6F5A4F65D399D97034A6405EBFDF0CEDD6428B41F59EFB33ED5DA248D3C111955E9CB01F1561C920DCE723A456EF788A80AC1373M3IAP" TargetMode = "External"/>
	<Relationship Id="rId96" Type="http://schemas.openxmlformats.org/officeDocument/2006/relationships/hyperlink" Target="consultantplus://offline/ref=91C5C22E5642ED6F5A4F65D399D97034A6405EBFDF0CEDD6428B41F59EFB33ED5DA248D3C111955E9CB01E1A61C920DCE723A456EF788A80AC1373M3IAP" TargetMode = "External"/>
	<Relationship Id="rId97" Type="http://schemas.openxmlformats.org/officeDocument/2006/relationships/hyperlink" Target="consultantplus://offline/ref=91C5C22E5642ED6F5A4F65D399D97034A6405EBFD800E1D74C8B41F59EFB33ED5DA248D3C111955E9CB11F1961C920DCE723A456EF788A80AC1373M3IAP" TargetMode = "External"/>
	<Relationship Id="rId98" Type="http://schemas.openxmlformats.org/officeDocument/2006/relationships/hyperlink" Target="consultantplus://offline/ref=91C5C22E5642ED6F5A4F65D399D97034A6405EBFDF08E0D14E8B41F59EFB33ED5DA248D3C111955E9CB11F1F61C920DCE723A456EF788A80AC1373M3IAP" TargetMode = "External"/>
	<Relationship Id="rId99" Type="http://schemas.openxmlformats.org/officeDocument/2006/relationships/hyperlink" Target="consultantplus://offline/ref=91C5C22E5642ED6F5A4F65D399D97034A6405EBFDF0CEDD6428B41F59EFB33ED5DA248D3C111955E9CB01E1561C920DCE723A456EF788A80AC1373M3IAP" TargetMode = "External"/>
	<Relationship Id="rId100" Type="http://schemas.openxmlformats.org/officeDocument/2006/relationships/hyperlink" Target="consultantplus://offline/ref=91C5C22E5642ED6F5A4F65D399D97034A6405EBFDF0CEDD6428B41F59EFB33ED5DA248D3C111955E9CB01E1461C920DCE723A456EF788A80AC1373M3IAP" TargetMode = "External"/>
	<Relationship Id="rId101" Type="http://schemas.openxmlformats.org/officeDocument/2006/relationships/hyperlink" Target="consultantplus://offline/ref=91C5C22E5642ED6F5A4F65D399D97034A6405EBFD800E1D74C8B41F59EFB33ED5DA248D3C111955E9CB11F1861C920DCE723A456EF788A80AC1373M3IAP" TargetMode = "External"/>
	<Relationship Id="rId102" Type="http://schemas.openxmlformats.org/officeDocument/2006/relationships/hyperlink" Target="consultantplus://offline/ref=91C5C22E5642ED6F5A4F65D399D97034A6405EBFDF0CEDD6428B41F59EFB33ED5DA248D3C111955E9CB01F1D61C920DCE723A456EF788A80AC1373M3IAP" TargetMode = "External"/>
	<Relationship Id="rId103" Type="http://schemas.openxmlformats.org/officeDocument/2006/relationships/hyperlink" Target="consultantplus://offline/ref=91C5C22E5642ED6F5A4F65D399D97034A6405EBFDA01E1D54B861CFF96A23FEF5AAD17C4C658995F9CB11E1C639625C9F67BA955F2678A9FB011713BM9I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07.05.2009 N 52-З
(ред. от 06.07.2023)
"О государственной поддержке социально ориентированных некоммерческих организаций в Нижегородской области"
(принят постановлением ЗС НО от 23.04.2009 N 1524-IV)
(с изм. и доп., вступающими в силу по истечении 10 дней после дня официального опубликования)</dc:title>
  <dcterms:created xsi:type="dcterms:W3CDTF">2023-11-03T15:08:11Z</dcterms:created>
</cp:coreProperties>
</file>